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852F4" w14:paraId="0239F7E5" w14:textId="77777777" w:rsidTr="0000412F">
        <w:trPr>
          <w:trHeight w:val="636"/>
        </w:trPr>
        <w:tc>
          <w:tcPr>
            <w:tcW w:w="3227" w:type="dxa"/>
          </w:tcPr>
          <w:p w14:paraId="75F41D91" w14:textId="77777777" w:rsidR="00C852F4" w:rsidRPr="006A4D17" w:rsidRDefault="00C852F4" w:rsidP="0000412F">
            <w:bookmarkStart w:id="0" w:name="unique_1"/>
            <w:bookmarkStart w:id="1" w:name="_Hlk107001998"/>
            <w:r w:rsidRPr="006A4D17">
              <w:rPr>
                <w:noProof/>
              </w:rPr>
              <w:drawing>
                <wp:anchor distT="0" distB="0" distL="114300" distR="114300" simplePos="0" relativeHeight="251659264" behindDoc="1" locked="0" layoutInCell="1" allowOverlap="1" wp14:anchorId="366BBB9F" wp14:editId="5E0989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710F0C" w14:textId="04FB4A0A" w:rsidR="00C852F4" w:rsidRPr="00E540A2" w:rsidRDefault="00C852F4" w:rsidP="00C852F4">
            <w:pPr>
              <w:pStyle w:val="SAPCollateralType"/>
            </w:pPr>
            <w:r>
              <w:t>Test Script</w:t>
            </w:r>
          </w:p>
          <w:p w14:paraId="735AECC3" w14:textId="30C318F2" w:rsidR="00C852F4" w:rsidRPr="00CF3F1C" w:rsidRDefault="00C852F4" w:rsidP="00C852F4">
            <w:pPr>
              <w:pStyle w:val="SAPDocumentVersion"/>
            </w:pPr>
            <w:r>
              <w:t>SAP S/4HANA Cloud Public Edition - 19-06-26</w:t>
            </w:r>
          </w:p>
        </w:tc>
      </w:tr>
      <w:tr w:rsidR="00C852F4" w14:paraId="1586EB9D" w14:textId="77777777" w:rsidTr="0000412F">
        <w:trPr>
          <w:trHeight w:hRule="exact" w:val="1656"/>
        </w:trPr>
        <w:tc>
          <w:tcPr>
            <w:tcW w:w="3227" w:type="dxa"/>
          </w:tcPr>
          <w:p w14:paraId="04E7B3D5" w14:textId="77777777" w:rsidR="00C852F4" w:rsidRPr="006A4D17" w:rsidRDefault="00C852F4" w:rsidP="0000412F"/>
        </w:tc>
        <w:tc>
          <w:tcPr>
            <w:tcW w:w="11340" w:type="dxa"/>
          </w:tcPr>
          <w:p w14:paraId="106B0568" w14:textId="47A0D9CD" w:rsidR="00C852F4" w:rsidRDefault="00C852F4" w:rsidP="00C852F4">
            <w:pPr>
              <w:pStyle w:val="SAPMainTitle"/>
            </w:pPr>
            <w:bookmarkStart w:id="2" w:name="maintitle"/>
            <w:r>
              <w:t>Event-Based Revenue Recognition – Service Documents – IFRS (3M4_AE)</w:t>
            </w:r>
            <w:bookmarkEnd w:id="2"/>
            <w:r w:rsidRPr="00585F3D">
              <w:t xml:space="preserve"> </w:t>
            </w:r>
          </w:p>
          <w:p w14:paraId="74BB2E2F" w14:textId="77777777" w:rsidR="00C852F4" w:rsidRDefault="00C852F4" w:rsidP="0000412F"/>
          <w:p w14:paraId="4BE7C53F" w14:textId="77777777" w:rsidR="00C852F4" w:rsidRPr="00585F3D" w:rsidRDefault="00C852F4" w:rsidP="0000412F">
            <w:r w:rsidRPr="00DE3655">
              <w:rPr>
                <w:b/>
                <w:bCs/>
                <w:noProof/>
                <w:szCs w:val="28"/>
              </w:rPr>
              <w:drawing>
                <wp:anchor distT="0" distB="0" distL="114300" distR="114300" simplePos="0" relativeHeight="251660288" behindDoc="1" locked="0" layoutInCell="1" allowOverlap="1" wp14:anchorId="2EDE333E" wp14:editId="1D60A8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852F4" w14:paraId="2AF9414C" w14:textId="77777777" w:rsidTr="0000412F">
        <w:trPr>
          <w:trHeight w:hRule="exact" w:val="481"/>
        </w:trPr>
        <w:tc>
          <w:tcPr>
            <w:tcW w:w="3227" w:type="dxa"/>
          </w:tcPr>
          <w:p w14:paraId="7409A4D2" w14:textId="77777777" w:rsidR="00C852F4" w:rsidRDefault="00C852F4" w:rsidP="0000412F"/>
        </w:tc>
        <w:tc>
          <w:tcPr>
            <w:tcW w:w="11340" w:type="dxa"/>
          </w:tcPr>
          <w:p w14:paraId="310514BC" w14:textId="77777777" w:rsidR="00C852F4" w:rsidRDefault="00C852F4" w:rsidP="0000412F">
            <w:pPr>
              <w:pStyle w:val="SAPSecurityLevel"/>
              <w:jc w:val="left"/>
            </w:pPr>
            <w:r>
              <w:t>PUBLIC</w:t>
            </w:r>
          </w:p>
        </w:tc>
      </w:tr>
    </w:tbl>
    <w:p w14:paraId="374AC1A6" w14:textId="77777777" w:rsidR="00C852F4" w:rsidRPr="009B6859" w:rsidRDefault="00C852F4" w:rsidP="00CF6034">
      <w:pPr>
        <w:pStyle w:val="SAPKeyblockTitle"/>
      </w:pPr>
      <w:r w:rsidRPr="009B6859">
        <w:t>Table of Contents</w:t>
      </w:r>
      <w:r w:rsidRPr="00BE29C5">
        <w:rPr>
          <w:rFonts w:ascii="BentonSans Book" w:hAnsi="BentonSans Book"/>
          <w:noProof/>
          <w:color w:val="000000" w:themeColor="text1"/>
          <w:sz w:val="18"/>
        </w:rPr>
        <w:t xml:space="preserve"> </w:t>
      </w:r>
    </w:p>
    <w:p w14:paraId="62C0D849" w14:textId="54D87520" w:rsidR="00C852F4" w:rsidRDefault="00C852F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301" w:history="1">
        <w:r w:rsidRPr="00F815FC">
          <w:rPr>
            <w:rStyle w:val="Hyperlink"/>
            <w:noProof/>
          </w:rPr>
          <w:t>1</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Purpose</w:t>
        </w:r>
        <w:r>
          <w:rPr>
            <w:noProof/>
            <w:webHidden/>
          </w:rPr>
          <w:tab/>
        </w:r>
        <w:r>
          <w:rPr>
            <w:noProof/>
            <w:webHidden/>
          </w:rPr>
          <w:fldChar w:fldCharType="begin"/>
        </w:r>
        <w:r>
          <w:rPr>
            <w:noProof/>
            <w:webHidden/>
          </w:rPr>
          <w:instrText xml:space="preserve"> PAGEREF _Toc232853301 \h </w:instrText>
        </w:r>
        <w:r>
          <w:rPr>
            <w:noProof/>
            <w:webHidden/>
          </w:rPr>
        </w:r>
        <w:r>
          <w:rPr>
            <w:noProof/>
            <w:webHidden/>
          </w:rPr>
          <w:fldChar w:fldCharType="separate"/>
        </w:r>
        <w:r>
          <w:rPr>
            <w:noProof/>
            <w:webHidden/>
          </w:rPr>
          <w:t>3</w:t>
        </w:r>
        <w:r>
          <w:rPr>
            <w:noProof/>
            <w:webHidden/>
          </w:rPr>
          <w:fldChar w:fldCharType="end"/>
        </w:r>
      </w:hyperlink>
    </w:p>
    <w:p w14:paraId="1B3658FD" w14:textId="4948B326" w:rsidR="00C852F4" w:rsidRDefault="00C852F4">
      <w:pPr>
        <w:pStyle w:val="TOC1"/>
        <w:rPr>
          <w:rFonts w:asciiTheme="minorHAnsi" w:eastAsiaTheme="minorEastAsia" w:hAnsiTheme="minorHAnsi" w:cstheme="minorBidi"/>
          <w:noProof/>
          <w:color w:val="auto"/>
          <w:kern w:val="2"/>
          <w:sz w:val="24"/>
          <w:lang/>
          <w14:ligatures w14:val="standardContextual"/>
        </w:rPr>
      </w:pPr>
      <w:hyperlink w:anchor="_Toc232853302" w:history="1">
        <w:r w:rsidRPr="00F815FC">
          <w:rPr>
            <w:rStyle w:val="Hyperlink"/>
            <w:noProof/>
          </w:rPr>
          <w:t>2</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Prerequisites</w:t>
        </w:r>
        <w:r>
          <w:rPr>
            <w:noProof/>
            <w:webHidden/>
          </w:rPr>
          <w:tab/>
        </w:r>
        <w:r>
          <w:rPr>
            <w:noProof/>
            <w:webHidden/>
          </w:rPr>
          <w:fldChar w:fldCharType="begin"/>
        </w:r>
        <w:r>
          <w:rPr>
            <w:noProof/>
            <w:webHidden/>
          </w:rPr>
          <w:instrText xml:space="preserve"> PAGEREF _Toc232853302 \h </w:instrText>
        </w:r>
        <w:r>
          <w:rPr>
            <w:noProof/>
            <w:webHidden/>
          </w:rPr>
        </w:r>
        <w:r>
          <w:rPr>
            <w:noProof/>
            <w:webHidden/>
          </w:rPr>
          <w:fldChar w:fldCharType="separate"/>
        </w:r>
        <w:r>
          <w:rPr>
            <w:noProof/>
            <w:webHidden/>
          </w:rPr>
          <w:t>4</w:t>
        </w:r>
        <w:r>
          <w:rPr>
            <w:noProof/>
            <w:webHidden/>
          </w:rPr>
          <w:fldChar w:fldCharType="end"/>
        </w:r>
      </w:hyperlink>
    </w:p>
    <w:p w14:paraId="0F00AE0A" w14:textId="7477B8D8"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03" w:history="1">
        <w:r w:rsidRPr="00F815FC">
          <w:rPr>
            <w:rStyle w:val="Hyperlink"/>
            <w:noProof/>
          </w:rPr>
          <w:t>2.1</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System Access</w:t>
        </w:r>
        <w:r>
          <w:rPr>
            <w:noProof/>
            <w:webHidden/>
          </w:rPr>
          <w:tab/>
        </w:r>
        <w:r>
          <w:rPr>
            <w:noProof/>
            <w:webHidden/>
          </w:rPr>
          <w:fldChar w:fldCharType="begin"/>
        </w:r>
        <w:r>
          <w:rPr>
            <w:noProof/>
            <w:webHidden/>
          </w:rPr>
          <w:instrText xml:space="preserve"> PAGEREF _Toc232853303 \h </w:instrText>
        </w:r>
        <w:r>
          <w:rPr>
            <w:noProof/>
            <w:webHidden/>
          </w:rPr>
        </w:r>
        <w:r>
          <w:rPr>
            <w:noProof/>
            <w:webHidden/>
          </w:rPr>
          <w:fldChar w:fldCharType="separate"/>
        </w:r>
        <w:r>
          <w:rPr>
            <w:noProof/>
            <w:webHidden/>
          </w:rPr>
          <w:t>4</w:t>
        </w:r>
        <w:r>
          <w:rPr>
            <w:noProof/>
            <w:webHidden/>
          </w:rPr>
          <w:fldChar w:fldCharType="end"/>
        </w:r>
      </w:hyperlink>
    </w:p>
    <w:p w14:paraId="28217E17" w14:textId="518D2BC1"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04" w:history="1">
        <w:r w:rsidRPr="00F815FC">
          <w:rPr>
            <w:rStyle w:val="Hyperlink"/>
            <w:noProof/>
          </w:rPr>
          <w:t>2.2</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Roles</w:t>
        </w:r>
        <w:r>
          <w:rPr>
            <w:noProof/>
            <w:webHidden/>
          </w:rPr>
          <w:tab/>
        </w:r>
        <w:r>
          <w:rPr>
            <w:noProof/>
            <w:webHidden/>
          </w:rPr>
          <w:fldChar w:fldCharType="begin"/>
        </w:r>
        <w:r>
          <w:rPr>
            <w:noProof/>
            <w:webHidden/>
          </w:rPr>
          <w:instrText xml:space="preserve"> PAGEREF _Toc232853304 \h </w:instrText>
        </w:r>
        <w:r>
          <w:rPr>
            <w:noProof/>
            <w:webHidden/>
          </w:rPr>
        </w:r>
        <w:r>
          <w:rPr>
            <w:noProof/>
            <w:webHidden/>
          </w:rPr>
          <w:fldChar w:fldCharType="separate"/>
        </w:r>
        <w:r>
          <w:rPr>
            <w:noProof/>
            <w:webHidden/>
          </w:rPr>
          <w:t>4</w:t>
        </w:r>
        <w:r>
          <w:rPr>
            <w:noProof/>
            <w:webHidden/>
          </w:rPr>
          <w:fldChar w:fldCharType="end"/>
        </w:r>
      </w:hyperlink>
    </w:p>
    <w:p w14:paraId="27EF04A2" w14:textId="01C75B1A"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05" w:history="1">
        <w:r w:rsidRPr="00F815FC">
          <w:rPr>
            <w:rStyle w:val="Hyperlink"/>
            <w:noProof/>
          </w:rPr>
          <w:t>2.3</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Master Data, Organizational Data, and Other Data</w:t>
        </w:r>
        <w:r>
          <w:rPr>
            <w:noProof/>
            <w:webHidden/>
          </w:rPr>
          <w:tab/>
        </w:r>
        <w:r>
          <w:rPr>
            <w:noProof/>
            <w:webHidden/>
          </w:rPr>
          <w:fldChar w:fldCharType="begin"/>
        </w:r>
        <w:r>
          <w:rPr>
            <w:noProof/>
            <w:webHidden/>
          </w:rPr>
          <w:instrText xml:space="preserve"> PAGEREF _Toc232853305 \h </w:instrText>
        </w:r>
        <w:r>
          <w:rPr>
            <w:noProof/>
            <w:webHidden/>
          </w:rPr>
        </w:r>
        <w:r>
          <w:rPr>
            <w:noProof/>
            <w:webHidden/>
          </w:rPr>
          <w:fldChar w:fldCharType="separate"/>
        </w:r>
        <w:r>
          <w:rPr>
            <w:noProof/>
            <w:webHidden/>
          </w:rPr>
          <w:t>4</w:t>
        </w:r>
        <w:r>
          <w:rPr>
            <w:noProof/>
            <w:webHidden/>
          </w:rPr>
          <w:fldChar w:fldCharType="end"/>
        </w:r>
      </w:hyperlink>
    </w:p>
    <w:p w14:paraId="1791913F" w14:textId="5F463CDD"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06" w:history="1">
        <w:r w:rsidRPr="00F815FC">
          <w:rPr>
            <w:rStyle w:val="Hyperlink"/>
            <w:noProof/>
          </w:rPr>
          <w:t>2.4</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Business Conditions</w:t>
        </w:r>
        <w:r>
          <w:rPr>
            <w:noProof/>
            <w:webHidden/>
          </w:rPr>
          <w:tab/>
        </w:r>
        <w:r>
          <w:rPr>
            <w:noProof/>
            <w:webHidden/>
          </w:rPr>
          <w:fldChar w:fldCharType="begin"/>
        </w:r>
        <w:r>
          <w:rPr>
            <w:noProof/>
            <w:webHidden/>
          </w:rPr>
          <w:instrText xml:space="preserve"> PAGEREF _Toc232853306 \h </w:instrText>
        </w:r>
        <w:r>
          <w:rPr>
            <w:noProof/>
            <w:webHidden/>
          </w:rPr>
        </w:r>
        <w:r>
          <w:rPr>
            <w:noProof/>
            <w:webHidden/>
          </w:rPr>
          <w:fldChar w:fldCharType="separate"/>
        </w:r>
        <w:r>
          <w:rPr>
            <w:noProof/>
            <w:webHidden/>
          </w:rPr>
          <w:t>5</w:t>
        </w:r>
        <w:r>
          <w:rPr>
            <w:noProof/>
            <w:webHidden/>
          </w:rPr>
          <w:fldChar w:fldCharType="end"/>
        </w:r>
      </w:hyperlink>
    </w:p>
    <w:p w14:paraId="467DE1EC" w14:textId="3DA367A8"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07" w:history="1">
        <w:r w:rsidRPr="00F815FC">
          <w:rPr>
            <w:rStyle w:val="Hyperlink"/>
            <w:noProof/>
          </w:rPr>
          <w:t>2.5</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Preliminary Steps</w:t>
        </w:r>
        <w:r>
          <w:rPr>
            <w:noProof/>
            <w:webHidden/>
          </w:rPr>
          <w:tab/>
        </w:r>
        <w:r>
          <w:rPr>
            <w:noProof/>
            <w:webHidden/>
          </w:rPr>
          <w:fldChar w:fldCharType="begin"/>
        </w:r>
        <w:r>
          <w:rPr>
            <w:noProof/>
            <w:webHidden/>
          </w:rPr>
          <w:instrText xml:space="preserve"> PAGEREF _Toc232853307 \h </w:instrText>
        </w:r>
        <w:r>
          <w:rPr>
            <w:noProof/>
            <w:webHidden/>
          </w:rPr>
        </w:r>
        <w:r>
          <w:rPr>
            <w:noProof/>
            <w:webHidden/>
          </w:rPr>
          <w:fldChar w:fldCharType="separate"/>
        </w:r>
        <w:r>
          <w:rPr>
            <w:noProof/>
            <w:webHidden/>
          </w:rPr>
          <w:t>6</w:t>
        </w:r>
        <w:r>
          <w:rPr>
            <w:noProof/>
            <w:webHidden/>
          </w:rPr>
          <w:fldChar w:fldCharType="end"/>
        </w:r>
      </w:hyperlink>
    </w:p>
    <w:p w14:paraId="6650F1E0" w14:textId="7AC3F183"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08" w:history="1">
        <w:r w:rsidRPr="00F815FC">
          <w:rPr>
            <w:rStyle w:val="Hyperlink"/>
            <w:noProof/>
          </w:rPr>
          <w:t>2.5.1</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Set Report Relevancy</w:t>
        </w:r>
        <w:r>
          <w:rPr>
            <w:noProof/>
            <w:webHidden/>
          </w:rPr>
          <w:tab/>
        </w:r>
        <w:r>
          <w:rPr>
            <w:noProof/>
            <w:webHidden/>
          </w:rPr>
          <w:fldChar w:fldCharType="begin"/>
        </w:r>
        <w:r>
          <w:rPr>
            <w:noProof/>
            <w:webHidden/>
          </w:rPr>
          <w:instrText xml:space="preserve"> PAGEREF _Toc232853308 \h </w:instrText>
        </w:r>
        <w:r>
          <w:rPr>
            <w:noProof/>
            <w:webHidden/>
          </w:rPr>
        </w:r>
        <w:r>
          <w:rPr>
            <w:noProof/>
            <w:webHidden/>
          </w:rPr>
          <w:fldChar w:fldCharType="separate"/>
        </w:r>
        <w:r>
          <w:rPr>
            <w:noProof/>
            <w:webHidden/>
          </w:rPr>
          <w:t>6</w:t>
        </w:r>
        <w:r>
          <w:rPr>
            <w:noProof/>
            <w:webHidden/>
          </w:rPr>
          <w:fldChar w:fldCharType="end"/>
        </w:r>
      </w:hyperlink>
    </w:p>
    <w:p w14:paraId="4A5C01BB" w14:textId="2A1E2E95"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09" w:history="1">
        <w:r w:rsidRPr="00F815FC">
          <w:rPr>
            <w:rStyle w:val="Hyperlink"/>
            <w:noProof/>
          </w:rPr>
          <w:t>2.5.2</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Replicate Runtime Hierarchy</w:t>
        </w:r>
        <w:r>
          <w:rPr>
            <w:noProof/>
            <w:webHidden/>
          </w:rPr>
          <w:tab/>
        </w:r>
        <w:r>
          <w:rPr>
            <w:noProof/>
            <w:webHidden/>
          </w:rPr>
          <w:fldChar w:fldCharType="begin"/>
        </w:r>
        <w:r>
          <w:rPr>
            <w:noProof/>
            <w:webHidden/>
          </w:rPr>
          <w:instrText xml:space="preserve"> PAGEREF _Toc232853309 \h </w:instrText>
        </w:r>
        <w:r>
          <w:rPr>
            <w:noProof/>
            <w:webHidden/>
          </w:rPr>
        </w:r>
        <w:r>
          <w:rPr>
            <w:noProof/>
            <w:webHidden/>
          </w:rPr>
          <w:fldChar w:fldCharType="separate"/>
        </w:r>
        <w:r>
          <w:rPr>
            <w:noProof/>
            <w:webHidden/>
          </w:rPr>
          <w:t>7</w:t>
        </w:r>
        <w:r>
          <w:rPr>
            <w:noProof/>
            <w:webHidden/>
          </w:rPr>
          <w:fldChar w:fldCharType="end"/>
        </w:r>
      </w:hyperlink>
    </w:p>
    <w:p w14:paraId="46BB373A" w14:textId="56110F29"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10" w:history="1">
        <w:r w:rsidRPr="00F815FC">
          <w:rPr>
            <w:rStyle w:val="Hyperlink"/>
            <w:noProof/>
          </w:rPr>
          <w:t>2.5.3</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_Toc232853310 \h </w:instrText>
        </w:r>
        <w:r>
          <w:rPr>
            <w:noProof/>
            <w:webHidden/>
          </w:rPr>
        </w:r>
        <w:r>
          <w:rPr>
            <w:noProof/>
            <w:webHidden/>
          </w:rPr>
          <w:fldChar w:fldCharType="separate"/>
        </w:r>
        <w:r>
          <w:rPr>
            <w:noProof/>
            <w:webHidden/>
          </w:rPr>
          <w:t>8</w:t>
        </w:r>
        <w:r>
          <w:rPr>
            <w:noProof/>
            <w:webHidden/>
          </w:rPr>
          <w:fldChar w:fldCharType="end"/>
        </w:r>
      </w:hyperlink>
    </w:p>
    <w:p w14:paraId="1742932D" w14:textId="201E20C1"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11" w:history="1">
        <w:r w:rsidRPr="00F815FC">
          <w:rPr>
            <w:rStyle w:val="Hyperlink"/>
            <w:noProof/>
          </w:rPr>
          <w:t>2.5.4</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Check and Update Derivation of Recognition Key for Service Documents</w:t>
        </w:r>
        <w:r>
          <w:rPr>
            <w:noProof/>
            <w:webHidden/>
          </w:rPr>
          <w:tab/>
        </w:r>
        <w:r>
          <w:rPr>
            <w:noProof/>
            <w:webHidden/>
          </w:rPr>
          <w:fldChar w:fldCharType="begin"/>
        </w:r>
        <w:r>
          <w:rPr>
            <w:noProof/>
            <w:webHidden/>
          </w:rPr>
          <w:instrText xml:space="preserve"> PAGEREF _Toc232853311 \h </w:instrText>
        </w:r>
        <w:r>
          <w:rPr>
            <w:noProof/>
            <w:webHidden/>
          </w:rPr>
        </w:r>
        <w:r>
          <w:rPr>
            <w:noProof/>
            <w:webHidden/>
          </w:rPr>
          <w:fldChar w:fldCharType="separate"/>
        </w:r>
        <w:r>
          <w:rPr>
            <w:noProof/>
            <w:webHidden/>
          </w:rPr>
          <w:t>9</w:t>
        </w:r>
        <w:r>
          <w:rPr>
            <w:noProof/>
            <w:webHidden/>
          </w:rPr>
          <w:fldChar w:fldCharType="end"/>
        </w:r>
      </w:hyperlink>
    </w:p>
    <w:p w14:paraId="7014D66C" w14:textId="7F061449"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12" w:history="1">
        <w:r w:rsidRPr="00F815FC">
          <w:rPr>
            <w:rStyle w:val="Hyperlink"/>
            <w:noProof/>
          </w:rPr>
          <w:t>2.5.5</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Manage Substitution and Validation Rules for Service Documents</w:t>
        </w:r>
        <w:r>
          <w:rPr>
            <w:noProof/>
            <w:webHidden/>
          </w:rPr>
          <w:tab/>
        </w:r>
        <w:r>
          <w:rPr>
            <w:noProof/>
            <w:webHidden/>
          </w:rPr>
          <w:fldChar w:fldCharType="begin"/>
        </w:r>
        <w:r>
          <w:rPr>
            <w:noProof/>
            <w:webHidden/>
          </w:rPr>
          <w:instrText xml:space="preserve"> PAGEREF _Toc232853312 \h </w:instrText>
        </w:r>
        <w:r>
          <w:rPr>
            <w:noProof/>
            <w:webHidden/>
          </w:rPr>
        </w:r>
        <w:r>
          <w:rPr>
            <w:noProof/>
            <w:webHidden/>
          </w:rPr>
          <w:fldChar w:fldCharType="separate"/>
        </w:r>
        <w:r>
          <w:rPr>
            <w:noProof/>
            <w:webHidden/>
          </w:rPr>
          <w:t>10</w:t>
        </w:r>
        <w:r>
          <w:rPr>
            <w:noProof/>
            <w:webHidden/>
          </w:rPr>
          <w:fldChar w:fldCharType="end"/>
        </w:r>
      </w:hyperlink>
    </w:p>
    <w:p w14:paraId="6A72EC76" w14:textId="2734F5D0" w:rsidR="00C852F4" w:rsidRDefault="00C852F4">
      <w:pPr>
        <w:pStyle w:val="TOC3"/>
        <w:rPr>
          <w:rFonts w:asciiTheme="minorHAnsi" w:eastAsiaTheme="minorEastAsia" w:hAnsiTheme="minorHAnsi" w:cstheme="minorBidi"/>
          <w:noProof/>
          <w:color w:val="auto"/>
          <w:kern w:val="2"/>
          <w:sz w:val="24"/>
          <w:lang/>
          <w14:ligatures w14:val="standardContextual"/>
        </w:rPr>
      </w:pPr>
      <w:hyperlink w:anchor="_Toc232853313" w:history="1">
        <w:r w:rsidRPr="00F815FC">
          <w:rPr>
            <w:rStyle w:val="Hyperlink"/>
            <w:noProof/>
          </w:rPr>
          <w:t>2.5.6</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Settlement Rule</w:t>
        </w:r>
        <w:r>
          <w:rPr>
            <w:noProof/>
            <w:webHidden/>
          </w:rPr>
          <w:tab/>
        </w:r>
        <w:r>
          <w:rPr>
            <w:noProof/>
            <w:webHidden/>
          </w:rPr>
          <w:fldChar w:fldCharType="begin"/>
        </w:r>
        <w:r>
          <w:rPr>
            <w:noProof/>
            <w:webHidden/>
          </w:rPr>
          <w:instrText xml:space="preserve"> PAGEREF _Toc232853313 \h </w:instrText>
        </w:r>
        <w:r>
          <w:rPr>
            <w:noProof/>
            <w:webHidden/>
          </w:rPr>
        </w:r>
        <w:r>
          <w:rPr>
            <w:noProof/>
            <w:webHidden/>
          </w:rPr>
          <w:fldChar w:fldCharType="separate"/>
        </w:r>
        <w:r>
          <w:rPr>
            <w:noProof/>
            <w:webHidden/>
          </w:rPr>
          <w:t>11</w:t>
        </w:r>
        <w:r>
          <w:rPr>
            <w:noProof/>
            <w:webHidden/>
          </w:rPr>
          <w:fldChar w:fldCharType="end"/>
        </w:r>
      </w:hyperlink>
    </w:p>
    <w:p w14:paraId="55E65530" w14:textId="2BE0B689" w:rsidR="00C852F4" w:rsidRDefault="00C852F4">
      <w:pPr>
        <w:pStyle w:val="TOC1"/>
        <w:rPr>
          <w:rFonts w:asciiTheme="minorHAnsi" w:eastAsiaTheme="minorEastAsia" w:hAnsiTheme="minorHAnsi" w:cstheme="minorBidi"/>
          <w:noProof/>
          <w:color w:val="auto"/>
          <w:kern w:val="2"/>
          <w:sz w:val="24"/>
          <w:lang/>
          <w14:ligatures w14:val="standardContextual"/>
        </w:rPr>
      </w:pPr>
      <w:hyperlink w:anchor="_Toc232853314" w:history="1">
        <w:r w:rsidRPr="00F815FC">
          <w:rPr>
            <w:rStyle w:val="Hyperlink"/>
            <w:noProof/>
          </w:rPr>
          <w:t>3</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Overview Table</w:t>
        </w:r>
        <w:r>
          <w:rPr>
            <w:noProof/>
            <w:webHidden/>
          </w:rPr>
          <w:tab/>
        </w:r>
        <w:r>
          <w:rPr>
            <w:noProof/>
            <w:webHidden/>
          </w:rPr>
          <w:fldChar w:fldCharType="begin"/>
        </w:r>
        <w:r>
          <w:rPr>
            <w:noProof/>
            <w:webHidden/>
          </w:rPr>
          <w:instrText xml:space="preserve"> PAGEREF _Toc232853314 \h </w:instrText>
        </w:r>
        <w:r>
          <w:rPr>
            <w:noProof/>
            <w:webHidden/>
          </w:rPr>
        </w:r>
        <w:r>
          <w:rPr>
            <w:noProof/>
            <w:webHidden/>
          </w:rPr>
          <w:fldChar w:fldCharType="separate"/>
        </w:r>
        <w:r>
          <w:rPr>
            <w:noProof/>
            <w:webHidden/>
          </w:rPr>
          <w:t>13</w:t>
        </w:r>
        <w:r>
          <w:rPr>
            <w:noProof/>
            <w:webHidden/>
          </w:rPr>
          <w:fldChar w:fldCharType="end"/>
        </w:r>
      </w:hyperlink>
    </w:p>
    <w:p w14:paraId="005F08FA" w14:textId="0D0A45C6" w:rsidR="00C852F4" w:rsidRDefault="00C852F4">
      <w:pPr>
        <w:pStyle w:val="TOC1"/>
        <w:rPr>
          <w:rFonts w:asciiTheme="minorHAnsi" w:eastAsiaTheme="minorEastAsia" w:hAnsiTheme="minorHAnsi" w:cstheme="minorBidi"/>
          <w:noProof/>
          <w:color w:val="auto"/>
          <w:kern w:val="2"/>
          <w:sz w:val="24"/>
          <w:lang/>
          <w14:ligatures w14:val="standardContextual"/>
        </w:rPr>
      </w:pPr>
      <w:hyperlink w:anchor="_Toc232853315" w:history="1">
        <w:r w:rsidRPr="00F815FC">
          <w:rPr>
            <w:rStyle w:val="Hyperlink"/>
            <w:noProof/>
          </w:rPr>
          <w:t>4</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Test Procedures</w:t>
        </w:r>
        <w:r>
          <w:rPr>
            <w:noProof/>
            <w:webHidden/>
          </w:rPr>
          <w:tab/>
        </w:r>
        <w:r>
          <w:rPr>
            <w:noProof/>
            <w:webHidden/>
          </w:rPr>
          <w:fldChar w:fldCharType="begin"/>
        </w:r>
        <w:r>
          <w:rPr>
            <w:noProof/>
            <w:webHidden/>
          </w:rPr>
          <w:instrText xml:space="preserve"> PAGEREF _Toc232853315 \h </w:instrText>
        </w:r>
        <w:r>
          <w:rPr>
            <w:noProof/>
            <w:webHidden/>
          </w:rPr>
        </w:r>
        <w:r>
          <w:rPr>
            <w:noProof/>
            <w:webHidden/>
          </w:rPr>
          <w:fldChar w:fldCharType="separate"/>
        </w:r>
        <w:r>
          <w:rPr>
            <w:noProof/>
            <w:webHidden/>
          </w:rPr>
          <w:t>14</w:t>
        </w:r>
        <w:r>
          <w:rPr>
            <w:noProof/>
            <w:webHidden/>
          </w:rPr>
          <w:fldChar w:fldCharType="end"/>
        </w:r>
      </w:hyperlink>
    </w:p>
    <w:p w14:paraId="58E81FEF" w14:textId="0E7CCFE6"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16" w:history="1">
        <w:r w:rsidRPr="00F815FC">
          <w:rPr>
            <w:rStyle w:val="Hyperlink"/>
            <w:noProof/>
          </w:rPr>
          <w:t>4.1</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Monitor Revenue Recognition (Event-Based): Service Documents</w:t>
        </w:r>
        <w:r>
          <w:rPr>
            <w:noProof/>
            <w:webHidden/>
          </w:rPr>
          <w:tab/>
        </w:r>
        <w:r>
          <w:rPr>
            <w:noProof/>
            <w:webHidden/>
          </w:rPr>
          <w:fldChar w:fldCharType="begin"/>
        </w:r>
        <w:r>
          <w:rPr>
            <w:noProof/>
            <w:webHidden/>
          </w:rPr>
          <w:instrText xml:space="preserve"> PAGEREF _Toc232853316 \h </w:instrText>
        </w:r>
        <w:r>
          <w:rPr>
            <w:noProof/>
            <w:webHidden/>
          </w:rPr>
        </w:r>
        <w:r>
          <w:rPr>
            <w:noProof/>
            <w:webHidden/>
          </w:rPr>
          <w:fldChar w:fldCharType="separate"/>
        </w:r>
        <w:r>
          <w:rPr>
            <w:noProof/>
            <w:webHidden/>
          </w:rPr>
          <w:t>14</w:t>
        </w:r>
        <w:r>
          <w:rPr>
            <w:noProof/>
            <w:webHidden/>
          </w:rPr>
          <w:fldChar w:fldCharType="end"/>
        </w:r>
      </w:hyperlink>
    </w:p>
    <w:p w14:paraId="5C1DE7BE" w14:textId="7310774E"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17" w:history="1">
        <w:r w:rsidRPr="00F815FC">
          <w:rPr>
            <w:rStyle w:val="Hyperlink"/>
            <w:noProof/>
          </w:rPr>
          <w:t>4.2</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Manage Real-Time Revenue Recognition Issues</w:t>
        </w:r>
        <w:r>
          <w:rPr>
            <w:noProof/>
            <w:webHidden/>
          </w:rPr>
          <w:tab/>
        </w:r>
        <w:r>
          <w:rPr>
            <w:noProof/>
            <w:webHidden/>
          </w:rPr>
          <w:fldChar w:fldCharType="begin"/>
        </w:r>
        <w:r>
          <w:rPr>
            <w:noProof/>
            <w:webHidden/>
          </w:rPr>
          <w:instrText xml:space="preserve"> PAGEREF _Toc232853317 \h </w:instrText>
        </w:r>
        <w:r>
          <w:rPr>
            <w:noProof/>
            <w:webHidden/>
          </w:rPr>
        </w:r>
        <w:r>
          <w:rPr>
            <w:noProof/>
            <w:webHidden/>
          </w:rPr>
          <w:fldChar w:fldCharType="separate"/>
        </w:r>
        <w:r>
          <w:rPr>
            <w:noProof/>
            <w:webHidden/>
          </w:rPr>
          <w:t>15</w:t>
        </w:r>
        <w:r>
          <w:rPr>
            <w:noProof/>
            <w:webHidden/>
          </w:rPr>
          <w:fldChar w:fldCharType="end"/>
        </w:r>
      </w:hyperlink>
    </w:p>
    <w:p w14:paraId="02505D09" w14:textId="65E8001E"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18" w:history="1">
        <w:r w:rsidRPr="00F815FC">
          <w:rPr>
            <w:rStyle w:val="Hyperlink"/>
            <w:noProof/>
          </w:rPr>
          <w:t>4.3</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Run Revenue Recognition: Service Document (Period-End Activity)</w:t>
        </w:r>
        <w:r>
          <w:rPr>
            <w:noProof/>
            <w:webHidden/>
          </w:rPr>
          <w:tab/>
        </w:r>
        <w:r>
          <w:rPr>
            <w:noProof/>
            <w:webHidden/>
          </w:rPr>
          <w:fldChar w:fldCharType="begin"/>
        </w:r>
        <w:r>
          <w:rPr>
            <w:noProof/>
            <w:webHidden/>
          </w:rPr>
          <w:instrText xml:space="preserve"> PAGEREF _Toc232853318 \h </w:instrText>
        </w:r>
        <w:r>
          <w:rPr>
            <w:noProof/>
            <w:webHidden/>
          </w:rPr>
        </w:r>
        <w:r>
          <w:rPr>
            <w:noProof/>
            <w:webHidden/>
          </w:rPr>
          <w:fldChar w:fldCharType="separate"/>
        </w:r>
        <w:r>
          <w:rPr>
            <w:noProof/>
            <w:webHidden/>
          </w:rPr>
          <w:t>16</w:t>
        </w:r>
        <w:r>
          <w:rPr>
            <w:noProof/>
            <w:webHidden/>
          </w:rPr>
          <w:fldChar w:fldCharType="end"/>
        </w:r>
      </w:hyperlink>
    </w:p>
    <w:p w14:paraId="600DE328" w14:textId="5082A740"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19" w:history="1">
        <w:r w:rsidRPr="00F815FC">
          <w:rPr>
            <w:rStyle w:val="Hyperlink"/>
            <w:noProof/>
          </w:rPr>
          <w:t>4.4</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Manage Revenue Recognition Issues – Service Document</w:t>
        </w:r>
        <w:r>
          <w:rPr>
            <w:noProof/>
            <w:webHidden/>
          </w:rPr>
          <w:tab/>
        </w:r>
        <w:r>
          <w:rPr>
            <w:noProof/>
            <w:webHidden/>
          </w:rPr>
          <w:fldChar w:fldCharType="begin"/>
        </w:r>
        <w:r>
          <w:rPr>
            <w:noProof/>
            <w:webHidden/>
          </w:rPr>
          <w:instrText xml:space="preserve"> PAGEREF _Toc232853319 \h </w:instrText>
        </w:r>
        <w:r>
          <w:rPr>
            <w:noProof/>
            <w:webHidden/>
          </w:rPr>
        </w:r>
        <w:r>
          <w:rPr>
            <w:noProof/>
            <w:webHidden/>
          </w:rPr>
          <w:fldChar w:fldCharType="separate"/>
        </w:r>
        <w:r>
          <w:rPr>
            <w:noProof/>
            <w:webHidden/>
          </w:rPr>
          <w:t>17</w:t>
        </w:r>
        <w:r>
          <w:rPr>
            <w:noProof/>
            <w:webHidden/>
          </w:rPr>
          <w:fldChar w:fldCharType="end"/>
        </w:r>
      </w:hyperlink>
    </w:p>
    <w:p w14:paraId="0FD05AEA" w14:textId="0E9DB059"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20" w:history="1">
        <w:r w:rsidRPr="00F815FC">
          <w:rPr>
            <w:rStyle w:val="Hyperlink"/>
            <w:noProof/>
          </w:rPr>
          <w:t>4.5</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Review Service Order Actuals</w:t>
        </w:r>
        <w:r>
          <w:rPr>
            <w:noProof/>
            <w:webHidden/>
          </w:rPr>
          <w:tab/>
        </w:r>
        <w:r>
          <w:rPr>
            <w:noProof/>
            <w:webHidden/>
          </w:rPr>
          <w:fldChar w:fldCharType="begin"/>
        </w:r>
        <w:r>
          <w:rPr>
            <w:noProof/>
            <w:webHidden/>
          </w:rPr>
          <w:instrText xml:space="preserve"> PAGEREF _Toc232853320 \h </w:instrText>
        </w:r>
        <w:r>
          <w:rPr>
            <w:noProof/>
            <w:webHidden/>
          </w:rPr>
        </w:r>
        <w:r>
          <w:rPr>
            <w:noProof/>
            <w:webHidden/>
          </w:rPr>
          <w:fldChar w:fldCharType="separate"/>
        </w:r>
        <w:r>
          <w:rPr>
            <w:noProof/>
            <w:webHidden/>
          </w:rPr>
          <w:t>18</w:t>
        </w:r>
        <w:r>
          <w:rPr>
            <w:noProof/>
            <w:webHidden/>
          </w:rPr>
          <w:fldChar w:fldCharType="end"/>
        </w:r>
      </w:hyperlink>
    </w:p>
    <w:p w14:paraId="473C8445" w14:textId="03D081BB"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21" w:history="1">
        <w:r w:rsidRPr="00F815FC">
          <w:rPr>
            <w:rStyle w:val="Hyperlink"/>
            <w:noProof/>
          </w:rPr>
          <w:t>4.6</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Optional: Revenue Recognition Reversal</w:t>
        </w:r>
        <w:r>
          <w:rPr>
            <w:noProof/>
            <w:webHidden/>
          </w:rPr>
          <w:tab/>
        </w:r>
        <w:r>
          <w:rPr>
            <w:noProof/>
            <w:webHidden/>
          </w:rPr>
          <w:fldChar w:fldCharType="begin"/>
        </w:r>
        <w:r>
          <w:rPr>
            <w:noProof/>
            <w:webHidden/>
          </w:rPr>
          <w:instrText xml:space="preserve"> PAGEREF _Toc232853321 \h </w:instrText>
        </w:r>
        <w:r>
          <w:rPr>
            <w:noProof/>
            <w:webHidden/>
          </w:rPr>
        </w:r>
        <w:r>
          <w:rPr>
            <w:noProof/>
            <w:webHidden/>
          </w:rPr>
          <w:fldChar w:fldCharType="separate"/>
        </w:r>
        <w:r>
          <w:rPr>
            <w:noProof/>
            <w:webHidden/>
          </w:rPr>
          <w:t>18</w:t>
        </w:r>
        <w:r>
          <w:rPr>
            <w:noProof/>
            <w:webHidden/>
          </w:rPr>
          <w:fldChar w:fldCharType="end"/>
        </w:r>
      </w:hyperlink>
    </w:p>
    <w:p w14:paraId="77AB2CEB" w14:textId="3221E260" w:rsidR="00C852F4" w:rsidRDefault="00C852F4">
      <w:pPr>
        <w:pStyle w:val="TOC1"/>
        <w:rPr>
          <w:rFonts w:asciiTheme="minorHAnsi" w:eastAsiaTheme="minorEastAsia" w:hAnsiTheme="minorHAnsi" w:cstheme="minorBidi"/>
          <w:noProof/>
          <w:color w:val="auto"/>
          <w:kern w:val="2"/>
          <w:sz w:val="24"/>
          <w:lang/>
          <w14:ligatures w14:val="standardContextual"/>
        </w:rPr>
      </w:pPr>
      <w:hyperlink w:anchor="_Toc232853322" w:history="1">
        <w:r w:rsidRPr="00F815FC">
          <w:rPr>
            <w:rStyle w:val="Hyperlink"/>
            <w:noProof/>
          </w:rPr>
          <w:t>5</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Appendix</w:t>
        </w:r>
        <w:r>
          <w:rPr>
            <w:noProof/>
            <w:webHidden/>
          </w:rPr>
          <w:tab/>
        </w:r>
        <w:r>
          <w:rPr>
            <w:noProof/>
            <w:webHidden/>
          </w:rPr>
          <w:fldChar w:fldCharType="begin"/>
        </w:r>
        <w:r>
          <w:rPr>
            <w:noProof/>
            <w:webHidden/>
          </w:rPr>
          <w:instrText xml:space="preserve"> PAGEREF _Toc232853322 \h </w:instrText>
        </w:r>
        <w:r>
          <w:rPr>
            <w:noProof/>
            <w:webHidden/>
          </w:rPr>
        </w:r>
        <w:r>
          <w:rPr>
            <w:noProof/>
            <w:webHidden/>
          </w:rPr>
          <w:fldChar w:fldCharType="separate"/>
        </w:r>
        <w:r>
          <w:rPr>
            <w:noProof/>
            <w:webHidden/>
          </w:rPr>
          <w:t>19</w:t>
        </w:r>
        <w:r>
          <w:rPr>
            <w:noProof/>
            <w:webHidden/>
          </w:rPr>
          <w:fldChar w:fldCharType="end"/>
        </w:r>
      </w:hyperlink>
    </w:p>
    <w:p w14:paraId="7CE73C1D" w14:textId="7E43F252"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23" w:history="1">
        <w:r w:rsidRPr="00F815FC">
          <w:rPr>
            <w:rStyle w:val="Hyperlink"/>
            <w:noProof/>
          </w:rPr>
          <w:t>5.1</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Reverse Month-End Revenue Recognition Postings</w:t>
        </w:r>
        <w:r>
          <w:rPr>
            <w:noProof/>
            <w:webHidden/>
          </w:rPr>
          <w:tab/>
        </w:r>
        <w:r>
          <w:rPr>
            <w:noProof/>
            <w:webHidden/>
          </w:rPr>
          <w:fldChar w:fldCharType="begin"/>
        </w:r>
        <w:r>
          <w:rPr>
            <w:noProof/>
            <w:webHidden/>
          </w:rPr>
          <w:instrText xml:space="preserve"> PAGEREF _Toc232853323 \h </w:instrText>
        </w:r>
        <w:r>
          <w:rPr>
            <w:noProof/>
            <w:webHidden/>
          </w:rPr>
        </w:r>
        <w:r>
          <w:rPr>
            <w:noProof/>
            <w:webHidden/>
          </w:rPr>
          <w:fldChar w:fldCharType="separate"/>
        </w:r>
        <w:r>
          <w:rPr>
            <w:noProof/>
            <w:webHidden/>
          </w:rPr>
          <w:t>19</w:t>
        </w:r>
        <w:r>
          <w:rPr>
            <w:noProof/>
            <w:webHidden/>
          </w:rPr>
          <w:fldChar w:fldCharType="end"/>
        </w:r>
      </w:hyperlink>
    </w:p>
    <w:p w14:paraId="4DFA1168" w14:textId="0E38B4AA"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24" w:history="1">
        <w:r w:rsidRPr="00F815FC">
          <w:rPr>
            <w:rStyle w:val="Hyperlink"/>
            <w:noProof/>
          </w:rPr>
          <w:t>5.2</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Optional: Maintain Settlement Rule for Service Document</w:t>
        </w:r>
        <w:r>
          <w:rPr>
            <w:noProof/>
            <w:webHidden/>
          </w:rPr>
          <w:tab/>
        </w:r>
        <w:r>
          <w:rPr>
            <w:noProof/>
            <w:webHidden/>
          </w:rPr>
          <w:fldChar w:fldCharType="begin"/>
        </w:r>
        <w:r>
          <w:rPr>
            <w:noProof/>
            <w:webHidden/>
          </w:rPr>
          <w:instrText xml:space="preserve"> PAGEREF _Toc232853324 \h </w:instrText>
        </w:r>
        <w:r>
          <w:rPr>
            <w:noProof/>
            <w:webHidden/>
          </w:rPr>
        </w:r>
        <w:r>
          <w:rPr>
            <w:noProof/>
            <w:webHidden/>
          </w:rPr>
          <w:fldChar w:fldCharType="separate"/>
        </w:r>
        <w:r>
          <w:rPr>
            <w:noProof/>
            <w:webHidden/>
          </w:rPr>
          <w:t>20</w:t>
        </w:r>
        <w:r>
          <w:rPr>
            <w:noProof/>
            <w:webHidden/>
          </w:rPr>
          <w:fldChar w:fldCharType="end"/>
        </w:r>
      </w:hyperlink>
    </w:p>
    <w:p w14:paraId="0D7A99C7" w14:textId="751CE733" w:rsidR="00C852F4" w:rsidRDefault="00C852F4">
      <w:pPr>
        <w:pStyle w:val="TOC2"/>
        <w:rPr>
          <w:rFonts w:asciiTheme="minorHAnsi" w:eastAsiaTheme="minorEastAsia" w:hAnsiTheme="minorHAnsi" w:cstheme="minorBidi"/>
          <w:noProof/>
          <w:color w:val="auto"/>
          <w:kern w:val="2"/>
          <w:sz w:val="24"/>
          <w:lang/>
          <w14:ligatures w14:val="standardContextual"/>
        </w:rPr>
      </w:pPr>
      <w:hyperlink w:anchor="_Toc232853325" w:history="1">
        <w:r w:rsidRPr="00F815FC">
          <w:rPr>
            <w:rStyle w:val="Hyperlink"/>
            <w:noProof/>
          </w:rPr>
          <w:t>5.3</w:t>
        </w:r>
        <w:r>
          <w:rPr>
            <w:rFonts w:asciiTheme="minorHAnsi" w:eastAsiaTheme="minorEastAsia" w:hAnsiTheme="minorHAnsi" w:cstheme="minorBidi"/>
            <w:noProof/>
            <w:color w:val="auto"/>
            <w:kern w:val="2"/>
            <w:sz w:val="24"/>
            <w:lang/>
            <w14:ligatures w14:val="standardContextual"/>
          </w:rPr>
          <w:tab/>
        </w:r>
        <w:r w:rsidRPr="00F815FC">
          <w:rPr>
            <w:rStyle w:val="Hyperlink"/>
            <w:noProof/>
          </w:rPr>
          <w:t>Optional: Settlement of Service Order/Contract</w:t>
        </w:r>
        <w:r>
          <w:rPr>
            <w:noProof/>
            <w:webHidden/>
          </w:rPr>
          <w:tab/>
        </w:r>
        <w:r>
          <w:rPr>
            <w:noProof/>
            <w:webHidden/>
          </w:rPr>
          <w:fldChar w:fldCharType="begin"/>
        </w:r>
        <w:r>
          <w:rPr>
            <w:noProof/>
            <w:webHidden/>
          </w:rPr>
          <w:instrText xml:space="preserve"> PAGEREF _Toc232853325 \h </w:instrText>
        </w:r>
        <w:r>
          <w:rPr>
            <w:noProof/>
            <w:webHidden/>
          </w:rPr>
        </w:r>
        <w:r>
          <w:rPr>
            <w:noProof/>
            <w:webHidden/>
          </w:rPr>
          <w:fldChar w:fldCharType="separate"/>
        </w:r>
        <w:r>
          <w:rPr>
            <w:noProof/>
            <w:webHidden/>
          </w:rPr>
          <w:t>22</w:t>
        </w:r>
        <w:r>
          <w:rPr>
            <w:noProof/>
            <w:webHidden/>
          </w:rPr>
          <w:fldChar w:fldCharType="end"/>
        </w:r>
      </w:hyperlink>
    </w:p>
    <w:p w14:paraId="4E5C1854" w14:textId="336A1659" w:rsidR="00C852F4" w:rsidRPr="00FE477D" w:rsidRDefault="00C852F4" w:rsidP="00CF6034">
      <w:r>
        <w:fldChar w:fldCharType="end"/>
      </w:r>
    </w:p>
    <w:p w14:paraId="3E1E26C8" w14:textId="77777777" w:rsidR="00C852F4" w:rsidRDefault="00C852F4" w:rsidP="00CF6034"/>
    <w:bookmarkEnd w:id="1"/>
    <w:p w14:paraId="25C29F73" w14:textId="77777777" w:rsidR="00C852F4" w:rsidRDefault="00C852F4"/>
    <w:p w14:paraId="744A1CB4" w14:textId="77777777" w:rsidR="00236847" w:rsidRDefault="000920A9">
      <w:pPr>
        <w:pStyle w:val="Heading1"/>
      </w:pPr>
      <w:bookmarkStart w:id="3" w:name="_Toc232853301"/>
      <w:r>
        <w:lastRenderedPageBreak/>
        <w:t>Purpose</w:t>
      </w:r>
      <w:bookmarkEnd w:id="0"/>
      <w:bookmarkEnd w:id="3"/>
    </w:p>
    <w:p w14:paraId="5A3C1F73" w14:textId="77777777" w:rsidR="00236847" w:rsidRDefault="000920A9">
      <w:pPr>
        <w:pStyle w:val="sectiontitle"/>
      </w:pPr>
      <w:r>
        <w:t>Overview</w:t>
      </w:r>
    </w:p>
    <w:p w14:paraId="4F8F5492" w14:textId="77777777" w:rsidR="00236847" w:rsidRDefault="000920A9">
      <w:r>
        <w:t>Event-Based Revenue Recognition allows you to manage revenue recognition for service contracts and service orders, using group ledger IFRS functionality. For a service contract, revenue is recognized over time based on the billing plan of the service contract item. For a service order, revenue is recognized based on an event, such as the completion of a service order, and the associated cost is recognized in the same period in which the revenue is recognized. Manual adjustments of revenue and costs are poss</w:t>
      </w:r>
      <w:r>
        <w:t xml:space="preserve">ible. In the </w:t>
      </w:r>
      <w:r>
        <w:rPr>
          <w:rStyle w:val="bold"/>
        </w:rPr>
        <w:t>Service Actuals</w:t>
      </w:r>
      <w:r>
        <w:t xml:space="preserve"> app, revenue and costs on service documents are reported in real time and the margin can be easily analyzed. If necessary, period-end closing corrects real-time revenue recognition postings.</w:t>
      </w:r>
    </w:p>
    <w:p w14:paraId="48AC3E0E" w14:textId="77777777" w:rsidR="00236847" w:rsidRDefault="000920A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D570D6" w14:textId="77777777" w:rsidR="00236847" w:rsidRDefault="00236847"/>
    <w:tbl>
      <w:tblPr>
        <w:tblStyle w:val="SAPNote"/>
        <w:tblW w:w="4975" w:type="pct"/>
        <w:tblLook w:val="0600" w:firstRow="0" w:lastRow="0" w:firstColumn="0" w:lastColumn="0" w:noHBand="1" w:noVBand="1"/>
      </w:tblPr>
      <w:tblGrid>
        <w:gridCol w:w="14195"/>
      </w:tblGrid>
      <w:tr w:rsidR="00236847" w14:paraId="0DD5CBC5" w14:textId="77777777" w:rsidTr="00C852F4">
        <w:tc>
          <w:tcPr>
            <w:tcW w:w="0" w:type="auto"/>
          </w:tcPr>
          <w:p w14:paraId="21567BBD" w14:textId="77777777" w:rsidR="00236847" w:rsidRDefault="000920A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DF6EA54" w14:textId="77777777" w:rsidR="00236847" w:rsidRDefault="000920A9">
      <w:pPr>
        <w:pStyle w:val="Heading1"/>
      </w:pPr>
      <w:bookmarkStart w:id="4" w:name="unique_2"/>
      <w:bookmarkStart w:id="5" w:name="_Toc232853302"/>
      <w:r>
        <w:lastRenderedPageBreak/>
        <w:t>Prerequisites</w:t>
      </w:r>
      <w:bookmarkEnd w:id="4"/>
      <w:bookmarkEnd w:id="5"/>
    </w:p>
    <w:p w14:paraId="64888755" w14:textId="77777777" w:rsidR="00236847" w:rsidRDefault="000920A9">
      <w:r>
        <w:t>This section summarizes all the prerequisites for conducting the test in terms of systems, users, master data, organizational data, other test data and business conditions.</w:t>
      </w:r>
    </w:p>
    <w:p w14:paraId="64BCBA84" w14:textId="77777777" w:rsidR="00236847" w:rsidRDefault="000920A9">
      <w:pPr>
        <w:pStyle w:val="Heading2"/>
      </w:pPr>
      <w:bookmarkStart w:id="6" w:name="unique_3"/>
      <w:bookmarkStart w:id="7" w:name="_Toc23285330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36847" w:rsidRPr="00C852F4" w14:paraId="5A87D74F"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374C56B6" w14:textId="77777777" w:rsidR="00236847" w:rsidRPr="00C852F4" w:rsidRDefault="000920A9">
            <w:pPr>
              <w:pStyle w:val="boldparagraph"/>
              <w:rPr>
                <w:sz w:val="16"/>
              </w:rPr>
            </w:pPr>
            <w:r w:rsidRPr="00C852F4">
              <w:rPr>
                <w:sz w:val="16"/>
              </w:rPr>
              <w:t>System</w:t>
            </w:r>
          </w:p>
        </w:tc>
        <w:tc>
          <w:tcPr>
            <w:tcW w:w="0" w:type="auto"/>
          </w:tcPr>
          <w:p w14:paraId="06A74828" w14:textId="77777777" w:rsidR="00236847" w:rsidRPr="00C852F4" w:rsidRDefault="000920A9">
            <w:pPr>
              <w:pStyle w:val="boldparagraph"/>
              <w:rPr>
                <w:sz w:val="16"/>
              </w:rPr>
            </w:pPr>
            <w:r w:rsidRPr="00C852F4">
              <w:rPr>
                <w:sz w:val="16"/>
              </w:rPr>
              <w:t>Details</w:t>
            </w:r>
          </w:p>
        </w:tc>
      </w:tr>
      <w:tr w:rsidR="00236847" w:rsidRPr="00C852F4" w14:paraId="0E10C658" w14:textId="77777777" w:rsidTr="00C852F4">
        <w:tc>
          <w:tcPr>
            <w:tcW w:w="0" w:type="auto"/>
          </w:tcPr>
          <w:p w14:paraId="285BD50E" w14:textId="77777777" w:rsidR="00236847" w:rsidRPr="00C852F4" w:rsidRDefault="000920A9">
            <w:pPr>
              <w:rPr>
                <w:sz w:val="16"/>
              </w:rPr>
            </w:pPr>
            <w:r w:rsidRPr="00C852F4">
              <w:rPr>
                <w:sz w:val="16"/>
              </w:rPr>
              <w:t>System</w:t>
            </w:r>
          </w:p>
        </w:tc>
        <w:tc>
          <w:tcPr>
            <w:tcW w:w="0" w:type="auto"/>
          </w:tcPr>
          <w:p w14:paraId="66094E61" w14:textId="77777777" w:rsidR="00236847" w:rsidRPr="00C852F4" w:rsidRDefault="000920A9">
            <w:pPr>
              <w:rPr>
                <w:sz w:val="16"/>
              </w:rPr>
            </w:pPr>
            <w:r w:rsidRPr="00C852F4">
              <w:rPr>
                <w:sz w:val="16"/>
              </w:rPr>
              <w:t xml:space="preserve">Accessible via SAP Fiori </w:t>
            </w:r>
            <w:r w:rsidRPr="00C852F4">
              <w:rPr>
                <w:sz w:val="16"/>
              </w:rPr>
              <w:t>launchpad. Your system administrator provides you with the URL to access the various apps assigned to your role.</w:t>
            </w:r>
          </w:p>
        </w:tc>
      </w:tr>
    </w:tbl>
    <w:p w14:paraId="3495CF0C" w14:textId="77777777" w:rsidR="00236847" w:rsidRDefault="000920A9">
      <w:pPr>
        <w:pStyle w:val="Heading2"/>
      </w:pPr>
      <w:bookmarkStart w:id="8" w:name="unique_4"/>
      <w:bookmarkStart w:id="9" w:name="_Toc232853304"/>
      <w:r>
        <w:t>Roles</w:t>
      </w:r>
      <w:bookmarkEnd w:id="8"/>
      <w:bookmarkEnd w:id="9"/>
    </w:p>
    <w:p w14:paraId="08153DF1" w14:textId="77777777" w:rsidR="00C852F4" w:rsidRDefault="000920A9">
      <w:r>
        <w:t>Create business roles using the following business role templates delivered by SAP and assign them to your individual test users.</w:t>
      </w:r>
    </w:p>
    <w:p w14:paraId="475CEF7F" w14:textId="77777777" w:rsidR="00C852F4" w:rsidRDefault="000920A9">
      <w:r>
        <w:t>Alternatively, if available, you can use the following spaces delivered by SAP. You create a space with pages containing predefined essential apps and assign it to the business role. You then assign this business role to your individual users.</w:t>
      </w:r>
    </w:p>
    <w:p w14:paraId="40DB8060" w14:textId="536762B3" w:rsidR="00236847" w:rsidRDefault="000920A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9"/>
        <w:gridCol w:w="3921"/>
        <w:gridCol w:w="2690"/>
        <w:gridCol w:w="3921"/>
        <w:gridCol w:w="853"/>
      </w:tblGrid>
      <w:tr w:rsidR="00236847" w:rsidRPr="00C852F4" w14:paraId="07366B56"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3FD8B166" w14:textId="77777777" w:rsidR="00236847" w:rsidRPr="00C852F4" w:rsidRDefault="000920A9">
            <w:pPr>
              <w:pStyle w:val="boldparagraph"/>
              <w:rPr>
                <w:sz w:val="16"/>
              </w:rPr>
            </w:pPr>
            <w:r w:rsidRPr="00C852F4">
              <w:rPr>
                <w:sz w:val="16"/>
              </w:rPr>
              <w:t>Name (Role Template)</w:t>
            </w:r>
          </w:p>
        </w:tc>
        <w:tc>
          <w:tcPr>
            <w:tcW w:w="0" w:type="auto"/>
          </w:tcPr>
          <w:p w14:paraId="771A7DAD" w14:textId="77777777" w:rsidR="00236847" w:rsidRPr="00C852F4" w:rsidRDefault="000920A9">
            <w:pPr>
              <w:pStyle w:val="boldparagraph"/>
              <w:rPr>
                <w:sz w:val="16"/>
              </w:rPr>
            </w:pPr>
            <w:r w:rsidRPr="00C852F4">
              <w:rPr>
                <w:sz w:val="16"/>
              </w:rPr>
              <w:t>ID (Role Template)</w:t>
            </w:r>
          </w:p>
        </w:tc>
        <w:tc>
          <w:tcPr>
            <w:tcW w:w="0" w:type="auto"/>
          </w:tcPr>
          <w:p w14:paraId="4E545E11" w14:textId="77777777" w:rsidR="00236847" w:rsidRPr="00C852F4" w:rsidRDefault="000920A9">
            <w:pPr>
              <w:pStyle w:val="boldparagraph"/>
              <w:rPr>
                <w:sz w:val="16"/>
              </w:rPr>
            </w:pPr>
            <w:r w:rsidRPr="00C852F4">
              <w:rPr>
                <w:sz w:val="16"/>
              </w:rPr>
              <w:t>Name (Launchpad Space)</w:t>
            </w:r>
          </w:p>
        </w:tc>
        <w:tc>
          <w:tcPr>
            <w:tcW w:w="0" w:type="auto"/>
          </w:tcPr>
          <w:p w14:paraId="15A994B6" w14:textId="77777777" w:rsidR="00236847" w:rsidRPr="00C852F4" w:rsidRDefault="000920A9">
            <w:pPr>
              <w:pStyle w:val="boldparagraph"/>
              <w:rPr>
                <w:sz w:val="16"/>
              </w:rPr>
            </w:pPr>
            <w:r w:rsidRPr="00C852F4">
              <w:rPr>
                <w:sz w:val="16"/>
              </w:rPr>
              <w:t>ID (Launchpad Space)</w:t>
            </w:r>
          </w:p>
        </w:tc>
        <w:tc>
          <w:tcPr>
            <w:tcW w:w="0" w:type="auto"/>
          </w:tcPr>
          <w:p w14:paraId="25BAB820" w14:textId="77777777" w:rsidR="00236847" w:rsidRPr="00C852F4" w:rsidRDefault="000920A9">
            <w:pPr>
              <w:pStyle w:val="boldparagraph"/>
              <w:rPr>
                <w:sz w:val="16"/>
              </w:rPr>
            </w:pPr>
            <w:r w:rsidRPr="00C852F4">
              <w:rPr>
                <w:rStyle w:val="bold"/>
                <w:sz w:val="16"/>
              </w:rPr>
              <w:t>Log On</w:t>
            </w:r>
          </w:p>
        </w:tc>
      </w:tr>
      <w:tr w:rsidR="00236847" w:rsidRPr="00C852F4" w14:paraId="4F4E335C" w14:textId="77777777" w:rsidTr="00C852F4">
        <w:tc>
          <w:tcPr>
            <w:tcW w:w="0" w:type="auto"/>
          </w:tcPr>
          <w:p w14:paraId="4DC06F33" w14:textId="77777777" w:rsidR="00236847" w:rsidRPr="00C852F4" w:rsidRDefault="000920A9">
            <w:pPr>
              <w:rPr>
                <w:sz w:val="16"/>
              </w:rPr>
            </w:pPr>
            <w:r w:rsidRPr="00C852F4">
              <w:rPr>
                <w:sz w:val="16"/>
              </w:rPr>
              <w:t>Cost Accountant - Sales</w:t>
            </w:r>
          </w:p>
        </w:tc>
        <w:tc>
          <w:tcPr>
            <w:tcW w:w="0" w:type="auto"/>
          </w:tcPr>
          <w:p w14:paraId="6A76D0C4" w14:textId="77777777" w:rsidR="00236847" w:rsidRPr="00C852F4" w:rsidRDefault="000920A9">
            <w:pPr>
              <w:rPr>
                <w:sz w:val="16"/>
              </w:rPr>
            </w:pPr>
            <w:r w:rsidRPr="00C852F4">
              <w:rPr>
                <w:rStyle w:val="CourierNew"/>
                <w:sz w:val="16"/>
              </w:rPr>
              <w:t>SAP_BR_SALES_ACCOUNTANT</w:t>
            </w:r>
          </w:p>
        </w:tc>
        <w:tc>
          <w:tcPr>
            <w:tcW w:w="0" w:type="auto"/>
          </w:tcPr>
          <w:p w14:paraId="6B33D5DA" w14:textId="77777777" w:rsidR="00236847" w:rsidRPr="00C852F4" w:rsidRDefault="000920A9">
            <w:pPr>
              <w:rPr>
                <w:sz w:val="16"/>
              </w:rPr>
            </w:pPr>
            <w:r w:rsidRPr="00C852F4">
              <w:rPr>
                <w:sz w:val="16"/>
              </w:rPr>
              <w:t>Sales Accounting</w:t>
            </w:r>
          </w:p>
        </w:tc>
        <w:tc>
          <w:tcPr>
            <w:tcW w:w="0" w:type="auto"/>
          </w:tcPr>
          <w:p w14:paraId="3EA0068E" w14:textId="77777777" w:rsidR="00236847" w:rsidRPr="00C852F4" w:rsidRDefault="000920A9">
            <w:pPr>
              <w:rPr>
                <w:sz w:val="16"/>
              </w:rPr>
            </w:pPr>
            <w:r w:rsidRPr="00C852F4">
              <w:rPr>
                <w:rStyle w:val="CourierNew"/>
                <w:sz w:val="16"/>
              </w:rPr>
              <w:t>SAP_BR_SALES_ACCOUNTANT</w:t>
            </w:r>
          </w:p>
        </w:tc>
        <w:tc>
          <w:tcPr>
            <w:tcW w:w="0" w:type="auto"/>
          </w:tcPr>
          <w:p w14:paraId="1C2840E4" w14:textId="77777777" w:rsidR="000920A9" w:rsidRPr="00C852F4" w:rsidRDefault="000920A9">
            <w:pPr>
              <w:rPr>
                <w:sz w:val="16"/>
              </w:rPr>
            </w:pPr>
          </w:p>
        </w:tc>
      </w:tr>
      <w:tr w:rsidR="00236847" w:rsidRPr="00C852F4" w14:paraId="51A6B328" w14:textId="77777777" w:rsidTr="00C852F4">
        <w:tc>
          <w:tcPr>
            <w:tcW w:w="0" w:type="auto"/>
          </w:tcPr>
          <w:p w14:paraId="061523AC" w14:textId="77777777" w:rsidR="00236847" w:rsidRPr="00C852F4" w:rsidRDefault="000920A9">
            <w:pPr>
              <w:rPr>
                <w:sz w:val="16"/>
              </w:rPr>
            </w:pPr>
            <w:r w:rsidRPr="00C852F4">
              <w:rPr>
                <w:sz w:val="16"/>
              </w:rPr>
              <w:t>Cost Accountant - Overhead</w:t>
            </w:r>
          </w:p>
        </w:tc>
        <w:tc>
          <w:tcPr>
            <w:tcW w:w="0" w:type="auto"/>
          </w:tcPr>
          <w:p w14:paraId="74062964" w14:textId="77777777" w:rsidR="00236847" w:rsidRPr="00C852F4" w:rsidRDefault="000920A9">
            <w:pPr>
              <w:rPr>
                <w:sz w:val="16"/>
              </w:rPr>
            </w:pPr>
            <w:r w:rsidRPr="00C852F4">
              <w:rPr>
                <w:rStyle w:val="CourierNew"/>
                <w:sz w:val="16"/>
              </w:rPr>
              <w:t>SAP_BR_OVERHEAD_ACCOUNTANT</w:t>
            </w:r>
          </w:p>
        </w:tc>
        <w:tc>
          <w:tcPr>
            <w:tcW w:w="0" w:type="auto"/>
          </w:tcPr>
          <w:p w14:paraId="2B6ECC1A" w14:textId="77777777" w:rsidR="00236847" w:rsidRPr="00C852F4" w:rsidRDefault="000920A9">
            <w:pPr>
              <w:rPr>
                <w:sz w:val="16"/>
              </w:rPr>
            </w:pPr>
            <w:r w:rsidRPr="00C852F4">
              <w:rPr>
                <w:sz w:val="16"/>
              </w:rPr>
              <w:t>Overhead Accounting</w:t>
            </w:r>
          </w:p>
        </w:tc>
        <w:tc>
          <w:tcPr>
            <w:tcW w:w="0" w:type="auto"/>
          </w:tcPr>
          <w:p w14:paraId="5498D524" w14:textId="77777777" w:rsidR="00236847" w:rsidRPr="00C852F4" w:rsidRDefault="000920A9">
            <w:pPr>
              <w:rPr>
                <w:sz w:val="16"/>
              </w:rPr>
            </w:pPr>
            <w:r w:rsidRPr="00C852F4">
              <w:rPr>
                <w:rStyle w:val="CourierNew"/>
                <w:sz w:val="16"/>
              </w:rPr>
              <w:t>SAP_BR_OVERHEAD_ACCOUNTANT</w:t>
            </w:r>
          </w:p>
        </w:tc>
        <w:tc>
          <w:tcPr>
            <w:tcW w:w="0" w:type="auto"/>
          </w:tcPr>
          <w:p w14:paraId="06359BCD" w14:textId="77777777" w:rsidR="000920A9" w:rsidRPr="00C852F4" w:rsidRDefault="000920A9">
            <w:pPr>
              <w:rPr>
                <w:sz w:val="16"/>
              </w:rPr>
            </w:pPr>
          </w:p>
        </w:tc>
      </w:tr>
    </w:tbl>
    <w:p w14:paraId="0333DB67" w14:textId="77777777" w:rsidR="00236847" w:rsidRDefault="000920A9">
      <w:pPr>
        <w:pStyle w:val="Heading2"/>
      </w:pPr>
      <w:bookmarkStart w:id="10" w:name="unique_5"/>
      <w:bookmarkStart w:id="11" w:name="_Toc232853305"/>
      <w:r>
        <w:t>Master Data, Organizational Data, and Other Data</w:t>
      </w:r>
      <w:bookmarkEnd w:id="10"/>
      <w:bookmarkEnd w:id="11"/>
    </w:p>
    <w:p w14:paraId="7774B809" w14:textId="77777777" w:rsidR="00236847" w:rsidRDefault="000920A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36847" w14:paraId="7ADDA896" w14:textId="77777777" w:rsidTr="00C852F4">
        <w:tc>
          <w:tcPr>
            <w:tcW w:w="0" w:type="auto"/>
          </w:tcPr>
          <w:p w14:paraId="2580D90A" w14:textId="77777777" w:rsidR="00C852F4" w:rsidRDefault="000920A9">
            <w:r>
              <w:rPr>
                <w:rStyle w:val="bold"/>
              </w:rPr>
              <w:t>Caution Update Behavior of Predelivered Demo Data</w:t>
            </w:r>
          </w:p>
          <w:p w14:paraId="0683B0D2" w14:textId="77777777" w:rsidR="00C852F4" w:rsidRDefault="000920A9">
            <w:r>
              <w:t>In non-productive environments (such as starter systems, sandbox systems, or partner demo systems), SAP initially deploys demo data for your selected scope. You can use this data to test and evaluate business processes.</w:t>
            </w:r>
          </w:p>
          <w:p w14:paraId="2C43BE87" w14:textId="77777777" w:rsidR="00C852F4" w:rsidRDefault="000920A9">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EF65311" w14:textId="05230A03" w:rsidR="00236847" w:rsidRDefault="000920A9">
            <w:r>
              <w:t>In partner systems, you can use the demo data deployed with the initial activation. No additional demo data will be deployed in the system with scope enhancements. You can only create additional demo data manually.</w:t>
            </w:r>
          </w:p>
        </w:tc>
      </w:tr>
    </w:tbl>
    <w:p w14:paraId="2499749C" w14:textId="77777777" w:rsidR="00236847" w:rsidRDefault="000920A9">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236847" w:rsidRPr="00C852F4" w14:paraId="5DF860C0"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2E1B50BA" w14:textId="77777777" w:rsidR="00236847" w:rsidRPr="00C852F4" w:rsidRDefault="000920A9">
            <w:pPr>
              <w:pStyle w:val="boldparagraph"/>
              <w:rPr>
                <w:sz w:val="16"/>
              </w:rPr>
            </w:pPr>
            <w:r w:rsidRPr="00C852F4">
              <w:rPr>
                <w:rStyle w:val="bold"/>
                <w:sz w:val="16"/>
              </w:rPr>
              <w:t>Data</w:t>
            </w:r>
          </w:p>
        </w:tc>
        <w:tc>
          <w:tcPr>
            <w:tcW w:w="0" w:type="auto"/>
          </w:tcPr>
          <w:p w14:paraId="68F4B10E" w14:textId="77777777" w:rsidR="00236847" w:rsidRPr="00C852F4" w:rsidRDefault="000920A9">
            <w:pPr>
              <w:pStyle w:val="boldparagraph"/>
              <w:rPr>
                <w:sz w:val="16"/>
              </w:rPr>
            </w:pPr>
            <w:r w:rsidRPr="00C852F4">
              <w:rPr>
                <w:rStyle w:val="bold"/>
                <w:sz w:val="16"/>
              </w:rPr>
              <w:t>Sample Value</w:t>
            </w:r>
          </w:p>
        </w:tc>
        <w:tc>
          <w:tcPr>
            <w:tcW w:w="0" w:type="auto"/>
          </w:tcPr>
          <w:p w14:paraId="0E395CDA" w14:textId="77777777" w:rsidR="00236847" w:rsidRPr="00C852F4" w:rsidRDefault="000920A9">
            <w:pPr>
              <w:pStyle w:val="boldparagraph"/>
              <w:rPr>
                <w:sz w:val="16"/>
              </w:rPr>
            </w:pPr>
            <w:r w:rsidRPr="00C852F4">
              <w:rPr>
                <w:rStyle w:val="bold"/>
                <w:sz w:val="16"/>
              </w:rPr>
              <w:t>Details</w:t>
            </w:r>
          </w:p>
        </w:tc>
        <w:tc>
          <w:tcPr>
            <w:tcW w:w="0" w:type="auto"/>
          </w:tcPr>
          <w:p w14:paraId="49ABC6D9" w14:textId="77777777" w:rsidR="00236847" w:rsidRPr="00C852F4" w:rsidRDefault="000920A9">
            <w:pPr>
              <w:pStyle w:val="boldparagraph"/>
              <w:rPr>
                <w:sz w:val="16"/>
              </w:rPr>
            </w:pPr>
            <w:r w:rsidRPr="00C852F4">
              <w:rPr>
                <w:rStyle w:val="bold"/>
                <w:sz w:val="16"/>
              </w:rPr>
              <w:t>Comments</w:t>
            </w:r>
          </w:p>
        </w:tc>
      </w:tr>
      <w:tr w:rsidR="00236847" w:rsidRPr="00C852F4" w14:paraId="487F4B2A" w14:textId="77777777" w:rsidTr="00C852F4">
        <w:tc>
          <w:tcPr>
            <w:tcW w:w="0" w:type="auto"/>
          </w:tcPr>
          <w:p w14:paraId="1CA49180" w14:textId="77777777" w:rsidR="00236847" w:rsidRPr="00C852F4" w:rsidRDefault="000920A9">
            <w:pPr>
              <w:rPr>
                <w:sz w:val="16"/>
              </w:rPr>
            </w:pPr>
            <w:r w:rsidRPr="00C852F4">
              <w:rPr>
                <w:sz w:val="16"/>
              </w:rPr>
              <w:t>Controlling area</w:t>
            </w:r>
          </w:p>
        </w:tc>
        <w:tc>
          <w:tcPr>
            <w:tcW w:w="0" w:type="auto"/>
          </w:tcPr>
          <w:p w14:paraId="706E969E" w14:textId="77777777" w:rsidR="00236847" w:rsidRPr="00C852F4" w:rsidRDefault="000920A9">
            <w:pPr>
              <w:rPr>
                <w:sz w:val="16"/>
              </w:rPr>
            </w:pPr>
            <w:r w:rsidRPr="00C852F4">
              <w:rPr>
                <w:rStyle w:val="userinput"/>
                <w:sz w:val="16"/>
              </w:rPr>
              <w:t>A000</w:t>
            </w:r>
          </w:p>
        </w:tc>
        <w:tc>
          <w:tcPr>
            <w:tcW w:w="0" w:type="auto"/>
          </w:tcPr>
          <w:p w14:paraId="5D95114D" w14:textId="77777777" w:rsidR="00236847" w:rsidRPr="00C852F4" w:rsidRDefault="000920A9">
            <w:pPr>
              <w:rPr>
                <w:sz w:val="16"/>
              </w:rPr>
            </w:pPr>
            <w:r w:rsidRPr="00C852F4">
              <w:rPr>
                <w:rStyle w:val="userinput"/>
                <w:sz w:val="16"/>
              </w:rPr>
              <w:t>Controlling Area A000</w:t>
            </w:r>
          </w:p>
        </w:tc>
        <w:tc>
          <w:tcPr>
            <w:tcW w:w="0" w:type="auto"/>
          </w:tcPr>
          <w:p w14:paraId="3AC59203" w14:textId="77777777" w:rsidR="000920A9" w:rsidRPr="00C852F4" w:rsidRDefault="000920A9">
            <w:pPr>
              <w:rPr>
                <w:sz w:val="16"/>
              </w:rPr>
            </w:pPr>
          </w:p>
        </w:tc>
      </w:tr>
      <w:tr w:rsidR="00236847" w:rsidRPr="00C852F4" w14:paraId="1C232F08" w14:textId="77777777" w:rsidTr="00C852F4">
        <w:tc>
          <w:tcPr>
            <w:tcW w:w="0" w:type="auto"/>
          </w:tcPr>
          <w:p w14:paraId="56736E70" w14:textId="77777777" w:rsidR="00236847" w:rsidRPr="00C852F4" w:rsidRDefault="000920A9">
            <w:pPr>
              <w:rPr>
                <w:sz w:val="16"/>
              </w:rPr>
            </w:pPr>
            <w:r w:rsidRPr="00C852F4">
              <w:rPr>
                <w:sz w:val="16"/>
              </w:rPr>
              <w:t>Company code</w:t>
            </w:r>
          </w:p>
        </w:tc>
        <w:tc>
          <w:tcPr>
            <w:tcW w:w="0" w:type="auto"/>
          </w:tcPr>
          <w:p w14:paraId="256092E9" w14:textId="77777777" w:rsidR="00236847" w:rsidRPr="00C852F4" w:rsidRDefault="000920A9">
            <w:pPr>
              <w:rPr>
                <w:sz w:val="16"/>
              </w:rPr>
            </w:pPr>
            <w:r w:rsidRPr="00C852F4">
              <w:rPr>
                <w:rStyle w:val="userinput"/>
                <w:sz w:val="16"/>
              </w:rPr>
              <w:t>3310</w:t>
            </w:r>
          </w:p>
        </w:tc>
        <w:tc>
          <w:tcPr>
            <w:tcW w:w="0" w:type="auto"/>
          </w:tcPr>
          <w:p w14:paraId="04F0AE6B" w14:textId="77777777" w:rsidR="00236847" w:rsidRPr="00C852F4" w:rsidRDefault="000920A9">
            <w:pPr>
              <w:rPr>
                <w:sz w:val="16"/>
              </w:rPr>
            </w:pPr>
            <w:r w:rsidRPr="00C852F4">
              <w:rPr>
                <w:rStyle w:val="userinput"/>
                <w:sz w:val="16"/>
              </w:rPr>
              <w:t>Company Code</w:t>
            </w:r>
            <w:r w:rsidRPr="00C852F4">
              <w:rPr>
                <w:sz w:val="16"/>
              </w:rPr>
              <w:t xml:space="preserve"> </w:t>
            </w:r>
            <w:r w:rsidRPr="00C852F4">
              <w:rPr>
                <w:rStyle w:val="userinput"/>
                <w:sz w:val="16"/>
              </w:rPr>
              <w:t>3310</w:t>
            </w:r>
          </w:p>
        </w:tc>
        <w:tc>
          <w:tcPr>
            <w:tcW w:w="0" w:type="auto"/>
          </w:tcPr>
          <w:p w14:paraId="205FF413" w14:textId="77777777" w:rsidR="000920A9" w:rsidRPr="00C852F4" w:rsidRDefault="000920A9">
            <w:pPr>
              <w:rPr>
                <w:sz w:val="16"/>
              </w:rPr>
            </w:pPr>
          </w:p>
        </w:tc>
      </w:tr>
      <w:tr w:rsidR="00236847" w:rsidRPr="00C852F4" w14:paraId="2D34467E" w14:textId="77777777" w:rsidTr="00C852F4">
        <w:tc>
          <w:tcPr>
            <w:tcW w:w="0" w:type="auto"/>
          </w:tcPr>
          <w:p w14:paraId="0CD00D3E" w14:textId="77777777" w:rsidR="00236847" w:rsidRPr="00C852F4" w:rsidRDefault="000920A9">
            <w:pPr>
              <w:rPr>
                <w:sz w:val="16"/>
              </w:rPr>
            </w:pPr>
            <w:r w:rsidRPr="00C852F4">
              <w:rPr>
                <w:sz w:val="16"/>
              </w:rPr>
              <w:t>Service Organization</w:t>
            </w:r>
          </w:p>
        </w:tc>
        <w:tc>
          <w:tcPr>
            <w:tcW w:w="0" w:type="auto"/>
          </w:tcPr>
          <w:p w14:paraId="2498B401" w14:textId="77777777" w:rsidR="00236847" w:rsidRPr="00C852F4" w:rsidRDefault="000920A9">
            <w:pPr>
              <w:rPr>
                <w:sz w:val="16"/>
              </w:rPr>
            </w:pPr>
            <w:r w:rsidRPr="00C852F4">
              <w:rPr>
                <w:rStyle w:val="userinput"/>
                <w:sz w:val="16"/>
              </w:rPr>
              <w:t>3310</w:t>
            </w:r>
          </w:p>
        </w:tc>
        <w:tc>
          <w:tcPr>
            <w:tcW w:w="0" w:type="auto"/>
          </w:tcPr>
          <w:p w14:paraId="113E51D9" w14:textId="77777777" w:rsidR="00236847" w:rsidRPr="00C852F4" w:rsidRDefault="000920A9">
            <w:pPr>
              <w:rPr>
                <w:sz w:val="16"/>
              </w:rPr>
            </w:pPr>
            <w:r w:rsidRPr="00C852F4">
              <w:rPr>
                <w:rStyle w:val="userinput"/>
                <w:sz w:val="16"/>
              </w:rPr>
              <w:t>Service Org</w:t>
            </w:r>
            <w:r w:rsidRPr="00C852F4">
              <w:rPr>
                <w:sz w:val="16"/>
              </w:rPr>
              <w:t xml:space="preserve"> </w:t>
            </w:r>
            <w:r w:rsidRPr="00C852F4">
              <w:rPr>
                <w:rStyle w:val="userinput"/>
                <w:sz w:val="16"/>
              </w:rPr>
              <w:t>3310</w:t>
            </w:r>
          </w:p>
        </w:tc>
        <w:tc>
          <w:tcPr>
            <w:tcW w:w="0" w:type="auto"/>
          </w:tcPr>
          <w:p w14:paraId="1ED6B040" w14:textId="77777777" w:rsidR="000920A9" w:rsidRPr="00C852F4" w:rsidRDefault="000920A9">
            <w:pPr>
              <w:rPr>
                <w:sz w:val="16"/>
              </w:rPr>
            </w:pPr>
          </w:p>
        </w:tc>
      </w:tr>
    </w:tbl>
    <w:p w14:paraId="49810EF0" w14:textId="77777777" w:rsidR="00236847" w:rsidRDefault="000920A9">
      <w:pPr>
        <w:pStyle w:val="Heading2"/>
      </w:pPr>
      <w:bookmarkStart w:id="12" w:name="unique_6"/>
      <w:bookmarkStart w:id="13" w:name="_Toc232853306"/>
      <w:r>
        <w:t>Business Conditions</w:t>
      </w:r>
      <w:bookmarkEnd w:id="12"/>
      <w:bookmarkEnd w:id="13"/>
    </w:p>
    <w:p w14:paraId="7726EBBE" w14:textId="77777777" w:rsidR="00236847" w:rsidRDefault="000920A9">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6585"/>
        <w:gridCol w:w="7719"/>
      </w:tblGrid>
      <w:tr w:rsidR="00236847" w:rsidRPr="00C852F4" w14:paraId="1CFCD362"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2B2EE112" w14:textId="77777777" w:rsidR="00236847" w:rsidRPr="00C852F4" w:rsidRDefault="000920A9">
            <w:pPr>
              <w:pStyle w:val="boldparagraph"/>
              <w:rPr>
                <w:sz w:val="16"/>
              </w:rPr>
            </w:pPr>
            <w:r w:rsidRPr="00C852F4">
              <w:rPr>
                <w:rStyle w:val="bold"/>
                <w:sz w:val="16"/>
              </w:rPr>
              <w:t>Scope Item</w:t>
            </w:r>
          </w:p>
        </w:tc>
        <w:tc>
          <w:tcPr>
            <w:tcW w:w="0" w:type="auto"/>
          </w:tcPr>
          <w:p w14:paraId="407D2B8F" w14:textId="77777777" w:rsidR="00236847" w:rsidRPr="00C852F4" w:rsidRDefault="000920A9">
            <w:pPr>
              <w:pStyle w:val="boldparagraph"/>
              <w:rPr>
                <w:sz w:val="16"/>
              </w:rPr>
            </w:pPr>
            <w:r w:rsidRPr="00C852F4">
              <w:rPr>
                <w:rStyle w:val="bold"/>
                <w:sz w:val="16"/>
              </w:rPr>
              <w:t>Business Condition</w:t>
            </w:r>
          </w:p>
        </w:tc>
      </w:tr>
      <w:tr w:rsidR="00236847" w:rsidRPr="00C852F4" w14:paraId="54D0453E" w14:textId="77777777" w:rsidTr="00C852F4">
        <w:tc>
          <w:tcPr>
            <w:tcW w:w="0" w:type="auto"/>
          </w:tcPr>
          <w:p w14:paraId="2A46268D" w14:textId="77777777" w:rsidR="00236847" w:rsidRPr="00C852F4" w:rsidRDefault="000920A9">
            <w:pPr>
              <w:rPr>
                <w:sz w:val="16"/>
              </w:rPr>
            </w:pPr>
            <w:r w:rsidRPr="00C852F4">
              <w:rPr>
                <w:sz w:val="16"/>
              </w:rPr>
              <w:t xml:space="preserve">3MO - Service Contract </w:t>
            </w:r>
            <w:r w:rsidRPr="00C852F4">
              <w:rPr>
                <w:sz w:val="16"/>
              </w:rPr>
              <w:t>Management</w:t>
            </w:r>
          </w:p>
        </w:tc>
        <w:tc>
          <w:tcPr>
            <w:tcW w:w="0" w:type="auto"/>
          </w:tcPr>
          <w:p w14:paraId="6273A65F" w14:textId="77777777" w:rsidR="00C852F4" w:rsidRPr="00C852F4" w:rsidRDefault="000920A9">
            <w:pPr>
              <w:rPr>
                <w:sz w:val="16"/>
              </w:rPr>
            </w:pPr>
            <w:r w:rsidRPr="00C852F4">
              <w:rPr>
                <w:sz w:val="16"/>
              </w:rPr>
              <w:t>The service contract must be created and a periodic billing plan assigned.</w:t>
            </w:r>
          </w:p>
          <w:p w14:paraId="052E1B0C" w14:textId="3DF105AE" w:rsidR="00236847" w:rsidRPr="00C852F4" w:rsidRDefault="000920A9">
            <w:pPr>
              <w:rPr>
                <w:sz w:val="16"/>
              </w:rPr>
            </w:pPr>
            <w:r w:rsidRPr="00C852F4">
              <w:rPr>
                <w:sz w:val="16"/>
              </w:rPr>
              <w:t>The service contract must also be in the released satus.</w:t>
            </w:r>
          </w:p>
        </w:tc>
      </w:tr>
      <w:tr w:rsidR="00236847" w:rsidRPr="00C852F4" w14:paraId="180FDBD4" w14:textId="77777777" w:rsidTr="00C852F4">
        <w:tc>
          <w:tcPr>
            <w:tcW w:w="0" w:type="auto"/>
          </w:tcPr>
          <w:p w14:paraId="54FD49F7" w14:textId="77777777" w:rsidR="00236847" w:rsidRPr="00C852F4" w:rsidRDefault="000920A9">
            <w:pPr>
              <w:rPr>
                <w:sz w:val="16"/>
              </w:rPr>
            </w:pPr>
            <w:r w:rsidRPr="00C852F4">
              <w:rPr>
                <w:sz w:val="16"/>
              </w:rPr>
              <w:t>3D2 - Service Order Management and Monitoring</w:t>
            </w:r>
          </w:p>
        </w:tc>
        <w:tc>
          <w:tcPr>
            <w:tcW w:w="0" w:type="auto"/>
          </w:tcPr>
          <w:p w14:paraId="140B7EE5" w14:textId="77777777" w:rsidR="00236847" w:rsidRPr="00C852F4" w:rsidRDefault="000920A9">
            <w:pPr>
              <w:rPr>
                <w:sz w:val="16"/>
              </w:rPr>
            </w:pPr>
            <w:r w:rsidRPr="00C852F4">
              <w:rPr>
                <w:sz w:val="16"/>
              </w:rPr>
              <w:t>Costs on the service contract are posted via service order.</w:t>
            </w:r>
          </w:p>
        </w:tc>
      </w:tr>
      <w:tr w:rsidR="00236847" w:rsidRPr="00C852F4" w14:paraId="27068760" w14:textId="77777777" w:rsidTr="00C852F4">
        <w:tc>
          <w:tcPr>
            <w:tcW w:w="0" w:type="auto"/>
          </w:tcPr>
          <w:p w14:paraId="3371162E" w14:textId="77777777" w:rsidR="00236847" w:rsidRPr="00C852F4" w:rsidRDefault="000920A9">
            <w:pPr>
              <w:rPr>
                <w:sz w:val="16"/>
              </w:rPr>
            </w:pPr>
            <w:r w:rsidRPr="00C852F4">
              <w:rPr>
                <w:sz w:val="16"/>
              </w:rPr>
              <w:t>1GA - Accounting and Financial Close – Group Ledger IFRS</w:t>
            </w:r>
          </w:p>
        </w:tc>
        <w:tc>
          <w:tcPr>
            <w:tcW w:w="0" w:type="auto"/>
          </w:tcPr>
          <w:p w14:paraId="146CA51A" w14:textId="77777777" w:rsidR="00236847" w:rsidRPr="00C852F4" w:rsidRDefault="000920A9">
            <w:pPr>
              <w:rPr>
                <w:sz w:val="16"/>
              </w:rPr>
            </w:pPr>
            <w:r w:rsidRPr="00C852F4">
              <w:rPr>
                <w:sz w:val="16"/>
              </w:rPr>
              <w:t>You must select and activate this scope item.</w:t>
            </w:r>
          </w:p>
        </w:tc>
      </w:tr>
      <w:tr w:rsidR="00236847" w:rsidRPr="00C852F4" w14:paraId="026FA652" w14:textId="77777777" w:rsidTr="00C852F4">
        <w:tc>
          <w:tcPr>
            <w:tcW w:w="0" w:type="auto"/>
          </w:tcPr>
          <w:p w14:paraId="408438CE" w14:textId="77777777" w:rsidR="00236847" w:rsidRPr="00C852F4" w:rsidRDefault="000920A9">
            <w:pPr>
              <w:rPr>
                <w:sz w:val="16"/>
              </w:rPr>
            </w:pPr>
            <w:r w:rsidRPr="00C852F4">
              <w:rPr>
                <w:sz w:val="16"/>
              </w:rPr>
              <w:t>3M3 - Event-Based Revenue Recognition – Service Documents</w:t>
            </w:r>
          </w:p>
        </w:tc>
        <w:tc>
          <w:tcPr>
            <w:tcW w:w="0" w:type="auto"/>
          </w:tcPr>
          <w:p w14:paraId="2B8402E4" w14:textId="77777777" w:rsidR="00236847" w:rsidRPr="00C852F4" w:rsidRDefault="000920A9">
            <w:pPr>
              <w:rPr>
                <w:sz w:val="16"/>
              </w:rPr>
            </w:pPr>
            <w:r w:rsidRPr="00C852F4">
              <w:rPr>
                <w:sz w:val="16"/>
              </w:rPr>
              <w:t>You must select and activate this scope item.</w:t>
            </w:r>
          </w:p>
        </w:tc>
      </w:tr>
    </w:tbl>
    <w:p w14:paraId="104C41D4" w14:textId="77777777" w:rsidR="00236847" w:rsidRDefault="000920A9">
      <w:pPr>
        <w:pStyle w:val="Heading2"/>
      </w:pPr>
      <w:bookmarkStart w:id="14" w:name="d2e1434"/>
      <w:bookmarkStart w:id="15" w:name="_Toc232853307"/>
      <w:r>
        <w:lastRenderedPageBreak/>
        <w:t>Preliminary Steps</w:t>
      </w:r>
      <w:bookmarkEnd w:id="14"/>
      <w:bookmarkEnd w:id="15"/>
    </w:p>
    <w:p w14:paraId="588611AC" w14:textId="77777777" w:rsidR="00236847" w:rsidRDefault="000920A9">
      <w:pPr>
        <w:pStyle w:val="Heading3"/>
      </w:pPr>
      <w:bookmarkStart w:id="16" w:name="unique_7"/>
      <w:bookmarkStart w:id="17" w:name="_Toc232853308"/>
      <w:r>
        <w:t>Set Report Relevancy</w:t>
      </w:r>
      <w:bookmarkEnd w:id="16"/>
      <w:bookmarkEnd w:id="17"/>
    </w:p>
    <w:p w14:paraId="2A60D20C" w14:textId="77777777" w:rsidR="00236847" w:rsidRDefault="000920A9">
      <w:pPr>
        <w:pStyle w:val="sectiontitle"/>
      </w:pPr>
      <w:r>
        <w:t>Purpose</w:t>
      </w:r>
    </w:p>
    <w:p w14:paraId="03CCA8A3" w14:textId="77777777" w:rsidR="00C852F4" w:rsidRDefault="000920A9">
      <w:r>
        <w:t>Report relevancy must be done when you execute any reports for the first time. If you make a subsequent change in cost center, profit center, or G/L hierarchy, perform this step again to get the latest information.</w:t>
      </w:r>
    </w:p>
    <w:p w14:paraId="39AAD2FF" w14:textId="09C27344" w:rsidR="00236847" w:rsidRDefault="000920A9">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696D54B4"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236847" w:rsidRPr="00C852F4" w14:paraId="05283245"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225775F4" w14:textId="77777777" w:rsidR="00236847" w:rsidRPr="00C852F4" w:rsidRDefault="000920A9">
            <w:pPr>
              <w:pStyle w:val="boldparagraph"/>
              <w:rPr>
                <w:sz w:val="16"/>
              </w:rPr>
            </w:pPr>
            <w:r w:rsidRPr="00C852F4">
              <w:rPr>
                <w:sz w:val="16"/>
              </w:rPr>
              <w:t>Step #</w:t>
            </w:r>
          </w:p>
        </w:tc>
        <w:tc>
          <w:tcPr>
            <w:tcW w:w="0" w:type="auto"/>
          </w:tcPr>
          <w:p w14:paraId="1054CF16" w14:textId="77777777" w:rsidR="00236847" w:rsidRPr="00C852F4" w:rsidRDefault="000920A9">
            <w:pPr>
              <w:pStyle w:val="boldparagraph"/>
              <w:rPr>
                <w:sz w:val="16"/>
              </w:rPr>
            </w:pPr>
            <w:r w:rsidRPr="00C852F4">
              <w:rPr>
                <w:sz w:val="16"/>
              </w:rPr>
              <w:t>Step Name</w:t>
            </w:r>
          </w:p>
        </w:tc>
        <w:tc>
          <w:tcPr>
            <w:tcW w:w="0" w:type="auto"/>
          </w:tcPr>
          <w:p w14:paraId="2099305F" w14:textId="77777777" w:rsidR="00236847" w:rsidRPr="00C852F4" w:rsidRDefault="000920A9">
            <w:pPr>
              <w:pStyle w:val="boldparagraph"/>
              <w:rPr>
                <w:sz w:val="16"/>
              </w:rPr>
            </w:pPr>
            <w:r w:rsidRPr="00C852F4">
              <w:rPr>
                <w:sz w:val="16"/>
              </w:rPr>
              <w:t>Instruction</w:t>
            </w:r>
          </w:p>
        </w:tc>
        <w:tc>
          <w:tcPr>
            <w:tcW w:w="0" w:type="auto"/>
          </w:tcPr>
          <w:p w14:paraId="2FE17AE3" w14:textId="77777777" w:rsidR="00236847" w:rsidRPr="00C852F4" w:rsidRDefault="000920A9">
            <w:pPr>
              <w:pStyle w:val="boldparagraph"/>
              <w:rPr>
                <w:sz w:val="16"/>
              </w:rPr>
            </w:pPr>
            <w:r w:rsidRPr="00C852F4">
              <w:rPr>
                <w:sz w:val="16"/>
              </w:rPr>
              <w:t>Expected Result</w:t>
            </w:r>
          </w:p>
        </w:tc>
        <w:tc>
          <w:tcPr>
            <w:tcW w:w="0" w:type="auto"/>
          </w:tcPr>
          <w:p w14:paraId="78343027" w14:textId="77777777" w:rsidR="00236847" w:rsidRPr="00C852F4" w:rsidRDefault="000920A9">
            <w:pPr>
              <w:pStyle w:val="boldparagraph"/>
              <w:rPr>
                <w:sz w:val="16"/>
              </w:rPr>
            </w:pPr>
            <w:r w:rsidRPr="00C852F4">
              <w:rPr>
                <w:sz w:val="16"/>
              </w:rPr>
              <w:t>Pass/Fail/Comment</w:t>
            </w:r>
          </w:p>
        </w:tc>
      </w:tr>
      <w:tr w:rsidR="00236847" w:rsidRPr="00C852F4" w14:paraId="66997C5D" w14:textId="77777777" w:rsidTr="00C852F4">
        <w:tc>
          <w:tcPr>
            <w:tcW w:w="0" w:type="auto"/>
          </w:tcPr>
          <w:p w14:paraId="721D3C55" w14:textId="77777777" w:rsidR="00236847" w:rsidRPr="00C852F4" w:rsidRDefault="000920A9">
            <w:pPr>
              <w:rPr>
                <w:sz w:val="16"/>
              </w:rPr>
            </w:pPr>
            <w:r w:rsidRPr="00C852F4">
              <w:rPr>
                <w:sz w:val="16"/>
              </w:rPr>
              <w:t>1</w:t>
            </w:r>
          </w:p>
        </w:tc>
        <w:tc>
          <w:tcPr>
            <w:tcW w:w="0" w:type="auto"/>
          </w:tcPr>
          <w:p w14:paraId="66A07CB7" w14:textId="77777777" w:rsidR="00236847" w:rsidRPr="00C852F4" w:rsidRDefault="000920A9">
            <w:pPr>
              <w:rPr>
                <w:sz w:val="16"/>
              </w:rPr>
            </w:pPr>
            <w:r w:rsidRPr="00C852F4">
              <w:rPr>
                <w:rStyle w:val="bold"/>
                <w:sz w:val="16"/>
              </w:rPr>
              <w:t>Log On</w:t>
            </w:r>
          </w:p>
        </w:tc>
        <w:tc>
          <w:tcPr>
            <w:tcW w:w="0" w:type="auto"/>
          </w:tcPr>
          <w:p w14:paraId="35DD71CA" w14:textId="77777777" w:rsidR="00236847" w:rsidRPr="00C852F4" w:rsidRDefault="000920A9">
            <w:pPr>
              <w:rPr>
                <w:sz w:val="16"/>
              </w:rPr>
            </w:pPr>
            <w:r w:rsidRPr="00C852F4">
              <w:rPr>
                <w:sz w:val="16"/>
              </w:rPr>
              <w:t xml:space="preserve">Log on to the SAP Fiori launchpad as a </w:t>
            </w:r>
            <w:r w:rsidRPr="00C852F4">
              <w:rPr>
                <w:rStyle w:val="screenelement"/>
                <w:sz w:val="16"/>
              </w:rPr>
              <w:t>Cost Accountant - Overhead</w:t>
            </w:r>
            <w:r w:rsidRPr="00C852F4">
              <w:rPr>
                <w:sz w:val="16"/>
              </w:rPr>
              <w:t>.</w:t>
            </w:r>
          </w:p>
        </w:tc>
        <w:tc>
          <w:tcPr>
            <w:tcW w:w="0" w:type="auto"/>
          </w:tcPr>
          <w:p w14:paraId="0B632F26" w14:textId="77777777" w:rsidR="00236847" w:rsidRPr="00C852F4" w:rsidRDefault="000920A9">
            <w:pPr>
              <w:rPr>
                <w:sz w:val="16"/>
              </w:rPr>
            </w:pPr>
            <w:r w:rsidRPr="00C852F4">
              <w:rPr>
                <w:sz w:val="16"/>
              </w:rPr>
              <w:t>The SAP Fiori launchpad displays.</w:t>
            </w:r>
          </w:p>
        </w:tc>
        <w:tc>
          <w:tcPr>
            <w:tcW w:w="0" w:type="auto"/>
          </w:tcPr>
          <w:p w14:paraId="77147355" w14:textId="77777777" w:rsidR="00236847" w:rsidRPr="00C852F4" w:rsidRDefault="00236847">
            <w:pPr>
              <w:rPr>
                <w:sz w:val="16"/>
              </w:rPr>
            </w:pPr>
          </w:p>
        </w:tc>
      </w:tr>
      <w:tr w:rsidR="00236847" w:rsidRPr="00C852F4" w14:paraId="41B1AE64" w14:textId="77777777" w:rsidTr="00C852F4">
        <w:tc>
          <w:tcPr>
            <w:tcW w:w="0" w:type="auto"/>
          </w:tcPr>
          <w:p w14:paraId="2944D89F" w14:textId="77777777" w:rsidR="00236847" w:rsidRPr="00C852F4" w:rsidRDefault="000920A9">
            <w:pPr>
              <w:rPr>
                <w:sz w:val="16"/>
              </w:rPr>
            </w:pPr>
            <w:r w:rsidRPr="00C852F4">
              <w:rPr>
                <w:sz w:val="16"/>
              </w:rPr>
              <w:t>2</w:t>
            </w:r>
          </w:p>
        </w:tc>
        <w:tc>
          <w:tcPr>
            <w:tcW w:w="0" w:type="auto"/>
          </w:tcPr>
          <w:p w14:paraId="513727A0" w14:textId="77777777" w:rsidR="00236847" w:rsidRPr="00C852F4" w:rsidRDefault="000920A9">
            <w:pPr>
              <w:rPr>
                <w:sz w:val="16"/>
              </w:rPr>
            </w:pPr>
            <w:r w:rsidRPr="00C852F4">
              <w:rPr>
                <w:rStyle w:val="bold"/>
                <w:sz w:val="16"/>
              </w:rPr>
              <w:t>Access the SAP Fiori App</w:t>
            </w:r>
          </w:p>
        </w:tc>
        <w:tc>
          <w:tcPr>
            <w:tcW w:w="0" w:type="auto"/>
          </w:tcPr>
          <w:p w14:paraId="4BF7F320" w14:textId="77777777" w:rsidR="00236847" w:rsidRPr="00C852F4" w:rsidRDefault="000920A9">
            <w:pPr>
              <w:rPr>
                <w:sz w:val="16"/>
              </w:rPr>
            </w:pPr>
            <w:r w:rsidRPr="00C852F4">
              <w:rPr>
                <w:sz w:val="16"/>
              </w:rPr>
              <w:t xml:space="preserve">Open </w:t>
            </w:r>
            <w:r w:rsidRPr="00C852F4">
              <w:rPr>
                <w:rStyle w:val="screenelement"/>
                <w:sz w:val="16"/>
              </w:rPr>
              <w:t>Set Report Relevancy</w:t>
            </w:r>
            <w:r w:rsidRPr="00C852F4">
              <w:rPr>
                <w:sz w:val="16"/>
              </w:rPr>
              <w:t xml:space="preserve"> - </w:t>
            </w:r>
            <w:r w:rsidRPr="00C852F4">
              <w:rPr>
                <w:rStyle w:val="screenelement"/>
                <w:sz w:val="16"/>
              </w:rPr>
              <w:t>Set-Based Hierarchies</w:t>
            </w:r>
            <w:r w:rsidRPr="00C852F4">
              <w:rPr>
                <w:sz w:val="16"/>
              </w:rPr>
              <w:t xml:space="preserve"> </w:t>
            </w:r>
            <w:r w:rsidRPr="00C852F4">
              <w:rPr>
                <w:rStyle w:val="CourierNew"/>
                <w:sz w:val="16"/>
              </w:rPr>
              <w:t>(F5295)</w:t>
            </w:r>
            <w:r w:rsidRPr="00C852F4">
              <w:rPr>
                <w:sz w:val="16"/>
              </w:rPr>
              <w:t>.</w:t>
            </w:r>
          </w:p>
        </w:tc>
        <w:tc>
          <w:tcPr>
            <w:tcW w:w="0" w:type="auto"/>
          </w:tcPr>
          <w:p w14:paraId="0236EFD7" w14:textId="77777777" w:rsidR="00236847" w:rsidRPr="00C852F4" w:rsidRDefault="000920A9">
            <w:pPr>
              <w:rPr>
                <w:sz w:val="16"/>
              </w:rPr>
            </w:pPr>
            <w:r w:rsidRPr="00C852F4">
              <w:rPr>
                <w:sz w:val="16"/>
              </w:rPr>
              <w:t xml:space="preserve">The </w:t>
            </w:r>
            <w:r w:rsidRPr="00C852F4">
              <w:rPr>
                <w:rStyle w:val="screenelement"/>
                <w:sz w:val="16"/>
              </w:rPr>
              <w:t>Set Report Relevancy for Set-Based Hierarchies</w:t>
            </w:r>
            <w:r w:rsidRPr="00C852F4">
              <w:rPr>
                <w:sz w:val="16"/>
              </w:rPr>
              <w:t xml:space="preserve"> screen displays.</w:t>
            </w:r>
          </w:p>
        </w:tc>
        <w:tc>
          <w:tcPr>
            <w:tcW w:w="0" w:type="auto"/>
          </w:tcPr>
          <w:p w14:paraId="109BBD16" w14:textId="77777777" w:rsidR="000920A9" w:rsidRPr="00C852F4" w:rsidRDefault="000920A9">
            <w:pPr>
              <w:rPr>
                <w:sz w:val="16"/>
              </w:rPr>
            </w:pPr>
          </w:p>
        </w:tc>
      </w:tr>
      <w:tr w:rsidR="00236847" w:rsidRPr="00C852F4" w14:paraId="166FB3D0" w14:textId="77777777" w:rsidTr="00C852F4">
        <w:tc>
          <w:tcPr>
            <w:tcW w:w="0" w:type="auto"/>
          </w:tcPr>
          <w:p w14:paraId="587C020D" w14:textId="77777777" w:rsidR="00236847" w:rsidRPr="00C852F4" w:rsidRDefault="000920A9">
            <w:pPr>
              <w:rPr>
                <w:sz w:val="16"/>
              </w:rPr>
            </w:pPr>
            <w:r w:rsidRPr="00C852F4">
              <w:rPr>
                <w:sz w:val="16"/>
              </w:rPr>
              <w:t>3</w:t>
            </w:r>
          </w:p>
        </w:tc>
        <w:tc>
          <w:tcPr>
            <w:tcW w:w="0" w:type="auto"/>
          </w:tcPr>
          <w:p w14:paraId="286790C1" w14:textId="77777777" w:rsidR="00236847" w:rsidRPr="00C852F4" w:rsidRDefault="000920A9">
            <w:pPr>
              <w:rPr>
                <w:sz w:val="16"/>
              </w:rPr>
            </w:pPr>
            <w:r w:rsidRPr="00C852F4">
              <w:rPr>
                <w:rStyle w:val="bold"/>
                <w:sz w:val="16"/>
              </w:rPr>
              <w:t>Enter Header Data</w:t>
            </w:r>
          </w:p>
        </w:tc>
        <w:tc>
          <w:tcPr>
            <w:tcW w:w="0" w:type="auto"/>
          </w:tcPr>
          <w:p w14:paraId="63DFD9B5" w14:textId="77777777" w:rsidR="00C852F4" w:rsidRPr="00C852F4" w:rsidRDefault="000920A9">
            <w:pPr>
              <w:rPr>
                <w:sz w:val="16"/>
              </w:rPr>
            </w:pPr>
            <w:r w:rsidRPr="00C852F4">
              <w:rPr>
                <w:sz w:val="16"/>
              </w:rPr>
              <w:t xml:space="preserve">Make the following entries and choose </w:t>
            </w:r>
            <w:r w:rsidRPr="00C852F4">
              <w:rPr>
                <w:rStyle w:val="screenelement"/>
                <w:sz w:val="16"/>
              </w:rPr>
              <w:t>Go</w:t>
            </w:r>
            <w:r w:rsidRPr="00C852F4">
              <w:rPr>
                <w:sz w:val="16"/>
              </w:rPr>
              <w:t>:</w:t>
            </w:r>
          </w:p>
          <w:p w14:paraId="7EAEF6B4" w14:textId="77777777" w:rsidR="00C852F4" w:rsidRPr="00C852F4" w:rsidRDefault="000920A9">
            <w:pPr>
              <w:rPr>
                <w:sz w:val="16"/>
              </w:rPr>
            </w:pPr>
            <w:r w:rsidRPr="00C852F4">
              <w:rPr>
                <w:rStyle w:val="screenelement"/>
                <w:sz w:val="16"/>
              </w:rPr>
              <w:t>Set Class</w:t>
            </w:r>
            <w:r w:rsidRPr="00C852F4">
              <w:rPr>
                <w:sz w:val="16"/>
              </w:rPr>
              <w:t>: For example,</w:t>
            </w:r>
            <w:r w:rsidRPr="00C852F4">
              <w:rPr>
                <w:rStyle w:val="userinput"/>
                <w:sz w:val="16"/>
              </w:rPr>
              <w:t>0101</w:t>
            </w:r>
            <w:r w:rsidRPr="00C852F4">
              <w:rPr>
                <w:sz w:val="16"/>
              </w:rPr>
              <w:t>, for the cost center group</w:t>
            </w:r>
          </w:p>
          <w:p w14:paraId="14099A7D" w14:textId="77777777" w:rsidR="00C852F4" w:rsidRPr="00C852F4" w:rsidRDefault="000920A9">
            <w:pPr>
              <w:rPr>
                <w:sz w:val="16"/>
              </w:rPr>
            </w:pPr>
            <w:r w:rsidRPr="00C852F4">
              <w:rPr>
                <w:rStyle w:val="screenelement"/>
                <w:sz w:val="16"/>
              </w:rPr>
              <w:t>Organizational Unit</w:t>
            </w:r>
            <w:r w:rsidRPr="00C852F4">
              <w:rPr>
                <w:sz w:val="16"/>
              </w:rPr>
              <w:t xml:space="preserve">: </w:t>
            </w:r>
            <w:r w:rsidRPr="00C852F4">
              <w:rPr>
                <w:rStyle w:val="userinput"/>
                <w:sz w:val="16"/>
              </w:rPr>
              <w:t>A000</w:t>
            </w:r>
          </w:p>
          <w:p w14:paraId="5AD8B73A" w14:textId="77777777" w:rsidR="00C852F4" w:rsidRPr="00C852F4" w:rsidRDefault="000920A9">
            <w:pPr>
              <w:rPr>
                <w:sz w:val="16"/>
              </w:rPr>
            </w:pPr>
            <w:r w:rsidRPr="00C852F4">
              <w:rPr>
                <w:rStyle w:val="screenelement"/>
                <w:sz w:val="16"/>
              </w:rPr>
              <w:t>Set Name</w:t>
            </w:r>
            <w:r w:rsidRPr="00C852F4">
              <w:rPr>
                <w:sz w:val="16"/>
              </w:rPr>
              <w:t xml:space="preserve">: </w:t>
            </w:r>
            <w:r w:rsidRPr="00C852F4">
              <w:rPr>
                <w:rStyle w:val="userinput"/>
                <w:sz w:val="16"/>
              </w:rPr>
              <w:t>A000</w:t>
            </w:r>
          </w:p>
          <w:p w14:paraId="318529A5" w14:textId="4F7872CB" w:rsidR="00236847" w:rsidRPr="00C852F4" w:rsidRDefault="000920A9">
            <w:pPr>
              <w:rPr>
                <w:sz w:val="16"/>
              </w:rPr>
            </w:pPr>
            <w:r w:rsidRPr="00C852F4">
              <w:rPr>
                <w:rStyle w:val="screenelement"/>
                <w:sz w:val="16"/>
              </w:rPr>
              <w:t>Include Subnodes</w:t>
            </w:r>
            <w:r w:rsidRPr="00C852F4">
              <w:rPr>
                <w:sz w:val="16"/>
              </w:rPr>
              <w:t xml:space="preserve">: </w:t>
            </w:r>
            <w:r w:rsidRPr="00C852F4">
              <w:rPr>
                <w:rStyle w:val="userinput"/>
                <w:sz w:val="16"/>
              </w:rPr>
              <w:t>Yes</w:t>
            </w:r>
          </w:p>
        </w:tc>
        <w:tc>
          <w:tcPr>
            <w:tcW w:w="0" w:type="auto"/>
          </w:tcPr>
          <w:p w14:paraId="5C9B74BC" w14:textId="77777777" w:rsidR="000920A9" w:rsidRPr="00C852F4" w:rsidRDefault="000920A9">
            <w:pPr>
              <w:rPr>
                <w:sz w:val="16"/>
              </w:rPr>
            </w:pPr>
          </w:p>
        </w:tc>
        <w:tc>
          <w:tcPr>
            <w:tcW w:w="0" w:type="auto"/>
          </w:tcPr>
          <w:p w14:paraId="52DA2950" w14:textId="77777777" w:rsidR="000920A9" w:rsidRPr="00C852F4" w:rsidRDefault="000920A9">
            <w:pPr>
              <w:rPr>
                <w:sz w:val="16"/>
              </w:rPr>
            </w:pPr>
          </w:p>
        </w:tc>
      </w:tr>
      <w:tr w:rsidR="00236847" w:rsidRPr="00C852F4" w14:paraId="55F8E689" w14:textId="77777777" w:rsidTr="00C852F4">
        <w:tc>
          <w:tcPr>
            <w:tcW w:w="0" w:type="auto"/>
          </w:tcPr>
          <w:p w14:paraId="5651EC8E" w14:textId="77777777" w:rsidR="00236847" w:rsidRPr="00C852F4" w:rsidRDefault="000920A9">
            <w:pPr>
              <w:rPr>
                <w:sz w:val="16"/>
              </w:rPr>
            </w:pPr>
            <w:r w:rsidRPr="00C852F4">
              <w:rPr>
                <w:sz w:val="16"/>
              </w:rPr>
              <w:t>4</w:t>
            </w:r>
          </w:p>
        </w:tc>
        <w:tc>
          <w:tcPr>
            <w:tcW w:w="0" w:type="auto"/>
          </w:tcPr>
          <w:p w14:paraId="1FECF40E" w14:textId="77777777" w:rsidR="00236847" w:rsidRPr="00C852F4" w:rsidRDefault="000920A9">
            <w:pPr>
              <w:rPr>
                <w:sz w:val="16"/>
              </w:rPr>
            </w:pPr>
            <w:r w:rsidRPr="00C852F4">
              <w:rPr>
                <w:rStyle w:val="bold"/>
                <w:sz w:val="16"/>
              </w:rPr>
              <w:t>Mark as Report Relevant</w:t>
            </w:r>
          </w:p>
        </w:tc>
        <w:tc>
          <w:tcPr>
            <w:tcW w:w="0" w:type="auto"/>
          </w:tcPr>
          <w:p w14:paraId="02905880" w14:textId="77777777" w:rsidR="00C852F4" w:rsidRPr="00C852F4" w:rsidRDefault="000920A9">
            <w:pPr>
              <w:rPr>
                <w:sz w:val="16"/>
              </w:rPr>
            </w:pPr>
            <w:r w:rsidRPr="00C852F4">
              <w:rPr>
                <w:sz w:val="16"/>
              </w:rPr>
              <w:t xml:space="preserve">In the </w:t>
            </w:r>
            <w:r w:rsidRPr="00C852F4">
              <w:rPr>
                <w:rStyle w:val="screenelement"/>
                <w:sz w:val="16"/>
              </w:rPr>
              <w:t>Set Report Relevancy</w:t>
            </w:r>
            <w:r w:rsidRPr="00C852F4">
              <w:rPr>
                <w:sz w:val="16"/>
              </w:rPr>
              <w:t xml:space="preserve"> section, select the row and choose </w:t>
            </w:r>
            <w:r w:rsidRPr="00C852F4">
              <w:rPr>
                <w:rStyle w:val="screenelement"/>
                <w:sz w:val="16"/>
              </w:rPr>
              <w:t>Edit</w:t>
            </w:r>
            <w:r w:rsidRPr="00C852F4">
              <w:rPr>
                <w:sz w:val="16"/>
              </w:rPr>
              <w:t>. In the dialog box, make the following entries:</w:t>
            </w:r>
          </w:p>
          <w:p w14:paraId="03A853F8" w14:textId="46FA11F9" w:rsidR="00236847" w:rsidRPr="00C852F4" w:rsidRDefault="000920A9">
            <w:pPr>
              <w:rPr>
                <w:sz w:val="16"/>
              </w:rPr>
            </w:pPr>
            <w:r w:rsidRPr="00C852F4">
              <w:rPr>
                <w:rStyle w:val="screenelement"/>
                <w:sz w:val="16"/>
              </w:rPr>
              <w:t>Report Relevant</w:t>
            </w:r>
            <w:r w:rsidRPr="00C852F4">
              <w:rPr>
                <w:sz w:val="16"/>
              </w:rPr>
              <w:t xml:space="preserve">: </w:t>
            </w:r>
            <w:r w:rsidRPr="00C852F4">
              <w:rPr>
                <w:rStyle w:val="userinput"/>
                <w:sz w:val="16"/>
              </w:rPr>
              <w:t>Yes</w:t>
            </w:r>
          </w:p>
        </w:tc>
        <w:tc>
          <w:tcPr>
            <w:tcW w:w="0" w:type="auto"/>
          </w:tcPr>
          <w:p w14:paraId="6BAA011F" w14:textId="77777777" w:rsidR="000920A9" w:rsidRPr="00C852F4" w:rsidRDefault="000920A9">
            <w:pPr>
              <w:rPr>
                <w:sz w:val="16"/>
              </w:rPr>
            </w:pPr>
          </w:p>
        </w:tc>
        <w:tc>
          <w:tcPr>
            <w:tcW w:w="0" w:type="auto"/>
          </w:tcPr>
          <w:p w14:paraId="73F9ECA8" w14:textId="77777777" w:rsidR="000920A9" w:rsidRPr="00C852F4" w:rsidRDefault="000920A9">
            <w:pPr>
              <w:rPr>
                <w:sz w:val="16"/>
              </w:rPr>
            </w:pPr>
          </w:p>
        </w:tc>
      </w:tr>
      <w:tr w:rsidR="00236847" w:rsidRPr="00C852F4" w14:paraId="4D7F4FA1" w14:textId="77777777" w:rsidTr="00C852F4">
        <w:tc>
          <w:tcPr>
            <w:tcW w:w="0" w:type="auto"/>
          </w:tcPr>
          <w:p w14:paraId="48B0F933" w14:textId="77777777" w:rsidR="00236847" w:rsidRPr="00C852F4" w:rsidRDefault="000920A9">
            <w:pPr>
              <w:rPr>
                <w:sz w:val="16"/>
              </w:rPr>
            </w:pPr>
            <w:r w:rsidRPr="00C852F4">
              <w:rPr>
                <w:sz w:val="16"/>
              </w:rPr>
              <w:t>5</w:t>
            </w:r>
          </w:p>
        </w:tc>
        <w:tc>
          <w:tcPr>
            <w:tcW w:w="0" w:type="auto"/>
          </w:tcPr>
          <w:p w14:paraId="4854F4CA" w14:textId="77777777" w:rsidR="00236847" w:rsidRPr="00C852F4" w:rsidRDefault="000920A9">
            <w:pPr>
              <w:rPr>
                <w:sz w:val="16"/>
              </w:rPr>
            </w:pPr>
            <w:r w:rsidRPr="00C852F4">
              <w:rPr>
                <w:rStyle w:val="bold"/>
                <w:sz w:val="16"/>
              </w:rPr>
              <w:t>Save</w:t>
            </w:r>
          </w:p>
        </w:tc>
        <w:tc>
          <w:tcPr>
            <w:tcW w:w="0" w:type="auto"/>
          </w:tcPr>
          <w:p w14:paraId="7E3FCC5C" w14:textId="77777777" w:rsidR="00236847" w:rsidRPr="00C852F4" w:rsidRDefault="000920A9">
            <w:pPr>
              <w:rPr>
                <w:sz w:val="16"/>
              </w:rPr>
            </w:pPr>
            <w:r w:rsidRPr="00C852F4">
              <w:rPr>
                <w:sz w:val="16"/>
              </w:rPr>
              <w:t xml:space="preserve">Choose </w:t>
            </w:r>
            <w:r w:rsidRPr="00C852F4">
              <w:rPr>
                <w:rStyle w:val="screenelement"/>
                <w:sz w:val="16"/>
              </w:rPr>
              <w:t>Save</w:t>
            </w:r>
            <w:r w:rsidRPr="00C852F4">
              <w:rPr>
                <w:sz w:val="16"/>
              </w:rPr>
              <w:t>.</w:t>
            </w:r>
          </w:p>
          <w:tbl>
            <w:tblPr>
              <w:tblW w:w="4975" w:type="pct"/>
              <w:tblCellMar>
                <w:left w:w="10" w:type="dxa"/>
                <w:right w:w="10" w:type="dxa"/>
              </w:tblCellMar>
              <w:tblLook w:val="0000" w:firstRow="0" w:lastRow="0" w:firstColumn="0" w:lastColumn="0" w:noHBand="0" w:noVBand="0"/>
            </w:tblPr>
            <w:tblGrid>
              <w:gridCol w:w="7416"/>
            </w:tblGrid>
            <w:tr w:rsidR="00236847" w:rsidRPr="00C852F4" w14:paraId="52784BDC"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8FE399" w14:textId="77777777" w:rsidR="00236847" w:rsidRPr="00C852F4" w:rsidRDefault="000920A9">
                  <w:pPr>
                    <w:rPr>
                      <w:sz w:val="16"/>
                    </w:rPr>
                  </w:pPr>
                  <w:r w:rsidRPr="00C852F4">
                    <w:rPr>
                      <w:rStyle w:val="bold"/>
                      <w:sz w:val="16"/>
                    </w:rPr>
                    <w:t xml:space="preserve">Note </w:t>
                  </w:r>
                  <w:r w:rsidRPr="00C852F4">
                    <w:rPr>
                      <w:sz w:val="16"/>
                    </w:rPr>
                    <w:t xml:space="preserve">If you are using the optional procedure </w:t>
                  </w:r>
                  <w:r w:rsidRPr="00C852F4">
                    <w:rPr>
                      <w:rStyle w:val="bold"/>
                      <w:sz w:val="16"/>
                    </w:rPr>
                    <w:t>Commitment Management and Cost Center Budgeting</w:t>
                  </w:r>
                  <w:r w:rsidRPr="00C852F4">
                    <w:rPr>
                      <w:sz w:val="16"/>
                    </w:rPr>
                    <w:t>, repeat steps 1-5 with the following entries instead:</w:t>
                  </w:r>
                </w:p>
                <w:p w14:paraId="5B1B604A" w14:textId="77777777" w:rsidR="00236847" w:rsidRPr="00C852F4" w:rsidRDefault="000920A9">
                  <w:pPr>
                    <w:rPr>
                      <w:sz w:val="16"/>
                    </w:rPr>
                  </w:pPr>
                  <w:r w:rsidRPr="00C852F4">
                    <w:rPr>
                      <w:rStyle w:val="screenelement"/>
                      <w:sz w:val="16"/>
                    </w:rPr>
                    <w:t>Set Class</w:t>
                  </w:r>
                  <w:r w:rsidRPr="00C852F4">
                    <w:rPr>
                      <w:sz w:val="16"/>
                    </w:rPr>
                    <w:t xml:space="preserve">: </w:t>
                  </w:r>
                  <w:r w:rsidRPr="00C852F4">
                    <w:rPr>
                      <w:rStyle w:val="userinput"/>
                      <w:sz w:val="16"/>
                    </w:rPr>
                    <w:t>0102</w:t>
                  </w:r>
                </w:p>
                <w:p w14:paraId="4449CC87" w14:textId="77777777" w:rsidR="00236847" w:rsidRPr="00C852F4" w:rsidRDefault="000920A9">
                  <w:pPr>
                    <w:rPr>
                      <w:sz w:val="16"/>
                    </w:rPr>
                  </w:pPr>
                  <w:r w:rsidRPr="00C852F4">
                    <w:rPr>
                      <w:rStyle w:val="screenelement"/>
                      <w:sz w:val="16"/>
                    </w:rPr>
                    <w:t>Organizational Unit</w:t>
                  </w:r>
                  <w:r w:rsidRPr="00C852F4">
                    <w:rPr>
                      <w:sz w:val="16"/>
                    </w:rPr>
                    <w:t xml:space="preserve">: </w:t>
                  </w:r>
                  <w:r w:rsidRPr="00C852F4">
                    <w:rPr>
                      <w:rStyle w:val="userinput"/>
                      <w:sz w:val="16"/>
                    </w:rPr>
                    <w:t>YCOA</w:t>
                  </w:r>
                </w:p>
                <w:p w14:paraId="5E38221F" w14:textId="77777777" w:rsidR="00236847" w:rsidRPr="00C852F4" w:rsidRDefault="000920A9">
                  <w:pPr>
                    <w:rPr>
                      <w:sz w:val="16"/>
                    </w:rPr>
                  </w:pPr>
                  <w:r w:rsidRPr="00C852F4">
                    <w:rPr>
                      <w:rStyle w:val="screenelement"/>
                      <w:sz w:val="16"/>
                    </w:rPr>
                    <w:t>Set Name</w:t>
                  </w:r>
                  <w:r w:rsidRPr="00C852F4">
                    <w:rPr>
                      <w:sz w:val="16"/>
                    </w:rPr>
                    <w:t xml:space="preserve">: </w:t>
                  </w:r>
                  <w:r w:rsidRPr="00C852F4">
                    <w:rPr>
                      <w:rStyle w:val="userinput"/>
                      <w:sz w:val="16"/>
                    </w:rPr>
                    <w:t>YBA000_CE</w:t>
                  </w:r>
                </w:p>
                <w:p w14:paraId="2A81D941" w14:textId="77777777" w:rsidR="00236847" w:rsidRPr="00C852F4" w:rsidRDefault="000920A9">
                  <w:pPr>
                    <w:rPr>
                      <w:sz w:val="16"/>
                    </w:rPr>
                  </w:pPr>
                  <w:r w:rsidRPr="00C852F4">
                    <w:rPr>
                      <w:rStyle w:val="screenelement"/>
                      <w:sz w:val="16"/>
                    </w:rPr>
                    <w:t>Include Subnodes</w:t>
                  </w:r>
                  <w:r w:rsidRPr="00C852F4">
                    <w:rPr>
                      <w:sz w:val="16"/>
                    </w:rPr>
                    <w:t xml:space="preserve">: </w:t>
                  </w:r>
                  <w:r w:rsidRPr="00C852F4">
                    <w:rPr>
                      <w:rStyle w:val="userinput"/>
                      <w:sz w:val="16"/>
                    </w:rPr>
                    <w:t>&lt;Select&gt;</w:t>
                  </w:r>
                </w:p>
              </w:tc>
            </w:tr>
          </w:tbl>
          <w:p w14:paraId="6C030811" w14:textId="77777777" w:rsidR="000920A9" w:rsidRPr="00C852F4" w:rsidRDefault="000920A9">
            <w:pPr>
              <w:rPr>
                <w:sz w:val="16"/>
              </w:rPr>
            </w:pPr>
          </w:p>
        </w:tc>
        <w:tc>
          <w:tcPr>
            <w:tcW w:w="0" w:type="auto"/>
          </w:tcPr>
          <w:p w14:paraId="4B596983" w14:textId="77777777" w:rsidR="00236847" w:rsidRPr="00C852F4" w:rsidRDefault="000920A9">
            <w:pPr>
              <w:rPr>
                <w:sz w:val="16"/>
              </w:rPr>
            </w:pPr>
            <w:r w:rsidRPr="00C852F4">
              <w:rPr>
                <w:rStyle w:val="screenelement"/>
                <w:sz w:val="16"/>
              </w:rPr>
              <w:t>Set updated</w:t>
            </w:r>
            <w:r w:rsidRPr="00C852F4">
              <w:rPr>
                <w:sz w:val="16"/>
              </w:rPr>
              <w:t xml:space="preserve"> message displays.</w:t>
            </w:r>
          </w:p>
        </w:tc>
        <w:tc>
          <w:tcPr>
            <w:tcW w:w="0" w:type="auto"/>
          </w:tcPr>
          <w:p w14:paraId="4031B1D0" w14:textId="77777777" w:rsidR="000920A9" w:rsidRPr="00C852F4" w:rsidRDefault="000920A9">
            <w:pPr>
              <w:rPr>
                <w:sz w:val="16"/>
              </w:rPr>
            </w:pPr>
          </w:p>
        </w:tc>
      </w:tr>
    </w:tbl>
    <w:p w14:paraId="281EAFE0" w14:textId="77777777" w:rsidR="00236847" w:rsidRDefault="000920A9">
      <w:pPr>
        <w:pStyle w:val="Heading3"/>
      </w:pPr>
      <w:bookmarkStart w:id="18" w:name="unique_8"/>
      <w:bookmarkStart w:id="19" w:name="_Toc232853309"/>
      <w:r>
        <w:lastRenderedPageBreak/>
        <w:t>Replicate Runtime Hierarchy</w:t>
      </w:r>
      <w:bookmarkEnd w:id="18"/>
      <w:bookmarkEnd w:id="19"/>
    </w:p>
    <w:p w14:paraId="3C4DFCCA" w14:textId="77777777" w:rsidR="00236847" w:rsidRDefault="000920A9">
      <w:pPr>
        <w:pStyle w:val="sectiontitle"/>
      </w:pPr>
      <w:r>
        <w:t>Purpose</w:t>
      </w:r>
    </w:p>
    <w:p w14:paraId="16E7B81D" w14:textId="77777777" w:rsidR="00236847" w:rsidRDefault="000920A9">
      <w:r>
        <w:t xml:space="preserve">You must manually replicate set-based hierarchies (such as Cost Center Group or Profit Center Group) and financial statement hierarchies to the backend database hierarchy tables. </w:t>
      </w:r>
      <w:r>
        <w:t>Normally, this would be created as a periodic job that would run in the background.</w:t>
      </w:r>
    </w:p>
    <w:p w14:paraId="528EE522"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236847" w:rsidRPr="00C852F4" w14:paraId="64CFFEDA"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4EF936D2" w14:textId="77777777" w:rsidR="00236847" w:rsidRPr="00C852F4" w:rsidRDefault="000920A9">
            <w:pPr>
              <w:pStyle w:val="boldparagraph"/>
              <w:rPr>
                <w:sz w:val="16"/>
              </w:rPr>
            </w:pPr>
            <w:r w:rsidRPr="00C852F4">
              <w:rPr>
                <w:sz w:val="16"/>
              </w:rPr>
              <w:t>Step #</w:t>
            </w:r>
          </w:p>
        </w:tc>
        <w:tc>
          <w:tcPr>
            <w:tcW w:w="0" w:type="auto"/>
          </w:tcPr>
          <w:p w14:paraId="49B8FE97" w14:textId="77777777" w:rsidR="00236847" w:rsidRPr="00C852F4" w:rsidRDefault="000920A9">
            <w:pPr>
              <w:pStyle w:val="boldparagraph"/>
              <w:rPr>
                <w:sz w:val="16"/>
              </w:rPr>
            </w:pPr>
            <w:r w:rsidRPr="00C852F4">
              <w:rPr>
                <w:sz w:val="16"/>
              </w:rPr>
              <w:t>Step Name</w:t>
            </w:r>
          </w:p>
        </w:tc>
        <w:tc>
          <w:tcPr>
            <w:tcW w:w="0" w:type="auto"/>
          </w:tcPr>
          <w:p w14:paraId="590BBAB3" w14:textId="77777777" w:rsidR="00236847" w:rsidRPr="00C852F4" w:rsidRDefault="000920A9">
            <w:pPr>
              <w:pStyle w:val="boldparagraph"/>
              <w:rPr>
                <w:sz w:val="16"/>
              </w:rPr>
            </w:pPr>
            <w:r w:rsidRPr="00C852F4">
              <w:rPr>
                <w:sz w:val="16"/>
              </w:rPr>
              <w:t>Instruction</w:t>
            </w:r>
          </w:p>
        </w:tc>
        <w:tc>
          <w:tcPr>
            <w:tcW w:w="0" w:type="auto"/>
          </w:tcPr>
          <w:p w14:paraId="320648AF" w14:textId="77777777" w:rsidR="00236847" w:rsidRPr="00C852F4" w:rsidRDefault="000920A9">
            <w:pPr>
              <w:pStyle w:val="boldparagraph"/>
              <w:rPr>
                <w:sz w:val="16"/>
              </w:rPr>
            </w:pPr>
            <w:r w:rsidRPr="00C852F4">
              <w:rPr>
                <w:sz w:val="16"/>
              </w:rPr>
              <w:t>Expected Result</w:t>
            </w:r>
          </w:p>
        </w:tc>
        <w:tc>
          <w:tcPr>
            <w:tcW w:w="0" w:type="auto"/>
          </w:tcPr>
          <w:p w14:paraId="361F2B61" w14:textId="77777777" w:rsidR="00236847" w:rsidRPr="00C852F4" w:rsidRDefault="000920A9">
            <w:pPr>
              <w:pStyle w:val="boldparagraph"/>
              <w:rPr>
                <w:sz w:val="16"/>
              </w:rPr>
            </w:pPr>
            <w:r w:rsidRPr="00C852F4">
              <w:rPr>
                <w:sz w:val="16"/>
              </w:rPr>
              <w:t>Pass/Fail/Comment</w:t>
            </w:r>
          </w:p>
        </w:tc>
      </w:tr>
      <w:tr w:rsidR="00236847" w:rsidRPr="00C852F4" w14:paraId="4C019F73" w14:textId="77777777" w:rsidTr="00C852F4">
        <w:tc>
          <w:tcPr>
            <w:tcW w:w="0" w:type="auto"/>
          </w:tcPr>
          <w:p w14:paraId="1A70F080" w14:textId="77777777" w:rsidR="00236847" w:rsidRPr="00C852F4" w:rsidRDefault="000920A9">
            <w:pPr>
              <w:rPr>
                <w:sz w:val="16"/>
              </w:rPr>
            </w:pPr>
            <w:r w:rsidRPr="00C852F4">
              <w:rPr>
                <w:sz w:val="16"/>
              </w:rPr>
              <w:t>1</w:t>
            </w:r>
          </w:p>
        </w:tc>
        <w:tc>
          <w:tcPr>
            <w:tcW w:w="0" w:type="auto"/>
          </w:tcPr>
          <w:p w14:paraId="79C72946" w14:textId="77777777" w:rsidR="00236847" w:rsidRPr="00C852F4" w:rsidRDefault="000920A9">
            <w:pPr>
              <w:rPr>
                <w:sz w:val="16"/>
              </w:rPr>
            </w:pPr>
            <w:r w:rsidRPr="00C852F4">
              <w:rPr>
                <w:rStyle w:val="bold"/>
                <w:sz w:val="16"/>
              </w:rPr>
              <w:t>Log On</w:t>
            </w:r>
          </w:p>
        </w:tc>
        <w:tc>
          <w:tcPr>
            <w:tcW w:w="0" w:type="auto"/>
          </w:tcPr>
          <w:p w14:paraId="68876D45" w14:textId="77777777" w:rsidR="00236847" w:rsidRPr="00C852F4" w:rsidRDefault="000920A9">
            <w:pPr>
              <w:rPr>
                <w:sz w:val="16"/>
              </w:rPr>
            </w:pPr>
            <w:r w:rsidRPr="00C852F4">
              <w:rPr>
                <w:sz w:val="16"/>
              </w:rPr>
              <w:t>Log on to the SAP Fiori launchpad as a Cost Accountant - Overhead.</w:t>
            </w:r>
          </w:p>
        </w:tc>
        <w:tc>
          <w:tcPr>
            <w:tcW w:w="0" w:type="auto"/>
          </w:tcPr>
          <w:p w14:paraId="2E77E03C" w14:textId="77777777" w:rsidR="00236847" w:rsidRPr="00C852F4" w:rsidRDefault="00236847">
            <w:pPr>
              <w:rPr>
                <w:sz w:val="16"/>
              </w:rPr>
            </w:pPr>
          </w:p>
        </w:tc>
        <w:tc>
          <w:tcPr>
            <w:tcW w:w="0" w:type="auto"/>
          </w:tcPr>
          <w:p w14:paraId="47E2346A" w14:textId="77777777" w:rsidR="00236847" w:rsidRPr="00C852F4" w:rsidRDefault="00236847">
            <w:pPr>
              <w:rPr>
                <w:sz w:val="16"/>
              </w:rPr>
            </w:pPr>
          </w:p>
        </w:tc>
      </w:tr>
      <w:tr w:rsidR="00236847" w:rsidRPr="00C852F4" w14:paraId="62D44F49" w14:textId="77777777" w:rsidTr="00C852F4">
        <w:tc>
          <w:tcPr>
            <w:tcW w:w="0" w:type="auto"/>
          </w:tcPr>
          <w:p w14:paraId="754EC98E" w14:textId="77777777" w:rsidR="00236847" w:rsidRPr="00C852F4" w:rsidRDefault="000920A9">
            <w:pPr>
              <w:rPr>
                <w:sz w:val="16"/>
              </w:rPr>
            </w:pPr>
            <w:r w:rsidRPr="00C852F4">
              <w:rPr>
                <w:sz w:val="16"/>
              </w:rPr>
              <w:t>2</w:t>
            </w:r>
          </w:p>
        </w:tc>
        <w:tc>
          <w:tcPr>
            <w:tcW w:w="0" w:type="auto"/>
          </w:tcPr>
          <w:p w14:paraId="6A973110" w14:textId="77777777" w:rsidR="00236847" w:rsidRPr="00C852F4" w:rsidRDefault="000920A9">
            <w:pPr>
              <w:rPr>
                <w:sz w:val="16"/>
              </w:rPr>
            </w:pPr>
            <w:r w:rsidRPr="00C852F4">
              <w:rPr>
                <w:rStyle w:val="bold"/>
                <w:sz w:val="16"/>
              </w:rPr>
              <w:t>Access the SAP Fiori App</w:t>
            </w:r>
          </w:p>
        </w:tc>
        <w:tc>
          <w:tcPr>
            <w:tcW w:w="0" w:type="auto"/>
          </w:tcPr>
          <w:p w14:paraId="454222FB" w14:textId="77777777" w:rsidR="00236847" w:rsidRPr="00C852F4" w:rsidRDefault="000920A9">
            <w:pPr>
              <w:rPr>
                <w:sz w:val="16"/>
              </w:rPr>
            </w:pPr>
            <w:r w:rsidRPr="00C852F4">
              <w:rPr>
                <w:sz w:val="16"/>
              </w:rPr>
              <w:t xml:space="preserve">Open </w:t>
            </w:r>
            <w:r w:rsidRPr="00C852F4">
              <w:rPr>
                <w:rStyle w:val="screenelement"/>
                <w:sz w:val="16"/>
              </w:rPr>
              <w:t>Schedule Overhead Accounting Jobs</w:t>
            </w:r>
            <w:r w:rsidRPr="00C852F4">
              <w:rPr>
                <w:sz w:val="16"/>
              </w:rPr>
              <w:t xml:space="preserve"> </w:t>
            </w:r>
            <w:r w:rsidRPr="00C852F4">
              <w:rPr>
                <w:rStyle w:val="CourierNew"/>
                <w:sz w:val="16"/>
              </w:rPr>
              <w:t>(F3767)</w:t>
            </w:r>
            <w:r w:rsidRPr="00C852F4">
              <w:rPr>
                <w:sz w:val="16"/>
              </w:rPr>
              <w:t>.</w:t>
            </w:r>
          </w:p>
        </w:tc>
        <w:tc>
          <w:tcPr>
            <w:tcW w:w="0" w:type="auto"/>
          </w:tcPr>
          <w:p w14:paraId="1544CDCE" w14:textId="77777777" w:rsidR="00236847" w:rsidRPr="00C852F4" w:rsidRDefault="000920A9">
            <w:pPr>
              <w:rPr>
                <w:sz w:val="16"/>
              </w:rPr>
            </w:pPr>
            <w:r w:rsidRPr="00C852F4">
              <w:rPr>
                <w:sz w:val="16"/>
              </w:rPr>
              <w:t xml:space="preserve">The </w:t>
            </w:r>
            <w:r w:rsidRPr="00C852F4">
              <w:rPr>
                <w:rStyle w:val="screenelement"/>
                <w:sz w:val="16"/>
              </w:rPr>
              <w:t>Application Jobs</w:t>
            </w:r>
            <w:r w:rsidRPr="00C852F4">
              <w:rPr>
                <w:sz w:val="16"/>
              </w:rPr>
              <w:t xml:space="preserve"> screen displays.</w:t>
            </w:r>
          </w:p>
        </w:tc>
        <w:tc>
          <w:tcPr>
            <w:tcW w:w="0" w:type="auto"/>
          </w:tcPr>
          <w:p w14:paraId="0B980A6B" w14:textId="77777777" w:rsidR="00236847" w:rsidRPr="00C852F4" w:rsidRDefault="00236847">
            <w:pPr>
              <w:rPr>
                <w:sz w:val="16"/>
              </w:rPr>
            </w:pPr>
          </w:p>
        </w:tc>
      </w:tr>
      <w:tr w:rsidR="00236847" w:rsidRPr="00C852F4" w14:paraId="2C2AAFE5" w14:textId="77777777" w:rsidTr="00C852F4">
        <w:tc>
          <w:tcPr>
            <w:tcW w:w="0" w:type="auto"/>
          </w:tcPr>
          <w:p w14:paraId="05F28801" w14:textId="77777777" w:rsidR="00236847" w:rsidRPr="00C852F4" w:rsidRDefault="000920A9">
            <w:pPr>
              <w:rPr>
                <w:sz w:val="16"/>
              </w:rPr>
            </w:pPr>
            <w:r w:rsidRPr="00C852F4">
              <w:rPr>
                <w:sz w:val="16"/>
              </w:rPr>
              <w:t>3</w:t>
            </w:r>
          </w:p>
        </w:tc>
        <w:tc>
          <w:tcPr>
            <w:tcW w:w="0" w:type="auto"/>
          </w:tcPr>
          <w:p w14:paraId="445831BB" w14:textId="77777777" w:rsidR="00236847" w:rsidRPr="00C852F4" w:rsidRDefault="000920A9">
            <w:pPr>
              <w:rPr>
                <w:sz w:val="16"/>
              </w:rPr>
            </w:pPr>
            <w:r w:rsidRPr="00C852F4">
              <w:rPr>
                <w:rStyle w:val="bold"/>
                <w:sz w:val="16"/>
              </w:rPr>
              <w:t>Create</w:t>
            </w:r>
          </w:p>
        </w:tc>
        <w:tc>
          <w:tcPr>
            <w:tcW w:w="0" w:type="auto"/>
          </w:tcPr>
          <w:p w14:paraId="0678A296" w14:textId="77777777" w:rsidR="00236847" w:rsidRPr="00C852F4" w:rsidRDefault="000920A9">
            <w:pPr>
              <w:rPr>
                <w:sz w:val="16"/>
              </w:rPr>
            </w:pPr>
            <w:r w:rsidRPr="00C852F4">
              <w:rPr>
                <w:sz w:val="16"/>
              </w:rPr>
              <w:t xml:space="preserve">Choose the </w:t>
            </w:r>
            <w:r w:rsidRPr="00C852F4">
              <w:rPr>
                <w:rStyle w:val="screenelement"/>
                <w:sz w:val="16"/>
              </w:rPr>
              <w:t>Create</w:t>
            </w:r>
            <w:r w:rsidRPr="00C852F4">
              <w:rPr>
                <w:sz w:val="16"/>
              </w:rPr>
              <w:t xml:space="preserve"> button.</w:t>
            </w:r>
          </w:p>
        </w:tc>
        <w:tc>
          <w:tcPr>
            <w:tcW w:w="0" w:type="auto"/>
          </w:tcPr>
          <w:p w14:paraId="5D020B30" w14:textId="77777777" w:rsidR="00236847" w:rsidRPr="00C852F4" w:rsidRDefault="000920A9">
            <w:pPr>
              <w:rPr>
                <w:sz w:val="16"/>
              </w:rPr>
            </w:pPr>
            <w:r w:rsidRPr="00C852F4">
              <w:rPr>
                <w:sz w:val="16"/>
              </w:rPr>
              <w:t xml:space="preserve">The </w:t>
            </w:r>
            <w:r w:rsidRPr="00C852F4">
              <w:rPr>
                <w:rStyle w:val="screenelement"/>
                <w:sz w:val="16"/>
              </w:rPr>
              <w:t>New Job: Replicate Runtime Hierarchy (SAP)</w:t>
            </w:r>
            <w:r w:rsidRPr="00C852F4">
              <w:rPr>
                <w:sz w:val="16"/>
              </w:rPr>
              <w:t xml:space="preserve"> view displays.</w:t>
            </w:r>
          </w:p>
        </w:tc>
        <w:tc>
          <w:tcPr>
            <w:tcW w:w="0" w:type="auto"/>
          </w:tcPr>
          <w:p w14:paraId="32742135" w14:textId="77777777" w:rsidR="00236847" w:rsidRPr="00C852F4" w:rsidRDefault="00236847">
            <w:pPr>
              <w:rPr>
                <w:sz w:val="16"/>
              </w:rPr>
            </w:pPr>
          </w:p>
        </w:tc>
      </w:tr>
      <w:tr w:rsidR="00236847" w:rsidRPr="00C852F4" w14:paraId="5991755C" w14:textId="77777777" w:rsidTr="00C852F4">
        <w:tc>
          <w:tcPr>
            <w:tcW w:w="0" w:type="auto"/>
          </w:tcPr>
          <w:p w14:paraId="7CAA9C29" w14:textId="77777777" w:rsidR="00236847" w:rsidRPr="00C852F4" w:rsidRDefault="000920A9">
            <w:pPr>
              <w:rPr>
                <w:sz w:val="16"/>
              </w:rPr>
            </w:pPr>
            <w:r w:rsidRPr="00C852F4">
              <w:rPr>
                <w:sz w:val="16"/>
              </w:rPr>
              <w:t>4</w:t>
            </w:r>
          </w:p>
        </w:tc>
        <w:tc>
          <w:tcPr>
            <w:tcW w:w="0" w:type="auto"/>
          </w:tcPr>
          <w:p w14:paraId="3835C509" w14:textId="77777777" w:rsidR="00236847" w:rsidRPr="00C852F4" w:rsidRDefault="000920A9">
            <w:pPr>
              <w:rPr>
                <w:sz w:val="16"/>
              </w:rPr>
            </w:pPr>
            <w:r w:rsidRPr="00C852F4">
              <w:rPr>
                <w:rStyle w:val="bold"/>
                <w:sz w:val="16"/>
              </w:rPr>
              <w:t>Header Data for Hierarchy ID 0101/A000/A000</w:t>
            </w:r>
          </w:p>
        </w:tc>
        <w:tc>
          <w:tcPr>
            <w:tcW w:w="0" w:type="auto"/>
          </w:tcPr>
          <w:p w14:paraId="6BB6D1CC" w14:textId="77777777" w:rsidR="00C852F4" w:rsidRPr="00C852F4" w:rsidRDefault="000920A9">
            <w:pPr>
              <w:rPr>
                <w:sz w:val="16"/>
              </w:rPr>
            </w:pPr>
            <w:r w:rsidRPr="00C852F4">
              <w:rPr>
                <w:sz w:val="16"/>
              </w:rPr>
              <w:t xml:space="preserve">In the header area, make the following entries and choose </w:t>
            </w:r>
            <w:r w:rsidRPr="00C852F4">
              <w:rPr>
                <w:rStyle w:val="screenelement"/>
                <w:sz w:val="16"/>
              </w:rPr>
              <w:t>Schedule</w:t>
            </w:r>
            <w:r w:rsidRPr="00C852F4">
              <w:rPr>
                <w:sz w:val="16"/>
              </w:rPr>
              <w:t>:</w:t>
            </w:r>
          </w:p>
          <w:p w14:paraId="684B1605" w14:textId="77777777" w:rsidR="00C852F4" w:rsidRPr="00C852F4" w:rsidRDefault="000920A9">
            <w:pPr>
              <w:rPr>
                <w:sz w:val="16"/>
              </w:rPr>
            </w:pPr>
            <w:r w:rsidRPr="00C852F4">
              <w:rPr>
                <w:rStyle w:val="screenelement"/>
                <w:sz w:val="16"/>
              </w:rPr>
              <w:t>Job Template</w:t>
            </w:r>
            <w:r w:rsidRPr="00C852F4">
              <w:rPr>
                <w:sz w:val="16"/>
              </w:rPr>
              <w:t xml:space="preserve">: </w:t>
            </w:r>
            <w:r w:rsidRPr="00C852F4">
              <w:rPr>
                <w:rStyle w:val="userinput"/>
                <w:sz w:val="16"/>
              </w:rPr>
              <w:t>Replicate Runtime Hierarchy (SAP)</w:t>
            </w:r>
          </w:p>
          <w:p w14:paraId="01C4B2E9" w14:textId="5F9B6A55" w:rsidR="00C852F4" w:rsidRPr="00C852F4" w:rsidRDefault="000920A9">
            <w:pPr>
              <w:rPr>
                <w:sz w:val="16"/>
              </w:rPr>
            </w:pPr>
            <w:r w:rsidRPr="00C852F4">
              <w:rPr>
                <w:rStyle w:val="screenelement"/>
                <w:sz w:val="16"/>
              </w:rPr>
              <w:t>Job Name</w:t>
            </w:r>
            <w:r w:rsidRPr="00C852F4">
              <w:rPr>
                <w:sz w:val="16"/>
              </w:rPr>
              <w:t xml:space="preserve">: </w:t>
            </w:r>
            <w:r w:rsidRPr="00C852F4">
              <w:rPr>
                <w:rStyle w:val="userinput"/>
                <w:sz w:val="16"/>
              </w:rPr>
              <w:t>&lt;Enter a text&gt;</w:t>
            </w:r>
          </w:p>
          <w:p w14:paraId="316BE948" w14:textId="77777777" w:rsidR="00C852F4" w:rsidRPr="00C852F4" w:rsidRDefault="000920A9">
            <w:pPr>
              <w:rPr>
                <w:sz w:val="16"/>
              </w:rPr>
            </w:pPr>
            <w:r w:rsidRPr="00C852F4">
              <w:rPr>
                <w:sz w:val="16"/>
              </w:rPr>
              <w:t xml:space="preserve">Choose the </w:t>
            </w:r>
            <w:r w:rsidRPr="00C852F4">
              <w:rPr>
                <w:rStyle w:val="screenelement"/>
                <w:sz w:val="16"/>
              </w:rPr>
              <w:t>Step 2</w:t>
            </w:r>
            <w:r w:rsidRPr="00C852F4">
              <w:rPr>
                <w:sz w:val="16"/>
              </w:rPr>
              <w:t xml:space="preserve"> button.</w:t>
            </w:r>
          </w:p>
          <w:p w14:paraId="730AFD32" w14:textId="2398A12C" w:rsidR="00C852F4" w:rsidRPr="00C852F4" w:rsidRDefault="000920A9">
            <w:pPr>
              <w:rPr>
                <w:sz w:val="16"/>
              </w:rPr>
            </w:pPr>
            <w:r w:rsidRPr="00C852F4">
              <w:rPr>
                <w:rStyle w:val="screenelement"/>
                <w:sz w:val="16"/>
              </w:rPr>
              <w:t>Start Immediately</w:t>
            </w:r>
            <w:r w:rsidRPr="00C852F4">
              <w:rPr>
                <w:sz w:val="16"/>
              </w:rPr>
              <w:t xml:space="preserve">: </w:t>
            </w:r>
            <w:r w:rsidRPr="00C852F4">
              <w:rPr>
                <w:rStyle w:val="userinput"/>
                <w:sz w:val="16"/>
              </w:rPr>
              <w:t>Select</w:t>
            </w:r>
          </w:p>
          <w:p w14:paraId="40F73BA2" w14:textId="77777777" w:rsidR="00C852F4" w:rsidRPr="00C852F4" w:rsidRDefault="000920A9">
            <w:pPr>
              <w:rPr>
                <w:sz w:val="16"/>
              </w:rPr>
            </w:pPr>
            <w:r w:rsidRPr="00C852F4">
              <w:rPr>
                <w:sz w:val="16"/>
              </w:rPr>
              <w:t xml:space="preserve">Choose the </w:t>
            </w:r>
            <w:r w:rsidRPr="00C852F4">
              <w:rPr>
                <w:rStyle w:val="screenelement"/>
                <w:sz w:val="16"/>
              </w:rPr>
              <w:t>Step 3</w:t>
            </w:r>
            <w:r w:rsidRPr="00C852F4">
              <w:rPr>
                <w:sz w:val="16"/>
              </w:rPr>
              <w:t xml:space="preserve"> button.</w:t>
            </w:r>
          </w:p>
          <w:p w14:paraId="07EAECA8" w14:textId="77777777" w:rsidR="00C852F4" w:rsidRPr="00C852F4" w:rsidRDefault="000920A9">
            <w:pPr>
              <w:rPr>
                <w:sz w:val="16"/>
              </w:rPr>
            </w:pPr>
            <w:r w:rsidRPr="00C852F4">
              <w:rPr>
                <w:sz w:val="16"/>
              </w:rPr>
              <w:t xml:space="preserve">In the </w:t>
            </w:r>
            <w:r w:rsidRPr="00C852F4">
              <w:rPr>
                <w:rStyle w:val="screenelement"/>
                <w:sz w:val="16"/>
              </w:rPr>
              <w:t>Create Hierarchy</w:t>
            </w:r>
            <w:r w:rsidRPr="00C852F4">
              <w:rPr>
                <w:sz w:val="16"/>
              </w:rPr>
              <w:t xml:space="preserve"> area, make the following entry:</w:t>
            </w:r>
          </w:p>
          <w:p w14:paraId="2826F506" w14:textId="67B78EB7" w:rsidR="00236847" w:rsidRPr="00C852F4" w:rsidRDefault="000920A9">
            <w:pPr>
              <w:rPr>
                <w:sz w:val="16"/>
              </w:rPr>
            </w:pPr>
            <w:r w:rsidRPr="00C852F4">
              <w:rPr>
                <w:rStyle w:val="screenelement"/>
                <w:sz w:val="16"/>
              </w:rPr>
              <w:t>Hierarchy ID</w:t>
            </w:r>
            <w:r w:rsidRPr="00C852F4">
              <w:rPr>
                <w:sz w:val="16"/>
              </w:rPr>
              <w:t xml:space="preserve">: </w:t>
            </w:r>
            <w:r w:rsidRPr="00C852F4">
              <w:rPr>
                <w:rStyle w:val="userinput"/>
                <w:sz w:val="16"/>
              </w:rPr>
              <w:t>0101/A000/A000</w:t>
            </w:r>
          </w:p>
          <w:p w14:paraId="7992B973"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7039"/>
            </w:tblGrid>
            <w:tr w:rsidR="00236847" w:rsidRPr="00C852F4" w14:paraId="0305F982"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83F6C" w14:textId="77777777" w:rsidR="00C852F4" w:rsidRPr="00C852F4" w:rsidRDefault="000920A9">
                  <w:pPr>
                    <w:rPr>
                      <w:sz w:val="16"/>
                    </w:rPr>
                  </w:pPr>
                  <w:r w:rsidRPr="00C852F4">
                    <w:rPr>
                      <w:rStyle w:val="bold"/>
                      <w:sz w:val="16"/>
                    </w:rPr>
                    <w:t xml:space="preserve">Note </w:t>
                  </w:r>
                  <w:r w:rsidRPr="00C852F4">
                    <w:rPr>
                      <w:sz w:val="16"/>
                    </w:rPr>
                    <w:t xml:space="preserve">If you are using the optional procedure </w:t>
                  </w:r>
                  <w:r w:rsidRPr="00C852F4">
                    <w:rPr>
                      <w:rStyle w:val="screenelement"/>
                      <w:sz w:val="16"/>
                    </w:rPr>
                    <w:t>Commitment Management and Cost Center Budgeting</w:t>
                  </w:r>
                  <w:r w:rsidRPr="00C852F4">
                    <w:rPr>
                      <w:sz w:val="16"/>
                    </w:rPr>
                    <w:t>, follow steps 1-4, but make the following entries instead:</w:t>
                  </w:r>
                </w:p>
                <w:p w14:paraId="1DEE9216" w14:textId="77777777" w:rsidR="00C852F4" w:rsidRPr="00C852F4" w:rsidRDefault="000920A9">
                  <w:pPr>
                    <w:rPr>
                      <w:sz w:val="16"/>
                    </w:rPr>
                  </w:pPr>
                  <w:r w:rsidRPr="00C852F4">
                    <w:rPr>
                      <w:rStyle w:val="screenelement"/>
                      <w:sz w:val="16"/>
                    </w:rPr>
                    <w:t>Job Template</w:t>
                  </w:r>
                  <w:r w:rsidRPr="00C852F4">
                    <w:rPr>
                      <w:sz w:val="16"/>
                    </w:rPr>
                    <w:t xml:space="preserve">: </w:t>
                  </w:r>
                  <w:r w:rsidRPr="00C852F4">
                    <w:rPr>
                      <w:rStyle w:val="userinput"/>
                      <w:sz w:val="16"/>
                    </w:rPr>
                    <w:t>Manually Replicate Runtime Hierarchy</w:t>
                  </w:r>
                </w:p>
                <w:p w14:paraId="19523D4A" w14:textId="3875E568" w:rsidR="00236847" w:rsidRPr="00C852F4" w:rsidRDefault="000920A9">
                  <w:pPr>
                    <w:rPr>
                      <w:sz w:val="16"/>
                    </w:rPr>
                  </w:pPr>
                  <w:r w:rsidRPr="00C852F4">
                    <w:rPr>
                      <w:rStyle w:val="screenelement"/>
                      <w:sz w:val="16"/>
                    </w:rPr>
                    <w:t>Hierarchy ID</w:t>
                  </w:r>
                  <w:r w:rsidRPr="00C852F4">
                    <w:rPr>
                      <w:sz w:val="16"/>
                    </w:rPr>
                    <w:t xml:space="preserve">: </w:t>
                  </w:r>
                  <w:r w:rsidRPr="00C852F4">
                    <w:rPr>
                      <w:rStyle w:val="userinput"/>
                      <w:sz w:val="16"/>
                    </w:rPr>
                    <w:t>0102/YCOA/YBA000_CE</w:t>
                  </w:r>
                </w:p>
              </w:tc>
            </w:tr>
          </w:tbl>
          <w:p w14:paraId="1741977E" w14:textId="77777777" w:rsidR="000920A9" w:rsidRPr="00C852F4" w:rsidRDefault="000920A9">
            <w:pPr>
              <w:rPr>
                <w:sz w:val="16"/>
              </w:rPr>
            </w:pPr>
          </w:p>
        </w:tc>
        <w:tc>
          <w:tcPr>
            <w:tcW w:w="0" w:type="auto"/>
          </w:tcPr>
          <w:p w14:paraId="4A5D7725" w14:textId="77777777" w:rsidR="00236847" w:rsidRPr="00C852F4" w:rsidRDefault="00236847">
            <w:pPr>
              <w:rPr>
                <w:sz w:val="16"/>
              </w:rPr>
            </w:pPr>
          </w:p>
        </w:tc>
        <w:tc>
          <w:tcPr>
            <w:tcW w:w="0" w:type="auto"/>
          </w:tcPr>
          <w:p w14:paraId="7EB0A406" w14:textId="77777777" w:rsidR="00236847" w:rsidRPr="00C852F4" w:rsidRDefault="00236847">
            <w:pPr>
              <w:rPr>
                <w:sz w:val="16"/>
              </w:rPr>
            </w:pPr>
          </w:p>
        </w:tc>
      </w:tr>
      <w:tr w:rsidR="00236847" w:rsidRPr="00C852F4" w14:paraId="0339BB5D" w14:textId="77777777" w:rsidTr="00C852F4">
        <w:tc>
          <w:tcPr>
            <w:tcW w:w="0" w:type="auto"/>
          </w:tcPr>
          <w:p w14:paraId="3C503BF0" w14:textId="77777777" w:rsidR="00236847" w:rsidRPr="00C852F4" w:rsidRDefault="000920A9">
            <w:pPr>
              <w:rPr>
                <w:sz w:val="16"/>
              </w:rPr>
            </w:pPr>
            <w:r w:rsidRPr="00C852F4">
              <w:rPr>
                <w:sz w:val="16"/>
              </w:rPr>
              <w:t>5</w:t>
            </w:r>
          </w:p>
        </w:tc>
        <w:tc>
          <w:tcPr>
            <w:tcW w:w="0" w:type="auto"/>
          </w:tcPr>
          <w:p w14:paraId="6D184724" w14:textId="77777777" w:rsidR="00236847" w:rsidRPr="00C852F4" w:rsidRDefault="000920A9">
            <w:pPr>
              <w:rPr>
                <w:sz w:val="16"/>
              </w:rPr>
            </w:pPr>
            <w:r w:rsidRPr="00C852F4">
              <w:rPr>
                <w:rStyle w:val="bold"/>
                <w:sz w:val="16"/>
              </w:rPr>
              <w:t>Hierarchy ID YPS2</w:t>
            </w:r>
          </w:p>
        </w:tc>
        <w:tc>
          <w:tcPr>
            <w:tcW w:w="0" w:type="auto"/>
          </w:tcPr>
          <w:p w14:paraId="576E31EE" w14:textId="77777777" w:rsidR="00236847" w:rsidRPr="00C852F4" w:rsidRDefault="000920A9">
            <w:pPr>
              <w:rPr>
                <w:sz w:val="16"/>
              </w:rPr>
            </w:pPr>
            <w:r w:rsidRPr="00C852F4">
              <w:rPr>
                <w:sz w:val="16"/>
              </w:rPr>
              <w:t xml:space="preserve">Repeat the above steps using hierarchy ID </w:t>
            </w:r>
            <w:r w:rsidRPr="00C852F4">
              <w:rPr>
                <w:rStyle w:val="screenelement"/>
                <w:sz w:val="16"/>
              </w:rPr>
              <w:t>YPS2</w:t>
            </w:r>
            <w:r w:rsidRPr="00C852F4">
              <w:rPr>
                <w:sz w:val="16"/>
              </w:rPr>
              <w:t>.</w:t>
            </w:r>
          </w:p>
        </w:tc>
        <w:tc>
          <w:tcPr>
            <w:tcW w:w="0" w:type="auto"/>
          </w:tcPr>
          <w:p w14:paraId="397E490F" w14:textId="77777777" w:rsidR="00236847" w:rsidRPr="00C852F4" w:rsidRDefault="00236847">
            <w:pPr>
              <w:rPr>
                <w:sz w:val="16"/>
              </w:rPr>
            </w:pPr>
          </w:p>
        </w:tc>
        <w:tc>
          <w:tcPr>
            <w:tcW w:w="0" w:type="auto"/>
          </w:tcPr>
          <w:p w14:paraId="3CC596DF" w14:textId="77777777" w:rsidR="00236847" w:rsidRPr="00C852F4" w:rsidRDefault="00236847">
            <w:pPr>
              <w:rPr>
                <w:sz w:val="16"/>
              </w:rPr>
            </w:pPr>
          </w:p>
        </w:tc>
      </w:tr>
    </w:tbl>
    <w:p w14:paraId="58D583CC" w14:textId="77777777" w:rsidR="00236847" w:rsidRDefault="000920A9">
      <w:pPr>
        <w:pStyle w:val="Heading3"/>
      </w:pPr>
      <w:bookmarkStart w:id="20" w:name="unique_9"/>
      <w:bookmarkStart w:id="21" w:name="_Toc232853310"/>
      <w:r>
        <w:lastRenderedPageBreak/>
        <w:t xml:space="preserve">Maintain Settings for Event-Based </w:t>
      </w:r>
      <w:r>
        <w:t>Revenue Recognition</w:t>
      </w:r>
      <w:bookmarkEnd w:id="20"/>
      <w:bookmarkEnd w:id="21"/>
    </w:p>
    <w:p w14:paraId="122E1EFA" w14:textId="77777777" w:rsidR="00236847" w:rsidRDefault="000920A9">
      <w:pPr>
        <w:pStyle w:val="sectiontitle"/>
      </w:pPr>
      <w:r>
        <w:t>Purpose</w:t>
      </w:r>
    </w:p>
    <w:p w14:paraId="0E671C96" w14:textId="77777777" w:rsidR="00236847" w:rsidRDefault="000920A9">
      <w:r>
        <w:t>In the activity, you can check and update configuration of recognition key for project-based sales documents.</w:t>
      </w:r>
    </w:p>
    <w:p w14:paraId="24C07013" w14:textId="77777777" w:rsidR="00236847" w:rsidRDefault="000920A9">
      <w:pPr>
        <w:pStyle w:val="sectiontitle"/>
      </w:pPr>
      <w:r>
        <w:t>Procedure</w:t>
      </w:r>
    </w:p>
    <w:p w14:paraId="630ACDEC" w14:textId="77777777" w:rsidR="00C852F4" w:rsidRDefault="000920A9">
      <w:r>
        <w:t xml:space="preserve">Depending on your configuration environment for SAP S/4HANA Cloud Public Edition, choose one of the </w:t>
      </w:r>
      <w:r>
        <w:t>following options:</w:t>
      </w:r>
    </w:p>
    <w:p w14:paraId="68912942" w14:textId="64671E85" w:rsidR="00236847" w:rsidRDefault="000920A9">
      <w:r>
        <w:rPr>
          <w:rStyle w:val="bold"/>
        </w:rPr>
        <w:t>Configure Your Solution:</w:t>
      </w:r>
    </w:p>
    <w:p w14:paraId="23E8B806" w14:textId="77777777" w:rsidR="00236847" w:rsidRDefault="000920A9">
      <w:pPr>
        <w:pStyle w:val="listpara1"/>
        <w:numPr>
          <w:ilvl w:val="0"/>
          <w:numId w:val="5"/>
        </w:numPr>
      </w:pPr>
      <w:r>
        <w:t>Log on to the SAP Fiori launchpad as a Configuration Expert - Business Process Configuration.</w:t>
      </w:r>
    </w:p>
    <w:p w14:paraId="31E87900" w14:textId="77777777" w:rsidR="00236847" w:rsidRDefault="000920A9">
      <w:pPr>
        <w:pStyle w:val="listpara1"/>
        <w:numPr>
          <w:ilvl w:val="0"/>
          <w:numId w:val="2"/>
        </w:numPr>
      </w:pPr>
      <w:r>
        <w:t xml:space="preserve">Open </w:t>
      </w:r>
      <w:r>
        <w:rPr>
          <w:rStyle w:val="screenelement"/>
        </w:rPr>
        <w:t>Manage Your Solution</w:t>
      </w:r>
      <w:r>
        <w:t xml:space="preserve"> </w:t>
      </w:r>
      <w:r>
        <w:rPr>
          <w:rStyle w:val="CourierNew"/>
        </w:rPr>
        <w:t>(F1241)</w:t>
      </w:r>
      <w:r>
        <w:t>.</w:t>
      </w:r>
    </w:p>
    <w:p w14:paraId="3E76BF08" w14:textId="77777777" w:rsidR="00236847" w:rsidRDefault="000920A9">
      <w:pPr>
        <w:pStyle w:val="listpara1"/>
        <w:numPr>
          <w:ilvl w:val="0"/>
          <w:numId w:val="2"/>
        </w:numPr>
      </w:pPr>
      <w:r>
        <w:t xml:space="preserve">If necessary, change the country by choosing </w:t>
      </w:r>
      <w:r>
        <w:rPr>
          <w:rStyle w:val="screenelement"/>
        </w:rPr>
        <w:t>Set Local Version</w:t>
      </w:r>
      <w:r>
        <w:t>.</w:t>
      </w:r>
    </w:p>
    <w:p w14:paraId="6C8B5B10" w14:textId="77777777" w:rsidR="00236847" w:rsidRDefault="000920A9">
      <w:pPr>
        <w:pStyle w:val="listpara1"/>
        <w:numPr>
          <w:ilvl w:val="0"/>
          <w:numId w:val="2"/>
        </w:numPr>
      </w:pPr>
      <w:r>
        <w:t xml:space="preserve">Choose </w:t>
      </w:r>
      <w:r>
        <w:rPr>
          <w:rStyle w:val="screenelement"/>
        </w:rPr>
        <w:t>Configure Your Solution</w:t>
      </w:r>
      <w:r>
        <w:t>.</w:t>
      </w:r>
    </w:p>
    <w:p w14:paraId="393167C1" w14:textId="77777777" w:rsidR="00236847" w:rsidRDefault="000920A9">
      <w:pPr>
        <w:pStyle w:val="listpara1"/>
        <w:numPr>
          <w:ilvl w:val="0"/>
          <w:numId w:val="2"/>
        </w:numPr>
      </w:pPr>
      <w:r>
        <w:t>Make the following entries:</w:t>
      </w:r>
    </w:p>
    <w:p w14:paraId="3766232B" w14:textId="77777777" w:rsidR="00236847" w:rsidRDefault="000920A9">
      <w:pPr>
        <w:pStyle w:val="listpara1"/>
      </w:pPr>
      <w:r>
        <w:rPr>
          <w:rStyle w:val="screenelement"/>
        </w:rPr>
        <w:t>Application Area</w:t>
      </w:r>
      <w:r>
        <w:t xml:space="preserve">: </w:t>
      </w:r>
      <w:r>
        <w:rPr>
          <w:rStyle w:val="userinput"/>
        </w:rPr>
        <w:t>Finance</w:t>
      </w:r>
    </w:p>
    <w:p w14:paraId="645FEA1B" w14:textId="77777777" w:rsidR="00236847" w:rsidRDefault="000920A9">
      <w:pPr>
        <w:pStyle w:val="listpara1"/>
      </w:pPr>
      <w:r>
        <w:rPr>
          <w:rStyle w:val="screenelement"/>
        </w:rPr>
        <w:t>Sub Application Area</w:t>
      </w:r>
      <w:r>
        <w:t xml:space="preserve">: </w:t>
      </w:r>
      <w:r>
        <w:rPr>
          <w:rStyle w:val="userinput"/>
        </w:rPr>
        <w:t>Profitability Analysis</w:t>
      </w:r>
    </w:p>
    <w:p w14:paraId="4EA50492" w14:textId="77777777" w:rsidR="00236847" w:rsidRDefault="000920A9">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BAD2B0F" w14:textId="77777777" w:rsidR="00236847" w:rsidRDefault="000920A9">
      <w:pPr>
        <w:pStyle w:val="listpara1"/>
        <w:numPr>
          <w:ilvl w:val="0"/>
          <w:numId w:val="2"/>
        </w:numPr>
      </w:pPr>
      <w:r>
        <w:t xml:space="preserve">For the displayed row, choose </w:t>
      </w:r>
      <w:r>
        <w:rPr>
          <w:rStyle w:val="screenelement"/>
        </w:rPr>
        <w:t>Details (&gt;)</w:t>
      </w:r>
      <w:r>
        <w:t>.</w:t>
      </w:r>
    </w:p>
    <w:p w14:paraId="2D59A602" w14:textId="77777777" w:rsidR="00236847" w:rsidRDefault="000920A9">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584233EC" w14:textId="77777777" w:rsidR="00C852F4" w:rsidRDefault="000920A9">
      <w:pPr>
        <w:pStyle w:val="listpara1"/>
        <w:numPr>
          <w:ilvl w:val="0"/>
          <w:numId w:val="2"/>
        </w:numPr>
      </w:pPr>
      <w:r>
        <w:t>Continue with the procedure in the following table.</w:t>
      </w:r>
    </w:p>
    <w:p w14:paraId="09293393" w14:textId="308ACF5F" w:rsidR="00236847" w:rsidRDefault="000920A9">
      <w:r>
        <w:rPr>
          <w:rStyle w:val="bold"/>
        </w:rPr>
        <w:t>SAP Central Business Configuration:</w:t>
      </w:r>
    </w:p>
    <w:p w14:paraId="0CAC4315" w14:textId="77777777" w:rsidR="00236847" w:rsidRDefault="000920A9">
      <w:pPr>
        <w:pStyle w:val="listpara1"/>
        <w:numPr>
          <w:ilvl w:val="0"/>
          <w:numId w:val="6"/>
        </w:numPr>
      </w:pPr>
      <w:r>
        <w:t>Log on to the project experience in SAP Central Business Configuration (CBC).</w:t>
      </w:r>
    </w:p>
    <w:p w14:paraId="47962457" w14:textId="77777777" w:rsidR="00236847" w:rsidRDefault="000920A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65FD01C8" w14:textId="77777777" w:rsidR="00236847" w:rsidRDefault="000920A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63A503D" w14:textId="77777777" w:rsidR="00236847" w:rsidRDefault="000920A9">
      <w:pPr>
        <w:pStyle w:val="listpara1"/>
        <w:numPr>
          <w:ilvl w:val="0"/>
          <w:numId w:val="2"/>
        </w:numPr>
      </w:pPr>
      <w:r>
        <w:t>Choose the link to navigate directly to the SAP S/4HANA Cloud Public Edition system. Log on to the SAP Fiori launchpad as a Configuration Expert - Business Process Configuration.</w:t>
      </w:r>
    </w:p>
    <w:p w14:paraId="7625144A" w14:textId="77777777" w:rsidR="00236847" w:rsidRDefault="000920A9">
      <w:pPr>
        <w:pStyle w:val="listpara1"/>
        <w:numPr>
          <w:ilvl w:val="0"/>
          <w:numId w:val="2"/>
        </w:numPr>
      </w:pPr>
      <w:r>
        <w:t>Continue with the procedure in the following table.</w:t>
      </w:r>
    </w:p>
    <w:p w14:paraId="07885CD0" w14:textId="77777777" w:rsidR="00236847" w:rsidRDefault="00236847"/>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236847" w:rsidRPr="00C852F4" w14:paraId="2C3D96C3"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155D49D8" w14:textId="77777777" w:rsidR="00236847" w:rsidRPr="00C852F4" w:rsidRDefault="000920A9">
            <w:pPr>
              <w:pStyle w:val="boldparagraph"/>
              <w:rPr>
                <w:sz w:val="16"/>
              </w:rPr>
            </w:pPr>
            <w:r w:rsidRPr="00C852F4">
              <w:rPr>
                <w:rStyle w:val="bold"/>
                <w:sz w:val="16"/>
              </w:rPr>
              <w:t>Step #</w:t>
            </w:r>
          </w:p>
        </w:tc>
        <w:tc>
          <w:tcPr>
            <w:tcW w:w="0" w:type="auto"/>
          </w:tcPr>
          <w:p w14:paraId="36E69260" w14:textId="77777777" w:rsidR="00236847" w:rsidRPr="00C852F4" w:rsidRDefault="000920A9">
            <w:pPr>
              <w:pStyle w:val="boldparagraph"/>
              <w:rPr>
                <w:sz w:val="16"/>
              </w:rPr>
            </w:pPr>
            <w:r w:rsidRPr="00C852F4">
              <w:rPr>
                <w:rStyle w:val="bold"/>
                <w:sz w:val="16"/>
              </w:rPr>
              <w:t>Step Name</w:t>
            </w:r>
          </w:p>
        </w:tc>
        <w:tc>
          <w:tcPr>
            <w:tcW w:w="0" w:type="auto"/>
          </w:tcPr>
          <w:p w14:paraId="468A3B7A" w14:textId="77777777" w:rsidR="00236847" w:rsidRPr="00C852F4" w:rsidRDefault="000920A9">
            <w:pPr>
              <w:pStyle w:val="boldparagraph"/>
              <w:rPr>
                <w:sz w:val="16"/>
              </w:rPr>
            </w:pPr>
            <w:r w:rsidRPr="00C852F4">
              <w:rPr>
                <w:rStyle w:val="bold"/>
                <w:sz w:val="16"/>
              </w:rPr>
              <w:t>Instruction</w:t>
            </w:r>
          </w:p>
        </w:tc>
        <w:tc>
          <w:tcPr>
            <w:tcW w:w="0" w:type="auto"/>
          </w:tcPr>
          <w:p w14:paraId="40187F8D" w14:textId="77777777" w:rsidR="00236847" w:rsidRPr="00C852F4" w:rsidRDefault="000920A9">
            <w:pPr>
              <w:pStyle w:val="boldparagraph"/>
              <w:rPr>
                <w:sz w:val="16"/>
              </w:rPr>
            </w:pPr>
            <w:r w:rsidRPr="00C852F4">
              <w:rPr>
                <w:rStyle w:val="bold"/>
                <w:sz w:val="16"/>
              </w:rPr>
              <w:t>Expected Result</w:t>
            </w:r>
          </w:p>
        </w:tc>
        <w:tc>
          <w:tcPr>
            <w:tcW w:w="0" w:type="auto"/>
          </w:tcPr>
          <w:p w14:paraId="06E221F6" w14:textId="77777777" w:rsidR="00236847" w:rsidRPr="00C852F4" w:rsidRDefault="000920A9">
            <w:pPr>
              <w:pStyle w:val="boldparagraph"/>
              <w:rPr>
                <w:sz w:val="16"/>
              </w:rPr>
            </w:pPr>
            <w:r w:rsidRPr="00C852F4">
              <w:rPr>
                <w:rStyle w:val="bold"/>
                <w:sz w:val="16"/>
              </w:rPr>
              <w:t>Pass / Fail / Comment</w:t>
            </w:r>
          </w:p>
        </w:tc>
      </w:tr>
      <w:tr w:rsidR="00236847" w:rsidRPr="00C852F4" w14:paraId="529207BB" w14:textId="77777777" w:rsidTr="00C852F4">
        <w:tc>
          <w:tcPr>
            <w:tcW w:w="0" w:type="auto"/>
          </w:tcPr>
          <w:p w14:paraId="51CD79C0" w14:textId="77777777" w:rsidR="00236847" w:rsidRPr="00C852F4" w:rsidRDefault="000920A9">
            <w:pPr>
              <w:rPr>
                <w:sz w:val="16"/>
              </w:rPr>
            </w:pPr>
            <w:r w:rsidRPr="00C852F4">
              <w:rPr>
                <w:sz w:val="16"/>
              </w:rPr>
              <w:t>1</w:t>
            </w:r>
          </w:p>
        </w:tc>
        <w:tc>
          <w:tcPr>
            <w:tcW w:w="0" w:type="auto"/>
          </w:tcPr>
          <w:p w14:paraId="52C49C75" w14:textId="77777777" w:rsidR="00236847" w:rsidRPr="00C852F4" w:rsidRDefault="000920A9">
            <w:pPr>
              <w:rPr>
                <w:sz w:val="16"/>
              </w:rPr>
            </w:pPr>
            <w:r w:rsidRPr="00C852F4">
              <w:rPr>
                <w:rStyle w:val="bold"/>
                <w:sz w:val="16"/>
              </w:rPr>
              <w:t>Add/Change Entry for Recognition Key</w:t>
            </w:r>
          </w:p>
        </w:tc>
        <w:tc>
          <w:tcPr>
            <w:tcW w:w="0" w:type="auto"/>
          </w:tcPr>
          <w:p w14:paraId="5B8349CF" w14:textId="77777777" w:rsidR="00C852F4" w:rsidRPr="00C852F4" w:rsidRDefault="000920A9">
            <w:pPr>
              <w:rPr>
                <w:sz w:val="16"/>
              </w:rPr>
            </w:pPr>
            <w:r w:rsidRPr="00C852F4">
              <w:rPr>
                <w:sz w:val="16"/>
              </w:rPr>
              <w:t>In this configuration step, you can add G/L to predelivered sources based on your business needs.</w:t>
            </w:r>
          </w:p>
          <w:p w14:paraId="3A87AB83" w14:textId="77777777" w:rsidR="00C852F4" w:rsidRPr="00C852F4" w:rsidRDefault="000920A9">
            <w:pPr>
              <w:rPr>
                <w:sz w:val="16"/>
              </w:rPr>
            </w:pPr>
            <w:r w:rsidRPr="00C852F4">
              <w:rPr>
                <w:sz w:val="16"/>
              </w:rPr>
              <w:t>You can also update the assignment rule with the necessary G/L.</w:t>
            </w:r>
          </w:p>
          <w:p w14:paraId="620EB9EB" w14:textId="56B36071" w:rsidR="00236847" w:rsidRPr="00C852F4" w:rsidRDefault="000920A9">
            <w:pPr>
              <w:rPr>
                <w:sz w:val="16"/>
              </w:rPr>
            </w:pPr>
            <w:r w:rsidRPr="00C852F4">
              <w:rPr>
                <w:sz w:val="16"/>
              </w:rPr>
              <w:t>For more information, see the notes below.</w:t>
            </w:r>
          </w:p>
        </w:tc>
        <w:tc>
          <w:tcPr>
            <w:tcW w:w="0" w:type="auto"/>
          </w:tcPr>
          <w:p w14:paraId="69FF54F8" w14:textId="77777777" w:rsidR="000920A9" w:rsidRPr="00C852F4" w:rsidRDefault="000920A9">
            <w:pPr>
              <w:rPr>
                <w:sz w:val="16"/>
              </w:rPr>
            </w:pPr>
          </w:p>
        </w:tc>
        <w:tc>
          <w:tcPr>
            <w:tcW w:w="0" w:type="auto"/>
          </w:tcPr>
          <w:p w14:paraId="036B9DD1" w14:textId="77777777" w:rsidR="000920A9" w:rsidRPr="00C852F4" w:rsidRDefault="000920A9">
            <w:pPr>
              <w:rPr>
                <w:sz w:val="16"/>
              </w:rPr>
            </w:pPr>
          </w:p>
        </w:tc>
      </w:tr>
    </w:tbl>
    <w:p w14:paraId="473F829A" w14:textId="77777777" w:rsidR="000920A9" w:rsidRDefault="000920A9">
      <w:pPr>
        <w:spacing w:before="0" w:after="0"/>
        <w:rPr>
          <w:vanish/>
        </w:rPr>
      </w:pPr>
    </w:p>
    <w:tbl>
      <w:tblPr>
        <w:tblStyle w:val="SAPNote"/>
        <w:tblW w:w="4975" w:type="pct"/>
        <w:tblLook w:val="0600" w:firstRow="0" w:lastRow="0" w:firstColumn="0" w:lastColumn="0" w:noHBand="1" w:noVBand="1"/>
      </w:tblPr>
      <w:tblGrid>
        <w:gridCol w:w="14195"/>
      </w:tblGrid>
      <w:tr w:rsidR="00236847" w14:paraId="1BA51991" w14:textId="77777777" w:rsidTr="00C852F4">
        <w:tc>
          <w:tcPr>
            <w:tcW w:w="0" w:type="auto"/>
          </w:tcPr>
          <w:p w14:paraId="6A821679" w14:textId="77777777" w:rsidR="00236847" w:rsidRDefault="000920A9">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w:t>
            </w:r>
            <w:r>
              <w:lastRenderedPageBreak/>
              <w:t xml:space="preserve">to usage 100: Revenue for Revenue Recognition Processing. You must also add usage 400: Currency Result and usage 401: Currency Valuation to the custom source, as </w:t>
            </w:r>
            <w:r>
              <w:t>well as usage 103 if the default revenue source is assigned with these usages.</w:t>
            </w:r>
          </w:p>
        </w:tc>
      </w:tr>
    </w:tbl>
    <w:p w14:paraId="27D2A1F3" w14:textId="77777777" w:rsidR="000920A9" w:rsidRDefault="000920A9">
      <w:pPr>
        <w:spacing w:before="0" w:after="0"/>
        <w:rPr>
          <w:vanish/>
        </w:rPr>
      </w:pPr>
    </w:p>
    <w:tbl>
      <w:tblPr>
        <w:tblStyle w:val="SAPNote"/>
        <w:tblW w:w="4975" w:type="pct"/>
        <w:tblLook w:val="0600" w:firstRow="0" w:lastRow="0" w:firstColumn="0" w:lastColumn="0" w:noHBand="1" w:noVBand="1"/>
      </w:tblPr>
      <w:tblGrid>
        <w:gridCol w:w="14195"/>
      </w:tblGrid>
      <w:tr w:rsidR="00236847" w14:paraId="2D16528F" w14:textId="77777777" w:rsidTr="00C852F4">
        <w:tc>
          <w:tcPr>
            <w:tcW w:w="0" w:type="auto"/>
          </w:tcPr>
          <w:p w14:paraId="569BABB0" w14:textId="77777777" w:rsidR="00236847" w:rsidRDefault="000920A9">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4C6A06B3" w14:textId="77777777" w:rsidR="00236847" w:rsidRDefault="000920A9">
      <w:pPr>
        <w:pStyle w:val="Heading3"/>
      </w:pPr>
      <w:bookmarkStart w:id="22" w:name="unique_10"/>
      <w:bookmarkStart w:id="23" w:name="_Toc232853311"/>
      <w:r>
        <w:t>Check and Update Derivation of Recognition Key for Service Documents</w:t>
      </w:r>
      <w:bookmarkEnd w:id="22"/>
      <w:bookmarkEnd w:id="23"/>
    </w:p>
    <w:p w14:paraId="1A8FD733" w14:textId="77777777" w:rsidR="00236847" w:rsidRDefault="000920A9">
      <w:pPr>
        <w:pStyle w:val="sectiontitle"/>
      </w:pPr>
      <w:r>
        <w:t>Purpose</w:t>
      </w:r>
    </w:p>
    <w:p w14:paraId="1B3F6EA9" w14:textId="77777777" w:rsidR="00236847" w:rsidRDefault="000920A9">
      <w:r>
        <w:t>In the activity, you can check and update derivation of recognition key for service documents.</w:t>
      </w:r>
    </w:p>
    <w:p w14:paraId="6B850689" w14:textId="77777777" w:rsidR="00236847" w:rsidRDefault="000920A9">
      <w:pPr>
        <w:pStyle w:val="sectiontitle"/>
      </w:pPr>
      <w:r>
        <w:t>Procedure</w:t>
      </w:r>
    </w:p>
    <w:p w14:paraId="7BC4F60F" w14:textId="77777777" w:rsidR="00C852F4" w:rsidRDefault="000920A9">
      <w:r>
        <w:t>Depending on your configuration environment for SAP S/4HANA Cloud Public Edition, choose one of the following options:</w:t>
      </w:r>
    </w:p>
    <w:p w14:paraId="5E98ADFB" w14:textId="01CB9FFA" w:rsidR="00236847" w:rsidRDefault="000920A9">
      <w:r>
        <w:rPr>
          <w:rStyle w:val="bold"/>
        </w:rPr>
        <w:t>Configure Your Solution:</w:t>
      </w:r>
    </w:p>
    <w:p w14:paraId="22576A40" w14:textId="77777777" w:rsidR="00236847" w:rsidRDefault="000920A9">
      <w:pPr>
        <w:pStyle w:val="listpara1"/>
        <w:numPr>
          <w:ilvl w:val="0"/>
          <w:numId w:val="7"/>
        </w:numPr>
      </w:pPr>
      <w:r>
        <w:t>Log on to the SAP Fiori launchpad as a Configuration Expert - Business Process Configuration.</w:t>
      </w:r>
    </w:p>
    <w:p w14:paraId="0E93DA97" w14:textId="77777777" w:rsidR="00236847" w:rsidRDefault="000920A9">
      <w:pPr>
        <w:pStyle w:val="listpara1"/>
        <w:numPr>
          <w:ilvl w:val="0"/>
          <w:numId w:val="2"/>
        </w:numPr>
      </w:pPr>
      <w:r>
        <w:t xml:space="preserve">Open </w:t>
      </w:r>
      <w:r>
        <w:rPr>
          <w:rStyle w:val="screenelement"/>
        </w:rPr>
        <w:t>Manage Your Solution</w:t>
      </w:r>
      <w:r>
        <w:t xml:space="preserve"> </w:t>
      </w:r>
      <w:r>
        <w:rPr>
          <w:rStyle w:val="CourierNew"/>
        </w:rPr>
        <w:t>(F1241)</w:t>
      </w:r>
      <w:r>
        <w:t>.</w:t>
      </w:r>
    </w:p>
    <w:p w14:paraId="59359551" w14:textId="77777777" w:rsidR="00236847" w:rsidRDefault="000920A9">
      <w:pPr>
        <w:pStyle w:val="listpara1"/>
        <w:numPr>
          <w:ilvl w:val="0"/>
          <w:numId w:val="2"/>
        </w:numPr>
      </w:pPr>
      <w:r>
        <w:t xml:space="preserve">If necessary, change the country by choosing </w:t>
      </w:r>
      <w:r>
        <w:rPr>
          <w:rStyle w:val="screenelement"/>
        </w:rPr>
        <w:t>Set Local Version</w:t>
      </w:r>
      <w:r>
        <w:t>.</w:t>
      </w:r>
    </w:p>
    <w:p w14:paraId="77AE22AF" w14:textId="77777777" w:rsidR="00236847" w:rsidRDefault="000920A9">
      <w:pPr>
        <w:pStyle w:val="listpara1"/>
        <w:numPr>
          <w:ilvl w:val="0"/>
          <w:numId w:val="2"/>
        </w:numPr>
      </w:pPr>
      <w:r>
        <w:t xml:space="preserve">Choose </w:t>
      </w:r>
      <w:r>
        <w:rPr>
          <w:rStyle w:val="screenelement"/>
        </w:rPr>
        <w:t>Configure Your Solution</w:t>
      </w:r>
      <w:r>
        <w:t>.</w:t>
      </w:r>
    </w:p>
    <w:p w14:paraId="6E7580BE" w14:textId="77777777" w:rsidR="00236847" w:rsidRDefault="000920A9">
      <w:pPr>
        <w:pStyle w:val="listpara1"/>
        <w:numPr>
          <w:ilvl w:val="0"/>
          <w:numId w:val="2"/>
        </w:numPr>
      </w:pPr>
      <w:r>
        <w:t>Make the following entries:</w:t>
      </w:r>
    </w:p>
    <w:p w14:paraId="2CD8EBE4" w14:textId="77777777" w:rsidR="00236847" w:rsidRDefault="000920A9">
      <w:pPr>
        <w:pStyle w:val="listpara1"/>
      </w:pPr>
      <w:r>
        <w:rPr>
          <w:rStyle w:val="screenelement"/>
        </w:rPr>
        <w:t>Application Area</w:t>
      </w:r>
      <w:r>
        <w:t xml:space="preserve">: </w:t>
      </w:r>
      <w:r>
        <w:rPr>
          <w:rStyle w:val="userinput"/>
        </w:rPr>
        <w:t>Finance</w:t>
      </w:r>
    </w:p>
    <w:p w14:paraId="18DE4ED7" w14:textId="77777777" w:rsidR="00236847" w:rsidRDefault="000920A9">
      <w:pPr>
        <w:pStyle w:val="listpara1"/>
      </w:pPr>
      <w:r>
        <w:rPr>
          <w:rStyle w:val="screenelement"/>
        </w:rPr>
        <w:t>Sub Application Area</w:t>
      </w:r>
      <w:r>
        <w:t xml:space="preserve">: </w:t>
      </w:r>
      <w:r>
        <w:rPr>
          <w:rStyle w:val="userinput"/>
        </w:rPr>
        <w:t>Profitability Analysis</w:t>
      </w:r>
    </w:p>
    <w:p w14:paraId="23834CBF" w14:textId="77777777" w:rsidR="00236847" w:rsidRDefault="000920A9">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7F240F87" w14:textId="77777777" w:rsidR="00236847" w:rsidRDefault="000920A9">
      <w:pPr>
        <w:pStyle w:val="listpara1"/>
        <w:numPr>
          <w:ilvl w:val="0"/>
          <w:numId w:val="2"/>
        </w:numPr>
      </w:pPr>
      <w:r>
        <w:t xml:space="preserve">For the displayed row, choose </w:t>
      </w:r>
      <w:r>
        <w:rPr>
          <w:rStyle w:val="screenelement"/>
        </w:rPr>
        <w:t>Details (&gt;)</w:t>
      </w:r>
      <w:r>
        <w:t>.</w:t>
      </w:r>
    </w:p>
    <w:p w14:paraId="2574AD93" w14:textId="77777777" w:rsidR="00236847" w:rsidRDefault="000920A9">
      <w:pPr>
        <w:pStyle w:val="listpara1"/>
        <w:numPr>
          <w:ilvl w:val="0"/>
          <w:numId w:val="2"/>
        </w:numPr>
      </w:pPr>
      <w:r>
        <w:t xml:space="preserve">For the </w:t>
      </w:r>
      <w:r>
        <w:rPr>
          <w:rStyle w:val="screenelement"/>
        </w:rPr>
        <w:t>Derivation of Recognition Key for Service Documents</w:t>
      </w:r>
      <w:r>
        <w:t xml:space="preserve"> row, choose </w:t>
      </w:r>
      <w:r>
        <w:rPr>
          <w:rStyle w:val="screenelement"/>
        </w:rPr>
        <w:t>Configure</w:t>
      </w:r>
      <w:r>
        <w:t>.</w:t>
      </w:r>
    </w:p>
    <w:p w14:paraId="548675C1" w14:textId="77777777" w:rsidR="00C852F4" w:rsidRDefault="000920A9">
      <w:pPr>
        <w:pStyle w:val="listpara1"/>
        <w:numPr>
          <w:ilvl w:val="0"/>
          <w:numId w:val="2"/>
        </w:numPr>
      </w:pPr>
      <w:r>
        <w:t>Continue with the procedure in the following table.</w:t>
      </w:r>
    </w:p>
    <w:p w14:paraId="0A60DCCA" w14:textId="4E209F27" w:rsidR="00236847" w:rsidRDefault="000920A9">
      <w:r>
        <w:rPr>
          <w:rStyle w:val="bold"/>
        </w:rPr>
        <w:t>SAP Central Business Configuration:</w:t>
      </w:r>
    </w:p>
    <w:p w14:paraId="4102F737" w14:textId="77777777" w:rsidR="00236847" w:rsidRDefault="000920A9">
      <w:pPr>
        <w:pStyle w:val="listpara1"/>
        <w:numPr>
          <w:ilvl w:val="0"/>
          <w:numId w:val="8"/>
        </w:numPr>
      </w:pPr>
      <w:r>
        <w:t>Log on to the project experience in SAP Central Business Configuration.</w:t>
      </w:r>
    </w:p>
    <w:p w14:paraId="29D2DDE9" w14:textId="77777777" w:rsidR="00236847" w:rsidRDefault="000920A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Service Documents</w:t>
      </w:r>
      <w:r>
        <w:t xml:space="preserve"> activity.</w:t>
      </w:r>
    </w:p>
    <w:p w14:paraId="199800D3" w14:textId="77777777" w:rsidR="00236847" w:rsidRDefault="000920A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7645592" w14:textId="77777777" w:rsidR="00236847" w:rsidRDefault="000920A9">
      <w:pPr>
        <w:pStyle w:val="listpara1"/>
        <w:numPr>
          <w:ilvl w:val="0"/>
          <w:numId w:val="2"/>
        </w:numPr>
      </w:pPr>
      <w:r>
        <w:t>Choose the link to navigate directly to the SAP S/4HANA Cloud Public Edition system. Log on to the SAP Fiori launchpad as a Configuration Expert - Business Process Configuration.</w:t>
      </w:r>
    </w:p>
    <w:p w14:paraId="5F33C7B6" w14:textId="77777777" w:rsidR="00236847" w:rsidRDefault="000920A9">
      <w:pPr>
        <w:pStyle w:val="listpara1"/>
        <w:numPr>
          <w:ilvl w:val="0"/>
          <w:numId w:val="2"/>
        </w:numPr>
      </w:pPr>
      <w:r>
        <w:t>Continue with the procedure in the following table.</w:t>
      </w:r>
    </w:p>
    <w:p w14:paraId="60816CC1" w14:textId="77777777" w:rsidR="00236847" w:rsidRDefault="00236847"/>
    <w:tbl>
      <w:tblPr>
        <w:tblStyle w:val="SAPStandardTable"/>
        <w:tblW w:w="5000" w:type="pct"/>
        <w:tblInd w:w="3" w:type="dxa"/>
        <w:tblLook w:val="0620" w:firstRow="1" w:lastRow="0" w:firstColumn="0" w:lastColumn="0" w:noHBand="1" w:noVBand="1"/>
      </w:tblPr>
      <w:tblGrid>
        <w:gridCol w:w="462"/>
        <w:gridCol w:w="2067"/>
        <w:gridCol w:w="2764"/>
        <w:gridCol w:w="8011"/>
        <w:gridCol w:w="1000"/>
      </w:tblGrid>
      <w:tr w:rsidR="00236847" w:rsidRPr="00C852F4" w14:paraId="16988E08"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60360792" w14:textId="77777777" w:rsidR="00236847" w:rsidRPr="00C852F4" w:rsidRDefault="000920A9">
            <w:pPr>
              <w:pStyle w:val="boldparagraph"/>
              <w:rPr>
                <w:sz w:val="16"/>
              </w:rPr>
            </w:pPr>
            <w:r w:rsidRPr="00C852F4">
              <w:rPr>
                <w:rStyle w:val="bold"/>
                <w:sz w:val="16"/>
              </w:rPr>
              <w:lastRenderedPageBreak/>
              <w:t>Step #</w:t>
            </w:r>
          </w:p>
        </w:tc>
        <w:tc>
          <w:tcPr>
            <w:tcW w:w="0" w:type="auto"/>
          </w:tcPr>
          <w:p w14:paraId="13CD559E" w14:textId="77777777" w:rsidR="00236847" w:rsidRPr="00C852F4" w:rsidRDefault="000920A9">
            <w:pPr>
              <w:pStyle w:val="boldparagraph"/>
              <w:rPr>
                <w:sz w:val="16"/>
              </w:rPr>
            </w:pPr>
            <w:r w:rsidRPr="00C852F4">
              <w:rPr>
                <w:rStyle w:val="bold"/>
                <w:sz w:val="16"/>
              </w:rPr>
              <w:t>Step Name</w:t>
            </w:r>
          </w:p>
        </w:tc>
        <w:tc>
          <w:tcPr>
            <w:tcW w:w="0" w:type="auto"/>
          </w:tcPr>
          <w:p w14:paraId="475A3F40" w14:textId="77777777" w:rsidR="00236847" w:rsidRPr="00C852F4" w:rsidRDefault="000920A9">
            <w:pPr>
              <w:pStyle w:val="boldparagraph"/>
              <w:rPr>
                <w:sz w:val="16"/>
              </w:rPr>
            </w:pPr>
            <w:r w:rsidRPr="00C852F4">
              <w:rPr>
                <w:rStyle w:val="bold"/>
                <w:sz w:val="16"/>
              </w:rPr>
              <w:t>Instruction</w:t>
            </w:r>
          </w:p>
        </w:tc>
        <w:tc>
          <w:tcPr>
            <w:tcW w:w="0" w:type="auto"/>
          </w:tcPr>
          <w:p w14:paraId="6C396492" w14:textId="77777777" w:rsidR="00236847" w:rsidRPr="00C852F4" w:rsidRDefault="000920A9">
            <w:pPr>
              <w:pStyle w:val="boldparagraph"/>
              <w:rPr>
                <w:sz w:val="16"/>
              </w:rPr>
            </w:pPr>
            <w:r w:rsidRPr="00C852F4">
              <w:rPr>
                <w:rStyle w:val="bold"/>
                <w:sz w:val="16"/>
              </w:rPr>
              <w:t>Expected Result</w:t>
            </w:r>
          </w:p>
        </w:tc>
        <w:tc>
          <w:tcPr>
            <w:tcW w:w="0" w:type="auto"/>
          </w:tcPr>
          <w:p w14:paraId="70D42B93" w14:textId="77777777" w:rsidR="00236847" w:rsidRPr="00C852F4" w:rsidRDefault="000920A9">
            <w:pPr>
              <w:pStyle w:val="boldparagraph"/>
              <w:rPr>
                <w:sz w:val="16"/>
              </w:rPr>
            </w:pPr>
            <w:r w:rsidRPr="00C852F4">
              <w:rPr>
                <w:rStyle w:val="bold"/>
                <w:sz w:val="16"/>
              </w:rPr>
              <w:t>Pass / Fail / Comment</w:t>
            </w:r>
          </w:p>
        </w:tc>
      </w:tr>
      <w:tr w:rsidR="00236847" w:rsidRPr="00C852F4" w14:paraId="6771DA06" w14:textId="77777777" w:rsidTr="00C852F4">
        <w:tc>
          <w:tcPr>
            <w:tcW w:w="0" w:type="auto"/>
          </w:tcPr>
          <w:p w14:paraId="758D8479" w14:textId="77777777" w:rsidR="00236847" w:rsidRPr="00C852F4" w:rsidRDefault="000920A9">
            <w:pPr>
              <w:rPr>
                <w:sz w:val="16"/>
              </w:rPr>
            </w:pPr>
            <w:r w:rsidRPr="00C852F4">
              <w:rPr>
                <w:sz w:val="16"/>
              </w:rPr>
              <w:t>1</w:t>
            </w:r>
          </w:p>
        </w:tc>
        <w:tc>
          <w:tcPr>
            <w:tcW w:w="0" w:type="auto"/>
          </w:tcPr>
          <w:p w14:paraId="511FFF4E" w14:textId="77777777" w:rsidR="00236847" w:rsidRPr="00C852F4" w:rsidRDefault="000920A9">
            <w:pPr>
              <w:rPr>
                <w:sz w:val="16"/>
              </w:rPr>
            </w:pPr>
            <w:r w:rsidRPr="00C852F4">
              <w:rPr>
                <w:rStyle w:val="bold"/>
                <w:sz w:val="16"/>
              </w:rPr>
              <w:t>Add/Change Entry for Required Item Category</w:t>
            </w:r>
          </w:p>
        </w:tc>
        <w:tc>
          <w:tcPr>
            <w:tcW w:w="0" w:type="auto"/>
          </w:tcPr>
          <w:p w14:paraId="1D07085A" w14:textId="77777777" w:rsidR="00C852F4" w:rsidRPr="00C852F4" w:rsidRDefault="000920A9">
            <w:pPr>
              <w:rPr>
                <w:sz w:val="16"/>
              </w:rPr>
            </w:pPr>
            <w:r w:rsidRPr="00C852F4">
              <w:rPr>
                <w:sz w:val="16"/>
              </w:rPr>
              <w:t xml:space="preserve">Choose the </w:t>
            </w:r>
            <w:r w:rsidRPr="00C852F4">
              <w:rPr>
                <w:rStyle w:val="screenelement"/>
                <w:sz w:val="16"/>
              </w:rPr>
              <w:t>New Entries</w:t>
            </w:r>
            <w:r w:rsidRPr="00C852F4">
              <w:rPr>
                <w:sz w:val="16"/>
              </w:rPr>
              <w:t xml:space="preserve"> button and make the following entries:</w:t>
            </w:r>
          </w:p>
          <w:p w14:paraId="4EB60D05" w14:textId="77777777" w:rsidR="00C852F4"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&lt;enter your company code&gt;</w:t>
            </w:r>
          </w:p>
          <w:p w14:paraId="5CDF96FC" w14:textId="77777777" w:rsidR="00C852F4" w:rsidRPr="00C852F4" w:rsidRDefault="000920A9">
            <w:pPr>
              <w:rPr>
                <w:sz w:val="16"/>
              </w:rPr>
            </w:pPr>
            <w:r w:rsidRPr="00C852F4">
              <w:rPr>
                <w:rStyle w:val="screenelement"/>
                <w:sz w:val="16"/>
              </w:rPr>
              <w:t>Item Category</w:t>
            </w:r>
            <w:r w:rsidRPr="00C852F4">
              <w:rPr>
                <w:sz w:val="16"/>
              </w:rPr>
              <w:t xml:space="preserve">: </w:t>
            </w:r>
            <w:r w:rsidRPr="00C852F4">
              <w:rPr>
                <w:rStyle w:val="userinput"/>
                <w:sz w:val="16"/>
              </w:rPr>
              <w:t>&lt;for example, SCN1&gt;</w:t>
            </w:r>
          </w:p>
          <w:p w14:paraId="16652089" w14:textId="391E5CEC" w:rsidR="00236847" w:rsidRPr="00C852F4" w:rsidRDefault="000920A9">
            <w:pPr>
              <w:rPr>
                <w:sz w:val="16"/>
              </w:rPr>
            </w:pPr>
            <w:r w:rsidRPr="00C852F4">
              <w:rPr>
                <w:sz w:val="16"/>
              </w:rPr>
              <w:t xml:space="preserve">Material : </w:t>
            </w:r>
            <w:r w:rsidRPr="00C852F4">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2589"/>
            </w:tblGrid>
            <w:tr w:rsidR="00236847" w:rsidRPr="00C852F4" w14:paraId="034FAD4B"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9DDDB8" w14:textId="77777777" w:rsidR="00236847" w:rsidRPr="00C852F4" w:rsidRDefault="000920A9">
                  <w:pPr>
                    <w:rPr>
                      <w:sz w:val="16"/>
                    </w:rPr>
                  </w:pPr>
                  <w:r w:rsidRPr="00C852F4">
                    <w:rPr>
                      <w:rStyle w:val="bold"/>
                      <w:sz w:val="16"/>
                    </w:rPr>
                    <w:t xml:space="preserve">Note </w:t>
                  </w:r>
                  <w:r w:rsidRPr="00C852F4">
                    <w:rPr>
                      <w:sz w:val="16"/>
                    </w:rPr>
                    <w:t>Keep material as * if the same RA key is valid for all the materials.</w:t>
                  </w:r>
                </w:p>
              </w:tc>
            </w:tr>
          </w:tbl>
          <w:p w14:paraId="22B7DABC" w14:textId="77777777" w:rsidR="00236847" w:rsidRPr="00C852F4" w:rsidRDefault="00236847">
            <w:pPr>
              <w:rPr>
                <w:sz w:val="16"/>
              </w:rPr>
            </w:pPr>
          </w:p>
          <w:p w14:paraId="68A704A9" w14:textId="77777777" w:rsidR="00C852F4" w:rsidRPr="00C852F4" w:rsidRDefault="000920A9">
            <w:pPr>
              <w:rPr>
                <w:sz w:val="16"/>
              </w:rPr>
            </w:pPr>
            <w:r w:rsidRPr="00C852F4">
              <w:rPr>
                <w:rStyle w:val="screenelement"/>
                <w:sz w:val="16"/>
              </w:rPr>
              <w:t>Recognition Key</w:t>
            </w:r>
            <w:r w:rsidRPr="00C852F4">
              <w:rPr>
                <w:sz w:val="16"/>
              </w:rPr>
              <w:t xml:space="preserve">: </w:t>
            </w:r>
            <w:r w:rsidRPr="00C852F4">
              <w:rPr>
                <w:rStyle w:val="userinput"/>
                <w:sz w:val="16"/>
              </w:rPr>
              <w:t>&lt;for example, CCOCC or CCS&gt;</w:t>
            </w:r>
          </w:p>
          <w:p w14:paraId="78F54A8A" w14:textId="08B025CE" w:rsidR="00236847" w:rsidRPr="00C852F4" w:rsidRDefault="000920A9">
            <w:pPr>
              <w:rPr>
                <w:sz w:val="16"/>
              </w:rPr>
            </w:pPr>
            <w:r w:rsidRPr="00C852F4">
              <w:rPr>
                <w:sz w:val="16"/>
              </w:rPr>
              <w:t>Save the entries.</w:t>
            </w:r>
          </w:p>
        </w:tc>
        <w:tc>
          <w:tcPr>
            <w:tcW w:w="0" w:type="auto"/>
          </w:tcPr>
          <w:p w14:paraId="180BA8B9" w14:textId="77777777" w:rsidR="00C852F4" w:rsidRPr="00C852F4" w:rsidRDefault="000920A9">
            <w:pPr>
              <w:rPr>
                <w:sz w:val="16"/>
              </w:rPr>
            </w:pPr>
            <w:r w:rsidRPr="00C852F4">
              <w:rPr>
                <w:sz w:val="16"/>
              </w:rPr>
              <w:t xml:space="preserve">The following item categories are supported in event-based revenue recognition. Based on your activated service and contract scope and business </w:t>
            </w:r>
            <w:r w:rsidRPr="00C852F4">
              <w:rPr>
                <w:sz w:val="16"/>
              </w:rPr>
              <w:t>requirements, you must ensure that the derivation is set for all used item categories.</w:t>
            </w:r>
          </w:p>
          <w:p w14:paraId="4C5257A7" w14:textId="77777777" w:rsidR="00C852F4" w:rsidRPr="00C852F4" w:rsidRDefault="000920A9">
            <w:pPr>
              <w:rPr>
                <w:sz w:val="16"/>
              </w:rPr>
            </w:pPr>
            <w:r w:rsidRPr="00C852F4">
              <w:rPr>
                <w:sz w:val="16"/>
              </w:rPr>
              <w:t>The allowed item categories for:</w:t>
            </w:r>
          </w:p>
          <w:p w14:paraId="36D8DDD7" w14:textId="77777777" w:rsidR="00C852F4" w:rsidRPr="00C852F4" w:rsidRDefault="000920A9">
            <w:pPr>
              <w:rPr>
                <w:sz w:val="16"/>
              </w:rPr>
            </w:pPr>
            <w:r w:rsidRPr="00C852F4">
              <w:rPr>
                <w:sz w:val="16"/>
              </w:rPr>
              <w:t>Periodic Service Contracts: SCN1, SCN2, and SCN3.</w:t>
            </w:r>
          </w:p>
          <w:p w14:paraId="0A573DC4" w14:textId="0DF97A63" w:rsidR="00236847" w:rsidRPr="00C852F4" w:rsidRDefault="000920A9">
            <w:pPr>
              <w:rPr>
                <w:sz w:val="16"/>
              </w:rPr>
            </w:pPr>
            <w:r w:rsidRPr="00C852F4">
              <w:rPr>
                <w:sz w:val="16"/>
              </w:rPr>
              <w:t>Service Orders: SEW1, SEW2, SEW5, SVB4, SVB6, SVE1, SVE2, SVE5, SVP1, SVP2, SVP5, SVR1, SVR2, SVR5, SVS1, SVS2, SVS5, SVE6, SVP6, SVR6, and SVB7.</w:t>
            </w:r>
          </w:p>
          <w:p w14:paraId="4FE93981"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7810"/>
            </w:tblGrid>
            <w:tr w:rsidR="00236847" w:rsidRPr="00C852F4" w14:paraId="1148A40E"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78219" w14:textId="77777777" w:rsidR="00C852F4" w:rsidRPr="00C852F4" w:rsidRDefault="000920A9">
                  <w:pPr>
                    <w:rPr>
                      <w:sz w:val="16"/>
                    </w:rPr>
                  </w:pPr>
                  <w:r w:rsidRPr="00C852F4">
                    <w:rPr>
                      <w:rStyle w:val="bold"/>
                      <w:sz w:val="16"/>
                    </w:rPr>
                    <w:t xml:space="preserve">Note </w:t>
                  </w:r>
                  <w:r w:rsidRPr="00C852F4">
                    <w:rPr>
                      <w:sz w:val="16"/>
                    </w:rPr>
                    <w:t>Service Orders RA key is represented by RecKeyArea 500.</w:t>
                  </w:r>
                </w:p>
                <w:p w14:paraId="1520401F" w14:textId="38C34B96" w:rsidR="00236847" w:rsidRPr="00C852F4" w:rsidRDefault="000920A9">
                  <w:pPr>
                    <w:rPr>
                      <w:sz w:val="16"/>
                    </w:rPr>
                  </w:pPr>
                  <w:r w:rsidRPr="00C852F4">
                    <w:rPr>
                      <w:sz w:val="16"/>
                    </w:rPr>
                    <w:t>Periodic Service Contracts RA keys is represented by RecKeyArea 400.</w:t>
                  </w:r>
                </w:p>
              </w:tc>
            </w:tr>
          </w:tbl>
          <w:p w14:paraId="2ACA68CE"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7810"/>
            </w:tblGrid>
            <w:tr w:rsidR="00236847" w:rsidRPr="00C852F4" w14:paraId="15B62DEA"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377C2" w14:textId="77777777" w:rsidR="00236847" w:rsidRPr="00C852F4" w:rsidRDefault="000920A9">
                  <w:pPr>
                    <w:rPr>
                      <w:sz w:val="16"/>
                    </w:rPr>
                  </w:pPr>
                  <w:r w:rsidRPr="00C852F4">
                    <w:rPr>
                      <w:rStyle w:val="bold"/>
                      <w:sz w:val="16"/>
                    </w:rPr>
                    <w:t xml:space="preserve">Note </w:t>
                  </w:r>
                  <w:r w:rsidRPr="00C852F4">
                    <w:rPr>
                      <w:sz w:val="16"/>
                    </w:rPr>
                    <w:t xml:space="preserve">The new key NONREV - Universal No Rev Rec is now </w:t>
                  </w:r>
                  <w:r w:rsidRPr="00C852F4">
                    <w:rPr>
                      <w:sz w:val="16"/>
                    </w:rPr>
                    <w:t>available for use across the RA key area. This generic non-revenue recognition key represents method 2 for all scenarios supported by Event-Based Revenue Recognition.</w:t>
                  </w:r>
                </w:p>
              </w:tc>
            </w:tr>
          </w:tbl>
          <w:p w14:paraId="090C14B8" w14:textId="77777777" w:rsidR="000920A9" w:rsidRPr="00C852F4" w:rsidRDefault="000920A9">
            <w:pPr>
              <w:rPr>
                <w:sz w:val="16"/>
              </w:rPr>
            </w:pPr>
          </w:p>
        </w:tc>
        <w:tc>
          <w:tcPr>
            <w:tcW w:w="0" w:type="auto"/>
          </w:tcPr>
          <w:p w14:paraId="2F839EDA" w14:textId="77777777" w:rsidR="000920A9" w:rsidRPr="00C852F4" w:rsidRDefault="000920A9">
            <w:pPr>
              <w:rPr>
                <w:sz w:val="16"/>
              </w:rPr>
            </w:pPr>
          </w:p>
        </w:tc>
      </w:tr>
    </w:tbl>
    <w:p w14:paraId="15C6074D" w14:textId="77777777" w:rsidR="00236847" w:rsidRDefault="000920A9">
      <w:pPr>
        <w:pStyle w:val="Heading3"/>
      </w:pPr>
      <w:bookmarkStart w:id="24" w:name="unique_11"/>
      <w:bookmarkStart w:id="25" w:name="_Toc232853312"/>
      <w:r>
        <w:t>Manage Substitution and Validation Rules for Service Documents</w:t>
      </w:r>
      <w:bookmarkEnd w:id="24"/>
      <w:bookmarkEnd w:id="25"/>
    </w:p>
    <w:p w14:paraId="6912D6C2" w14:textId="77777777" w:rsidR="00236847" w:rsidRDefault="000920A9">
      <w:pPr>
        <w:pStyle w:val="sectiontitle"/>
      </w:pPr>
      <w:r>
        <w:t>Purpose</w:t>
      </w:r>
    </w:p>
    <w:p w14:paraId="12C5BCC0" w14:textId="77777777" w:rsidR="00236847" w:rsidRDefault="000920A9">
      <w:r>
        <w:t>In this activity, you can display, create, and change substitution and validation rules for your selected business contexts and events for service documents. These rules can be used in the respective business processes to validate, derive, or replace values at the time of entry for the relevant fields.</w:t>
      </w:r>
    </w:p>
    <w:p w14:paraId="46E6D749" w14:textId="77777777" w:rsidR="00236847" w:rsidRDefault="000920A9">
      <w:pPr>
        <w:pStyle w:val="sectiontitle"/>
      </w:pPr>
      <w:r>
        <w:t>Key Features</w:t>
      </w:r>
    </w:p>
    <w:p w14:paraId="20DDD494" w14:textId="77777777" w:rsidR="00236847" w:rsidRDefault="000920A9">
      <w:r>
        <w:t>The app provides the following key features:</w:t>
      </w:r>
    </w:p>
    <w:p w14:paraId="7930E90F" w14:textId="77777777" w:rsidR="00236847" w:rsidRDefault="000920A9">
      <w:pPr>
        <w:pStyle w:val="listpara1"/>
        <w:numPr>
          <w:ilvl w:val="0"/>
          <w:numId w:val="9"/>
        </w:numPr>
      </w:pPr>
      <w:r>
        <w:t>Create Validation Rules</w:t>
      </w:r>
    </w:p>
    <w:p w14:paraId="6469E699" w14:textId="77777777" w:rsidR="00236847" w:rsidRDefault="000920A9">
      <w:pPr>
        <w:pStyle w:val="listpara1"/>
        <w:numPr>
          <w:ilvl w:val="0"/>
          <w:numId w:val="3"/>
        </w:numPr>
      </w:pPr>
      <w:r>
        <w:t>Create Substitution Rules</w:t>
      </w:r>
    </w:p>
    <w:p w14:paraId="4DC0690D" w14:textId="77777777" w:rsidR="00236847" w:rsidRDefault="000920A9">
      <w:pPr>
        <w:pStyle w:val="listpara1"/>
        <w:numPr>
          <w:ilvl w:val="0"/>
          <w:numId w:val="3"/>
        </w:numPr>
      </w:pPr>
      <w:r>
        <w:t>Change Rules</w:t>
      </w:r>
    </w:p>
    <w:p w14:paraId="698B0005" w14:textId="77777777" w:rsidR="00236847" w:rsidRDefault="000920A9">
      <w:pPr>
        <w:pStyle w:val="listpara1"/>
        <w:numPr>
          <w:ilvl w:val="0"/>
          <w:numId w:val="3"/>
        </w:numPr>
      </w:pPr>
      <w:r>
        <w:t>Display Rules</w:t>
      </w:r>
    </w:p>
    <w:p w14:paraId="148CBA07" w14:textId="77777777" w:rsidR="00236847" w:rsidRDefault="000920A9">
      <w:pPr>
        <w:pStyle w:val="sectiontitle"/>
      </w:pPr>
      <w:r>
        <w:t>Procedure</w:t>
      </w:r>
    </w:p>
    <w:p w14:paraId="75C95BD5" w14:textId="77777777" w:rsidR="00236847" w:rsidRDefault="000920A9">
      <w:pPr>
        <w:pStyle w:val="listpara1"/>
        <w:numPr>
          <w:ilvl w:val="0"/>
          <w:numId w:val="10"/>
        </w:numPr>
      </w:pPr>
      <w:r>
        <w:t xml:space="preserve">Log on to the SAP Fiori launchpad as a </w:t>
      </w:r>
      <w:r>
        <w:rPr>
          <w:rStyle w:val="screenelement"/>
        </w:rPr>
        <w:t xml:space="preserve">Configuration Expert - </w:t>
      </w:r>
      <w:r>
        <w:rPr>
          <w:rStyle w:val="screenelement"/>
        </w:rPr>
        <w:t>Business Process Configuration</w:t>
      </w:r>
      <w:r>
        <w:t>.</w:t>
      </w:r>
    </w:p>
    <w:p w14:paraId="48D4EA8C" w14:textId="77777777" w:rsidR="00236847" w:rsidRDefault="000920A9">
      <w:pPr>
        <w:pStyle w:val="listpara1"/>
        <w:numPr>
          <w:ilvl w:val="0"/>
          <w:numId w:val="2"/>
        </w:numPr>
      </w:pPr>
      <w:r>
        <w:t xml:space="preserve">Open </w:t>
      </w:r>
      <w:r>
        <w:rPr>
          <w:rStyle w:val="screenelement"/>
        </w:rPr>
        <w:t>Manage Substitution/Validation Rules - Service Documents</w:t>
      </w:r>
      <w:r>
        <w:t xml:space="preserve"> app.</w:t>
      </w:r>
    </w:p>
    <w:p w14:paraId="2B36D38E" w14:textId="77777777" w:rsidR="00236847" w:rsidRDefault="000920A9">
      <w:pPr>
        <w:pStyle w:val="listpara1"/>
        <w:numPr>
          <w:ilvl w:val="0"/>
          <w:numId w:val="2"/>
        </w:numPr>
      </w:pPr>
      <w:r>
        <w:t>Check and adopt the following default derivation rules according to your business requirements:</w:t>
      </w:r>
    </w:p>
    <w:p w14:paraId="715EA821" w14:textId="77777777" w:rsidR="00236847" w:rsidRDefault="000920A9">
      <w:pPr>
        <w:pStyle w:val="listtabletitle1"/>
      </w:pPr>
      <w:r>
        <w:rPr>
          <w:rStyle w:val="bold"/>
        </w:rPr>
        <w:lastRenderedPageBreak/>
        <w:t>Table 1:</w:t>
      </w:r>
    </w:p>
    <w:tbl>
      <w:tblPr>
        <w:tblStyle w:val="SAPStandardTable"/>
        <w:tblW w:w="5000" w:type="pct"/>
        <w:tblInd w:w="0" w:type="dxa"/>
        <w:tblLook w:val="0620" w:firstRow="1" w:lastRow="0" w:firstColumn="0" w:lastColumn="0" w:noHBand="1" w:noVBand="1"/>
      </w:tblPr>
      <w:tblGrid>
        <w:gridCol w:w="872"/>
        <w:gridCol w:w="13432"/>
      </w:tblGrid>
      <w:tr w:rsidR="00236847" w:rsidRPr="00C852F4" w14:paraId="59FB2635"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5764E702" w14:textId="77777777" w:rsidR="00236847" w:rsidRPr="00C852F4" w:rsidRDefault="000920A9">
            <w:pPr>
              <w:pStyle w:val="boldparagraph"/>
              <w:rPr>
                <w:sz w:val="16"/>
              </w:rPr>
            </w:pPr>
            <w:r w:rsidRPr="00C852F4">
              <w:rPr>
                <w:sz w:val="16"/>
              </w:rPr>
              <w:t>Derivation Rule</w:t>
            </w:r>
          </w:p>
        </w:tc>
        <w:tc>
          <w:tcPr>
            <w:tcW w:w="0" w:type="auto"/>
          </w:tcPr>
          <w:p w14:paraId="54FF1CA7" w14:textId="77777777" w:rsidR="00236847" w:rsidRPr="00C852F4" w:rsidRDefault="000920A9">
            <w:pPr>
              <w:pStyle w:val="boldparagraph"/>
              <w:rPr>
                <w:sz w:val="16"/>
              </w:rPr>
            </w:pPr>
            <w:r w:rsidRPr="00C852F4">
              <w:rPr>
                <w:sz w:val="16"/>
              </w:rPr>
              <w:t>Default Rule</w:t>
            </w:r>
          </w:p>
        </w:tc>
      </w:tr>
      <w:tr w:rsidR="00236847" w:rsidRPr="00C852F4" w14:paraId="5E1EBFF5" w14:textId="77777777" w:rsidTr="00C852F4">
        <w:tc>
          <w:tcPr>
            <w:tcW w:w="0" w:type="auto"/>
          </w:tcPr>
          <w:p w14:paraId="12F59C8B" w14:textId="77777777" w:rsidR="00236847" w:rsidRPr="00C852F4" w:rsidRDefault="000920A9">
            <w:pPr>
              <w:rPr>
                <w:sz w:val="16"/>
              </w:rPr>
            </w:pPr>
            <w:r w:rsidRPr="00C852F4">
              <w:rPr>
                <w:sz w:val="16"/>
              </w:rPr>
              <w:t>Costing Sheet</w:t>
            </w:r>
          </w:p>
        </w:tc>
        <w:tc>
          <w:tcPr>
            <w:tcW w:w="0" w:type="auto"/>
          </w:tcPr>
          <w:p w14:paraId="73833970" w14:textId="77777777" w:rsidR="00236847" w:rsidRPr="00C852F4" w:rsidRDefault="000920A9">
            <w:pPr>
              <w:rPr>
                <w:sz w:val="16"/>
              </w:rPr>
            </w:pPr>
            <w:r w:rsidRPr="00C852F4">
              <w:rPr>
                <w:sz w:val="16"/>
              </w:rPr>
              <w:t xml:space="preserve">The default rule is </w:t>
            </w:r>
            <w:r w:rsidRPr="00C852F4">
              <w:rPr>
                <w:rStyle w:val="CourierNew"/>
                <w:sz w:val="16"/>
              </w:rPr>
              <w:t>/0SAP/SV_COSTING_SHEET</w:t>
            </w:r>
            <w:r w:rsidRPr="00C852F4">
              <w:rPr>
                <w:sz w:val="16"/>
              </w:rPr>
              <w:t xml:space="preserve"> (</w:t>
            </w:r>
            <w:r w:rsidRPr="00C852F4">
              <w:rPr>
                <w:rStyle w:val="screenelement"/>
                <w:sz w:val="16"/>
              </w:rPr>
              <w:t>SAP default Costing sheet derivation</w:t>
            </w:r>
            <w:r w:rsidRPr="00C852F4">
              <w:rPr>
                <w:sz w:val="16"/>
              </w:rPr>
              <w:t xml:space="preserve">) with costing sheet </w:t>
            </w:r>
            <w:r w:rsidRPr="00C852F4">
              <w:rPr>
                <w:rStyle w:val="CourierNew"/>
                <w:sz w:val="16"/>
              </w:rPr>
              <w:t>SV001</w:t>
            </w:r>
            <w:r w:rsidRPr="00C852F4">
              <w:rPr>
                <w:sz w:val="16"/>
              </w:rPr>
              <w:t>. You can also create your own substitution rule for costing sheet derivation.</w:t>
            </w:r>
          </w:p>
          <w:tbl>
            <w:tblPr>
              <w:tblW w:w="4975" w:type="pct"/>
              <w:tblCellMar>
                <w:left w:w="10" w:type="dxa"/>
                <w:right w:w="10" w:type="dxa"/>
              </w:tblCellMar>
              <w:tblLook w:val="0000" w:firstRow="0" w:lastRow="0" w:firstColumn="0" w:lastColumn="0" w:noHBand="0" w:noVBand="0"/>
            </w:tblPr>
            <w:tblGrid>
              <w:gridCol w:w="13204"/>
            </w:tblGrid>
            <w:tr w:rsidR="00236847" w:rsidRPr="00C852F4" w14:paraId="7B126278"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F7FB1" w14:textId="77777777" w:rsidR="00236847" w:rsidRPr="00C852F4" w:rsidRDefault="000920A9">
                  <w:pPr>
                    <w:rPr>
                      <w:sz w:val="16"/>
                    </w:rPr>
                  </w:pPr>
                  <w:r w:rsidRPr="00C852F4">
                    <w:rPr>
                      <w:rStyle w:val="bold"/>
                      <w:sz w:val="16"/>
                    </w:rPr>
                    <w:t xml:space="preserve">Note </w:t>
                  </w:r>
                  <w:r w:rsidRPr="00C852F4">
                    <w:rPr>
                      <w:sz w:val="16"/>
                    </w:rPr>
                    <w:t xml:space="preserve">You need to update the costing sheet </w:t>
                  </w:r>
                  <w:r w:rsidRPr="00C852F4">
                    <w:rPr>
                      <w:rStyle w:val="CourierNew"/>
                      <w:sz w:val="16"/>
                    </w:rPr>
                    <w:t>SV001</w:t>
                  </w:r>
                  <w:r w:rsidRPr="00C852F4">
                    <w:rPr>
                      <w:sz w:val="16"/>
                    </w:rPr>
                    <w:t xml:space="preserve"> via configuration activity </w:t>
                  </w:r>
                  <w:r w:rsidRPr="00C852F4">
                    <w:rPr>
                      <w:rStyle w:val="screenelement"/>
                      <w:sz w:val="16"/>
                    </w:rPr>
                    <w:t>Define Costing Sheets</w:t>
                  </w:r>
                  <w:r w:rsidRPr="00C852F4">
                    <w:rPr>
                      <w:sz w:val="16"/>
                    </w:rPr>
                    <w:t xml:space="preserve"> with your required master data. You can also create your own costing sheet and add it to the substitution rule you create according to your business needs.</w:t>
                  </w:r>
                </w:p>
              </w:tc>
            </w:tr>
          </w:tbl>
          <w:p w14:paraId="0B588624" w14:textId="77777777" w:rsidR="000920A9" w:rsidRPr="00C852F4" w:rsidRDefault="000920A9">
            <w:pPr>
              <w:rPr>
                <w:sz w:val="16"/>
              </w:rPr>
            </w:pPr>
          </w:p>
        </w:tc>
      </w:tr>
      <w:tr w:rsidR="00236847" w:rsidRPr="00C852F4" w14:paraId="5ECBBEAB" w14:textId="77777777" w:rsidTr="00C852F4">
        <w:tc>
          <w:tcPr>
            <w:tcW w:w="0" w:type="auto"/>
          </w:tcPr>
          <w:p w14:paraId="5CB712A3" w14:textId="77777777" w:rsidR="00236847" w:rsidRPr="00C852F4" w:rsidRDefault="000920A9">
            <w:pPr>
              <w:rPr>
                <w:sz w:val="16"/>
              </w:rPr>
            </w:pPr>
            <w:r w:rsidRPr="00C852F4">
              <w:rPr>
                <w:sz w:val="16"/>
              </w:rPr>
              <w:t>Functional Area Rule</w:t>
            </w:r>
          </w:p>
        </w:tc>
        <w:tc>
          <w:tcPr>
            <w:tcW w:w="0" w:type="auto"/>
          </w:tcPr>
          <w:p w14:paraId="7652E1FC" w14:textId="77777777" w:rsidR="00236847" w:rsidRPr="00C852F4" w:rsidRDefault="000920A9">
            <w:pPr>
              <w:rPr>
                <w:sz w:val="16"/>
              </w:rPr>
            </w:pPr>
            <w:r w:rsidRPr="00C852F4">
              <w:rPr>
                <w:sz w:val="16"/>
              </w:rPr>
              <w:t xml:space="preserve">The default rule is </w:t>
            </w:r>
            <w:r w:rsidRPr="00C852F4">
              <w:rPr>
                <w:rStyle w:val="CourierNew"/>
                <w:sz w:val="16"/>
              </w:rPr>
              <w:t>/0SAP/SV_FUNCTIONAL_AREA</w:t>
            </w:r>
            <w:r w:rsidRPr="00C852F4">
              <w:rPr>
                <w:sz w:val="16"/>
              </w:rPr>
              <w:t xml:space="preserve"> (</w:t>
            </w:r>
            <w:r w:rsidRPr="00C852F4">
              <w:rPr>
                <w:rStyle w:val="screenelement"/>
                <w:sz w:val="16"/>
              </w:rPr>
              <w:t>SAP default Functional area derivation</w:t>
            </w:r>
            <w:r w:rsidRPr="00C852F4">
              <w:rPr>
                <w:sz w:val="16"/>
              </w:rPr>
              <w:t xml:space="preserve">) with functional area </w:t>
            </w:r>
            <w:r w:rsidRPr="00C852F4">
              <w:rPr>
                <w:rStyle w:val="CourierNew"/>
                <w:sz w:val="16"/>
              </w:rPr>
              <w:t>YB25</w:t>
            </w:r>
            <w:r w:rsidRPr="00C852F4">
              <w:rPr>
                <w:sz w:val="16"/>
              </w:rPr>
              <w:t>. You can also create your own substitution rule for functional area derivation.</w:t>
            </w:r>
          </w:p>
          <w:tbl>
            <w:tblPr>
              <w:tblW w:w="4975" w:type="pct"/>
              <w:tblCellMar>
                <w:left w:w="10" w:type="dxa"/>
                <w:right w:w="10" w:type="dxa"/>
              </w:tblCellMar>
              <w:tblLook w:val="0000" w:firstRow="0" w:lastRow="0" w:firstColumn="0" w:lastColumn="0" w:noHBand="0" w:noVBand="0"/>
            </w:tblPr>
            <w:tblGrid>
              <w:gridCol w:w="13204"/>
            </w:tblGrid>
            <w:tr w:rsidR="00236847" w:rsidRPr="00C852F4" w14:paraId="7ACD8227"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B47A87" w14:textId="77777777" w:rsidR="00236847" w:rsidRPr="00C852F4" w:rsidRDefault="000920A9">
                  <w:pPr>
                    <w:rPr>
                      <w:sz w:val="16"/>
                    </w:rPr>
                  </w:pPr>
                  <w:r w:rsidRPr="00C852F4">
                    <w:rPr>
                      <w:rStyle w:val="bold"/>
                      <w:sz w:val="16"/>
                    </w:rPr>
                    <w:t xml:space="preserve">Note </w:t>
                  </w:r>
                  <w:r w:rsidRPr="00C852F4">
                    <w:rPr>
                      <w:sz w:val="16"/>
                    </w:rPr>
                    <w:t xml:space="preserve">You can also create your own functional area via configuration activity </w:t>
                  </w:r>
                  <w:r w:rsidRPr="00C852F4">
                    <w:rPr>
                      <w:rStyle w:val="screenelement"/>
                      <w:sz w:val="16"/>
                    </w:rPr>
                    <w:t>Manage Functional Areas</w:t>
                  </w:r>
                  <w:r w:rsidRPr="00C852F4">
                    <w:rPr>
                      <w:sz w:val="16"/>
                    </w:rPr>
                    <w:t xml:space="preserve"> and add it to the substitution rule as per your business needs.</w:t>
                  </w:r>
                </w:p>
              </w:tc>
            </w:tr>
          </w:tbl>
          <w:p w14:paraId="39070EB3" w14:textId="77777777" w:rsidR="000920A9" w:rsidRPr="00C852F4" w:rsidRDefault="000920A9">
            <w:pPr>
              <w:rPr>
                <w:sz w:val="16"/>
              </w:rPr>
            </w:pPr>
          </w:p>
        </w:tc>
      </w:tr>
      <w:tr w:rsidR="00236847" w:rsidRPr="00C852F4" w14:paraId="135BD7ED" w14:textId="77777777" w:rsidTr="00C852F4">
        <w:tc>
          <w:tcPr>
            <w:tcW w:w="0" w:type="auto"/>
          </w:tcPr>
          <w:p w14:paraId="495E9790" w14:textId="77777777" w:rsidR="00236847" w:rsidRPr="00C852F4" w:rsidRDefault="000920A9">
            <w:pPr>
              <w:rPr>
                <w:sz w:val="16"/>
              </w:rPr>
            </w:pPr>
            <w:r w:rsidRPr="00C852F4">
              <w:rPr>
                <w:sz w:val="16"/>
              </w:rPr>
              <w:t>Profit Center Rule</w:t>
            </w:r>
          </w:p>
        </w:tc>
        <w:tc>
          <w:tcPr>
            <w:tcW w:w="0" w:type="auto"/>
          </w:tcPr>
          <w:p w14:paraId="4CE9494D" w14:textId="77777777" w:rsidR="00236847" w:rsidRPr="00C852F4" w:rsidRDefault="000920A9">
            <w:pPr>
              <w:rPr>
                <w:sz w:val="16"/>
              </w:rPr>
            </w:pPr>
            <w:r w:rsidRPr="00C852F4">
              <w:rPr>
                <w:sz w:val="16"/>
              </w:rPr>
              <w:t>There is no default rule provided for profit center derivation. You can define it according to your business requirements.</w:t>
            </w:r>
          </w:p>
          <w:p w14:paraId="2CADEE95"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13204"/>
            </w:tblGrid>
            <w:tr w:rsidR="00236847" w:rsidRPr="00C852F4" w14:paraId="3D9FC1C5"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A69B47" w14:textId="77777777" w:rsidR="00236847" w:rsidRPr="00C852F4" w:rsidRDefault="000920A9">
                  <w:pPr>
                    <w:rPr>
                      <w:sz w:val="16"/>
                    </w:rPr>
                  </w:pPr>
                  <w:r w:rsidRPr="00C852F4">
                    <w:rPr>
                      <w:rStyle w:val="bold"/>
                      <w:sz w:val="16"/>
                    </w:rPr>
                    <w:t xml:space="preserve">Note </w:t>
                  </w:r>
                  <w:r w:rsidRPr="00C852F4">
                    <w:rPr>
                      <w:sz w:val="16"/>
                    </w:rPr>
                    <w:t xml:space="preserve">The system first </w:t>
                  </w:r>
                  <w:r w:rsidRPr="00C852F4">
                    <w:rPr>
                      <w:sz w:val="16"/>
                    </w:rPr>
                    <w:t>determines the cost center of the employee responsible for the item and then the profit center that is defined for this cost center. If no profit center is defined for the cost center, the system uses the dummy profit center defined for the controlling area. You can also manually change the profit center assigned to a service transaction item. Once you have made such a manual change, the system no longer redetermines the profit center if you change the employee responsible.</w:t>
                  </w:r>
                </w:p>
              </w:tc>
            </w:tr>
          </w:tbl>
          <w:p w14:paraId="34D96747" w14:textId="77777777" w:rsidR="000920A9" w:rsidRPr="00C852F4" w:rsidRDefault="000920A9">
            <w:pPr>
              <w:rPr>
                <w:sz w:val="16"/>
              </w:rPr>
            </w:pPr>
          </w:p>
        </w:tc>
      </w:tr>
      <w:tr w:rsidR="00236847" w:rsidRPr="00C852F4" w14:paraId="2D9C9EFF" w14:textId="77777777" w:rsidTr="00C852F4">
        <w:tc>
          <w:tcPr>
            <w:tcW w:w="0" w:type="auto"/>
          </w:tcPr>
          <w:p w14:paraId="45775D5D" w14:textId="77777777" w:rsidR="00236847" w:rsidRPr="00C852F4" w:rsidRDefault="000920A9">
            <w:pPr>
              <w:rPr>
                <w:sz w:val="16"/>
              </w:rPr>
            </w:pPr>
            <w:r w:rsidRPr="00C852F4">
              <w:rPr>
                <w:sz w:val="16"/>
              </w:rPr>
              <w:t>Settlement Rule</w:t>
            </w:r>
          </w:p>
        </w:tc>
        <w:tc>
          <w:tcPr>
            <w:tcW w:w="0" w:type="auto"/>
          </w:tcPr>
          <w:p w14:paraId="0F459074" w14:textId="77777777" w:rsidR="00236847" w:rsidRPr="00C852F4" w:rsidRDefault="000920A9">
            <w:pPr>
              <w:rPr>
                <w:sz w:val="16"/>
              </w:rPr>
            </w:pPr>
            <w:r w:rsidRPr="00C852F4">
              <w:rPr>
                <w:sz w:val="16"/>
              </w:rPr>
              <w:t xml:space="preserve">The default rule is /0SAP/SV_SETTLEMENT_PROFILE (SAP default Settlement Profile derivation) with settlement profile YNS (Not for Settlement). You can also create your own substitution rule for settlement. All default orders have settlement rule YNS (Not for Settlement). You can settle service order/contract to WBS element or another service order/contract in addition to other cost objects like cost center. We provide default settlement profile YSRV01- Settlement Service. You must create your own settlement </w:t>
            </w:r>
            <w:r w:rsidRPr="00C852F4">
              <w:rPr>
                <w:sz w:val="16"/>
              </w:rPr>
              <w:t>rule via substitution or assign settlement profile directly to service order or contract.</w:t>
            </w:r>
          </w:p>
          <w:p w14:paraId="7AC3798B"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13204"/>
            </w:tblGrid>
            <w:tr w:rsidR="00236847" w:rsidRPr="00C852F4" w14:paraId="775102D8"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ACDAC" w14:textId="77777777" w:rsidR="00236847" w:rsidRPr="00C852F4" w:rsidRDefault="000920A9">
                  <w:pPr>
                    <w:rPr>
                      <w:sz w:val="16"/>
                    </w:rPr>
                  </w:pPr>
                  <w:r w:rsidRPr="00C852F4">
                    <w:rPr>
                      <w:rStyle w:val="bold"/>
                      <w:sz w:val="16"/>
                    </w:rPr>
                    <w:t xml:space="preserve">Note </w:t>
                  </w:r>
                  <w:r w:rsidRPr="00C852F4">
                    <w:rPr>
                      <w:sz w:val="16"/>
                    </w:rPr>
                    <w:t>Settlement is possible only for service order/contract with revenue recognition inactive, inactive means either revenue recognition key with method 2 or blank. If‘revenue recognition is active, then settlement profile YNS ‘No Settlement’ would be assigned (instead of calling the SubValTool).</w:t>
                  </w:r>
                </w:p>
              </w:tc>
            </w:tr>
          </w:tbl>
          <w:p w14:paraId="79E6FD9E" w14:textId="77777777" w:rsidR="000920A9" w:rsidRPr="00C852F4" w:rsidRDefault="000920A9">
            <w:pPr>
              <w:rPr>
                <w:sz w:val="16"/>
              </w:rPr>
            </w:pPr>
          </w:p>
        </w:tc>
      </w:tr>
    </w:tbl>
    <w:p w14:paraId="6C8C5535" w14:textId="77777777" w:rsidR="00236847" w:rsidRDefault="00236847"/>
    <w:tbl>
      <w:tblPr>
        <w:tblStyle w:val="SAPNote"/>
        <w:tblW w:w="4975" w:type="pct"/>
        <w:tblLook w:val="0600" w:firstRow="0" w:lastRow="0" w:firstColumn="0" w:lastColumn="0" w:noHBand="1" w:noVBand="1"/>
      </w:tblPr>
      <w:tblGrid>
        <w:gridCol w:w="14195"/>
      </w:tblGrid>
      <w:tr w:rsidR="00236847" w14:paraId="487BFD5C" w14:textId="77777777" w:rsidTr="00C852F4">
        <w:tc>
          <w:tcPr>
            <w:tcW w:w="0" w:type="auto"/>
          </w:tcPr>
          <w:p w14:paraId="5EADB169" w14:textId="77777777" w:rsidR="00236847" w:rsidRDefault="000920A9">
            <w:r>
              <w:rPr>
                <w:rStyle w:val="bold"/>
              </w:rPr>
              <w:t xml:space="preserve">Note </w:t>
            </w:r>
            <w:r>
              <w:t>Every rule needs to be activated.</w:t>
            </w:r>
          </w:p>
        </w:tc>
      </w:tr>
    </w:tbl>
    <w:p w14:paraId="57B381B2" w14:textId="77777777" w:rsidR="00236847" w:rsidRDefault="000920A9">
      <w:pPr>
        <w:pStyle w:val="Heading3"/>
      </w:pPr>
      <w:bookmarkStart w:id="26" w:name="unique_12"/>
      <w:bookmarkStart w:id="27" w:name="_Toc232853313"/>
      <w:r>
        <w:t>Settlement Rule</w:t>
      </w:r>
      <w:bookmarkEnd w:id="26"/>
      <w:bookmarkEnd w:id="27"/>
    </w:p>
    <w:p w14:paraId="1C836A40" w14:textId="77777777" w:rsidR="00236847" w:rsidRDefault="000920A9">
      <w:r>
        <w:t xml:space="preserve">The default rule is </w:t>
      </w:r>
      <w:r>
        <w:t>/0SAP/SV_SETTLEMENT_PROFILE (SAP default Settlement Profile derivation) with settlement profile YNS (Not for Settlement). You can also create your own substitution rule for settlement.</w:t>
      </w:r>
    </w:p>
    <w:p w14:paraId="788FD1E5" w14:textId="77777777" w:rsidR="00236847" w:rsidRDefault="000920A9">
      <w:r>
        <w:t>All default orders have settlement rule YNS (Not for Settlement).</w:t>
      </w:r>
    </w:p>
    <w:p w14:paraId="40742452" w14:textId="77777777" w:rsidR="00236847" w:rsidRDefault="000920A9">
      <w:r>
        <w:t>You can settle WBS element or another service order/contract</w:t>
      </w:r>
      <w:r>
        <w:rPr>
          <w:rStyle w:val="italic"/>
        </w:rPr>
        <w:t xml:space="preserve"> In settlement of service order/service contract to other cost objects like cost center, WBS element or another service order/contract is possible</w:t>
      </w:r>
      <w:r>
        <w:t>. SAP provides default settlement profile YSRV01- Settlement Service. You must create your own settlement rule via substitution or assign settlement profile directly to service order or contract.</w:t>
      </w:r>
    </w:p>
    <w:tbl>
      <w:tblPr>
        <w:tblStyle w:val="SAPNote"/>
        <w:tblW w:w="4975" w:type="pct"/>
        <w:tblLook w:val="0600" w:firstRow="0" w:lastRow="0" w:firstColumn="0" w:lastColumn="0" w:noHBand="1" w:noVBand="1"/>
      </w:tblPr>
      <w:tblGrid>
        <w:gridCol w:w="14195"/>
      </w:tblGrid>
      <w:tr w:rsidR="00236847" w14:paraId="100FC870" w14:textId="77777777" w:rsidTr="00C852F4">
        <w:tc>
          <w:tcPr>
            <w:tcW w:w="0" w:type="auto"/>
          </w:tcPr>
          <w:p w14:paraId="42A22772" w14:textId="77777777" w:rsidR="00236847" w:rsidRDefault="000920A9">
            <w:r>
              <w:rPr>
                <w:rStyle w:val="bold"/>
              </w:rPr>
              <w:t>Note</w:t>
            </w:r>
          </w:p>
          <w:p w14:paraId="3A64D8C3" w14:textId="77777777" w:rsidR="00C852F4" w:rsidRDefault="000920A9">
            <w:pPr>
              <w:pStyle w:val="listpara1"/>
              <w:numPr>
                <w:ilvl w:val="0"/>
                <w:numId w:val="11"/>
              </w:numPr>
            </w:pPr>
            <w:r>
              <w:lastRenderedPageBreak/>
              <w:t xml:space="preserve">Settlement is possible only for service order/contract with revenue recognition inactive, inactive </w:t>
            </w:r>
            <w:r>
              <w:t>means either revenue recognition key with method 2 or blank.</w:t>
            </w:r>
          </w:p>
          <w:p w14:paraId="7C1D6DF2" w14:textId="6786D34B" w:rsidR="00236847" w:rsidRDefault="000920A9">
            <w:pPr>
              <w:pStyle w:val="listpara1"/>
              <w:numPr>
                <w:ilvl w:val="0"/>
                <w:numId w:val="12"/>
              </w:numPr>
            </w:pPr>
            <w:r>
              <w:t>If‘revenue recognition is active, then settlement profile YNS ‘No Settlement’ would be assigned (instead of calling the SubValTool).</w:t>
            </w:r>
          </w:p>
        </w:tc>
      </w:tr>
    </w:tbl>
    <w:p w14:paraId="48893D57" w14:textId="77777777" w:rsidR="00236847" w:rsidRDefault="000920A9">
      <w:pPr>
        <w:pStyle w:val="Heading1"/>
      </w:pPr>
      <w:bookmarkStart w:id="28" w:name="unique_13"/>
      <w:bookmarkStart w:id="29" w:name="_Toc232853314"/>
      <w:r>
        <w:lastRenderedPageBreak/>
        <w:t>Overview Table</w:t>
      </w:r>
      <w:bookmarkEnd w:id="28"/>
      <w:bookmarkEnd w:id="29"/>
    </w:p>
    <w:p w14:paraId="5403057A" w14:textId="77777777" w:rsidR="00236847" w:rsidRDefault="000920A9">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236847" w14:paraId="61327B0D" w14:textId="77777777" w:rsidTr="00C852F4">
        <w:tc>
          <w:tcPr>
            <w:tcW w:w="0" w:type="auto"/>
          </w:tcPr>
          <w:p w14:paraId="29994B3A" w14:textId="77777777" w:rsidR="00C852F4" w:rsidRDefault="000920A9">
            <w:r>
              <w:rPr>
                <w:rStyle w:val="bold"/>
              </w:rPr>
              <w:t xml:space="preserve">Note </w:t>
            </w:r>
            <w:r>
              <w:t>If your system administrator has enabled spaces and pages on the SAP Fiori launchpad, the homepage will only contain the essential apps for performing the typical tasks of a business role.</w:t>
            </w:r>
          </w:p>
          <w:p w14:paraId="6A79D805" w14:textId="4BE46A74" w:rsidR="00C852F4" w:rsidRDefault="000920A9">
            <w:r>
              <w:t>You can find all other (searchable) apps not included on the homepage using the search bar (</w:t>
            </w:r>
            <w:hyperlink r:id="rId10" w:history="1">
              <w:r>
                <w:rPr>
                  <w:rStyle w:val="underline"/>
                </w:rPr>
                <w:t>2434549</w:t>
              </w:r>
            </w:hyperlink>
            <w:r>
              <w:t>).</w:t>
            </w:r>
          </w:p>
          <w:p w14:paraId="7BAAC41D" w14:textId="78E7AA36" w:rsidR="00236847" w:rsidRDefault="000920A9">
            <w:r>
              <w:t xml:space="preserve">If you want to personalize the homepage and include the hidden apps, navigate to your user profile and choose </w:t>
            </w:r>
            <w:r>
              <w:rPr>
                <w:rStyle w:val="screenelement"/>
              </w:rPr>
              <w:t>App Finder</w:t>
            </w:r>
            <w:r>
              <w:t>.</w:t>
            </w:r>
          </w:p>
        </w:tc>
      </w:tr>
    </w:tbl>
    <w:p w14:paraId="68A79EED" w14:textId="77777777" w:rsidR="000920A9" w:rsidRDefault="000920A9">
      <w:pPr>
        <w:spacing w:before="0" w:after="0"/>
        <w:rPr>
          <w:vanish/>
        </w:rPr>
      </w:pPr>
    </w:p>
    <w:tbl>
      <w:tblPr>
        <w:tblStyle w:val="SAPStandardTable"/>
        <w:tblW w:w="5000" w:type="pct"/>
        <w:tblInd w:w="3" w:type="dxa"/>
        <w:tblLook w:val="0620" w:firstRow="1" w:lastRow="0" w:firstColumn="0" w:lastColumn="0" w:noHBand="1" w:noVBand="1"/>
      </w:tblPr>
      <w:tblGrid>
        <w:gridCol w:w="4484"/>
        <w:gridCol w:w="1477"/>
        <w:gridCol w:w="3991"/>
        <w:gridCol w:w="4352"/>
      </w:tblGrid>
      <w:tr w:rsidR="00236847" w:rsidRPr="00C852F4" w14:paraId="494D213E"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0188D7F2" w14:textId="77777777" w:rsidR="00236847" w:rsidRPr="00C852F4" w:rsidRDefault="000920A9">
            <w:pPr>
              <w:pStyle w:val="boldparagraph"/>
              <w:rPr>
                <w:sz w:val="16"/>
              </w:rPr>
            </w:pPr>
            <w:r w:rsidRPr="00C852F4">
              <w:rPr>
                <w:rStyle w:val="bold"/>
                <w:sz w:val="16"/>
              </w:rPr>
              <w:t>Process Step, Report or Item</w:t>
            </w:r>
          </w:p>
        </w:tc>
        <w:tc>
          <w:tcPr>
            <w:tcW w:w="0" w:type="auto"/>
          </w:tcPr>
          <w:p w14:paraId="79D11D53" w14:textId="77777777" w:rsidR="00236847" w:rsidRPr="00C852F4" w:rsidRDefault="000920A9">
            <w:pPr>
              <w:pStyle w:val="boldparagraph"/>
              <w:rPr>
                <w:sz w:val="16"/>
              </w:rPr>
            </w:pPr>
            <w:r w:rsidRPr="00C852F4">
              <w:rPr>
                <w:rStyle w:val="bold"/>
                <w:sz w:val="16"/>
              </w:rPr>
              <w:t>Business Role</w:t>
            </w:r>
          </w:p>
        </w:tc>
        <w:tc>
          <w:tcPr>
            <w:tcW w:w="0" w:type="auto"/>
          </w:tcPr>
          <w:p w14:paraId="665F051E" w14:textId="77777777" w:rsidR="00236847" w:rsidRPr="00C852F4" w:rsidRDefault="000920A9">
            <w:pPr>
              <w:pStyle w:val="boldparagraph"/>
              <w:rPr>
                <w:sz w:val="16"/>
              </w:rPr>
            </w:pPr>
            <w:r w:rsidRPr="00C852F4">
              <w:rPr>
                <w:rStyle w:val="bold"/>
                <w:sz w:val="16"/>
              </w:rPr>
              <w:t>App Name</w:t>
            </w:r>
          </w:p>
        </w:tc>
        <w:tc>
          <w:tcPr>
            <w:tcW w:w="0" w:type="auto"/>
          </w:tcPr>
          <w:p w14:paraId="665440F7" w14:textId="77777777" w:rsidR="00236847" w:rsidRPr="00C852F4" w:rsidRDefault="000920A9">
            <w:pPr>
              <w:pStyle w:val="boldparagraph"/>
              <w:rPr>
                <w:sz w:val="16"/>
              </w:rPr>
            </w:pPr>
            <w:r w:rsidRPr="00C852F4">
              <w:rPr>
                <w:rStyle w:val="bold"/>
                <w:sz w:val="16"/>
              </w:rPr>
              <w:t>Expected Results</w:t>
            </w:r>
          </w:p>
        </w:tc>
      </w:tr>
      <w:tr w:rsidR="00236847" w:rsidRPr="00C852F4" w14:paraId="62465B95" w14:textId="77777777" w:rsidTr="00C852F4">
        <w:tc>
          <w:tcPr>
            <w:tcW w:w="0" w:type="auto"/>
          </w:tcPr>
          <w:p w14:paraId="2F011560" w14:textId="24AFF118" w:rsidR="00236847" w:rsidRPr="00C852F4" w:rsidRDefault="000920A9">
            <w:pPr>
              <w:rPr>
                <w:sz w:val="16"/>
              </w:rPr>
            </w:pPr>
            <w:hyperlink r:id="rId11" w:history="1">
              <w:r w:rsidRPr="00C852F4">
                <w:rPr>
                  <w:sz w:val="16"/>
                </w:rPr>
                <w:t>Monitor Revenue Recognition (Event-Based): Service Documents</w:t>
              </w:r>
            </w:hyperlink>
            <w:r w:rsidRPr="00C852F4">
              <w:rPr>
                <w:sz w:val="16"/>
              </w:rPr>
              <w:t xml:space="preserve">  [page ] </w:t>
            </w:r>
            <w:r w:rsidRPr="00C852F4">
              <w:rPr>
                <w:sz w:val="16"/>
              </w:rPr>
              <w:fldChar w:fldCharType="begin"/>
            </w:r>
            <w:r w:rsidRPr="00C852F4">
              <w:rPr>
                <w:sz w:val="16"/>
              </w:rPr>
              <w:instrText xml:space="preserve"> PAGEREF unique_14 </w:instrText>
            </w:r>
            <w:r w:rsidRPr="00C852F4">
              <w:rPr>
                <w:sz w:val="16"/>
              </w:rPr>
              <w:fldChar w:fldCharType="separate"/>
            </w:r>
            <w:r w:rsidR="00C852F4">
              <w:rPr>
                <w:noProof/>
                <w:sz w:val="16"/>
              </w:rPr>
              <w:t>14</w:t>
            </w:r>
            <w:r w:rsidRPr="00C852F4">
              <w:rPr>
                <w:sz w:val="16"/>
              </w:rPr>
              <w:fldChar w:fldCharType="end"/>
            </w:r>
          </w:p>
        </w:tc>
        <w:tc>
          <w:tcPr>
            <w:tcW w:w="0" w:type="auto"/>
          </w:tcPr>
          <w:p w14:paraId="579DD326" w14:textId="77777777" w:rsidR="00236847" w:rsidRPr="00C852F4" w:rsidRDefault="000920A9">
            <w:pPr>
              <w:rPr>
                <w:sz w:val="16"/>
              </w:rPr>
            </w:pPr>
            <w:r w:rsidRPr="00C852F4">
              <w:rPr>
                <w:sz w:val="16"/>
              </w:rPr>
              <w:t>Cost Accountant - Sales</w:t>
            </w:r>
          </w:p>
        </w:tc>
        <w:tc>
          <w:tcPr>
            <w:tcW w:w="0" w:type="auto"/>
          </w:tcPr>
          <w:p w14:paraId="5CBA3963" w14:textId="77777777" w:rsidR="00236847" w:rsidRPr="00C852F4" w:rsidRDefault="000920A9">
            <w:pPr>
              <w:rPr>
                <w:sz w:val="16"/>
              </w:rPr>
            </w:pPr>
            <w:r w:rsidRPr="00C852F4">
              <w:rPr>
                <w:rStyle w:val="screenelement"/>
                <w:sz w:val="16"/>
              </w:rPr>
              <w:t>Event-Based Revenue Recognition</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(F6007)</w:t>
            </w:r>
          </w:p>
        </w:tc>
        <w:tc>
          <w:tcPr>
            <w:tcW w:w="0" w:type="auto"/>
          </w:tcPr>
          <w:p w14:paraId="6F3869F9" w14:textId="77777777" w:rsidR="00236847" w:rsidRPr="00C852F4" w:rsidRDefault="000920A9">
            <w:pPr>
              <w:rPr>
                <w:sz w:val="16"/>
              </w:rPr>
            </w:pPr>
            <w:r w:rsidRPr="00C852F4">
              <w:rPr>
                <w:sz w:val="16"/>
              </w:rPr>
              <w:t>Contract documents are reviewed.</w:t>
            </w:r>
          </w:p>
        </w:tc>
      </w:tr>
      <w:tr w:rsidR="00236847" w:rsidRPr="00C852F4" w14:paraId="147AE264" w14:textId="77777777" w:rsidTr="00C852F4">
        <w:tc>
          <w:tcPr>
            <w:tcW w:w="0" w:type="auto"/>
          </w:tcPr>
          <w:p w14:paraId="40345326" w14:textId="60E57BF8" w:rsidR="00236847" w:rsidRPr="00C852F4" w:rsidRDefault="000920A9">
            <w:pPr>
              <w:rPr>
                <w:sz w:val="16"/>
              </w:rPr>
            </w:pPr>
            <w:hyperlink r:id="rId12" w:history="1">
              <w:r w:rsidRPr="00C852F4">
                <w:rPr>
                  <w:sz w:val="16"/>
                </w:rPr>
                <w:t>Manage Real-Time Revenue Recognition Issues</w:t>
              </w:r>
            </w:hyperlink>
            <w:r w:rsidRPr="00C852F4">
              <w:rPr>
                <w:sz w:val="16"/>
              </w:rPr>
              <w:t xml:space="preserve">  [page ] </w:t>
            </w:r>
            <w:r w:rsidRPr="00C852F4">
              <w:rPr>
                <w:sz w:val="16"/>
              </w:rPr>
              <w:fldChar w:fldCharType="begin"/>
            </w:r>
            <w:r w:rsidRPr="00C852F4">
              <w:rPr>
                <w:sz w:val="16"/>
              </w:rPr>
              <w:instrText xml:space="preserve"> PAGEREF unique_15 </w:instrText>
            </w:r>
            <w:r w:rsidRPr="00C852F4">
              <w:rPr>
                <w:sz w:val="16"/>
              </w:rPr>
              <w:fldChar w:fldCharType="separate"/>
            </w:r>
            <w:r w:rsidR="00C852F4">
              <w:rPr>
                <w:noProof/>
                <w:sz w:val="16"/>
              </w:rPr>
              <w:t>15</w:t>
            </w:r>
            <w:r w:rsidRPr="00C852F4">
              <w:rPr>
                <w:sz w:val="16"/>
              </w:rPr>
              <w:fldChar w:fldCharType="end"/>
            </w:r>
          </w:p>
        </w:tc>
        <w:tc>
          <w:tcPr>
            <w:tcW w:w="0" w:type="auto"/>
          </w:tcPr>
          <w:p w14:paraId="3266A17C" w14:textId="77777777" w:rsidR="00236847" w:rsidRPr="00C852F4" w:rsidRDefault="000920A9">
            <w:pPr>
              <w:rPr>
                <w:sz w:val="16"/>
              </w:rPr>
            </w:pPr>
            <w:r w:rsidRPr="00C852F4">
              <w:rPr>
                <w:sz w:val="16"/>
              </w:rPr>
              <w:t>Cost Accountant - Sales</w:t>
            </w:r>
          </w:p>
        </w:tc>
        <w:tc>
          <w:tcPr>
            <w:tcW w:w="0" w:type="auto"/>
          </w:tcPr>
          <w:p w14:paraId="264DF33B" w14:textId="77777777" w:rsidR="00236847" w:rsidRPr="00C852F4" w:rsidRDefault="000920A9">
            <w:pPr>
              <w:rPr>
                <w:sz w:val="16"/>
              </w:rPr>
            </w:pPr>
            <w:r w:rsidRPr="00C852F4">
              <w:rPr>
                <w:rStyle w:val="screenelement"/>
                <w:sz w:val="16"/>
              </w:rPr>
              <w:t xml:space="preserve">Manage </w:t>
            </w:r>
            <w:r w:rsidRPr="00C852F4">
              <w:rPr>
                <w:rStyle w:val="screenelement"/>
                <w:sz w:val="16"/>
              </w:rPr>
              <w:t>Real-Time Revenue Recognition Issues</w:t>
            </w:r>
            <w:r w:rsidRPr="00C852F4">
              <w:rPr>
                <w:sz w:val="16"/>
              </w:rPr>
              <w:t xml:space="preserve"> </w:t>
            </w:r>
            <w:r w:rsidRPr="00C852F4">
              <w:rPr>
                <w:rStyle w:val="CourierNew"/>
                <w:sz w:val="16"/>
              </w:rPr>
              <w:t>(F4101)</w:t>
            </w:r>
          </w:p>
        </w:tc>
        <w:tc>
          <w:tcPr>
            <w:tcW w:w="0" w:type="auto"/>
          </w:tcPr>
          <w:p w14:paraId="1778E877" w14:textId="77777777" w:rsidR="00236847" w:rsidRPr="00C852F4" w:rsidRDefault="000920A9">
            <w:pPr>
              <w:rPr>
                <w:sz w:val="16"/>
              </w:rPr>
            </w:pPr>
            <w:r w:rsidRPr="00C852F4">
              <w:rPr>
                <w:sz w:val="16"/>
              </w:rPr>
              <w:t>Issue such as cost/revenue posting with no real time posting are reviewed.</w:t>
            </w:r>
          </w:p>
        </w:tc>
      </w:tr>
      <w:tr w:rsidR="00236847" w:rsidRPr="00C852F4" w14:paraId="129FC67F" w14:textId="77777777" w:rsidTr="00C852F4">
        <w:tc>
          <w:tcPr>
            <w:tcW w:w="0" w:type="auto"/>
          </w:tcPr>
          <w:p w14:paraId="494BE2E8" w14:textId="2E0989A7" w:rsidR="00236847" w:rsidRPr="00C852F4" w:rsidRDefault="000920A9">
            <w:pPr>
              <w:rPr>
                <w:sz w:val="16"/>
              </w:rPr>
            </w:pPr>
            <w:hyperlink r:id="rId13" w:history="1">
              <w:r w:rsidRPr="00C852F4">
                <w:rPr>
                  <w:sz w:val="16"/>
                </w:rPr>
                <w:t>Run Revenue Recognition: Service Document (Period-End Activity)</w:t>
              </w:r>
            </w:hyperlink>
            <w:r w:rsidRPr="00C852F4">
              <w:rPr>
                <w:sz w:val="16"/>
              </w:rPr>
              <w:t xml:space="preserve">  [page ] </w:t>
            </w:r>
            <w:r w:rsidRPr="00C852F4">
              <w:rPr>
                <w:sz w:val="16"/>
              </w:rPr>
              <w:fldChar w:fldCharType="begin"/>
            </w:r>
            <w:r w:rsidRPr="00C852F4">
              <w:rPr>
                <w:sz w:val="16"/>
              </w:rPr>
              <w:instrText xml:space="preserve"> PAGEREF unique_16 </w:instrText>
            </w:r>
            <w:r w:rsidRPr="00C852F4">
              <w:rPr>
                <w:sz w:val="16"/>
              </w:rPr>
              <w:fldChar w:fldCharType="separate"/>
            </w:r>
            <w:r w:rsidR="00C852F4">
              <w:rPr>
                <w:noProof/>
                <w:sz w:val="16"/>
              </w:rPr>
              <w:t>16</w:t>
            </w:r>
            <w:r w:rsidRPr="00C852F4">
              <w:rPr>
                <w:sz w:val="16"/>
              </w:rPr>
              <w:fldChar w:fldCharType="end"/>
            </w:r>
          </w:p>
        </w:tc>
        <w:tc>
          <w:tcPr>
            <w:tcW w:w="0" w:type="auto"/>
          </w:tcPr>
          <w:p w14:paraId="7F4CAA2E" w14:textId="77777777" w:rsidR="00236847" w:rsidRPr="00C852F4" w:rsidRDefault="000920A9">
            <w:pPr>
              <w:rPr>
                <w:sz w:val="16"/>
              </w:rPr>
            </w:pPr>
            <w:r w:rsidRPr="00C852F4">
              <w:rPr>
                <w:sz w:val="16"/>
              </w:rPr>
              <w:t>Cost Accountant - Sales</w:t>
            </w:r>
          </w:p>
        </w:tc>
        <w:tc>
          <w:tcPr>
            <w:tcW w:w="0" w:type="auto"/>
          </w:tcPr>
          <w:p w14:paraId="3B29A6FD" w14:textId="77777777" w:rsidR="00236847" w:rsidRPr="00C852F4" w:rsidRDefault="000920A9">
            <w:pPr>
              <w:rPr>
                <w:sz w:val="16"/>
              </w:rPr>
            </w:pPr>
            <w:r w:rsidRPr="00C852F4">
              <w:rPr>
                <w:rStyle w:val="screenelement"/>
                <w:sz w:val="16"/>
              </w:rPr>
              <w:t>Run Revenue Recognition</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(F4278)</w:t>
            </w:r>
            <w:r w:rsidRPr="00C852F4">
              <w:rPr>
                <w:sz w:val="16"/>
              </w:rPr>
              <w:t>.</w:t>
            </w:r>
          </w:p>
        </w:tc>
        <w:tc>
          <w:tcPr>
            <w:tcW w:w="0" w:type="auto"/>
          </w:tcPr>
          <w:p w14:paraId="47F8108D" w14:textId="77777777" w:rsidR="00236847" w:rsidRPr="00C852F4" w:rsidRDefault="000920A9">
            <w:pPr>
              <w:rPr>
                <w:sz w:val="16"/>
              </w:rPr>
            </w:pPr>
            <w:r w:rsidRPr="00C852F4">
              <w:rPr>
                <w:sz w:val="16"/>
              </w:rPr>
              <w:t>Values for real-time revenue for service contracts are posted.</w:t>
            </w:r>
          </w:p>
        </w:tc>
      </w:tr>
      <w:tr w:rsidR="00236847" w:rsidRPr="00C852F4" w14:paraId="48EFA165" w14:textId="77777777" w:rsidTr="00C852F4">
        <w:tc>
          <w:tcPr>
            <w:tcW w:w="0" w:type="auto"/>
          </w:tcPr>
          <w:p w14:paraId="168E9E60" w14:textId="7B9C56BA" w:rsidR="00236847" w:rsidRPr="00C852F4" w:rsidRDefault="000920A9">
            <w:pPr>
              <w:rPr>
                <w:sz w:val="16"/>
              </w:rPr>
            </w:pPr>
            <w:hyperlink r:id="rId14" w:history="1">
              <w:r w:rsidRPr="00C852F4">
                <w:rPr>
                  <w:sz w:val="16"/>
                </w:rPr>
                <w:t>Manage Revenue Recognition Issues – Service Document</w:t>
              </w:r>
            </w:hyperlink>
            <w:r w:rsidRPr="00C852F4">
              <w:rPr>
                <w:sz w:val="16"/>
              </w:rPr>
              <w:t xml:space="preserve">  [page ] </w:t>
            </w:r>
            <w:r w:rsidRPr="00C852F4">
              <w:rPr>
                <w:sz w:val="16"/>
              </w:rPr>
              <w:fldChar w:fldCharType="begin"/>
            </w:r>
            <w:r w:rsidRPr="00C852F4">
              <w:rPr>
                <w:sz w:val="16"/>
              </w:rPr>
              <w:instrText xml:space="preserve"> PAGEREF unique_17 </w:instrText>
            </w:r>
            <w:r w:rsidRPr="00C852F4">
              <w:rPr>
                <w:sz w:val="16"/>
              </w:rPr>
              <w:fldChar w:fldCharType="separate"/>
            </w:r>
            <w:r w:rsidR="00C852F4">
              <w:rPr>
                <w:noProof/>
                <w:sz w:val="16"/>
              </w:rPr>
              <w:t>17</w:t>
            </w:r>
            <w:r w:rsidRPr="00C852F4">
              <w:rPr>
                <w:sz w:val="16"/>
              </w:rPr>
              <w:fldChar w:fldCharType="end"/>
            </w:r>
          </w:p>
        </w:tc>
        <w:tc>
          <w:tcPr>
            <w:tcW w:w="0" w:type="auto"/>
          </w:tcPr>
          <w:p w14:paraId="785E911A" w14:textId="77777777" w:rsidR="00236847" w:rsidRPr="00C852F4" w:rsidRDefault="000920A9">
            <w:pPr>
              <w:rPr>
                <w:sz w:val="16"/>
              </w:rPr>
            </w:pPr>
            <w:r w:rsidRPr="00C852F4">
              <w:rPr>
                <w:sz w:val="16"/>
              </w:rPr>
              <w:t>Cost Accountant - Sales</w:t>
            </w:r>
          </w:p>
        </w:tc>
        <w:tc>
          <w:tcPr>
            <w:tcW w:w="0" w:type="auto"/>
          </w:tcPr>
          <w:p w14:paraId="5EF1968B" w14:textId="77777777" w:rsidR="00236847" w:rsidRPr="00C852F4" w:rsidRDefault="000920A9">
            <w:pPr>
              <w:rPr>
                <w:sz w:val="16"/>
              </w:rPr>
            </w:pPr>
            <w:r w:rsidRPr="00C852F4">
              <w:rPr>
                <w:rStyle w:val="screenelement"/>
                <w:sz w:val="16"/>
              </w:rPr>
              <w:t>Manage Revenue Recognition Issues</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(F4186)</w:t>
            </w:r>
          </w:p>
        </w:tc>
        <w:tc>
          <w:tcPr>
            <w:tcW w:w="0" w:type="auto"/>
          </w:tcPr>
          <w:p w14:paraId="75293553" w14:textId="77777777" w:rsidR="00236847" w:rsidRPr="00C852F4" w:rsidRDefault="000920A9">
            <w:pPr>
              <w:rPr>
                <w:sz w:val="16"/>
              </w:rPr>
            </w:pPr>
            <w:r w:rsidRPr="00C852F4">
              <w:rPr>
                <w:sz w:val="16"/>
              </w:rPr>
              <w:t>Revenue recognition posting issues are reviewed and corrected.</w:t>
            </w:r>
          </w:p>
        </w:tc>
      </w:tr>
      <w:tr w:rsidR="00236847" w:rsidRPr="00C852F4" w14:paraId="6087FDEA" w14:textId="77777777" w:rsidTr="00C852F4">
        <w:tc>
          <w:tcPr>
            <w:tcW w:w="0" w:type="auto"/>
          </w:tcPr>
          <w:p w14:paraId="2C0F7D6E" w14:textId="2B21E049" w:rsidR="00236847" w:rsidRPr="00C852F4" w:rsidRDefault="000920A9">
            <w:pPr>
              <w:rPr>
                <w:sz w:val="16"/>
              </w:rPr>
            </w:pPr>
            <w:hyperlink r:id="rId15" w:history="1">
              <w:r w:rsidRPr="00C852F4">
                <w:rPr>
                  <w:sz w:val="16"/>
                </w:rPr>
                <w:t>Review Service Order Actuals</w:t>
              </w:r>
            </w:hyperlink>
            <w:r w:rsidRPr="00C852F4">
              <w:rPr>
                <w:sz w:val="16"/>
              </w:rPr>
              <w:t xml:space="preserve">  [page ] </w:t>
            </w:r>
            <w:r w:rsidRPr="00C852F4">
              <w:rPr>
                <w:sz w:val="16"/>
              </w:rPr>
              <w:fldChar w:fldCharType="begin"/>
            </w:r>
            <w:r w:rsidRPr="00C852F4">
              <w:rPr>
                <w:sz w:val="16"/>
              </w:rPr>
              <w:instrText xml:space="preserve"> PAGEREF unique_18 </w:instrText>
            </w:r>
            <w:r w:rsidRPr="00C852F4">
              <w:rPr>
                <w:sz w:val="16"/>
              </w:rPr>
              <w:fldChar w:fldCharType="separate"/>
            </w:r>
            <w:r w:rsidR="00C852F4">
              <w:rPr>
                <w:noProof/>
                <w:sz w:val="16"/>
              </w:rPr>
              <w:t>18</w:t>
            </w:r>
            <w:r w:rsidRPr="00C852F4">
              <w:rPr>
                <w:sz w:val="16"/>
              </w:rPr>
              <w:fldChar w:fldCharType="end"/>
            </w:r>
          </w:p>
        </w:tc>
        <w:tc>
          <w:tcPr>
            <w:tcW w:w="0" w:type="auto"/>
          </w:tcPr>
          <w:p w14:paraId="694BA15A" w14:textId="77777777" w:rsidR="00236847" w:rsidRPr="00C852F4" w:rsidRDefault="000920A9">
            <w:pPr>
              <w:rPr>
                <w:sz w:val="16"/>
              </w:rPr>
            </w:pPr>
            <w:r w:rsidRPr="00C852F4">
              <w:rPr>
                <w:sz w:val="16"/>
              </w:rPr>
              <w:t>Cost Accountant - Sales</w:t>
            </w:r>
          </w:p>
        </w:tc>
        <w:tc>
          <w:tcPr>
            <w:tcW w:w="0" w:type="auto"/>
          </w:tcPr>
          <w:p w14:paraId="1579E2F9" w14:textId="77777777" w:rsidR="00236847" w:rsidRPr="00C852F4" w:rsidRDefault="000920A9">
            <w:pPr>
              <w:rPr>
                <w:sz w:val="16"/>
              </w:rPr>
            </w:pPr>
            <w:r w:rsidRPr="00C852F4">
              <w:rPr>
                <w:rStyle w:val="screenelement"/>
                <w:sz w:val="16"/>
              </w:rPr>
              <w:t>Service Actuals</w:t>
            </w:r>
            <w:r w:rsidRPr="00C852F4">
              <w:rPr>
                <w:sz w:val="16"/>
              </w:rPr>
              <w:t xml:space="preserve"> </w:t>
            </w:r>
            <w:r w:rsidRPr="00C852F4">
              <w:rPr>
                <w:rStyle w:val="CourierNew"/>
                <w:sz w:val="16"/>
              </w:rPr>
              <w:t>(W0206)</w:t>
            </w:r>
          </w:p>
        </w:tc>
        <w:tc>
          <w:tcPr>
            <w:tcW w:w="0" w:type="auto"/>
          </w:tcPr>
          <w:p w14:paraId="000525CE" w14:textId="77777777" w:rsidR="00236847" w:rsidRPr="00C852F4" w:rsidRDefault="000920A9">
            <w:pPr>
              <w:rPr>
                <w:sz w:val="16"/>
              </w:rPr>
            </w:pPr>
            <w:r w:rsidRPr="00C852F4">
              <w:rPr>
                <w:sz w:val="16"/>
              </w:rPr>
              <w:t>You can view actual figures based on your selection criteria.</w:t>
            </w:r>
          </w:p>
        </w:tc>
      </w:tr>
      <w:tr w:rsidR="00236847" w:rsidRPr="00C852F4" w14:paraId="3378EA51" w14:textId="77777777" w:rsidTr="00C852F4">
        <w:tc>
          <w:tcPr>
            <w:tcW w:w="0" w:type="auto"/>
          </w:tcPr>
          <w:p w14:paraId="5C24EF0C" w14:textId="777AE235" w:rsidR="00236847" w:rsidRPr="00C852F4" w:rsidRDefault="000920A9">
            <w:pPr>
              <w:rPr>
                <w:sz w:val="16"/>
              </w:rPr>
            </w:pPr>
            <w:hyperlink r:id="rId16" w:history="1">
              <w:r w:rsidRPr="00C852F4">
                <w:rPr>
                  <w:sz w:val="16"/>
                </w:rPr>
                <w:t>Optional: Revenue Recognition Reversal</w:t>
              </w:r>
            </w:hyperlink>
            <w:r w:rsidRPr="00C852F4">
              <w:rPr>
                <w:sz w:val="16"/>
              </w:rPr>
              <w:t xml:space="preserve">  [page ] </w:t>
            </w:r>
            <w:r w:rsidRPr="00C852F4">
              <w:rPr>
                <w:sz w:val="16"/>
              </w:rPr>
              <w:fldChar w:fldCharType="begin"/>
            </w:r>
            <w:r w:rsidRPr="00C852F4">
              <w:rPr>
                <w:sz w:val="16"/>
              </w:rPr>
              <w:instrText xml:space="preserve"> PAGEREF unique_19 </w:instrText>
            </w:r>
            <w:r w:rsidRPr="00C852F4">
              <w:rPr>
                <w:sz w:val="16"/>
              </w:rPr>
              <w:fldChar w:fldCharType="separate"/>
            </w:r>
            <w:r w:rsidR="00C852F4">
              <w:rPr>
                <w:noProof/>
                <w:sz w:val="16"/>
              </w:rPr>
              <w:t>18</w:t>
            </w:r>
            <w:r w:rsidRPr="00C852F4">
              <w:rPr>
                <w:sz w:val="16"/>
              </w:rPr>
              <w:fldChar w:fldCharType="end"/>
            </w:r>
          </w:p>
        </w:tc>
        <w:tc>
          <w:tcPr>
            <w:tcW w:w="0" w:type="auto"/>
          </w:tcPr>
          <w:p w14:paraId="0FF37C6C" w14:textId="77777777" w:rsidR="00236847" w:rsidRPr="00C852F4" w:rsidRDefault="000920A9">
            <w:pPr>
              <w:rPr>
                <w:sz w:val="16"/>
              </w:rPr>
            </w:pPr>
            <w:r w:rsidRPr="00C852F4">
              <w:rPr>
                <w:sz w:val="16"/>
              </w:rPr>
              <w:t>Cost Accountant - Sales</w:t>
            </w:r>
          </w:p>
        </w:tc>
        <w:tc>
          <w:tcPr>
            <w:tcW w:w="0" w:type="auto"/>
          </w:tcPr>
          <w:p w14:paraId="0AF905A4" w14:textId="77777777" w:rsidR="00236847" w:rsidRPr="00C852F4" w:rsidRDefault="000920A9">
            <w:pPr>
              <w:rPr>
                <w:sz w:val="16"/>
              </w:rPr>
            </w:pPr>
            <w:r w:rsidRPr="00C852F4">
              <w:rPr>
                <w:rStyle w:val="screenelement"/>
                <w:sz w:val="16"/>
              </w:rPr>
              <w:t>Revenue Recognition Reversal</w:t>
            </w:r>
            <w:r w:rsidRPr="00C852F4">
              <w:rPr>
                <w:sz w:val="16"/>
              </w:rPr>
              <w:t xml:space="preserve"> </w:t>
            </w:r>
            <w:r w:rsidRPr="00C852F4">
              <w:rPr>
                <w:rStyle w:val="CourierNew"/>
                <w:sz w:val="16"/>
              </w:rPr>
              <w:t>(F4869)</w:t>
            </w:r>
          </w:p>
        </w:tc>
        <w:tc>
          <w:tcPr>
            <w:tcW w:w="0" w:type="auto"/>
          </w:tcPr>
          <w:p w14:paraId="0E5A2638" w14:textId="77777777" w:rsidR="00236847" w:rsidRPr="00C852F4" w:rsidRDefault="000920A9">
            <w:pPr>
              <w:rPr>
                <w:sz w:val="16"/>
              </w:rPr>
            </w:pPr>
            <w:r w:rsidRPr="00C852F4">
              <w:rPr>
                <w:sz w:val="16"/>
              </w:rPr>
              <w:t xml:space="preserve">The </w:t>
            </w:r>
            <w:r w:rsidRPr="00C852F4">
              <w:rPr>
                <w:sz w:val="16"/>
              </w:rPr>
              <w:t>document is reversed.</w:t>
            </w:r>
          </w:p>
        </w:tc>
      </w:tr>
    </w:tbl>
    <w:p w14:paraId="40C1F334" w14:textId="77777777" w:rsidR="00236847" w:rsidRDefault="000920A9">
      <w:pPr>
        <w:pStyle w:val="Heading1"/>
      </w:pPr>
      <w:bookmarkStart w:id="30" w:name="unique_20"/>
      <w:bookmarkStart w:id="31" w:name="_Toc232853315"/>
      <w:r>
        <w:lastRenderedPageBreak/>
        <w:t>Test Procedures</w:t>
      </w:r>
      <w:bookmarkEnd w:id="30"/>
      <w:bookmarkEnd w:id="31"/>
    </w:p>
    <w:p w14:paraId="6B9BDA32" w14:textId="77777777" w:rsidR="00236847" w:rsidRDefault="000920A9">
      <w:r>
        <w:t>This section describes test procedures for each process step that belongs to this scope item.</w:t>
      </w:r>
    </w:p>
    <w:p w14:paraId="550E94DE" w14:textId="77777777" w:rsidR="00236847" w:rsidRDefault="000920A9">
      <w:pPr>
        <w:pStyle w:val="Heading2"/>
      </w:pPr>
      <w:bookmarkStart w:id="32" w:name="unique_14"/>
      <w:bookmarkStart w:id="33" w:name="_Toc232853316"/>
      <w:r>
        <w:t>Monitor Revenue Recognition (Event-Based): Service Documents</w:t>
      </w:r>
      <w:bookmarkEnd w:id="32"/>
      <w:bookmarkEnd w:id="33"/>
    </w:p>
    <w:p w14:paraId="2B71E749" w14:textId="77777777" w:rsidR="00236847" w:rsidRDefault="000920A9">
      <w:pPr>
        <w:pStyle w:val="sectiontitle"/>
      </w:pPr>
      <w:r>
        <w:t>Test Administration</w:t>
      </w:r>
    </w:p>
    <w:p w14:paraId="4BC29ECE" w14:textId="77777777" w:rsidR="00236847" w:rsidRDefault="000920A9">
      <w:r>
        <w:t>Customer project: Fill in the project-specific parts.</w:t>
      </w:r>
    </w:p>
    <w:p w14:paraId="04532306"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16978FD1"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35D06"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4595D"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528BC"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8C056" w14:textId="77777777" w:rsidR="000920A9" w:rsidRPr="00C852F4" w:rsidRDefault="000920A9">
            <w:pPr>
              <w:rPr>
                <w:sz w:val="12"/>
              </w:rPr>
            </w:pPr>
          </w:p>
        </w:tc>
      </w:tr>
      <w:tr w:rsidR="00236847" w:rsidRPr="00C852F4" w14:paraId="1B3A5B6E"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5000B"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F8BE6"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6D197"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3824C" w14:textId="77777777" w:rsidR="000920A9" w:rsidRPr="00C852F4" w:rsidRDefault="000920A9">
            <w:pPr>
              <w:rPr>
                <w:sz w:val="12"/>
              </w:rPr>
            </w:pPr>
          </w:p>
        </w:tc>
      </w:tr>
      <w:tr w:rsidR="00236847" w:rsidRPr="00C852F4" w14:paraId="1FF93F77"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238D2"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DA8A10"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F3D04"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047495" w14:textId="77777777" w:rsidR="00236847" w:rsidRPr="00C852F4" w:rsidRDefault="000920A9">
            <w:pPr>
              <w:rPr>
                <w:sz w:val="12"/>
              </w:rPr>
            </w:pPr>
            <w:r w:rsidRPr="00C852F4">
              <w:rPr>
                <w:rStyle w:val="userinput"/>
                <w:sz w:val="12"/>
              </w:rPr>
              <w:t>&lt;State the Service Provider, Customer or Joint Service Provider and Customer&gt;</w:t>
            </w:r>
          </w:p>
        </w:tc>
      </w:tr>
    </w:tbl>
    <w:p w14:paraId="380468B6" w14:textId="77777777" w:rsidR="00236847" w:rsidRDefault="000920A9">
      <w:pPr>
        <w:pStyle w:val="sectiontitle"/>
      </w:pPr>
      <w:r>
        <w:t>Purpose</w:t>
      </w:r>
    </w:p>
    <w:p w14:paraId="1C31D59A" w14:textId="77777777" w:rsidR="00236847" w:rsidRDefault="000920A9">
      <w:r>
        <w:t>The service contract revenue can be reviewed.</w:t>
      </w:r>
    </w:p>
    <w:p w14:paraId="3EDC335C" w14:textId="77777777" w:rsidR="00236847" w:rsidRDefault="00236847"/>
    <w:tbl>
      <w:tblPr>
        <w:tblStyle w:val="SAPNote"/>
        <w:tblW w:w="4975" w:type="pct"/>
        <w:tblLook w:val="0600" w:firstRow="0" w:lastRow="0" w:firstColumn="0" w:lastColumn="0" w:noHBand="1" w:noVBand="1"/>
      </w:tblPr>
      <w:tblGrid>
        <w:gridCol w:w="14195"/>
      </w:tblGrid>
      <w:tr w:rsidR="00236847" w14:paraId="634469B5" w14:textId="77777777" w:rsidTr="00C852F4">
        <w:tc>
          <w:tcPr>
            <w:tcW w:w="0" w:type="auto"/>
          </w:tcPr>
          <w:p w14:paraId="20AB3607" w14:textId="5B49E830" w:rsidR="00236847" w:rsidRDefault="000920A9">
            <w:r>
              <w:rPr>
                <w:rStyle w:val="bold"/>
              </w:rPr>
              <w:t xml:space="preserve">Note </w:t>
            </w:r>
            <w:r>
              <w:t xml:space="preserve">RA key assigned to service contracts is CCS-Periodic Services Contracts-No Cost def. So to view any data in this app, there must either be billing done for the contract and that would post deferred revenue, or execute the </w:t>
            </w:r>
            <w:hyperlink r:id="rId17" w:history="1">
              <w:r>
                <w:t>Run Revenue Recognition: Service Document (Period-End Activity)</w:t>
              </w:r>
            </w:hyperlink>
            <w:r>
              <w:t xml:space="preserve">  [page ] </w:t>
            </w:r>
            <w:r>
              <w:fldChar w:fldCharType="begin"/>
            </w:r>
            <w:r>
              <w:instrText xml:space="preserve"> PAGEREF unique_16 </w:instrText>
            </w:r>
            <w:r>
              <w:fldChar w:fldCharType="separate"/>
            </w:r>
            <w:r w:rsidR="00C852F4">
              <w:rPr>
                <w:noProof/>
              </w:rPr>
              <w:t>16</w:t>
            </w:r>
            <w:r>
              <w:fldChar w:fldCharType="end"/>
            </w:r>
            <w:r>
              <w:t xml:space="preserve"> step to accrue revenue if no billing is done.</w:t>
            </w:r>
          </w:p>
        </w:tc>
      </w:tr>
    </w:tbl>
    <w:p w14:paraId="52982350"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678"/>
        <w:gridCol w:w="1295"/>
        <w:gridCol w:w="7793"/>
        <w:gridCol w:w="3392"/>
        <w:gridCol w:w="1146"/>
      </w:tblGrid>
      <w:tr w:rsidR="00236847" w:rsidRPr="00C852F4" w14:paraId="12E61896"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318F96BF" w14:textId="77777777" w:rsidR="00236847" w:rsidRPr="00C852F4" w:rsidRDefault="000920A9">
            <w:pPr>
              <w:pStyle w:val="boldparagraph"/>
              <w:rPr>
                <w:sz w:val="16"/>
              </w:rPr>
            </w:pPr>
            <w:r w:rsidRPr="00C852F4">
              <w:rPr>
                <w:rStyle w:val="bold"/>
                <w:sz w:val="16"/>
              </w:rPr>
              <w:t xml:space="preserve">Test </w:t>
            </w:r>
            <w:r w:rsidRPr="00C852F4">
              <w:rPr>
                <w:rStyle w:val="bold"/>
                <w:sz w:val="16"/>
              </w:rPr>
              <w:t>Step #</w:t>
            </w:r>
          </w:p>
        </w:tc>
        <w:tc>
          <w:tcPr>
            <w:tcW w:w="0" w:type="auto"/>
          </w:tcPr>
          <w:p w14:paraId="6C96D954" w14:textId="77777777" w:rsidR="00236847" w:rsidRPr="00C852F4" w:rsidRDefault="000920A9">
            <w:pPr>
              <w:pStyle w:val="boldparagraph"/>
              <w:rPr>
                <w:sz w:val="16"/>
              </w:rPr>
            </w:pPr>
            <w:r w:rsidRPr="00C852F4">
              <w:rPr>
                <w:rStyle w:val="bold"/>
                <w:sz w:val="16"/>
              </w:rPr>
              <w:t>Test Step Name</w:t>
            </w:r>
          </w:p>
        </w:tc>
        <w:tc>
          <w:tcPr>
            <w:tcW w:w="0" w:type="auto"/>
          </w:tcPr>
          <w:p w14:paraId="721C5157" w14:textId="77777777" w:rsidR="00236847" w:rsidRPr="00C852F4" w:rsidRDefault="000920A9">
            <w:pPr>
              <w:pStyle w:val="boldparagraph"/>
              <w:rPr>
                <w:sz w:val="16"/>
              </w:rPr>
            </w:pPr>
            <w:r w:rsidRPr="00C852F4">
              <w:rPr>
                <w:rStyle w:val="bold"/>
                <w:sz w:val="16"/>
              </w:rPr>
              <w:t>Instruction</w:t>
            </w:r>
          </w:p>
        </w:tc>
        <w:tc>
          <w:tcPr>
            <w:tcW w:w="0" w:type="auto"/>
          </w:tcPr>
          <w:p w14:paraId="4369711D" w14:textId="77777777" w:rsidR="00236847" w:rsidRPr="00C852F4" w:rsidRDefault="000920A9">
            <w:pPr>
              <w:pStyle w:val="boldparagraph"/>
              <w:rPr>
                <w:sz w:val="16"/>
              </w:rPr>
            </w:pPr>
            <w:r w:rsidRPr="00C852F4">
              <w:rPr>
                <w:rStyle w:val="bold"/>
                <w:sz w:val="16"/>
              </w:rPr>
              <w:t>Expected Result</w:t>
            </w:r>
          </w:p>
        </w:tc>
        <w:tc>
          <w:tcPr>
            <w:tcW w:w="0" w:type="auto"/>
          </w:tcPr>
          <w:p w14:paraId="3F253EC6" w14:textId="77777777" w:rsidR="00236847" w:rsidRPr="00C852F4" w:rsidRDefault="000920A9">
            <w:pPr>
              <w:pStyle w:val="boldparagraph"/>
              <w:rPr>
                <w:sz w:val="16"/>
              </w:rPr>
            </w:pPr>
            <w:r w:rsidRPr="00C852F4">
              <w:rPr>
                <w:rStyle w:val="bold"/>
                <w:sz w:val="16"/>
              </w:rPr>
              <w:t>Pass / Fail / Comment</w:t>
            </w:r>
          </w:p>
        </w:tc>
      </w:tr>
      <w:tr w:rsidR="00236847" w:rsidRPr="00C852F4" w14:paraId="3E0F98E5" w14:textId="77777777" w:rsidTr="00C852F4">
        <w:tc>
          <w:tcPr>
            <w:tcW w:w="0" w:type="auto"/>
          </w:tcPr>
          <w:p w14:paraId="2049E020" w14:textId="77777777" w:rsidR="00236847" w:rsidRPr="00C852F4" w:rsidRDefault="000920A9">
            <w:pPr>
              <w:rPr>
                <w:sz w:val="16"/>
              </w:rPr>
            </w:pPr>
            <w:r w:rsidRPr="00C852F4">
              <w:rPr>
                <w:sz w:val="16"/>
              </w:rPr>
              <w:t>1</w:t>
            </w:r>
          </w:p>
        </w:tc>
        <w:tc>
          <w:tcPr>
            <w:tcW w:w="0" w:type="auto"/>
          </w:tcPr>
          <w:p w14:paraId="4D27F6DA" w14:textId="77777777" w:rsidR="00236847" w:rsidRPr="00C852F4" w:rsidRDefault="000920A9">
            <w:pPr>
              <w:rPr>
                <w:sz w:val="16"/>
              </w:rPr>
            </w:pPr>
            <w:r w:rsidRPr="00C852F4">
              <w:rPr>
                <w:rStyle w:val="bold"/>
                <w:sz w:val="16"/>
              </w:rPr>
              <w:t>Log On</w:t>
            </w:r>
          </w:p>
        </w:tc>
        <w:tc>
          <w:tcPr>
            <w:tcW w:w="0" w:type="auto"/>
          </w:tcPr>
          <w:p w14:paraId="1135F120" w14:textId="77777777" w:rsidR="00236847" w:rsidRPr="00C852F4" w:rsidRDefault="000920A9">
            <w:pPr>
              <w:rPr>
                <w:sz w:val="16"/>
              </w:rPr>
            </w:pPr>
            <w:r w:rsidRPr="00C852F4">
              <w:rPr>
                <w:sz w:val="16"/>
              </w:rPr>
              <w:t>Log on to the SAP Fiori launchpad as a Cost Accountant - Sales.</w:t>
            </w:r>
          </w:p>
        </w:tc>
        <w:tc>
          <w:tcPr>
            <w:tcW w:w="0" w:type="auto"/>
          </w:tcPr>
          <w:p w14:paraId="5D7009A0" w14:textId="77777777" w:rsidR="00236847" w:rsidRPr="00C852F4" w:rsidRDefault="000920A9">
            <w:pPr>
              <w:rPr>
                <w:sz w:val="16"/>
              </w:rPr>
            </w:pPr>
            <w:r w:rsidRPr="00C852F4">
              <w:rPr>
                <w:sz w:val="16"/>
              </w:rPr>
              <w:t>The SAP Fiori launchpad displays.</w:t>
            </w:r>
          </w:p>
        </w:tc>
        <w:tc>
          <w:tcPr>
            <w:tcW w:w="0" w:type="auto"/>
          </w:tcPr>
          <w:p w14:paraId="2E2E3763" w14:textId="77777777" w:rsidR="000920A9" w:rsidRPr="00C852F4" w:rsidRDefault="000920A9">
            <w:pPr>
              <w:rPr>
                <w:sz w:val="16"/>
              </w:rPr>
            </w:pPr>
          </w:p>
        </w:tc>
      </w:tr>
      <w:tr w:rsidR="00236847" w:rsidRPr="00C852F4" w14:paraId="796151ED" w14:textId="77777777" w:rsidTr="00C852F4">
        <w:tc>
          <w:tcPr>
            <w:tcW w:w="0" w:type="auto"/>
          </w:tcPr>
          <w:p w14:paraId="7769716A" w14:textId="77777777" w:rsidR="00236847" w:rsidRPr="00C852F4" w:rsidRDefault="000920A9">
            <w:pPr>
              <w:rPr>
                <w:sz w:val="16"/>
              </w:rPr>
            </w:pPr>
            <w:r w:rsidRPr="00C852F4">
              <w:rPr>
                <w:sz w:val="16"/>
              </w:rPr>
              <w:t>2</w:t>
            </w:r>
          </w:p>
        </w:tc>
        <w:tc>
          <w:tcPr>
            <w:tcW w:w="0" w:type="auto"/>
          </w:tcPr>
          <w:p w14:paraId="2330E2C0" w14:textId="77777777" w:rsidR="00236847" w:rsidRPr="00C852F4" w:rsidRDefault="000920A9">
            <w:pPr>
              <w:rPr>
                <w:sz w:val="16"/>
              </w:rPr>
            </w:pPr>
            <w:r w:rsidRPr="00C852F4">
              <w:rPr>
                <w:rStyle w:val="bold"/>
                <w:sz w:val="16"/>
              </w:rPr>
              <w:t>Access the SAP Fiori App</w:t>
            </w:r>
          </w:p>
        </w:tc>
        <w:tc>
          <w:tcPr>
            <w:tcW w:w="0" w:type="auto"/>
          </w:tcPr>
          <w:p w14:paraId="2577A150" w14:textId="77777777" w:rsidR="00236847" w:rsidRPr="00C852F4" w:rsidRDefault="000920A9">
            <w:pPr>
              <w:rPr>
                <w:sz w:val="16"/>
              </w:rPr>
            </w:pPr>
            <w:r w:rsidRPr="00C852F4">
              <w:rPr>
                <w:sz w:val="16"/>
              </w:rPr>
              <w:t xml:space="preserve">Open </w:t>
            </w:r>
            <w:r w:rsidRPr="00C852F4">
              <w:rPr>
                <w:rStyle w:val="screenelement"/>
                <w:sz w:val="16"/>
              </w:rPr>
              <w:t>Event-Based Revenue Recognition</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(F6007)</w:t>
            </w:r>
            <w:r w:rsidRPr="00C852F4">
              <w:rPr>
                <w:sz w:val="16"/>
              </w:rPr>
              <w:t>.</w:t>
            </w:r>
          </w:p>
        </w:tc>
        <w:tc>
          <w:tcPr>
            <w:tcW w:w="0" w:type="auto"/>
          </w:tcPr>
          <w:p w14:paraId="7974516D" w14:textId="77777777" w:rsidR="00236847" w:rsidRPr="00C852F4" w:rsidRDefault="000920A9">
            <w:pPr>
              <w:rPr>
                <w:sz w:val="16"/>
              </w:rPr>
            </w:pPr>
            <w:r w:rsidRPr="00C852F4">
              <w:rPr>
                <w:sz w:val="16"/>
              </w:rPr>
              <w:t xml:space="preserve">The </w:t>
            </w:r>
            <w:r w:rsidRPr="00C852F4">
              <w:rPr>
                <w:rStyle w:val="screenelement"/>
                <w:sz w:val="16"/>
              </w:rPr>
              <w:t>Event-Based Revenue Recognition - Service Documents</w:t>
            </w:r>
            <w:r w:rsidRPr="00C852F4">
              <w:rPr>
                <w:sz w:val="16"/>
              </w:rPr>
              <w:t xml:space="preserve"> view displays.</w:t>
            </w:r>
          </w:p>
        </w:tc>
        <w:tc>
          <w:tcPr>
            <w:tcW w:w="0" w:type="auto"/>
          </w:tcPr>
          <w:p w14:paraId="7E64BADB" w14:textId="77777777" w:rsidR="000920A9" w:rsidRPr="00C852F4" w:rsidRDefault="000920A9">
            <w:pPr>
              <w:rPr>
                <w:sz w:val="16"/>
              </w:rPr>
            </w:pPr>
          </w:p>
        </w:tc>
      </w:tr>
      <w:tr w:rsidR="00236847" w:rsidRPr="00C852F4" w14:paraId="44B0F9FD" w14:textId="77777777" w:rsidTr="00C852F4">
        <w:tc>
          <w:tcPr>
            <w:tcW w:w="0" w:type="auto"/>
          </w:tcPr>
          <w:p w14:paraId="2590E05E" w14:textId="77777777" w:rsidR="00236847" w:rsidRPr="00C852F4" w:rsidRDefault="000920A9">
            <w:pPr>
              <w:rPr>
                <w:sz w:val="16"/>
              </w:rPr>
            </w:pPr>
            <w:r w:rsidRPr="00C852F4">
              <w:rPr>
                <w:sz w:val="16"/>
              </w:rPr>
              <w:t>3</w:t>
            </w:r>
          </w:p>
        </w:tc>
        <w:tc>
          <w:tcPr>
            <w:tcW w:w="0" w:type="auto"/>
          </w:tcPr>
          <w:p w14:paraId="41FC45F3" w14:textId="77777777" w:rsidR="00236847" w:rsidRPr="00C852F4" w:rsidRDefault="000920A9">
            <w:pPr>
              <w:rPr>
                <w:sz w:val="16"/>
              </w:rPr>
            </w:pPr>
            <w:r w:rsidRPr="00C852F4">
              <w:rPr>
                <w:rStyle w:val="bold"/>
                <w:sz w:val="16"/>
              </w:rPr>
              <w:t>Enter Selection Criteria</w:t>
            </w:r>
          </w:p>
        </w:tc>
        <w:tc>
          <w:tcPr>
            <w:tcW w:w="0" w:type="auto"/>
          </w:tcPr>
          <w:p w14:paraId="2C678F41" w14:textId="77777777" w:rsidR="00C852F4" w:rsidRPr="00C852F4" w:rsidRDefault="000920A9">
            <w:pPr>
              <w:rPr>
                <w:sz w:val="16"/>
              </w:rPr>
            </w:pPr>
            <w:r w:rsidRPr="00C852F4">
              <w:rPr>
                <w:sz w:val="16"/>
              </w:rPr>
              <w:t>Make the following entries :</w:t>
            </w:r>
          </w:p>
          <w:p w14:paraId="4BEAC07D" w14:textId="77777777" w:rsidR="00C852F4" w:rsidRPr="00C852F4" w:rsidRDefault="000920A9">
            <w:pPr>
              <w:rPr>
                <w:sz w:val="16"/>
              </w:rPr>
            </w:pPr>
            <w:r w:rsidRPr="00C852F4">
              <w:rPr>
                <w:rStyle w:val="screenelement"/>
                <w:sz w:val="16"/>
              </w:rPr>
              <w:t>Service Document</w:t>
            </w:r>
            <w:r w:rsidRPr="00C852F4">
              <w:rPr>
                <w:sz w:val="16"/>
              </w:rPr>
              <w:t xml:space="preserve">: </w:t>
            </w:r>
            <w:r w:rsidRPr="00C852F4">
              <w:rPr>
                <w:rStyle w:val="userinput"/>
                <w:sz w:val="16"/>
              </w:rPr>
              <w:t>&lt;Created in scope items Service Contract Management (3MO) and Service Order Management and Monitoring (3D2)&gt;</w:t>
            </w:r>
          </w:p>
          <w:p w14:paraId="53422CF4" w14:textId="77777777" w:rsidR="00C852F4"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3310</w:t>
            </w:r>
          </w:p>
          <w:p w14:paraId="599D4C8A" w14:textId="07E76609" w:rsidR="00236847" w:rsidRPr="00C852F4" w:rsidRDefault="000920A9">
            <w:pPr>
              <w:rPr>
                <w:sz w:val="16"/>
              </w:rPr>
            </w:pPr>
            <w:r w:rsidRPr="00C852F4">
              <w:rPr>
                <w:rStyle w:val="screenelement"/>
                <w:sz w:val="16"/>
              </w:rPr>
              <w:lastRenderedPageBreak/>
              <w:t>Revenue Recognition Key</w:t>
            </w:r>
            <w:r w:rsidRPr="00C852F4">
              <w:rPr>
                <w:sz w:val="16"/>
              </w:rPr>
              <w:t xml:space="preserve">: </w:t>
            </w:r>
            <w:r w:rsidRPr="00C852F4">
              <w:rPr>
                <w:rStyle w:val="userinput"/>
                <w:sz w:val="16"/>
              </w:rPr>
              <w:t>CCS</w:t>
            </w:r>
          </w:p>
        </w:tc>
        <w:tc>
          <w:tcPr>
            <w:tcW w:w="0" w:type="auto"/>
          </w:tcPr>
          <w:p w14:paraId="028E2181" w14:textId="77777777" w:rsidR="000920A9" w:rsidRPr="00C852F4" w:rsidRDefault="000920A9">
            <w:pPr>
              <w:rPr>
                <w:sz w:val="16"/>
              </w:rPr>
            </w:pPr>
          </w:p>
        </w:tc>
        <w:tc>
          <w:tcPr>
            <w:tcW w:w="0" w:type="auto"/>
          </w:tcPr>
          <w:p w14:paraId="21A7FD66" w14:textId="77777777" w:rsidR="000920A9" w:rsidRPr="00C852F4" w:rsidRDefault="000920A9">
            <w:pPr>
              <w:rPr>
                <w:sz w:val="16"/>
              </w:rPr>
            </w:pPr>
          </w:p>
        </w:tc>
      </w:tr>
      <w:tr w:rsidR="00236847" w:rsidRPr="00C852F4" w14:paraId="4F0318F8" w14:textId="77777777" w:rsidTr="00C852F4">
        <w:tc>
          <w:tcPr>
            <w:tcW w:w="0" w:type="auto"/>
          </w:tcPr>
          <w:p w14:paraId="547337C6" w14:textId="77777777" w:rsidR="00236847" w:rsidRPr="00C852F4" w:rsidRDefault="000920A9">
            <w:pPr>
              <w:rPr>
                <w:sz w:val="16"/>
              </w:rPr>
            </w:pPr>
            <w:r w:rsidRPr="00C852F4">
              <w:rPr>
                <w:sz w:val="16"/>
              </w:rPr>
              <w:t>4</w:t>
            </w:r>
          </w:p>
        </w:tc>
        <w:tc>
          <w:tcPr>
            <w:tcW w:w="0" w:type="auto"/>
          </w:tcPr>
          <w:p w14:paraId="632F911A" w14:textId="77777777" w:rsidR="00236847" w:rsidRPr="00C852F4" w:rsidRDefault="000920A9">
            <w:pPr>
              <w:rPr>
                <w:sz w:val="16"/>
              </w:rPr>
            </w:pPr>
            <w:r w:rsidRPr="00C852F4">
              <w:rPr>
                <w:rStyle w:val="bold"/>
                <w:sz w:val="16"/>
              </w:rPr>
              <w:t>Execute</w:t>
            </w:r>
          </w:p>
        </w:tc>
        <w:tc>
          <w:tcPr>
            <w:tcW w:w="0" w:type="auto"/>
          </w:tcPr>
          <w:p w14:paraId="32DE7B0C" w14:textId="77777777" w:rsidR="00236847" w:rsidRPr="00C852F4" w:rsidRDefault="000920A9">
            <w:pPr>
              <w:rPr>
                <w:sz w:val="16"/>
              </w:rPr>
            </w:pPr>
            <w:r w:rsidRPr="00C852F4">
              <w:rPr>
                <w:sz w:val="16"/>
              </w:rPr>
              <w:t xml:space="preserve">Choose </w:t>
            </w:r>
            <w:r w:rsidRPr="00C852F4">
              <w:rPr>
                <w:rStyle w:val="screenelement"/>
                <w:sz w:val="16"/>
              </w:rPr>
              <w:t>Go</w:t>
            </w:r>
            <w:r w:rsidRPr="00C852F4">
              <w:rPr>
                <w:sz w:val="16"/>
              </w:rPr>
              <w:t>.</w:t>
            </w:r>
          </w:p>
        </w:tc>
        <w:tc>
          <w:tcPr>
            <w:tcW w:w="0" w:type="auto"/>
          </w:tcPr>
          <w:p w14:paraId="1C2344B7" w14:textId="77777777" w:rsidR="000920A9" w:rsidRPr="00C852F4" w:rsidRDefault="000920A9">
            <w:pPr>
              <w:rPr>
                <w:sz w:val="16"/>
              </w:rPr>
            </w:pPr>
          </w:p>
        </w:tc>
        <w:tc>
          <w:tcPr>
            <w:tcW w:w="0" w:type="auto"/>
          </w:tcPr>
          <w:p w14:paraId="100FF3A7" w14:textId="77777777" w:rsidR="000920A9" w:rsidRPr="00C852F4" w:rsidRDefault="000920A9">
            <w:pPr>
              <w:rPr>
                <w:sz w:val="16"/>
              </w:rPr>
            </w:pPr>
          </w:p>
        </w:tc>
      </w:tr>
    </w:tbl>
    <w:p w14:paraId="44E1D0FD" w14:textId="77777777" w:rsidR="00236847" w:rsidRDefault="00236847"/>
    <w:p w14:paraId="261B4D28" w14:textId="77777777" w:rsidR="00236847" w:rsidRDefault="000920A9">
      <w:pPr>
        <w:pStyle w:val="Heading2"/>
      </w:pPr>
      <w:bookmarkStart w:id="34" w:name="unique_15"/>
      <w:bookmarkStart w:id="35" w:name="_Toc232853317"/>
      <w:r>
        <w:t>Manage Real-Time Revenue Recognition Issues</w:t>
      </w:r>
      <w:bookmarkEnd w:id="34"/>
      <w:bookmarkEnd w:id="35"/>
    </w:p>
    <w:p w14:paraId="006BC9CF" w14:textId="77777777" w:rsidR="00236847" w:rsidRDefault="000920A9">
      <w:pPr>
        <w:pStyle w:val="sectiontitle"/>
      </w:pPr>
      <w:r>
        <w:t>Test Administration</w:t>
      </w:r>
    </w:p>
    <w:p w14:paraId="4229A83F" w14:textId="77777777" w:rsidR="00236847" w:rsidRDefault="000920A9">
      <w:r>
        <w:t>Customer project: Fill in the project-specific parts.</w:t>
      </w:r>
    </w:p>
    <w:p w14:paraId="53284C82"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67D634EC"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BF171"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A4A35"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D71AD"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EC9F3" w14:textId="77777777" w:rsidR="000920A9" w:rsidRPr="00C852F4" w:rsidRDefault="000920A9">
            <w:pPr>
              <w:rPr>
                <w:sz w:val="12"/>
              </w:rPr>
            </w:pPr>
          </w:p>
        </w:tc>
      </w:tr>
      <w:tr w:rsidR="00236847" w:rsidRPr="00C852F4" w14:paraId="36D26698"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9286D"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0A1EF"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11A7A"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418D31" w14:textId="77777777" w:rsidR="000920A9" w:rsidRPr="00C852F4" w:rsidRDefault="000920A9">
            <w:pPr>
              <w:rPr>
                <w:sz w:val="12"/>
              </w:rPr>
            </w:pPr>
          </w:p>
        </w:tc>
      </w:tr>
      <w:tr w:rsidR="00236847" w:rsidRPr="00C852F4" w14:paraId="7E5F01E2"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6AE3C"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47058B"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C85DB"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97ECAA" w14:textId="77777777" w:rsidR="00236847" w:rsidRPr="00C852F4" w:rsidRDefault="000920A9">
            <w:pPr>
              <w:rPr>
                <w:sz w:val="12"/>
              </w:rPr>
            </w:pPr>
            <w:r w:rsidRPr="00C852F4">
              <w:rPr>
                <w:rStyle w:val="userinput"/>
                <w:sz w:val="12"/>
              </w:rPr>
              <w:t xml:space="preserve">&lt;State the </w:t>
            </w:r>
            <w:r w:rsidRPr="00C852F4">
              <w:rPr>
                <w:rStyle w:val="userinput"/>
                <w:sz w:val="12"/>
              </w:rPr>
              <w:t>Service Provider, Customer or Joint Service Provider and Customer&gt;</w:t>
            </w:r>
          </w:p>
        </w:tc>
      </w:tr>
    </w:tbl>
    <w:p w14:paraId="1DD829EC" w14:textId="77777777" w:rsidR="00236847" w:rsidRDefault="000920A9">
      <w:pPr>
        <w:pStyle w:val="sectiontitle"/>
      </w:pPr>
      <w:r>
        <w:t>Purpose</w:t>
      </w:r>
    </w:p>
    <w:p w14:paraId="08CD0F17" w14:textId="77777777" w:rsidR="00236847" w:rsidRDefault="000920A9">
      <w:r>
        <w:t xml:space="preserve">During cost or revenue posting on the cost object, errors that stop real time revenue postings can occur. This activity allows you to review these posting entries where no </w:t>
      </w:r>
      <w:r>
        <w:t>corresponding real time revenue recognition posting exists and make the necessary corrections. All errors must be addressed prior to the month end revenue recognition month end process.</w:t>
      </w:r>
    </w:p>
    <w:p w14:paraId="3DC89C5A"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236847" w:rsidRPr="00C852F4" w14:paraId="6C0F4C61"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54230EF9" w14:textId="77777777" w:rsidR="00236847" w:rsidRPr="00C852F4" w:rsidRDefault="000920A9">
            <w:pPr>
              <w:pStyle w:val="boldparagraph"/>
              <w:rPr>
                <w:sz w:val="16"/>
              </w:rPr>
            </w:pPr>
            <w:r w:rsidRPr="00C852F4">
              <w:rPr>
                <w:rStyle w:val="bold"/>
                <w:sz w:val="16"/>
              </w:rPr>
              <w:t>Test Step #</w:t>
            </w:r>
          </w:p>
        </w:tc>
        <w:tc>
          <w:tcPr>
            <w:tcW w:w="0" w:type="auto"/>
          </w:tcPr>
          <w:p w14:paraId="60023DF9" w14:textId="77777777" w:rsidR="00236847" w:rsidRPr="00C852F4" w:rsidRDefault="000920A9">
            <w:pPr>
              <w:pStyle w:val="boldparagraph"/>
              <w:rPr>
                <w:sz w:val="16"/>
              </w:rPr>
            </w:pPr>
            <w:r w:rsidRPr="00C852F4">
              <w:rPr>
                <w:rStyle w:val="bold"/>
                <w:sz w:val="16"/>
              </w:rPr>
              <w:t>Test Step Name</w:t>
            </w:r>
          </w:p>
        </w:tc>
        <w:tc>
          <w:tcPr>
            <w:tcW w:w="0" w:type="auto"/>
          </w:tcPr>
          <w:p w14:paraId="5110594A" w14:textId="77777777" w:rsidR="00236847" w:rsidRPr="00C852F4" w:rsidRDefault="000920A9">
            <w:pPr>
              <w:pStyle w:val="boldparagraph"/>
              <w:rPr>
                <w:sz w:val="16"/>
              </w:rPr>
            </w:pPr>
            <w:r w:rsidRPr="00C852F4">
              <w:rPr>
                <w:rStyle w:val="bold"/>
                <w:sz w:val="16"/>
              </w:rPr>
              <w:t>Instruction</w:t>
            </w:r>
          </w:p>
        </w:tc>
        <w:tc>
          <w:tcPr>
            <w:tcW w:w="0" w:type="auto"/>
          </w:tcPr>
          <w:p w14:paraId="7B3E51EF" w14:textId="77777777" w:rsidR="00236847" w:rsidRPr="00C852F4" w:rsidRDefault="000920A9">
            <w:pPr>
              <w:pStyle w:val="boldparagraph"/>
              <w:rPr>
                <w:sz w:val="16"/>
              </w:rPr>
            </w:pPr>
            <w:r w:rsidRPr="00C852F4">
              <w:rPr>
                <w:rStyle w:val="bold"/>
                <w:sz w:val="16"/>
              </w:rPr>
              <w:t>Expected Result</w:t>
            </w:r>
          </w:p>
        </w:tc>
        <w:tc>
          <w:tcPr>
            <w:tcW w:w="0" w:type="auto"/>
          </w:tcPr>
          <w:p w14:paraId="20DA26CD" w14:textId="77777777" w:rsidR="00236847" w:rsidRPr="00C852F4" w:rsidRDefault="000920A9">
            <w:pPr>
              <w:pStyle w:val="boldparagraph"/>
              <w:rPr>
                <w:sz w:val="16"/>
              </w:rPr>
            </w:pPr>
            <w:r w:rsidRPr="00C852F4">
              <w:rPr>
                <w:rStyle w:val="bold"/>
                <w:sz w:val="16"/>
              </w:rPr>
              <w:t>Pass / Fail / Comment</w:t>
            </w:r>
          </w:p>
        </w:tc>
      </w:tr>
      <w:tr w:rsidR="00236847" w:rsidRPr="00C852F4" w14:paraId="1D94C6FA" w14:textId="77777777" w:rsidTr="00C852F4">
        <w:tc>
          <w:tcPr>
            <w:tcW w:w="0" w:type="auto"/>
          </w:tcPr>
          <w:p w14:paraId="21F21123" w14:textId="77777777" w:rsidR="00236847" w:rsidRPr="00C852F4" w:rsidRDefault="000920A9">
            <w:pPr>
              <w:rPr>
                <w:sz w:val="16"/>
              </w:rPr>
            </w:pPr>
            <w:r w:rsidRPr="00C852F4">
              <w:rPr>
                <w:sz w:val="16"/>
              </w:rPr>
              <w:t>1</w:t>
            </w:r>
          </w:p>
        </w:tc>
        <w:tc>
          <w:tcPr>
            <w:tcW w:w="0" w:type="auto"/>
          </w:tcPr>
          <w:p w14:paraId="5E8834C5" w14:textId="77777777" w:rsidR="00236847" w:rsidRPr="00C852F4" w:rsidRDefault="000920A9">
            <w:pPr>
              <w:rPr>
                <w:sz w:val="16"/>
              </w:rPr>
            </w:pPr>
            <w:r w:rsidRPr="00C852F4">
              <w:rPr>
                <w:rStyle w:val="bold"/>
                <w:sz w:val="16"/>
              </w:rPr>
              <w:t>Log On</w:t>
            </w:r>
          </w:p>
        </w:tc>
        <w:tc>
          <w:tcPr>
            <w:tcW w:w="0" w:type="auto"/>
          </w:tcPr>
          <w:p w14:paraId="2A5D473A" w14:textId="77777777" w:rsidR="00236847" w:rsidRPr="00C852F4" w:rsidRDefault="000920A9">
            <w:pPr>
              <w:rPr>
                <w:sz w:val="16"/>
              </w:rPr>
            </w:pPr>
            <w:r w:rsidRPr="00C852F4">
              <w:rPr>
                <w:sz w:val="16"/>
              </w:rPr>
              <w:t>Log on to the SAP Fiori launchpad as a Cost Accountant - Sales.</w:t>
            </w:r>
          </w:p>
        </w:tc>
        <w:tc>
          <w:tcPr>
            <w:tcW w:w="0" w:type="auto"/>
          </w:tcPr>
          <w:p w14:paraId="578257DB" w14:textId="77777777" w:rsidR="000920A9" w:rsidRPr="00C852F4" w:rsidRDefault="000920A9">
            <w:pPr>
              <w:rPr>
                <w:sz w:val="16"/>
              </w:rPr>
            </w:pPr>
          </w:p>
        </w:tc>
        <w:tc>
          <w:tcPr>
            <w:tcW w:w="0" w:type="auto"/>
          </w:tcPr>
          <w:p w14:paraId="3E7159F4" w14:textId="77777777" w:rsidR="000920A9" w:rsidRPr="00C852F4" w:rsidRDefault="000920A9">
            <w:pPr>
              <w:rPr>
                <w:sz w:val="16"/>
              </w:rPr>
            </w:pPr>
          </w:p>
        </w:tc>
      </w:tr>
      <w:tr w:rsidR="00236847" w:rsidRPr="00C852F4" w14:paraId="013C0AFC" w14:textId="77777777" w:rsidTr="00C852F4">
        <w:tc>
          <w:tcPr>
            <w:tcW w:w="0" w:type="auto"/>
          </w:tcPr>
          <w:p w14:paraId="6FA2166C" w14:textId="77777777" w:rsidR="00236847" w:rsidRPr="00C852F4" w:rsidRDefault="000920A9">
            <w:pPr>
              <w:rPr>
                <w:sz w:val="16"/>
              </w:rPr>
            </w:pPr>
            <w:r w:rsidRPr="00C852F4">
              <w:rPr>
                <w:sz w:val="16"/>
              </w:rPr>
              <w:t>2</w:t>
            </w:r>
          </w:p>
        </w:tc>
        <w:tc>
          <w:tcPr>
            <w:tcW w:w="0" w:type="auto"/>
          </w:tcPr>
          <w:p w14:paraId="38431084" w14:textId="77777777" w:rsidR="00236847" w:rsidRPr="00C852F4" w:rsidRDefault="000920A9">
            <w:pPr>
              <w:rPr>
                <w:sz w:val="16"/>
              </w:rPr>
            </w:pPr>
            <w:r w:rsidRPr="00C852F4">
              <w:rPr>
                <w:rStyle w:val="bold"/>
                <w:sz w:val="16"/>
              </w:rPr>
              <w:t>Access the App</w:t>
            </w:r>
          </w:p>
        </w:tc>
        <w:tc>
          <w:tcPr>
            <w:tcW w:w="0" w:type="auto"/>
          </w:tcPr>
          <w:p w14:paraId="7FDD655A" w14:textId="77777777" w:rsidR="00236847" w:rsidRPr="00C852F4" w:rsidRDefault="000920A9">
            <w:pPr>
              <w:rPr>
                <w:sz w:val="16"/>
              </w:rPr>
            </w:pPr>
            <w:r w:rsidRPr="00C852F4">
              <w:rPr>
                <w:sz w:val="16"/>
              </w:rPr>
              <w:t xml:space="preserve">Open </w:t>
            </w:r>
            <w:r w:rsidRPr="00C852F4">
              <w:rPr>
                <w:rStyle w:val="screenelement"/>
                <w:sz w:val="16"/>
              </w:rPr>
              <w:t>Manage Real-Time Revenue Recognition Issues</w:t>
            </w:r>
            <w:r w:rsidRPr="00C852F4">
              <w:rPr>
                <w:sz w:val="16"/>
              </w:rPr>
              <w:t xml:space="preserve"> </w:t>
            </w:r>
            <w:r w:rsidRPr="00C852F4">
              <w:rPr>
                <w:rStyle w:val="CourierNew"/>
                <w:sz w:val="16"/>
              </w:rPr>
              <w:t>(F4101)</w:t>
            </w:r>
            <w:r w:rsidRPr="00C852F4">
              <w:rPr>
                <w:sz w:val="16"/>
              </w:rPr>
              <w:t>.</w:t>
            </w:r>
          </w:p>
        </w:tc>
        <w:tc>
          <w:tcPr>
            <w:tcW w:w="0" w:type="auto"/>
          </w:tcPr>
          <w:p w14:paraId="6B861FE2" w14:textId="77777777" w:rsidR="000920A9" w:rsidRPr="00C852F4" w:rsidRDefault="000920A9">
            <w:pPr>
              <w:rPr>
                <w:sz w:val="16"/>
              </w:rPr>
            </w:pPr>
          </w:p>
        </w:tc>
        <w:tc>
          <w:tcPr>
            <w:tcW w:w="0" w:type="auto"/>
          </w:tcPr>
          <w:p w14:paraId="13821A6A" w14:textId="77777777" w:rsidR="000920A9" w:rsidRPr="00C852F4" w:rsidRDefault="000920A9">
            <w:pPr>
              <w:rPr>
                <w:sz w:val="16"/>
              </w:rPr>
            </w:pPr>
          </w:p>
        </w:tc>
      </w:tr>
      <w:tr w:rsidR="00236847" w:rsidRPr="00C852F4" w14:paraId="4FE009AE" w14:textId="77777777" w:rsidTr="00C852F4">
        <w:tc>
          <w:tcPr>
            <w:tcW w:w="0" w:type="auto"/>
          </w:tcPr>
          <w:p w14:paraId="777E1B0B" w14:textId="77777777" w:rsidR="00236847" w:rsidRPr="00C852F4" w:rsidRDefault="000920A9">
            <w:pPr>
              <w:rPr>
                <w:sz w:val="16"/>
              </w:rPr>
            </w:pPr>
            <w:r w:rsidRPr="00C852F4">
              <w:rPr>
                <w:sz w:val="16"/>
              </w:rPr>
              <w:t>3</w:t>
            </w:r>
          </w:p>
        </w:tc>
        <w:tc>
          <w:tcPr>
            <w:tcW w:w="0" w:type="auto"/>
          </w:tcPr>
          <w:p w14:paraId="3BE0695D" w14:textId="77777777" w:rsidR="00236847" w:rsidRPr="00C852F4" w:rsidRDefault="000920A9">
            <w:pPr>
              <w:rPr>
                <w:sz w:val="16"/>
              </w:rPr>
            </w:pPr>
            <w:r w:rsidRPr="00C852F4">
              <w:rPr>
                <w:rStyle w:val="bold"/>
                <w:sz w:val="16"/>
              </w:rPr>
              <w:t>Enter Selection Criteria</w:t>
            </w:r>
          </w:p>
        </w:tc>
        <w:tc>
          <w:tcPr>
            <w:tcW w:w="0" w:type="auto"/>
          </w:tcPr>
          <w:p w14:paraId="5ED21345" w14:textId="77777777" w:rsidR="00C852F4" w:rsidRPr="00C852F4" w:rsidRDefault="000920A9">
            <w:pPr>
              <w:rPr>
                <w:sz w:val="16"/>
              </w:rPr>
            </w:pPr>
            <w:r w:rsidRPr="00C852F4">
              <w:rPr>
                <w:sz w:val="16"/>
              </w:rPr>
              <w:t xml:space="preserve">Make the following entries and choose </w:t>
            </w:r>
            <w:r w:rsidRPr="00C852F4">
              <w:rPr>
                <w:rStyle w:val="screenelement"/>
                <w:sz w:val="16"/>
              </w:rPr>
              <w:t>Go</w:t>
            </w:r>
            <w:r w:rsidRPr="00C852F4">
              <w:rPr>
                <w:sz w:val="16"/>
              </w:rPr>
              <w:t>:</w:t>
            </w:r>
          </w:p>
          <w:p w14:paraId="1C1B6C4D" w14:textId="77777777" w:rsidR="00C852F4" w:rsidRPr="00C852F4" w:rsidRDefault="000920A9">
            <w:pPr>
              <w:rPr>
                <w:sz w:val="16"/>
              </w:rPr>
            </w:pPr>
            <w:r w:rsidRPr="00C852F4">
              <w:rPr>
                <w:rStyle w:val="screenelement"/>
                <w:sz w:val="16"/>
              </w:rPr>
              <w:t>To Fiscal Period/Year</w:t>
            </w:r>
            <w:r w:rsidRPr="00C852F4">
              <w:rPr>
                <w:sz w:val="16"/>
              </w:rPr>
              <w:t xml:space="preserve">: </w:t>
            </w:r>
            <w:r w:rsidRPr="00C852F4">
              <w:rPr>
                <w:rStyle w:val="userinput"/>
                <w:sz w:val="16"/>
              </w:rPr>
              <w:t>&lt;mm.yyyy&gt;</w:t>
            </w:r>
          </w:p>
          <w:p w14:paraId="122BE412" w14:textId="3C3A1A9A" w:rsidR="00236847"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3310</w:t>
            </w:r>
          </w:p>
        </w:tc>
        <w:tc>
          <w:tcPr>
            <w:tcW w:w="0" w:type="auto"/>
          </w:tcPr>
          <w:p w14:paraId="38D93E36" w14:textId="77777777" w:rsidR="00236847" w:rsidRPr="00C852F4" w:rsidRDefault="000920A9">
            <w:pPr>
              <w:rPr>
                <w:sz w:val="16"/>
              </w:rPr>
            </w:pPr>
            <w:r w:rsidRPr="00C852F4">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236847" w:rsidRPr="00C852F4" w14:paraId="549B37E4"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475E3" w14:textId="77777777" w:rsidR="00236847" w:rsidRPr="00C852F4" w:rsidRDefault="000920A9">
                  <w:pPr>
                    <w:rPr>
                      <w:sz w:val="16"/>
                    </w:rPr>
                  </w:pPr>
                  <w:r w:rsidRPr="00C852F4">
                    <w:rPr>
                      <w:rStyle w:val="bold"/>
                      <w:sz w:val="16"/>
                    </w:rPr>
                    <w:t xml:space="preserve">Tip </w:t>
                  </w:r>
                  <w:r w:rsidRPr="00C852F4">
                    <w:rPr>
                      <w:sz w:val="16"/>
                    </w:rPr>
                    <w:t>To download the issue list, make your filter selections and select Show Error Summary. From the list, you can choose the Download button.</w:t>
                  </w:r>
                </w:p>
              </w:tc>
            </w:tr>
          </w:tbl>
          <w:p w14:paraId="61BC0908" w14:textId="77777777" w:rsidR="000920A9" w:rsidRPr="00C852F4" w:rsidRDefault="000920A9">
            <w:pPr>
              <w:rPr>
                <w:sz w:val="16"/>
              </w:rPr>
            </w:pPr>
          </w:p>
        </w:tc>
        <w:tc>
          <w:tcPr>
            <w:tcW w:w="0" w:type="auto"/>
          </w:tcPr>
          <w:p w14:paraId="05B37018" w14:textId="77777777" w:rsidR="000920A9" w:rsidRPr="00C852F4" w:rsidRDefault="000920A9">
            <w:pPr>
              <w:rPr>
                <w:sz w:val="16"/>
              </w:rPr>
            </w:pPr>
          </w:p>
        </w:tc>
      </w:tr>
    </w:tbl>
    <w:p w14:paraId="60E0448E" w14:textId="77777777" w:rsidR="00236847" w:rsidRDefault="00236847"/>
    <w:p w14:paraId="16B2EE74" w14:textId="77777777" w:rsidR="00236847" w:rsidRDefault="000920A9">
      <w:pPr>
        <w:pStyle w:val="Heading2"/>
      </w:pPr>
      <w:bookmarkStart w:id="36" w:name="unique_16"/>
      <w:bookmarkStart w:id="37" w:name="_Toc232853318"/>
      <w:r>
        <w:t>Run Revenue Recognition: Service Document (Period-End Activity)</w:t>
      </w:r>
      <w:bookmarkEnd w:id="36"/>
      <w:bookmarkEnd w:id="37"/>
    </w:p>
    <w:p w14:paraId="69729D13" w14:textId="77777777" w:rsidR="00236847" w:rsidRDefault="000920A9">
      <w:pPr>
        <w:pStyle w:val="sectiontitle"/>
      </w:pPr>
      <w:r>
        <w:t xml:space="preserve">Test </w:t>
      </w:r>
      <w:r>
        <w:t>Administration</w:t>
      </w:r>
    </w:p>
    <w:p w14:paraId="6D00BFEF" w14:textId="77777777" w:rsidR="00236847" w:rsidRDefault="000920A9">
      <w:r>
        <w:t>Customer project: Fill in the project-specific parts.</w:t>
      </w:r>
    </w:p>
    <w:p w14:paraId="50D03274"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54F17530"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C6514"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EA168"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2F742"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48F13" w14:textId="77777777" w:rsidR="000920A9" w:rsidRPr="00C852F4" w:rsidRDefault="000920A9">
            <w:pPr>
              <w:rPr>
                <w:sz w:val="12"/>
              </w:rPr>
            </w:pPr>
          </w:p>
        </w:tc>
      </w:tr>
      <w:tr w:rsidR="00236847" w:rsidRPr="00C852F4" w14:paraId="1914929B"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98F7F"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2EBE8"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0E4EA"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EAE9B4" w14:textId="77777777" w:rsidR="000920A9" w:rsidRPr="00C852F4" w:rsidRDefault="000920A9">
            <w:pPr>
              <w:rPr>
                <w:sz w:val="12"/>
              </w:rPr>
            </w:pPr>
          </w:p>
        </w:tc>
      </w:tr>
      <w:tr w:rsidR="00236847" w:rsidRPr="00C852F4" w14:paraId="5D5096B1"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91395"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811BB7"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0F421"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255C1" w14:textId="77777777" w:rsidR="00236847" w:rsidRPr="00C852F4" w:rsidRDefault="000920A9">
            <w:pPr>
              <w:rPr>
                <w:sz w:val="12"/>
              </w:rPr>
            </w:pPr>
            <w:r w:rsidRPr="00C852F4">
              <w:rPr>
                <w:rStyle w:val="userinput"/>
                <w:sz w:val="12"/>
              </w:rPr>
              <w:t>&lt;State the Service Provider, Customer or Joint Service Provider and Customer&gt;</w:t>
            </w:r>
          </w:p>
        </w:tc>
      </w:tr>
    </w:tbl>
    <w:p w14:paraId="77B1EC60" w14:textId="77777777" w:rsidR="00236847" w:rsidRDefault="000920A9">
      <w:pPr>
        <w:pStyle w:val="sectiontitle"/>
      </w:pPr>
      <w:r>
        <w:t>Purpose</w:t>
      </w:r>
    </w:p>
    <w:p w14:paraId="7FC6042D" w14:textId="77777777" w:rsidR="00236847" w:rsidRDefault="000920A9">
      <w:r>
        <w:t>In this activity, you run the event-based revenue recognition for service documents.</w:t>
      </w:r>
    </w:p>
    <w:p w14:paraId="6A9B225D"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860"/>
        <w:gridCol w:w="1801"/>
        <w:gridCol w:w="7605"/>
        <w:gridCol w:w="2453"/>
        <w:gridCol w:w="1585"/>
      </w:tblGrid>
      <w:tr w:rsidR="00236847" w:rsidRPr="00C852F4" w14:paraId="3C32A98F"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5C8238E7" w14:textId="77777777" w:rsidR="00236847" w:rsidRPr="00C852F4" w:rsidRDefault="000920A9">
            <w:pPr>
              <w:pStyle w:val="boldparagraph"/>
              <w:rPr>
                <w:sz w:val="16"/>
              </w:rPr>
            </w:pPr>
            <w:r w:rsidRPr="00C852F4">
              <w:rPr>
                <w:rStyle w:val="bold"/>
                <w:sz w:val="16"/>
              </w:rPr>
              <w:t>Test Step #</w:t>
            </w:r>
          </w:p>
        </w:tc>
        <w:tc>
          <w:tcPr>
            <w:tcW w:w="0" w:type="auto"/>
          </w:tcPr>
          <w:p w14:paraId="0ACDDE12" w14:textId="77777777" w:rsidR="00236847" w:rsidRPr="00C852F4" w:rsidRDefault="000920A9">
            <w:pPr>
              <w:pStyle w:val="boldparagraph"/>
              <w:rPr>
                <w:sz w:val="16"/>
              </w:rPr>
            </w:pPr>
            <w:r w:rsidRPr="00C852F4">
              <w:rPr>
                <w:rStyle w:val="bold"/>
                <w:sz w:val="16"/>
              </w:rPr>
              <w:t>Test Step Name</w:t>
            </w:r>
          </w:p>
        </w:tc>
        <w:tc>
          <w:tcPr>
            <w:tcW w:w="0" w:type="auto"/>
          </w:tcPr>
          <w:p w14:paraId="16CD1E73" w14:textId="77777777" w:rsidR="00236847" w:rsidRPr="00C852F4" w:rsidRDefault="000920A9">
            <w:pPr>
              <w:pStyle w:val="boldparagraph"/>
              <w:rPr>
                <w:sz w:val="16"/>
              </w:rPr>
            </w:pPr>
            <w:r w:rsidRPr="00C852F4">
              <w:rPr>
                <w:rStyle w:val="bold"/>
                <w:sz w:val="16"/>
              </w:rPr>
              <w:t>Instruction</w:t>
            </w:r>
          </w:p>
        </w:tc>
        <w:tc>
          <w:tcPr>
            <w:tcW w:w="0" w:type="auto"/>
          </w:tcPr>
          <w:p w14:paraId="5615E74F" w14:textId="77777777" w:rsidR="00236847" w:rsidRPr="00C852F4" w:rsidRDefault="000920A9">
            <w:pPr>
              <w:pStyle w:val="boldparagraph"/>
              <w:rPr>
                <w:sz w:val="16"/>
              </w:rPr>
            </w:pPr>
            <w:r w:rsidRPr="00C852F4">
              <w:rPr>
                <w:rStyle w:val="bold"/>
                <w:sz w:val="16"/>
              </w:rPr>
              <w:t>Expected Result</w:t>
            </w:r>
          </w:p>
        </w:tc>
        <w:tc>
          <w:tcPr>
            <w:tcW w:w="0" w:type="auto"/>
          </w:tcPr>
          <w:p w14:paraId="2157B11F" w14:textId="77777777" w:rsidR="00236847" w:rsidRPr="00C852F4" w:rsidRDefault="000920A9">
            <w:pPr>
              <w:pStyle w:val="boldparagraph"/>
              <w:rPr>
                <w:sz w:val="16"/>
              </w:rPr>
            </w:pPr>
            <w:r w:rsidRPr="00C852F4">
              <w:rPr>
                <w:rStyle w:val="bold"/>
                <w:sz w:val="16"/>
              </w:rPr>
              <w:t>Pass / Fail / Comment</w:t>
            </w:r>
          </w:p>
        </w:tc>
      </w:tr>
      <w:tr w:rsidR="00236847" w:rsidRPr="00C852F4" w14:paraId="6FC20F94" w14:textId="77777777" w:rsidTr="00C852F4">
        <w:tc>
          <w:tcPr>
            <w:tcW w:w="0" w:type="auto"/>
          </w:tcPr>
          <w:p w14:paraId="7E9FAEBC" w14:textId="77777777" w:rsidR="00236847" w:rsidRPr="00C852F4" w:rsidRDefault="000920A9">
            <w:pPr>
              <w:rPr>
                <w:sz w:val="16"/>
              </w:rPr>
            </w:pPr>
            <w:r w:rsidRPr="00C852F4">
              <w:rPr>
                <w:sz w:val="16"/>
              </w:rPr>
              <w:t>1</w:t>
            </w:r>
          </w:p>
        </w:tc>
        <w:tc>
          <w:tcPr>
            <w:tcW w:w="0" w:type="auto"/>
          </w:tcPr>
          <w:p w14:paraId="4EFF4FB1" w14:textId="77777777" w:rsidR="00236847" w:rsidRPr="00C852F4" w:rsidRDefault="000920A9">
            <w:pPr>
              <w:rPr>
                <w:sz w:val="16"/>
              </w:rPr>
            </w:pPr>
            <w:r w:rsidRPr="00C852F4">
              <w:rPr>
                <w:rStyle w:val="bold"/>
                <w:sz w:val="16"/>
              </w:rPr>
              <w:t>Log On</w:t>
            </w:r>
          </w:p>
        </w:tc>
        <w:tc>
          <w:tcPr>
            <w:tcW w:w="0" w:type="auto"/>
          </w:tcPr>
          <w:p w14:paraId="33A11AA2" w14:textId="77777777" w:rsidR="00236847" w:rsidRPr="00C852F4" w:rsidRDefault="000920A9">
            <w:pPr>
              <w:rPr>
                <w:sz w:val="16"/>
              </w:rPr>
            </w:pPr>
            <w:r w:rsidRPr="00C852F4">
              <w:rPr>
                <w:sz w:val="16"/>
              </w:rPr>
              <w:t>Log on to the SAP Fiori launchpad as a Cost Accountant - Sales.</w:t>
            </w:r>
          </w:p>
        </w:tc>
        <w:tc>
          <w:tcPr>
            <w:tcW w:w="0" w:type="auto"/>
          </w:tcPr>
          <w:p w14:paraId="468790D1" w14:textId="77777777" w:rsidR="00236847" w:rsidRPr="00C852F4" w:rsidRDefault="000920A9">
            <w:pPr>
              <w:rPr>
                <w:sz w:val="16"/>
              </w:rPr>
            </w:pPr>
            <w:r w:rsidRPr="00C852F4">
              <w:rPr>
                <w:sz w:val="16"/>
              </w:rPr>
              <w:t>The SAP Fiori launchpad displays.</w:t>
            </w:r>
          </w:p>
        </w:tc>
        <w:tc>
          <w:tcPr>
            <w:tcW w:w="0" w:type="auto"/>
          </w:tcPr>
          <w:p w14:paraId="59CB8534" w14:textId="77777777" w:rsidR="000920A9" w:rsidRPr="00C852F4" w:rsidRDefault="000920A9">
            <w:pPr>
              <w:rPr>
                <w:sz w:val="16"/>
              </w:rPr>
            </w:pPr>
          </w:p>
        </w:tc>
      </w:tr>
      <w:tr w:rsidR="00236847" w:rsidRPr="00C852F4" w14:paraId="7F9BC098" w14:textId="77777777" w:rsidTr="00C852F4">
        <w:tc>
          <w:tcPr>
            <w:tcW w:w="0" w:type="auto"/>
          </w:tcPr>
          <w:p w14:paraId="02DC8BFE" w14:textId="77777777" w:rsidR="00236847" w:rsidRPr="00C852F4" w:rsidRDefault="000920A9">
            <w:pPr>
              <w:rPr>
                <w:sz w:val="16"/>
              </w:rPr>
            </w:pPr>
            <w:r w:rsidRPr="00C852F4">
              <w:rPr>
                <w:sz w:val="16"/>
              </w:rPr>
              <w:t>2</w:t>
            </w:r>
          </w:p>
        </w:tc>
        <w:tc>
          <w:tcPr>
            <w:tcW w:w="0" w:type="auto"/>
          </w:tcPr>
          <w:p w14:paraId="61F3400D" w14:textId="77777777" w:rsidR="00236847" w:rsidRPr="00C852F4" w:rsidRDefault="000920A9">
            <w:pPr>
              <w:rPr>
                <w:sz w:val="16"/>
              </w:rPr>
            </w:pPr>
            <w:r w:rsidRPr="00C852F4">
              <w:rPr>
                <w:rStyle w:val="bold"/>
                <w:sz w:val="16"/>
              </w:rPr>
              <w:t>Access the SAP Fiori App</w:t>
            </w:r>
          </w:p>
        </w:tc>
        <w:tc>
          <w:tcPr>
            <w:tcW w:w="0" w:type="auto"/>
          </w:tcPr>
          <w:p w14:paraId="4BED1614" w14:textId="77777777" w:rsidR="00236847" w:rsidRPr="00C852F4" w:rsidRDefault="000920A9">
            <w:pPr>
              <w:rPr>
                <w:sz w:val="16"/>
              </w:rPr>
            </w:pPr>
            <w:r w:rsidRPr="00C852F4">
              <w:rPr>
                <w:sz w:val="16"/>
              </w:rPr>
              <w:t xml:space="preserve">Open </w:t>
            </w:r>
            <w:r w:rsidRPr="00C852F4">
              <w:rPr>
                <w:rStyle w:val="screenelement"/>
                <w:sz w:val="16"/>
              </w:rPr>
              <w:t>Run Revenue Recognition</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(F4278)</w:t>
            </w:r>
            <w:r w:rsidRPr="00C852F4">
              <w:rPr>
                <w:sz w:val="16"/>
              </w:rPr>
              <w:t>.</w:t>
            </w:r>
          </w:p>
        </w:tc>
        <w:tc>
          <w:tcPr>
            <w:tcW w:w="0" w:type="auto"/>
          </w:tcPr>
          <w:p w14:paraId="6174E890" w14:textId="77777777" w:rsidR="00236847" w:rsidRPr="00C852F4" w:rsidRDefault="000920A9">
            <w:pPr>
              <w:rPr>
                <w:sz w:val="16"/>
              </w:rPr>
            </w:pPr>
            <w:r w:rsidRPr="00C852F4">
              <w:rPr>
                <w:sz w:val="16"/>
              </w:rPr>
              <w:t xml:space="preserve">The </w:t>
            </w:r>
            <w:r w:rsidRPr="00C852F4">
              <w:rPr>
                <w:rStyle w:val="screenelement"/>
                <w:sz w:val="16"/>
              </w:rPr>
              <w:t>Application Jobs</w:t>
            </w:r>
            <w:r w:rsidRPr="00C852F4">
              <w:rPr>
                <w:sz w:val="16"/>
              </w:rPr>
              <w:t xml:space="preserve"> view displays.</w:t>
            </w:r>
          </w:p>
        </w:tc>
        <w:tc>
          <w:tcPr>
            <w:tcW w:w="0" w:type="auto"/>
          </w:tcPr>
          <w:p w14:paraId="5D0ABA59" w14:textId="77777777" w:rsidR="000920A9" w:rsidRPr="00C852F4" w:rsidRDefault="000920A9">
            <w:pPr>
              <w:rPr>
                <w:sz w:val="16"/>
              </w:rPr>
            </w:pPr>
          </w:p>
        </w:tc>
      </w:tr>
      <w:tr w:rsidR="00236847" w:rsidRPr="00C852F4" w14:paraId="0E95D2AC" w14:textId="77777777" w:rsidTr="00C852F4">
        <w:tc>
          <w:tcPr>
            <w:tcW w:w="0" w:type="auto"/>
          </w:tcPr>
          <w:p w14:paraId="15388660" w14:textId="77777777" w:rsidR="00236847" w:rsidRPr="00C852F4" w:rsidRDefault="000920A9">
            <w:pPr>
              <w:rPr>
                <w:sz w:val="16"/>
              </w:rPr>
            </w:pPr>
            <w:r w:rsidRPr="00C852F4">
              <w:rPr>
                <w:sz w:val="16"/>
              </w:rPr>
              <w:t>3</w:t>
            </w:r>
          </w:p>
        </w:tc>
        <w:tc>
          <w:tcPr>
            <w:tcW w:w="0" w:type="auto"/>
          </w:tcPr>
          <w:p w14:paraId="3487CDCB" w14:textId="77777777" w:rsidR="00236847" w:rsidRPr="00C852F4" w:rsidRDefault="000920A9">
            <w:pPr>
              <w:rPr>
                <w:sz w:val="16"/>
              </w:rPr>
            </w:pPr>
            <w:r w:rsidRPr="00C852F4">
              <w:rPr>
                <w:rStyle w:val="bold"/>
                <w:sz w:val="16"/>
              </w:rPr>
              <w:t>New Job</w:t>
            </w:r>
          </w:p>
        </w:tc>
        <w:tc>
          <w:tcPr>
            <w:tcW w:w="0" w:type="auto"/>
          </w:tcPr>
          <w:p w14:paraId="58EEB212" w14:textId="77777777" w:rsidR="00236847" w:rsidRPr="00C852F4" w:rsidRDefault="000920A9">
            <w:pPr>
              <w:rPr>
                <w:sz w:val="16"/>
              </w:rPr>
            </w:pPr>
            <w:r w:rsidRPr="00C852F4">
              <w:rPr>
                <w:sz w:val="16"/>
              </w:rPr>
              <w:t xml:space="preserve">Choose the </w:t>
            </w:r>
            <w:r w:rsidRPr="00C852F4">
              <w:rPr>
                <w:rStyle w:val="screenelement"/>
                <w:sz w:val="16"/>
              </w:rPr>
              <w:t>Create</w:t>
            </w:r>
            <w:r w:rsidRPr="00C852F4">
              <w:rPr>
                <w:sz w:val="16"/>
              </w:rPr>
              <w:t xml:space="preserve"> button.</w:t>
            </w:r>
          </w:p>
        </w:tc>
        <w:tc>
          <w:tcPr>
            <w:tcW w:w="0" w:type="auto"/>
          </w:tcPr>
          <w:p w14:paraId="583247C3" w14:textId="77777777" w:rsidR="00236847" w:rsidRPr="00C852F4" w:rsidRDefault="000920A9">
            <w:pPr>
              <w:rPr>
                <w:sz w:val="16"/>
              </w:rPr>
            </w:pPr>
            <w:r w:rsidRPr="00C852F4">
              <w:rPr>
                <w:sz w:val="16"/>
              </w:rPr>
              <w:t xml:space="preserve">The </w:t>
            </w:r>
            <w:r w:rsidRPr="00C852F4">
              <w:rPr>
                <w:rStyle w:val="screenelement"/>
                <w:sz w:val="16"/>
              </w:rPr>
              <w:t>New Job</w:t>
            </w:r>
            <w:r w:rsidRPr="00C852F4">
              <w:rPr>
                <w:sz w:val="16"/>
              </w:rPr>
              <w:t xml:space="preserve"> view displays.</w:t>
            </w:r>
          </w:p>
        </w:tc>
        <w:tc>
          <w:tcPr>
            <w:tcW w:w="0" w:type="auto"/>
          </w:tcPr>
          <w:p w14:paraId="1BF7DAE9" w14:textId="77777777" w:rsidR="000920A9" w:rsidRPr="00C852F4" w:rsidRDefault="000920A9">
            <w:pPr>
              <w:rPr>
                <w:sz w:val="16"/>
              </w:rPr>
            </w:pPr>
          </w:p>
        </w:tc>
      </w:tr>
      <w:tr w:rsidR="00236847" w:rsidRPr="00C852F4" w14:paraId="7473053C" w14:textId="77777777" w:rsidTr="00C852F4">
        <w:tc>
          <w:tcPr>
            <w:tcW w:w="0" w:type="auto"/>
          </w:tcPr>
          <w:p w14:paraId="24BFC28A" w14:textId="77777777" w:rsidR="00236847" w:rsidRPr="00C852F4" w:rsidRDefault="000920A9">
            <w:pPr>
              <w:rPr>
                <w:sz w:val="16"/>
              </w:rPr>
            </w:pPr>
            <w:r w:rsidRPr="00C852F4">
              <w:rPr>
                <w:sz w:val="16"/>
              </w:rPr>
              <w:t>4</w:t>
            </w:r>
          </w:p>
        </w:tc>
        <w:tc>
          <w:tcPr>
            <w:tcW w:w="0" w:type="auto"/>
          </w:tcPr>
          <w:p w14:paraId="6B96E87E" w14:textId="77777777" w:rsidR="00236847" w:rsidRPr="00C852F4" w:rsidRDefault="000920A9">
            <w:pPr>
              <w:rPr>
                <w:sz w:val="16"/>
              </w:rPr>
            </w:pPr>
            <w:r w:rsidRPr="00C852F4">
              <w:rPr>
                <w:rStyle w:val="bold"/>
                <w:sz w:val="16"/>
              </w:rPr>
              <w:t>Enter Selection Criteria</w:t>
            </w:r>
          </w:p>
        </w:tc>
        <w:tc>
          <w:tcPr>
            <w:tcW w:w="0" w:type="auto"/>
          </w:tcPr>
          <w:p w14:paraId="70F03A6E" w14:textId="77777777" w:rsidR="00C852F4" w:rsidRPr="00C852F4" w:rsidRDefault="000920A9">
            <w:pPr>
              <w:rPr>
                <w:sz w:val="16"/>
              </w:rPr>
            </w:pPr>
            <w:r w:rsidRPr="00C852F4">
              <w:rPr>
                <w:sz w:val="16"/>
              </w:rPr>
              <w:t xml:space="preserve">Make the following entries and choose the </w:t>
            </w:r>
            <w:r w:rsidRPr="00C852F4">
              <w:rPr>
                <w:rStyle w:val="screenelement"/>
                <w:sz w:val="16"/>
              </w:rPr>
              <w:t>Schedule</w:t>
            </w:r>
            <w:r w:rsidRPr="00C852F4">
              <w:rPr>
                <w:sz w:val="16"/>
              </w:rPr>
              <w:t xml:space="preserve"> button:</w:t>
            </w:r>
          </w:p>
          <w:p w14:paraId="1EC3DF7F" w14:textId="77777777" w:rsidR="00C852F4" w:rsidRPr="00C852F4" w:rsidRDefault="000920A9">
            <w:pPr>
              <w:rPr>
                <w:sz w:val="16"/>
              </w:rPr>
            </w:pPr>
            <w:r w:rsidRPr="00C852F4">
              <w:rPr>
                <w:rStyle w:val="screenelement"/>
                <w:sz w:val="16"/>
              </w:rPr>
              <w:t>Job Template:</w:t>
            </w:r>
            <w:r w:rsidRPr="00C852F4">
              <w:rPr>
                <w:sz w:val="16"/>
              </w:rPr>
              <w:t xml:space="preserve"> </w:t>
            </w:r>
            <w:r w:rsidRPr="00C852F4">
              <w:rPr>
                <w:rStyle w:val="userinput"/>
                <w:sz w:val="16"/>
              </w:rPr>
              <w:t>Run Revenue Recognition – Service Documents</w:t>
            </w:r>
          </w:p>
          <w:p w14:paraId="508F768F" w14:textId="77777777" w:rsidR="00C852F4" w:rsidRPr="00C852F4" w:rsidRDefault="000920A9">
            <w:pPr>
              <w:rPr>
                <w:sz w:val="16"/>
              </w:rPr>
            </w:pPr>
            <w:r w:rsidRPr="00C852F4">
              <w:rPr>
                <w:rStyle w:val="screenelement"/>
                <w:sz w:val="16"/>
              </w:rPr>
              <w:t>Job Name:</w:t>
            </w:r>
            <w:r w:rsidRPr="00C852F4">
              <w:rPr>
                <w:sz w:val="16"/>
              </w:rPr>
              <w:t xml:space="preserve"> </w:t>
            </w:r>
            <w:r w:rsidRPr="00C852F4">
              <w:rPr>
                <w:rStyle w:val="userinput"/>
                <w:sz w:val="16"/>
              </w:rPr>
              <w:t>&lt;Enter a description or leave the default description&gt;</w:t>
            </w:r>
          </w:p>
          <w:p w14:paraId="432F5971" w14:textId="77777777" w:rsidR="00C852F4" w:rsidRPr="00C852F4" w:rsidRDefault="000920A9">
            <w:pPr>
              <w:rPr>
                <w:sz w:val="16"/>
              </w:rPr>
            </w:pPr>
            <w:r w:rsidRPr="00C852F4">
              <w:rPr>
                <w:sz w:val="16"/>
              </w:rPr>
              <w:t xml:space="preserve">Choose the </w:t>
            </w:r>
            <w:r w:rsidRPr="00C852F4">
              <w:rPr>
                <w:rStyle w:val="screenelement"/>
                <w:sz w:val="16"/>
              </w:rPr>
              <w:t>Step 2</w:t>
            </w:r>
            <w:r w:rsidRPr="00C852F4">
              <w:rPr>
                <w:sz w:val="16"/>
              </w:rPr>
              <w:t xml:space="preserve"> button.</w:t>
            </w:r>
          </w:p>
          <w:p w14:paraId="7BB52F74" w14:textId="77777777" w:rsidR="00C852F4" w:rsidRPr="00C852F4" w:rsidRDefault="000920A9">
            <w:pPr>
              <w:rPr>
                <w:sz w:val="16"/>
              </w:rPr>
            </w:pPr>
            <w:r w:rsidRPr="00C852F4">
              <w:rPr>
                <w:rStyle w:val="screenelement"/>
                <w:sz w:val="16"/>
              </w:rPr>
              <w:t>Start Immediately:</w:t>
            </w:r>
            <w:r w:rsidRPr="00C852F4">
              <w:rPr>
                <w:sz w:val="16"/>
              </w:rPr>
              <w:t xml:space="preserve"> </w:t>
            </w:r>
            <w:r w:rsidRPr="00C852F4">
              <w:rPr>
                <w:rStyle w:val="userinput"/>
                <w:sz w:val="16"/>
              </w:rPr>
              <w:t>&lt;checked&gt;</w:t>
            </w:r>
          </w:p>
          <w:p w14:paraId="6F22D170" w14:textId="77777777" w:rsidR="00C852F4" w:rsidRPr="00C852F4" w:rsidRDefault="000920A9">
            <w:pPr>
              <w:rPr>
                <w:sz w:val="16"/>
              </w:rPr>
            </w:pPr>
            <w:r w:rsidRPr="00C852F4">
              <w:rPr>
                <w:sz w:val="16"/>
              </w:rPr>
              <w:t xml:space="preserve">Choose the </w:t>
            </w:r>
            <w:r w:rsidRPr="00C852F4">
              <w:rPr>
                <w:rStyle w:val="screenelement"/>
                <w:sz w:val="16"/>
              </w:rPr>
              <w:t>Step 3</w:t>
            </w:r>
            <w:r w:rsidRPr="00C852F4">
              <w:rPr>
                <w:sz w:val="16"/>
              </w:rPr>
              <w:t xml:space="preserve"> button.</w:t>
            </w:r>
          </w:p>
          <w:p w14:paraId="449ED13C" w14:textId="77777777" w:rsidR="00C852F4" w:rsidRPr="00C852F4" w:rsidRDefault="000920A9">
            <w:pPr>
              <w:rPr>
                <w:sz w:val="16"/>
              </w:rPr>
            </w:pPr>
            <w:r w:rsidRPr="00C852F4">
              <w:rPr>
                <w:rStyle w:val="screenelement"/>
                <w:sz w:val="16"/>
              </w:rPr>
              <w:t>Fixed Period</w:t>
            </w:r>
            <w:r w:rsidRPr="00C852F4">
              <w:rPr>
                <w:sz w:val="16"/>
              </w:rPr>
              <w:t xml:space="preserve">: </w:t>
            </w:r>
            <w:r w:rsidRPr="00C852F4">
              <w:rPr>
                <w:rStyle w:val="userinput"/>
                <w:sz w:val="16"/>
              </w:rPr>
              <w:t>&lt;mm/yyyy&gt;</w:t>
            </w:r>
          </w:p>
          <w:p w14:paraId="3D1AB420" w14:textId="77777777" w:rsidR="00C852F4" w:rsidRPr="00C852F4" w:rsidRDefault="000920A9">
            <w:pPr>
              <w:rPr>
                <w:sz w:val="16"/>
              </w:rPr>
            </w:pPr>
            <w:r w:rsidRPr="00C852F4">
              <w:rPr>
                <w:sz w:val="16"/>
              </w:rPr>
              <w:t>OR</w:t>
            </w:r>
          </w:p>
          <w:p w14:paraId="098DE6AD" w14:textId="77777777" w:rsidR="00C852F4" w:rsidRPr="00C852F4" w:rsidRDefault="000920A9">
            <w:pPr>
              <w:rPr>
                <w:sz w:val="16"/>
              </w:rPr>
            </w:pPr>
            <w:r w:rsidRPr="00C852F4">
              <w:rPr>
                <w:rStyle w:val="screenelement"/>
                <w:sz w:val="16"/>
              </w:rPr>
              <w:t>Dynamic Period</w:t>
            </w:r>
            <w:r w:rsidRPr="00C852F4">
              <w:rPr>
                <w:sz w:val="16"/>
              </w:rPr>
              <w:t xml:space="preserve">: </w:t>
            </w:r>
            <w:r w:rsidRPr="00C852F4">
              <w:rPr>
                <w:rStyle w:val="userinput"/>
                <w:sz w:val="16"/>
              </w:rPr>
              <w:t>&lt;use the dropdown to select, for example, Current Fiscal Period&gt;</w:t>
            </w:r>
          </w:p>
          <w:p w14:paraId="126388F4" w14:textId="77777777" w:rsidR="00C852F4"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3310</w:t>
            </w:r>
          </w:p>
          <w:p w14:paraId="19F9D2BA" w14:textId="23D736F1" w:rsidR="00236847" w:rsidRPr="00C852F4" w:rsidRDefault="000920A9">
            <w:pPr>
              <w:rPr>
                <w:sz w:val="16"/>
              </w:rPr>
            </w:pPr>
            <w:r w:rsidRPr="00C852F4">
              <w:rPr>
                <w:rStyle w:val="screenelement"/>
                <w:sz w:val="16"/>
              </w:rPr>
              <w:t>Ledger</w:t>
            </w:r>
            <w:r w:rsidRPr="00C852F4">
              <w:rPr>
                <w:sz w:val="16"/>
              </w:rPr>
              <w:t xml:space="preserve">: </w:t>
            </w:r>
            <w:r w:rsidRPr="00C852F4">
              <w:rPr>
                <w:rStyle w:val="userinput"/>
                <w:sz w:val="16"/>
              </w:rPr>
              <w:t>2L</w:t>
            </w:r>
          </w:p>
        </w:tc>
        <w:tc>
          <w:tcPr>
            <w:tcW w:w="0" w:type="auto"/>
          </w:tcPr>
          <w:p w14:paraId="2015E3F1" w14:textId="77777777" w:rsidR="00236847" w:rsidRPr="00C852F4" w:rsidRDefault="000920A9">
            <w:pPr>
              <w:rPr>
                <w:sz w:val="16"/>
              </w:rPr>
            </w:pPr>
            <w:r w:rsidRPr="00C852F4">
              <w:rPr>
                <w:sz w:val="16"/>
              </w:rPr>
              <w:t>The new job is executed.</w:t>
            </w:r>
          </w:p>
        </w:tc>
        <w:tc>
          <w:tcPr>
            <w:tcW w:w="0" w:type="auto"/>
          </w:tcPr>
          <w:p w14:paraId="02D65B23" w14:textId="77777777" w:rsidR="00236847" w:rsidRPr="00C852F4" w:rsidRDefault="00236847">
            <w:pPr>
              <w:rPr>
                <w:sz w:val="16"/>
              </w:rPr>
            </w:pPr>
          </w:p>
        </w:tc>
      </w:tr>
    </w:tbl>
    <w:p w14:paraId="7B9CBF7D" w14:textId="77777777" w:rsidR="00236847" w:rsidRDefault="00236847"/>
    <w:p w14:paraId="476B1685" w14:textId="77777777" w:rsidR="00236847" w:rsidRDefault="000920A9">
      <w:pPr>
        <w:pStyle w:val="Heading2"/>
      </w:pPr>
      <w:bookmarkStart w:id="38" w:name="unique_17"/>
      <w:bookmarkStart w:id="39" w:name="_Toc232853319"/>
      <w:r>
        <w:t xml:space="preserve">Manage </w:t>
      </w:r>
      <w:r>
        <w:t>Revenue Recognition Issues – Service Document</w:t>
      </w:r>
      <w:bookmarkEnd w:id="38"/>
      <w:bookmarkEnd w:id="39"/>
    </w:p>
    <w:p w14:paraId="724BCCBF" w14:textId="77777777" w:rsidR="00236847" w:rsidRDefault="000920A9">
      <w:pPr>
        <w:pStyle w:val="sectiontitle"/>
      </w:pPr>
      <w:r>
        <w:t>Test Administration</w:t>
      </w:r>
    </w:p>
    <w:p w14:paraId="60FAB2D2" w14:textId="77777777" w:rsidR="00236847" w:rsidRDefault="000920A9">
      <w:r>
        <w:t>Customer project: Fill in the project-specific parts.</w:t>
      </w:r>
    </w:p>
    <w:p w14:paraId="0CAB10D0"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767DBDBB"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0ABF8"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2099C"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76836"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59E7C" w14:textId="77777777" w:rsidR="000920A9" w:rsidRPr="00C852F4" w:rsidRDefault="000920A9">
            <w:pPr>
              <w:rPr>
                <w:sz w:val="12"/>
              </w:rPr>
            </w:pPr>
          </w:p>
        </w:tc>
      </w:tr>
      <w:tr w:rsidR="00236847" w:rsidRPr="00C852F4" w14:paraId="6D584D44"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4A219"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B79F6"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2CD41"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B8E5E5" w14:textId="77777777" w:rsidR="000920A9" w:rsidRPr="00C852F4" w:rsidRDefault="000920A9">
            <w:pPr>
              <w:rPr>
                <w:sz w:val="12"/>
              </w:rPr>
            </w:pPr>
          </w:p>
        </w:tc>
      </w:tr>
      <w:tr w:rsidR="00236847" w:rsidRPr="00C852F4" w14:paraId="4C1045EF"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92A0D"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F3AC5"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E6FC2"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2374D" w14:textId="77777777" w:rsidR="00236847" w:rsidRPr="00C852F4" w:rsidRDefault="000920A9">
            <w:pPr>
              <w:rPr>
                <w:sz w:val="12"/>
              </w:rPr>
            </w:pPr>
            <w:r w:rsidRPr="00C852F4">
              <w:rPr>
                <w:rStyle w:val="userinput"/>
                <w:sz w:val="12"/>
              </w:rPr>
              <w:t xml:space="preserve">&lt;State the Service Provider, </w:t>
            </w:r>
            <w:r w:rsidRPr="00C852F4">
              <w:rPr>
                <w:rStyle w:val="userinput"/>
                <w:sz w:val="12"/>
              </w:rPr>
              <w:t>Customer or Joint Service Provider and Customer&gt;</w:t>
            </w:r>
          </w:p>
        </w:tc>
      </w:tr>
    </w:tbl>
    <w:p w14:paraId="2757CE2C" w14:textId="77777777" w:rsidR="00236847" w:rsidRDefault="000920A9">
      <w:pPr>
        <w:pStyle w:val="sectiontitle"/>
      </w:pPr>
      <w:r>
        <w:t>Purpose</w:t>
      </w:r>
    </w:p>
    <w:p w14:paraId="6E8D3A7C" w14:textId="77777777" w:rsidR="00236847" w:rsidRDefault="000920A9">
      <w:r>
        <w:t>Errors in the revenue recognition must be corrected.</w:t>
      </w:r>
    </w:p>
    <w:p w14:paraId="3B099258"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642"/>
        <w:gridCol w:w="1137"/>
        <w:gridCol w:w="5840"/>
        <w:gridCol w:w="5628"/>
        <w:gridCol w:w="1057"/>
      </w:tblGrid>
      <w:tr w:rsidR="00236847" w:rsidRPr="00C852F4" w14:paraId="0EE392D0"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79401800" w14:textId="77777777" w:rsidR="00236847" w:rsidRPr="00C852F4" w:rsidRDefault="000920A9">
            <w:pPr>
              <w:pStyle w:val="boldparagraph"/>
              <w:rPr>
                <w:sz w:val="16"/>
              </w:rPr>
            </w:pPr>
            <w:r w:rsidRPr="00C852F4">
              <w:rPr>
                <w:rStyle w:val="bold"/>
                <w:sz w:val="16"/>
              </w:rPr>
              <w:t>Test Step #</w:t>
            </w:r>
          </w:p>
        </w:tc>
        <w:tc>
          <w:tcPr>
            <w:tcW w:w="0" w:type="auto"/>
          </w:tcPr>
          <w:p w14:paraId="2AE5B6A1" w14:textId="77777777" w:rsidR="00236847" w:rsidRPr="00C852F4" w:rsidRDefault="000920A9">
            <w:pPr>
              <w:pStyle w:val="boldparagraph"/>
              <w:rPr>
                <w:sz w:val="16"/>
              </w:rPr>
            </w:pPr>
            <w:r w:rsidRPr="00C852F4">
              <w:rPr>
                <w:rStyle w:val="bold"/>
                <w:sz w:val="16"/>
              </w:rPr>
              <w:t>Test Step Name</w:t>
            </w:r>
          </w:p>
        </w:tc>
        <w:tc>
          <w:tcPr>
            <w:tcW w:w="0" w:type="auto"/>
          </w:tcPr>
          <w:p w14:paraId="499C176E" w14:textId="77777777" w:rsidR="00236847" w:rsidRPr="00C852F4" w:rsidRDefault="000920A9">
            <w:pPr>
              <w:pStyle w:val="boldparagraph"/>
              <w:rPr>
                <w:sz w:val="16"/>
              </w:rPr>
            </w:pPr>
            <w:r w:rsidRPr="00C852F4">
              <w:rPr>
                <w:rStyle w:val="bold"/>
                <w:sz w:val="16"/>
              </w:rPr>
              <w:t>Instruction</w:t>
            </w:r>
          </w:p>
        </w:tc>
        <w:tc>
          <w:tcPr>
            <w:tcW w:w="0" w:type="auto"/>
          </w:tcPr>
          <w:p w14:paraId="043BA1BE" w14:textId="77777777" w:rsidR="00236847" w:rsidRPr="00C852F4" w:rsidRDefault="000920A9">
            <w:pPr>
              <w:pStyle w:val="boldparagraph"/>
              <w:rPr>
                <w:sz w:val="16"/>
              </w:rPr>
            </w:pPr>
            <w:r w:rsidRPr="00C852F4">
              <w:rPr>
                <w:rStyle w:val="bold"/>
                <w:sz w:val="16"/>
              </w:rPr>
              <w:t>Expected Result</w:t>
            </w:r>
          </w:p>
        </w:tc>
        <w:tc>
          <w:tcPr>
            <w:tcW w:w="0" w:type="auto"/>
          </w:tcPr>
          <w:p w14:paraId="7EB8B423" w14:textId="77777777" w:rsidR="00236847" w:rsidRPr="00C852F4" w:rsidRDefault="000920A9">
            <w:pPr>
              <w:pStyle w:val="boldparagraph"/>
              <w:rPr>
                <w:sz w:val="16"/>
              </w:rPr>
            </w:pPr>
            <w:r w:rsidRPr="00C852F4">
              <w:rPr>
                <w:rStyle w:val="bold"/>
                <w:sz w:val="16"/>
              </w:rPr>
              <w:t>Pass / Fail / Comment</w:t>
            </w:r>
          </w:p>
        </w:tc>
      </w:tr>
      <w:tr w:rsidR="00236847" w:rsidRPr="00C852F4" w14:paraId="1E167FFD" w14:textId="77777777" w:rsidTr="00C852F4">
        <w:tc>
          <w:tcPr>
            <w:tcW w:w="0" w:type="auto"/>
          </w:tcPr>
          <w:p w14:paraId="4B83DED9" w14:textId="77777777" w:rsidR="00236847" w:rsidRPr="00C852F4" w:rsidRDefault="000920A9">
            <w:pPr>
              <w:rPr>
                <w:sz w:val="16"/>
              </w:rPr>
            </w:pPr>
            <w:r w:rsidRPr="00C852F4">
              <w:rPr>
                <w:sz w:val="16"/>
              </w:rPr>
              <w:t>1</w:t>
            </w:r>
          </w:p>
        </w:tc>
        <w:tc>
          <w:tcPr>
            <w:tcW w:w="0" w:type="auto"/>
          </w:tcPr>
          <w:p w14:paraId="1D0907E5" w14:textId="77777777" w:rsidR="00236847" w:rsidRPr="00C852F4" w:rsidRDefault="000920A9">
            <w:pPr>
              <w:rPr>
                <w:sz w:val="16"/>
              </w:rPr>
            </w:pPr>
            <w:r w:rsidRPr="00C852F4">
              <w:rPr>
                <w:rStyle w:val="bold"/>
                <w:sz w:val="16"/>
              </w:rPr>
              <w:t>Log On</w:t>
            </w:r>
          </w:p>
        </w:tc>
        <w:tc>
          <w:tcPr>
            <w:tcW w:w="0" w:type="auto"/>
          </w:tcPr>
          <w:p w14:paraId="7E80A697" w14:textId="77777777" w:rsidR="00236847" w:rsidRPr="00C852F4" w:rsidRDefault="000920A9">
            <w:pPr>
              <w:rPr>
                <w:sz w:val="16"/>
              </w:rPr>
            </w:pPr>
            <w:r w:rsidRPr="00C852F4">
              <w:rPr>
                <w:sz w:val="16"/>
              </w:rPr>
              <w:t>Log on to the SAP Fiori launchpad as a Cost Accountant - Sales.</w:t>
            </w:r>
          </w:p>
        </w:tc>
        <w:tc>
          <w:tcPr>
            <w:tcW w:w="0" w:type="auto"/>
          </w:tcPr>
          <w:p w14:paraId="2883FD39" w14:textId="77777777" w:rsidR="000920A9" w:rsidRPr="00C852F4" w:rsidRDefault="000920A9">
            <w:pPr>
              <w:rPr>
                <w:sz w:val="16"/>
              </w:rPr>
            </w:pPr>
          </w:p>
        </w:tc>
        <w:tc>
          <w:tcPr>
            <w:tcW w:w="0" w:type="auto"/>
          </w:tcPr>
          <w:p w14:paraId="6A962BAD" w14:textId="77777777" w:rsidR="000920A9" w:rsidRPr="00C852F4" w:rsidRDefault="000920A9">
            <w:pPr>
              <w:rPr>
                <w:sz w:val="16"/>
              </w:rPr>
            </w:pPr>
          </w:p>
        </w:tc>
      </w:tr>
      <w:tr w:rsidR="00236847" w:rsidRPr="00C852F4" w14:paraId="12CBED8B" w14:textId="77777777" w:rsidTr="00C852F4">
        <w:tc>
          <w:tcPr>
            <w:tcW w:w="0" w:type="auto"/>
          </w:tcPr>
          <w:p w14:paraId="6038D537" w14:textId="77777777" w:rsidR="00236847" w:rsidRPr="00C852F4" w:rsidRDefault="000920A9">
            <w:pPr>
              <w:rPr>
                <w:sz w:val="16"/>
              </w:rPr>
            </w:pPr>
            <w:r w:rsidRPr="00C852F4">
              <w:rPr>
                <w:sz w:val="16"/>
              </w:rPr>
              <w:t>2</w:t>
            </w:r>
          </w:p>
        </w:tc>
        <w:tc>
          <w:tcPr>
            <w:tcW w:w="0" w:type="auto"/>
          </w:tcPr>
          <w:p w14:paraId="7F5883AE" w14:textId="77777777" w:rsidR="00236847" w:rsidRPr="00C852F4" w:rsidRDefault="000920A9">
            <w:pPr>
              <w:rPr>
                <w:sz w:val="16"/>
              </w:rPr>
            </w:pPr>
            <w:r w:rsidRPr="00C852F4">
              <w:rPr>
                <w:rStyle w:val="bold"/>
                <w:sz w:val="16"/>
              </w:rPr>
              <w:t>Access the App</w:t>
            </w:r>
          </w:p>
        </w:tc>
        <w:tc>
          <w:tcPr>
            <w:tcW w:w="0" w:type="auto"/>
          </w:tcPr>
          <w:p w14:paraId="01C0AF36" w14:textId="77777777" w:rsidR="00236847" w:rsidRPr="00C852F4" w:rsidRDefault="000920A9">
            <w:pPr>
              <w:rPr>
                <w:sz w:val="16"/>
              </w:rPr>
            </w:pPr>
            <w:r w:rsidRPr="00C852F4">
              <w:rPr>
                <w:sz w:val="16"/>
              </w:rPr>
              <w:t xml:space="preserve">Open </w:t>
            </w:r>
            <w:r w:rsidRPr="00C852F4">
              <w:rPr>
                <w:rStyle w:val="screenelement"/>
                <w:sz w:val="16"/>
              </w:rPr>
              <w:t>Manage Revenue Recognition Issues</w:t>
            </w:r>
            <w:r w:rsidRPr="00C852F4">
              <w:rPr>
                <w:sz w:val="16"/>
              </w:rPr>
              <w:t xml:space="preserve"> - </w:t>
            </w:r>
            <w:r w:rsidRPr="00C852F4">
              <w:rPr>
                <w:rStyle w:val="screenelement"/>
                <w:sz w:val="16"/>
              </w:rPr>
              <w:t>Service Documents</w:t>
            </w:r>
            <w:r w:rsidRPr="00C852F4">
              <w:rPr>
                <w:sz w:val="16"/>
              </w:rPr>
              <w:t xml:space="preserve"> </w:t>
            </w:r>
            <w:r w:rsidRPr="00C852F4">
              <w:rPr>
                <w:rStyle w:val="CourierNew"/>
                <w:sz w:val="16"/>
              </w:rPr>
              <w:t>(F4186)</w:t>
            </w:r>
            <w:r w:rsidRPr="00C852F4">
              <w:rPr>
                <w:sz w:val="16"/>
              </w:rPr>
              <w:t xml:space="preserve"> .</w:t>
            </w:r>
          </w:p>
        </w:tc>
        <w:tc>
          <w:tcPr>
            <w:tcW w:w="0" w:type="auto"/>
          </w:tcPr>
          <w:p w14:paraId="580E6DFA" w14:textId="77777777" w:rsidR="000920A9" w:rsidRPr="00C852F4" w:rsidRDefault="000920A9">
            <w:pPr>
              <w:rPr>
                <w:sz w:val="16"/>
              </w:rPr>
            </w:pPr>
          </w:p>
        </w:tc>
        <w:tc>
          <w:tcPr>
            <w:tcW w:w="0" w:type="auto"/>
          </w:tcPr>
          <w:p w14:paraId="3C9DF4FA" w14:textId="77777777" w:rsidR="000920A9" w:rsidRPr="00C852F4" w:rsidRDefault="000920A9">
            <w:pPr>
              <w:rPr>
                <w:sz w:val="16"/>
              </w:rPr>
            </w:pPr>
          </w:p>
        </w:tc>
      </w:tr>
      <w:tr w:rsidR="00236847" w:rsidRPr="00C852F4" w14:paraId="53373FDF" w14:textId="77777777" w:rsidTr="00C852F4">
        <w:tc>
          <w:tcPr>
            <w:tcW w:w="0" w:type="auto"/>
          </w:tcPr>
          <w:p w14:paraId="3464B55A" w14:textId="77777777" w:rsidR="00236847" w:rsidRPr="00C852F4" w:rsidRDefault="000920A9">
            <w:pPr>
              <w:rPr>
                <w:sz w:val="16"/>
              </w:rPr>
            </w:pPr>
            <w:r w:rsidRPr="00C852F4">
              <w:rPr>
                <w:sz w:val="16"/>
              </w:rPr>
              <w:t>3</w:t>
            </w:r>
          </w:p>
        </w:tc>
        <w:tc>
          <w:tcPr>
            <w:tcW w:w="0" w:type="auto"/>
          </w:tcPr>
          <w:p w14:paraId="168E1EF5" w14:textId="77777777" w:rsidR="00236847" w:rsidRPr="00C852F4" w:rsidRDefault="000920A9">
            <w:pPr>
              <w:rPr>
                <w:sz w:val="16"/>
              </w:rPr>
            </w:pPr>
            <w:r w:rsidRPr="00C852F4">
              <w:rPr>
                <w:rStyle w:val="bold"/>
                <w:sz w:val="16"/>
              </w:rPr>
              <w:t>Enter Selection Criteria</w:t>
            </w:r>
          </w:p>
        </w:tc>
        <w:tc>
          <w:tcPr>
            <w:tcW w:w="0" w:type="auto"/>
          </w:tcPr>
          <w:p w14:paraId="3343028A" w14:textId="77777777" w:rsidR="00C852F4" w:rsidRPr="00C852F4" w:rsidRDefault="000920A9">
            <w:pPr>
              <w:rPr>
                <w:sz w:val="16"/>
              </w:rPr>
            </w:pPr>
            <w:r w:rsidRPr="00C852F4">
              <w:rPr>
                <w:sz w:val="16"/>
              </w:rPr>
              <w:t xml:space="preserve">Make the following entries and choose </w:t>
            </w:r>
            <w:r w:rsidRPr="00C852F4">
              <w:rPr>
                <w:rStyle w:val="screenelement"/>
                <w:sz w:val="16"/>
              </w:rPr>
              <w:t>Go</w:t>
            </w:r>
            <w:r w:rsidRPr="00C852F4">
              <w:rPr>
                <w:sz w:val="16"/>
              </w:rPr>
              <w:t>:</w:t>
            </w:r>
          </w:p>
          <w:p w14:paraId="26F0DA16" w14:textId="77777777" w:rsidR="00C852F4" w:rsidRPr="00C852F4" w:rsidRDefault="000920A9">
            <w:pPr>
              <w:rPr>
                <w:sz w:val="16"/>
              </w:rPr>
            </w:pPr>
            <w:r w:rsidRPr="00C852F4">
              <w:rPr>
                <w:sz w:val="16"/>
              </w:rPr>
              <w:t>Reprocess to correct and/or skip errors.</w:t>
            </w:r>
          </w:p>
          <w:p w14:paraId="5E6D455F" w14:textId="77777777" w:rsidR="00C852F4" w:rsidRPr="00C852F4" w:rsidRDefault="000920A9">
            <w:pPr>
              <w:rPr>
                <w:sz w:val="16"/>
              </w:rPr>
            </w:pPr>
            <w:r w:rsidRPr="00C852F4">
              <w:rPr>
                <w:rStyle w:val="screenelement"/>
                <w:sz w:val="16"/>
              </w:rPr>
              <w:t>Fiscal Year Period</w:t>
            </w:r>
            <w:r w:rsidRPr="00C852F4">
              <w:rPr>
                <w:sz w:val="16"/>
              </w:rPr>
              <w:t xml:space="preserve">: </w:t>
            </w:r>
            <w:r w:rsidRPr="00C852F4">
              <w:rPr>
                <w:rStyle w:val="userinput"/>
                <w:sz w:val="16"/>
              </w:rPr>
              <w:t>&lt;MM/YYYY&gt;</w:t>
            </w:r>
          </w:p>
          <w:p w14:paraId="443F2157" w14:textId="77777777" w:rsidR="00C852F4"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3310</w:t>
            </w:r>
          </w:p>
          <w:p w14:paraId="1A730F1B" w14:textId="77777777" w:rsidR="00C852F4" w:rsidRPr="00C852F4" w:rsidRDefault="000920A9">
            <w:pPr>
              <w:rPr>
                <w:sz w:val="16"/>
              </w:rPr>
            </w:pPr>
            <w:r w:rsidRPr="00C852F4">
              <w:rPr>
                <w:rStyle w:val="screenelement"/>
                <w:sz w:val="16"/>
              </w:rPr>
              <w:t>Ledger</w:t>
            </w:r>
            <w:r w:rsidRPr="00C852F4">
              <w:rPr>
                <w:sz w:val="16"/>
              </w:rPr>
              <w:t xml:space="preserve">: </w:t>
            </w:r>
            <w:r w:rsidRPr="00C852F4">
              <w:rPr>
                <w:rStyle w:val="userinput"/>
                <w:sz w:val="16"/>
              </w:rPr>
              <w:t>2L</w:t>
            </w:r>
          </w:p>
          <w:p w14:paraId="493C0790" w14:textId="44EEDBCD" w:rsidR="00236847" w:rsidRPr="00C852F4" w:rsidRDefault="000920A9">
            <w:pPr>
              <w:rPr>
                <w:sz w:val="16"/>
              </w:rPr>
            </w:pPr>
            <w:r w:rsidRPr="00C852F4">
              <w:rPr>
                <w:rStyle w:val="screenelement"/>
                <w:sz w:val="16"/>
              </w:rPr>
              <w:t>Service Document</w:t>
            </w:r>
            <w:r w:rsidRPr="00C852F4">
              <w:rPr>
                <w:sz w:val="16"/>
              </w:rPr>
              <w:t xml:space="preserve">: </w:t>
            </w:r>
            <w:r w:rsidRPr="00C852F4">
              <w:rPr>
                <w:rStyle w:val="userinput"/>
                <w:sz w:val="16"/>
              </w:rPr>
              <w:t>&lt;service documents&gt;</w:t>
            </w:r>
          </w:p>
          <w:p w14:paraId="1EFAEAB1"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5650"/>
            </w:tblGrid>
            <w:tr w:rsidR="00236847" w:rsidRPr="00C852F4" w14:paraId="76D72298"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0A57CD" w14:textId="77777777" w:rsidR="00236847" w:rsidRPr="00C852F4" w:rsidRDefault="000920A9">
                  <w:pPr>
                    <w:rPr>
                      <w:sz w:val="16"/>
                    </w:rPr>
                  </w:pPr>
                  <w:r w:rsidRPr="00C852F4">
                    <w:rPr>
                      <w:rStyle w:val="bold"/>
                      <w:sz w:val="16"/>
                    </w:rPr>
                    <w:t xml:space="preserve">Note </w:t>
                  </w:r>
                  <w:r w:rsidRPr="00C852F4">
                    <w:rPr>
                      <w:sz w:val="16"/>
                    </w:rPr>
                    <w:t xml:space="preserve">The service document is created in scope items Service </w:t>
                  </w:r>
                  <w:r w:rsidRPr="00C852F4">
                    <w:rPr>
                      <w:sz w:val="16"/>
                    </w:rPr>
                    <w:t>Contract Management (3MO)and Service Order Management and Monitoring (3D2).</w:t>
                  </w:r>
                </w:p>
              </w:tc>
            </w:tr>
          </w:tbl>
          <w:p w14:paraId="36571A3B" w14:textId="77777777" w:rsidR="000920A9" w:rsidRPr="00C852F4" w:rsidRDefault="000920A9">
            <w:pPr>
              <w:rPr>
                <w:sz w:val="16"/>
              </w:rPr>
            </w:pPr>
          </w:p>
        </w:tc>
        <w:tc>
          <w:tcPr>
            <w:tcW w:w="0" w:type="auto"/>
          </w:tcPr>
          <w:p w14:paraId="46960A65" w14:textId="77777777" w:rsidR="00236847" w:rsidRPr="00C852F4" w:rsidRDefault="000920A9">
            <w:pPr>
              <w:rPr>
                <w:sz w:val="16"/>
              </w:rPr>
            </w:pPr>
            <w:r w:rsidRPr="00C852F4">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5439"/>
            </w:tblGrid>
            <w:tr w:rsidR="00236847" w:rsidRPr="00C852F4" w14:paraId="45A99922"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9B10B" w14:textId="77777777" w:rsidR="00236847" w:rsidRPr="00C852F4" w:rsidRDefault="000920A9">
                  <w:pPr>
                    <w:rPr>
                      <w:sz w:val="16"/>
                    </w:rPr>
                  </w:pPr>
                  <w:r w:rsidRPr="00C852F4">
                    <w:rPr>
                      <w:rStyle w:val="bold"/>
                      <w:sz w:val="16"/>
                    </w:rPr>
                    <w:t xml:space="preserve">Tip </w:t>
                  </w:r>
                  <w:r w:rsidRPr="00C852F4">
                    <w:rPr>
                      <w:sz w:val="16"/>
                    </w:rPr>
                    <w:t xml:space="preserve">To download the issue list, make your filter selections and select </w:t>
                  </w:r>
                  <w:r w:rsidRPr="00C852F4">
                    <w:rPr>
                      <w:rStyle w:val="screenelement"/>
                      <w:sz w:val="16"/>
                    </w:rPr>
                    <w:t>Show Error Summary</w:t>
                  </w:r>
                  <w:r w:rsidRPr="00C852F4">
                    <w:rPr>
                      <w:sz w:val="16"/>
                    </w:rPr>
                    <w:t xml:space="preserve">. From the list, you can choose the </w:t>
                  </w:r>
                  <w:r w:rsidRPr="00C852F4">
                    <w:rPr>
                      <w:rStyle w:val="screenelement"/>
                      <w:sz w:val="16"/>
                    </w:rPr>
                    <w:t>Download</w:t>
                  </w:r>
                  <w:r w:rsidRPr="00C852F4">
                    <w:rPr>
                      <w:sz w:val="16"/>
                    </w:rPr>
                    <w:t xml:space="preserve"> button.</w:t>
                  </w:r>
                </w:p>
              </w:tc>
            </w:tr>
          </w:tbl>
          <w:p w14:paraId="166498A7" w14:textId="77777777" w:rsidR="000920A9" w:rsidRPr="00C852F4" w:rsidRDefault="000920A9">
            <w:pPr>
              <w:rPr>
                <w:sz w:val="16"/>
              </w:rPr>
            </w:pPr>
          </w:p>
        </w:tc>
        <w:tc>
          <w:tcPr>
            <w:tcW w:w="0" w:type="auto"/>
          </w:tcPr>
          <w:p w14:paraId="2C40F657" w14:textId="77777777" w:rsidR="000920A9" w:rsidRPr="00C852F4" w:rsidRDefault="000920A9">
            <w:pPr>
              <w:rPr>
                <w:sz w:val="16"/>
              </w:rPr>
            </w:pPr>
          </w:p>
        </w:tc>
      </w:tr>
    </w:tbl>
    <w:p w14:paraId="099A26CE" w14:textId="77777777" w:rsidR="00236847" w:rsidRDefault="000920A9">
      <w:pPr>
        <w:pStyle w:val="Heading2"/>
      </w:pPr>
      <w:bookmarkStart w:id="40" w:name="unique_18"/>
      <w:bookmarkStart w:id="41" w:name="_Toc232853320"/>
      <w:r>
        <w:lastRenderedPageBreak/>
        <w:t>Review Service Order Actuals</w:t>
      </w:r>
      <w:bookmarkEnd w:id="40"/>
      <w:bookmarkEnd w:id="41"/>
    </w:p>
    <w:p w14:paraId="79CF69AD" w14:textId="77777777" w:rsidR="00236847" w:rsidRDefault="000920A9">
      <w:pPr>
        <w:pStyle w:val="sectiontitle"/>
      </w:pPr>
      <w:r>
        <w:t>Test Administration</w:t>
      </w:r>
    </w:p>
    <w:p w14:paraId="2515FE92" w14:textId="77777777" w:rsidR="00236847" w:rsidRDefault="000920A9">
      <w:r>
        <w:t>Customer project: Fill in the project-specific parts.</w:t>
      </w:r>
    </w:p>
    <w:p w14:paraId="57D3F018"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2BFFE028"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AEA660"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1B306"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DDAA7"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9FA9A" w14:textId="77777777" w:rsidR="000920A9" w:rsidRPr="00C852F4" w:rsidRDefault="000920A9">
            <w:pPr>
              <w:rPr>
                <w:sz w:val="12"/>
              </w:rPr>
            </w:pPr>
          </w:p>
        </w:tc>
      </w:tr>
      <w:tr w:rsidR="00236847" w:rsidRPr="00C852F4" w14:paraId="00C7DD0B"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71BE7"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61754"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9C402"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18067" w14:textId="77777777" w:rsidR="000920A9" w:rsidRPr="00C852F4" w:rsidRDefault="000920A9">
            <w:pPr>
              <w:rPr>
                <w:sz w:val="12"/>
              </w:rPr>
            </w:pPr>
          </w:p>
        </w:tc>
      </w:tr>
      <w:tr w:rsidR="00236847" w:rsidRPr="00C852F4" w14:paraId="23A73CAA"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79882" w14:textId="77777777" w:rsidR="00236847" w:rsidRPr="00C852F4" w:rsidRDefault="000920A9">
            <w:pPr>
              <w:rPr>
                <w:sz w:val="12"/>
              </w:rPr>
            </w:pPr>
            <w:r w:rsidRPr="00C852F4">
              <w:rPr>
                <w:sz w:val="12"/>
              </w:rPr>
              <w:t xml:space="preserve">Business </w:t>
            </w:r>
            <w:r w:rsidRPr="00C852F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D227ED5"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87AEC"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08124" w14:textId="77777777" w:rsidR="00236847" w:rsidRPr="00C852F4" w:rsidRDefault="000920A9">
            <w:pPr>
              <w:rPr>
                <w:sz w:val="12"/>
              </w:rPr>
            </w:pPr>
            <w:r w:rsidRPr="00C852F4">
              <w:rPr>
                <w:rStyle w:val="userinput"/>
                <w:sz w:val="12"/>
              </w:rPr>
              <w:t>&lt;State the Service Provider, Customer or Joint Service Provider and Customer&gt;</w:t>
            </w:r>
          </w:p>
        </w:tc>
      </w:tr>
    </w:tbl>
    <w:p w14:paraId="61CEFF87" w14:textId="77777777" w:rsidR="00236847" w:rsidRDefault="000920A9">
      <w:pPr>
        <w:pStyle w:val="sectiontitle"/>
      </w:pPr>
      <w:r>
        <w:t>Purpose</w:t>
      </w:r>
    </w:p>
    <w:p w14:paraId="5D2DB99B" w14:textId="77777777" w:rsidR="00236847" w:rsidRDefault="000920A9">
      <w:r>
        <w:t>In this activity, you run the Service Contract Actual Data report.</w:t>
      </w:r>
    </w:p>
    <w:p w14:paraId="3E3647CD"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986"/>
        <w:gridCol w:w="2064"/>
        <w:gridCol w:w="4957"/>
        <w:gridCol w:w="4479"/>
        <w:gridCol w:w="1818"/>
      </w:tblGrid>
      <w:tr w:rsidR="00236847" w:rsidRPr="00C852F4" w14:paraId="7BD78A2C"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436D4ACE" w14:textId="77777777" w:rsidR="00236847" w:rsidRPr="00C852F4" w:rsidRDefault="000920A9">
            <w:pPr>
              <w:pStyle w:val="boldparagraph"/>
              <w:rPr>
                <w:sz w:val="16"/>
              </w:rPr>
            </w:pPr>
            <w:r w:rsidRPr="00C852F4">
              <w:rPr>
                <w:rStyle w:val="bold"/>
                <w:sz w:val="16"/>
              </w:rPr>
              <w:t>Test Step #</w:t>
            </w:r>
          </w:p>
        </w:tc>
        <w:tc>
          <w:tcPr>
            <w:tcW w:w="0" w:type="auto"/>
          </w:tcPr>
          <w:p w14:paraId="52DB97AD" w14:textId="77777777" w:rsidR="00236847" w:rsidRPr="00C852F4" w:rsidRDefault="000920A9">
            <w:pPr>
              <w:pStyle w:val="boldparagraph"/>
              <w:rPr>
                <w:sz w:val="16"/>
              </w:rPr>
            </w:pPr>
            <w:r w:rsidRPr="00C852F4">
              <w:rPr>
                <w:rStyle w:val="bold"/>
                <w:sz w:val="16"/>
              </w:rPr>
              <w:t>Test Step Name</w:t>
            </w:r>
          </w:p>
        </w:tc>
        <w:tc>
          <w:tcPr>
            <w:tcW w:w="0" w:type="auto"/>
          </w:tcPr>
          <w:p w14:paraId="4D56B5B1" w14:textId="77777777" w:rsidR="00236847" w:rsidRPr="00C852F4" w:rsidRDefault="000920A9">
            <w:pPr>
              <w:pStyle w:val="boldparagraph"/>
              <w:rPr>
                <w:sz w:val="16"/>
              </w:rPr>
            </w:pPr>
            <w:r w:rsidRPr="00C852F4">
              <w:rPr>
                <w:rStyle w:val="bold"/>
                <w:sz w:val="16"/>
              </w:rPr>
              <w:t>Instruction</w:t>
            </w:r>
          </w:p>
        </w:tc>
        <w:tc>
          <w:tcPr>
            <w:tcW w:w="0" w:type="auto"/>
          </w:tcPr>
          <w:p w14:paraId="12852C15" w14:textId="77777777" w:rsidR="00236847" w:rsidRPr="00C852F4" w:rsidRDefault="000920A9">
            <w:pPr>
              <w:pStyle w:val="boldparagraph"/>
              <w:rPr>
                <w:sz w:val="16"/>
              </w:rPr>
            </w:pPr>
            <w:r w:rsidRPr="00C852F4">
              <w:rPr>
                <w:rStyle w:val="bold"/>
                <w:sz w:val="16"/>
              </w:rPr>
              <w:t>Expected Result</w:t>
            </w:r>
          </w:p>
        </w:tc>
        <w:tc>
          <w:tcPr>
            <w:tcW w:w="0" w:type="auto"/>
          </w:tcPr>
          <w:p w14:paraId="19F8E0DF" w14:textId="77777777" w:rsidR="00236847" w:rsidRPr="00C852F4" w:rsidRDefault="000920A9">
            <w:pPr>
              <w:pStyle w:val="boldparagraph"/>
              <w:rPr>
                <w:sz w:val="16"/>
              </w:rPr>
            </w:pPr>
            <w:r w:rsidRPr="00C852F4">
              <w:rPr>
                <w:rStyle w:val="bold"/>
                <w:sz w:val="16"/>
              </w:rPr>
              <w:t>Pass / Fail / Comment</w:t>
            </w:r>
          </w:p>
        </w:tc>
      </w:tr>
      <w:tr w:rsidR="00236847" w:rsidRPr="00C852F4" w14:paraId="3B7BB949" w14:textId="77777777" w:rsidTr="00C852F4">
        <w:tc>
          <w:tcPr>
            <w:tcW w:w="0" w:type="auto"/>
          </w:tcPr>
          <w:p w14:paraId="16DCBEE9" w14:textId="77777777" w:rsidR="00236847" w:rsidRPr="00C852F4" w:rsidRDefault="000920A9">
            <w:pPr>
              <w:rPr>
                <w:sz w:val="16"/>
              </w:rPr>
            </w:pPr>
            <w:r w:rsidRPr="00C852F4">
              <w:rPr>
                <w:sz w:val="16"/>
              </w:rPr>
              <w:t>1</w:t>
            </w:r>
          </w:p>
        </w:tc>
        <w:tc>
          <w:tcPr>
            <w:tcW w:w="0" w:type="auto"/>
          </w:tcPr>
          <w:p w14:paraId="2D94AD1D" w14:textId="77777777" w:rsidR="00236847" w:rsidRPr="00C852F4" w:rsidRDefault="000920A9">
            <w:pPr>
              <w:rPr>
                <w:sz w:val="16"/>
              </w:rPr>
            </w:pPr>
            <w:r w:rsidRPr="00C852F4">
              <w:rPr>
                <w:rStyle w:val="bold"/>
                <w:sz w:val="16"/>
              </w:rPr>
              <w:t>Log On</w:t>
            </w:r>
          </w:p>
        </w:tc>
        <w:tc>
          <w:tcPr>
            <w:tcW w:w="0" w:type="auto"/>
          </w:tcPr>
          <w:p w14:paraId="3BC1FB6A" w14:textId="77777777" w:rsidR="00236847" w:rsidRPr="00C852F4" w:rsidRDefault="000920A9">
            <w:pPr>
              <w:rPr>
                <w:sz w:val="16"/>
              </w:rPr>
            </w:pPr>
            <w:r w:rsidRPr="00C852F4">
              <w:rPr>
                <w:sz w:val="16"/>
              </w:rPr>
              <w:t>Log on to the SAP Fiori launchpad as a Cost Accountant - Sales.</w:t>
            </w:r>
          </w:p>
        </w:tc>
        <w:tc>
          <w:tcPr>
            <w:tcW w:w="0" w:type="auto"/>
          </w:tcPr>
          <w:p w14:paraId="1BD6EF19" w14:textId="77777777" w:rsidR="00236847" w:rsidRPr="00C852F4" w:rsidRDefault="000920A9">
            <w:pPr>
              <w:rPr>
                <w:sz w:val="16"/>
              </w:rPr>
            </w:pPr>
            <w:r w:rsidRPr="00C852F4">
              <w:rPr>
                <w:sz w:val="16"/>
              </w:rPr>
              <w:t>The SAP Fiori launchpad displays.</w:t>
            </w:r>
          </w:p>
        </w:tc>
        <w:tc>
          <w:tcPr>
            <w:tcW w:w="0" w:type="auto"/>
          </w:tcPr>
          <w:p w14:paraId="1F9F408A" w14:textId="77777777" w:rsidR="000920A9" w:rsidRPr="00C852F4" w:rsidRDefault="000920A9">
            <w:pPr>
              <w:rPr>
                <w:sz w:val="16"/>
              </w:rPr>
            </w:pPr>
          </w:p>
        </w:tc>
      </w:tr>
      <w:tr w:rsidR="00236847" w:rsidRPr="00C852F4" w14:paraId="21DDC14A" w14:textId="77777777" w:rsidTr="00C852F4">
        <w:tc>
          <w:tcPr>
            <w:tcW w:w="0" w:type="auto"/>
          </w:tcPr>
          <w:p w14:paraId="1480067B" w14:textId="77777777" w:rsidR="00236847" w:rsidRPr="00C852F4" w:rsidRDefault="000920A9">
            <w:pPr>
              <w:rPr>
                <w:sz w:val="16"/>
              </w:rPr>
            </w:pPr>
            <w:r w:rsidRPr="00C852F4">
              <w:rPr>
                <w:sz w:val="16"/>
              </w:rPr>
              <w:t>2</w:t>
            </w:r>
          </w:p>
        </w:tc>
        <w:tc>
          <w:tcPr>
            <w:tcW w:w="0" w:type="auto"/>
          </w:tcPr>
          <w:p w14:paraId="0E8551D0" w14:textId="77777777" w:rsidR="00236847" w:rsidRPr="00C852F4" w:rsidRDefault="000920A9">
            <w:pPr>
              <w:rPr>
                <w:sz w:val="16"/>
              </w:rPr>
            </w:pPr>
            <w:r w:rsidRPr="00C852F4">
              <w:rPr>
                <w:rStyle w:val="bold"/>
                <w:sz w:val="16"/>
              </w:rPr>
              <w:t>Access the SAP Fiori App</w:t>
            </w:r>
          </w:p>
        </w:tc>
        <w:tc>
          <w:tcPr>
            <w:tcW w:w="0" w:type="auto"/>
          </w:tcPr>
          <w:p w14:paraId="2BA043B9" w14:textId="77777777" w:rsidR="00236847" w:rsidRPr="00C852F4" w:rsidRDefault="000920A9">
            <w:pPr>
              <w:rPr>
                <w:sz w:val="16"/>
              </w:rPr>
            </w:pPr>
            <w:r w:rsidRPr="00C852F4">
              <w:rPr>
                <w:sz w:val="16"/>
              </w:rPr>
              <w:t xml:space="preserve">Open </w:t>
            </w:r>
            <w:r w:rsidRPr="00C852F4">
              <w:rPr>
                <w:rStyle w:val="screenelement"/>
                <w:sz w:val="16"/>
              </w:rPr>
              <w:t>Service Actuals</w:t>
            </w:r>
            <w:r w:rsidRPr="00C852F4">
              <w:rPr>
                <w:sz w:val="16"/>
              </w:rPr>
              <w:t xml:space="preserve"> </w:t>
            </w:r>
            <w:r w:rsidRPr="00C852F4">
              <w:rPr>
                <w:rStyle w:val="CourierNew"/>
                <w:sz w:val="16"/>
              </w:rPr>
              <w:t>(W0206)</w:t>
            </w:r>
            <w:r w:rsidRPr="00C852F4">
              <w:rPr>
                <w:sz w:val="16"/>
              </w:rPr>
              <w:t>.</w:t>
            </w:r>
          </w:p>
        </w:tc>
        <w:tc>
          <w:tcPr>
            <w:tcW w:w="0" w:type="auto"/>
          </w:tcPr>
          <w:p w14:paraId="3E52DBA9" w14:textId="77777777" w:rsidR="00236847" w:rsidRPr="00C852F4" w:rsidRDefault="000920A9">
            <w:pPr>
              <w:rPr>
                <w:sz w:val="16"/>
              </w:rPr>
            </w:pPr>
            <w:r w:rsidRPr="00C852F4">
              <w:rPr>
                <w:sz w:val="16"/>
              </w:rPr>
              <w:t xml:space="preserve">The </w:t>
            </w:r>
            <w:r w:rsidRPr="00C852F4">
              <w:rPr>
                <w:rStyle w:val="screenelement"/>
                <w:sz w:val="16"/>
              </w:rPr>
              <w:t>Service Contracts - Actuals</w:t>
            </w:r>
            <w:r w:rsidRPr="00C852F4">
              <w:rPr>
                <w:sz w:val="16"/>
              </w:rPr>
              <w:t xml:space="preserve"> view displays.</w:t>
            </w:r>
          </w:p>
        </w:tc>
        <w:tc>
          <w:tcPr>
            <w:tcW w:w="0" w:type="auto"/>
          </w:tcPr>
          <w:p w14:paraId="0BC1B8DE" w14:textId="77777777" w:rsidR="000920A9" w:rsidRPr="00C852F4" w:rsidRDefault="000920A9">
            <w:pPr>
              <w:rPr>
                <w:sz w:val="16"/>
              </w:rPr>
            </w:pPr>
          </w:p>
        </w:tc>
      </w:tr>
      <w:tr w:rsidR="00236847" w:rsidRPr="00C852F4" w14:paraId="0CE38D18" w14:textId="77777777" w:rsidTr="00C852F4">
        <w:tc>
          <w:tcPr>
            <w:tcW w:w="0" w:type="auto"/>
          </w:tcPr>
          <w:p w14:paraId="534D06E7" w14:textId="77777777" w:rsidR="00236847" w:rsidRPr="00C852F4" w:rsidRDefault="000920A9">
            <w:pPr>
              <w:rPr>
                <w:sz w:val="16"/>
              </w:rPr>
            </w:pPr>
            <w:r w:rsidRPr="00C852F4">
              <w:rPr>
                <w:sz w:val="16"/>
              </w:rPr>
              <w:t>3</w:t>
            </w:r>
          </w:p>
        </w:tc>
        <w:tc>
          <w:tcPr>
            <w:tcW w:w="0" w:type="auto"/>
          </w:tcPr>
          <w:p w14:paraId="4D0EAFA6" w14:textId="77777777" w:rsidR="00236847" w:rsidRPr="00C852F4" w:rsidRDefault="000920A9">
            <w:pPr>
              <w:rPr>
                <w:sz w:val="16"/>
              </w:rPr>
            </w:pPr>
            <w:r w:rsidRPr="00C852F4">
              <w:rPr>
                <w:rStyle w:val="bold"/>
                <w:sz w:val="16"/>
              </w:rPr>
              <w:t>Enter Report Criteria</w:t>
            </w:r>
          </w:p>
        </w:tc>
        <w:tc>
          <w:tcPr>
            <w:tcW w:w="0" w:type="auto"/>
          </w:tcPr>
          <w:p w14:paraId="57AB4141" w14:textId="77777777" w:rsidR="00C852F4" w:rsidRPr="00C852F4" w:rsidRDefault="000920A9">
            <w:pPr>
              <w:rPr>
                <w:sz w:val="16"/>
              </w:rPr>
            </w:pPr>
            <w:r w:rsidRPr="00C852F4">
              <w:rPr>
                <w:sz w:val="16"/>
              </w:rPr>
              <w:t xml:space="preserve">Make the following entries and choose </w:t>
            </w:r>
            <w:r w:rsidRPr="00C852F4">
              <w:rPr>
                <w:rStyle w:val="screenelement"/>
                <w:sz w:val="16"/>
              </w:rPr>
              <w:t>OK</w:t>
            </w:r>
            <w:r w:rsidRPr="00C852F4">
              <w:rPr>
                <w:sz w:val="16"/>
              </w:rPr>
              <w:t>:</w:t>
            </w:r>
          </w:p>
          <w:p w14:paraId="120D4259" w14:textId="77777777" w:rsidR="00C852F4" w:rsidRPr="00C852F4" w:rsidRDefault="000920A9">
            <w:pPr>
              <w:rPr>
                <w:sz w:val="16"/>
              </w:rPr>
            </w:pPr>
            <w:r w:rsidRPr="00C852F4">
              <w:rPr>
                <w:rStyle w:val="screenelement"/>
                <w:sz w:val="16"/>
              </w:rPr>
              <w:t>Ledger Fiscal Year</w:t>
            </w:r>
            <w:r w:rsidRPr="00C852F4">
              <w:rPr>
                <w:sz w:val="16"/>
              </w:rPr>
              <w:t xml:space="preserve">: </w:t>
            </w:r>
            <w:r w:rsidRPr="00C852F4">
              <w:rPr>
                <w:rStyle w:val="userinput"/>
                <w:sz w:val="16"/>
              </w:rPr>
              <w:t>&lt;enter a fiscal year&gt;</w:t>
            </w:r>
          </w:p>
          <w:p w14:paraId="05FFE387" w14:textId="77777777" w:rsidR="00C852F4" w:rsidRPr="00C852F4" w:rsidRDefault="000920A9">
            <w:pPr>
              <w:rPr>
                <w:sz w:val="16"/>
              </w:rPr>
            </w:pPr>
            <w:r w:rsidRPr="00C852F4">
              <w:rPr>
                <w:rStyle w:val="screenelement"/>
                <w:sz w:val="16"/>
              </w:rPr>
              <w:t>Ledger</w:t>
            </w:r>
            <w:r w:rsidRPr="00C852F4">
              <w:rPr>
                <w:sz w:val="16"/>
              </w:rPr>
              <w:t xml:space="preserve">: </w:t>
            </w:r>
            <w:r w:rsidRPr="00C852F4">
              <w:rPr>
                <w:rStyle w:val="userinput"/>
                <w:sz w:val="16"/>
              </w:rPr>
              <w:t>2L</w:t>
            </w:r>
          </w:p>
          <w:p w14:paraId="593016DD" w14:textId="77777777" w:rsidR="00C852F4" w:rsidRPr="00C852F4" w:rsidRDefault="000920A9">
            <w:pPr>
              <w:rPr>
                <w:sz w:val="16"/>
              </w:rPr>
            </w:pPr>
            <w:r w:rsidRPr="00C852F4">
              <w:rPr>
                <w:rStyle w:val="screenelement"/>
                <w:sz w:val="16"/>
              </w:rPr>
              <w:t>Service Document:</w:t>
            </w:r>
            <w:r w:rsidRPr="00C852F4">
              <w:rPr>
                <w:sz w:val="16"/>
              </w:rPr>
              <w:t xml:space="preserve"> </w:t>
            </w:r>
            <w:r w:rsidRPr="00C852F4">
              <w:rPr>
                <w:rStyle w:val="userinput"/>
                <w:sz w:val="16"/>
              </w:rPr>
              <w:t>&lt;created in scope item 3MO&gt;</w:t>
            </w:r>
          </w:p>
          <w:p w14:paraId="20DBE329" w14:textId="44C874A7" w:rsidR="00236847" w:rsidRPr="00C852F4" w:rsidRDefault="000920A9">
            <w:pPr>
              <w:rPr>
                <w:sz w:val="16"/>
              </w:rPr>
            </w:pPr>
            <w:r w:rsidRPr="00C852F4">
              <w:rPr>
                <w:rStyle w:val="screenelement"/>
                <w:sz w:val="16"/>
              </w:rPr>
              <w:t>Key Date</w:t>
            </w:r>
            <w:r w:rsidRPr="00C852F4">
              <w:rPr>
                <w:sz w:val="16"/>
              </w:rPr>
              <w:t xml:space="preserve">: </w:t>
            </w:r>
            <w:r w:rsidRPr="00C852F4">
              <w:rPr>
                <w:rStyle w:val="userinput"/>
                <w:sz w:val="16"/>
              </w:rPr>
              <w:t>&lt;enter a date&gt;</w:t>
            </w:r>
          </w:p>
        </w:tc>
        <w:tc>
          <w:tcPr>
            <w:tcW w:w="0" w:type="auto"/>
          </w:tcPr>
          <w:p w14:paraId="2EA6525E" w14:textId="77777777" w:rsidR="00236847" w:rsidRPr="00C852F4" w:rsidRDefault="000920A9">
            <w:pPr>
              <w:rPr>
                <w:sz w:val="16"/>
              </w:rPr>
            </w:pPr>
            <w:r w:rsidRPr="00C852F4">
              <w:rPr>
                <w:sz w:val="16"/>
              </w:rPr>
              <w:t>The actual figures for Service Contracts - Actuals display.</w:t>
            </w:r>
          </w:p>
        </w:tc>
        <w:tc>
          <w:tcPr>
            <w:tcW w:w="0" w:type="auto"/>
          </w:tcPr>
          <w:p w14:paraId="3DB2BC03" w14:textId="77777777" w:rsidR="000920A9" w:rsidRPr="00C852F4" w:rsidRDefault="000920A9">
            <w:pPr>
              <w:rPr>
                <w:sz w:val="16"/>
              </w:rPr>
            </w:pPr>
          </w:p>
        </w:tc>
      </w:tr>
    </w:tbl>
    <w:p w14:paraId="10A88892" w14:textId="77777777" w:rsidR="00236847" w:rsidRDefault="00236847"/>
    <w:p w14:paraId="2C8BFB05" w14:textId="77777777" w:rsidR="00236847" w:rsidRDefault="000920A9">
      <w:pPr>
        <w:pStyle w:val="Heading2"/>
      </w:pPr>
      <w:bookmarkStart w:id="42" w:name="unique_19"/>
      <w:bookmarkStart w:id="43" w:name="_Toc232853321"/>
      <w:r>
        <w:t>Optional: Revenue Recognition Reversal</w:t>
      </w:r>
      <w:bookmarkEnd w:id="42"/>
      <w:bookmarkEnd w:id="43"/>
    </w:p>
    <w:p w14:paraId="1129A837" w14:textId="78D2CD3F" w:rsidR="00236847" w:rsidRDefault="000920A9">
      <w:r>
        <w:t xml:space="preserve">You could reverse revenue recognition if you made an error. For information on revenue </w:t>
      </w:r>
      <w:r>
        <w:t xml:space="preserve">recognition reversal, see the </w:t>
      </w:r>
      <w:hyperlink r:id="rId18" w:history="1">
        <w:r>
          <w:t>Reverse Month-End Revenue Recognition Postings</w:t>
        </w:r>
      </w:hyperlink>
      <w:r>
        <w:t xml:space="preserve"> step in the Appendix section.</w:t>
      </w:r>
    </w:p>
    <w:p w14:paraId="0626FEB4" w14:textId="77777777" w:rsidR="00236847" w:rsidRDefault="000920A9">
      <w:pPr>
        <w:pStyle w:val="Heading1"/>
      </w:pPr>
      <w:bookmarkStart w:id="44" w:name="d2e3607"/>
      <w:bookmarkStart w:id="45" w:name="_Toc232853322"/>
      <w:r>
        <w:lastRenderedPageBreak/>
        <w:t>Appendix</w:t>
      </w:r>
      <w:bookmarkEnd w:id="44"/>
      <w:bookmarkEnd w:id="45"/>
    </w:p>
    <w:p w14:paraId="21060620" w14:textId="77777777" w:rsidR="00236847" w:rsidRDefault="000920A9">
      <w:pPr>
        <w:pStyle w:val="Heading2"/>
      </w:pPr>
      <w:bookmarkStart w:id="46" w:name="unique_21"/>
      <w:bookmarkStart w:id="47" w:name="_Toc232853323"/>
      <w:r>
        <w:t>Reverse Month-End Revenue Recognition Postings</w:t>
      </w:r>
      <w:bookmarkEnd w:id="46"/>
      <w:bookmarkEnd w:id="47"/>
    </w:p>
    <w:p w14:paraId="7F25BF14" w14:textId="77777777" w:rsidR="00236847" w:rsidRDefault="000920A9">
      <w:pPr>
        <w:pStyle w:val="sectiontitle"/>
      </w:pPr>
      <w:r>
        <w:t>Test Administration</w:t>
      </w:r>
    </w:p>
    <w:p w14:paraId="66207114" w14:textId="77777777" w:rsidR="00236847" w:rsidRDefault="000920A9">
      <w:r>
        <w:t>Customer project: Fill in the project-specific parts.</w:t>
      </w:r>
    </w:p>
    <w:p w14:paraId="059EEE33"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0EF109E6"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4DD84"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2D344"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FA806"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DE398" w14:textId="77777777" w:rsidR="000920A9" w:rsidRPr="00C852F4" w:rsidRDefault="000920A9">
            <w:pPr>
              <w:rPr>
                <w:sz w:val="12"/>
              </w:rPr>
            </w:pPr>
          </w:p>
        </w:tc>
      </w:tr>
      <w:tr w:rsidR="00236847" w:rsidRPr="00C852F4" w14:paraId="75ECD992"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58190"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85650"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43593"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7FB34" w14:textId="77777777" w:rsidR="000920A9" w:rsidRPr="00C852F4" w:rsidRDefault="000920A9">
            <w:pPr>
              <w:rPr>
                <w:sz w:val="12"/>
              </w:rPr>
            </w:pPr>
          </w:p>
        </w:tc>
      </w:tr>
      <w:tr w:rsidR="00236847" w:rsidRPr="00C852F4" w14:paraId="68616FA4"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3B485"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11D2B"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8E611"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F064D" w14:textId="77777777" w:rsidR="00236847" w:rsidRPr="00C852F4" w:rsidRDefault="000920A9">
            <w:pPr>
              <w:rPr>
                <w:sz w:val="12"/>
              </w:rPr>
            </w:pPr>
            <w:r w:rsidRPr="00C852F4">
              <w:rPr>
                <w:rStyle w:val="userinput"/>
                <w:sz w:val="12"/>
              </w:rPr>
              <w:t>&lt;State the Service Provider, Customer or Joint Service Provider and Customer&gt;</w:t>
            </w:r>
          </w:p>
        </w:tc>
      </w:tr>
    </w:tbl>
    <w:p w14:paraId="7D04E534" w14:textId="77777777" w:rsidR="00236847" w:rsidRDefault="000920A9">
      <w:pPr>
        <w:pStyle w:val="sectiontitle"/>
      </w:pPr>
      <w:r>
        <w:t>Purpose</w:t>
      </w:r>
    </w:p>
    <w:p w14:paraId="3FD9FB0B" w14:textId="77777777" w:rsidR="00236847" w:rsidRDefault="000920A9">
      <w:r>
        <w:t>Occasionally, you may be required to reverse revenue recognition posts.</w:t>
      </w:r>
    </w:p>
    <w:p w14:paraId="2880B847"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236847" w:rsidRPr="00C852F4" w14:paraId="23289E8D"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6D2A491E" w14:textId="77777777" w:rsidR="00236847" w:rsidRPr="00C852F4" w:rsidRDefault="000920A9">
            <w:pPr>
              <w:pStyle w:val="boldparagraph"/>
              <w:rPr>
                <w:sz w:val="16"/>
              </w:rPr>
            </w:pPr>
            <w:r w:rsidRPr="00C852F4">
              <w:rPr>
                <w:rStyle w:val="bold"/>
                <w:sz w:val="16"/>
              </w:rPr>
              <w:t>Test Step #</w:t>
            </w:r>
          </w:p>
        </w:tc>
        <w:tc>
          <w:tcPr>
            <w:tcW w:w="0" w:type="auto"/>
          </w:tcPr>
          <w:p w14:paraId="0A43EF20" w14:textId="77777777" w:rsidR="00236847" w:rsidRPr="00C852F4" w:rsidRDefault="000920A9">
            <w:pPr>
              <w:pStyle w:val="boldparagraph"/>
              <w:rPr>
                <w:sz w:val="16"/>
              </w:rPr>
            </w:pPr>
            <w:r w:rsidRPr="00C852F4">
              <w:rPr>
                <w:rStyle w:val="bold"/>
                <w:sz w:val="16"/>
              </w:rPr>
              <w:t>Test Step Name</w:t>
            </w:r>
          </w:p>
        </w:tc>
        <w:tc>
          <w:tcPr>
            <w:tcW w:w="0" w:type="auto"/>
          </w:tcPr>
          <w:p w14:paraId="6B394F67" w14:textId="77777777" w:rsidR="00236847" w:rsidRPr="00C852F4" w:rsidRDefault="000920A9">
            <w:pPr>
              <w:pStyle w:val="boldparagraph"/>
              <w:rPr>
                <w:sz w:val="16"/>
              </w:rPr>
            </w:pPr>
            <w:r w:rsidRPr="00C852F4">
              <w:rPr>
                <w:rStyle w:val="bold"/>
                <w:sz w:val="16"/>
              </w:rPr>
              <w:t>Instruction</w:t>
            </w:r>
          </w:p>
        </w:tc>
        <w:tc>
          <w:tcPr>
            <w:tcW w:w="0" w:type="auto"/>
          </w:tcPr>
          <w:p w14:paraId="10A805C7" w14:textId="77777777" w:rsidR="00236847" w:rsidRPr="00C852F4" w:rsidRDefault="000920A9">
            <w:pPr>
              <w:pStyle w:val="boldparagraph"/>
              <w:rPr>
                <w:sz w:val="16"/>
              </w:rPr>
            </w:pPr>
            <w:r w:rsidRPr="00C852F4">
              <w:rPr>
                <w:rStyle w:val="bold"/>
                <w:sz w:val="16"/>
              </w:rPr>
              <w:t>Expected Result</w:t>
            </w:r>
          </w:p>
        </w:tc>
        <w:tc>
          <w:tcPr>
            <w:tcW w:w="0" w:type="auto"/>
          </w:tcPr>
          <w:p w14:paraId="18F25160" w14:textId="77777777" w:rsidR="00236847" w:rsidRPr="00C852F4" w:rsidRDefault="000920A9">
            <w:pPr>
              <w:pStyle w:val="boldparagraph"/>
              <w:rPr>
                <w:sz w:val="16"/>
              </w:rPr>
            </w:pPr>
            <w:r w:rsidRPr="00C852F4">
              <w:rPr>
                <w:rStyle w:val="bold"/>
                <w:sz w:val="16"/>
              </w:rPr>
              <w:t>Pass / Fail / Comment</w:t>
            </w:r>
          </w:p>
        </w:tc>
      </w:tr>
      <w:tr w:rsidR="00236847" w:rsidRPr="00C852F4" w14:paraId="6FF5DDFE" w14:textId="77777777" w:rsidTr="00C852F4">
        <w:tc>
          <w:tcPr>
            <w:tcW w:w="0" w:type="auto"/>
          </w:tcPr>
          <w:p w14:paraId="6857566B" w14:textId="77777777" w:rsidR="00236847" w:rsidRPr="00C852F4" w:rsidRDefault="000920A9">
            <w:pPr>
              <w:rPr>
                <w:sz w:val="16"/>
              </w:rPr>
            </w:pPr>
            <w:r w:rsidRPr="00C852F4">
              <w:rPr>
                <w:sz w:val="16"/>
              </w:rPr>
              <w:t>1</w:t>
            </w:r>
          </w:p>
        </w:tc>
        <w:tc>
          <w:tcPr>
            <w:tcW w:w="0" w:type="auto"/>
          </w:tcPr>
          <w:p w14:paraId="799B46D8" w14:textId="77777777" w:rsidR="00236847" w:rsidRPr="00C852F4" w:rsidRDefault="000920A9">
            <w:pPr>
              <w:rPr>
                <w:sz w:val="16"/>
              </w:rPr>
            </w:pPr>
            <w:r w:rsidRPr="00C852F4">
              <w:rPr>
                <w:rStyle w:val="bold"/>
                <w:sz w:val="16"/>
              </w:rPr>
              <w:t>Log On</w:t>
            </w:r>
          </w:p>
        </w:tc>
        <w:tc>
          <w:tcPr>
            <w:tcW w:w="0" w:type="auto"/>
          </w:tcPr>
          <w:p w14:paraId="54F9D5F6" w14:textId="77777777" w:rsidR="00236847" w:rsidRPr="00C852F4" w:rsidRDefault="000920A9">
            <w:pPr>
              <w:rPr>
                <w:sz w:val="16"/>
              </w:rPr>
            </w:pPr>
            <w:r w:rsidRPr="00C852F4">
              <w:rPr>
                <w:sz w:val="16"/>
              </w:rPr>
              <w:t>Log on to the SAP Fiori launchpad as a Cost Accountant - Sales.</w:t>
            </w:r>
          </w:p>
        </w:tc>
        <w:tc>
          <w:tcPr>
            <w:tcW w:w="0" w:type="auto"/>
          </w:tcPr>
          <w:p w14:paraId="0F922433" w14:textId="77777777" w:rsidR="00236847" w:rsidRPr="00C852F4" w:rsidRDefault="000920A9">
            <w:pPr>
              <w:rPr>
                <w:sz w:val="16"/>
              </w:rPr>
            </w:pPr>
            <w:r w:rsidRPr="00C852F4">
              <w:rPr>
                <w:sz w:val="16"/>
              </w:rPr>
              <w:t>The SAP Fiori launchpad displays.</w:t>
            </w:r>
          </w:p>
        </w:tc>
        <w:tc>
          <w:tcPr>
            <w:tcW w:w="0" w:type="auto"/>
          </w:tcPr>
          <w:p w14:paraId="7483663B" w14:textId="77777777" w:rsidR="000920A9" w:rsidRPr="00C852F4" w:rsidRDefault="000920A9">
            <w:pPr>
              <w:rPr>
                <w:sz w:val="16"/>
              </w:rPr>
            </w:pPr>
          </w:p>
        </w:tc>
      </w:tr>
      <w:tr w:rsidR="00236847" w:rsidRPr="00C852F4" w14:paraId="5BDC6FAF" w14:textId="77777777" w:rsidTr="00C852F4">
        <w:tc>
          <w:tcPr>
            <w:tcW w:w="0" w:type="auto"/>
          </w:tcPr>
          <w:p w14:paraId="46523D27" w14:textId="77777777" w:rsidR="00236847" w:rsidRPr="00C852F4" w:rsidRDefault="000920A9">
            <w:pPr>
              <w:rPr>
                <w:sz w:val="16"/>
              </w:rPr>
            </w:pPr>
            <w:r w:rsidRPr="00C852F4">
              <w:rPr>
                <w:sz w:val="16"/>
              </w:rPr>
              <w:t>2</w:t>
            </w:r>
          </w:p>
        </w:tc>
        <w:tc>
          <w:tcPr>
            <w:tcW w:w="0" w:type="auto"/>
          </w:tcPr>
          <w:p w14:paraId="5C00DFF3" w14:textId="77777777" w:rsidR="00236847" w:rsidRPr="00C852F4" w:rsidRDefault="000920A9">
            <w:pPr>
              <w:rPr>
                <w:sz w:val="16"/>
              </w:rPr>
            </w:pPr>
            <w:r w:rsidRPr="00C852F4">
              <w:rPr>
                <w:rStyle w:val="bold"/>
                <w:sz w:val="16"/>
              </w:rPr>
              <w:t>Access the SAP Fiori App</w:t>
            </w:r>
          </w:p>
        </w:tc>
        <w:tc>
          <w:tcPr>
            <w:tcW w:w="0" w:type="auto"/>
          </w:tcPr>
          <w:p w14:paraId="289C64DD" w14:textId="77777777" w:rsidR="00236847" w:rsidRPr="00C852F4" w:rsidRDefault="000920A9">
            <w:pPr>
              <w:rPr>
                <w:sz w:val="16"/>
              </w:rPr>
            </w:pPr>
            <w:r w:rsidRPr="00C852F4">
              <w:rPr>
                <w:sz w:val="16"/>
              </w:rPr>
              <w:t xml:space="preserve">Open </w:t>
            </w:r>
            <w:r w:rsidRPr="00C852F4">
              <w:rPr>
                <w:rStyle w:val="screenelement"/>
                <w:sz w:val="16"/>
              </w:rPr>
              <w:t>Reverse Revenue Recognition</w:t>
            </w:r>
            <w:r w:rsidRPr="00C852F4">
              <w:rPr>
                <w:sz w:val="16"/>
              </w:rPr>
              <w:t xml:space="preserve"> </w:t>
            </w:r>
            <w:r w:rsidRPr="00C852F4">
              <w:rPr>
                <w:rStyle w:val="CourierNew"/>
                <w:sz w:val="16"/>
              </w:rPr>
              <w:t>(F4869)</w:t>
            </w:r>
            <w:r w:rsidRPr="00C852F4">
              <w:rPr>
                <w:sz w:val="16"/>
              </w:rPr>
              <w:t>.</w:t>
            </w:r>
          </w:p>
        </w:tc>
        <w:tc>
          <w:tcPr>
            <w:tcW w:w="0" w:type="auto"/>
          </w:tcPr>
          <w:p w14:paraId="12D6483B" w14:textId="77777777" w:rsidR="00236847" w:rsidRPr="00C852F4" w:rsidRDefault="000920A9">
            <w:pPr>
              <w:rPr>
                <w:sz w:val="16"/>
              </w:rPr>
            </w:pPr>
            <w:r w:rsidRPr="00C852F4">
              <w:rPr>
                <w:sz w:val="16"/>
              </w:rPr>
              <w:t xml:space="preserve">The </w:t>
            </w:r>
            <w:r w:rsidRPr="00C852F4">
              <w:rPr>
                <w:rStyle w:val="screenelement"/>
                <w:sz w:val="16"/>
              </w:rPr>
              <w:t>Application Jobs</w:t>
            </w:r>
            <w:r w:rsidRPr="00C852F4">
              <w:rPr>
                <w:sz w:val="16"/>
              </w:rPr>
              <w:t xml:space="preserve"> screen displays.</w:t>
            </w:r>
          </w:p>
        </w:tc>
        <w:tc>
          <w:tcPr>
            <w:tcW w:w="0" w:type="auto"/>
          </w:tcPr>
          <w:p w14:paraId="419DC006" w14:textId="77777777" w:rsidR="000920A9" w:rsidRPr="00C852F4" w:rsidRDefault="000920A9">
            <w:pPr>
              <w:rPr>
                <w:sz w:val="16"/>
              </w:rPr>
            </w:pPr>
          </w:p>
        </w:tc>
      </w:tr>
      <w:tr w:rsidR="00236847" w:rsidRPr="00C852F4" w14:paraId="57D9CAD8" w14:textId="77777777" w:rsidTr="00C852F4">
        <w:tc>
          <w:tcPr>
            <w:tcW w:w="0" w:type="auto"/>
          </w:tcPr>
          <w:p w14:paraId="32B56DAF" w14:textId="77777777" w:rsidR="00236847" w:rsidRPr="00C852F4" w:rsidRDefault="000920A9">
            <w:pPr>
              <w:rPr>
                <w:sz w:val="16"/>
              </w:rPr>
            </w:pPr>
            <w:r w:rsidRPr="00C852F4">
              <w:rPr>
                <w:sz w:val="16"/>
              </w:rPr>
              <w:t>3</w:t>
            </w:r>
          </w:p>
        </w:tc>
        <w:tc>
          <w:tcPr>
            <w:tcW w:w="0" w:type="auto"/>
          </w:tcPr>
          <w:p w14:paraId="753D95A2" w14:textId="77777777" w:rsidR="00236847" w:rsidRPr="00C852F4" w:rsidRDefault="000920A9">
            <w:pPr>
              <w:rPr>
                <w:sz w:val="16"/>
              </w:rPr>
            </w:pPr>
            <w:r w:rsidRPr="00C852F4">
              <w:rPr>
                <w:rStyle w:val="bold"/>
                <w:sz w:val="16"/>
              </w:rPr>
              <w:t>Create</w:t>
            </w:r>
          </w:p>
        </w:tc>
        <w:tc>
          <w:tcPr>
            <w:tcW w:w="0" w:type="auto"/>
          </w:tcPr>
          <w:p w14:paraId="56A2577E" w14:textId="77777777" w:rsidR="00236847" w:rsidRPr="00C852F4" w:rsidRDefault="000920A9">
            <w:pPr>
              <w:rPr>
                <w:sz w:val="16"/>
              </w:rPr>
            </w:pPr>
            <w:r w:rsidRPr="00C852F4">
              <w:rPr>
                <w:sz w:val="16"/>
              </w:rPr>
              <w:t xml:space="preserve">Choose the </w:t>
            </w:r>
            <w:r w:rsidRPr="00C852F4">
              <w:rPr>
                <w:rStyle w:val="screenelement"/>
                <w:sz w:val="16"/>
              </w:rPr>
              <w:t>Create</w:t>
            </w:r>
            <w:r w:rsidRPr="00C852F4">
              <w:rPr>
                <w:sz w:val="16"/>
              </w:rPr>
              <w:t xml:space="preserve"> button.</w:t>
            </w:r>
          </w:p>
        </w:tc>
        <w:tc>
          <w:tcPr>
            <w:tcW w:w="0" w:type="auto"/>
          </w:tcPr>
          <w:p w14:paraId="2D036F7D" w14:textId="77777777" w:rsidR="00236847" w:rsidRPr="00C852F4" w:rsidRDefault="000920A9">
            <w:pPr>
              <w:rPr>
                <w:sz w:val="16"/>
              </w:rPr>
            </w:pPr>
            <w:r w:rsidRPr="00C852F4">
              <w:rPr>
                <w:sz w:val="16"/>
              </w:rPr>
              <w:t xml:space="preserve">The </w:t>
            </w:r>
            <w:r w:rsidRPr="00C852F4">
              <w:rPr>
                <w:rStyle w:val="screenelement"/>
                <w:sz w:val="16"/>
              </w:rPr>
              <w:t>New Job: Reverse Revenue Recognition</w:t>
            </w:r>
            <w:r w:rsidRPr="00C852F4">
              <w:rPr>
                <w:sz w:val="16"/>
              </w:rPr>
              <w:t xml:space="preserve"> view displays.</w:t>
            </w:r>
          </w:p>
        </w:tc>
        <w:tc>
          <w:tcPr>
            <w:tcW w:w="0" w:type="auto"/>
          </w:tcPr>
          <w:p w14:paraId="77D8EBC5" w14:textId="77777777" w:rsidR="00236847" w:rsidRPr="00C852F4" w:rsidRDefault="00236847">
            <w:pPr>
              <w:rPr>
                <w:sz w:val="16"/>
              </w:rPr>
            </w:pPr>
          </w:p>
        </w:tc>
      </w:tr>
      <w:tr w:rsidR="00236847" w:rsidRPr="00C852F4" w14:paraId="209A0641" w14:textId="77777777" w:rsidTr="00C852F4">
        <w:tc>
          <w:tcPr>
            <w:tcW w:w="0" w:type="auto"/>
          </w:tcPr>
          <w:p w14:paraId="5947980F" w14:textId="77777777" w:rsidR="00236847" w:rsidRPr="00C852F4" w:rsidRDefault="000920A9">
            <w:pPr>
              <w:rPr>
                <w:sz w:val="16"/>
              </w:rPr>
            </w:pPr>
            <w:r w:rsidRPr="00C852F4">
              <w:rPr>
                <w:sz w:val="16"/>
              </w:rPr>
              <w:t>4</w:t>
            </w:r>
          </w:p>
        </w:tc>
        <w:tc>
          <w:tcPr>
            <w:tcW w:w="0" w:type="auto"/>
          </w:tcPr>
          <w:p w14:paraId="2AA15E41" w14:textId="77777777" w:rsidR="00236847" w:rsidRPr="00C852F4" w:rsidRDefault="000920A9">
            <w:pPr>
              <w:rPr>
                <w:sz w:val="16"/>
              </w:rPr>
            </w:pPr>
            <w:r w:rsidRPr="00C852F4">
              <w:rPr>
                <w:rStyle w:val="bold"/>
                <w:sz w:val="16"/>
              </w:rPr>
              <w:t>Enter Selection Criteria</w:t>
            </w:r>
          </w:p>
        </w:tc>
        <w:tc>
          <w:tcPr>
            <w:tcW w:w="0" w:type="auto"/>
          </w:tcPr>
          <w:p w14:paraId="403D6828" w14:textId="77777777" w:rsidR="00C852F4" w:rsidRPr="00C852F4" w:rsidRDefault="000920A9">
            <w:pPr>
              <w:rPr>
                <w:sz w:val="16"/>
              </w:rPr>
            </w:pPr>
            <w:r w:rsidRPr="00C852F4">
              <w:rPr>
                <w:sz w:val="16"/>
              </w:rPr>
              <w:t xml:space="preserve">In the </w:t>
            </w:r>
            <w:r w:rsidRPr="00C852F4">
              <w:rPr>
                <w:rStyle w:val="screenelement"/>
                <w:sz w:val="16"/>
              </w:rPr>
              <w:t>Template Selection</w:t>
            </w:r>
            <w:r w:rsidRPr="00C852F4">
              <w:rPr>
                <w:sz w:val="16"/>
              </w:rPr>
              <w:t xml:space="preserve"> section, make the following entries:</w:t>
            </w:r>
          </w:p>
          <w:p w14:paraId="1B86683D" w14:textId="77777777" w:rsidR="00C852F4" w:rsidRPr="00C852F4" w:rsidRDefault="000920A9">
            <w:pPr>
              <w:rPr>
                <w:sz w:val="16"/>
              </w:rPr>
            </w:pPr>
            <w:r w:rsidRPr="00C852F4">
              <w:rPr>
                <w:rStyle w:val="screenelement"/>
                <w:sz w:val="16"/>
              </w:rPr>
              <w:t>Job Template</w:t>
            </w:r>
            <w:r w:rsidRPr="00C852F4">
              <w:rPr>
                <w:sz w:val="16"/>
              </w:rPr>
              <w:t xml:space="preserve">: </w:t>
            </w:r>
            <w:r w:rsidRPr="00C852F4">
              <w:rPr>
                <w:rStyle w:val="userinput"/>
                <w:sz w:val="16"/>
              </w:rPr>
              <w:t>Reverse Revenue Recognition</w:t>
            </w:r>
          </w:p>
          <w:p w14:paraId="1F92FEC9" w14:textId="77777777" w:rsidR="00C852F4" w:rsidRPr="00C852F4" w:rsidRDefault="000920A9">
            <w:pPr>
              <w:rPr>
                <w:sz w:val="16"/>
              </w:rPr>
            </w:pPr>
            <w:r w:rsidRPr="00C852F4">
              <w:rPr>
                <w:rStyle w:val="screenelement"/>
                <w:sz w:val="16"/>
              </w:rPr>
              <w:t>Job Name</w:t>
            </w:r>
            <w:r w:rsidRPr="00C852F4">
              <w:rPr>
                <w:sz w:val="16"/>
              </w:rPr>
              <w:t xml:space="preserve">: </w:t>
            </w:r>
            <w:r w:rsidRPr="00C852F4">
              <w:rPr>
                <w:rStyle w:val="userinput"/>
                <w:sz w:val="16"/>
              </w:rPr>
              <w:t>Reverse Revenue Recognition</w:t>
            </w:r>
          </w:p>
          <w:p w14:paraId="59D98A2C" w14:textId="0E59A170" w:rsidR="00236847" w:rsidRPr="00C852F4" w:rsidRDefault="000920A9">
            <w:pPr>
              <w:rPr>
                <w:sz w:val="16"/>
              </w:rPr>
            </w:pPr>
            <w:r w:rsidRPr="00C852F4">
              <w:rPr>
                <w:sz w:val="16"/>
              </w:rPr>
              <w:t xml:space="preserve">Choose </w:t>
            </w:r>
            <w:r w:rsidRPr="00C852F4">
              <w:rPr>
                <w:rStyle w:val="screenelement"/>
                <w:sz w:val="16"/>
              </w:rPr>
              <w:t>Step 2</w:t>
            </w:r>
            <w:r w:rsidRPr="00C852F4">
              <w:rPr>
                <w:sz w:val="16"/>
              </w:rPr>
              <w:t>.</w:t>
            </w:r>
          </w:p>
        </w:tc>
        <w:tc>
          <w:tcPr>
            <w:tcW w:w="0" w:type="auto"/>
          </w:tcPr>
          <w:p w14:paraId="09969EFE" w14:textId="77777777" w:rsidR="00236847" w:rsidRPr="00C852F4" w:rsidRDefault="000920A9">
            <w:pPr>
              <w:rPr>
                <w:sz w:val="16"/>
              </w:rPr>
            </w:pPr>
            <w:r w:rsidRPr="00C852F4">
              <w:rPr>
                <w:sz w:val="16"/>
              </w:rPr>
              <w:t xml:space="preserve">The </w:t>
            </w:r>
            <w:r w:rsidRPr="00C852F4">
              <w:rPr>
                <w:rStyle w:val="screenelement"/>
                <w:sz w:val="16"/>
              </w:rPr>
              <w:t>Scheduling Options</w:t>
            </w:r>
            <w:r w:rsidRPr="00C852F4">
              <w:rPr>
                <w:sz w:val="16"/>
              </w:rPr>
              <w:t xml:space="preserve"> view display.</w:t>
            </w:r>
          </w:p>
        </w:tc>
        <w:tc>
          <w:tcPr>
            <w:tcW w:w="0" w:type="auto"/>
          </w:tcPr>
          <w:p w14:paraId="725E240D" w14:textId="77777777" w:rsidR="000920A9" w:rsidRPr="00C852F4" w:rsidRDefault="000920A9">
            <w:pPr>
              <w:rPr>
                <w:sz w:val="16"/>
              </w:rPr>
            </w:pPr>
          </w:p>
        </w:tc>
      </w:tr>
      <w:tr w:rsidR="00236847" w:rsidRPr="00C852F4" w14:paraId="32B109D0" w14:textId="77777777" w:rsidTr="00C852F4">
        <w:tc>
          <w:tcPr>
            <w:tcW w:w="0" w:type="auto"/>
          </w:tcPr>
          <w:p w14:paraId="4FEEA515" w14:textId="77777777" w:rsidR="00236847" w:rsidRPr="00C852F4" w:rsidRDefault="000920A9">
            <w:pPr>
              <w:rPr>
                <w:sz w:val="16"/>
              </w:rPr>
            </w:pPr>
            <w:r w:rsidRPr="00C852F4">
              <w:rPr>
                <w:sz w:val="16"/>
              </w:rPr>
              <w:t>5</w:t>
            </w:r>
          </w:p>
        </w:tc>
        <w:tc>
          <w:tcPr>
            <w:tcW w:w="0" w:type="auto"/>
          </w:tcPr>
          <w:p w14:paraId="113FFCAF" w14:textId="77777777" w:rsidR="00236847" w:rsidRPr="00C852F4" w:rsidRDefault="000920A9">
            <w:pPr>
              <w:rPr>
                <w:sz w:val="16"/>
              </w:rPr>
            </w:pPr>
            <w:r w:rsidRPr="00C852F4">
              <w:rPr>
                <w:rStyle w:val="bold"/>
                <w:sz w:val="16"/>
              </w:rPr>
              <w:t>Scheduling Options</w:t>
            </w:r>
          </w:p>
        </w:tc>
        <w:tc>
          <w:tcPr>
            <w:tcW w:w="0" w:type="auto"/>
          </w:tcPr>
          <w:p w14:paraId="5ECD882F" w14:textId="77777777" w:rsidR="00236847" w:rsidRPr="00C852F4" w:rsidRDefault="000920A9">
            <w:pPr>
              <w:rPr>
                <w:sz w:val="16"/>
              </w:rPr>
            </w:pPr>
            <w:r w:rsidRPr="00C852F4">
              <w:rPr>
                <w:sz w:val="16"/>
              </w:rPr>
              <w:t xml:space="preserve">Select </w:t>
            </w:r>
            <w:r w:rsidRPr="00C852F4">
              <w:rPr>
                <w:rStyle w:val="screenelement"/>
                <w:sz w:val="16"/>
              </w:rPr>
              <w:t>Start Immediately</w:t>
            </w:r>
            <w:r w:rsidRPr="00C852F4">
              <w:rPr>
                <w:sz w:val="16"/>
              </w:rPr>
              <w:t xml:space="preserve"> checkbox and choose </w:t>
            </w:r>
            <w:r w:rsidRPr="00C852F4">
              <w:rPr>
                <w:rStyle w:val="screenelement"/>
                <w:sz w:val="16"/>
              </w:rPr>
              <w:t>Step 3</w:t>
            </w:r>
            <w:r w:rsidRPr="00C852F4">
              <w:rPr>
                <w:sz w:val="16"/>
              </w:rPr>
              <w:t>.</w:t>
            </w:r>
          </w:p>
        </w:tc>
        <w:tc>
          <w:tcPr>
            <w:tcW w:w="0" w:type="auto"/>
          </w:tcPr>
          <w:p w14:paraId="0DEE5F46" w14:textId="77777777" w:rsidR="00236847" w:rsidRPr="00C852F4" w:rsidRDefault="000920A9">
            <w:pPr>
              <w:rPr>
                <w:sz w:val="16"/>
              </w:rPr>
            </w:pPr>
            <w:r w:rsidRPr="00C852F4">
              <w:rPr>
                <w:sz w:val="16"/>
              </w:rPr>
              <w:t xml:space="preserve">The </w:t>
            </w:r>
            <w:r w:rsidRPr="00C852F4">
              <w:rPr>
                <w:rStyle w:val="screenelement"/>
                <w:sz w:val="16"/>
              </w:rPr>
              <w:t>Parameters</w:t>
            </w:r>
            <w:r w:rsidRPr="00C852F4">
              <w:rPr>
                <w:sz w:val="16"/>
              </w:rPr>
              <w:t xml:space="preserve"> view display.</w:t>
            </w:r>
          </w:p>
        </w:tc>
        <w:tc>
          <w:tcPr>
            <w:tcW w:w="0" w:type="auto"/>
          </w:tcPr>
          <w:p w14:paraId="0CC9BF00" w14:textId="77777777" w:rsidR="000920A9" w:rsidRPr="00C852F4" w:rsidRDefault="000920A9">
            <w:pPr>
              <w:rPr>
                <w:sz w:val="16"/>
              </w:rPr>
            </w:pPr>
          </w:p>
        </w:tc>
      </w:tr>
      <w:tr w:rsidR="00236847" w:rsidRPr="00C852F4" w14:paraId="787D254C" w14:textId="77777777" w:rsidTr="00C852F4">
        <w:tc>
          <w:tcPr>
            <w:tcW w:w="0" w:type="auto"/>
          </w:tcPr>
          <w:p w14:paraId="4CD24DD9" w14:textId="77777777" w:rsidR="00236847" w:rsidRPr="00C852F4" w:rsidRDefault="000920A9">
            <w:pPr>
              <w:rPr>
                <w:sz w:val="16"/>
              </w:rPr>
            </w:pPr>
            <w:r w:rsidRPr="00C852F4">
              <w:rPr>
                <w:sz w:val="16"/>
              </w:rPr>
              <w:t>6</w:t>
            </w:r>
          </w:p>
        </w:tc>
        <w:tc>
          <w:tcPr>
            <w:tcW w:w="0" w:type="auto"/>
          </w:tcPr>
          <w:p w14:paraId="3B015D24" w14:textId="77777777" w:rsidR="00236847" w:rsidRPr="00C852F4" w:rsidRDefault="000920A9">
            <w:pPr>
              <w:rPr>
                <w:sz w:val="16"/>
              </w:rPr>
            </w:pPr>
            <w:r w:rsidRPr="00C852F4">
              <w:rPr>
                <w:rStyle w:val="bold"/>
                <w:sz w:val="16"/>
              </w:rPr>
              <w:t>Parameters</w:t>
            </w:r>
          </w:p>
        </w:tc>
        <w:tc>
          <w:tcPr>
            <w:tcW w:w="0" w:type="auto"/>
          </w:tcPr>
          <w:p w14:paraId="292536A7" w14:textId="77777777" w:rsidR="00C852F4" w:rsidRPr="00C852F4" w:rsidRDefault="000920A9">
            <w:pPr>
              <w:rPr>
                <w:sz w:val="16"/>
              </w:rPr>
            </w:pPr>
            <w:r w:rsidRPr="00C852F4">
              <w:rPr>
                <w:sz w:val="16"/>
              </w:rPr>
              <w:t>Make the following entries:</w:t>
            </w:r>
          </w:p>
          <w:p w14:paraId="4D3930C3" w14:textId="6545283A" w:rsidR="00236847" w:rsidRPr="00C852F4" w:rsidRDefault="000920A9">
            <w:pPr>
              <w:rPr>
                <w:sz w:val="16"/>
              </w:rPr>
            </w:pPr>
            <w:r w:rsidRPr="00C852F4">
              <w:rPr>
                <w:rStyle w:val="screenelement"/>
                <w:sz w:val="16"/>
              </w:rPr>
              <w:t>Posting Date</w:t>
            </w:r>
            <w:r w:rsidRPr="00C852F4">
              <w:rPr>
                <w:sz w:val="16"/>
              </w:rPr>
              <w:t xml:space="preserve">: </w:t>
            </w:r>
            <w:r w:rsidRPr="00C852F4">
              <w:rPr>
                <w:rStyle w:val="userinput"/>
                <w:sz w:val="16"/>
              </w:rPr>
              <w:t>&lt;Enter a desired date&gt;</w:t>
            </w:r>
          </w:p>
          <w:p w14:paraId="2610800F"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5593"/>
            </w:tblGrid>
            <w:tr w:rsidR="00236847" w:rsidRPr="00C852F4" w14:paraId="3B772352"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D8368" w14:textId="77777777" w:rsidR="00236847" w:rsidRPr="00C852F4" w:rsidRDefault="000920A9">
                  <w:pPr>
                    <w:rPr>
                      <w:sz w:val="16"/>
                    </w:rPr>
                  </w:pPr>
                  <w:r w:rsidRPr="00C852F4">
                    <w:rPr>
                      <w:rStyle w:val="bold"/>
                      <w:sz w:val="16"/>
                    </w:rPr>
                    <w:lastRenderedPageBreak/>
                    <w:t xml:space="preserve">Note </w:t>
                  </w:r>
                  <w:r w:rsidRPr="00C852F4">
                    <w:rPr>
                      <w:sz w:val="16"/>
                    </w:rPr>
                    <w:t>This must be a month-end date. Otherwise, no selection will be returned.</w:t>
                  </w:r>
                </w:p>
              </w:tc>
            </w:tr>
          </w:tbl>
          <w:p w14:paraId="6492C1E6" w14:textId="77777777" w:rsidR="00236847" w:rsidRPr="00C852F4" w:rsidRDefault="00236847">
            <w:pPr>
              <w:rPr>
                <w:sz w:val="16"/>
              </w:rPr>
            </w:pPr>
          </w:p>
          <w:p w14:paraId="24F0B8AA" w14:textId="77777777" w:rsidR="00C852F4" w:rsidRPr="00C852F4" w:rsidRDefault="000920A9">
            <w:pPr>
              <w:rPr>
                <w:sz w:val="16"/>
              </w:rPr>
            </w:pPr>
            <w:r w:rsidRPr="00C852F4">
              <w:rPr>
                <w:rStyle w:val="screenelement"/>
                <w:sz w:val="16"/>
              </w:rPr>
              <w:t>Company Code</w:t>
            </w:r>
            <w:r w:rsidRPr="00C852F4">
              <w:rPr>
                <w:sz w:val="16"/>
              </w:rPr>
              <w:t xml:space="preserve">: </w:t>
            </w:r>
            <w:r w:rsidRPr="00C852F4">
              <w:rPr>
                <w:rStyle w:val="userinput"/>
                <w:sz w:val="16"/>
              </w:rPr>
              <w:t>3310</w:t>
            </w:r>
          </w:p>
          <w:p w14:paraId="2585C8EF" w14:textId="77777777" w:rsidR="00C852F4" w:rsidRPr="00C852F4" w:rsidRDefault="000920A9">
            <w:pPr>
              <w:rPr>
                <w:sz w:val="16"/>
              </w:rPr>
            </w:pPr>
            <w:r w:rsidRPr="00C852F4">
              <w:rPr>
                <w:rStyle w:val="screenelement"/>
                <w:sz w:val="16"/>
              </w:rPr>
              <w:t>Ledger</w:t>
            </w:r>
            <w:r w:rsidRPr="00C852F4">
              <w:rPr>
                <w:sz w:val="16"/>
              </w:rPr>
              <w:t xml:space="preserve">: </w:t>
            </w:r>
            <w:r w:rsidRPr="00C852F4">
              <w:rPr>
                <w:rStyle w:val="userinput"/>
                <w:sz w:val="16"/>
              </w:rPr>
              <w:t>&lt;enter a ledger&gt;</w:t>
            </w:r>
          </w:p>
          <w:p w14:paraId="66C0C2D2" w14:textId="41E912DF" w:rsidR="00236847" w:rsidRPr="00C852F4" w:rsidRDefault="000920A9">
            <w:pPr>
              <w:rPr>
                <w:sz w:val="16"/>
              </w:rPr>
            </w:pPr>
            <w:r w:rsidRPr="00C852F4">
              <w:rPr>
                <w:rStyle w:val="screenelement"/>
                <w:sz w:val="16"/>
              </w:rPr>
              <w:t>Journal Entry</w:t>
            </w:r>
            <w:r w:rsidRPr="00C852F4">
              <w:rPr>
                <w:sz w:val="16"/>
              </w:rPr>
              <w:t xml:space="preserve">: </w:t>
            </w:r>
            <w:r w:rsidRPr="00C852F4">
              <w:rPr>
                <w:rStyle w:val="userinput"/>
                <w:sz w:val="16"/>
              </w:rPr>
              <w:t xml:space="preserve">&lt;Enter the document you want to </w:t>
            </w:r>
            <w:r w:rsidRPr="00C852F4">
              <w:rPr>
                <w:rStyle w:val="userinput"/>
                <w:sz w:val="16"/>
              </w:rPr>
              <w:t>reverse&gt;</w:t>
            </w:r>
          </w:p>
        </w:tc>
        <w:tc>
          <w:tcPr>
            <w:tcW w:w="0" w:type="auto"/>
          </w:tcPr>
          <w:p w14:paraId="0BFECF34" w14:textId="77777777" w:rsidR="00236847" w:rsidRPr="00C852F4" w:rsidRDefault="000920A9">
            <w:pPr>
              <w:rPr>
                <w:sz w:val="16"/>
              </w:rPr>
            </w:pPr>
            <w:r w:rsidRPr="00C852F4">
              <w:rPr>
                <w:sz w:val="16"/>
              </w:rPr>
              <w:lastRenderedPageBreak/>
              <w:t>The figures for projects display.</w:t>
            </w:r>
          </w:p>
        </w:tc>
        <w:tc>
          <w:tcPr>
            <w:tcW w:w="0" w:type="auto"/>
          </w:tcPr>
          <w:p w14:paraId="495FBA5C" w14:textId="77777777" w:rsidR="00236847" w:rsidRPr="00C852F4" w:rsidRDefault="00236847">
            <w:pPr>
              <w:rPr>
                <w:sz w:val="16"/>
              </w:rPr>
            </w:pPr>
          </w:p>
        </w:tc>
      </w:tr>
      <w:tr w:rsidR="00236847" w:rsidRPr="00C852F4" w14:paraId="5CCBF276" w14:textId="77777777" w:rsidTr="00C852F4">
        <w:tc>
          <w:tcPr>
            <w:tcW w:w="0" w:type="auto"/>
          </w:tcPr>
          <w:p w14:paraId="740CD88E" w14:textId="77777777" w:rsidR="00236847" w:rsidRPr="00C852F4" w:rsidRDefault="000920A9">
            <w:pPr>
              <w:rPr>
                <w:sz w:val="16"/>
              </w:rPr>
            </w:pPr>
            <w:r w:rsidRPr="00C852F4">
              <w:rPr>
                <w:sz w:val="16"/>
              </w:rPr>
              <w:t>7</w:t>
            </w:r>
          </w:p>
        </w:tc>
        <w:tc>
          <w:tcPr>
            <w:tcW w:w="0" w:type="auto"/>
          </w:tcPr>
          <w:p w14:paraId="2BDCBAD8" w14:textId="77777777" w:rsidR="00236847" w:rsidRPr="00C852F4" w:rsidRDefault="000920A9">
            <w:pPr>
              <w:rPr>
                <w:sz w:val="16"/>
              </w:rPr>
            </w:pPr>
            <w:r w:rsidRPr="00C852F4">
              <w:rPr>
                <w:rStyle w:val="bold"/>
                <w:sz w:val="16"/>
              </w:rPr>
              <w:t>Schedule Job</w:t>
            </w:r>
          </w:p>
        </w:tc>
        <w:tc>
          <w:tcPr>
            <w:tcW w:w="0" w:type="auto"/>
          </w:tcPr>
          <w:p w14:paraId="4DF8C2AA" w14:textId="77777777" w:rsidR="00236847" w:rsidRPr="00C852F4" w:rsidRDefault="000920A9">
            <w:pPr>
              <w:rPr>
                <w:sz w:val="16"/>
              </w:rPr>
            </w:pPr>
            <w:r w:rsidRPr="00C852F4">
              <w:rPr>
                <w:sz w:val="16"/>
              </w:rPr>
              <w:t xml:space="preserve">Choose the </w:t>
            </w:r>
            <w:r w:rsidRPr="00C852F4">
              <w:rPr>
                <w:rStyle w:val="screenelement"/>
                <w:sz w:val="16"/>
              </w:rPr>
              <w:t>Schedule</w:t>
            </w:r>
            <w:r w:rsidRPr="00C852F4">
              <w:rPr>
                <w:sz w:val="16"/>
              </w:rPr>
              <w:t xml:space="preserve"> button.</w:t>
            </w:r>
          </w:p>
        </w:tc>
        <w:tc>
          <w:tcPr>
            <w:tcW w:w="0" w:type="auto"/>
          </w:tcPr>
          <w:p w14:paraId="5B50D790" w14:textId="77777777" w:rsidR="00236847" w:rsidRPr="00C852F4" w:rsidRDefault="000920A9">
            <w:pPr>
              <w:rPr>
                <w:sz w:val="16"/>
              </w:rPr>
            </w:pPr>
            <w:r w:rsidRPr="00C852F4">
              <w:rPr>
                <w:sz w:val="16"/>
              </w:rPr>
              <w:t>The document is reversed.</w:t>
            </w:r>
          </w:p>
        </w:tc>
        <w:tc>
          <w:tcPr>
            <w:tcW w:w="0" w:type="auto"/>
          </w:tcPr>
          <w:p w14:paraId="476A870E" w14:textId="77777777" w:rsidR="00236847" w:rsidRPr="00C852F4" w:rsidRDefault="00236847">
            <w:pPr>
              <w:rPr>
                <w:sz w:val="16"/>
              </w:rPr>
            </w:pPr>
          </w:p>
        </w:tc>
      </w:tr>
    </w:tbl>
    <w:p w14:paraId="1721728F" w14:textId="77777777" w:rsidR="00236847" w:rsidRDefault="00236847"/>
    <w:p w14:paraId="79349BAE" w14:textId="77777777" w:rsidR="00236847" w:rsidRDefault="000920A9">
      <w:pPr>
        <w:pStyle w:val="Heading2"/>
      </w:pPr>
      <w:bookmarkStart w:id="48" w:name="unique_22"/>
      <w:bookmarkStart w:id="49" w:name="_Toc232853324"/>
      <w:r>
        <w:t>Optional: Maintain Settlement Rule for Service Document</w:t>
      </w:r>
      <w:bookmarkEnd w:id="48"/>
      <w:bookmarkEnd w:id="49"/>
    </w:p>
    <w:p w14:paraId="72456A34" w14:textId="77777777" w:rsidR="00236847" w:rsidRDefault="000920A9">
      <w:pPr>
        <w:pStyle w:val="sectiontitle"/>
      </w:pPr>
      <w:r>
        <w:t>Test Administration</w:t>
      </w:r>
    </w:p>
    <w:p w14:paraId="6C0840CD" w14:textId="77777777" w:rsidR="00236847" w:rsidRDefault="000920A9">
      <w:r>
        <w:t>Customer project: Fill in the project-specific parts.</w:t>
      </w:r>
    </w:p>
    <w:p w14:paraId="13AAF8AE" w14:textId="77777777" w:rsidR="00236847" w:rsidRDefault="002368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6847" w:rsidRPr="00C852F4" w14:paraId="1A7A1089" w14:textId="77777777" w:rsidTr="00C852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2D699" w14:textId="77777777" w:rsidR="00236847" w:rsidRPr="00C852F4" w:rsidRDefault="000920A9">
            <w:pPr>
              <w:rPr>
                <w:sz w:val="12"/>
              </w:rPr>
            </w:pPr>
            <w:r w:rsidRPr="00C852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F6593" w14:textId="77777777" w:rsidR="00236847" w:rsidRPr="00C852F4" w:rsidRDefault="000920A9">
            <w:pPr>
              <w:rPr>
                <w:sz w:val="12"/>
              </w:rPr>
            </w:pPr>
            <w:r w:rsidRPr="00C852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8A8DF" w14:textId="77777777" w:rsidR="00236847" w:rsidRPr="00C852F4" w:rsidRDefault="000920A9">
            <w:pPr>
              <w:rPr>
                <w:sz w:val="12"/>
              </w:rPr>
            </w:pPr>
            <w:r w:rsidRPr="00C852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33F24" w14:textId="77777777" w:rsidR="000920A9" w:rsidRPr="00C852F4" w:rsidRDefault="000920A9">
            <w:pPr>
              <w:rPr>
                <w:sz w:val="12"/>
              </w:rPr>
            </w:pPr>
          </w:p>
        </w:tc>
      </w:tr>
      <w:tr w:rsidR="00236847" w:rsidRPr="00C852F4" w14:paraId="2D634D45"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9240C" w14:textId="77777777" w:rsidR="00236847" w:rsidRPr="00C852F4" w:rsidRDefault="000920A9">
            <w:pPr>
              <w:rPr>
                <w:sz w:val="12"/>
              </w:rPr>
            </w:pPr>
            <w:r w:rsidRPr="00C852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48B6C1"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7CE26" w14:textId="77777777" w:rsidR="00236847" w:rsidRPr="00C852F4" w:rsidRDefault="000920A9">
            <w:pPr>
              <w:rPr>
                <w:sz w:val="12"/>
              </w:rPr>
            </w:pPr>
            <w:r w:rsidRPr="00C852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CC5EF3" w14:textId="77777777" w:rsidR="000920A9" w:rsidRPr="00C852F4" w:rsidRDefault="000920A9">
            <w:pPr>
              <w:rPr>
                <w:sz w:val="12"/>
              </w:rPr>
            </w:pPr>
          </w:p>
        </w:tc>
      </w:tr>
      <w:tr w:rsidR="00236847" w:rsidRPr="00C852F4" w14:paraId="40EC9BCC" w14:textId="77777777" w:rsidTr="00C852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8245C" w14:textId="77777777" w:rsidR="00236847" w:rsidRPr="00C852F4" w:rsidRDefault="000920A9">
            <w:pPr>
              <w:rPr>
                <w:sz w:val="12"/>
              </w:rPr>
            </w:pPr>
            <w:r w:rsidRPr="00C852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B7C486" w14:textId="77777777" w:rsidR="000920A9" w:rsidRPr="00C852F4" w:rsidRDefault="000920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B201F" w14:textId="77777777" w:rsidR="00236847" w:rsidRPr="00C852F4" w:rsidRDefault="000920A9">
            <w:pPr>
              <w:rPr>
                <w:sz w:val="12"/>
              </w:rPr>
            </w:pPr>
            <w:r w:rsidRPr="00C852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C1E20" w14:textId="77777777" w:rsidR="00236847" w:rsidRPr="00C852F4" w:rsidRDefault="000920A9">
            <w:pPr>
              <w:rPr>
                <w:sz w:val="12"/>
              </w:rPr>
            </w:pPr>
            <w:r w:rsidRPr="00C852F4">
              <w:rPr>
                <w:rStyle w:val="userinput"/>
                <w:sz w:val="12"/>
              </w:rPr>
              <w:t>&lt;State the Service Provider, Customer or Joint Service Provider and Customer&gt;</w:t>
            </w:r>
          </w:p>
        </w:tc>
      </w:tr>
    </w:tbl>
    <w:p w14:paraId="5021C9B5" w14:textId="77777777" w:rsidR="00236847" w:rsidRDefault="000920A9">
      <w:pPr>
        <w:pStyle w:val="sectiontitle"/>
      </w:pPr>
      <w:r>
        <w:t>Purpose</w:t>
      </w:r>
    </w:p>
    <w:p w14:paraId="3B441479" w14:textId="77777777" w:rsidR="00236847" w:rsidRDefault="000920A9">
      <w:r>
        <w:t xml:space="preserve">In this process step, the settlement rules for service order/contract settlement are maintained. SAP provides default settlement profile YSRV01- Settlement Service. You must create your own settlement rule via substitution or assign </w:t>
      </w:r>
      <w:r>
        <w:t>settlement profile directly to service order or contract.</w:t>
      </w:r>
    </w:p>
    <w:p w14:paraId="3DD23921" w14:textId="77777777" w:rsidR="00236847" w:rsidRDefault="000920A9">
      <w:pPr>
        <w:pStyle w:val="sectiontitle"/>
      </w:pPr>
      <w:r>
        <w:t>Prerequisites</w:t>
      </w:r>
    </w:p>
    <w:p w14:paraId="24863AAD" w14:textId="77777777" w:rsidR="00C852F4" w:rsidRDefault="000920A9">
      <w:r>
        <w:t>Cost is posted on service. Settlement is only possible when revenue recognition is inactive, inactive means either revenue recognition key with method 2 (Recognize all costs and revenues) or blank.</w:t>
      </w:r>
    </w:p>
    <w:p w14:paraId="4CBBF88A" w14:textId="187A3D16" w:rsidR="00236847" w:rsidRDefault="000920A9">
      <w:r>
        <w:t>For service order, method 2 is CCONCC- No Rev Rec-Service Order; and for Service Contract CCSN- Periodic Services Contracts-No rev rec or blank.</w:t>
      </w:r>
    </w:p>
    <w:p w14:paraId="623A9867" w14:textId="77777777" w:rsidR="00236847" w:rsidRDefault="000920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408"/>
        <w:gridCol w:w="4593"/>
        <w:gridCol w:w="6375"/>
        <w:gridCol w:w="1222"/>
      </w:tblGrid>
      <w:tr w:rsidR="00236847" w:rsidRPr="00C852F4" w14:paraId="4CFA91DA"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7CF59230" w14:textId="77777777" w:rsidR="00236847" w:rsidRPr="00C852F4" w:rsidRDefault="000920A9">
            <w:pPr>
              <w:pStyle w:val="boldparagraph"/>
              <w:rPr>
                <w:sz w:val="16"/>
              </w:rPr>
            </w:pPr>
            <w:r w:rsidRPr="00C852F4">
              <w:rPr>
                <w:sz w:val="16"/>
              </w:rPr>
              <w:t>Test Step #</w:t>
            </w:r>
          </w:p>
        </w:tc>
        <w:tc>
          <w:tcPr>
            <w:tcW w:w="0" w:type="auto"/>
          </w:tcPr>
          <w:p w14:paraId="73F6356B" w14:textId="77777777" w:rsidR="00236847" w:rsidRPr="00C852F4" w:rsidRDefault="000920A9">
            <w:pPr>
              <w:pStyle w:val="boldparagraph"/>
              <w:rPr>
                <w:sz w:val="16"/>
              </w:rPr>
            </w:pPr>
            <w:r w:rsidRPr="00C852F4">
              <w:rPr>
                <w:sz w:val="16"/>
              </w:rPr>
              <w:t>Test Step Name</w:t>
            </w:r>
          </w:p>
        </w:tc>
        <w:tc>
          <w:tcPr>
            <w:tcW w:w="0" w:type="auto"/>
          </w:tcPr>
          <w:p w14:paraId="476C3EFC" w14:textId="77777777" w:rsidR="00236847" w:rsidRPr="00C852F4" w:rsidRDefault="000920A9">
            <w:pPr>
              <w:pStyle w:val="boldparagraph"/>
              <w:rPr>
                <w:sz w:val="16"/>
              </w:rPr>
            </w:pPr>
            <w:r w:rsidRPr="00C852F4">
              <w:rPr>
                <w:sz w:val="16"/>
              </w:rPr>
              <w:t>Instruction</w:t>
            </w:r>
          </w:p>
        </w:tc>
        <w:tc>
          <w:tcPr>
            <w:tcW w:w="0" w:type="auto"/>
          </w:tcPr>
          <w:p w14:paraId="1EB91FCB" w14:textId="77777777" w:rsidR="00236847" w:rsidRPr="00C852F4" w:rsidRDefault="000920A9">
            <w:pPr>
              <w:pStyle w:val="boldparagraph"/>
              <w:rPr>
                <w:sz w:val="16"/>
              </w:rPr>
            </w:pPr>
            <w:r w:rsidRPr="00C852F4">
              <w:rPr>
                <w:sz w:val="16"/>
              </w:rPr>
              <w:t>Expected Result</w:t>
            </w:r>
          </w:p>
        </w:tc>
        <w:tc>
          <w:tcPr>
            <w:tcW w:w="0" w:type="auto"/>
          </w:tcPr>
          <w:p w14:paraId="3F0564D8" w14:textId="77777777" w:rsidR="00236847" w:rsidRPr="00C852F4" w:rsidRDefault="000920A9">
            <w:pPr>
              <w:pStyle w:val="boldparagraph"/>
              <w:rPr>
                <w:sz w:val="16"/>
              </w:rPr>
            </w:pPr>
            <w:r w:rsidRPr="00C852F4">
              <w:rPr>
                <w:sz w:val="16"/>
              </w:rPr>
              <w:t>Pass / Fail / Comment</w:t>
            </w:r>
          </w:p>
        </w:tc>
      </w:tr>
      <w:tr w:rsidR="00236847" w:rsidRPr="00C852F4" w14:paraId="2F557764" w14:textId="77777777" w:rsidTr="00C852F4">
        <w:tc>
          <w:tcPr>
            <w:tcW w:w="0" w:type="auto"/>
          </w:tcPr>
          <w:p w14:paraId="43BA3ACD" w14:textId="77777777" w:rsidR="00236847" w:rsidRPr="00C852F4" w:rsidRDefault="000920A9">
            <w:pPr>
              <w:rPr>
                <w:sz w:val="16"/>
              </w:rPr>
            </w:pPr>
            <w:r w:rsidRPr="00C852F4">
              <w:rPr>
                <w:sz w:val="16"/>
              </w:rPr>
              <w:t>1</w:t>
            </w:r>
          </w:p>
        </w:tc>
        <w:tc>
          <w:tcPr>
            <w:tcW w:w="0" w:type="auto"/>
          </w:tcPr>
          <w:p w14:paraId="5A6EA5CF" w14:textId="77777777" w:rsidR="00236847" w:rsidRPr="00C852F4" w:rsidRDefault="000920A9">
            <w:pPr>
              <w:rPr>
                <w:sz w:val="16"/>
              </w:rPr>
            </w:pPr>
            <w:r w:rsidRPr="00C852F4">
              <w:rPr>
                <w:rStyle w:val="bold"/>
                <w:sz w:val="16"/>
              </w:rPr>
              <w:t>Log On</w:t>
            </w:r>
          </w:p>
        </w:tc>
        <w:tc>
          <w:tcPr>
            <w:tcW w:w="0" w:type="auto"/>
          </w:tcPr>
          <w:p w14:paraId="61DBE025" w14:textId="77777777" w:rsidR="00236847" w:rsidRPr="00C852F4" w:rsidRDefault="000920A9">
            <w:pPr>
              <w:rPr>
                <w:sz w:val="16"/>
              </w:rPr>
            </w:pPr>
            <w:r w:rsidRPr="00C852F4">
              <w:rPr>
                <w:sz w:val="16"/>
              </w:rPr>
              <w:t>Log on to the SAP Fiori launchpad as a Cost Accountant - Overhead.</w:t>
            </w:r>
          </w:p>
        </w:tc>
        <w:tc>
          <w:tcPr>
            <w:tcW w:w="0" w:type="auto"/>
          </w:tcPr>
          <w:p w14:paraId="4B32E580" w14:textId="77777777" w:rsidR="00236847" w:rsidRPr="00C852F4" w:rsidRDefault="000920A9">
            <w:pPr>
              <w:rPr>
                <w:sz w:val="16"/>
              </w:rPr>
            </w:pPr>
            <w:r w:rsidRPr="00C852F4">
              <w:rPr>
                <w:sz w:val="16"/>
              </w:rPr>
              <w:t>The SAP Fiori launchpad displays.</w:t>
            </w:r>
          </w:p>
        </w:tc>
        <w:tc>
          <w:tcPr>
            <w:tcW w:w="0" w:type="auto"/>
          </w:tcPr>
          <w:p w14:paraId="7A9B3537" w14:textId="77777777" w:rsidR="00236847" w:rsidRPr="00C852F4" w:rsidRDefault="00236847">
            <w:pPr>
              <w:rPr>
                <w:sz w:val="16"/>
              </w:rPr>
            </w:pPr>
          </w:p>
        </w:tc>
      </w:tr>
      <w:tr w:rsidR="00236847" w:rsidRPr="00C852F4" w14:paraId="187E7716" w14:textId="77777777" w:rsidTr="00C852F4">
        <w:tc>
          <w:tcPr>
            <w:tcW w:w="0" w:type="auto"/>
          </w:tcPr>
          <w:p w14:paraId="7CD20D44" w14:textId="77777777" w:rsidR="00236847" w:rsidRPr="00C852F4" w:rsidRDefault="000920A9">
            <w:pPr>
              <w:rPr>
                <w:sz w:val="16"/>
              </w:rPr>
            </w:pPr>
            <w:r w:rsidRPr="00C852F4">
              <w:rPr>
                <w:sz w:val="16"/>
              </w:rPr>
              <w:t>2</w:t>
            </w:r>
          </w:p>
        </w:tc>
        <w:tc>
          <w:tcPr>
            <w:tcW w:w="0" w:type="auto"/>
          </w:tcPr>
          <w:p w14:paraId="2153F705" w14:textId="77777777" w:rsidR="00236847" w:rsidRPr="00C852F4" w:rsidRDefault="000920A9">
            <w:pPr>
              <w:rPr>
                <w:sz w:val="16"/>
              </w:rPr>
            </w:pPr>
            <w:r w:rsidRPr="00C852F4">
              <w:rPr>
                <w:rStyle w:val="bold"/>
                <w:sz w:val="16"/>
              </w:rPr>
              <w:t>Access the SAP Fiori App</w:t>
            </w:r>
          </w:p>
        </w:tc>
        <w:tc>
          <w:tcPr>
            <w:tcW w:w="0" w:type="auto"/>
          </w:tcPr>
          <w:p w14:paraId="2D384479" w14:textId="77777777" w:rsidR="00236847" w:rsidRPr="00C852F4" w:rsidRDefault="000920A9">
            <w:pPr>
              <w:rPr>
                <w:sz w:val="16"/>
              </w:rPr>
            </w:pPr>
            <w:r w:rsidRPr="00C852F4">
              <w:rPr>
                <w:sz w:val="16"/>
              </w:rPr>
              <w:t xml:space="preserve">Open </w:t>
            </w:r>
            <w:r w:rsidRPr="00C852F4">
              <w:rPr>
                <w:rStyle w:val="screenelement"/>
                <w:sz w:val="16"/>
              </w:rPr>
              <w:t>Manage Settlement Rules-Service documents</w:t>
            </w:r>
            <w:r w:rsidRPr="00C852F4">
              <w:rPr>
                <w:sz w:val="16"/>
              </w:rPr>
              <w:t xml:space="preserve"> (FCO_SRVDOC_STLRLSE).</w:t>
            </w:r>
          </w:p>
        </w:tc>
        <w:tc>
          <w:tcPr>
            <w:tcW w:w="0" w:type="auto"/>
          </w:tcPr>
          <w:p w14:paraId="62A79EA3" w14:textId="77777777" w:rsidR="00236847" w:rsidRPr="00C852F4" w:rsidRDefault="000920A9">
            <w:pPr>
              <w:rPr>
                <w:sz w:val="16"/>
              </w:rPr>
            </w:pPr>
            <w:r w:rsidRPr="00C852F4">
              <w:rPr>
                <w:sz w:val="16"/>
              </w:rPr>
              <w:t xml:space="preserve">The </w:t>
            </w:r>
            <w:r w:rsidRPr="00C852F4">
              <w:rPr>
                <w:rStyle w:val="screenelement"/>
                <w:sz w:val="16"/>
              </w:rPr>
              <w:t>Manage Settlement Rule</w:t>
            </w:r>
            <w:r w:rsidRPr="00C852F4">
              <w:rPr>
                <w:sz w:val="16"/>
              </w:rPr>
              <w:t xml:space="preserve"> view displays.</w:t>
            </w:r>
          </w:p>
        </w:tc>
        <w:tc>
          <w:tcPr>
            <w:tcW w:w="0" w:type="auto"/>
          </w:tcPr>
          <w:p w14:paraId="537DB465" w14:textId="77777777" w:rsidR="00236847" w:rsidRPr="00C852F4" w:rsidRDefault="00236847">
            <w:pPr>
              <w:rPr>
                <w:sz w:val="16"/>
              </w:rPr>
            </w:pPr>
          </w:p>
        </w:tc>
      </w:tr>
      <w:tr w:rsidR="00236847" w:rsidRPr="00C852F4" w14:paraId="7CA6E404" w14:textId="77777777" w:rsidTr="00C852F4">
        <w:tc>
          <w:tcPr>
            <w:tcW w:w="0" w:type="auto"/>
          </w:tcPr>
          <w:p w14:paraId="46AB4C27" w14:textId="77777777" w:rsidR="00236847" w:rsidRPr="00C852F4" w:rsidRDefault="000920A9">
            <w:pPr>
              <w:rPr>
                <w:sz w:val="16"/>
              </w:rPr>
            </w:pPr>
            <w:r w:rsidRPr="00C852F4">
              <w:rPr>
                <w:sz w:val="16"/>
              </w:rPr>
              <w:t>3</w:t>
            </w:r>
          </w:p>
        </w:tc>
        <w:tc>
          <w:tcPr>
            <w:tcW w:w="0" w:type="auto"/>
          </w:tcPr>
          <w:p w14:paraId="349540BF" w14:textId="77777777" w:rsidR="00236847" w:rsidRPr="00C852F4" w:rsidRDefault="000920A9">
            <w:pPr>
              <w:rPr>
                <w:sz w:val="16"/>
              </w:rPr>
            </w:pPr>
            <w:r w:rsidRPr="00C852F4">
              <w:rPr>
                <w:rStyle w:val="bold"/>
                <w:sz w:val="16"/>
              </w:rPr>
              <w:t>Select Service Document</w:t>
            </w:r>
          </w:p>
        </w:tc>
        <w:tc>
          <w:tcPr>
            <w:tcW w:w="0" w:type="auto"/>
          </w:tcPr>
          <w:p w14:paraId="5CE1AB4A" w14:textId="77777777" w:rsidR="00236847" w:rsidRPr="00C852F4" w:rsidRDefault="000920A9">
            <w:pPr>
              <w:rPr>
                <w:sz w:val="16"/>
              </w:rPr>
            </w:pPr>
            <w:r w:rsidRPr="00C852F4">
              <w:rPr>
                <w:sz w:val="16"/>
              </w:rPr>
              <w:t xml:space="preserve">Select the service document that you want to settle and choose the </w:t>
            </w:r>
            <w:r w:rsidRPr="00C852F4">
              <w:rPr>
                <w:rStyle w:val="screenelement"/>
                <w:sz w:val="16"/>
              </w:rPr>
              <w:t>Go-Execute</w:t>
            </w:r>
            <w:r w:rsidRPr="00C852F4">
              <w:rPr>
                <w:sz w:val="16"/>
              </w:rPr>
              <w:t xml:space="preserve"> button.</w:t>
            </w:r>
          </w:p>
        </w:tc>
        <w:tc>
          <w:tcPr>
            <w:tcW w:w="0" w:type="auto"/>
          </w:tcPr>
          <w:p w14:paraId="58750FCC" w14:textId="77777777" w:rsidR="00236847" w:rsidRPr="00C852F4" w:rsidRDefault="000920A9">
            <w:pPr>
              <w:rPr>
                <w:sz w:val="16"/>
              </w:rPr>
            </w:pPr>
            <w:r w:rsidRPr="00C852F4">
              <w:rPr>
                <w:sz w:val="16"/>
              </w:rPr>
              <w:t>Service document with items opens.</w:t>
            </w:r>
          </w:p>
        </w:tc>
        <w:tc>
          <w:tcPr>
            <w:tcW w:w="0" w:type="auto"/>
          </w:tcPr>
          <w:p w14:paraId="1DEBDDC0" w14:textId="77777777" w:rsidR="00236847" w:rsidRPr="00C852F4" w:rsidRDefault="00236847">
            <w:pPr>
              <w:rPr>
                <w:sz w:val="16"/>
              </w:rPr>
            </w:pPr>
          </w:p>
        </w:tc>
      </w:tr>
      <w:tr w:rsidR="00236847" w:rsidRPr="00C852F4" w14:paraId="523C7D16" w14:textId="77777777" w:rsidTr="00C852F4">
        <w:tc>
          <w:tcPr>
            <w:tcW w:w="0" w:type="auto"/>
          </w:tcPr>
          <w:p w14:paraId="2986626B" w14:textId="77777777" w:rsidR="00236847" w:rsidRPr="00C852F4" w:rsidRDefault="000920A9">
            <w:pPr>
              <w:rPr>
                <w:sz w:val="16"/>
              </w:rPr>
            </w:pPr>
            <w:r w:rsidRPr="00C852F4">
              <w:rPr>
                <w:sz w:val="16"/>
              </w:rPr>
              <w:t>4</w:t>
            </w:r>
          </w:p>
        </w:tc>
        <w:tc>
          <w:tcPr>
            <w:tcW w:w="0" w:type="auto"/>
          </w:tcPr>
          <w:p w14:paraId="237A6B2E" w14:textId="77777777" w:rsidR="00236847" w:rsidRPr="00C852F4" w:rsidRDefault="000920A9">
            <w:pPr>
              <w:rPr>
                <w:sz w:val="16"/>
              </w:rPr>
            </w:pPr>
            <w:r w:rsidRPr="00C852F4">
              <w:rPr>
                <w:rStyle w:val="bold"/>
                <w:sz w:val="16"/>
              </w:rPr>
              <w:t>Maintain Settlement Rule</w:t>
            </w:r>
          </w:p>
        </w:tc>
        <w:tc>
          <w:tcPr>
            <w:tcW w:w="0" w:type="auto"/>
          </w:tcPr>
          <w:p w14:paraId="2A6E820E" w14:textId="77777777" w:rsidR="00236847" w:rsidRPr="00C852F4" w:rsidRDefault="000920A9">
            <w:pPr>
              <w:rPr>
                <w:sz w:val="16"/>
              </w:rPr>
            </w:pPr>
            <w:r w:rsidRPr="00C852F4">
              <w:rPr>
                <w:sz w:val="16"/>
              </w:rPr>
              <w:t xml:space="preserve">In the left pane, select the </w:t>
            </w:r>
            <w:r w:rsidRPr="00C852F4">
              <w:rPr>
                <w:rStyle w:val="screenelement"/>
                <w:sz w:val="16"/>
              </w:rPr>
              <w:t xml:space="preserve">Maintain settlement rules </w:t>
            </w:r>
            <w:r w:rsidRPr="00C852F4">
              <w:rPr>
                <w:sz w:val="16"/>
              </w:rPr>
              <w:t>(pencil icon).</w:t>
            </w:r>
          </w:p>
        </w:tc>
        <w:tc>
          <w:tcPr>
            <w:tcW w:w="0" w:type="auto"/>
          </w:tcPr>
          <w:p w14:paraId="6C800B5B" w14:textId="77777777" w:rsidR="00236847" w:rsidRPr="00C852F4" w:rsidRDefault="000920A9">
            <w:pPr>
              <w:rPr>
                <w:sz w:val="16"/>
              </w:rPr>
            </w:pPr>
            <w:r w:rsidRPr="00C852F4">
              <w:rPr>
                <w:sz w:val="16"/>
              </w:rPr>
              <w:t xml:space="preserve">The </w:t>
            </w:r>
            <w:r w:rsidRPr="00C852F4">
              <w:rPr>
                <w:rStyle w:val="screenelement"/>
                <w:sz w:val="16"/>
              </w:rPr>
              <w:t>Maintain Settlement Rule: Parameters</w:t>
            </w:r>
            <w:r w:rsidRPr="00C852F4">
              <w:rPr>
                <w:sz w:val="16"/>
              </w:rPr>
              <w:t xml:space="preserve"> screen appears.</w:t>
            </w:r>
          </w:p>
        </w:tc>
        <w:tc>
          <w:tcPr>
            <w:tcW w:w="0" w:type="auto"/>
          </w:tcPr>
          <w:p w14:paraId="07408BB6" w14:textId="77777777" w:rsidR="00236847" w:rsidRPr="00C852F4" w:rsidRDefault="00236847">
            <w:pPr>
              <w:rPr>
                <w:sz w:val="16"/>
              </w:rPr>
            </w:pPr>
          </w:p>
        </w:tc>
      </w:tr>
      <w:tr w:rsidR="00236847" w:rsidRPr="00C852F4" w14:paraId="60E94E5B" w14:textId="77777777" w:rsidTr="00C852F4">
        <w:tc>
          <w:tcPr>
            <w:tcW w:w="0" w:type="auto"/>
          </w:tcPr>
          <w:p w14:paraId="7597A921" w14:textId="77777777" w:rsidR="00236847" w:rsidRPr="00C852F4" w:rsidRDefault="000920A9">
            <w:pPr>
              <w:rPr>
                <w:sz w:val="16"/>
              </w:rPr>
            </w:pPr>
            <w:r w:rsidRPr="00C852F4">
              <w:rPr>
                <w:sz w:val="16"/>
              </w:rPr>
              <w:t>5</w:t>
            </w:r>
          </w:p>
        </w:tc>
        <w:tc>
          <w:tcPr>
            <w:tcW w:w="0" w:type="auto"/>
          </w:tcPr>
          <w:p w14:paraId="564045A8" w14:textId="77777777" w:rsidR="00236847" w:rsidRPr="00C852F4" w:rsidRDefault="000920A9">
            <w:pPr>
              <w:rPr>
                <w:sz w:val="16"/>
              </w:rPr>
            </w:pPr>
            <w:r w:rsidRPr="00C852F4">
              <w:rPr>
                <w:rStyle w:val="bold"/>
                <w:sz w:val="16"/>
              </w:rPr>
              <w:t>Enter Settlement Profile</w:t>
            </w:r>
          </w:p>
        </w:tc>
        <w:tc>
          <w:tcPr>
            <w:tcW w:w="0" w:type="auto"/>
          </w:tcPr>
          <w:p w14:paraId="7ABD22CE" w14:textId="77777777" w:rsidR="00236847" w:rsidRPr="00C852F4" w:rsidRDefault="000920A9">
            <w:pPr>
              <w:rPr>
                <w:sz w:val="16"/>
              </w:rPr>
            </w:pPr>
            <w:r w:rsidRPr="00C852F4">
              <w:rPr>
                <w:sz w:val="16"/>
              </w:rPr>
              <w:t xml:space="preserve">Enter settlement profile </w:t>
            </w:r>
            <w:r w:rsidRPr="00C852F4">
              <w:rPr>
                <w:rStyle w:val="userinput"/>
                <w:sz w:val="16"/>
              </w:rPr>
              <w:t>YSRV01</w:t>
            </w:r>
            <w:r w:rsidRPr="00C852F4">
              <w:rPr>
                <w:sz w:val="16"/>
              </w:rPr>
              <w:t xml:space="preserve"> and press </w:t>
            </w:r>
            <w:r w:rsidRPr="00C852F4">
              <w:rPr>
                <w:rStyle w:val="CourierNew"/>
                <w:sz w:val="16"/>
              </w:rPr>
              <w:t>Enter</w:t>
            </w:r>
            <w:r w:rsidRPr="00C852F4">
              <w:rPr>
                <w:sz w:val="16"/>
              </w:rPr>
              <w:t>.</w:t>
            </w:r>
          </w:p>
          <w:p w14:paraId="44ED44CD"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4409"/>
            </w:tblGrid>
            <w:tr w:rsidR="00236847" w:rsidRPr="00C852F4" w14:paraId="78D7A88E"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755200" w14:textId="77777777" w:rsidR="00236847" w:rsidRPr="00C852F4" w:rsidRDefault="000920A9">
                  <w:pPr>
                    <w:rPr>
                      <w:sz w:val="16"/>
                    </w:rPr>
                  </w:pPr>
                  <w:r w:rsidRPr="00C852F4">
                    <w:rPr>
                      <w:rStyle w:val="bold"/>
                      <w:sz w:val="16"/>
                    </w:rPr>
                    <w:t xml:space="preserve">Note </w:t>
                  </w:r>
                  <w:r w:rsidRPr="00C852F4">
                    <w:rPr>
                      <w:sz w:val="16"/>
                    </w:rPr>
                    <w:t>Allocation structure YSERV and source structure YY are defaulted.</w:t>
                  </w:r>
                </w:p>
              </w:tc>
            </w:tr>
          </w:tbl>
          <w:p w14:paraId="046A58A2" w14:textId="77777777" w:rsidR="00236847" w:rsidRPr="00C852F4" w:rsidRDefault="00236847">
            <w:pPr>
              <w:rPr>
                <w:sz w:val="16"/>
              </w:rPr>
            </w:pPr>
          </w:p>
          <w:p w14:paraId="7ED6FADE" w14:textId="77777777" w:rsidR="00236847" w:rsidRPr="00C852F4" w:rsidRDefault="000920A9">
            <w:pPr>
              <w:rPr>
                <w:sz w:val="16"/>
              </w:rPr>
            </w:pPr>
            <w:r w:rsidRPr="00C852F4">
              <w:rPr>
                <w:sz w:val="16"/>
              </w:rPr>
              <w:t xml:space="preserve">Choose </w:t>
            </w:r>
            <w:r w:rsidRPr="00C852F4">
              <w:rPr>
                <w:rStyle w:val="screenelement"/>
                <w:sz w:val="16"/>
              </w:rPr>
              <w:t>Save</w:t>
            </w:r>
            <w:r w:rsidRPr="00C852F4">
              <w:rPr>
                <w:sz w:val="16"/>
              </w:rPr>
              <w:t>.</w:t>
            </w:r>
          </w:p>
        </w:tc>
        <w:tc>
          <w:tcPr>
            <w:tcW w:w="0" w:type="auto"/>
          </w:tcPr>
          <w:p w14:paraId="18630372" w14:textId="77777777" w:rsidR="00236847" w:rsidRPr="00C852F4" w:rsidRDefault="000920A9">
            <w:pPr>
              <w:rPr>
                <w:sz w:val="16"/>
              </w:rPr>
            </w:pPr>
            <w:r w:rsidRPr="00C852F4">
              <w:rPr>
                <w:sz w:val="16"/>
              </w:rPr>
              <w:t xml:space="preserve">The </w:t>
            </w:r>
            <w:r w:rsidRPr="00C852F4">
              <w:rPr>
                <w:rStyle w:val="screenelement"/>
                <w:sz w:val="16"/>
              </w:rPr>
              <w:t>Maintain Settlement Rule: Overview</w:t>
            </w:r>
            <w:r w:rsidRPr="00C852F4">
              <w:rPr>
                <w:sz w:val="16"/>
              </w:rPr>
              <w:t xml:space="preserve"> screen appears.</w:t>
            </w:r>
          </w:p>
        </w:tc>
        <w:tc>
          <w:tcPr>
            <w:tcW w:w="0" w:type="auto"/>
          </w:tcPr>
          <w:p w14:paraId="2987FC5D" w14:textId="77777777" w:rsidR="00236847" w:rsidRPr="00C852F4" w:rsidRDefault="00236847">
            <w:pPr>
              <w:rPr>
                <w:sz w:val="16"/>
              </w:rPr>
            </w:pPr>
          </w:p>
        </w:tc>
      </w:tr>
      <w:tr w:rsidR="00236847" w:rsidRPr="00C852F4" w14:paraId="3FDDA1FB" w14:textId="77777777" w:rsidTr="00C852F4">
        <w:tc>
          <w:tcPr>
            <w:tcW w:w="0" w:type="auto"/>
          </w:tcPr>
          <w:p w14:paraId="716FD957" w14:textId="77777777" w:rsidR="00236847" w:rsidRPr="00C852F4" w:rsidRDefault="000920A9">
            <w:pPr>
              <w:rPr>
                <w:sz w:val="16"/>
              </w:rPr>
            </w:pPr>
            <w:r w:rsidRPr="00C852F4">
              <w:rPr>
                <w:sz w:val="16"/>
              </w:rPr>
              <w:t>6</w:t>
            </w:r>
          </w:p>
        </w:tc>
        <w:tc>
          <w:tcPr>
            <w:tcW w:w="0" w:type="auto"/>
          </w:tcPr>
          <w:p w14:paraId="6AF1C81A" w14:textId="77777777" w:rsidR="00236847" w:rsidRPr="00C852F4" w:rsidRDefault="000920A9">
            <w:pPr>
              <w:rPr>
                <w:sz w:val="16"/>
              </w:rPr>
            </w:pPr>
            <w:r w:rsidRPr="00C852F4">
              <w:rPr>
                <w:rStyle w:val="bold"/>
                <w:sz w:val="16"/>
              </w:rPr>
              <w:t>Enter Distribution Rules</w:t>
            </w:r>
          </w:p>
        </w:tc>
        <w:tc>
          <w:tcPr>
            <w:tcW w:w="0" w:type="auto"/>
          </w:tcPr>
          <w:p w14:paraId="45696E86" w14:textId="77777777" w:rsidR="00C852F4" w:rsidRPr="00C852F4" w:rsidRDefault="000920A9">
            <w:pPr>
              <w:rPr>
                <w:sz w:val="16"/>
              </w:rPr>
            </w:pPr>
            <w:r w:rsidRPr="00C852F4">
              <w:rPr>
                <w:sz w:val="16"/>
              </w:rPr>
              <w:t xml:space="preserve">Under the </w:t>
            </w:r>
            <w:r w:rsidRPr="00C852F4">
              <w:rPr>
                <w:rStyle w:val="screenelement"/>
                <w:sz w:val="16"/>
              </w:rPr>
              <w:t>Distribution rules</w:t>
            </w:r>
            <w:r w:rsidRPr="00C852F4">
              <w:rPr>
                <w:sz w:val="16"/>
              </w:rPr>
              <w:t xml:space="preserve"> section, add the following:</w:t>
            </w:r>
          </w:p>
          <w:p w14:paraId="41D00F55" w14:textId="77777777" w:rsidR="00C852F4" w:rsidRPr="00C852F4" w:rsidRDefault="000920A9">
            <w:pPr>
              <w:rPr>
                <w:sz w:val="16"/>
              </w:rPr>
            </w:pPr>
            <w:r w:rsidRPr="00C852F4">
              <w:rPr>
                <w:rStyle w:val="screenelement"/>
                <w:sz w:val="16"/>
              </w:rPr>
              <w:t>Cat</w:t>
            </w:r>
            <w:r w:rsidRPr="00C852F4">
              <w:rPr>
                <w:sz w:val="16"/>
              </w:rPr>
              <w:t xml:space="preserve">: </w:t>
            </w:r>
            <w:r w:rsidRPr="00C852F4">
              <w:rPr>
                <w:rStyle w:val="userinput"/>
                <w:sz w:val="16"/>
              </w:rPr>
              <w:t>&lt;from allowed category&gt;</w:t>
            </w:r>
          </w:p>
          <w:p w14:paraId="38DEA13D" w14:textId="77777777" w:rsidR="00C852F4" w:rsidRPr="00C852F4" w:rsidRDefault="000920A9">
            <w:pPr>
              <w:rPr>
                <w:sz w:val="16"/>
              </w:rPr>
            </w:pPr>
            <w:r w:rsidRPr="00C852F4">
              <w:rPr>
                <w:rStyle w:val="screenelement"/>
                <w:sz w:val="16"/>
              </w:rPr>
              <w:t>Settlement Receiver</w:t>
            </w:r>
            <w:r w:rsidRPr="00C852F4">
              <w:rPr>
                <w:sz w:val="16"/>
              </w:rPr>
              <w:t>:</w:t>
            </w:r>
            <w:r w:rsidRPr="00C852F4">
              <w:rPr>
                <w:rStyle w:val="userinput"/>
                <w:sz w:val="16"/>
              </w:rPr>
              <w:t>&lt;Select the object to which you want to settle&gt;</w:t>
            </w:r>
          </w:p>
          <w:p w14:paraId="590E392B" w14:textId="77777777" w:rsidR="00C852F4" w:rsidRPr="00C852F4" w:rsidRDefault="000920A9">
            <w:pPr>
              <w:rPr>
                <w:sz w:val="16"/>
              </w:rPr>
            </w:pPr>
            <w:r w:rsidRPr="00C852F4">
              <w:rPr>
                <w:rStyle w:val="screenelement"/>
                <w:sz w:val="16"/>
              </w:rPr>
              <w:t>Settlement Type</w:t>
            </w:r>
            <w:r w:rsidRPr="00C852F4">
              <w:rPr>
                <w:sz w:val="16"/>
              </w:rPr>
              <w:t xml:space="preserve">: </w:t>
            </w:r>
            <w:r w:rsidRPr="00C852F4">
              <w:rPr>
                <w:rStyle w:val="userinput"/>
                <w:sz w:val="16"/>
              </w:rPr>
              <w:t>Full Settlement</w:t>
            </w:r>
          </w:p>
          <w:p w14:paraId="2190B0A0" w14:textId="4FDC7F58" w:rsidR="00236847" w:rsidRPr="00C852F4" w:rsidRDefault="000920A9">
            <w:pPr>
              <w:rPr>
                <w:sz w:val="16"/>
              </w:rPr>
            </w:pPr>
            <w:r w:rsidRPr="00C852F4">
              <w:rPr>
                <w:sz w:val="16"/>
              </w:rPr>
              <w:t xml:space="preserve">Choose </w:t>
            </w:r>
            <w:r w:rsidRPr="00C852F4">
              <w:rPr>
                <w:rStyle w:val="screenelement"/>
                <w:sz w:val="16"/>
              </w:rPr>
              <w:t>OK</w:t>
            </w:r>
            <w:r w:rsidRPr="00C852F4">
              <w:rPr>
                <w:sz w:val="16"/>
              </w:rPr>
              <w:t>.</w:t>
            </w:r>
          </w:p>
          <w:p w14:paraId="46D4B7AD"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4409"/>
            </w:tblGrid>
            <w:tr w:rsidR="00236847" w:rsidRPr="00C852F4" w14:paraId="6ABCEEBD"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7419C" w14:textId="77777777" w:rsidR="00236847" w:rsidRPr="00C852F4" w:rsidRDefault="000920A9">
                  <w:pPr>
                    <w:rPr>
                      <w:sz w:val="16"/>
                    </w:rPr>
                  </w:pPr>
                  <w:r w:rsidRPr="00C852F4">
                    <w:rPr>
                      <w:rStyle w:val="bold"/>
                      <w:sz w:val="16"/>
                    </w:rPr>
                    <w:t xml:space="preserve">Note </w:t>
                  </w:r>
                  <w:r w:rsidRPr="00C852F4">
                    <w:rPr>
                      <w:sz w:val="16"/>
                    </w:rPr>
                    <w:t>Settlement rules are common for all the standard ledgers and not different by Ledger.</w:t>
                  </w:r>
                </w:p>
              </w:tc>
            </w:tr>
          </w:tbl>
          <w:p w14:paraId="6D1FA62B" w14:textId="77777777" w:rsidR="000920A9" w:rsidRPr="00C852F4" w:rsidRDefault="000920A9">
            <w:pPr>
              <w:rPr>
                <w:sz w:val="16"/>
              </w:rPr>
            </w:pPr>
          </w:p>
        </w:tc>
        <w:tc>
          <w:tcPr>
            <w:tcW w:w="0" w:type="auto"/>
          </w:tcPr>
          <w:p w14:paraId="7236B3D5" w14:textId="77777777" w:rsidR="00236847" w:rsidRPr="00C852F4" w:rsidRDefault="000920A9">
            <w:pPr>
              <w:rPr>
                <w:sz w:val="16"/>
              </w:rPr>
            </w:pPr>
            <w:r w:rsidRPr="00C852F4">
              <w:rPr>
                <w:sz w:val="16"/>
              </w:rPr>
              <w:t>If you use source structure YY to service, distribution rules by each source is possible and you can select the source line ID in such cases..</w:t>
            </w:r>
          </w:p>
        </w:tc>
        <w:tc>
          <w:tcPr>
            <w:tcW w:w="0" w:type="auto"/>
          </w:tcPr>
          <w:p w14:paraId="379DE818" w14:textId="77777777" w:rsidR="00236847" w:rsidRPr="00C852F4" w:rsidRDefault="00236847">
            <w:pPr>
              <w:rPr>
                <w:sz w:val="16"/>
              </w:rPr>
            </w:pPr>
          </w:p>
        </w:tc>
      </w:tr>
      <w:tr w:rsidR="00236847" w:rsidRPr="00C852F4" w14:paraId="3DC33DB3" w14:textId="77777777" w:rsidTr="00C852F4">
        <w:tc>
          <w:tcPr>
            <w:tcW w:w="0" w:type="auto"/>
          </w:tcPr>
          <w:p w14:paraId="349BFC0A" w14:textId="77777777" w:rsidR="00236847" w:rsidRPr="00C852F4" w:rsidRDefault="000920A9">
            <w:pPr>
              <w:rPr>
                <w:sz w:val="16"/>
              </w:rPr>
            </w:pPr>
            <w:r w:rsidRPr="00C852F4">
              <w:rPr>
                <w:sz w:val="16"/>
              </w:rPr>
              <w:t>7</w:t>
            </w:r>
          </w:p>
        </w:tc>
        <w:tc>
          <w:tcPr>
            <w:tcW w:w="0" w:type="auto"/>
          </w:tcPr>
          <w:p w14:paraId="5F20EE03" w14:textId="77777777" w:rsidR="00236847" w:rsidRPr="00C852F4" w:rsidRDefault="000920A9">
            <w:pPr>
              <w:rPr>
                <w:sz w:val="16"/>
              </w:rPr>
            </w:pPr>
            <w:r w:rsidRPr="00C852F4">
              <w:rPr>
                <w:rStyle w:val="bold"/>
                <w:sz w:val="16"/>
              </w:rPr>
              <w:t>Save</w:t>
            </w:r>
          </w:p>
        </w:tc>
        <w:tc>
          <w:tcPr>
            <w:tcW w:w="0" w:type="auto"/>
          </w:tcPr>
          <w:p w14:paraId="0D57D5E4" w14:textId="77777777" w:rsidR="00236847" w:rsidRPr="00C852F4" w:rsidRDefault="000920A9">
            <w:pPr>
              <w:rPr>
                <w:sz w:val="16"/>
              </w:rPr>
            </w:pPr>
            <w:r w:rsidRPr="00C852F4">
              <w:rPr>
                <w:sz w:val="16"/>
              </w:rPr>
              <w:t xml:space="preserve">Choose </w:t>
            </w:r>
            <w:r w:rsidRPr="00C852F4">
              <w:rPr>
                <w:rStyle w:val="screenelement"/>
                <w:sz w:val="16"/>
              </w:rPr>
              <w:t>Enter</w:t>
            </w:r>
            <w:r w:rsidRPr="00C852F4">
              <w:rPr>
                <w:sz w:val="16"/>
              </w:rPr>
              <w:t xml:space="preserve"> and go back to save the entries.</w:t>
            </w:r>
          </w:p>
        </w:tc>
        <w:tc>
          <w:tcPr>
            <w:tcW w:w="0" w:type="auto"/>
          </w:tcPr>
          <w:p w14:paraId="7DB53569" w14:textId="77777777" w:rsidR="00236847" w:rsidRPr="00C852F4" w:rsidRDefault="00236847">
            <w:pPr>
              <w:rPr>
                <w:sz w:val="16"/>
              </w:rPr>
            </w:pPr>
          </w:p>
        </w:tc>
        <w:tc>
          <w:tcPr>
            <w:tcW w:w="0" w:type="auto"/>
          </w:tcPr>
          <w:p w14:paraId="2BCEF615" w14:textId="77777777" w:rsidR="00236847" w:rsidRPr="00C852F4" w:rsidRDefault="00236847">
            <w:pPr>
              <w:rPr>
                <w:sz w:val="16"/>
              </w:rPr>
            </w:pPr>
          </w:p>
        </w:tc>
      </w:tr>
    </w:tbl>
    <w:p w14:paraId="0622CD1B" w14:textId="77777777" w:rsidR="00236847" w:rsidRDefault="000920A9">
      <w:pPr>
        <w:pStyle w:val="Heading2"/>
      </w:pPr>
      <w:bookmarkStart w:id="50" w:name="unique_23"/>
      <w:bookmarkStart w:id="51" w:name="_Toc232853325"/>
      <w:r>
        <w:lastRenderedPageBreak/>
        <w:t>Optional: Settlement of Service Order/Contract</w:t>
      </w:r>
      <w:bookmarkEnd w:id="50"/>
      <w:bookmarkEnd w:id="51"/>
    </w:p>
    <w:p w14:paraId="00232675" w14:textId="77777777" w:rsidR="00236847" w:rsidRDefault="000920A9">
      <w:pPr>
        <w:pStyle w:val="sectiontitle"/>
      </w:pPr>
      <w:r>
        <w:t>Purpose</w:t>
      </w:r>
    </w:p>
    <w:p w14:paraId="5F86F8F8" w14:textId="77777777" w:rsidR="00236847" w:rsidRDefault="000920A9">
      <w:r>
        <w:t>The settlement transfers the costs from service order/contract to cost object (cost center, WBS, service order or contract) as specified in the settlement rules.</w:t>
      </w:r>
    </w:p>
    <w:p w14:paraId="580A3136" w14:textId="77777777" w:rsidR="00236847" w:rsidRDefault="000920A9">
      <w:pPr>
        <w:pStyle w:val="sectiontitle"/>
      </w:pPr>
      <w:r>
        <w:t>Prerequisites</w:t>
      </w:r>
    </w:p>
    <w:p w14:paraId="45DDCE5C" w14:textId="77777777" w:rsidR="00C852F4" w:rsidRDefault="000920A9">
      <w:pPr>
        <w:pStyle w:val="listpara1"/>
        <w:numPr>
          <w:ilvl w:val="0"/>
          <w:numId w:val="13"/>
        </w:numPr>
      </w:pPr>
      <w:r>
        <w:t>Settlement is only possible when revenue recognition is inactive, inactive means either revenue recognition key with method 2 (Recognize all costs and revenues) or blank.</w:t>
      </w:r>
    </w:p>
    <w:p w14:paraId="0BA7E3DD" w14:textId="11B41D89" w:rsidR="00236847" w:rsidRDefault="000920A9">
      <w:pPr>
        <w:pStyle w:val="listpara1"/>
        <w:numPr>
          <w:ilvl w:val="0"/>
          <w:numId w:val="14"/>
        </w:numPr>
      </w:pPr>
      <w:r>
        <w:t>Check and update cost element group, for example, COST is assigned to allocation structure YSERV and Source Structure YY.</w:t>
      </w:r>
    </w:p>
    <w:p w14:paraId="42DD598C" w14:textId="77777777" w:rsidR="00236847" w:rsidRDefault="000920A9">
      <w:pPr>
        <w:pStyle w:val="listpara1"/>
        <w:numPr>
          <w:ilvl w:val="0"/>
          <w:numId w:val="3"/>
        </w:numPr>
      </w:pPr>
      <w:r>
        <w:t>Settlement is via secondary cost element, for example, 92105300- Other costs (with category 21) are mapped in Allocation structure YSERV.</w:t>
      </w:r>
    </w:p>
    <w:p w14:paraId="40C1158B" w14:textId="77777777" w:rsidR="00236847" w:rsidRDefault="000920A9">
      <w:pPr>
        <w:pStyle w:val="listpara1"/>
        <w:numPr>
          <w:ilvl w:val="0"/>
          <w:numId w:val="3"/>
        </w:numPr>
      </w:pPr>
      <w:r>
        <w:t xml:space="preserve">If you settle to WBS (Project, service order/contract) and want this settled amount to be considered for revenue recognition in receiving object, make sure you map the settlement GL example 92105300 - other costs in source of receiver object revenue recognition via configuration activity </w:t>
      </w:r>
      <w:r>
        <w:rPr>
          <w:rStyle w:val="screenelement"/>
        </w:rPr>
        <w:t>Event-Based Revenue Recognition</w:t>
      </w:r>
      <w:r>
        <w:t>.</w:t>
      </w:r>
    </w:p>
    <w:p w14:paraId="4A644C7D" w14:textId="77777777" w:rsidR="00236847" w:rsidRDefault="000920A9">
      <w:pPr>
        <w:pStyle w:val="listpara1"/>
        <w:numPr>
          <w:ilvl w:val="0"/>
          <w:numId w:val="3"/>
        </w:numPr>
      </w:pPr>
      <w:r>
        <w:t>The secondary G/L mapped is FSV YPS2 so that it is reflected correctly in project (receiver object) reporting.</w:t>
      </w:r>
    </w:p>
    <w:p w14:paraId="04D72CD5" w14:textId="77777777" w:rsidR="00236847" w:rsidRDefault="00236847"/>
    <w:tbl>
      <w:tblPr>
        <w:tblStyle w:val="SAPNote"/>
        <w:tblW w:w="4975" w:type="pct"/>
        <w:tblLook w:val="0600" w:firstRow="0" w:lastRow="0" w:firstColumn="0" w:lastColumn="0" w:noHBand="1" w:noVBand="1"/>
      </w:tblPr>
      <w:tblGrid>
        <w:gridCol w:w="14195"/>
      </w:tblGrid>
      <w:tr w:rsidR="00236847" w14:paraId="16AC1094" w14:textId="77777777" w:rsidTr="00C852F4">
        <w:tc>
          <w:tcPr>
            <w:tcW w:w="0" w:type="auto"/>
          </w:tcPr>
          <w:p w14:paraId="4DDF9D8D" w14:textId="77777777" w:rsidR="00236847" w:rsidRDefault="000920A9">
            <w:r>
              <w:rPr>
                <w:rStyle w:val="bold"/>
              </w:rPr>
              <w:t xml:space="preserve">Note </w:t>
            </w:r>
            <w:r>
              <w:t>This step must be performed for each Ledger individually, settlements are run by Ledger. Repeat these steps for any additional standard ledger such as 2L or 3L that you may have for parallel settlement.</w:t>
            </w:r>
          </w:p>
        </w:tc>
      </w:tr>
    </w:tbl>
    <w:p w14:paraId="6204B5E3" w14:textId="77777777" w:rsidR="00236847" w:rsidRDefault="000920A9">
      <w:pPr>
        <w:pStyle w:val="sectiontitle"/>
      </w:pPr>
      <w:r>
        <w:t>Procedure</w:t>
      </w:r>
    </w:p>
    <w:tbl>
      <w:tblPr>
        <w:tblStyle w:val="SAPStandardTable"/>
        <w:tblW w:w="5000" w:type="pct"/>
        <w:tblInd w:w="3" w:type="dxa"/>
        <w:tblLook w:val="0620" w:firstRow="1" w:lastRow="0" w:firstColumn="0" w:lastColumn="0" w:noHBand="1" w:noVBand="1"/>
      </w:tblPr>
      <w:tblGrid>
        <w:gridCol w:w="484"/>
        <w:gridCol w:w="1288"/>
        <w:gridCol w:w="5921"/>
        <w:gridCol w:w="5299"/>
        <w:gridCol w:w="1312"/>
      </w:tblGrid>
      <w:tr w:rsidR="00236847" w:rsidRPr="00C852F4" w14:paraId="5A8740E0" w14:textId="77777777" w:rsidTr="00C852F4">
        <w:trPr>
          <w:cnfStyle w:val="100000000000" w:firstRow="1" w:lastRow="0" w:firstColumn="0" w:lastColumn="0" w:oddVBand="0" w:evenVBand="0" w:oddHBand="0" w:evenHBand="0" w:firstRowFirstColumn="0" w:firstRowLastColumn="0" w:lastRowFirstColumn="0" w:lastRowLastColumn="0"/>
        </w:trPr>
        <w:tc>
          <w:tcPr>
            <w:tcW w:w="0" w:type="auto"/>
          </w:tcPr>
          <w:p w14:paraId="69C2A12D" w14:textId="77777777" w:rsidR="00236847" w:rsidRPr="00C852F4" w:rsidRDefault="000920A9">
            <w:pPr>
              <w:pStyle w:val="boldparagraph"/>
              <w:rPr>
                <w:sz w:val="16"/>
              </w:rPr>
            </w:pPr>
            <w:r w:rsidRPr="00C852F4">
              <w:rPr>
                <w:sz w:val="16"/>
              </w:rPr>
              <w:t>Step #</w:t>
            </w:r>
          </w:p>
        </w:tc>
        <w:tc>
          <w:tcPr>
            <w:tcW w:w="0" w:type="auto"/>
          </w:tcPr>
          <w:p w14:paraId="6AAE21C6" w14:textId="77777777" w:rsidR="00236847" w:rsidRPr="00C852F4" w:rsidRDefault="000920A9">
            <w:pPr>
              <w:pStyle w:val="boldparagraph"/>
              <w:rPr>
                <w:sz w:val="16"/>
              </w:rPr>
            </w:pPr>
            <w:r w:rsidRPr="00C852F4">
              <w:rPr>
                <w:sz w:val="16"/>
              </w:rPr>
              <w:t>Step Name</w:t>
            </w:r>
          </w:p>
        </w:tc>
        <w:tc>
          <w:tcPr>
            <w:tcW w:w="0" w:type="auto"/>
          </w:tcPr>
          <w:p w14:paraId="35528E62" w14:textId="77777777" w:rsidR="00236847" w:rsidRPr="00C852F4" w:rsidRDefault="000920A9">
            <w:pPr>
              <w:pStyle w:val="boldparagraph"/>
              <w:rPr>
                <w:sz w:val="16"/>
              </w:rPr>
            </w:pPr>
            <w:r w:rsidRPr="00C852F4">
              <w:rPr>
                <w:sz w:val="16"/>
              </w:rPr>
              <w:t>Instruction</w:t>
            </w:r>
          </w:p>
        </w:tc>
        <w:tc>
          <w:tcPr>
            <w:tcW w:w="0" w:type="auto"/>
          </w:tcPr>
          <w:p w14:paraId="3B2D1D31" w14:textId="77777777" w:rsidR="00236847" w:rsidRPr="00C852F4" w:rsidRDefault="000920A9">
            <w:pPr>
              <w:pStyle w:val="boldparagraph"/>
              <w:rPr>
                <w:sz w:val="16"/>
              </w:rPr>
            </w:pPr>
            <w:r w:rsidRPr="00C852F4">
              <w:rPr>
                <w:sz w:val="16"/>
              </w:rPr>
              <w:t>Expected Result</w:t>
            </w:r>
          </w:p>
        </w:tc>
        <w:tc>
          <w:tcPr>
            <w:tcW w:w="0" w:type="auto"/>
          </w:tcPr>
          <w:p w14:paraId="4CC5C79A" w14:textId="77777777" w:rsidR="00236847" w:rsidRPr="00C852F4" w:rsidRDefault="000920A9">
            <w:pPr>
              <w:pStyle w:val="boldparagraph"/>
              <w:rPr>
                <w:sz w:val="16"/>
              </w:rPr>
            </w:pPr>
            <w:r w:rsidRPr="00C852F4">
              <w:rPr>
                <w:sz w:val="16"/>
              </w:rPr>
              <w:t>Pass/Fail/Comment</w:t>
            </w:r>
          </w:p>
        </w:tc>
      </w:tr>
      <w:tr w:rsidR="00236847" w:rsidRPr="00C852F4" w14:paraId="7A58F48D" w14:textId="77777777" w:rsidTr="00C852F4">
        <w:tc>
          <w:tcPr>
            <w:tcW w:w="0" w:type="auto"/>
          </w:tcPr>
          <w:p w14:paraId="11D0BABA" w14:textId="77777777" w:rsidR="00236847" w:rsidRPr="00C852F4" w:rsidRDefault="000920A9">
            <w:pPr>
              <w:rPr>
                <w:sz w:val="16"/>
              </w:rPr>
            </w:pPr>
            <w:r w:rsidRPr="00C852F4">
              <w:rPr>
                <w:sz w:val="16"/>
              </w:rPr>
              <w:t>1</w:t>
            </w:r>
          </w:p>
        </w:tc>
        <w:tc>
          <w:tcPr>
            <w:tcW w:w="0" w:type="auto"/>
          </w:tcPr>
          <w:p w14:paraId="0F9833E3" w14:textId="77777777" w:rsidR="00236847" w:rsidRPr="00C852F4" w:rsidRDefault="000920A9">
            <w:pPr>
              <w:rPr>
                <w:sz w:val="16"/>
              </w:rPr>
            </w:pPr>
            <w:r w:rsidRPr="00C852F4">
              <w:rPr>
                <w:rStyle w:val="bold"/>
                <w:sz w:val="16"/>
              </w:rPr>
              <w:t>Log On</w:t>
            </w:r>
          </w:p>
        </w:tc>
        <w:tc>
          <w:tcPr>
            <w:tcW w:w="0" w:type="auto"/>
          </w:tcPr>
          <w:p w14:paraId="5D0B356C" w14:textId="77777777" w:rsidR="00236847" w:rsidRPr="00C852F4" w:rsidRDefault="000920A9">
            <w:pPr>
              <w:rPr>
                <w:sz w:val="16"/>
              </w:rPr>
            </w:pPr>
            <w:r w:rsidRPr="00C852F4">
              <w:rPr>
                <w:sz w:val="16"/>
              </w:rPr>
              <w:t>Log on to the SAP Fiori launchpad as either Cost Accountant - Overhead.</w:t>
            </w:r>
          </w:p>
        </w:tc>
        <w:tc>
          <w:tcPr>
            <w:tcW w:w="0" w:type="auto"/>
          </w:tcPr>
          <w:p w14:paraId="120D65A6" w14:textId="77777777" w:rsidR="00236847" w:rsidRPr="00C852F4" w:rsidRDefault="00236847">
            <w:pPr>
              <w:rPr>
                <w:sz w:val="16"/>
              </w:rPr>
            </w:pPr>
          </w:p>
        </w:tc>
        <w:tc>
          <w:tcPr>
            <w:tcW w:w="0" w:type="auto"/>
          </w:tcPr>
          <w:p w14:paraId="27015CFC" w14:textId="77777777" w:rsidR="00236847" w:rsidRPr="00C852F4" w:rsidRDefault="00236847">
            <w:pPr>
              <w:rPr>
                <w:sz w:val="16"/>
              </w:rPr>
            </w:pPr>
          </w:p>
        </w:tc>
      </w:tr>
      <w:tr w:rsidR="00236847" w:rsidRPr="00C852F4" w14:paraId="120BB7FA" w14:textId="77777777" w:rsidTr="00C852F4">
        <w:tc>
          <w:tcPr>
            <w:tcW w:w="0" w:type="auto"/>
          </w:tcPr>
          <w:p w14:paraId="41AAD097" w14:textId="77777777" w:rsidR="00236847" w:rsidRPr="00C852F4" w:rsidRDefault="000920A9">
            <w:pPr>
              <w:rPr>
                <w:sz w:val="16"/>
              </w:rPr>
            </w:pPr>
            <w:r w:rsidRPr="00C852F4">
              <w:rPr>
                <w:sz w:val="16"/>
              </w:rPr>
              <w:t>2</w:t>
            </w:r>
          </w:p>
        </w:tc>
        <w:tc>
          <w:tcPr>
            <w:tcW w:w="0" w:type="auto"/>
          </w:tcPr>
          <w:p w14:paraId="51110500" w14:textId="77777777" w:rsidR="00236847" w:rsidRPr="00C852F4" w:rsidRDefault="000920A9">
            <w:pPr>
              <w:rPr>
                <w:sz w:val="16"/>
              </w:rPr>
            </w:pPr>
            <w:r w:rsidRPr="00C852F4">
              <w:rPr>
                <w:rStyle w:val="bold"/>
                <w:sz w:val="16"/>
              </w:rPr>
              <w:t xml:space="preserve">Access the SAP </w:t>
            </w:r>
            <w:r w:rsidRPr="00C852F4">
              <w:rPr>
                <w:rStyle w:val="bold"/>
                <w:sz w:val="16"/>
              </w:rPr>
              <w:t>Fiori App</w:t>
            </w:r>
          </w:p>
        </w:tc>
        <w:tc>
          <w:tcPr>
            <w:tcW w:w="0" w:type="auto"/>
          </w:tcPr>
          <w:p w14:paraId="14F9AA2B" w14:textId="77777777" w:rsidR="00236847" w:rsidRPr="00C852F4" w:rsidRDefault="000920A9">
            <w:pPr>
              <w:rPr>
                <w:sz w:val="16"/>
              </w:rPr>
            </w:pPr>
            <w:r w:rsidRPr="00C852F4">
              <w:rPr>
                <w:sz w:val="16"/>
              </w:rPr>
              <w:t xml:space="preserve">Oen </w:t>
            </w:r>
            <w:r w:rsidRPr="00C852F4">
              <w:rPr>
                <w:rStyle w:val="screenelement"/>
                <w:sz w:val="16"/>
              </w:rPr>
              <w:t>Schedule Overhead Accounting Jobs</w:t>
            </w:r>
            <w:r w:rsidRPr="00C852F4">
              <w:rPr>
                <w:sz w:val="16"/>
              </w:rPr>
              <w:t xml:space="preserve"> </w:t>
            </w:r>
            <w:r w:rsidRPr="00C852F4">
              <w:rPr>
                <w:rStyle w:val="CourierNew"/>
                <w:sz w:val="16"/>
              </w:rPr>
              <w:t>(F3767)</w:t>
            </w:r>
            <w:r w:rsidRPr="00C852F4">
              <w:rPr>
                <w:sz w:val="16"/>
              </w:rPr>
              <w:t>.</w:t>
            </w:r>
          </w:p>
        </w:tc>
        <w:tc>
          <w:tcPr>
            <w:tcW w:w="0" w:type="auto"/>
          </w:tcPr>
          <w:p w14:paraId="4901ECF1" w14:textId="77777777" w:rsidR="00236847" w:rsidRPr="00C852F4" w:rsidRDefault="000920A9">
            <w:pPr>
              <w:rPr>
                <w:sz w:val="16"/>
              </w:rPr>
            </w:pPr>
            <w:r w:rsidRPr="00C852F4">
              <w:rPr>
                <w:sz w:val="16"/>
              </w:rPr>
              <w:t xml:space="preserve">The </w:t>
            </w:r>
            <w:r w:rsidRPr="00C852F4">
              <w:rPr>
                <w:rStyle w:val="screenelement"/>
                <w:sz w:val="16"/>
              </w:rPr>
              <w:t>Application Jobs</w:t>
            </w:r>
            <w:r w:rsidRPr="00C852F4">
              <w:rPr>
                <w:sz w:val="16"/>
              </w:rPr>
              <w:t xml:space="preserve"> screen displays.</w:t>
            </w:r>
          </w:p>
        </w:tc>
        <w:tc>
          <w:tcPr>
            <w:tcW w:w="0" w:type="auto"/>
          </w:tcPr>
          <w:p w14:paraId="69EBB1AA" w14:textId="77777777" w:rsidR="00236847" w:rsidRPr="00C852F4" w:rsidRDefault="00236847">
            <w:pPr>
              <w:rPr>
                <w:sz w:val="16"/>
              </w:rPr>
            </w:pPr>
          </w:p>
        </w:tc>
      </w:tr>
      <w:tr w:rsidR="00236847" w:rsidRPr="00C852F4" w14:paraId="3E393761" w14:textId="77777777" w:rsidTr="00C852F4">
        <w:tc>
          <w:tcPr>
            <w:tcW w:w="0" w:type="auto"/>
          </w:tcPr>
          <w:p w14:paraId="669DB6E7" w14:textId="77777777" w:rsidR="00236847" w:rsidRPr="00C852F4" w:rsidRDefault="000920A9">
            <w:pPr>
              <w:rPr>
                <w:sz w:val="16"/>
              </w:rPr>
            </w:pPr>
            <w:r w:rsidRPr="00C852F4">
              <w:rPr>
                <w:sz w:val="16"/>
              </w:rPr>
              <w:t>3</w:t>
            </w:r>
          </w:p>
        </w:tc>
        <w:tc>
          <w:tcPr>
            <w:tcW w:w="0" w:type="auto"/>
          </w:tcPr>
          <w:p w14:paraId="4B7EA7E4" w14:textId="77777777" w:rsidR="00236847" w:rsidRPr="00C852F4" w:rsidRDefault="000920A9">
            <w:pPr>
              <w:rPr>
                <w:sz w:val="16"/>
              </w:rPr>
            </w:pPr>
            <w:r w:rsidRPr="00C852F4">
              <w:rPr>
                <w:rStyle w:val="bold"/>
                <w:sz w:val="16"/>
              </w:rPr>
              <w:t>Create</w:t>
            </w:r>
          </w:p>
        </w:tc>
        <w:tc>
          <w:tcPr>
            <w:tcW w:w="0" w:type="auto"/>
          </w:tcPr>
          <w:p w14:paraId="54FBA5DA" w14:textId="77777777" w:rsidR="00236847" w:rsidRPr="00C852F4" w:rsidRDefault="000920A9">
            <w:pPr>
              <w:rPr>
                <w:sz w:val="16"/>
              </w:rPr>
            </w:pPr>
            <w:r w:rsidRPr="00C852F4">
              <w:rPr>
                <w:sz w:val="16"/>
              </w:rPr>
              <w:t xml:space="preserve">Choose the </w:t>
            </w:r>
            <w:r w:rsidRPr="00C852F4">
              <w:rPr>
                <w:rStyle w:val="screenelement"/>
                <w:sz w:val="16"/>
              </w:rPr>
              <w:t>Create</w:t>
            </w:r>
            <w:r w:rsidRPr="00C852F4">
              <w:rPr>
                <w:sz w:val="16"/>
              </w:rPr>
              <w:t xml:space="preserve"> button.</w:t>
            </w:r>
          </w:p>
        </w:tc>
        <w:tc>
          <w:tcPr>
            <w:tcW w:w="0" w:type="auto"/>
          </w:tcPr>
          <w:p w14:paraId="551675BC" w14:textId="77777777" w:rsidR="00236847" w:rsidRPr="00C852F4" w:rsidRDefault="000920A9">
            <w:pPr>
              <w:rPr>
                <w:sz w:val="16"/>
              </w:rPr>
            </w:pPr>
            <w:r w:rsidRPr="00C852F4">
              <w:rPr>
                <w:sz w:val="16"/>
              </w:rPr>
              <w:t xml:space="preserve">The </w:t>
            </w:r>
            <w:r w:rsidRPr="00C852F4">
              <w:rPr>
                <w:rStyle w:val="screenelement"/>
                <w:sz w:val="16"/>
              </w:rPr>
              <w:t>New Job</w:t>
            </w:r>
            <w:r w:rsidRPr="00C852F4">
              <w:rPr>
                <w:sz w:val="16"/>
              </w:rPr>
              <w:t xml:space="preserve"> screen displays.</w:t>
            </w:r>
          </w:p>
        </w:tc>
        <w:tc>
          <w:tcPr>
            <w:tcW w:w="0" w:type="auto"/>
          </w:tcPr>
          <w:p w14:paraId="59AF8975" w14:textId="77777777" w:rsidR="00236847" w:rsidRPr="00C852F4" w:rsidRDefault="00236847">
            <w:pPr>
              <w:rPr>
                <w:sz w:val="16"/>
              </w:rPr>
            </w:pPr>
          </w:p>
        </w:tc>
      </w:tr>
      <w:tr w:rsidR="00236847" w:rsidRPr="00C852F4" w14:paraId="67BDDF73" w14:textId="77777777" w:rsidTr="00C852F4">
        <w:tc>
          <w:tcPr>
            <w:tcW w:w="0" w:type="auto"/>
          </w:tcPr>
          <w:p w14:paraId="340E50F7" w14:textId="77777777" w:rsidR="00236847" w:rsidRPr="00C852F4" w:rsidRDefault="000920A9">
            <w:pPr>
              <w:rPr>
                <w:sz w:val="16"/>
              </w:rPr>
            </w:pPr>
            <w:r w:rsidRPr="00C852F4">
              <w:rPr>
                <w:sz w:val="16"/>
              </w:rPr>
              <w:t>4</w:t>
            </w:r>
          </w:p>
        </w:tc>
        <w:tc>
          <w:tcPr>
            <w:tcW w:w="0" w:type="auto"/>
          </w:tcPr>
          <w:p w14:paraId="2444ED92" w14:textId="77777777" w:rsidR="00236847" w:rsidRPr="00C852F4" w:rsidRDefault="000920A9">
            <w:pPr>
              <w:rPr>
                <w:sz w:val="16"/>
              </w:rPr>
            </w:pPr>
            <w:r w:rsidRPr="00C852F4">
              <w:rPr>
                <w:rStyle w:val="bold"/>
                <w:sz w:val="16"/>
              </w:rPr>
              <w:t>Template Selection</w:t>
            </w:r>
          </w:p>
        </w:tc>
        <w:tc>
          <w:tcPr>
            <w:tcW w:w="0" w:type="auto"/>
          </w:tcPr>
          <w:p w14:paraId="37F8FC94" w14:textId="77777777" w:rsidR="00C852F4" w:rsidRPr="00C852F4" w:rsidRDefault="000920A9">
            <w:pPr>
              <w:rPr>
                <w:sz w:val="16"/>
              </w:rPr>
            </w:pPr>
            <w:r w:rsidRPr="00C852F4">
              <w:rPr>
                <w:sz w:val="16"/>
              </w:rPr>
              <w:t xml:space="preserve">In the header area, make the following entries and choose </w:t>
            </w:r>
            <w:r w:rsidRPr="00C852F4">
              <w:rPr>
                <w:rStyle w:val="screenelement"/>
                <w:sz w:val="16"/>
              </w:rPr>
              <w:t>Step 2</w:t>
            </w:r>
            <w:r w:rsidRPr="00C852F4">
              <w:rPr>
                <w:sz w:val="16"/>
              </w:rPr>
              <w:t>:</w:t>
            </w:r>
          </w:p>
          <w:p w14:paraId="0C75EF75" w14:textId="69428519" w:rsidR="00236847" w:rsidRPr="00C852F4" w:rsidRDefault="000920A9">
            <w:pPr>
              <w:rPr>
                <w:sz w:val="16"/>
              </w:rPr>
            </w:pPr>
            <w:r w:rsidRPr="00C852F4">
              <w:rPr>
                <w:rStyle w:val="screenelement"/>
                <w:sz w:val="16"/>
              </w:rPr>
              <w:t>Job Template</w:t>
            </w:r>
            <w:r w:rsidRPr="00C852F4">
              <w:rPr>
                <w:sz w:val="16"/>
              </w:rPr>
              <w:t xml:space="preserve">: </w:t>
            </w:r>
            <w:r w:rsidRPr="00C852F4">
              <w:rPr>
                <w:rStyle w:val="userinput"/>
                <w:sz w:val="16"/>
              </w:rPr>
              <w:t>&lt;Select Actual Settlement: Service Documents (SAP)&gt;</w:t>
            </w:r>
          </w:p>
          <w:p w14:paraId="237000E5"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5730"/>
            </w:tblGrid>
            <w:tr w:rsidR="00236847" w:rsidRPr="00C852F4" w14:paraId="7C6EDB80"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F1D2C" w14:textId="77777777" w:rsidR="00236847" w:rsidRPr="00C852F4" w:rsidRDefault="000920A9">
                  <w:pPr>
                    <w:rPr>
                      <w:sz w:val="16"/>
                    </w:rPr>
                  </w:pPr>
                  <w:r w:rsidRPr="00C852F4">
                    <w:rPr>
                      <w:rStyle w:val="bold"/>
                      <w:sz w:val="16"/>
                    </w:rPr>
                    <w:t xml:space="preserve">Tip </w:t>
                  </w:r>
                  <w:r w:rsidRPr="00C852F4">
                    <w:rPr>
                      <w:sz w:val="16"/>
                    </w:rPr>
                    <w:t>Delete the entry to see all the job templates available.</w:t>
                  </w:r>
                </w:p>
              </w:tc>
            </w:tr>
          </w:tbl>
          <w:p w14:paraId="43E7B862" w14:textId="77777777" w:rsidR="00236847" w:rsidRPr="00C852F4" w:rsidRDefault="00236847">
            <w:pPr>
              <w:rPr>
                <w:sz w:val="16"/>
              </w:rPr>
            </w:pPr>
          </w:p>
          <w:p w14:paraId="2B995D3F" w14:textId="77777777" w:rsidR="00236847" w:rsidRPr="00C852F4" w:rsidRDefault="000920A9">
            <w:pPr>
              <w:rPr>
                <w:sz w:val="16"/>
              </w:rPr>
            </w:pPr>
            <w:r w:rsidRPr="00C852F4">
              <w:rPr>
                <w:rStyle w:val="screenelement"/>
                <w:sz w:val="16"/>
              </w:rPr>
              <w:t>Job Name</w:t>
            </w:r>
            <w:r w:rsidRPr="00C852F4">
              <w:rPr>
                <w:sz w:val="16"/>
              </w:rPr>
              <w:t xml:space="preserve">: </w:t>
            </w:r>
            <w:r w:rsidRPr="00C852F4">
              <w:rPr>
                <w:rStyle w:val="userinput"/>
                <w:sz w:val="16"/>
              </w:rPr>
              <w:t>Actual Settlement: Service Documents (SAP)</w:t>
            </w:r>
          </w:p>
        </w:tc>
        <w:tc>
          <w:tcPr>
            <w:tcW w:w="0" w:type="auto"/>
          </w:tcPr>
          <w:p w14:paraId="359B04F7" w14:textId="77777777" w:rsidR="00236847" w:rsidRPr="00C852F4" w:rsidRDefault="00236847">
            <w:pPr>
              <w:rPr>
                <w:sz w:val="16"/>
              </w:rPr>
            </w:pPr>
          </w:p>
        </w:tc>
        <w:tc>
          <w:tcPr>
            <w:tcW w:w="0" w:type="auto"/>
          </w:tcPr>
          <w:p w14:paraId="171A51B9" w14:textId="77777777" w:rsidR="00236847" w:rsidRPr="00C852F4" w:rsidRDefault="00236847">
            <w:pPr>
              <w:rPr>
                <w:sz w:val="16"/>
              </w:rPr>
            </w:pPr>
          </w:p>
        </w:tc>
      </w:tr>
      <w:tr w:rsidR="00236847" w:rsidRPr="00C852F4" w14:paraId="75750BC7" w14:textId="77777777" w:rsidTr="00C852F4">
        <w:tc>
          <w:tcPr>
            <w:tcW w:w="0" w:type="auto"/>
          </w:tcPr>
          <w:p w14:paraId="7A323649" w14:textId="77777777" w:rsidR="00236847" w:rsidRPr="00C852F4" w:rsidRDefault="000920A9">
            <w:pPr>
              <w:rPr>
                <w:sz w:val="16"/>
              </w:rPr>
            </w:pPr>
            <w:r w:rsidRPr="00C852F4">
              <w:rPr>
                <w:sz w:val="16"/>
              </w:rPr>
              <w:lastRenderedPageBreak/>
              <w:t>5</w:t>
            </w:r>
          </w:p>
        </w:tc>
        <w:tc>
          <w:tcPr>
            <w:tcW w:w="0" w:type="auto"/>
          </w:tcPr>
          <w:p w14:paraId="735983DB" w14:textId="77777777" w:rsidR="00236847" w:rsidRPr="00C852F4" w:rsidRDefault="000920A9">
            <w:pPr>
              <w:rPr>
                <w:sz w:val="16"/>
              </w:rPr>
            </w:pPr>
            <w:r w:rsidRPr="00C852F4">
              <w:rPr>
                <w:rStyle w:val="bold"/>
                <w:sz w:val="16"/>
              </w:rPr>
              <w:t>Scheduling Options</w:t>
            </w:r>
          </w:p>
        </w:tc>
        <w:tc>
          <w:tcPr>
            <w:tcW w:w="0" w:type="auto"/>
          </w:tcPr>
          <w:p w14:paraId="4C2453C8" w14:textId="77777777" w:rsidR="00236847" w:rsidRPr="00C852F4" w:rsidRDefault="000920A9">
            <w:pPr>
              <w:rPr>
                <w:sz w:val="16"/>
              </w:rPr>
            </w:pPr>
            <w:r w:rsidRPr="00C852F4">
              <w:rPr>
                <w:sz w:val="16"/>
              </w:rPr>
              <w:t xml:space="preserve">Make the following entries and choose </w:t>
            </w:r>
            <w:r w:rsidRPr="00C852F4">
              <w:rPr>
                <w:rStyle w:val="screenelement"/>
                <w:sz w:val="16"/>
              </w:rPr>
              <w:t>Step 3</w:t>
            </w:r>
            <w:r w:rsidRPr="00C852F4">
              <w:rPr>
                <w:sz w:val="16"/>
              </w:rPr>
              <w:t>:</w:t>
            </w:r>
          </w:p>
          <w:p w14:paraId="28AEF6CD" w14:textId="77777777" w:rsidR="00236847" w:rsidRPr="00C852F4" w:rsidRDefault="000920A9">
            <w:pPr>
              <w:rPr>
                <w:sz w:val="16"/>
              </w:rPr>
            </w:pPr>
            <w:r w:rsidRPr="00C852F4">
              <w:rPr>
                <w:rStyle w:val="screenelement"/>
                <w:sz w:val="16"/>
              </w:rPr>
              <w:t>Start Immediately</w:t>
            </w:r>
            <w:r w:rsidRPr="00C852F4">
              <w:rPr>
                <w:sz w:val="16"/>
              </w:rPr>
              <w:t xml:space="preserve">: </w:t>
            </w:r>
            <w:r w:rsidRPr="00C852F4">
              <w:rPr>
                <w:rStyle w:val="userinput"/>
                <w:sz w:val="16"/>
              </w:rPr>
              <w:t>Select</w:t>
            </w:r>
          </w:p>
        </w:tc>
        <w:tc>
          <w:tcPr>
            <w:tcW w:w="0" w:type="auto"/>
          </w:tcPr>
          <w:p w14:paraId="5B3ED377" w14:textId="77777777" w:rsidR="00236847" w:rsidRPr="00C852F4" w:rsidRDefault="00236847">
            <w:pPr>
              <w:rPr>
                <w:sz w:val="16"/>
              </w:rPr>
            </w:pPr>
          </w:p>
        </w:tc>
        <w:tc>
          <w:tcPr>
            <w:tcW w:w="0" w:type="auto"/>
          </w:tcPr>
          <w:p w14:paraId="14435087" w14:textId="77777777" w:rsidR="00236847" w:rsidRPr="00C852F4" w:rsidRDefault="00236847">
            <w:pPr>
              <w:rPr>
                <w:sz w:val="16"/>
              </w:rPr>
            </w:pPr>
          </w:p>
        </w:tc>
      </w:tr>
      <w:tr w:rsidR="00236847" w:rsidRPr="00C852F4" w14:paraId="10888B19" w14:textId="77777777" w:rsidTr="00C852F4">
        <w:tc>
          <w:tcPr>
            <w:tcW w:w="0" w:type="auto"/>
          </w:tcPr>
          <w:p w14:paraId="2651CF19" w14:textId="77777777" w:rsidR="00236847" w:rsidRPr="00C852F4" w:rsidRDefault="000920A9">
            <w:pPr>
              <w:rPr>
                <w:sz w:val="16"/>
              </w:rPr>
            </w:pPr>
            <w:r w:rsidRPr="00C852F4">
              <w:rPr>
                <w:sz w:val="16"/>
              </w:rPr>
              <w:t>6</w:t>
            </w:r>
          </w:p>
        </w:tc>
        <w:tc>
          <w:tcPr>
            <w:tcW w:w="0" w:type="auto"/>
          </w:tcPr>
          <w:p w14:paraId="2B82CB06" w14:textId="77777777" w:rsidR="00236847" w:rsidRPr="00C852F4" w:rsidRDefault="000920A9">
            <w:pPr>
              <w:rPr>
                <w:sz w:val="16"/>
              </w:rPr>
            </w:pPr>
            <w:r w:rsidRPr="00C852F4">
              <w:rPr>
                <w:rStyle w:val="bold"/>
                <w:sz w:val="16"/>
              </w:rPr>
              <w:t>Parameters</w:t>
            </w:r>
          </w:p>
        </w:tc>
        <w:tc>
          <w:tcPr>
            <w:tcW w:w="0" w:type="auto"/>
          </w:tcPr>
          <w:p w14:paraId="728871F1" w14:textId="77777777" w:rsidR="00C852F4" w:rsidRPr="00C852F4" w:rsidRDefault="000920A9">
            <w:pPr>
              <w:rPr>
                <w:sz w:val="16"/>
              </w:rPr>
            </w:pPr>
            <w:r w:rsidRPr="00C852F4">
              <w:rPr>
                <w:sz w:val="16"/>
              </w:rPr>
              <w:t xml:space="preserve">In the </w:t>
            </w:r>
            <w:r w:rsidRPr="00C852F4">
              <w:rPr>
                <w:rStyle w:val="screenelement"/>
                <w:sz w:val="16"/>
              </w:rPr>
              <w:t>Parameter Section</w:t>
            </w:r>
            <w:r w:rsidRPr="00C852F4">
              <w:rPr>
                <w:sz w:val="16"/>
              </w:rPr>
              <w:t xml:space="preserve">, make the following entries and choose </w:t>
            </w:r>
            <w:r w:rsidRPr="00C852F4">
              <w:rPr>
                <w:rStyle w:val="screenelement"/>
                <w:sz w:val="16"/>
              </w:rPr>
              <w:t>Check</w:t>
            </w:r>
            <w:r w:rsidRPr="00C852F4">
              <w:rPr>
                <w:sz w:val="16"/>
              </w:rPr>
              <w:t xml:space="preserve"> to validate your entries:</w:t>
            </w:r>
          </w:p>
          <w:p w14:paraId="3E9AB753" w14:textId="77777777" w:rsidR="00C852F4" w:rsidRPr="00C852F4" w:rsidRDefault="000920A9">
            <w:pPr>
              <w:rPr>
                <w:sz w:val="16"/>
              </w:rPr>
            </w:pPr>
            <w:r w:rsidRPr="00C852F4">
              <w:rPr>
                <w:rStyle w:val="bold"/>
                <w:sz w:val="16"/>
              </w:rPr>
              <w:t>Parameters</w:t>
            </w:r>
          </w:p>
          <w:p w14:paraId="1E45D084" w14:textId="77777777" w:rsidR="00C852F4" w:rsidRPr="00C852F4" w:rsidRDefault="000920A9">
            <w:pPr>
              <w:rPr>
                <w:sz w:val="16"/>
              </w:rPr>
            </w:pPr>
            <w:r w:rsidRPr="00C852F4">
              <w:rPr>
                <w:rStyle w:val="screenelement"/>
                <w:sz w:val="16"/>
              </w:rPr>
              <w:t>Settlement Period</w:t>
            </w:r>
            <w:r w:rsidRPr="00C852F4">
              <w:rPr>
                <w:sz w:val="16"/>
              </w:rPr>
              <w:t xml:space="preserve">: </w:t>
            </w:r>
            <w:r w:rsidRPr="00C852F4">
              <w:rPr>
                <w:rStyle w:val="userinput"/>
                <w:sz w:val="16"/>
              </w:rPr>
              <w:t>&lt;enter current period, for example 002&gt;</w:t>
            </w:r>
          </w:p>
          <w:p w14:paraId="4A49AD14" w14:textId="77777777" w:rsidR="00C852F4" w:rsidRPr="00C852F4" w:rsidRDefault="000920A9">
            <w:pPr>
              <w:rPr>
                <w:sz w:val="16"/>
              </w:rPr>
            </w:pPr>
            <w:r w:rsidRPr="00C852F4">
              <w:rPr>
                <w:rStyle w:val="screenelement"/>
                <w:sz w:val="16"/>
              </w:rPr>
              <w:t>Settlement Year</w:t>
            </w:r>
            <w:r w:rsidRPr="00C852F4">
              <w:rPr>
                <w:sz w:val="16"/>
              </w:rPr>
              <w:t xml:space="preserve">: </w:t>
            </w:r>
            <w:r w:rsidRPr="00C852F4">
              <w:rPr>
                <w:rStyle w:val="userinput"/>
                <w:sz w:val="16"/>
              </w:rPr>
              <w:t>&lt;enter the year&gt;</w:t>
            </w:r>
          </w:p>
          <w:p w14:paraId="27E67135" w14:textId="775D1DB5" w:rsidR="00236847" w:rsidRPr="00C852F4" w:rsidRDefault="000920A9">
            <w:pPr>
              <w:rPr>
                <w:sz w:val="16"/>
              </w:rPr>
            </w:pPr>
            <w:r w:rsidRPr="00C852F4">
              <w:rPr>
                <w:rStyle w:val="screenelement"/>
                <w:sz w:val="16"/>
              </w:rPr>
              <w:t>Ledger</w:t>
            </w:r>
            <w:r w:rsidRPr="00C852F4">
              <w:rPr>
                <w:sz w:val="16"/>
              </w:rPr>
              <w:t xml:space="preserve">: </w:t>
            </w:r>
            <w:r w:rsidRPr="00C852F4">
              <w:rPr>
                <w:rStyle w:val="userinput"/>
                <w:sz w:val="16"/>
              </w:rPr>
              <w:t>&lt;for example, 0L or your lead ledger&gt;</w:t>
            </w:r>
          </w:p>
          <w:p w14:paraId="4E91C6B6" w14:textId="77777777" w:rsidR="00236847" w:rsidRPr="00C852F4" w:rsidRDefault="00236847">
            <w:pPr>
              <w:rPr>
                <w:sz w:val="16"/>
              </w:rPr>
            </w:pPr>
          </w:p>
          <w:tbl>
            <w:tblPr>
              <w:tblW w:w="4975" w:type="pct"/>
              <w:tblCellMar>
                <w:left w:w="10" w:type="dxa"/>
                <w:right w:w="10" w:type="dxa"/>
              </w:tblCellMar>
              <w:tblLook w:val="0000" w:firstRow="0" w:lastRow="0" w:firstColumn="0" w:lastColumn="0" w:noHBand="0" w:noVBand="0"/>
            </w:tblPr>
            <w:tblGrid>
              <w:gridCol w:w="5730"/>
            </w:tblGrid>
            <w:tr w:rsidR="00236847" w:rsidRPr="00C852F4" w14:paraId="74F8F915" w14:textId="77777777" w:rsidTr="00C852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10065" w14:textId="77777777" w:rsidR="00236847" w:rsidRPr="00C852F4" w:rsidRDefault="000920A9">
                  <w:pPr>
                    <w:rPr>
                      <w:sz w:val="16"/>
                    </w:rPr>
                  </w:pPr>
                  <w:r w:rsidRPr="00C852F4">
                    <w:rPr>
                      <w:rStyle w:val="bold"/>
                      <w:sz w:val="16"/>
                    </w:rPr>
                    <w:t xml:space="preserve">Note </w:t>
                  </w:r>
                  <w:r w:rsidRPr="00C852F4">
                    <w:rPr>
                      <w:sz w:val="16"/>
                    </w:rPr>
                    <w:t>With parallel settlement rule, Lead Ledger only settles to Lead Ledger and you would require additional jobs for Ledger 2L or 3L.</w:t>
                  </w:r>
                </w:p>
              </w:tc>
            </w:tr>
          </w:tbl>
          <w:p w14:paraId="0E788508" w14:textId="77777777" w:rsidR="00236847" w:rsidRPr="00C852F4" w:rsidRDefault="00236847">
            <w:pPr>
              <w:rPr>
                <w:sz w:val="16"/>
              </w:rPr>
            </w:pPr>
          </w:p>
          <w:p w14:paraId="145895F8" w14:textId="77777777" w:rsidR="00C852F4" w:rsidRPr="00C852F4" w:rsidRDefault="000920A9">
            <w:pPr>
              <w:rPr>
                <w:sz w:val="16"/>
              </w:rPr>
            </w:pPr>
            <w:r w:rsidRPr="00C852F4">
              <w:rPr>
                <w:rStyle w:val="bold"/>
                <w:sz w:val="16"/>
              </w:rPr>
              <w:t>Service Documents</w:t>
            </w:r>
          </w:p>
          <w:p w14:paraId="6DB8B76A" w14:textId="77777777" w:rsidR="00C852F4" w:rsidRPr="00C852F4" w:rsidRDefault="000920A9">
            <w:pPr>
              <w:rPr>
                <w:sz w:val="16"/>
              </w:rPr>
            </w:pPr>
            <w:r w:rsidRPr="00C852F4">
              <w:rPr>
                <w:rStyle w:val="screenelement"/>
                <w:sz w:val="16"/>
              </w:rPr>
              <w:t>Service Document Item</w:t>
            </w:r>
            <w:r w:rsidRPr="00C852F4">
              <w:rPr>
                <w:sz w:val="16"/>
              </w:rPr>
              <w:t xml:space="preserve">: </w:t>
            </w:r>
            <w:r w:rsidRPr="00C852F4">
              <w:rPr>
                <w:rStyle w:val="userinput"/>
                <w:sz w:val="16"/>
              </w:rPr>
              <w:t xml:space="preserve">&lt;Enter a service order that you want </w:t>
            </w:r>
            <w:r w:rsidRPr="00C852F4">
              <w:rPr>
                <w:rStyle w:val="userinput"/>
                <w:sz w:val="16"/>
              </w:rPr>
              <w:t>to settle for while the rule is defined&gt;</w:t>
            </w:r>
          </w:p>
          <w:p w14:paraId="4BD6668E" w14:textId="77777777" w:rsidR="00C852F4" w:rsidRPr="00C852F4" w:rsidRDefault="000920A9">
            <w:pPr>
              <w:rPr>
                <w:sz w:val="16"/>
              </w:rPr>
            </w:pPr>
            <w:r w:rsidRPr="00C852F4">
              <w:rPr>
                <w:rStyle w:val="bold"/>
                <w:sz w:val="16"/>
              </w:rPr>
              <w:t>Processing Options</w:t>
            </w:r>
          </w:p>
          <w:p w14:paraId="7574E11F" w14:textId="77777777" w:rsidR="00C852F4" w:rsidRPr="00C852F4" w:rsidRDefault="000920A9">
            <w:pPr>
              <w:rPr>
                <w:sz w:val="16"/>
              </w:rPr>
            </w:pPr>
            <w:r w:rsidRPr="00C852F4">
              <w:rPr>
                <w:rStyle w:val="screenelement"/>
                <w:sz w:val="16"/>
              </w:rPr>
              <w:t>Actual Settlement</w:t>
            </w:r>
            <w:r w:rsidRPr="00C852F4">
              <w:rPr>
                <w:sz w:val="16"/>
              </w:rPr>
              <w:t xml:space="preserve">: </w:t>
            </w:r>
            <w:r w:rsidRPr="00C852F4">
              <w:rPr>
                <w:rStyle w:val="userinput"/>
                <w:sz w:val="16"/>
              </w:rPr>
              <w:t>Select</w:t>
            </w:r>
          </w:p>
          <w:p w14:paraId="4BFDF856" w14:textId="7B292B73" w:rsidR="00236847" w:rsidRPr="00C852F4" w:rsidRDefault="000920A9">
            <w:pPr>
              <w:rPr>
                <w:sz w:val="16"/>
              </w:rPr>
            </w:pPr>
            <w:r w:rsidRPr="00C852F4">
              <w:rPr>
                <w:rStyle w:val="screenelement"/>
                <w:sz w:val="16"/>
              </w:rPr>
              <w:t>Test Run</w:t>
            </w:r>
            <w:r w:rsidRPr="00C852F4">
              <w:rPr>
                <w:sz w:val="16"/>
              </w:rPr>
              <w:t xml:space="preserve">: </w:t>
            </w:r>
            <w:r w:rsidRPr="00C852F4">
              <w:rPr>
                <w:rStyle w:val="userinput"/>
                <w:sz w:val="16"/>
              </w:rPr>
              <w:t>Deselect</w:t>
            </w:r>
          </w:p>
        </w:tc>
        <w:tc>
          <w:tcPr>
            <w:tcW w:w="0" w:type="auto"/>
          </w:tcPr>
          <w:p w14:paraId="692CCE69" w14:textId="77777777" w:rsidR="00236847" w:rsidRPr="00C852F4" w:rsidRDefault="000920A9">
            <w:pPr>
              <w:rPr>
                <w:sz w:val="16"/>
              </w:rPr>
            </w:pPr>
            <w:r w:rsidRPr="00C852F4">
              <w:rPr>
                <w:sz w:val="16"/>
              </w:rPr>
              <w:t>A message that you can go ahead and schedule the job appears if the check is successful, else make the required corrections.</w:t>
            </w:r>
          </w:p>
        </w:tc>
        <w:tc>
          <w:tcPr>
            <w:tcW w:w="0" w:type="auto"/>
          </w:tcPr>
          <w:p w14:paraId="76F783CF" w14:textId="77777777" w:rsidR="00236847" w:rsidRPr="00C852F4" w:rsidRDefault="00236847">
            <w:pPr>
              <w:rPr>
                <w:sz w:val="16"/>
              </w:rPr>
            </w:pPr>
          </w:p>
        </w:tc>
      </w:tr>
      <w:tr w:rsidR="00236847" w:rsidRPr="00C852F4" w14:paraId="0E079AA1" w14:textId="77777777" w:rsidTr="00C852F4">
        <w:tc>
          <w:tcPr>
            <w:tcW w:w="0" w:type="auto"/>
          </w:tcPr>
          <w:p w14:paraId="614CEAF6" w14:textId="77777777" w:rsidR="00236847" w:rsidRPr="00C852F4" w:rsidRDefault="000920A9">
            <w:pPr>
              <w:rPr>
                <w:sz w:val="16"/>
              </w:rPr>
            </w:pPr>
            <w:r w:rsidRPr="00C852F4">
              <w:rPr>
                <w:sz w:val="16"/>
              </w:rPr>
              <w:t>7</w:t>
            </w:r>
          </w:p>
        </w:tc>
        <w:tc>
          <w:tcPr>
            <w:tcW w:w="0" w:type="auto"/>
          </w:tcPr>
          <w:p w14:paraId="5EDED800" w14:textId="77777777" w:rsidR="00236847" w:rsidRPr="00C852F4" w:rsidRDefault="000920A9">
            <w:pPr>
              <w:rPr>
                <w:sz w:val="16"/>
              </w:rPr>
            </w:pPr>
            <w:r w:rsidRPr="00C852F4">
              <w:rPr>
                <w:rStyle w:val="bold"/>
                <w:sz w:val="16"/>
              </w:rPr>
              <w:t>Schedule</w:t>
            </w:r>
          </w:p>
        </w:tc>
        <w:tc>
          <w:tcPr>
            <w:tcW w:w="0" w:type="auto"/>
          </w:tcPr>
          <w:p w14:paraId="261162C6" w14:textId="77777777" w:rsidR="00236847" w:rsidRPr="00C852F4" w:rsidRDefault="000920A9">
            <w:pPr>
              <w:rPr>
                <w:sz w:val="16"/>
              </w:rPr>
            </w:pPr>
            <w:r w:rsidRPr="00C852F4">
              <w:rPr>
                <w:sz w:val="16"/>
              </w:rPr>
              <w:t xml:space="preserve">Once </w:t>
            </w:r>
            <w:r w:rsidRPr="00C852F4">
              <w:rPr>
                <w:sz w:val="16"/>
              </w:rPr>
              <w:t xml:space="preserve">the check is successful, choose </w:t>
            </w:r>
            <w:r w:rsidRPr="00C852F4">
              <w:rPr>
                <w:rStyle w:val="screenelement"/>
                <w:sz w:val="16"/>
              </w:rPr>
              <w:t>Schedule</w:t>
            </w:r>
            <w:r w:rsidRPr="00C852F4">
              <w:rPr>
                <w:sz w:val="16"/>
              </w:rPr>
              <w:t>.</w:t>
            </w:r>
          </w:p>
        </w:tc>
        <w:tc>
          <w:tcPr>
            <w:tcW w:w="0" w:type="auto"/>
          </w:tcPr>
          <w:p w14:paraId="0407198E" w14:textId="77777777" w:rsidR="00236847" w:rsidRPr="00C852F4" w:rsidRDefault="000920A9">
            <w:pPr>
              <w:rPr>
                <w:sz w:val="16"/>
              </w:rPr>
            </w:pPr>
            <w:r w:rsidRPr="00C852F4">
              <w:rPr>
                <w:sz w:val="16"/>
              </w:rPr>
              <w:t>The job is scheduled.</w:t>
            </w:r>
          </w:p>
        </w:tc>
        <w:tc>
          <w:tcPr>
            <w:tcW w:w="0" w:type="auto"/>
          </w:tcPr>
          <w:p w14:paraId="1F6C04F9" w14:textId="77777777" w:rsidR="00236847" w:rsidRPr="00C852F4" w:rsidRDefault="00236847">
            <w:pPr>
              <w:rPr>
                <w:sz w:val="16"/>
              </w:rPr>
            </w:pPr>
          </w:p>
        </w:tc>
      </w:tr>
    </w:tbl>
    <w:p w14:paraId="54C3C19E" w14:textId="77777777" w:rsidR="000920A9" w:rsidRDefault="000920A9"/>
    <w:p w14:paraId="53C53481" w14:textId="77777777" w:rsidR="00C852F4" w:rsidRDefault="00C852F4"/>
    <w:p w14:paraId="3F51549D" w14:textId="77777777" w:rsidR="00C852F4" w:rsidRDefault="00C852F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852F4" w14:paraId="10EB7A6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E27DA29" w14:textId="77777777" w:rsidR="00C852F4" w:rsidRDefault="00C852F4" w:rsidP="000F589A">
            <w:r>
              <w:t>Type Style</w:t>
            </w:r>
          </w:p>
        </w:tc>
        <w:tc>
          <w:tcPr>
            <w:tcW w:w="11598" w:type="dxa"/>
          </w:tcPr>
          <w:p w14:paraId="49E9298A" w14:textId="77777777" w:rsidR="00C852F4" w:rsidRDefault="00C852F4" w:rsidP="000F589A">
            <w:r>
              <w:t>Description</w:t>
            </w:r>
          </w:p>
        </w:tc>
      </w:tr>
      <w:tr w:rsidR="00C852F4" w:rsidRPr="001B5034" w14:paraId="3F770C0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C2E6FB" w14:textId="77777777" w:rsidR="00C852F4" w:rsidRPr="001B5034" w:rsidRDefault="00C852F4" w:rsidP="000F589A">
            <w:r w:rsidRPr="00601DC2">
              <w:rPr>
                <w:rStyle w:val="SAPScreenElement"/>
              </w:rPr>
              <w:t>Example</w:t>
            </w:r>
          </w:p>
        </w:tc>
        <w:tc>
          <w:tcPr>
            <w:tcW w:w="11598" w:type="dxa"/>
          </w:tcPr>
          <w:p w14:paraId="3423FBCF" w14:textId="77777777" w:rsidR="00C852F4" w:rsidRDefault="00C852F4" w:rsidP="000F589A">
            <w:r w:rsidRPr="001B5034">
              <w:t>Words or characters quoted from the screen. These include field names, screen titles, pushbuttons labels, menu names, menu paths, and menu options.</w:t>
            </w:r>
          </w:p>
          <w:p w14:paraId="637FF8C2" w14:textId="77777777" w:rsidR="00C852F4" w:rsidRPr="001B5034" w:rsidRDefault="00C852F4" w:rsidP="000F589A">
            <w:r>
              <w:t>Textual c</w:t>
            </w:r>
            <w:r w:rsidRPr="001B5034">
              <w:t xml:space="preserve">ross-references to other </w:t>
            </w:r>
            <w:r>
              <w:t>documents</w:t>
            </w:r>
            <w:r w:rsidRPr="001B5034">
              <w:t>.</w:t>
            </w:r>
          </w:p>
        </w:tc>
      </w:tr>
      <w:tr w:rsidR="00C852F4" w:rsidRPr="001B5034" w14:paraId="3D56DE1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5157BC7" w14:textId="77777777" w:rsidR="00C852F4" w:rsidRPr="005A5AB7" w:rsidRDefault="00C852F4" w:rsidP="000F589A">
            <w:pPr>
              <w:rPr>
                <w:rStyle w:val="SAPEmphasis"/>
              </w:rPr>
            </w:pPr>
            <w:r w:rsidRPr="00D61EBC">
              <w:rPr>
                <w:rStyle w:val="SAPEmphasis"/>
              </w:rPr>
              <w:t>Example</w:t>
            </w:r>
          </w:p>
        </w:tc>
        <w:tc>
          <w:tcPr>
            <w:tcW w:w="11598" w:type="dxa"/>
          </w:tcPr>
          <w:p w14:paraId="343A5836" w14:textId="77777777" w:rsidR="00C852F4" w:rsidRPr="001B5034" w:rsidRDefault="00C852F4" w:rsidP="000F589A">
            <w:r w:rsidRPr="001B5034">
              <w:t xml:space="preserve">Emphasized words or </w:t>
            </w:r>
            <w:r>
              <w:t>expressions.</w:t>
            </w:r>
          </w:p>
        </w:tc>
      </w:tr>
      <w:tr w:rsidR="00C852F4" w:rsidRPr="001B5034" w14:paraId="6162941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89212D5" w14:textId="77777777" w:rsidR="00C852F4" w:rsidRPr="001B5034" w:rsidRDefault="00C852F4" w:rsidP="000F589A">
            <w:r w:rsidRPr="009A20CD">
              <w:rPr>
                <w:rStyle w:val="SAPMonospace"/>
              </w:rPr>
              <w:t>EXAMPLE</w:t>
            </w:r>
          </w:p>
        </w:tc>
        <w:tc>
          <w:tcPr>
            <w:tcW w:w="11598" w:type="dxa"/>
          </w:tcPr>
          <w:p w14:paraId="26E95B5C" w14:textId="77777777" w:rsidR="00C852F4" w:rsidRPr="001B5034" w:rsidRDefault="00C852F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852F4" w:rsidRPr="001B5034" w14:paraId="3875CD3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DD71A22" w14:textId="77777777" w:rsidR="00C852F4" w:rsidRPr="005411A0" w:rsidRDefault="00C852F4" w:rsidP="000F589A">
            <w:pPr>
              <w:rPr>
                <w:rStyle w:val="SAPMonospace"/>
              </w:rPr>
            </w:pPr>
            <w:r w:rsidRPr="005411A0">
              <w:rPr>
                <w:rStyle w:val="SAPMonospace"/>
              </w:rPr>
              <w:t>Example</w:t>
            </w:r>
          </w:p>
        </w:tc>
        <w:tc>
          <w:tcPr>
            <w:tcW w:w="11598" w:type="dxa"/>
          </w:tcPr>
          <w:p w14:paraId="6012488A" w14:textId="77777777" w:rsidR="00C852F4" w:rsidRPr="001B5034" w:rsidRDefault="00C852F4" w:rsidP="000F589A">
            <w:r w:rsidRPr="001B5034">
              <w:t>Output on the screen. This includes file and directory names and their paths, messages, names of variables and parameters, source text, and names of installation, upgrade and database tools.</w:t>
            </w:r>
          </w:p>
        </w:tc>
      </w:tr>
      <w:tr w:rsidR="00C852F4" w:rsidRPr="001B5034" w14:paraId="1E71628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4DC2B2" w14:textId="77777777" w:rsidR="00C852F4" w:rsidRPr="005A5AB7" w:rsidRDefault="00C852F4" w:rsidP="000F589A">
            <w:pPr>
              <w:rPr>
                <w:rStyle w:val="SAPEmphasis"/>
              </w:rPr>
            </w:pPr>
            <w:r w:rsidRPr="006F3BFA">
              <w:rPr>
                <w:rStyle w:val="SAPUserEntry"/>
              </w:rPr>
              <w:t>Example</w:t>
            </w:r>
          </w:p>
        </w:tc>
        <w:tc>
          <w:tcPr>
            <w:tcW w:w="11598" w:type="dxa"/>
          </w:tcPr>
          <w:p w14:paraId="3432DDBD" w14:textId="77777777" w:rsidR="00C852F4" w:rsidRPr="001B5034" w:rsidRDefault="00C852F4" w:rsidP="000F589A">
            <w:r w:rsidRPr="001B5034">
              <w:t>Exact user entry. These are words or characters that you enter in the system exactly as they appear in the documentation.</w:t>
            </w:r>
          </w:p>
        </w:tc>
      </w:tr>
      <w:tr w:rsidR="00C852F4" w:rsidRPr="001B5034" w14:paraId="284543C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DE41E3" w14:textId="77777777" w:rsidR="00C852F4" w:rsidRPr="006F3BFA" w:rsidRDefault="00C852F4" w:rsidP="000F589A">
            <w:pPr>
              <w:rPr>
                <w:rStyle w:val="SAPUserEntry"/>
              </w:rPr>
            </w:pPr>
            <w:r w:rsidRPr="006F3BFA">
              <w:rPr>
                <w:rStyle w:val="SAPUserEntry"/>
              </w:rPr>
              <w:t>&lt;Example&gt;</w:t>
            </w:r>
          </w:p>
        </w:tc>
        <w:tc>
          <w:tcPr>
            <w:tcW w:w="11598" w:type="dxa"/>
          </w:tcPr>
          <w:p w14:paraId="2F92A80A" w14:textId="77777777" w:rsidR="00C852F4" w:rsidRPr="001B5034" w:rsidRDefault="00C852F4" w:rsidP="000F589A">
            <w:r w:rsidRPr="001B5034">
              <w:t>Variable user entry. Angle brackets indicate that you replace these words and characters with appropriate entries to make entries in the system.</w:t>
            </w:r>
          </w:p>
        </w:tc>
      </w:tr>
      <w:tr w:rsidR="00C852F4" w:rsidRPr="001B5034" w14:paraId="3C5D9AA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46E3D9" w14:textId="77777777" w:rsidR="00C852F4" w:rsidRPr="00601DC2" w:rsidRDefault="00C852F4" w:rsidP="000F589A">
            <w:pPr>
              <w:rPr>
                <w:rStyle w:val="SAPKeyboard"/>
              </w:rPr>
            </w:pPr>
            <w:r w:rsidRPr="005E595C">
              <w:rPr>
                <w:rStyle w:val="SAPKeyboard"/>
              </w:rPr>
              <w:t>EXAMPLE</w:t>
            </w:r>
          </w:p>
        </w:tc>
        <w:tc>
          <w:tcPr>
            <w:tcW w:w="11598" w:type="dxa"/>
          </w:tcPr>
          <w:p w14:paraId="2E9F9D2D" w14:textId="77777777" w:rsidR="00C852F4" w:rsidRPr="001B5034" w:rsidRDefault="00C852F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036B5C" w14:textId="77777777" w:rsidR="00C852F4" w:rsidRDefault="00C852F4" w:rsidP="008606AD"/>
    <w:p w14:paraId="143A8F14" w14:textId="77777777" w:rsidR="00C852F4" w:rsidRPr="00416A0C" w:rsidRDefault="00C852F4" w:rsidP="008606AD">
      <w:pPr>
        <w:sectPr w:rsidR="00C852F4" w:rsidRPr="00416A0C" w:rsidSect="00C852F4">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852F4" w14:paraId="11FBC587" w14:textId="77777777" w:rsidTr="000F589A">
        <w:trPr>
          <w:trHeight w:hRule="exact" w:val="227"/>
        </w:trPr>
        <w:tc>
          <w:tcPr>
            <w:tcW w:w="3969" w:type="dxa"/>
            <w:tcMar>
              <w:top w:w="0" w:type="dxa"/>
              <w:bottom w:w="0" w:type="dxa"/>
            </w:tcMar>
          </w:tcPr>
          <w:p w14:paraId="258FA00C" w14:textId="77777777" w:rsidR="00C852F4" w:rsidRDefault="00C852F4" w:rsidP="000F589A"/>
        </w:tc>
      </w:tr>
      <w:tr w:rsidR="00C852F4" w14:paraId="546A18E6" w14:textId="77777777" w:rsidTr="000F589A">
        <w:trPr>
          <w:trHeight w:hRule="exact" w:val="1134"/>
        </w:trPr>
        <w:tc>
          <w:tcPr>
            <w:tcW w:w="3969" w:type="dxa"/>
            <w:shd w:val="clear" w:color="auto" w:fill="FFFFFF" w:themeFill="background1"/>
          </w:tcPr>
          <w:p w14:paraId="02D5855E" w14:textId="77777777" w:rsidR="00C852F4" w:rsidRDefault="00C852F4" w:rsidP="000F589A">
            <w:pPr>
              <w:pStyle w:val="SAPLastPageGray"/>
            </w:pPr>
            <w:r w:rsidRPr="00447440">
              <w:rPr>
                <w:color w:val="auto"/>
              </w:rPr>
              <w:t>www.sap.com</w:t>
            </w:r>
            <w:r>
              <w:t>/contactsap</w:t>
            </w:r>
          </w:p>
        </w:tc>
      </w:tr>
      <w:tr w:rsidR="00C852F4" w14:paraId="16664D1F" w14:textId="77777777" w:rsidTr="000F589A">
        <w:trPr>
          <w:trHeight w:val="8120"/>
        </w:trPr>
        <w:tc>
          <w:tcPr>
            <w:tcW w:w="3969" w:type="dxa"/>
            <w:shd w:val="clear" w:color="auto" w:fill="FFFFFF" w:themeFill="background1"/>
            <w:vAlign w:val="bottom"/>
          </w:tcPr>
          <w:p w14:paraId="054A20C7" w14:textId="77777777" w:rsidR="00C852F4" w:rsidRPr="00CD309F" w:rsidRDefault="00C852F4"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07D82805" w14:textId="77777777" w:rsidR="00C852F4" w:rsidRDefault="00C852F4"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84045D" w14:textId="77777777" w:rsidR="00C852F4" w:rsidRPr="00F42CDC" w:rsidRDefault="00C852F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A80E46" w14:textId="77777777" w:rsidR="00C852F4" w:rsidRPr="00F42CDC" w:rsidRDefault="00C852F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384689" w14:textId="77777777" w:rsidR="00C852F4" w:rsidRPr="00F42CDC" w:rsidRDefault="00C852F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F6A499" w14:textId="089D1853" w:rsidR="00C852F4" w:rsidRDefault="00C852F4"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09156F95" w14:textId="77777777" w:rsidR="00C852F4" w:rsidRPr="00907380" w:rsidRDefault="00C852F4" w:rsidP="000F589A">
            <w:pPr>
              <w:pStyle w:val="SAPMaterialNumber"/>
            </w:pPr>
          </w:p>
        </w:tc>
      </w:tr>
    </w:tbl>
    <w:p w14:paraId="6DA95542" w14:textId="77777777" w:rsidR="00C852F4" w:rsidRPr="008606AD" w:rsidRDefault="00C852F4" w:rsidP="008606AD">
      <w:pPr>
        <w:pStyle w:val="SAPLastPageNormal"/>
        <w:rPr>
          <w:lang w:val="en-US"/>
        </w:rPr>
      </w:pPr>
      <w:r>
        <w:rPr>
          <w:noProof/>
        </w:rPr>
        <w:drawing>
          <wp:anchor distT="0" distB="0" distL="114300" distR="114300" simplePos="0" relativeHeight="251662336" behindDoc="1" locked="0" layoutInCell="1" allowOverlap="1" wp14:anchorId="1438AB42" wp14:editId="5D0EB4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852F4" w:rsidRPr="008606AD" w:rsidSect="00C852F4">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7B3FA" w14:textId="77777777" w:rsidR="000920A9" w:rsidRDefault="000920A9">
      <w:pPr>
        <w:spacing w:before="0" w:after="0" w:line="240" w:lineRule="auto"/>
      </w:pPr>
      <w:r>
        <w:separator/>
      </w:r>
    </w:p>
  </w:endnote>
  <w:endnote w:type="continuationSeparator" w:id="0">
    <w:p w14:paraId="78070FE6" w14:textId="77777777" w:rsidR="000920A9" w:rsidRDefault="000920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758C" w14:textId="77777777" w:rsidR="00C852F4" w:rsidRDefault="00C85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852F4" w:rsidRPr="005D1853" w14:paraId="638D757D" w14:textId="77777777" w:rsidTr="00A86CC1">
      <w:tc>
        <w:tcPr>
          <w:tcW w:w="5245" w:type="dxa"/>
          <w:vAlign w:val="bottom"/>
        </w:tcPr>
        <w:p w14:paraId="716E1FD9" w14:textId="0674D43C" w:rsidR="00C852F4" w:rsidRDefault="00C852F4" w:rsidP="00A86CC1">
          <w:pPr>
            <w:pStyle w:val="SAPFooterleft"/>
          </w:pPr>
          <w:fldSimple w:instr=" REF maintitle \* MERGEFORMAT ">
            <w:r w:rsidRPr="00C852F4">
              <w:t>Event-Based Revenue Recognition – Service</w:t>
            </w:r>
            <w:r>
              <w:rPr>
                <w:u w:color="000000" w:themeColor="text1"/>
              </w:rPr>
              <w:t xml:space="preserve"> Documents – IFRS (3M4_AE)</w:t>
            </w:r>
          </w:fldSimple>
        </w:p>
        <w:p w14:paraId="28C8C5B7" w14:textId="47AE9AB4" w:rsidR="00C852F4" w:rsidRPr="001B2C66" w:rsidRDefault="00C852F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955B6F4" w14:textId="780FB572" w:rsidR="00C852F4" w:rsidRPr="00860C35" w:rsidRDefault="00C852F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586E55" w14:textId="77777777" w:rsidR="00C852F4" w:rsidRPr="004319A4" w:rsidRDefault="00C852F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E1289B" w14:textId="77777777" w:rsidR="00C852F4" w:rsidRDefault="00C852F4" w:rsidP="00E648A3">
    <w:pPr>
      <w:pStyle w:val="Footer"/>
    </w:pPr>
  </w:p>
  <w:p w14:paraId="0804B7D3" w14:textId="77777777" w:rsidR="00C852F4" w:rsidRPr="00E63F4C" w:rsidRDefault="00C852F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0382" w14:textId="77777777" w:rsidR="00C852F4" w:rsidRDefault="00C852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8296" w14:textId="77777777" w:rsidR="00C852F4" w:rsidRPr="00C852F4" w:rsidRDefault="00C852F4" w:rsidP="00C852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2B58" w14:textId="77777777" w:rsidR="00C852F4" w:rsidRPr="00C852F4" w:rsidRDefault="00C852F4" w:rsidP="00C852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A6F7" w14:textId="77777777" w:rsidR="00C852F4" w:rsidRPr="00C852F4" w:rsidRDefault="00C852F4" w:rsidP="00C85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DBC0" w14:textId="77777777" w:rsidR="000920A9" w:rsidRDefault="000920A9">
      <w:pPr>
        <w:spacing w:before="0" w:after="0" w:line="240" w:lineRule="auto"/>
      </w:pPr>
      <w:r>
        <w:rPr>
          <w:color w:val="000000"/>
        </w:rPr>
        <w:separator/>
      </w:r>
    </w:p>
  </w:footnote>
  <w:footnote w:type="continuationSeparator" w:id="0">
    <w:p w14:paraId="5BE02C9C" w14:textId="77777777" w:rsidR="000920A9" w:rsidRDefault="000920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1CCA" w14:textId="77777777" w:rsidR="00C852F4" w:rsidRDefault="00C852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C4D2" w14:textId="77777777" w:rsidR="00C852F4" w:rsidRDefault="00C852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5CEA" w14:textId="77777777" w:rsidR="00C852F4" w:rsidRDefault="00C852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11631"/>
    <w:multiLevelType w:val="multilevel"/>
    <w:tmpl w:val="2AAED0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44F61"/>
    <w:multiLevelType w:val="multilevel"/>
    <w:tmpl w:val="086C6F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B1B28E6"/>
    <w:multiLevelType w:val="multilevel"/>
    <w:tmpl w:val="9668B7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F82249"/>
    <w:multiLevelType w:val="multilevel"/>
    <w:tmpl w:val="21A4DA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0076651">
    <w:abstractNumId w:val="25"/>
  </w:num>
  <w:num w:numId="2" w16cid:durableId="1715353361">
    <w:abstractNumId w:val="13"/>
  </w:num>
  <w:num w:numId="3" w16cid:durableId="289669857">
    <w:abstractNumId w:val="19"/>
  </w:num>
  <w:num w:numId="4" w16cid:durableId="2132702100">
    <w:abstractNumId w:val="18"/>
  </w:num>
  <w:num w:numId="5" w16cid:durableId="233661342">
    <w:abstractNumId w:val="13"/>
    <w:lvlOverride w:ilvl="0">
      <w:startOverride w:val="1"/>
    </w:lvlOverride>
  </w:num>
  <w:num w:numId="6" w16cid:durableId="1642348415">
    <w:abstractNumId w:val="13"/>
    <w:lvlOverride w:ilvl="0">
      <w:startOverride w:val="1"/>
    </w:lvlOverride>
  </w:num>
  <w:num w:numId="7" w16cid:durableId="775563098">
    <w:abstractNumId w:val="13"/>
    <w:lvlOverride w:ilvl="0">
      <w:startOverride w:val="1"/>
    </w:lvlOverride>
  </w:num>
  <w:num w:numId="8" w16cid:durableId="1352103579">
    <w:abstractNumId w:val="13"/>
    <w:lvlOverride w:ilvl="0">
      <w:startOverride w:val="1"/>
    </w:lvlOverride>
  </w:num>
  <w:num w:numId="9" w16cid:durableId="1085297612">
    <w:abstractNumId w:val="19"/>
    <w:lvlOverride w:ilvl="0"/>
  </w:num>
  <w:num w:numId="10" w16cid:durableId="825508582">
    <w:abstractNumId w:val="13"/>
    <w:lvlOverride w:ilvl="0">
      <w:startOverride w:val="1"/>
    </w:lvlOverride>
  </w:num>
  <w:num w:numId="11" w16cid:durableId="442382928">
    <w:abstractNumId w:val="19"/>
    <w:lvlOverride w:ilvl="0"/>
  </w:num>
  <w:num w:numId="12" w16cid:durableId="324554235">
    <w:abstractNumId w:val="19"/>
    <w:lvlOverride w:ilvl="0"/>
  </w:num>
  <w:num w:numId="13" w16cid:durableId="962885958">
    <w:abstractNumId w:val="19"/>
    <w:lvlOverride w:ilvl="0"/>
  </w:num>
  <w:num w:numId="14" w16cid:durableId="936325259">
    <w:abstractNumId w:val="19"/>
    <w:lvlOverride w:ilvl="0"/>
  </w:num>
  <w:num w:numId="15" w16cid:durableId="559943013">
    <w:abstractNumId w:val="9"/>
  </w:num>
  <w:num w:numId="16" w16cid:durableId="184637582">
    <w:abstractNumId w:val="7"/>
  </w:num>
  <w:num w:numId="17" w16cid:durableId="838958559">
    <w:abstractNumId w:val="6"/>
  </w:num>
  <w:num w:numId="18" w16cid:durableId="275212204">
    <w:abstractNumId w:val="8"/>
  </w:num>
  <w:num w:numId="19" w16cid:durableId="840705430">
    <w:abstractNumId w:val="3"/>
  </w:num>
  <w:num w:numId="20" w16cid:durableId="1886527045">
    <w:abstractNumId w:val="2"/>
  </w:num>
  <w:num w:numId="21" w16cid:durableId="46807608">
    <w:abstractNumId w:val="10"/>
  </w:num>
  <w:num w:numId="22" w16cid:durableId="1994947290">
    <w:abstractNumId w:val="20"/>
  </w:num>
  <w:num w:numId="23" w16cid:durableId="1348024824">
    <w:abstractNumId w:val="23"/>
  </w:num>
  <w:num w:numId="24" w16cid:durableId="696199695">
    <w:abstractNumId w:val="5"/>
  </w:num>
  <w:num w:numId="25" w16cid:durableId="704453458">
    <w:abstractNumId w:val="4"/>
  </w:num>
  <w:num w:numId="26" w16cid:durableId="1754083837">
    <w:abstractNumId w:val="1"/>
  </w:num>
  <w:num w:numId="27" w16cid:durableId="434910036">
    <w:abstractNumId w:val="0"/>
  </w:num>
  <w:num w:numId="28" w16cid:durableId="434327296">
    <w:abstractNumId w:val="15"/>
  </w:num>
  <w:num w:numId="29" w16cid:durableId="1700089049">
    <w:abstractNumId w:val="12"/>
  </w:num>
  <w:num w:numId="30" w16cid:durableId="717897257">
    <w:abstractNumId w:val="17"/>
  </w:num>
  <w:num w:numId="31" w16cid:durableId="1115176761">
    <w:abstractNumId w:val="22"/>
  </w:num>
  <w:num w:numId="32" w16cid:durableId="1000037131">
    <w:abstractNumId w:val="14"/>
  </w:num>
  <w:num w:numId="33" w16cid:durableId="1597132012">
    <w:abstractNumId w:val="21"/>
  </w:num>
  <w:num w:numId="34" w16cid:durableId="2074427700">
    <w:abstractNumId w:val="8"/>
    <w:lvlOverride w:ilvl="0">
      <w:startOverride w:val="1"/>
    </w:lvlOverride>
  </w:num>
  <w:num w:numId="35" w16cid:durableId="1787430122">
    <w:abstractNumId w:val="8"/>
    <w:lvlOverride w:ilvl="0">
      <w:startOverride w:val="1"/>
    </w:lvlOverride>
  </w:num>
  <w:num w:numId="36" w16cid:durableId="1277758240">
    <w:abstractNumId w:val="11"/>
  </w:num>
  <w:num w:numId="37" w16cid:durableId="800995986">
    <w:abstractNumId w:val="24"/>
  </w:num>
  <w:num w:numId="38" w16cid:durableId="1415738959">
    <w:abstractNumId w:val="16"/>
  </w:num>
  <w:num w:numId="39" w16cid:durableId="10119544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167884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6847"/>
    <w:rsid w:val="000920A9"/>
    <w:rsid w:val="00236847"/>
    <w:rsid w:val="00475D13"/>
    <w:rsid w:val="00C852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2F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852F4"/>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852F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852F4"/>
    <w:pPr>
      <w:numPr>
        <w:ilvl w:val="2"/>
      </w:numPr>
      <w:ind w:left="1134" w:hanging="1134"/>
      <w:outlineLvl w:val="2"/>
    </w:pPr>
    <w:rPr>
      <w:bCs/>
    </w:rPr>
  </w:style>
  <w:style w:type="paragraph" w:styleId="Heading4">
    <w:name w:val="heading 4"/>
    <w:basedOn w:val="Heading2"/>
    <w:next w:val="Normal"/>
    <w:link w:val="Heading4Char"/>
    <w:unhideWhenUsed/>
    <w:qFormat/>
    <w:rsid w:val="00C852F4"/>
    <w:pPr>
      <w:numPr>
        <w:ilvl w:val="3"/>
      </w:numPr>
      <w:ind w:left="1418" w:hanging="1418"/>
      <w:outlineLvl w:val="3"/>
    </w:pPr>
    <w:rPr>
      <w:bCs/>
      <w:iCs/>
    </w:rPr>
  </w:style>
  <w:style w:type="paragraph" w:styleId="Heading5">
    <w:name w:val="heading 5"/>
    <w:basedOn w:val="Heading2"/>
    <w:next w:val="Normal"/>
    <w:link w:val="Heading5Char"/>
    <w:unhideWhenUsed/>
    <w:qFormat/>
    <w:rsid w:val="00C852F4"/>
    <w:pPr>
      <w:numPr>
        <w:ilvl w:val="4"/>
      </w:numPr>
      <w:ind w:left="1701" w:hanging="1701"/>
      <w:outlineLvl w:val="4"/>
    </w:pPr>
  </w:style>
  <w:style w:type="paragraph" w:styleId="Heading6">
    <w:name w:val="heading 6"/>
    <w:basedOn w:val="Heading2"/>
    <w:next w:val="Normal"/>
    <w:link w:val="Heading6Char"/>
    <w:uiPriority w:val="9"/>
    <w:unhideWhenUsed/>
    <w:rsid w:val="00C852F4"/>
    <w:pPr>
      <w:numPr>
        <w:ilvl w:val="5"/>
      </w:numPr>
      <w:ind w:left="1871" w:hanging="1871"/>
      <w:outlineLvl w:val="5"/>
    </w:pPr>
    <w:rPr>
      <w:iCs/>
    </w:rPr>
  </w:style>
  <w:style w:type="paragraph" w:styleId="Heading7">
    <w:name w:val="heading 7"/>
    <w:basedOn w:val="Heading2"/>
    <w:next w:val="Normal"/>
    <w:link w:val="Heading7Char"/>
    <w:uiPriority w:val="9"/>
    <w:unhideWhenUsed/>
    <w:rsid w:val="00C852F4"/>
    <w:pPr>
      <w:numPr>
        <w:ilvl w:val="6"/>
      </w:numPr>
      <w:ind w:left="1985" w:hanging="1985"/>
      <w:outlineLvl w:val="6"/>
    </w:pPr>
    <w:rPr>
      <w:iCs/>
    </w:rPr>
  </w:style>
  <w:style w:type="paragraph" w:styleId="Heading8">
    <w:name w:val="heading 8"/>
    <w:basedOn w:val="Heading2"/>
    <w:next w:val="Normal"/>
    <w:link w:val="Heading8Char"/>
    <w:uiPriority w:val="9"/>
    <w:unhideWhenUsed/>
    <w:rsid w:val="00C852F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852F4"/>
    <w:pPr>
      <w:numPr>
        <w:ilvl w:val="8"/>
      </w:numPr>
      <w:ind w:left="2495" w:hanging="2495"/>
      <w:outlineLvl w:val="8"/>
    </w:pPr>
    <w:rPr>
      <w:iCs/>
      <w:szCs w:val="20"/>
    </w:rPr>
  </w:style>
  <w:style w:type="character" w:default="1" w:styleId="DefaultParagraphFont">
    <w:name w:val="Default Paragraph Font"/>
    <w:uiPriority w:val="1"/>
    <w:semiHidden/>
    <w:unhideWhenUsed/>
    <w:rsid w:val="00C852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2F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852F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852F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852F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852F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852F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852F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852F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852F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852F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852F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852F4"/>
    <w:rPr>
      <w:rFonts w:ascii="BentonSans Medium" w:hAnsi="BentonSans Medium"/>
      <w:sz w:val="20"/>
    </w:rPr>
  </w:style>
  <w:style w:type="paragraph" w:customStyle="1" w:styleId="SAPMainTitle">
    <w:name w:val="SAP_MainTitle"/>
    <w:basedOn w:val="Normal"/>
    <w:next w:val="SAPSubTitle"/>
    <w:rsid w:val="00C852F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852F4"/>
    <w:pPr>
      <w:spacing w:before="120"/>
    </w:pPr>
    <w:rPr>
      <w:color w:val="000000" w:themeColor="text1"/>
      <w:sz w:val="28"/>
    </w:rPr>
  </w:style>
  <w:style w:type="paragraph" w:customStyle="1" w:styleId="SAPSecurityLevel">
    <w:name w:val="SAP_SecurityLevel"/>
    <w:basedOn w:val="SAPMainTitle"/>
    <w:locked/>
    <w:rsid w:val="00C852F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852F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852F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852F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852F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2F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852F4"/>
    <w:pPr>
      <w:spacing w:before="1080"/>
    </w:pPr>
    <w:rPr>
      <w:b/>
      <w:color w:val="999999"/>
      <w:sz w:val="20"/>
    </w:rPr>
  </w:style>
  <w:style w:type="paragraph" w:customStyle="1" w:styleId="SAPTargetAudience">
    <w:name w:val="SAP_TargetAudience"/>
    <w:basedOn w:val="Normal"/>
    <w:locked/>
    <w:rsid w:val="00C852F4"/>
    <w:pPr>
      <w:ind w:left="170" w:right="170"/>
    </w:pPr>
  </w:style>
  <w:style w:type="paragraph" w:customStyle="1" w:styleId="SAPHeading1NoNumber">
    <w:name w:val="SAP_Heading1NoNumber"/>
    <w:basedOn w:val="Heading1"/>
    <w:next w:val="Normal"/>
    <w:locked/>
    <w:rsid w:val="00C852F4"/>
    <w:pPr>
      <w:numPr>
        <w:numId w:val="0"/>
      </w:numPr>
      <w:outlineLvl w:val="9"/>
    </w:pPr>
  </w:style>
  <w:style w:type="table" w:customStyle="1" w:styleId="LightShading1">
    <w:name w:val="Light Shading1"/>
    <w:basedOn w:val="TableNormal"/>
    <w:uiPriority w:val="60"/>
    <w:locked/>
    <w:rsid w:val="00C852F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852F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852F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852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852F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852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852F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852F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852F4"/>
    <w:pPr>
      <w:keepNext w:val="0"/>
      <w:spacing w:before="0"/>
    </w:pPr>
  </w:style>
  <w:style w:type="paragraph" w:styleId="TOC1">
    <w:name w:val="toc 1"/>
    <w:basedOn w:val="Normal"/>
    <w:autoRedefine/>
    <w:uiPriority w:val="39"/>
    <w:unhideWhenUsed/>
    <w:rsid w:val="00C852F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852F4"/>
    <w:pPr>
      <w:keepNext w:val="0"/>
      <w:tabs>
        <w:tab w:val="left" w:pos="1418"/>
      </w:tabs>
      <w:spacing w:before="0"/>
      <w:ind w:left="1418" w:hanging="794"/>
    </w:pPr>
  </w:style>
  <w:style w:type="paragraph" w:styleId="TOC4">
    <w:name w:val="toc 4"/>
    <w:basedOn w:val="TOC3"/>
    <w:next w:val="Normal"/>
    <w:autoRedefine/>
    <w:uiPriority w:val="39"/>
    <w:unhideWhenUsed/>
    <w:rsid w:val="00C852F4"/>
    <w:pPr>
      <w:tabs>
        <w:tab w:val="left" w:pos="1985"/>
      </w:tabs>
      <w:ind w:right="851"/>
    </w:pPr>
  </w:style>
  <w:style w:type="paragraph" w:styleId="TOC5">
    <w:name w:val="toc 5"/>
    <w:basedOn w:val="TOC4"/>
    <w:next w:val="Normal"/>
    <w:autoRedefine/>
    <w:uiPriority w:val="39"/>
    <w:unhideWhenUsed/>
    <w:rsid w:val="00C852F4"/>
  </w:style>
  <w:style w:type="paragraph" w:customStyle="1" w:styleId="SAPKeyblockTitle">
    <w:name w:val="SAP_KeyblockTitle"/>
    <w:basedOn w:val="Normal"/>
    <w:next w:val="Normal"/>
    <w:qFormat/>
    <w:rsid w:val="00C852F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852F4"/>
    <w:pPr>
      <w:ind w:left="680"/>
    </w:pPr>
  </w:style>
  <w:style w:type="paragraph" w:styleId="ListContinue">
    <w:name w:val="List Continue"/>
    <w:basedOn w:val="Normal"/>
    <w:uiPriority w:val="99"/>
    <w:qFormat/>
    <w:rsid w:val="00C852F4"/>
    <w:pPr>
      <w:ind w:left="340"/>
    </w:pPr>
  </w:style>
  <w:style w:type="paragraph" w:styleId="ListContinue2">
    <w:name w:val="List Continue 2"/>
    <w:basedOn w:val="Normal"/>
    <w:uiPriority w:val="99"/>
    <w:qFormat/>
    <w:rsid w:val="00C852F4"/>
    <w:pPr>
      <w:ind w:left="680"/>
    </w:pPr>
  </w:style>
  <w:style w:type="paragraph" w:styleId="ListContinue3">
    <w:name w:val="List Continue 3"/>
    <w:basedOn w:val="Normal"/>
    <w:uiPriority w:val="99"/>
    <w:qFormat/>
    <w:rsid w:val="00C852F4"/>
    <w:pPr>
      <w:ind w:left="1021"/>
    </w:pPr>
  </w:style>
  <w:style w:type="character" w:styleId="Hyperlink">
    <w:name w:val="Hyperlink"/>
    <w:basedOn w:val="DefaultParagraphFont"/>
    <w:uiPriority w:val="99"/>
    <w:unhideWhenUsed/>
    <w:rsid w:val="00C852F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852F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852F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852F4"/>
    <w:rPr>
      <w:rFonts w:ascii="Courier New" w:hAnsi="Courier New" w:cs="Times New Roman"/>
      <w:sz w:val="18"/>
    </w:rPr>
  </w:style>
  <w:style w:type="paragraph" w:styleId="Header">
    <w:name w:val="header"/>
    <w:basedOn w:val="Normal"/>
    <w:link w:val="HeaderChar"/>
    <w:uiPriority w:val="99"/>
    <w:unhideWhenUsed/>
    <w:rsid w:val="00C852F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852F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852F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852F4"/>
    <w:pPr>
      <w:tabs>
        <w:tab w:val="clear" w:pos="4703"/>
        <w:tab w:val="clear" w:pos="9406"/>
      </w:tabs>
      <w:spacing w:line="180" w:lineRule="exact"/>
    </w:pPr>
    <w:rPr>
      <w:sz w:val="12"/>
    </w:rPr>
  </w:style>
  <w:style w:type="character" w:customStyle="1" w:styleId="SAPUserEntry">
    <w:name w:val="SAP_UserEntry"/>
    <w:basedOn w:val="SAPMonospace"/>
    <w:uiPriority w:val="1"/>
    <w:qFormat/>
    <w:rsid w:val="00C852F4"/>
    <w:rPr>
      <w:rFonts w:ascii="Courier New" w:hAnsi="Courier New" w:cs="Times New Roman"/>
      <w:b/>
      <w:color w:val="45157E"/>
      <w:sz w:val="18"/>
    </w:rPr>
  </w:style>
  <w:style w:type="character" w:customStyle="1" w:styleId="SAPScreenElement">
    <w:name w:val="SAP_ScreenElement"/>
    <w:basedOn w:val="DefaultParagraphFont"/>
    <w:uiPriority w:val="1"/>
    <w:qFormat/>
    <w:rsid w:val="00C852F4"/>
    <w:rPr>
      <w:rFonts w:ascii="BentonSans Book Italic" w:hAnsi="BentonSans Book Italic" w:cs="Times New Roman"/>
      <w:color w:val="003283"/>
    </w:rPr>
  </w:style>
  <w:style w:type="character" w:customStyle="1" w:styleId="SAPEmphasis">
    <w:name w:val="SAP_Emphasis"/>
    <w:basedOn w:val="DefaultParagraphFont"/>
    <w:uiPriority w:val="1"/>
    <w:qFormat/>
    <w:rsid w:val="00C852F4"/>
    <w:rPr>
      <w:rFonts w:ascii="BentonSans Medium" w:hAnsi="BentonSans Medium" w:cs="Times New Roman"/>
      <w:sz w:val="18"/>
    </w:rPr>
  </w:style>
  <w:style w:type="character" w:customStyle="1" w:styleId="SAPKeyboard">
    <w:name w:val="SAP_Keyboard"/>
    <w:basedOn w:val="SAPMonospace"/>
    <w:uiPriority w:val="1"/>
    <w:qFormat/>
    <w:rsid w:val="00C852F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852F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852F4"/>
    <w:rPr>
      <w:rFonts w:ascii="BentonSans Bold" w:hAnsi="BentonSans Bold" w:cs="Times New Roman"/>
    </w:rPr>
  </w:style>
  <w:style w:type="character" w:customStyle="1" w:styleId="SAPFooterSecurityLevel">
    <w:name w:val="SAP_Footer_SecurityLevel"/>
    <w:basedOn w:val="DefaultParagraphFont"/>
    <w:uiPriority w:val="1"/>
    <w:locked/>
    <w:rsid w:val="00C852F4"/>
    <w:rPr>
      <w:rFonts w:cs="Times New Roman"/>
      <w:caps/>
      <w:spacing w:val="6"/>
    </w:rPr>
  </w:style>
  <w:style w:type="character" w:styleId="PlaceholderText">
    <w:name w:val="Placeholder Text"/>
    <w:basedOn w:val="DefaultParagraphFont"/>
    <w:uiPriority w:val="99"/>
    <w:semiHidden/>
    <w:rsid w:val="00C852F4"/>
    <w:rPr>
      <w:rFonts w:cs="Times New Roman"/>
      <w:color w:val="808080"/>
    </w:rPr>
  </w:style>
  <w:style w:type="paragraph" w:customStyle="1" w:styleId="SAPGraphicParagraph">
    <w:name w:val="SAP_GraphicParagraph"/>
    <w:basedOn w:val="Normal"/>
    <w:next w:val="Normal"/>
    <w:rsid w:val="00C852F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852F4"/>
    <w:rPr>
      <w:rFonts w:cs="Times New Roman"/>
      <w:color w:val="96607D" w:themeColor="followedHyperlink"/>
      <w:u w:val="single"/>
    </w:rPr>
  </w:style>
  <w:style w:type="character" w:styleId="SubtleEmphasis">
    <w:name w:val="Subtle Emphasis"/>
    <w:basedOn w:val="DefaultParagraphFont"/>
    <w:uiPriority w:val="19"/>
    <w:rsid w:val="00C852F4"/>
    <w:rPr>
      <w:rFonts w:cs="Times New Roman"/>
      <w:i/>
      <w:iCs/>
      <w:color w:val="808080" w:themeColor="text1" w:themeTint="7F"/>
    </w:rPr>
  </w:style>
  <w:style w:type="character" w:styleId="Strong">
    <w:name w:val="Strong"/>
    <w:basedOn w:val="DefaultParagraphFont"/>
    <w:uiPriority w:val="22"/>
    <w:rsid w:val="00C852F4"/>
    <w:rPr>
      <w:rFonts w:cs="Times New Roman"/>
      <w:b/>
      <w:bCs/>
    </w:rPr>
  </w:style>
  <w:style w:type="paragraph" w:customStyle="1" w:styleId="SAPCopyrightShort">
    <w:name w:val="SAP_CopyrightShort"/>
    <w:basedOn w:val="Normal"/>
    <w:locked/>
    <w:rsid w:val="00C852F4"/>
    <w:pPr>
      <w:spacing w:before="11760" w:after="0" w:line="220" w:lineRule="exact"/>
      <w:ind w:left="-1418" w:right="-567"/>
    </w:pPr>
  </w:style>
  <w:style w:type="paragraph" w:customStyle="1" w:styleId="SAPLastPageGray">
    <w:name w:val="SAP_LastPage_Gray"/>
    <w:basedOn w:val="Normal"/>
    <w:locked/>
    <w:rsid w:val="00C852F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852F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852F4"/>
  </w:style>
  <w:style w:type="paragraph" w:styleId="List">
    <w:name w:val="List"/>
    <w:basedOn w:val="Normal"/>
    <w:uiPriority w:val="99"/>
    <w:unhideWhenUsed/>
    <w:rsid w:val="00C852F4"/>
    <w:pPr>
      <w:ind w:left="340" w:hanging="340"/>
      <w:contextualSpacing/>
    </w:pPr>
  </w:style>
  <w:style w:type="paragraph" w:styleId="ListBullet">
    <w:name w:val="List Bullet"/>
    <w:basedOn w:val="Normal"/>
    <w:uiPriority w:val="99"/>
    <w:qFormat/>
    <w:rsid w:val="00C852F4"/>
    <w:pPr>
      <w:numPr>
        <w:numId w:val="15"/>
      </w:numPr>
      <w:ind w:left="341" w:hanging="284"/>
    </w:pPr>
  </w:style>
  <w:style w:type="paragraph" w:styleId="ListBullet2">
    <w:name w:val="List Bullet 2"/>
    <w:basedOn w:val="Normal"/>
    <w:uiPriority w:val="99"/>
    <w:qFormat/>
    <w:rsid w:val="00C852F4"/>
    <w:pPr>
      <w:numPr>
        <w:numId w:val="16"/>
      </w:numPr>
      <w:ind w:left="681" w:hanging="284"/>
    </w:pPr>
  </w:style>
  <w:style w:type="paragraph" w:styleId="ListBullet3">
    <w:name w:val="List Bullet 3"/>
    <w:basedOn w:val="Normal"/>
    <w:uiPriority w:val="99"/>
    <w:qFormat/>
    <w:rsid w:val="00C852F4"/>
    <w:pPr>
      <w:numPr>
        <w:numId w:val="17"/>
      </w:numPr>
      <w:ind w:left="1021" w:hanging="284"/>
    </w:pPr>
  </w:style>
  <w:style w:type="paragraph" w:styleId="ListNumber">
    <w:name w:val="List Number"/>
    <w:basedOn w:val="Normal"/>
    <w:uiPriority w:val="99"/>
    <w:qFormat/>
    <w:rsid w:val="00C852F4"/>
    <w:pPr>
      <w:numPr>
        <w:numId w:val="40"/>
      </w:numPr>
    </w:pPr>
  </w:style>
  <w:style w:type="paragraph" w:styleId="ListNumber2">
    <w:name w:val="List Number 2"/>
    <w:basedOn w:val="Normal"/>
    <w:uiPriority w:val="99"/>
    <w:qFormat/>
    <w:rsid w:val="00C852F4"/>
    <w:pPr>
      <w:numPr>
        <w:ilvl w:val="1"/>
        <w:numId w:val="40"/>
      </w:numPr>
    </w:pPr>
  </w:style>
  <w:style w:type="paragraph" w:styleId="ListNumber3">
    <w:name w:val="List Number 3"/>
    <w:basedOn w:val="Normal"/>
    <w:uiPriority w:val="99"/>
    <w:qFormat/>
    <w:rsid w:val="00C852F4"/>
    <w:pPr>
      <w:numPr>
        <w:ilvl w:val="2"/>
        <w:numId w:val="40"/>
      </w:numPr>
    </w:pPr>
  </w:style>
  <w:style w:type="paragraph" w:styleId="List2">
    <w:name w:val="List 2"/>
    <w:basedOn w:val="Normal"/>
    <w:uiPriority w:val="99"/>
    <w:unhideWhenUsed/>
    <w:rsid w:val="00C852F4"/>
    <w:pPr>
      <w:ind w:left="680" w:hanging="340"/>
      <w:contextualSpacing/>
    </w:pPr>
  </w:style>
  <w:style w:type="paragraph" w:styleId="List3">
    <w:name w:val="List 3"/>
    <w:basedOn w:val="Normal"/>
    <w:uiPriority w:val="99"/>
    <w:unhideWhenUsed/>
    <w:rsid w:val="00C852F4"/>
    <w:pPr>
      <w:ind w:left="1020" w:hanging="340"/>
      <w:contextualSpacing/>
    </w:pPr>
  </w:style>
  <w:style w:type="paragraph" w:styleId="DocumentMap">
    <w:name w:val="Document Map"/>
    <w:basedOn w:val="Normal"/>
    <w:link w:val="DocumentMapChar"/>
    <w:uiPriority w:val="99"/>
    <w:semiHidden/>
    <w:unhideWhenUsed/>
    <w:rsid w:val="00C852F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852F4"/>
    <w:rPr>
      <w:rFonts w:ascii="Tahoma" w:eastAsia="MS Mincho" w:hAnsi="Tahoma"/>
      <w:color w:val="000000" w:themeColor="text1"/>
      <w:kern w:val="0"/>
      <w:sz w:val="16"/>
      <w:szCs w:val="16"/>
      <w:lang w:eastAsia="en-US"/>
    </w:rPr>
  </w:style>
  <w:style w:type="paragraph" w:styleId="NoSpacing">
    <w:name w:val="No Spacing"/>
    <w:link w:val="NoSpacingChar"/>
    <w:uiPriority w:val="1"/>
    <w:rsid w:val="00C852F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852F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852F4"/>
    <w:pPr>
      <w:jc w:val="right"/>
    </w:pPr>
    <w:rPr>
      <w:noProof/>
    </w:rPr>
  </w:style>
  <w:style w:type="character" w:styleId="Emphasis">
    <w:name w:val="Emphasis"/>
    <w:basedOn w:val="DefaultParagraphFont"/>
    <w:uiPriority w:val="20"/>
    <w:rsid w:val="00C852F4"/>
    <w:rPr>
      <w:rFonts w:cs="Times New Roman"/>
      <w:i/>
      <w:iCs/>
    </w:rPr>
  </w:style>
  <w:style w:type="paragraph" w:styleId="Quote">
    <w:name w:val="Quote"/>
    <w:basedOn w:val="Normal"/>
    <w:next w:val="Normal"/>
    <w:link w:val="QuoteChar"/>
    <w:uiPriority w:val="29"/>
    <w:rsid w:val="00C852F4"/>
    <w:rPr>
      <w:i/>
      <w:iCs/>
    </w:rPr>
  </w:style>
  <w:style w:type="character" w:customStyle="1" w:styleId="QuoteChar">
    <w:name w:val="Quote Char"/>
    <w:basedOn w:val="DefaultParagraphFont"/>
    <w:link w:val="Quote"/>
    <w:uiPriority w:val="29"/>
    <w:rsid w:val="00C852F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852F4"/>
    <w:rPr>
      <w:rFonts w:cs="Times New Roman"/>
      <w:smallCaps/>
      <w:color w:val="E97132" w:themeColor="accent2"/>
      <w:u w:val="single"/>
    </w:rPr>
  </w:style>
  <w:style w:type="paragraph" w:styleId="IntenseQuote">
    <w:name w:val="Intense Quote"/>
    <w:basedOn w:val="Normal"/>
    <w:next w:val="Normal"/>
    <w:link w:val="IntenseQuoteChar"/>
    <w:uiPriority w:val="30"/>
    <w:rsid w:val="00C852F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852F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852F4"/>
    <w:rPr>
      <w:rFonts w:cs="Times New Roman"/>
      <w:b/>
      <w:bCs/>
      <w:smallCaps/>
      <w:color w:val="E97132" w:themeColor="accent2"/>
      <w:spacing w:val="5"/>
      <w:u w:val="single"/>
    </w:rPr>
  </w:style>
  <w:style w:type="character" w:styleId="IntenseEmphasis">
    <w:name w:val="Intense Emphasis"/>
    <w:basedOn w:val="DefaultParagraphFont"/>
    <w:uiPriority w:val="21"/>
    <w:rsid w:val="00C852F4"/>
    <w:rPr>
      <w:rFonts w:cs="Times New Roman"/>
      <w:b/>
      <w:bCs/>
      <w:i/>
      <w:iCs/>
      <w:color w:val="156082" w:themeColor="accent1"/>
    </w:rPr>
  </w:style>
  <w:style w:type="paragraph" w:styleId="ListParagraph">
    <w:name w:val="List Paragraph"/>
    <w:basedOn w:val="Normal"/>
    <w:uiPriority w:val="34"/>
    <w:rsid w:val="00C852F4"/>
    <w:pPr>
      <w:ind w:left="720"/>
      <w:contextualSpacing/>
    </w:pPr>
  </w:style>
  <w:style w:type="character" w:styleId="BookTitle">
    <w:name w:val="Book Title"/>
    <w:basedOn w:val="DefaultParagraphFont"/>
    <w:uiPriority w:val="33"/>
    <w:rsid w:val="00C852F4"/>
    <w:rPr>
      <w:rFonts w:cs="Times New Roman"/>
      <w:b/>
      <w:bCs/>
      <w:smallCaps/>
      <w:spacing w:val="5"/>
    </w:rPr>
  </w:style>
  <w:style w:type="character" w:customStyle="1" w:styleId="SAPTextReference">
    <w:name w:val="SAP_TextReference"/>
    <w:basedOn w:val="SAPScreenElement"/>
    <w:uiPriority w:val="1"/>
    <w:qFormat/>
    <w:rsid w:val="00C852F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852F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852F4"/>
    <w:rPr>
      <w:rFonts w:ascii="BentonSans Bold" w:hAnsi="BentonSans Bold"/>
    </w:rPr>
  </w:style>
  <w:style w:type="paragraph" w:customStyle="1" w:styleId="SAPFooterCurrentTopicLeft">
    <w:name w:val="SAP_Footer_CurrentTopicLeft"/>
    <w:basedOn w:val="SAPFooterleft"/>
    <w:qFormat/>
    <w:locked/>
    <w:rsid w:val="00C852F4"/>
    <w:rPr>
      <w:rFonts w:ascii="BentonSans Bold" w:hAnsi="BentonSans Bold"/>
    </w:rPr>
  </w:style>
  <w:style w:type="character" w:customStyle="1" w:styleId="Superscript">
    <w:name w:val="Superscript"/>
    <w:basedOn w:val="DefaultParagraphFont"/>
    <w:uiPriority w:val="1"/>
    <w:rsid w:val="00C852F4"/>
    <w:rPr>
      <w:rFonts w:cs="Times New Roman"/>
      <w:vertAlign w:val="superscript"/>
    </w:rPr>
  </w:style>
  <w:style w:type="character" w:customStyle="1" w:styleId="SAPGreenTextNotPrintedChar">
    <w:name w:val="SAP_GreenText_(NotPrinted) Char"/>
    <w:basedOn w:val="DefaultParagraphFont"/>
    <w:link w:val="SAPGreenTextNotPrinted"/>
    <w:rsid w:val="00C852F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852F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852F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852F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852F4"/>
    <w:pPr>
      <w:spacing w:before="0" w:after="200" w:line="240" w:lineRule="auto"/>
    </w:pPr>
    <w:rPr>
      <w:i/>
      <w:iCs/>
      <w:color w:val="0E2841" w:themeColor="text2"/>
      <w:szCs w:val="18"/>
    </w:rPr>
  </w:style>
  <w:style w:type="paragraph" w:customStyle="1" w:styleId="SAPXMLCodeblock">
    <w:name w:val="SAP_XML_Codeblock"/>
    <w:basedOn w:val="Normal"/>
    <w:qFormat/>
    <w:rsid w:val="00C852F4"/>
    <w:rPr>
      <w:rFonts w:ascii="Courier New" w:eastAsiaTheme="majorEastAsia" w:hAnsi="Courier New"/>
      <w:szCs w:val="26"/>
    </w:rPr>
  </w:style>
  <w:style w:type="character" w:customStyle="1" w:styleId="SAPIcon">
    <w:name w:val="SAP_Icon"/>
    <w:basedOn w:val="SAPTextReference"/>
    <w:uiPriority w:val="1"/>
    <w:qFormat/>
    <w:rsid w:val="00C852F4"/>
    <w:rPr>
      <w:rFonts w:ascii="SAP-icons" w:hAnsi="SAP-icons" w:cs="Times New Roman"/>
      <w:color w:val="7F7F7F" w:themeColor="text1" w:themeTint="80"/>
      <w:sz w:val="18"/>
    </w:rPr>
  </w:style>
  <w:style w:type="table" w:customStyle="1" w:styleId="SAPNote">
    <w:name w:val="SAP_Note"/>
    <w:basedOn w:val="TableGrid"/>
    <w:uiPriority w:val="99"/>
    <w:rsid w:val="00C852F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852F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6"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5717</Words>
  <Characters>32592</Characters>
  <Application>Microsoft Office Word</Application>
  <DocSecurity>4</DocSecurity>
  <Lines>271</Lines>
  <Paragraphs>76</Paragraphs>
  <ScaleCrop>false</ScaleCrop>
  <Company/>
  <LinksUpToDate>false</LinksUpToDate>
  <CharactersWithSpaces>38233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2026-06-20T04:59:00Z</dcterms:created>
  <dcterms:modified xsi:type="dcterms:W3CDTF">2026-06-20T04:59:00Z</dcterms:modified>
</cp:coreProperties>
</file>