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76143" w14:paraId="012C87CD"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76143" w:rsidRPr="005D1853" w14:paraId="73DE1285" w14:textId="77777777" w:rsidTr="00B61125">
              <w:tc>
                <w:tcPr>
                  <w:tcW w:w="5245" w:type="dxa"/>
                  <w:vAlign w:val="bottom"/>
                </w:tcPr>
                <w:bookmarkStart w:id="0" w:name="unique_1"/>
                <w:bookmarkStart w:id="1" w:name="_Hlk107001998"/>
                <w:p w14:paraId="59FFC09F" w14:textId="42B173B5" w:rsidR="00276143" w:rsidRDefault="00276143" w:rsidP="00B61125">
                  <w:pPr>
                    <w:pStyle w:val="SAPFooterleft"/>
                    <w:framePr w:hSpace="141" w:wrap="around" w:vAnchor="page" w:hAnchor="margin" w:y="590"/>
                  </w:pPr>
                  <w:r>
                    <w:fldChar w:fldCharType="begin"/>
                  </w:r>
                  <w:r>
                    <w:instrText xml:space="preserve"> REF maintitle \* MERGEFORMAT </w:instrText>
                  </w:r>
                  <w:r>
                    <w:fldChar w:fldCharType="separate"/>
                  </w:r>
                  <w:r w:rsidRPr="00276143">
                    <w:t>Predictive Accounting for Service Contract</w:t>
                  </w:r>
                  <w:r>
                    <w:rPr>
                      <w:u w:color="000000" w:themeColor="text1"/>
                    </w:rPr>
                    <w:t xml:space="preserve"> Management (4V7_AE)</w:t>
                  </w:r>
                  <w:r>
                    <w:fldChar w:fldCharType="end"/>
                  </w:r>
                </w:p>
                <w:p w14:paraId="438D8654" w14:textId="11E52F65" w:rsidR="00276143" w:rsidRPr="001B2C66" w:rsidRDefault="00276143"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276713F1" w14:textId="6B813B49" w:rsidR="00276143" w:rsidRPr="00860C35" w:rsidRDefault="00276143"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74CCB5" w14:textId="1D7DC326" w:rsidR="00276143" w:rsidRPr="004319A4" w:rsidRDefault="00276143"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795F32" w14:textId="77777777" w:rsidR="00276143" w:rsidRDefault="00276143" w:rsidP="00716D0D">
            <w:pPr>
              <w:pStyle w:val="Footer"/>
            </w:pPr>
          </w:p>
          <w:p w14:paraId="5812C67D" w14:textId="77777777" w:rsidR="00276143" w:rsidRPr="006A4D17" w:rsidRDefault="00276143" w:rsidP="00ED3C13">
            <w:r w:rsidRPr="006A4D17">
              <w:rPr>
                <w:noProof/>
              </w:rPr>
              <w:drawing>
                <wp:anchor distT="0" distB="0" distL="114300" distR="114300" simplePos="0" relativeHeight="251659264" behindDoc="1" locked="0" layoutInCell="1" allowOverlap="1" wp14:anchorId="0E3C2EC9" wp14:editId="35DB83C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25F8282" w14:textId="433100DF" w:rsidR="00276143" w:rsidRPr="00E540A2" w:rsidRDefault="00276143" w:rsidP="00276143">
            <w:pPr>
              <w:pStyle w:val="SAPCollateralType"/>
            </w:pPr>
            <w:r>
              <w:t>Test Script</w:t>
            </w:r>
          </w:p>
          <w:p w14:paraId="051E9451" w14:textId="44965302" w:rsidR="00276143" w:rsidRPr="00CF3F1C" w:rsidRDefault="00276143" w:rsidP="00276143">
            <w:pPr>
              <w:pStyle w:val="SAPDocumentVersion"/>
            </w:pPr>
            <w:r>
              <w:t>SAP S/4HANA Cloud Public Edition - 19-06-26</w:t>
            </w:r>
          </w:p>
        </w:tc>
      </w:tr>
      <w:tr w:rsidR="00276143" w14:paraId="5B10073F" w14:textId="77777777" w:rsidTr="00ED3C13">
        <w:trPr>
          <w:trHeight w:hRule="exact" w:val="1656"/>
        </w:trPr>
        <w:tc>
          <w:tcPr>
            <w:tcW w:w="3227" w:type="dxa"/>
          </w:tcPr>
          <w:p w14:paraId="24626292" w14:textId="77777777" w:rsidR="00276143" w:rsidRPr="006A4D17" w:rsidRDefault="00276143" w:rsidP="00ED3C13"/>
        </w:tc>
        <w:tc>
          <w:tcPr>
            <w:tcW w:w="11340" w:type="dxa"/>
          </w:tcPr>
          <w:p w14:paraId="6C71E1E8" w14:textId="55FB5AE7" w:rsidR="00276143" w:rsidRDefault="00276143" w:rsidP="00276143">
            <w:pPr>
              <w:pStyle w:val="SAPMainTitle"/>
            </w:pPr>
            <w:bookmarkStart w:id="2" w:name="maintitle"/>
            <w:r>
              <w:t>Predictive Accounting for Service Contract Management (4V7_AE)</w:t>
            </w:r>
            <w:bookmarkEnd w:id="2"/>
            <w:r w:rsidRPr="00585F3D">
              <w:t xml:space="preserve"> </w:t>
            </w:r>
          </w:p>
          <w:p w14:paraId="67F46B74" w14:textId="77777777" w:rsidR="00276143" w:rsidRDefault="00276143" w:rsidP="00ED3C13"/>
          <w:p w14:paraId="26CB29D1" w14:textId="77777777" w:rsidR="00276143" w:rsidRPr="00585F3D" w:rsidRDefault="00276143" w:rsidP="00ED3C13">
            <w:r w:rsidRPr="00DE3655">
              <w:rPr>
                <w:b/>
                <w:bCs/>
                <w:noProof/>
                <w:szCs w:val="28"/>
              </w:rPr>
              <w:drawing>
                <wp:anchor distT="0" distB="0" distL="114300" distR="114300" simplePos="0" relativeHeight="251660288" behindDoc="1" locked="0" layoutInCell="1" allowOverlap="1" wp14:anchorId="415B29F5" wp14:editId="61656C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76143" w14:paraId="0946E5AE" w14:textId="77777777" w:rsidTr="00ED3C13">
        <w:trPr>
          <w:trHeight w:hRule="exact" w:val="481"/>
        </w:trPr>
        <w:tc>
          <w:tcPr>
            <w:tcW w:w="3227" w:type="dxa"/>
          </w:tcPr>
          <w:p w14:paraId="10F2F14D" w14:textId="77777777" w:rsidR="00276143" w:rsidRDefault="00276143" w:rsidP="00ED3C13"/>
        </w:tc>
        <w:tc>
          <w:tcPr>
            <w:tcW w:w="11340" w:type="dxa"/>
          </w:tcPr>
          <w:p w14:paraId="531FE2A6" w14:textId="77777777" w:rsidR="00276143" w:rsidRDefault="00276143" w:rsidP="00ED3C13">
            <w:pPr>
              <w:pStyle w:val="SAPSecurityLevel"/>
              <w:jc w:val="left"/>
            </w:pPr>
            <w:r>
              <w:t>PUBLIC</w:t>
            </w:r>
          </w:p>
        </w:tc>
      </w:tr>
    </w:tbl>
    <w:p w14:paraId="7FE602D9" w14:textId="77777777" w:rsidR="00276143" w:rsidRPr="009B6859" w:rsidRDefault="00276143" w:rsidP="004F5904">
      <w:pPr>
        <w:pStyle w:val="SAPKeyblockTitle"/>
      </w:pPr>
      <w:r w:rsidRPr="009B6859">
        <w:t>Table of Contents</w:t>
      </w:r>
      <w:r w:rsidRPr="00BE29C5">
        <w:rPr>
          <w:rFonts w:ascii="BentonSans Book" w:hAnsi="BentonSans Book"/>
          <w:noProof/>
          <w:color w:val="000000" w:themeColor="text1"/>
          <w:sz w:val="18"/>
        </w:rPr>
        <w:t xml:space="preserve"> </w:t>
      </w:r>
    </w:p>
    <w:p w14:paraId="5EF0B4BE" w14:textId="25287F66" w:rsidR="00276143" w:rsidRDefault="0027614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990" w:history="1">
        <w:r w:rsidRPr="008B19EB">
          <w:rPr>
            <w:rStyle w:val="Hyperlink"/>
            <w:noProof/>
          </w:rPr>
          <w:t>1</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Purpose</w:t>
        </w:r>
        <w:r>
          <w:rPr>
            <w:noProof/>
            <w:webHidden/>
          </w:rPr>
          <w:tab/>
        </w:r>
        <w:r>
          <w:rPr>
            <w:noProof/>
            <w:webHidden/>
          </w:rPr>
          <w:fldChar w:fldCharType="begin"/>
        </w:r>
        <w:r>
          <w:rPr>
            <w:noProof/>
            <w:webHidden/>
          </w:rPr>
          <w:instrText xml:space="preserve"> PAGEREF _Toc232854990 \h </w:instrText>
        </w:r>
        <w:r>
          <w:rPr>
            <w:noProof/>
            <w:webHidden/>
          </w:rPr>
        </w:r>
        <w:r>
          <w:rPr>
            <w:noProof/>
            <w:webHidden/>
          </w:rPr>
          <w:fldChar w:fldCharType="separate"/>
        </w:r>
        <w:r>
          <w:rPr>
            <w:noProof/>
            <w:webHidden/>
          </w:rPr>
          <w:t>2</w:t>
        </w:r>
        <w:r>
          <w:rPr>
            <w:noProof/>
            <w:webHidden/>
          </w:rPr>
          <w:fldChar w:fldCharType="end"/>
        </w:r>
      </w:hyperlink>
    </w:p>
    <w:p w14:paraId="5352BE50" w14:textId="6FFA6DCC" w:rsidR="00276143" w:rsidRDefault="00276143">
      <w:pPr>
        <w:pStyle w:val="TOC1"/>
        <w:rPr>
          <w:rFonts w:asciiTheme="minorHAnsi" w:eastAsiaTheme="minorEastAsia" w:hAnsiTheme="minorHAnsi" w:cstheme="minorBidi"/>
          <w:noProof/>
          <w:color w:val="auto"/>
          <w:kern w:val="2"/>
          <w:sz w:val="24"/>
          <w:lang/>
          <w14:ligatures w14:val="standardContextual"/>
        </w:rPr>
      </w:pPr>
      <w:hyperlink w:anchor="_Toc232854991" w:history="1">
        <w:r w:rsidRPr="008B19EB">
          <w:rPr>
            <w:rStyle w:val="Hyperlink"/>
            <w:noProof/>
          </w:rPr>
          <w:t>2</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Prerequisites</w:t>
        </w:r>
        <w:r>
          <w:rPr>
            <w:noProof/>
            <w:webHidden/>
          </w:rPr>
          <w:tab/>
        </w:r>
        <w:r>
          <w:rPr>
            <w:noProof/>
            <w:webHidden/>
          </w:rPr>
          <w:fldChar w:fldCharType="begin"/>
        </w:r>
        <w:r>
          <w:rPr>
            <w:noProof/>
            <w:webHidden/>
          </w:rPr>
          <w:instrText xml:space="preserve"> PAGEREF _Toc232854991 \h </w:instrText>
        </w:r>
        <w:r>
          <w:rPr>
            <w:noProof/>
            <w:webHidden/>
          </w:rPr>
        </w:r>
        <w:r>
          <w:rPr>
            <w:noProof/>
            <w:webHidden/>
          </w:rPr>
          <w:fldChar w:fldCharType="separate"/>
        </w:r>
        <w:r>
          <w:rPr>
            <w:noProof/>
            <w:webHidden/>
          </w:rPr>
          <w:t>3</w:t>
        </w:r>
        <w:r>
          <w:rPr>
            <w:noProof/>
            <w:webHidden/>
          </w:rPr>
          <w:fldChar w:fldCharType="end"/>
        </w:r>
      </w:hyperlink>
    </w:p>
    <w:p w14:paraId="285BE31F" w14:textId="13582650"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4992" w:history="1">
        <w:r w:rsidRPr="008B19EB">
          <w:rPr>
            <w:rStyle w:val="Hyperlink"/>
            <w:noProof/>
          </w:rPr>
          <w:t>2.1</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System Access</w:t>
        </w:r>
        <w:r>
          <w:rPr>
            <w:noProof/>
            <w:webHidden/>
          </w:rPr>
          <w:tab/>
        </w:r>
        <w:r>
          <w:rPr>
            <w:noProof/>
            <w:webHidden/>
          </w:rPr>
          <w:fldChar w:fldCharType="begin"/>
        </w:r>
        <w:r>
          <w:rPr>
            <w:noProof/>
            <w:webHidden/>
          </w:rPr>
          <w:instrText xml:space="preserve"> PAGEREF _Toc232854992 \h </w:instrText>
        </w:r>
        <w:r>
          <w:rPr>
            <w:noProof/>
            <w:webHidden/>
          </w:rPr>
        </w:r>
        <w:r>
          <w:rPr>
            <w:noProof/>
            <w:webHidden/>
          </w:rPr>
          <w:fldChar w:fldCharType="separate"/>
        </w:r>
        <w:r>
          <w:rPr>
            <w:noProof/>
            <w:webHidden/>
          </w:rPr>
          <w:t>3</w:t>
        </w:r>
        <w:r>
          <w:rPr>
            <w:noProof/>
            <w:webHidden/>
          </w:rPr>
          <w:fldChar w:fldCharType="end"/>
        </w:r>
      </w:hyperlink>
    </w:p>
    <w:p w14:paraId="6824F0DB" w14:textId="3B2709AF"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4993" w:history="1">
        <w:r w:rsidRPr="008B19EB">
          <w:rPr>
            <w:rStyle w:val="Hyperlink"/>
            <w:noProof/>
          </w:rPr>
          <w:t>2.2</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Roles</w:t>
        </w:r>
        <w:r>
          <w:rPr>
            <w:noProof/>
            <w:webHidden/>
          </w:rPr>
          <w:tab/>
        </w:r>
        <w:r>
          <w:rPr>
            <w:noProof/>
            <w:webHidden/>
          </w:rPr>
          <w:fldChar w:fldCharType="begin"/>
        </w:r>
        <w:r>
          <w:rPr>
            <w:noProof/>
            <w:webHidden/>
          </w:rPr>
          <w:instrText xml:space="preserve"> PAGEREF _Toc232854993 \h </w:instrText>
        </w:r>
        <w:r>
          <w:rPr>
            <w:noProof/>
            <w:webHidden/>
          </w:rPr>
        </w:r>
        <w:r>
          <w:rPr>
            <w:noProof/>
            <w:webHidden/>
          </w:rPr>
          <w:fldChar w:fldCharType="separate"/>
        </w:r>
        <w:r>
          <w:rPr>
            <w:noProof/>
            <w:webHidden/>
          </w:rPr>
          <w:t>3</w:t>
        </w:r>
        <w:r>
          <w:rPr>
            <w:noProof/>
            <w:webHidden/>
          </w:rPr>
          <w:fldChar w:fldCharType="end"/>
        </w:r>
      </w:hyperlink>
    </w:p>
    <w:p w14:paraId="6C38DE2B" w14:textId="40A21E36"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4994" w:history="1">
        <w:r w:rsidRPr="008B19EB">
          <w:rPr>
            <w:rStyle w:val="Hyperlink"/>
            <w:noProof/>
          </w:rPr>
          <w:t>2.3</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Master Data, Organizational Data, and Other Data</w:t>
        </w:r>
        <w:r>
          <w:rPr>
            <w:noProof/>
            <w:webHidden/>
          </w:rPr>
          <w:tab/>
        </w:r>
        <w:r>
          <w:rPr>
            <w:noProof/>
            <w:webHidden/>
          </w:rPr>
          <w:fldChar w:fldCharType="begin"/>
        </w:r>
        <w:r>
          <w:rPr>
            <w:noProof/>
            <w:webHidden/>
          </w:rPr>
          <w:instrText xml:space="preserve"> PAGEREF _Toc232854994 \h </w:instrText>
        </w:r>
        <w:r>
          <w:rPr>
            <w:noProof/>
            <w:webHidden/>
          </w:rPr>
        </w:r>
        <w:r>
          <w:rPr>
            <w:noProof/>
            <w:webHidden/>
          </w:rPr>
          <w:fldChar w:fldCharType="separate"/>
        </w:r>
        <w:r>
          <w:rPr>
            <w:noProof/>
            <w:webHidden/>
          </w:rPr>
          <w:t>3</w:t>
        </w:r>
        <w:r>
          <w:rPr>
            <w:noProof/>
            <w:webHidden/>
          </w:rPr>
          <w:fldChar w:fldCharType="end"/>
        </w:r>
      </w:hyperlink>
    </w:p>
    <w:p w14:paraId="5CB004F1" w14:textId="61289B91"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4995" w:history="1">
        <w:r w:rsidRPr="008B19EB">
          <w:rPr>
            <w:rStyle w:val="Hyperlink"/>
            <w:noProof/>
          </w:rPr>
          <w:t>2.4</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Business Conditions</w:t>
        </w:r>
        <w:r>
          <w:rPr>
            <w:noProof/>
            <w:webHidden/>
          </w:rPr>
          <w:tab/>
        </w:r>
        <w:r>
          <w:rPr>
            <w:noProof/>
            <w:webHidden/>
          </w:rPr>
          <w:fldChar w:fldCharType="begin"/>
        </w:r>
        <w:r>
          <w:rPr>
            <w:noProof/>
            <w:webHidden/>
          </w:rPr>
          <w:instrText xml:space="preserve"> PAGEREF _Toc232854995 \h </w:instrText>
        </w:r>
        <w:r>
          <w:rPr>
            <w:noProof/>
            <w:webHidden/>
          </w:rPr>
        </w:r>
        <w:r>
          <w:rPr>
            <w:noProof/>
            <w:webHidden/>
          </w:rPr>
          <w:fldChar w:fldCharType="separate"/>
        </w:r>
        <w:r>
          <w:rPr>
            <w:noProof/>
            <w:webHidden/>
          </w:rPr>
          <w:t>4</w:t>
        </w:r>
        <w:r>
          <w:rPr>
            <w:noProof/>
            <w:webHidden/>
          </w:rPr>
          <w:fldChar w:fldCharType="end"/>
        </w:r>
      </w:hyperlink>
    </w:p>
    <w:p w14:paraId="67BA6BFD" w14:textId="051AE109" w:rsidR="00276143" w:rsidRDefault="00276143">
      <w:pPr>
        <w:pStyle w:val="TOC1"/>
        <w:rPr>
          <w:rFonts w:asciiTheme="minorHAnsi" w:eastAsiaTheme="minorEastAsia" w:hAnsiTheme="minorHAnsi" w:cstheme="minorBidi"/>
          <w:noProof/>
          <w:color w:val="auto"/>
          <w:kern w:val="2"/>
          <w:sz w:val="24"/>
          <w:lang/>
          <w14:ligatures w14:val="standardContextual"/>
        </w:rPr>
      </w:pPr>
      <w:hyperlink w:anchor="_Toc232854996" w:history="1">
        <w:r w:rsidRPr="008B19EB">
          <w:rPr>
            <w:rStyle w:val="Hyperlink"/>
            <w:noProof/>
          </w:rPr>
          <w:t>3</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Overview Table</w:t>
        </w:r>
        <w:r>
          <w:rPr>
            <w:noProof/>
            <w:webHidden/>
          </w:rPr>
          <w:tab/>
        </w:r>
        <w:r>
          <w:rPr>
            <w:noProof/>
            <w:webHidden/>
          </w:rPr>
          <w:fldChar w:fldCharType="begin"/>
        </w:r>
        <w:r>
          <w:rPr>
            <w:noProof/>
            <w:webHidden/>
          </w:rPr>
          <w:instrText xml:space="preserve"> PAGEREF _Toc232854996 \h </w:instrText>
        </w:r>
        <w:r>
          <w:rPr>
            <w:noProof/>
            <w:webHidden/>
          </w:rPr>
        </w:r>
        <w:r>
          <w:rPr>
            <w:noProof/>
            <w:webHidden/>
          </w:rPr>
          <w:fldChar w:fldCharType="separate"/>
        </w:r>
        <w:r>
          <w:rPr>
            <w:noProof/>
            <w:webHidden/>
          </w:rPr>
          <w:t>5</w:t>
        </w:r>
        <w:r>
          <w:rPr>
            <w:noProof/>
            <w:webHidden/>
          </w:rPr>
          <w:fldChar w:fldCharType="end"/>
        </w:r>
      </w:hyperlink>
    </w:p>
    <w:p w14:paraId="75CDABF6" w14:textId="40E9D78A" w:rsidR="00276143" w:rsidRDefault="00276143">
      <w:pPr>
        <w:pStyle w:val="TOC1"/>
        <w:rPr>
          <w:rFonts w:asciiTheme="minorHAnsi" w:eastAsiaTheme="minorEastAsia" w:hAnsiTheme="minorHAnsi" w:cstheme="minorBidi"/>
          <w:noProof/>
          <w:color w:val="auto"/>
          <w:kern w:val="2"/>
          <w:sz w:val="24"/>
          <w:lang/>
          <w14:ligatures w14:val="standardContextual"/>
        </w:rPr>
      </w:pPr>
      <w:hyperlink w:anchor="_Toc232854997" w:history="1">
        <w:r w:rsidRPr="008B19EB">
          <w:rPr>
            <w:rStyle w:val="Hyperlink"/>
            <w:noProof/>
          </w:rPr>
          <w:t>4</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Test Procedures</w:t>
        </w:r>
        <w:r>
          <w:rPr>
            <w:noProof/>
            <w:webHidden/>
          </w:rPr>
          <w:tab/>
        </w:r>
        <w:r>
          <w:rPr>
            <w:noProof/>
            <w:webHidden/>
          </w:rPr>
          <w:fldChar w:fldCharType="begin"/>
        </w:r>
        <w:r>
          <w:rPr>
            <w:noProof/>
            <w:webHidden/>
          </w:rPr>
          <w:instrText xml:space="preserve"> PAGEREF _Toc232854997 \h </w:instrText>
        </w:r>
        <w:r>
          <w:rPr>
            <w:noProof/>
            <w:webHidden/>
          </w:rPr>
        </w:r>
        <w:r>
          <w:rPr>
            <w:noProof/>
            <w:webHidden/>
          </w:rPr>
          <w:fldChar w:fldCharType="separate"/>
        </w:r>
        <w:r>
          <w:rPr>
            <w:noProof/>
            <w:webHidden/>
          </w:rPr>
          <w:t>6</w:t>
        </w:r>
        <w:r>
          <w:rPr>
            <w:noProof/>
            <w:webHidden/>
          </w:rPr>
          <w:fldChar w:fldCharType="end"/>
        </w:r>
      </w:hyperlink>
    </w:p>
    <w:p w14:paraId="6E4B0183" w14:textId="72AE13EC"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4998" w:history="1">
        <w:r w:rsidRPr="008B19EB">
          <w:rPr>
            <w:rStyle w:val="Hyperlink"/>
            <w:noProof/>
          </w:rPr>
          <w:t>4.1</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Display Line Items - Margin Analysis</w:t>
        </w:r>
        <w:r>
          <w:rPr>
            <w:noProof/>
            <w:webHidden/>
          </w:rPr>
          <w:tab/>
        </w:r>
        <w:r>
          <w:rPr>
            <w:noProof/>
            <w:webHidden/>
          </w:rPr>
          <w:fldChar w:fldCharType="begin"/>
        </w:r>
        <w:r>
          <w:rPr>
            <w:noProof/>
            <w:webHidden/>
          </w:rPr>
          <w:instrText xml:space="preserve"> PAGEREF _Toc232854998 \h </w:instrText>
        </w:r>
        <w:r>
          <w:rPr>
            <w:noProof/>
            <w:webHidden/>
          </w:rPr>
        </w:r>
        <w:r>
          <w:rPr>
            <w:noProof/>
            <w:webHidden/>
          </w:rPr>
          <w:fldChar w:fldCharType="separate"/>
        </w:r>
        <w:r>
          <w:rPr>
            <w:noProof/>
            <w:webHidden/>
          </w:rPr>
          <w:t>6</w:t>
        </w:r>
        <w:r>
          <w:rPr>
            <w:noProof/>
            <w:webHidden/>
          </w:rPr>
          <w:fldChar w:fldCharType="end"/>
        </w:r>
      </w:hyperlink>
    </w:p>
    <w:p w14:paraId="4E85F640" w14:textId="63DA4D3A"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4999" w:history="1">
        <w:r w:rsidRPr="008B19EB">
          <w:rPr>
            <w:rStyle w:val="Hyperlink"/>
            <w:noProof/>
          </w:rPr>
          <w:t>4.2</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Run Revenue Recognition: Service Document (Period-End Activity)</w:t>
        </w:r>
        <w:r>
          <w:rPr>
            <w:noProof/>
            <w:webHidden/>
          </w:rPr>
          <w:tab/>
        </w:r>
        <w:r>
          <w:rPr>
            <w:noProof/>
            <w:webHidden/>
          </w:rPr>
          <w:fldChar w:fldCharType="begin"/>
        </w:r>
        <w:r>
          <w:rPr>
            <w:noProof/>
            <w:webHidden/>
          </w:rPr>
          <w:instrText xml:space="preserve"> PAGEREF _Toc232854999 \h </w:instrText>
        </w:r>
        <w:r>
          <w:rPr>
            <w:noProof/>
            <w:webHidden/>
          </w:rPr>
        </w:r>
        <w:r>
          <w:rPr>
            <w:noProof/>
            <w:webHidden/>
          </w:rPr>
          <w:fldChar w:fldCharType="separate"/>
        </w:r>
        <w:r>
          <w:rPr>
            <w:noProof/>
            <w:webHidden/>
          </w:rPr>
          <w:t>7</w:t>
        </w:r>
        <w:r>
          <w:rPr>
            <w:noProof/>
            <w:webHidden/>
          </w:rPr>
          <w:fldChar w:fldCharType="end"/>
        </w:r>
      </w:hyperlink>
    </w:p>
    <w:p w14:paraId="0444D23D" w14:textId="2CCC04A2"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5000" w:history="1">
        <w:r w:rsidRPr="008B19EB">
          <w:rPr>
            <w:rStyle w:val="Hyperlink"/>
            <w:noProof/>
          </w:rPr>
          <w:t>4.3</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Display Line Items - Margin Analysis</w:t>
        </w:r>
        <w:r>
          <w:rPr>
            <w:noProof/>
            <w:webHidden/>
          </w:rPr>
          <w:tab/>
        </w:r>
        <w:r>
          <w:rPr>
            <w:noProof/>
            <w:webHidden/>
          </w:rPr>
          <w:fldChar w:fldCharType="begin"/>
        </w:r>
        <w:r>
          <w:rPr>
            <w:noProof/>
            <w:webHidden/>
          </w:rPr>
          <w:instrText xml:space="preserve"> PAGEREF _Toc232855000 \h </w:instrText>
        </w:r>
        <w:r>
          <w:rPr>
            <w:noProof/>
            <w:webHidden/>
          </w:rPr>
        </w:r>
        <w:r>
          <w:rPr>
            <w:noProof/>
            <w:webHidden/>
          </w:rPr>
          <w:fldChar w:fldCharType="separate"/>
        </w:r>
        <w:r>
          <w:rPr>
            <w:noProof/>
            <w:webHidden/>
          </w:rPr>
          <w:t>8</w:t>
        </w:r>
        <w:r>
          <w:rPr>
            <w:noProof/>
            <w:webHidden/>
          </w:rPr>
          <w:fldChar w:fldCharType="end"/>
        </w:r>
      </w:hyperlink>
    </w:p>
    <w:p w14:paraId="5F423198" w14:textId="3CFAF05A" w:rsidR="00276143" w:rsidRDefault="00276143">
      <w:pPr>
        <w:pStyle w:val="TOC1"/>
        <w:rPr>
          <w:rFonts w:asciiTheme="minorHAnsi" w:eastAsiaTheme="minorEastAsia" w:hAnsiTheme="minorHAnsi" w:cstheme="minorBidi"/>
          <w:noProof/>
          <w:color w:val="auto"/>
          <w:kern w:val="2"/>
          <w:sz w:val="24"/>
          <w:lang/>
          <w14:ligatures w14:val="standardContextual"/>
        </w:rPr>
      </w:pPr>
      <w:hyperlink w:anchor="_Toc232855001" w:history="1">
        <w:r w:rsidRPr="008B19EB">
          <w:rPr>
            <w:rStyle w:val="Hyperlink"/>
            <w:noProof/>
          </w:rPr>
          <w:t>5</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Appendix</w:t>
        </w:r>
        <w:r>
          <w:rPr>
            <w:noProof/>
            <w:webHidden/>
          </w:rPr>
          <w:tab/>
        </w:r>
        <w:r>
          <w:rPr>
            <w:noProof/>
            <w:webHidden/>
          </w:rPr>
          <w:fldChar w:fldCharType="begin"/>
        </w:r>
        <w:r>
          <w:rPr>
            <w:noProof/>
            <w:webHidden/>
          </w:rPr>
          <w:instrText xml:space="preserve"> PAGEREF _Toc232855001 \h </w:instrText>
        </w:r>
        <w:r>
          <w:rPr>
            <w:noProof/>
            <w:webHidden/>
          </w:rPr>
        </w:r>
        <w:r>
          <w:rPr>
            <w:noProof/>
            <w:webHidden/>
          </w:rPr>
          <w:fldChar w:fldCharType="separate"/>
        </w:r>
        <w:r>
          <w:rPr>
            <w:noProof/>
            <w:webHidden/>
          </w:rPr>
          <w:t>10</w:t>
        </w:r>
        <w:r>
          <w:rPr>
            <w:noProof/>
            <w:webHidden/>
          </w:rPr>
          <w:fldChar w:fldCharType="end"/>
        </w:r>
      </w:hyperlink>
    </w:p>
    <w:p w14:paraId="09758058" w14:textId="0DC488F1" w:rsidR="00276143" w:rsidRDefault="00276143">
      <w:pPr>
        <w:pStyle w:val="TOC2"/>
        <w:rPr>
          <w:rFonts w:asciiTheme="minorHAnsi" w:eastAsiaTheme="minorEastAsia" w:hAnsiTheme="minorHAnsi" w:cstheme="minorBidi"/>
          <w:noProof/>
          <w:color w:val="auto"/>
          <w:kern w:val="2"/>
          <w:sz w:val="24"/>
          <w:lang/>
          <w14:ligatures w14:val="standardContextual"/>
        </w:rPr>
      </w:pPr>
      <w:hyperlink w:anchor="_Toc232855002" w:history="1">
        <w:r w:rsidRPr="008B19EB">
          <w:rPr>
            <w:rStyle w:val="Hyperlink"/>
            <w:noProof/>
          </w:rPr>
          <w:t>5.1</w:t>
        </w:r>
        <w:r>
          <w:rPr>
            <w:rFonts w:asciiTheme="minorHAnsi" w:eastAsiaTheme="minorEastAsia" w:hAnsiTheme="minorHAnsi" w:cstheme="minorBidi"/>
            <w:noProof/>
            <w:color w:val="auto"/>
            <w:kern w:val="2"/>
            <w:sz w:val="24"/>
            <w:lang/>
            <w14:ligatures w14:val="standardContextual"/>
          </w:rPr>
          <w:tab/>
        </w:r>
        <w:r w:rsidRPr="008B19EB">
          <w:rPr>
            <w:rStyle w:val="Hyperlink"/>
            <w:noProof/>
          </w:rPr>
          <w:t>Monitor Predictive Accounting - Predictive Quality</w:t>
        </w:r>
        <w:r>
          <w:rPr>
            <w:noProof/>
            <w:webHidden/>
          </w:rPr>
          <w:tab/>
        </w:r>
        <w:r>
          <w:rPr>
            <w:noProof/>
            <w:webHidden/>
          </w:rPr>
          <w:fldChar w:fldCharType="begin"/>
        </w:r>
        <w:r>
          <w:rPr>
            <w:noProof/>
            <w:webHidden/>
          </w:rPr>
          <w:instrText xml:space="preserve"> PAGEREF _Toc232855002 \h </w:instrText>
        </w:r>
        <w:r>
          <w:rPr>
            <w:noProof/>
            <w:webHidden/>
          </w:rPr>
        </w:r>
        <w:r>
          <w:rPr>
            <w:noProof/>
            <w:webHidden/>
          </w:rPr>
          <w:fldChar w:fldCharType="separate"/>
        </w:r>
        <w:r>
          <w:rPr>
            <w:noProof/>
            <w:webHidden/>
          </w:rPr>
          <w:t>10</w:t>
        </w:r>
        <w:r>
          <w:rPr>
            <w:noProof/>
            <w:webHidden/>
          </w:rPr>
          <w:fldChar w:fldCharType="end"/>
        </w:r>
      </w:hyperlink>
    </w:p>
    <w:p w14:paraId="1A1C0263" w14:textId="7BC96790" w:rsidR="00276143" w:rsidRPr="00FE477D" w:rsidRDefault="00276143" w:rsidP="004F5904">
      <w:r>
        <w:fldChar w:fldCharType="end"/>
      </w:r>
    </w:p>
    <w:p w14:paraId="3F943D26" w14:textId="77777777" w:rsidR="00276143" w:rsidRDefault="00276143" w:rsidP="004F5904"/>
    <w:bookmarkEnd w:id="1"/>
    <w:p w14:paraId="34FAA296" w14:textId="77777777" w:rsidR="00276143" w:rsidRDefault="00276143"/>
    <w:p w14:paraId="1F7B32D9" w14:textId="77777777" w:rsidR="00392898" w:rsidRDefault="00750CEA">
      <w:pPr>
        <w:pStyle w:val="Heading1"/>
      </w:pPr>
      <w:bookmarkStart w:id="3" w:name="_Toc232854990"/>
      <w:r>
        <w:lastRenderedPageBreak/>
        <w:t>Purpose</w:t>
      </w:r>
      <w:bookmarkEnd w:id="0"/>
      <w:bookmarkEnd w:id="3"/>
    </w:p>
    <w:p w14:paraId="545A630E" w14:textId="77777777" w:rsidR="00392898" w:rsidRDefault="00750CEA">
      <w:pPr>
        <w:pStyle w:val="sectiontitle"/>
      </w:pPr>
      <w:r>
        <w:t>Overview</w:t>
      </w:r>
    </w:p>
    <w:p w14:paraId="2A970114" w14:textId="77777777" w:rsidR="00392898" w:rsidRDefault="00750CEA">
      <w:r>
        <w:t xml:space="preserve">This scope item provides a more comprehensive overview of all service contracts including future postings for recognized, deferred, and accrued revenues resulting from the billing plan and </w:t>
      </w:r>
      <w:r>
        <w:t>regardless of their billing status. When a service contract is created, revenue postings reflecting the billing plan of a service contract are created in extension ledger 0E.</w:t>
      </w:r>
    </w:p>
    <w:p w14:paraId="7E1132CE" w14:textId="77777777" w:rsidR="00392898" w:rsidRDefault="00750CEA">
      <w:r>
        <w:t xml:space="preserve">The </w:t>
      </w:r>
      <w:r>
        <w:rPr>
          <w:rStyle w:val="screenelement"/>
        </w:rPr>
        <w:t>Display Line Items – Margin Analysis</w:t>
      </w:r>
      <w:r>
        <w:t xml:space="preserve"> app displays prediction journal entries along with actuals and allows users to analyze the expected results at period or quarter end.</w:t>
      </w:r>
    </w:p>
    <w:p w14:paraId="74D7012B" w14:textId="77777777" w:rsidR="00392898" w:rsidRDefault="00750CE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754C408" w14:textId="77777777" w:rsidR="00392898" w:rsidRDefault="00392898"/>
    <w:tbl>
      <w:tblPr>
        <w:tblStyle w:val="SAPNote"/>
        <w:tblW w:w="4975" w:type="pct"/>
        <w:tblLook w:val="0600" w:firstRow="0" w:lastRow="0" w:firstColumn="0" w:lastColumn="0" w:noHBand="1" w:noVBand="1"/>
      </w:tblPr>
      <w:tblGrid>
        <w:gridCol w:w="14195"/>
      </w:tblGrid>
      <w:tr w:rsidR="00392898" w14:paraId="0AF1073C" w14:textId="77777777" w:rsidTr="00276143">
        <w:tc>
          <w:tcPr>
            <w:tcW w:w="0" w:type="auto"/>
          </w:tcPr>
          <w:p w14:paraId="09F15907" w14:textId="77777777" w:rsidR="00392898" w:rsidRDefault="00750CE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BAF4A48" w14:textId="77777777" w:rsidR="00392898" w:rsidRDefault="00750CEA">
      <w:pPr>
        <w:pStyle w:val="Heading1"/>
      </w:pPr>
      <w:bookmarkStart w:id="4" w:name="unique_2"/>
      <w:bookmarkStart w:id="5" w:name="_Toc232854991"/>
      <w:r>
        <w:lastRenderedPageBreak/>
        <w:t>Prerequisites</w:t>
      </w:r>
      <w:bookmarkEnd w:id="4"/>
      <w:bookmarkEnd w:id="5"/>
    </w:p>
    <w:p w14:paraId="6EC1A2EA" w14:textId="77777777" w:rsidR="00392898" w:rsidRDefault="00750CEA">
      <w:r>
        <w:t>This section summarizes all the prerequisites for conducting the test in terms of systems, users, master data, organizational data, other test data, and business conditions.</w:t>
      </w:r>
    </w:p>
    <w:p w14:paraId="1593E764" w14:textId="77777777" w:rsidR="00392898" w:rsidRDefault="00750CEA">
      <w:pPr>
        <w:pStyle w:val="Heading2"/>
      </w:pPr>
      <w:bookmarkStart w:id="6" w:name="unique_3"/>
      <w:bookmarkStart w:id="7" w:name="_Toc232854992"/>
      <w:r>
        <w:t>System Access</w:t>
      </w:r>
      <w:bookmarkEnd w:id="6"/>
      <w:bookmarkEnd w:id="7"/>
    </w:p>
    <w:tbl>
      <w:tblPr>
        <w:tblStyle w:val="SAPStandardTable"/>
        <w:tblW w:w="5000" w:type="pct"/>
        <w:tblInd w:w="3" w:type="dxa"/>
        <w:tblLook w:val="0620" w:firstRow="1" w:lastRow="0" w:firstColumn="0" w:lastColumn="0" w:noHBand="1" w:noVBand="1"/>
      </w:tblPr>
      <w:tblGrid>
        <w:gridCol w:w="869"/>
        <w:gridCol w:w="13435"/>
      </w:tblGrid>
      <w:tr w:rsidR="00392898" w:rsidRPr="00276143" w14:paraId="0F210951"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6620AEE2" w14:textId="77777777" w:rsidR="00392898" w:rsidRPr="00276143" w:rsidRDefault="00392898">
            <w:pPr>
              <w:rPr>
                <w:sz w:val="16"/>
              </w:rPr>
            </w:pPr>
          </w:p>
        </w:tc>
        <w:tc>
          <w:tcPr>
            <w:tcW w:w="0" w:type="auto"/>
          </w:tcPr>
          <w:p w14:paraId="0EE1FFDA" w14:textId="77777777" w:rsidR="00392898" w:rsidRPr="00276143" w:rsidRDefault="00750CEA">
            <w:pPr>
              <w:pStyle w:val="boldparagraph"/>
              <w:rPr>
                <w:sz w:val="16"/>
              </w:rPr>
            </w:pPr>
            <w:r w:rsidRPr="00276143">
              <w:rPr>
                <w:sz w:val="16"/>
              </w:rPr>
              <w:t>Details</w:t>
            </w:r>
          </w:p>
        </w:tc>
      </w:tr>
      <w:tr w:rsidR="00392898" w:rsidRPr="00276143" w14:paraId="2C4C98A5" w14:textId="77777777" w:rsidTr="00276143">
        <w:tc>
          <w:tcPr>
            <w:tcW w:w="0" w:type="auto"/>
          </w:tcPr>
          <w:p w14:paraId="016F27F8" w14:textId="77777777" w:rsidR="00392898" w:rsidRPr="00276143" w:rsidRDefault="00750CEA">
            <w:pPr>
              <w:rPr>
                <w:sz w:val="16"/>
              </w:rPr>
            </w:pPr>
            <w:r w:rsidRPr="00276143">
              <w:rPr>
                <w:sz w:val="16"/>
              </w:rPr>
              <w:t>System</w:t>
            </w:r>
          </w:p>
        </w:tc>
        <w:tc>
          <w:tcPr>
            <w:tcW w:w="0" w:type="auto"/>
          </w:tcPr>
          <w:p w14:paraId="205D09C5" w14:textId="77777777" w:rsidR="00392898" w:rsidRPr="00276143" w:rsidRDefault="00750CEA">
            <w:pPr>
              <w:rPr>
                <w:sz w:val="16"/>
              </w:rPr>
            </w:pPr>
            <w:r w:rsidRPr="00276143">
              <w:rPr>
                <w:sz w:val="16"/>
              </w:rPr>
              <w:t xml:space="preserve">Accessible via SAP Analytics Cloud. Your system administrator provides you with the URL to </w:t>
            </w:r>
            <w:r w:rsidRPr="00276143">
              <w:rPr>
                <w:sz w:val="16"/>
              </w:rPr>
              <w:t>access the various apps assigned to your role.</w:t>
            </w:r>
          </w:p>
        </w:tc>
      </w:tr>
    </w:tbl>
    <w:p w14:paraId="1188BB43" w14:textId="77777777" w:rsidR="00392898" w:rsidRDefault="00750CEA">
      <w:pPr>
        <w:pStyle w:val="Heading2"/>
      </w:pPr>
      <w:bookmarkStart w:id="8" w:name="unique_4"/>
      <w:bookmarkStart w:id="9" w:name="_Toc232854993"/>
      <w:r>
        <w:t>Roles</w:t>
      </w:r>
      <w:bookmarkEnd w:id="8"/>
      <w:bookmarkEnd w:id="9"/>
    </w:p>
    <w:p w14:paraId="663C0CB5" w14:textId="77777777" w:rsidR="00276143" w:rsidRDefault="00750CEA">
      <w:r>
        <w:t>Create business roles using the following business role templates delivered by SAP and assign them to your individual test users.</w:t>
      </w:r>
    </w:p>
    <w:p w14:paraId="79F32819" w14:textId="77777777" w:rsidR="00276143" w:rsidRDefault="00750CEA">
      <w:r>
        <w:t>Alternatively, if available, you can use the following spaces delivered by SAP. You create a space with pages containing predefined essential apps and assign it to the business role. You then assign this business role to your individual users.</w:t>
      </w:r>
    </w:p>
    <w:p w14:paraId="33A6113D" w14:textId="3D4C9506" w:rsidR="00392898" w:rsidRDefault="00750CE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07"/>
        <w:gridCol w:w="3846"/>
        <w:gridCol w:w="2965"/>
        <w:gridCol w:w="3846"/>
        <w:gridCol w:w="940"/>
      </w:tblGrid>
      <w:tr w:rsidR="00392898" w:rsidRPr="00276143" w14:paraId="530A67B3"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04F014D3" w14:textId="77777777" w:rsidR="00392898" w:rsidRPr="00276143" w:rsidRDefault="00750CEA">
            <w:pPr>
              <w:pStyle w:val="boldparagraph"/>
              <w:rPr>
                <w:sz w:val="16"/>
              </w:rPr>
            </w:pPr>
            <w:r w:rsidRPr="00276143">
              <w:rPr>
                <w:sz w:val="16"/>
              </w:rPr>
              <w:t>Name (Role Template)</w:t>
            </w:r>
          </w:p>
        </w:tc>
        <w:tc>
          <w:tcPr>
            <w:tcW w:w="0" w:type="auto"/>
          </w:tcPr>
          <w:p w14:paraId="095B96F5" w14:textId="77777777" w:rsidR="00392898" w:rsidRPr="00276143" w:rsidRDefault="00750CEA">
            <w:pPr>
              <w:pStyle w:val="boldparagraph"/>
              <w:rPr>
                <w:sz w:val="16"/>
              </w:rPr>
            </w:pPr>
            <w:r w:rsidRPr="00276143">
              <w:rPr>
                <w:sz w:val="16"/>
              </w:rPr>
              <w:t>ID (Role Template)</w:t>
            </w:r>
          </w:p>
        </w:tc>
        <w:tc>
          <w:tcPr>
            <w:tcW w:w="0" w:type="auto"/>
          </w:tcPr>
          <w:p w14:paraId="19BAE03D" w14:textId="77777777" w:rsidR="00392898" w:rsidRPr="00276143" w:rsidRDefault="00750CEA">
            <w:pPr>
              <w:pStyle w:val="boldparagraph"/>
              <w:rPr>
                <w:sz w:val="16"/>
              </w:rPr>
            </w:pPr>
            <w:r w:rsidRPr="00276143">
              <w:rPr>
                <w:sz w:val="16"/>
              </w:rPr>
              <w:t>Name (Launchpad Space)</w:t>
            </w:r>
          </w:p>
        </w:tc>
        <w:tc>
          <w:tcPr>
            <w:tcW w:w="0" w:type="auto"/>
          </w:tcPr>
          <w:p w14:paraId="31395695" w14:textId="77777777" w:rsidR="00392898" w:rsidRPr="00276143" w:rsidRDefault="00750CEA">
            <w:pPr>
              <w:pStyle w:val="boldparagraph"/>
              <w:rPr>
                <w:sz w:val="16"/>
              </w:rPr>
            </w:pPr>
            <w:r w:rsidRPr="00276143">
              <w:rPr>
                <w:sz w:val="16"/>
              </w:rPr>
              <w:t>ID (Launchpad Space)</w:t>
            </w:r>
          </w:p>
        </w:tc>
        <w:tc>
          <w:tcPr>
            <w:tcW w:w="0" w:type="auto"/>
          </w:tcPr>
          <w:p w14:paraId="7FBB6479" w14:textId="77777777" w:rsidR="00392898" w:rsidRPr="00276143" w:rsidRDefault="00750CEA">
            <w:pPr>
              <w:pStyle w:val="boldparagraph"/>
              <w:rPr>
                <w:sz w:val="16"/>
              </w:rPr>
            </w:pPr>
            <w:r w:rsidRPr="00276143">
              <w:rPr>
                <w:rStyle w:val="bold"/>
                <w:sz w:val="16"/>
              </w:rPr>
              <w:t>Log On</w:t>
            </w:r>
          </w:p>
        </w:tc>
      </w:tr>
      <w:tr w:rsidR="00392898" w:rsidRPr="00276143" w14:paraId="1D4E8A41" w14:textId="77777777" w:rsidTr="00276143">
        <w:tc>
          <w:tcPr>
            <w:tcW w:w="0" w:type="auto"/>
          </w:tcPr>
          <w:p w14:paraId="51390DAD" w14:textId="77777777" w:rsidR="00392898" w:rsidRPr="00276143" w:rsidRDefault="00750CEA">
            <w:pPr>
              <w:rPr>
                <w:sz w:val="16"/>
              </w:rPr>
            </w:pPr>
            <w:r w:rsidRPr="00276143">
              <w:rPr>
                <w:sz w:val="16"/>
              </w:rPr>
              <w:t>Cost Accountant - Sales</w:t>
            </w:r>
          </w:p>
        </w:tc>
        <w:tc>
          <w:tcPr>
            <w:tcW w:w="0" w:type="auto"/>
          </w:tcPr>
          <w:p w14:paraId="14CE82E9" w14:textId="77777777" w:rsidR="00392898" w:rsidRPr="00276143" w:rsidRDefault="00750CEA">
            <w:pPr>
              <w:rPr>
                <w:sz w:val="16"/>
              </w:rPr>
            </w:pPr>
            <w:r w:rsidRPr="00276143">
              <w:rPr>
                <w:rStyle w:val="CourierNew"/>
                <w:sz w:val="16"/>
              </w:rPr>
              <w:t>SAP_BR_SALES_ACCOUNTANT</w:t>
            </w:r>
          </w:p>
        </w:tc>
        <w:tc>
          <w:tcPr>
            <w:tcW w:w="0" w:type="auto"/>
          </w:tcPr>
          <w:p w14:paraId="5180EF0C" w14:textId="77777777" w:rsidR="00392898" w:rsidRPr="00276143" w:rsidRDefault="00750CEA">
            <w:pPr>
              <w:rPr>
                <w:sz w:val="16"/>
              </w:rPr>
            </w:pPr>
            <w:r w:rsidRPr="00276143">
              <w:rPr>
                <w:sz w:val="16"/>
              </w:rPr>
              <w:t>Sales Accounting</w:t>
            </w:r>
          </w:p>
        </w:tc>
        <w:tc>
          <w:tcPr>
            <w:tcW w:w="0" w:type="auto"/>
          </w:tcPr>
          <w:p w14:paraId="5A5F875C" w14:textId="77777777" w:rsidR="00392898" w:rsidRPr="00276143" w:rsidRDefault="00750CEA">
            <w:pPr>
              <w:rPr>
                <w:sz w:val="16"/>
              </w:rPr>
            </w:pPr>
            <w:r w:rsidRPr="00276143">
              <w:rPr>
                <w:rStyle w:val="CourierNew"/>
                <w:sz w:val="16"/>
              </w:rPr>
              <w:t>SAP_BR_SALES_ACCOUNTANT</w:t>
            </w:r>
          </w:p>
        </w:tc>
        <w:tc>
          <w:tcPr>
            <w:tcW w:w="0" w:type="auto"/>
          </w:tcPr>
          <w:p w14:paraId="1DD8B2C2" w14:textId="77777777" w:rsidR="00750CEA" w:rsidRPr="00276143" w:rsidRDefault="00750CEA">
            <w:pPr>
              <w:rPr>
                <w:sz w:val="16"/>
              </w:rPr>
            </w:pPr>
          </w:p>
        </w:tc>
      </w:tr>
    </w:tbl>
    <w:p w14:paraId="691AA7EB" w14:textId="77777777" w:rsidR="00392898" w:rsidRDefault="00750CEA">
      <w:pPr>
        <w:pStyle w:val="Heading2"/>
      </w:pPr>
      <w:bookmarkStart w:id="10" w:name="unique_5"/>
      <w:bookmarkStart w:id="11" w:name="_Toc232854994"/>
      <w:r>
        <w:t>Master Data, Organizational Data, and Other Data</w:t>
      </w:r>
      <w:bookmarkEnd w:id="10"/>
      <w:bookmarkEnd w:id="11"/>
    </w:p>
    <w:p w14:paraId="3EA8C713" w14:textId="77777777" w:rsidR="00392898" w:rsidRDefault="00750CEA">
      <w:r>
        <w:t xml:space="preserve">The organizational structure and master data of your </w:t>
      </w:r>
      <w:r>
        <w:t>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92898" w14:paraId="0B2760F6" w14:textId="77777777" w:rsidTr="00276143">
        <w:tc>
          <w:tcPr>
            <w:tcW w:w="0" w:type="auto"/>
          </w:tcPr>
          <w:p w14:paraId="06DA45CA" w14:textId="77777777" w:rsidR="00276143" w:rsidRDefault="00750CEA">
            <w:r>
              <w:rPr>
                <w:rStyle w:val="bold"/>
              </w:rPr>
              <w:t>Caution Update Behavior of Predelivered Demo Data</w:t>
            </w:r>
          </w:p>
          <w:p w14:paraId="59EE53DC" w14:textId="77777777" w:rsidR="00276143" w:rsidRDefault="00750CEA">
            <w:r>
              <w:t>In non-productive environments (such as starter systems, sandbox systems, or partner demo systems), SAP initially deploys demo data for your selected scope. You can use this data to test and evaluate business processes.</w:t>
            </w:r>
          </w:p>
          <w:p w14:paraId="46FE42B3" w14:textId="77777777" w:rsidR="00276143" w:rsidRDefault="00750CE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61FEE86C" w14:textId="27140B32" w:rsidR="00392898" w:rsidRDefault="00750CEA">
            <w:r>
              <w:t>In partner systems, you can use the demo data deployed with the initial activation. No additional demo data will be deployed in the system with scope enhancements. You can only create additional demo data manually.</w:t>
            </w:r>
          </w:p>
        </w:tc>
      </w:tr>
    </w:tbl>
    <w:p w14:paraId="00BF7C29" w14:textId="77777777" w:rsidR="00392898" w:rsidRDefault="00750CEA">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631"/>
        <w:gridCol w:w="2695"/>
        <w:gridCol w:w="5761"/>
        <w:gridCol w:w="2217"/>
      </w:tblGrid>
      <w:tr w:rsidR="00392898" w:rsidRPr="00276143" w14:paraId="4CACCD31"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4D0AEC9D" w14:textId="77777777" w:rsidR="00392898" w:rsidRPr="00276143" w:rsidRDefault="00750CEA">
            <w:pPr>
              <w:pStyle w:val="boldparagraph"/>
              <w:rPr>
                <w:sz w:val="16"/>
              </w:rPr>
            </w:pPr>
            <w:r w:rsidRPr="00276143">
              <w:rPr>
                <w:rStyle w:val="bold"/>
                <w:sz w:val="16"/>
              </w:rPr>
              <w:t>Data</w:t>
            </w:r>
          </w:p>
        </w:tc>
        <w:tc>
          <w:tcPr>
            <w:tcW w:w="0" w:type="auto"/>
          </w:tcPr>
          <w:p w14:paraId="372413F6" w14:textId="77777777" w:rsidR="00392898" w:rsidRPr="00276143" w:rsidRDefault="00750CEA">
            <w:pPr>
              <w:pStyle w:val="boldparagraph"/>
              <w:rPr>
                <w:sz w:val="16"/>
              </w:rPr>
            </w:pPr>
            <w:r w:rsidRPr="00276143">
              <w:rPr>
                <w:rStyle w:val="bold"/>
                <w:sz w:val="16"/>
              </w:rPr>
              <w:t>Sample Value</w:t>
            </w:r>
          </w:p>
        </w:tc>
        <w:tc>
          <w:tcPr>
            <w:tcW w:w="0" w:type="auto"/>
          </w:tcPr>
          <w:p w14:paraId="7E1E89E6" w14:textId="77777777" w:rsidR="00392898" w:rsidRPr="00276143" w:rsidRDefault="00750CEA">
            <w:pPr>
              <w:pStyle w:val="boldparagraph"/>
              <w:rPr>
                <w:sz w:val="16"/>
              </w:rPr>
            </w:pPr>
            <w:r w:rsidRPr="00276143">
              <w:rPr>
                <w:rStyle w:val="bold"/>
                <w:sz w:val="16"/>
              </w:rPr>
              <w:t>Details</w:t>
            </w:r>
          </w:p>
        </w:tc>
        <w:tc>
          <w:tcPr>
            <w:tcW w:w="0" w:type="auto"/>
          </w:tcPr>
          <w:p w14:paraId="749D2BF8" w14:textId="77777777" w:rsidR="00392898" w:rsidRPr="00276143" w:rsidRDefault="00750CEA">
            <w:pPr>
              <w:pStyle w:val="boldparagraph"/>
              <w:rPr>
                <w:sz w:val="16"/>
              </w:rPr>
            </w:pPr>
            <w:r w:rsidRPr="00276143">
              <w:rPr>
                <w:rStyle w:val="bold"/>
                <w:sz w:val="16"/>
              </w:rPr>
              <w:t>Comments</w:t>
            </w:r>
          </w:p>
        </w:tc>
      </w:tr>
      <w:tr w:rsidR="00392898" w:rsidRPr="00276143" w14:paraId="16348EDF" w14:textId="77777777" w:rsidTr="00276143">
        <w:tc>
          <w:tcPr>
            <w:tcW w:w="0" w:type="auto"/>
          </w:tcPr>
          <w:p w14:paraId="1C48B3A2" w14:textId="77777777" w:rsidR="00392898" w:rsidRPr="00276143" w:rsidRDefault="00750CEA">
            <w:pPr>
              <w:rPr>
                <w:sz w:val="16"/>
              </w:rPr>
            </w:pPr>
            <w:r w:rsidRPr="00276143">
              <w:rPr>
                <w:sz w:val="16"/>
              </w:rPr>
              <w:t>Operating Concern</w:t>
            </w:r>
          </w:p>
        </w:tc>
        <w:tc>
          <w:tcPr>
            <w:tcW w:w="0" w:type="auto"/>
          </w:tcPr>
          <w:p w14:paraId="2C2017BB" w14:textId="77777777" w:rsidR="00392898" w:rsidRPr="00276143" w:rsidRDefault="00750CEA">
            <w:pPr>
              <w:rPr>
                <w:sz w:val="16"/>
              </w:rPr>
            </w:pPr>
            <w:r w:rsidRPr="00276143">
              <w:rPr>
                <w:rStyle w:val="userinput"/>
                <w:sz w:val="16"/>
              </w:rPr>
              <w:t>A000</w:t>
            </w:r>
          </w:p>
        </w:tc>
        <w:tc>
          <w:tcPr>
            <w:tcW w:w="0" w:type="auto"/>
          </w:tcPr>
          <w:p w14:paraId="663B3E84" w14:textId="77777777" w:rsidR="00392898" w:rsidRPr="00276143" w:rsidRDefault="00392898">
            <w:pPr>
              <w:rPr>
                <w:sz w:val="16"/>
              </w:rPr>
            </w:pPr>
          </w:p>
        </w:tc>
        <w:tc>
          <w:tcPr>
            <w:tcW w:w="0" w:type="auto"/>
          </w:tcPr>
          <w:p w14:paraId="09DA4924" w14:textId="77777777" w:rsidR="00392898" w:rsidRPr="00276143" w:rsidRDefault="00392898">
            <w:pPr>
              <w:rPr>
                <w:sz w:val="16"/>
              </w:rPr>
            </w:pPr>
          </w:p>
        </w:tc>
      </w:tr>
      <w:tr w:rsidR="00392898" w:rsidRPr="00276143" w14:paraId="344560B3" w14:textId="77777777" w:rsidTr="00276143">
        <w:tc>
          <w:tcPr>
            <w:tcW w:w="0" w:type="auto"/>
          </w:tcPr>
          <w:p w14:paraId="7959BB9A" w14:textId="77777777" w:rsidR="00392898" w:rsidRPr="00276143" w:rsidRDefault="00750CEA">
            <w:pPr>
              <w:rPr>
                <w:sz w:val="16"/>
              </w:rPr>
            </w:pPr>
            <w:r w:rsidRPr="00276143">
              <w:rPr>
                <w:sz w:val="16"/>
              </w:rPr>
              <w:t>Controlling Area</w:t>
            </w:r>
          </w:p>
        </w:tc>
        <w:tc>
          <w:tcPr>
            <w:tcW w:w="0" w:type="auto"/>
          </w:tcPr>
          <w:p w14:paraId="027F04CD" w14:textId="77777777" w:rsidR="00392898" w:rsidRPr="00276143" w:rsidRDefault="00750CEA">
            <w:pPr>
              <w:rPr>
                <w:sz w:val="16"/>
              </w:rPr>
            </w:pPr>
            <w:r w:rsidRPr="00276143">
              <w:rPr>
                <w:rStyle w:val="userinput"/>
                <w:sz w:val="16"/>
              </w:rPr>
              <w:t>A000</w:t>
            </w:r>
          </w:p>
        </w:tc>
        <w:tc>
          <w:tcPr>
            <w:tcW w:w="0" w:type="auto"/>
          </w:tcPr>
          <w:p w14:paraId="5DE7D7B4" w14:textId="77777777" w:rsidR="00392898" w:rsidRPr="00276143" w:rsidRDefault="00750CEA">
            <w:pPr>
              <w:rPr>
                <w:sz w:val="16"/>
              </w:rPr>
            </w:pPr>
            <w:r w:rsidRPr="00276143">
              <w:rPr>
                <w:rStyle w:val="userinput"/>
                <w:sz w:val="16"/>
              </w:rPr>
              <w:t>Controlling Area A000</w:t>
            </w:r>
          </w:p>
        </w:tc>
        <w:tc>
          <w:tcPr>
            <w:tcW w:w="0" w:type="auto"/>
          </w:tcPr>
          <w:p w14:paraId="224B0D2E" w14:textId="77777777" w:rsidR="00392898" w:rsidRPr="00276143" w:rsidRDefault="00392898">
            <w:pPr>
              <w:rPr>
                <w:sz w:val="16"/>
              </w:rPr>
            </w:pPr>
          </w:p>
        </w:tc>
      </w:tr>
      <w:tr w:rsidR="00392898" w:rsidRPr="00276143" w14:paraId="12777814" w14:textId="77777777" w:rsidTr="00276143">
        <w:tc>
          <w:tcPr>
            <w:tcW w:w="0" w:type="auto"/>
          </w:tcPr>
          <w:p w14:paraId="649B7556" w14:textId="77777777" w:rsidR="00392898" w:rsidRPr="00276143" w:rsidRDefault="00750CEA">
            <w:pPr>
              <w:rPr>
                <w:sz w:val="16"/>
              </w:rPr>
            </w:pPr>
            <w:r w:rsidRPr="00276143">
              <w:rPr>
                <w:sz w:val="16"/>
              </w:rPr>
              <w:t>Company Code</w:t>
            </w:r>
          </w:p>
        </w:tc>
        <w:tc>
          <w:tcPr>
            <w:tcW w:w="0" w:type="auto"/>
          </w:tcPr>
          <w:p w14:paraId="3AF15AEE" w14:textId="77777777" w:rsidR="00392898" w:rsidRPr="00276143" w:rsidRDefault="00750CEA">
            <w:pPr>
              <w:rPr>
                <w:sz w:val="16"/>
              </w:rPr>
            </w:pPr>
            <w:r w:rsidRPr="00276143">
              <w:rPr>
                <w:rStyle w:val="userinput"/>
                <w:sz w:val="16"/>
              </w:rPr>
              <w:t>3310</w:t>
            </w:r>
          </w:p>
        </w:tc>
        <w:tc>
          <w:tcPr>
            <w:tcW w:w="0" w:type="auto"/>
          </w:tcPr>
          <w:p w14:paraId="583A2B82" w14:textId="77777777" w:rsidR="00392898" w:rsidRPr="00276143" w:rsidRDefault="00750CEA">
            <w:pPr>
              <w:rPr>
                <w:sz w:val="16"/>
              </w:rPr>
            </w:pPr>
            <w:r w:rsidRPr="00276143">
              <w:rPr>
                <w:rStyle w:val="userinput"/>
                <w:sz w:val="16"/>
              </w:rPr>
              <w:t>Company Code 3310</w:t>
            </w:r>
          </w:p>
        </w:tc>
        <w:tc>
          <w:tcPr>
            <w:tcW w:w="0" w:type="auto"/>
          </w:tcPr>
          <w:p w14:paraId="4AA40C44" w14:textId="77777777" w:rsidR="00392898" w:rsidRPr="00276143" w:rsidRDefault="00392898">
            <w:pPr>
              <w:rPr>
                <w:sz w:val="16"/>
              </w:rPr>
            </w:pPr>
          </w:p>
        </w:tc>
      </w:tr>
    </w:tbl>
    <w:p w14:paraId="0C4655E9" w14:textId="77777777" w:rsidR="00392898" w:rsidRDefault="00750CEA">
      <w:pPr>
        <w:pStyle w:val="Heading2"/>
      </w:pPr>
      <w:bookmarkStart w:id="12" w:name="unique_6"/>
      <w:bookmarkStart w:id="13" w:name="_Toc232854995"/>
      <w:r>
        <w:t>Business Conditions</w:t>
      </w:r>
      <w:bookmarkEnd w:id="12"/>
      <w:bookmarkEnd w:id="13"/>
    </w:p>
    <w:p w14:paraId="015A796E" w14:textId="77777777" w:rsidR="00392898" w:rsidRDefault="00750CEA">
      <w:r>
        <w:t>Before this step can be run, the following business conditions must be met:</w:t>
      </w:r>
    </w:p>
    <w:tbl>
      <w:tblPr>
        <w:tblStyle w:val="SAPStandardTable"/>
        <w:tblW w:w="5000" w:type="pct"/>
        <w:tblInd w:w="3" w:type="dxa"/>
        <w:tblLook w:val="0620" w:firstRow="1" w:lastRow="0" w:firstColumn="0" w:lastColumn="0" w:noHBand="1" w:noVBand="1"/>
      </w:tblPr>
      <w:tblGrid>
        <w:gridCol w:w="5302"/>
        <w:gridCol w:w="9002"/>
      </w:tblGrid>
      <w:tr w:rsidR="00392898" w:rsidRPr="00276143" w14:paraId="50272B4C"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06F123C4" w14:textId="77777777" w:rsidR="00392898" w:rsidRPr="00276143" w:rsidRDefault="00750CEA">
            <w:pPr>
              <w:pStyle w:val="boldparagraph"/>
              <w:rPr>
                <w:sz w:val="16"/>
              </w:rPr>
            </w:pPr>
            <w:r w:rsidRPr="00276143">
              <w:rPr>
                <w:rStyle w:val="bold"/>
                <w:sz w:val="16"/>
              </w:rPr>
              <w:t>Scope Item</w:t>
            </w:r>
          </w:p>
        </w:tc>
        <w:tc>
          <w:tcPr>
            <w:tcW w:w="0" w:type="auto"/>
          </w:tcPr>
          <w:p w14:paraId="6BF5CF86" w14:textId="77777777" w:rsidR="00392898" w:rsidRPr="00276143" w:rsidRDefault="00750CEA">
            <w:pPr>
              <w:pStyle w:val="boldparagraph"/>
              <w:rPr>
                <w:sz w:val="16"/>
              </w:rPr>
            </w:pPr>
            <w:r w:rsidRPr="00276143">
              <w:rPr>
                <w:rStyle w:val="bold"/>
                <w:sz w:val="16"/>
              </w:rPr>
              <w:t>Business Condition</w:t>
            </w:r>
          </w:p>
        </w:tc>
      </w:tr>
      <w:tr w:rsidR="00392898" w:rsidRPr="00276143" w14:paraId="7B49E29A" w14:textId="77777777" w:rsidTr="00276143">
        <w:tc>
          <w:tcPr>
            <w:tcW w:w="0" w:type="auto"/>
          </w:tcPr>
          <w:p w14:paraId="09B4DC27" w14:textId="77777777" w:rsidR="00392898" w:rsidRPr="00276143" w:rsidRDefault="00750CEA">
            <w:pPr>
              <w:rPr>
                <w:sz w:val="16"/>
              </w:rPr>
            </w:pPr>
            <w:r w:rsidRPr="00276143">
              <w:rPr>
                <w:sz w:val="16"/>
              </w:rPr>
              <w:t>3MO - Service Contract Management</w:t>
            </w:r>
          </w:p>
        </w:tc>
        <w:tc>
          <w:tcPr>
            <w:tcW w:w="0" w:type="auto"/>
          </w:tcPr>
          <w:p w14:paraId="7A6E79F7" w14:textId="77777777" w:rsidR="00392898" w:rsidRPr="00276143" w:rsidRDefault="00750CEA">
            <w:pPr>
              <w:rPr>
                <w:sz w:val="16"/>
              </w:rPr>
            </w:pPr>
            <w:r w:rsidRPr="00276143">
              <w:rPr>
                <w:sz w:val="16"/>
              </w:rPr>
              <w:t>The service contract must be created and a periodic billing plan assigned. The service contract also must be in status released.</w:t>
            </w:r>
          </w:p>
        </w:tc>
      </w:tr>
      <w:tr w:rsidR="00392898" w:rsidRPr="00276143" w14:paraId="6E46DE59" w14:textId="77777777" w:rsidTr="00276143">
        <w:tc>
          <w:tcPr>
            <w:tcW w:w="0" w:type="auto"/>
          </w:tcPr>
          <w:p w14:paraId="0BF7814B" w14:textId="77777777" w:rsidR="00276143" w:rsidRPr="00276143" w:rsidRDefault="00750CEA">
            <w:pPr>
              <w:rPr>
                <w:sz w:val="16"/>
              </w:rPr>
            </w:pPr>
            <w:r w:rsidRPr="00276143">
              <w:rPr>
                <w:sz w:val="16"/>
              </w:rPr>
              <w:t>3M3 - Event-Based Revenue Recognition – Service Documents</w:t>
            </w:r>
            <w:r w:rsidRPr="00276143">
              <w:rPr>
                <w:sz w:val="16"/>
              </w:rPr>
              <w:t xml:space="preserve"> or</w:t>
            </w:r>
          </w:p>
          <w:p w14:paraId="5F56C084" w14:textId="77777777" w:rsidR="00276143" w:rsidRPr="00276143" w:rsidRDefault="00750CEA">
            <w:pPr>
              <w:rPr>
                <w:sz w:val="16"/>
              </w:rPr>
            </w:pPr>
            <w:r w:rsidRPr="00276143">
              <w:rPr>
                <w:sz w:val="16"/>
              </w:rPr>
              <w:t>3M4 - Event-Based Revenue Recognition – Service Documents – IFRS or</w:t>
            </w:r>
          </w:p>
          <w:p w14:paraId="77FC33B8" w14:textId="3127CFAC" w:rsidR="00392898" w:rsidRPr="00276143" w:rsidRDefault="00750CEA">
            <w:pPr>
              <w:rPr>
                <w:sz w:val="16"/>
              </w:rPr>
            </w:pPr>
            <w:r w:rsidRPr="00276143">
              <w:rPr>
                <w:sz w:val="16"/>
              </w:rPr>
              <w:t>3M5 - Event-Based Revenue Recognition – Service Documents – US GAAP</w:t>
            </w:r>
          </w:p>
        </w:tc>
        <w:tc>
          <w:tcPr>
            <w:tcW w:w="0" w:type="auto"/>
          </w:tcPr>
          <w:p w14:paraId="2158FF4D" w14:textId="77777777" w:rsidR="00392898" w:rsidRPr="00276143" w:rsidRDefault="00750CEA">
            <w:pPr>
              <w:rPr>
                <w:sz w:val="16"/>
              </w:rPr>
            </w:pPr>
            <w:r w:rsidRPr="00276143">
              <w:rPr>
                <w:sz w:val="16"/>
              </w:rPr>
              <w:t>Any one of the three scope items must be activated in the system.</w:t>
            </w:r>
          </w:p>
        </w:tc>
      </w:tr>
    </w:tbl>
    <w:p w14:paraId="2FCCF112" w14:textId="77777777" w:rsidR="00392898" w:rsidRDefault="00750CEA">
      <w:pPr>
        <w:pStyle w:val="Heading1"/>
      </w:pPr>
      <w:bookmarkStart w:id="14" w:name="unique_7"/>
      <w:bookmarkStart w:id="15" w:name="_Toc232854996"/>
      <w:r>
        <w:lastRenderedPageBreak/>
        <w:t>Overview Table</w:t>
      </w:r>
      <w:bookmarkEnd w:id="14"/>
      <w:bookmarkEnd w:id="15"/>
    </w:p>
    <w:p w14:paraId="64491960" w14:textId="77777777" w:rsidR="00392898" w:rsidRDefault="00750CEA">
      <w:r>
        <w:t xml:space="preserve">This scope item </w:t>
      </w:r>
      <w:r>
        <w:t>consists of several process steps provided in the following table.</w:t>
      </w:r>
    </w:p>
    <w:tbl>
      <w:tblPr>
        <w:tblStyle w:val="SAPStandardTable"/>
        <w:tblW w:w="5000" w:type="pct"/>
        <w:tblInd w:w="3" w:type="dxa"/>
        <w:tblLook w:val="0620" w:firstRow="1" w:lastRow="0" w:firstColumn="0" w:lastColumn="0" w:noHBand="1" w:noVBand="1"/>
      </w:tblPr>
      <w:tblGrid>
        <w:gridCol w:w="4943"/>
        <w:gridCol w:w="1608"/>
        <w:gridCol w:w="3735"/>
        <w:gridCol w:w="4018"/>
      </w:tblGrid>
      <w:tr w:rsidR="00392898" w:rsidRPr="00276143" w14:paraId="4499AFCE"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635F6FE9" w14:textId="77777777" w:rsidR="00392898" w:rsidRPr="00276143" w:rsidRDefault="00750CEA">
            <w:pPr>
              <w:pStyle w:val="boldparagraph"/>
              <w:rPr>
                <w:sz w:val="16"/>
              </w:rPr>
            </w:pPr>
            <w:r w:rsidRPr="00276143">
              <w:rPr>
                <w:sz w:val="16"/>
              </w:rPr>
              <w:t>ID (Role Template)</w:t>
            </w:r>
          </w:p>
        </w:tc>
        <w:tc>
          <w:tcPr>
            <w:tcW w:w="0" w:type="auto"/>
          </w:tcPr>
          <w:p w14:paraId="5F551708" w14:textId="77777777" w:rsidR="00392898" w:rsidRPr="00276143" w:rsidRDefault="00750CEA">
            <w:pPr>
              <w:pStyle w:val="boldparagraph"/>
              <w:rPr>
                <w:sz w:val="16"/>
              </w:rPr>
            </w:pPr>
            <w:r w:rsidRPr="00276143">
              <w:rPr>
                <w:sz w:val="16"/>
              </w:rPr>
              <w:t>Name (Role Template)</w:t>
            </w:r>
          </w:p>
        </w:tc>
        <w:tc>
          <w:tcPr>
            <w:tcW w:w="0" w:type="auto"/>
          </w:tcPr>
          <w:p w14:paraId="5E61827E" w14:textId="77777777" w:rsidR="00392898" w:rsidRPr="00276143" w:rsidRDefault="00750CEA">
            <w:pPr>
              <w:pStyle w:val="boldparagraph"/>
              <w:rPr>
                <w:sz w:val="16"/>
              </w:rPr>
            </w:pPr>
            <w:r w:rsidRPr="00276143">
              <w:rPr>
                <w:rStyle w:val="bold"/>
                <w:sz w:val="16"/>
              </w:rPr>
              <w:t>Transaction/App Name</w:t>
            </w:r>
          </w:p>
        </w:tc>
        <w:tc>
          <w:tcPr>
            <w:tcW w:w="0" w:type="auto"/>
          </w:tcPr>
          <w:p w14:paraId="5DD80DE3" w14:textId="77777777" w:rsidR="00392898" w:rsidRPr="00276143" w:rsidRDefault="00750CEA">
            <w:pPr>
              <w:pStyle w:val="boldparagraph"/>
              <w:rPr>
                <w:sz w:val="16"/>
              </w:rPr>
            </w:pPr>
            <w:r w:rsidRPr="00276143">
              <w:rPr>
                <w:rStyle w:val="bold"/>
                <w:sz w:val="16"/>
              </w:rPr>
              <w:t>Expected Results</w:t>
            </w:r>
          </w:p>
        </w:tc>
      </w:tr>
      <w:tr w:rsidR="00392898" w:rsidRPr="00276143" w14:paraId="4A4DC69F" w14:textId="77777777" w:rsidTr="00276143">
        <w:tc>
          <w:tcPr>
            <w:tcW w:w="0" w:type="auto"/>
          </w:tcPr>
          <w:p w14:paraId="56FA52B8" w14:textId="196FD6C4" w:rsidR="00392898" w:rsidRPr="00276143" w:rsidRDefault="00750CEA">
            <w:pPr>
              <w:rPr>
                <w:sz w:val="16"/>
              </w:rPr>
            </w:pPr>
            <w:hyperlink r:id="rId10" w:history="1">
              <w:r w:rsidRPr="00276143">
                <w:rPr>
                  <w:sz w:val="16"/>
                </w:rPr>
                <w:t>Display Line Items - Margin Analysis</w:t>
              </w:r>
            </w:hyperlink>
            <w:r w:rsidRPr="00276143">
              <w:rPr>
                <w:sz w:val="16"/>
              </w:rPr>
              <w:t xml:space="preserve">  [page ] </w:t>
            </w:r>
            <w:r w:rsidRPr="00276143">
              <w:rPr>
                <w:sz w:val="16"/>
              </w:rPr>
              <w:fldChar w:fldCharType="begin"/>
            </w:r>
            <w:r w:rsidRPr="00276143">
              <w:rPr>
                <w:sz w:val="16"/>
              </w:rPr>
              <w:instrText xml:space="preserve"> PAGEREF unique_8 </w:instrText>
            </w:r>
            <w:r w:rsidRPr="00276143">
              <w:rPr>
                <w:sz w:val="16"/>
              </w:rPr>
              <w:fldChar w:fldCharType="separate"/>
            </w:r>
            <w:r w:rsidR="00276143">
              <w:rPr>
                <w:noProof/>
                <w:sz w:val="16"/>
              </w:rPr>
              <w:t>6</w:t>
            </w:r>
            <w:r w:rsidRPr="00276143">
              <w:rPr>
                <w:sz w:val="16"/>
              </w:rPr>
              <w:fldChar w:fldCharType="end"/>
            </w:r>
          </w:p>
        </w:tc>
        <w:tc>
          <w:tcPr>
            <w:tcW w:w="0" w:type="auto"/>
          </w:tcPr>
          <w:p w14:paraId="5C44315D" w14:textId="77777777" w:rsidR="00392898" w:rsidRPr="00276143" w:rsidRDefault="00750CEA">
            <w:pPr>
              <w:rPr>
                <w:sz w:val="16"/>
              </w:rPr>
            </w:pPr>
            <w:r w:rsidRPr="00276143">
              <w:rPr>
                <w:sz w:val="16"/>
              </w:rPr>
              <w:t>Cost Accountant - Sales</w:t>
            </w:r>
          </w:p>
        </w:tc>
        <w:tc>
          <w:tcPr>
            <w:tcW w:w="0" w:type="auto"/>
          </w:tcPr>
          <w:p w14:paraId="3F26926E" w14:textId="77777777" w:rsidR="00392898" w:rsidRPr="00276143" w:rsidRDefault="00750CEA">
            <w:pPr>
              <w:rPr>
                <w:sz w:val="16"/>
              </w:rPr>
            </w:pPr>
            <w:r w:rsidRPr="00276143">
              <w:rPr>
                <w:rStyle w:val="screenelement"/>
                <w:sz w:val="16"/>
              </w:rPr>
              <w:t>Display Line Items</w:t>
            </w:r>
            <w:r w:rsidRPr="00276143">
              <w:rPr>
                <w:sz w:val="16"/>
              </w:rPr>
              <w:t xml:space="preserve"> - </w:t>
            </w:r>
            <w:r w:rsidRPr="00276143">
              <w:rPr>
                <w:rStyle w:val="screenelement"/>
                <w:sz w:val="16"/>
              </w:rPr>
              <w:t>Margin Analysis</w:t>
            </w:r>
            <w:r w:rsidRPr="00276143">
              <w:rPr>
                <w:sz w:val="16"/>
              </w:rPr>
              <w:t xml:space="preserve"> </w:t>
            </w:r>
            <w:r w:rsidRPr="00276143">
              <w:rPr>
                <w:rStyle w:val="CourierNew"/>
                <w:sz w:val="16"/>
              </w:rPr>
              <w:t>(F4818)</w:t>
            </w:r>
          </w:p>
        </w:tc>
        <w:tc>
          <w:tcPr>
            <w:tcW w:w="0" w:type="auto"/>
          </w:tcPr>
          <w:p w14:paraId="45CC510A" w14:textId="77777777" w:rsidR="00392898" w:rsidRPr="00276143" w:rsidRDefault="00750CEA">
            <w:pPr>
              <w:rPr>
                <w:sz w:val="16"/>
              </w:rPr>
            </w:pPr>
            <w:r w:rsidRPr="00276143">
              <w:rPr>
                <w:sz w:val="16"/>
              </w:rPr>
              <w:t>Detailed analysis can be done by line item.</w:t>
            </w:r>
          </w:p>
        </w:tc>
      </w:tr>
      <w:tr w:rsidR="00392898" w:rsidRPr="00276143" w14:paraId="752814D6" w14:textId="77777777" w:rsidTr="00276143">
        <w:tc>
          <w:tcPr>
            <w:tcW w:w="0" w:type="auto"/>
          </w:tcPr>
          <w:p w14:paraId="24C9A15F" w14:textId="6CE56980" w:rsidR="00392898" w:rsidRPr="00276143" w:rsidRDefault="00750CEA">
            <w:pPr>
              <w:rPr>
                <w:sz w:val="16"/>
              </w:rPr>
            </w:pPr>
            <w:hyperlink r:id="rId11" w:history="1">
              <w:r w:rsidRPr="00276143">
                <w:rPr>
                  <w:sz w:val="16"/>
                </w:rPr>
                <w:t>Run Revenue Recognition: Service Document (Period-End Activity)</w:t>
              </w:r>
            </w:hyperlink>
            <w:r w:rsidRPr="00276143">
              <w:rPr>
                <w:sz w:val="16"/>
              </w:rPr>
              <w:t xml:space="preserve">  [page ] </w:t>
            </w:r>
            <w:r w:rsidRPr="00276143">
              <w:rPr>
                <w:sz w:val="16"/>
              </w:rPr>
              <w:fldChar w:fldCharType="begin"/>
            </w:r>
            <w:r w:rsidRPr="00276143">
              <w:rPr>
                <w:sz w:val="16"/>
              </w:rPr>
              <w:instrText xml:space="preserve"> PAGEREF unique_9 </w:instrText>
            </w:r>
            <w:r w:rsidRPr="00276143">
              <w:rPr>
                <w:sz w:val="16"/>
              </w:rPr>
              <w:fldChar w:fldCharType="separate"/>
            </w:r>
            <w:r w:rsidR="00276143">
              <w:rPr>
                <w:noProof/>
                <w:sz w:val="16"/>
              </w:rPr>
              <w:t>7</w:t>
            </w:r>
            <w:r w:rsidRPr="00276143">
              <w:rPr>
                <w:sz w:val="16"/>
              </w:rPr>
              <w:fldChar w:fldCharType="end"/>
            </w:r>
          </w:p>
        </w:tc>
        <w:tc>
          <w:tcPr>
            <w:tcW w:w="0" w:type="auto"/>
          </w:tcPr>
          <w:p w14:paraId="66408AA8" w14:textId="77777777" w:rsidR="00392898" w:rsidRPr="00276143" w:rsidRDefault="00750CEA">
            <w:pPr>
              <w:rPr>
                <w:sz w:val="16"/>
              </w:rPr>
            </w:pPr>
            <w:r w:rsidRPr="00276143">
              <w:rPr>
                <w:sz w:val="16"/>
              </w:rPr>
              <w:t>Cost Accountant - Sales</w:t>
            </w:r>
          </w:p>
        </w:tc>
        <w:tc>
          <w:tcPr>
            <w:tcW w:w="0" w:type="auto"/>
          </w:tcPr>
          <w:p w14:paraId="5514445E" w14:textId="77777777" w:rsidR="00392898" w:rsidRPr="00276143" w:rsidRDefault="00750CEA">
            <w:pPr>
              <w:rPr>
                <w:sz w:val="16"/>
              </w:rPr>
            </w:pPr>
            <w:r w:rsidRPr="00276143">
              <w:rPr>
                <w:rStyle w:val="screenelement"/>
                <w:sz w:val="16"/>
              </w:rPr>
              <w:t>Run Revenue Recognition</w:t>
            </w:r>
            <w:r w:rsidRPr="00276143">
              <w:rPr>
                <w:sz w:val="16"/>
              </w:rPr>
              <w:t xml:space="preserve"> - </w:t>
            </w:r>
            <w:r w:rsidRPr="00276143">
              <w:rPr>
                <w:rStyle w:val="screenelement"/>
                <w:sz w:val="16"/>
              </w:rPr>
              <w:t>Service Documents</w:t>
            </w:r>
            <w:r w:rsidRPr="00276143">
              <w:rPr>
                <w:sz w:val="16"/>
              </w:rPr>
              <w:t xml:space="preserve"> </w:t>
            </w:r>
            <w:r w:rsidRPr="00276143">
              <w:rPr>
                <w:rStyle w:val="CourierNew"/>
                <w:sz w:val="16"/>
              </w:rPr>
              <w:t>(F4278)</w:t>
            </w:r>
          </w:p>
        </w:tc>
        <w:tc>
          <w:tcPr>
            <w:tcW w:w="0" w:type="auto"/>
          </w:tcPr>
          <w:p w14:paraId="058FB53A" w14:textId="77777777" w:rsidR="00392898" w:rsidRPr="00276143" w:rsidRDefault="00750CEA">
            <w:pPr>
              <w:rPr>
                <w:sz w:val="16"/>
              </w:rPr>
            </w:pPr>
            <w:r w:rsidRPr="00276143">
              <w:rPr>
                <w:sz w:val="16"/>
              </w:rPr>
              <w:t>Values for real-time revenue for service contracts are posted.</w:t>
            </w:r>
          </w:p>
        </w:tc>
      </w:tr>
      <w:tr w:rsidR="00392898" w:rsidRPr="00276143" w14:paraId="52798FAE" w14:textId="77777777" w:rsidTr="00276143">
        <w:tc>
          <w:tcPr>
            <w:tcW w:w="0" w:type="auto"/>
          </w:tcPr>
          <w:p w14:paraId="1DB43A60" w14:textId="6FAA90A8" w:rsidR="00392898" w:rsidRPr="00276143" w:rsidRDefault="00750CEA">
            <w:pPr>
              <w:rPr>
                <w:sz w:val="16"/>
              </w:rPr>
            </w:pPr>
            <w:hyperlink r:id="rId12" w:history="1">
              <w:r w:rsidRPr="00276143">
                <w:rPr>
                  <w:sz w:val="16"/>
                </w:rPr>
                <w:t>Display Line Items - Margin Analysis</w:t>
              </w:r>
            </w:hyperlink>
            <w:r w:rsidRPr="00276143">
              <w:rPr>
                <w:sz w:val="16"/>
              </w:rPr>
              <w:t xml:space="preserve">  [page ] </w:t>
            </w:r>
            <w:r w:rsidRPr="00276143">
              <w:rPr>
                <w:sz w:val="16"/>
              </w:rPr>
              <w:fldChar w:fldCharType="begin"/>
            </w:r>
            <w:r w:rsidRPr="00276143">
              <w:rPr>
                <w:sz w:val="16"/>
              </w:rPr>
              <w:instrText xml:space="preserve"> PAGEREF unique_8 </w:instrText>
            </w:r>
            <w:r w:rsidRPr="00276143">
              <w:rPr>
                <w:sz w:val="16"/>
              </w:rPr>
              <w:fldChar w:fldCharType="separate"/>
            </w:r>
            <w:r w:rsidR="00276143">
              <w:rPr>
                <w:noProof/>
                <w:sz w:val="16"/>
              </w:rPr>
              <w:t>6</w:t>
            </w:r>
            <w:r w:rsidRPr="00276143">
              <w:rPr>
                <w:sz w:val="16"/>
              </w:rPr>
              <w:fldChar w:fldCharType="end"/>
            </w:r>
          </w:p>
        </w:tc>
        <w:tc>
          <w:tcPr>
            <w:tcW w:w="0" w:type="auto"/>
          </w:tcPr>
          <w:p w14:paraId="26302641" w14:textId="77777777" w:rsidR="00392898" w:rsidRPr="00276143" w:rsidRDefault="00750CEA">
            <w:pPr>
              <w:rPr>
                <w:sz w:val="16"/>
              </w:rPr>
            </w:pPr>
            <w:r w:rsidRPr="00276143">
              <w:rPr>
                <w:sz w:val="16"/>
              </w:rPr>
              <w:t>Cost Accountant - Sales</w:t>
            </w:r>
          </w:p>
        </w:tc>
        <w:tc>
          <w:tcPr>
            <w:tcW w:w="0" w:type="auto"/>
          </w:tcPr>
          <w:p w14:paraId="203859FE" w14:textId="77777777" w:rsidR="00392898" w:rsidRPr="00276143" w:rsidRDefault="00750CEA">
            <w:pPr>
              <w:rPr>
                <w:sz w:val="16"/>
              </w:rPr>
            </w:pPr>
            <w:r w:rsidRPr="00276143">
              <w:rPr>
                <w:rStyle w:val="screenelement"/>
                <w:sz w:val="16"/>
              </w:rPr>
              <w:t>Display Line Items</w:t>
            </w:r>
            <w:r w:rsidRPr="00276143">
              <w:rPr>
                <w:sz w:val="16"/>
              </w:rPr>
              <w:t xml:space="preserve"> - </w:t>
            </w:r>
            <w:r w:rsidRPr="00276143">
              <w:rPr>
                <w:rStyle w:val="screenelement"/>
                <w:sz w:val="16"/>
              </w:rPr>
              <w:t>Margin Analysis</w:t>
            </w:r>
            <w:r w:rsidRPr="00276143">
              <w:rPr>
                <w:sz w:val="16"/>
              </w:rPr>
              <w:t xml:space="preserve"> </w:t>
            </w:r>
            <w:r w:rsidRPr="00276143">
              <w:rPr>
                <w:rStyle w:val="CourierNew"/>
                <w:sz w:val="16"/>
              </w:rPr>
              <w:t>(F4818)</w:t>
            </w:r>
          </w:p>
        </w:tc>
        <w:tc>
          <w:tcPr>
            <w:tcW w:w="0" w:type="auto"/>
          </w:tcPr>
          <w:p w14:paraId="2CE1189A" w14:textId="77777777" w:rsidR="00392898" w:rsidRPr="00276143" w:rsidRDefault="00750CEA">
            <w:pPr>
              <w:rPr>
                <w:sz w:val="16"/>
              </w:rPr>
            </w:pPr>
            <w:r w:rsidRPr="00276143">
              <w:rPr>
                <w:sz w:val="16"/>
              </w:rPr>
              <w:t>Detailed analysis can be done by line item.</w:t>
            </w:r>
          </w:p>
        </w:tc>
      </w:tr>
    </w:tbl>
    <w:p w14:paraId="1C89E7D8" w14:textId="77777777" w:rsidR="00392898" w:rsidRDefault="00750CEA">
      <w:pPr>
        <w:pStyle w:val="Heading1"/>
      </w:pPr>
      <w:bookmarkStart w:id="16" w:name="unique_10"/>
      <w:bookmarkStart w:id="17" w:name="_Toc232854997"/>
      <w:r>
        <w:lastRenderedPageBreak/>
        <w:t>Test Procedures</w:t>
      </w:r>
      <w:bookmarkEnd w:id="16"/>
      <w:bookmarkEnd w:id="17"/>
    </w:p>
    <w:p w14:paraId="719016F1" w14:textId="77777777" w:rsidR="00392898" w:rsidRDefault="00750CEA">
      <w:pPr>
        <w:pStyle w:val="Heading2"/>
      </w:pPr>
      <w:bookmarkStart w:id="18" w:name="unique_8"/>
      <w:bookmarkStart w:id="19" w:name="_Toc232854998"/>
      <w:r>
        <w:t>Display Line Items - Margin Analysis</w:t>
      </w:r>
      <w:bookmarkEnd w:id="18"/>
      <w:bookmarkEnd w:id="19"/>
    </w:p>
    <w:p w14:paraId="3FCD14B6" w14:textId="77777777" w:rsidR="00392898" w:rsidRDefault="00750CEA">
      <w:pPr>
        <w:pStyle w:val="sectiontitle"/>
      </w:pPr>
      <w:r>
        <w:t>Test Administration</w:t>
      </w:r>
    </w:p>
    <w:p w14:paraId="39A05904" w14:textId="77777777" w:rsidR="00392898" w:rsidRDefault="00750CEA">
      <w:r>
        <w:t>Customer project: Fill in the project-specific parts.</w:t>
      </w:r>
    </w:p>
    <w:p w14:paraId="5783D28E" w14:textId="77777777" w:rsidR="00392898" w:rsidRDefault="003928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92898" w:rsidRPr="00276143" w14:paraId="72B41866" w14:textId="77777777" w:rsidTr="002761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318532" w14:textId="77777777" w:rsidR="00392898" w:rsidRPr="00276143" w:rsidRDefault="00750CEA">
            <w:pPr>
              <w:rPr>
                <w:sz w:val="12"/>
              </w:rPr>
            </w:pPr>
            <w:r w:rsidRPr="002761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FD9C8" w14:textId="77777777" w:rsidR="00392898" w:rsidRPr="00276143" w:rsidRDefault="00750CEA">
            <w:pPr>
              <w:rPr>
                <w:sz w:val="12"/>
              </w:rPr>
            </w:pPr>
            <w:r w:rsidRPr="002761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2A8FE" w14:textId="77777777" w:rsidR="00392898" w:rsidRPr="00276143" w:rsidRDefault="00750CEA">
            <w:pPr>
              <w:rPr>
                <w:sz w:val="12"/>
              </w:rPr>
            </w:pPr>
            <w:r w:rsidRPr="002761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A0238" w14:textId="77777777" w:rsidR="00750CEA" w:rsidRPr="00276143" w:rsidRDefault="00750CEA">
            <w:pPr>
              <w:rPr>
                <w:sz w:val="12"/>
              </w:rPr>
            </w:pPr>
          </w:p>
        </w:tc>
      </w:tr>
      <w:tr w:rsidR="00392898" w:rsidRPr="00276143" w14:paraId="76641694"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18FD24" w14:textId="77777777" w:rsidR="00392898" w:rsidRPr="00276143" w:rsidRDefault="00750CEA">
            <w:pPr>
              <w:rPr>
                <w:sz w:val="12"/>
              </w:rPr>
            </w:pPr>
            <w:r w:rsidRPr="002761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3B3F9C4"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183B5" w14:textId="77777777" w:rsidR="00392898" w:rsidRPr="00276143" w:rsidRDefault="00750CEA">
            <w:pPr>
              <w:rPr>
                <w:sz w:val="12"/>
              </w:rPr>
            </w:pPr>
            <w:r w:rsidRPr="002761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A6ADBD" w14:textId="77777777" w:rsidR="00750CEA" w:rsidRPr="00276143" w:rsidRDefault="00750CEA">
            <w:pPr>
              <w:rPr>
                <w:sz w:val="12"/>
              </w:rPr>
            </w:pPr>
          </w:p>
        </w:tc>
      </w:tr>
      <w:tr w:rsidR="00392898" w:rsidRPr="00276143" w14:paraId="18F48D58"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333AF" w14:textId="77777777" w:rsidR="00392898" w:rsidRPr="00276143" w:rsidRDefault="00750CEA">
            <w:pPr>
              <w:rPr>
                <w:sz w:val="12"/>
              </w:rPr>
            </w:pPr>
            <w:r w:rsidRPr="002761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A2AD98"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EA8526" w14:textId="77777777" w:rsidR="00392898" w:rsidRPr="00276143" w:rsidRDefault="00750CEA">
            <w:pPr>
              <w:rPr>
                <w:sz w:val="12"/>
              </w:rPr>
            </w:pPr>
            <w:r w:rsidRPr="002761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2D00E" w14:textId="77777777" w:rsidR="00392898" w:rsidRPr="00276143" w:rsidRDefault="00750CEA">
            <w:pPr>
              <w:rPr>
                <w:sz w:val="12"/>
              </w:rPr>
            </w:pPr>
            <w:r w:rsidRPr="00276143">
              <w:rPr>
                <w:rStyle w:val="userinput"/>
                <w:sz w:val="12"/>
              </w:rPr>
              <w:t>&lt;State the Service Provider, Customer or Joint Service Provider and Customer&gt;</w:t>
            </w:r>
          </w:p>
        </w:tc>
      </w:tr>
    </w:tbl>
    <w:p w14:paraId="78DF1DCA" w14:textId="77777777" w:rsidR="00392898" w:rsidRDefault="00750CEA">
      <w:pPr>
        <w:pStyle w:val="sectiontitle"/>
      </w:pPr>
      <w:r>
        <w:t>Use</w:t>
      </w:r>
    </w:p>
    <w:p w14:paraId="2286D0C3" w14:textId="77777777" w:rsidR="00392898" w:rsidRDefault="00750CEA">
      <w:r>
        <w:t>This report allows a user view the detail documents and predictive margin associated with the contract for any given selection criteria such as by Customer.</w:t>
      </w:r>
    </w:p>
    <w:p w14:paraId="29037E6A" w14:textId="77777777" w:rsidR="00392898" w:rsidRDefault="00750CEA">
      <w:pPr>
        <w:pStyle w:val="sectiontitle"/>
      </w:pPr>
      <w:r>
        <w:t>Procedure</w:t>
      </w:r>
    </w:p>
    <w:tbl>
      <w:tblPr>
        <w:tblStyle w:val="SAPStandardTable"/>
        <w:tblW w:w="5000" w:type="pct"/>
        <w:tblInd w:w="3" w:type="dxa"/>
        <w:tblLook w:val="0620" w:firstRow="1" w:lastRow="0" w:firstColumn="0" w:lastColumn="0" w:noHBand="1" w:noVBand="1"/>
      </w:tblPr>
      <w:tblGrid>
        <w:gridCol w:w="725"/>
        <w:gridCol w:w="1422"/>
        <w:gridCol w:w="4736"/>
        <w:gridCol w:w="6156"/>
        <w:gridCol w:w="1265"/>
      </w:tblGrid>
      <w:tr w:rsidR="00392898" w:rsidRPr="00276143" w14:paraId="1C438C70"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06157D7B" w14:textId="77777777" w:rsidR="00392898" w:rsidRPr="00276143" w:rsidRDefault="00750CEA">
            <w:pPr>
              <w:pStyle w:val="boldparagraph"/>
              <w:rPr>
                <w:sz w:val="16"/>
              </w:rPr>
            </w:pPr>
            <w:r w:rsidRPr="00276143">
              <w:rPr>
                <w:rStyle w:val="bold"/>
                <w:sz w:val="16"/>
              </w:rPr>
              <w:t>Test Step #</w:t>
            </w:r>
          </w:p>
        </w:tc>
        <w:tc>
          <w:tcPr>
            <w:tcW w:w="0" w:type="auto"/>
          </w:tcPr>
          <w:p w14:paraId="017B8A6A" w14:textId="77777777" w:rsidR="00392898" w:rsidRPr="00276143" w:rsidRDefault="00750CEA">
            <w:pPr>
              <w:pStyle w:val="boldparagraph"/>
              <w:rPr>
                <w:sz w:val="16"/>
              </w:rPr>
            </w:pPr>
            <w:r w:rsidRPr="00276143">
              <w:rPr>
                <w:rStyle w:val="bold"/>
                <w:sz w:val="16"/>
              </w:rPr>
              <w:t>Test Step Name</w:t>
            </w:r>
          </w:p>
        </w:tc>
        <w:tc>
          <w:tcPr>
            <w:tcW w:w="0" w:type="auto"/>
          </w:tcPr>
          <w:p w14:paraId="7B79B6DB" w14:textId="77777777" w:rsidR="00392898" w:rsidRPr="00276143" w:rsidRDefault="00750CEA">
            <w:pPr>
              <w:pStyle w:val="boldparagraph"/>
              <w:rPr>
                <w:sz w:val="16"/>
              </w:rPr>
            </w:pPr>
            <w:r w:rsidRPr="00276143">
              <w:rPr>
                <w:rStyle w:val="bold"/>
                <w:sz w:val="16"/>
              </w:rPr>
              <w:t>Instruction</w:t>
            </w:r>
          </w:p>
        </w:tc>
        <w:tc>
          <w:tcPr>
            <w:tcW w:w="0" w:type="auto"/>
          </w:tcPr>
          <w:p w14:paraId="0768F22A" w14:textId="77777777" w:rsidR="00392898" w:rsidRPr="00276143" w:rsidRDefault="00750CEA">
            <w:pPr>
              <w:pStyle w:val="boldparagraph"/>
              <w:rPr>
                <w:sz w:val="16"/>
              </w:rPr>
            </w:pPr>
            <w:r w:rsidRPr="00276143">
              <w:rPr>
                <w:rStyle w:val="bold"/>
                <w:sz w:val="16"/>
              </w:rPr>
              <w:t>Expected Result</w:t>
            </w:r>
          </w:p>
        </w:tc>
        <w:tc>
          <w:tcPr>
            <w:tcW w:w="0" w:type="auto"/>
          </w:tcPr>
          <w:p w14:paraId="601EE4FC" w14:textId="77777777" w:rsidR="00392898" w:rsidRPr="00276143" w:rsidRDefault="00750CEA">
            <w:pPr>
              <w:pStyle w:val="boldparagraph"/>
              <w:rPr>
                <w:sz w:val="16"/>
              </w:rPr>
            </w:pPr>
            <w:r w:rsidRPr="00276143">
              <w:rPr>
                <w:rStyle w:val="bold"/>
                <w:sz w:val="16"/>
              </w:rPr>
              <w:t>Pass / Fail / Comment</w:t>
            </w:r>
          </w:p>
        </w:tc>
      </w:tr>
      <w:tr w:rsidR="00392898" w:rsidRPr="00276143" w14:paraId="173B82AD" w14:textId="77777777" w:rsidTr="00276143">
        <w:tc>
          <w:tcPr>
            <w:tcW w:w="0" w:type="auto"/>
          </w:tcPr>
          <w:p w14:paraId="666F65F3" w14:textId="77777777" w:rsidR="00392898" w:rsidRPr="00276143" w:rsidRDefault="00750CEA">
            <w:pPr>
              <w:rPr>
                <w:sz w:val="16"/>
              </w:rPr>
            </w:pPr>
            <w:r w:rsidRPr="00276143">
              <w:rPr>
                <w:sz w:val="16"/>
              </w:rPr>
              <w:t>1.</w:t>
            </w:r>
          </w:p>
        </w:tc>
        <w:tc>
          <w:tcPr>
            <w:tcW w:w="0" w:type="auto"/>
          </w:tcPr>
          <w:p w14:paraId="5AA6FD22" w14:textId="77777777" w:rsidR="00392898" w:rsidRPr="00276143" w:rsidRDefault="00750CEA">
            <w:pPr>
              <w:rPr>
                <w:sz w:val="16"/>
              </w:rPr>
            </w:pPr>
            <w:r w:rsidRPr="00276143">
              <w:rPr>
                <w:rStyle w:val="bold"/>
                <w:sz w:val="16"/>
              </w:rPr>
              <w:t>Log On</w:t>
            </w:r>
          </w:p>
        </w:tc>
        <w:tc>
          <w:tcPr>
            <w:tcW w:w="0" w:type="auto"/>
          </w:tcPr>
          <w:p w14:paraId="5349E3BB" w14:textId="77777777" w:rsidR="00392898" w:rsidRPr="00276143" w:rsidRDefault="00750CEA">
            <w:pPr>
              <w:rPr>
                <w:sz w:val="16"/>
              </w:rPr>
            </w:pPr>
            <w:r w:rsidRPr="00276143">
              <w:rPr>
                <w:sz w:val="16"/>
              </w:rPr>
              <w:t>Log on to the SAP Fiori launchpad as a Cost Accountant - Sales.</w:t>
            </w:r>
          </w:p>
        </w:tc>
        <w:tc>
          <w:tcPr>
            <w:tcW w:w="0" w:type="auto"/>
          </w:tcPr>
          <w:p w14:paraId="54B269BB" w14:textId="77777777" w:rsidR="00392898" w:rsidRPr="00276143" w:rsidRDefault="00750CEA">
            <w:pPr>
              <w:rPr>
                <w:sz w:val="16"/>
              </w:rPr>
            </w:pPr>
            <w:r w:rsidRPr="00276143">
              <w:rPr>
                <w:sz w:val="16"/>
              </w:rPr>
              <w:t>The SAP Fiori launchpad displays.</w:t>
            </w:r>
          </w:p>
        </w:tc>
        <w:tc>
          <w:tcPr>
            <w:tcW w:w="0" w:type="auto"/>
          </w:tcPr>
          <w:p w14:paraId="5B8EFAE1" w14:textId="77777777" w:rsidR="00750CEA" w:rsidRPr="00276143" w:rsidRDefault="00750CEA">
            <w:pPr>
              <w:rPr>
                <w:sz w:val="16"/>
              </w:rPr>
            </w:pPr>
          </w:p>
        </w:tc>
      </w:tr>
      <w:tr w:rsidR="00392898" w:rsidRPr="00276143" w14:paraId="640F81CC" w14:textId="77777777" w:rsidTr="00276143">
        <w:tc>
          <w:tcPr>
            <w:tcW w:w="0" w:type="auto"/>
          </w:tcPr>
          <w:p w14:paraId="6110E0C4" w14:textId="77777777" w:rsidR="00392898" w:rsidRPr="00276143" w:rsidRDefault="00750CEA">
            <w:pPr>
              <w:rPr>
                <w:sz w:val="16"/>
              </w:rPr>
            </w:pPr>
            <w:r w:rsidRPr="00276143">
              <w:rPr>
                <w:sz w:val="16"/>
              </w:rPr>
              <w:t>2.</w:t>
            </w:r>
          </w:p>
        </w:tc>
        <w:tc>
          <w:tcPr>
            <w:tcW w:w="0" w:type="auto"/>
          </w:tcPr>
          <w:p w14:paraId="5F8BA8B3" w14:textId="77777777" w:rsidR="00392898" w:rsidRPr="00276143" w:rsidRDefault="00750CEA">
            <w:pPr>
              <w:rPr>
                <w:sz w:val="16"/>
              </w:rPr>
            </w:pPr>
            <w:r w:rsidRPr="00276143">
              <w:rPr>
                <w:rStyle w:val="bold"/>
                <w:sz w:val="16"/>
              </w:rPr>
              <w:t>Access the SAP Fiori app</w:t>
            </w:r>
          </w:p>
        </w:tc>
        <w:tc>
          <w:tcPr>
            <w:tcW w:w="0" w:type="auto"/>
          </w:tcPr>
          <w:p w14:paraId="0BD3D1A4" w14:textId="77777777" w:rsidR="00392898" w:rsidRPr="00276143" w:rsidRDefault="00750CEA">
            <w:pPr>
              <w:rPr>
                <w:sz w:val="16"/>
              </w:rPr>
            </w:pPr>
            <w:r w:rsidRPr="00276143">
              <w:rPr>
                <w:sz w:val="16"/>
              </w:rPr>
              <w:t xml:space="preserve">Open </w:t>
            </w:r>
            <w:r w:rsidRPr="00276143">
              <w:rPr>
                <w:rStyle w:val="screenelement"/>
                <w:sz w:val="16"/>
              </w:rPr>
              <w:t>Display Line Items</w:t>
            </w:r>
            <w:r w:rsidRPr="00276143">
              <w:rPr>
                <w:sz w:val="16"/>
              </w:rPr>
              <w:t xml:space="preserve"> - </w:t>
            </w:r>
            <w:r w:rsidRPr="00276143">
              <w:rPr>
                <w:rStyle w:val="screenelement"/>
                <w:sz w:val="16"/>
              </w:rPr>
              <w:t>Margin Analysis</w:t>
            </w:r>
            <w:r w:rsidRPr="00276143">
              <w:rPr>
                <w:sz w:val="16"/>
              </w:rPr>
              <w:t xml:space="preserve"> </w:t>
            </w:r>
            <w:r w:rsidRPr="00276143">
              <w:rPr>
                <w:rStyle w:val="CourierNew"/>
                <w:sz w:val="16"/>
              </w:rPr>
              <w:t>(F4818)</w:t>
            </w:r>
            <w:r w:rsidRPr="00276143">
              <w:rPr>
                <w:sz w:val="16"/>
              </w:rPr>
              <w:t>.</w:t>
            </w:r>
          </w:p>
        </w:tc>
        <w:tc>
          <w:tcPr>
            <w:tcW w:w="0" w:type="auto"/>
          </w:tcPr>
          <w:p w14:paraId="581E48A8" w14:textId="77777777" w:rsidR="00392898" w:rsidRPr="00276143" w:rsidRDefault="00750CEA">
            <w:pPr>
              <w:rPr>
                <w:sz w:val="16"/>
              </w:rPr>
            </w:pPr>
            <w:r w:rsidRPr="00276143">
              <w:rPr>
                <w:sz w:val="16"/>
              </w:rPr>
              <w:t xml:space="preserve">The </w:t>
            </w:r>
            <w:r w:rsidRPr="00276143">
              <w:rPr>
                <w:rStyle w:val="screenelement"/>
                <w:sz w:val="16"/>
              </w:rPr>
              <w:t>Display Line Items - Margin Analysis</w:t>
            </w:r>
            <w:r w:rsidRPr="00276143">
              <w:rPr>
                <w:sz w:val="16"/>
              </w:rPr>
              <w:t xml:space="preserve"> screen displays.</w:t>
            </w:r>
          </w:p>
        </w:tc>
        <w:tc>
          <w:tcPr>
            <w:tcW w:w="0" w:type="auto"/>
          </w:tcPr>
          <w:p w14:paraId="1CD64B32" w14:textId="77777777" w:rsidR="00750CEA" w:rsidRPr="00276143" w:rsidRDefault="00750CEA">
            <w:pPr>
              <w:rPr>
                <w:sz w:val="16"/>
              </w:rPr>
            </w:pPr>
          </w:p>
        </w:tc>
      </w:tr>
      <w:tr w:rsidR="00392898" w:rsidRPr="00276143" w14:paraId="588B21F1" w14:textId="77777777" w:rsidTr="00276143">
        <w:tc>
          <w:tcPr>
            <w:tcW w:w="0" w:type="auto"/>
          </w:tcPr>
          <w:p w14:paraId="41F357A2" w14:textId="77777777" w:rsidR="00392898" w:rsidRPr="00276143" w:rsidRDefault="00750CEA">
            <w:pPr>
              <w:rPr>
                <w:sz w:val="16"/>
              </w:rPr>
            </w:pPr>
            <w:r w:rsidRPr="00276143">
              <w:rPr>
                <w:sz w:val="16"/>
              </w:rPr>
              <w:t>3.</w:t>
            </w:r>
          </w:p>
        </w:tc>
        <w:tc>
          <w:tcPr>
            <w:tcW w:w="0" w:type="auto"/>
          </w:tcPr>
          <w:p w14:paraId="2F75CA9A" w14:textId="77777777" w:rsidR="00392898" w:rsidRPr="00276143" w:rsidRDefault="00750CEA">
            <w:pPr>
              <w:rPr>
                <w:sz w:val="16"/>
              </w:rPr>
            </w:pPr>
            <w:r w:rsidRPr="00276143">
              <w:rPr>
                <w:rStyle w:val="bold"/>
                <w:sz w:val="16"/>
              </w:rPr>
              <w:t>Adapt Filters</w:t>
            </w:r>
          </w:p>
        </w:tc>
        <w:tc>
          <w:tcPr>
            <w:tcW w:w="0" w:type="auto"/>
          </w:tcPr>
          <w:p w14:paraId="75E7ED7B" w14:textId="77777777" w:rsidR="00276143" w:rsidRPr="00276143" w:rsidRDefault="00750CEA">
            <w:pPr>
              <w:rPr>
                <w:sz w:val="16"/>
              </w:rPr>
            </w:pPr>
            <w:r w:rsidRPr="00276143">
              <w:rPr>
                <w:sz w:val="16"/>
              </w:rPr>
              <w:t xml:space="preserve">Make the following entries and choose </w:t>
            </w:r>
            <w:r w:rsidRPr="00276143">
              <w:rPr>
                <w:rStyle w:val="screenelement"/>
                <w:sz w:val="16"/>
              </w:rPr>
              <w:t>Go</w:t>
            </w:r>
            <w:r w:rsidRPr="00276143">
              <w:rPr>
                <w:sz w:val="16"/>
              </w:rPr>
              <w:t>:</w:t>
            </w:r>
          </w:p>
          <w:p w14:paraId="416A10EB" w14:textId="77777777" w:rsidR="00276143" w:rsidRPr="00276143" w:rsidRDefault="00750CEA">
            <w:pPr>
              <w:rPr>
                <w:sz w:val="16"/>
              </w:rPr>
            </w:pPr>
            <w:r w:rsidRPr="00276143">
              <w:rPr>
                <w:rStyle w:val="screenelement"/>
                <w:sz w:val="16"/>
              </w:rPr>
              <w:t>Ledger</w:t>
            </w:r>
            <w:r w:rsidRPr="00276143">
              <w:rPr>
                <w:sz w:val="16"/>
              </w:rPr>
              <w:t xml:space="preserve">: </w:t>
            </w:r>
            <w:r w:rsidRPr="00276143">
              <w:rPr>
                <w:rStyle w:val="userinput"/>
                <w:sz w:val="16"/>
              </w:rPr>
              <w:t>0E</w:t>
            </w:r>
          </w:p>
          <w:p w14:paraId="360E1E79" w14:textId="77777777" w:rsidR="00276143" w:rsidRPr="00276143" w:rsidRDefault="00750CEA">
            <w:pPr>
              <w:rPr>
                <w:sz w:val="16"/>
              </w:rPr>
            </w:pPr>
            <w:r w:rsidRPr="00276143">
              <w:rPr>
                <w:rStyle w:val="screenelement"/>
                <w:sz w:val="16"/>
              </w:rPr>
              <w:t>Fiscal Year Period</w:t>
            </w:r>
            <w:r w:rsidRPr="00276143">
              <w:rPr>
                <w:sz w:val="16"/>
              </w:rPr>
              <w:t xml:space="preserve"> : </w:t>
            </w:r>
            <w:r w:rsidRPr="00276143">
              <w:rPr>
                <w:rStyle w:val="userinput"/>
                <w:sz w:val="16"/>
              </w:rPr>
              <w:t>&lt;Recent fiscal periods (MMM/YYYY)&gt;</w:t>
            </w:r>
          </w:p>
          <w:p w14:paraId="1E339DA0" w14:textId="1D17D333" w:rsidR="00392898" w:rsidRPr="00276143" w:rsidRDefault="00750CEA">
            <w:pPr>
              <w:rPr>
                <w:sz w:val="16"/>
              </w:rPr>
            </w:pPr>
            <w:r w:rsidRPr="00276143">
              <w:rPr>
                <w:rStyle w:val="screenelement"/>
                <w:sz w:val="16"/>
              </w:rPr>
              <w:t>Source Reference Document</w:t>
            </w:r>
            <w:r w:rsidRPr="00276143">
              <w:rPr>
                <w:sz w:val="16"/>
              </w:rPr>
              <w:t xml:space="preserve"> : </w:t>
            </w:r>
            <w:r w:rsidRPr="00276143">
              <w:rPr>
                <w:rStyle w:val="userinput"/>
                <w:sz w:val="16"/>
              </w:rPr>
              <w:t>&lt;your document or leave open&gt;</w:t>
            </w:r>
          </w:p>
          <w:p w14:paraId="3D32C882" w14:textId="77777777" w:rsidR="00392898" w:rsidRPr="00276143" w:rsidRDefault="00392898">
            <w:pPr>
              <w:rPr>
                <w:sz w:val="16"/>
              </w:rPr>
            </w:pPr>
          </w:p>
          <w:tbl>
            <w:tblPr>
              <w:tblW w:w="4975" w:type="pct"/>
              <w:tblCellMar>
                <w:left w:w="10" w:type="dxa"/>
                <w:right w:w="10" w:type="dxa"/>
              </w:tblCellMar>
              <w:tblLook w:val="04A0" w:firstRow="1" w:lastRow="0" w:firstColumn="1" w:lastColumn="0" w:noHBand="0" w:noVBand="1"/>
            </w:tblPr>
            <w:tblGrid>
              <w:gridCol w:w="4551"/>
            </w:tblGrid>
            <w:tr w:rsidR="00392898" w:rsidRPr="00276143" w14:paraId="061879A9" w14:textId="77777777" w:rsidTr="002761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4304B5" w14:textId="77777777" w:rsidR="00392898" w:rsidRPr="00276143" w:rsidRDefault="00750CEA">
                  <w:pPr>
                    <w:rPr>
                      <w:sz w:val="16"/>
                    </w:rPr>
                  </w:pPr>
                  <w:r w:rsidRPr="00276143">
                    <w:rPr>
                      <w:rStyle w:val="bold"/>
                      <w:sz w:val="16"/>
                    </w:rPr>
                    <w:t xml:space="preserve">Note </w:t>
                  </w:r>
                  <w:r w:rsidRPr="00276143">
                    <w:rPr>
                      <w:sz w:val="16"/>
                    </w:rPr>
                    <w:t xml:space="preserve">If the filter option is not available, select </w:t>
                  </w:r>
                  <w:r w:rsidRPr="00276143">
                    <w:rPr>
                      <w:rStyle w:val="screenelement"/>
                      <w:sz w:val="16"/>
                    </w:rPr>
                    <w:t>Adapt Filters</w:t>
                  </w:r>
                  <w:r w:rsidRPr="00276143">
                    <w:rPr>
                      <w:sz w:val="16"/>
                    </w:rPr>
                    <w:t xml:space="preserve"> and use the search feature.</w:t>
                  </w:r>
                </w:p>
              </w:tc>
            </w:tr>
          </w:tbl>
          <w:p w14:paraId="73FFFD11" w14:textId="77777777" w:rsidR="00750CEA" w:rsidRPr="00276143" w:rsidRDefault="00750CEA">
            <w:pPr>
              <w:rPr>
                <w:sz w:val="16"/>
              </w:rPr>
            </w:pPr>
          </w:p>
        </w:tc>
        <w:tc>
          <w:tcPr>
            <w:tcW w:w="0" w:type="auto"/>
          </w:tcPr>
          <w:p w14:paraId="3E9C699D" w14:textId="77777777" w:rsidR="00392898" w:rsidRPr="00276143" w:rsidRDefault="00750CEA">
            <w:pPr>
              <w:rPr>
                <w:sz w:val="16"/>
              </w:rPr>
            </w:pPr>
            <w:r w:rsidRPr="00276143">
              <w:rPr>
                <w:sz w:val="16"/>
              </w:rPr>
              <w:t xml:space="preserve">The application retrieves the financial data for the chosen filters based on the information from the </w:t>
            </w:r>
            <w:r w:rsidRPr="00276143">
              <w:rPr>
                <w:sz w:val="16"/>
              </w:rPr>
              <w:t>commitment ledger.</w:t>
            </w:r>
          </w:p>
        </w:tc>
        <w:tc>
          <w:tcPr>
            <w:tcW w:w="0" w:type="auto"/>
          </w:tcPr>
          <w:p w14:paraId="118C905E" w14:textId="77777777" w:rsidR="00750CEA" w:rsidRPr="00276143" w:rsidRDefault="00750CEA">
            <w:pPr>
              <w:rPr>
                <w:sz w:val="16"/>
              </w:rPr>
            </w:pPr>
          </w:p>
        </w:tc>
      </w:tr>
    </w:tbl>
    <w:p w14:paraId="6CA1F270" w14:textId="77777777" w:rsidR="00392898" w:rsidRDefault="00392898"/>
    <w:p w14:paraId="1BDEB55D" w14:textId="77777777" w:rsidR="00392898" w:rsidRDefault="00750CEA">
      <w:pPr>
        <w:pStyle w:val="Heading2"/>
      </w:pPr>
      <w:bookmarkStart w:id="20" w:name="unique_9"/>
      <w:bookmarkStart w:id="21" w:name="_Toc232854999"/>
      <w:r>
        <w:lastRenderedPageBreak/>
        <w:t>Run Revenue Recognition: Service Document (Period-End Activity)</w:t>
      </w:r>
      <w:bookmarkEnd w:id="20"/>
      <w:bookmarkEnd w:id="21"/>
    </w:p>
    <w:p w14:paraId="49E0823B" w14:textId="77777777" w:rsidR="00392898" w:rsidRDefault="00750CEA">
      <w:pPr>
        <w:pStyle w:val="sectiontitle"/>
      </w:pPr>
      <w:r>
        <w:t>Test Administration</w:t>
      </w:r>
    </w:p>
    <w:p w14:paraId="44F0FC48" w14:textId="77777777" w:rsidR="00392898" w:rsidRDefault="00750CEA">
      <w:r>
        <w:t>Customer project: Fill in the project-specific parts.</w:t>
      </w:r>
    </w:p>
    <w:p w14:paraId="6C0B30BE" w14:textId="77777777" w:rsidR="00392898" w:rsidRDefault="003928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92898" w:rsidRPr="00276143" w14:paraId="4D474525" w14:textId="77777777" w:rsidTr="002761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59DA05" w14:textId="77777777" w:rsidR="00392898" w:rsidRPr="00276143" w:rsidRDefault="00750CEA">
            <w:pPr>
              <w:rPr>
                <w:sz w:val="12"/>
              </w:rPr>
            </w:pPr>
            <w:r w:rsidRPr="002761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0DA200" w14:textId="77777777" w:rsidR="00392898" w:rsidRPr="00276143" w:rsidRDefault="00750CEA">
            <w:pPr>
              <w:rPr>
                <w:sz w:val="12"/>
              </w:rPr>
            </w:pPr>
            <w:r w:rsidRPr="002761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0C859B" w14:textId="77777777" w:rsidR="00392898" w:rsidRPr="00276143" w:rsidRDefault="00750CEA">
            <w:pPr>
              <w:rPr>
                <w:sz w:val="12"/>
              </w:rPr>
            </w:pPr>
            <w:r w:rsidRPr="002761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E8091" w14:textId="77777777" w:rsidR="00750CEA" w:rsidRPr="00276143" w:rsidRDefault="00750CEA">
            <w:pPr>
              <w:rPr>
                <w:sz w:val="12"/>
              </w:rPr>
            </w:pPr>
          </w:p>
        </w:tc>
      </w:tr>
      <w:tr w:rsidR="00392898" w:rsidRPr="00276143" w14:paraId="1C35615C"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3469B1" w14:textId="77777777" w:rsidR="00392898" w:rsidRPr="00276143" w:rsidRDefault="00750CEA">
            <w:pPr>
              <w:rPr>
                <w:sz w:val="12"/>
              </w:rPr>
            </w:pPr>
            <w:r w:rsidRPr="002761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C78F8D"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B15C6" w14:textId="77777777" w:rsidR="00392898" w:rsidRPr="00276143" w:rsidRDefault="00750CEA">
            <w:pPr>
              <w:rPr>
                <w:sz w:val="12"/>
              </w:rPr>
            </w:pPr>
            <w:r w:rsidRPr="002761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DF2904" w14:textId="77777777" w:rsidR="00750CEA" w:rsidRPr="00276143" w:rsidRDefault="00750CEA">
            <w:pPr>
              <w:rPr>
                <w:sz w:val="12"/>
              </w:rPr>
            </w:pPr>
          </w:p>
        </w:tc>
      </w:tr>
      <w:tr w:rsidR="00392898" w:rsidRPr="00276143" w14:paraId="6DE5661D"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E4D745" w14:textId="77777777" w:rsidR="00392898" w:rsidRPr="00276143" w:rsidRDefault="00750CEA">
            <w:pPr>
              <w:rPr>
                <w:sz w:val="12"/>
              </w:rPr>
            </w:pPr>
            <w:r w:rsidRPr="002761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234B88"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57599" w14:textId="77777777" w:rsidR="00392898" w:rsidRPr="00276143" w:rsidRDefault="00750CEA">
            <w:pPr>
              <w:rPr>
                <w:sz w:val="12"/>
              </w:rPr>
            </w:pPr>
            <w:r w:rsidRPr="002761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D5C93" w14:textId="77777777" w:rsidR="00392898" w:rsidRPr="00276143" w:rsidRDefault="00750CEA">
            <w:pPr>
              <w:rPr>
                <w:sz w:val="12"/>
              </w:rPr>
            </w:pPr>
            <w:r w:rsidRPr="00276143">
              <w:rPr>
                <w:rStyle w:val="userinput"/>
                <w:sz w:val="12"/>
              </w:rPr>
              <w:t>&lt;State the Service Provider, Customer or Joint Service Provider and Customer&gt;</w:t>
            </w:r>
          </w:p>
        </w:tc>
      </w:tr>
    </w:tbl>
    <w:p w14:paraId="148B6A56" w14:textId="77777777" w:rsidR="00392898" w:rsidRDefault="00750CEA">
      <w:pPr>
        <w:pStyle w:val="sectiontitle"/>
      </w:pPr>
      <w:r>
        <w:t>Purpose</w:t>
      </w:r>
    </w:p>
    <w:p w14:paraId="437B2C33" w14:textId="77777777" w:rsidR="00392898" w:rsidRDefault="00750CEA">
      <w:r>
        <w:t>This is a period-end activity and is performed as part of scope item 3M3:Event-Based Revenue Recognition – Service Documents, 3M4: Event-Based Revenue Recognition – Service Documents – IFRS or 3M5: Event-Based Revenue Recognition – Service Documents – US GAAP. Performing this step again and checking the line items, you can observe the impact of both period-end event-based revenue recognition for service documents (the accured revenue is reversed) and predictive revenue (revenue prediction is reduced). The a</w:t>
      </w:r>
      <w:r>
        <w:t>ssumption is that you are running this step during a true period end which is at a different point in time than the service document creation and postings. Based on the scope selected, this step may need to be run for all ledgers involved (0L, 2L, 3L).</w:t>
      </w:r>
    </w:p>
    <w:p w14:paraId="675B7AE4" w14:textId="77777777" w:rsidR="00392898" w:rsidRDefault="00750CEA">
      <w:pPr>
        <w:pStyle w:val="sectiontitle"/>
      </w:pPr>
      <w:r>
        <w:t>Procedure</w:t>
      </w:r>
    </w:p>
    <w:tbl>
      <w:tblPr>
        <w:tblStyle w:val="SAPStandardTable"/>
        <w:tblW w:w="5000" w:type="pct"/>
        <w:tblInd w:w="3" w:type="dxa"/>
        <w:tblLook w:val="0620" w:firstRow="1" w:lastRow="0" w:firstColumn="0" w:lastColumn="0" w:noHBand="1" w:noVBand="1"/>
      </w:tblPr>
      <w:tblGrid>
        <w:gridCol w:w="634"/>
        <w:gridCol w:w="1168"/>
        <w:gridCol w:w="3689"/>
        <w:gridCol w:w="7776"/>
        <w:gridCol w:w="1037"/>
      </w:tblGrid>
      <w:tr w:rsidR="00392898" w:rsidRPr="00276143" w14:paraId="6F959C81"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3B8658EA" w14:textId="77777777" w:rsidR="00392898" w:rsidRPr="00276143" w:rsidRDefault="00750CEA">
            <w:pPr>
              <w:pStyle w:val="boldparagraph"/>
              <w:rPr>
                <w:sz w:val="16"/>
              </w:rPr>
            </w:pPr>
            <w:r w:rsidRPr="00276143">
              <w:rPr>
                <w:rStyle w:val="bold"/>
                <w:sz w:val="16"/>
              </w:rPr>
              <w:t>Test Step #</w:t>
            </w:r>
          </w:p>
        </w:tc>
        <w:tc>
          <w:tcPr>
            <w:tcW w:w="0" w:type="auto"/>
          </w:tcPr>
          <w:p w14:paraId="2C0DEBEA" w14:textId="77777777" w:rsidR="00392898" w:rsidRPr="00276143" w:rsidRDefault="00750CEA">
            <w:pPr>
              <w:pStyle w:val="boldparagraph"/>
              <w:rPr>
                <w:sz w:val="16"/>
              </w:rPr>
            </w:pPr>
            <w:r w:rsidRPr="00276143">
              <w:rPr>
                <w:rStyle w:val="bold"/>
                <w:sz w:val="16"/>
              </w:rPr>
              <w:t>Test Step Name</w:t>
            </w:r>
          </w:p>
        </w:tc>
        <w:tc>
          <w:tcPr>
            <w:tcW w:w="0" w:type="auto"/>
          </w:tcPr>
          <w:p w14:paraId="2D2040DB" w14:textId="77777777" w:rsidR="00392898" w:rsidRPr="00276143" w:rsidRDefault="00750CEA">
            <w:pPr>
              <w:pStyle w:val="boldparagraph"/>
              <w:rPr>
                <w:sz w:val="16"/>
              </w:rPr>
            </w:pPr>
            <w:r w:rsidRPr="00276143">
              <w:rPr>
                <w:rStyle w:val="bold"/>
                <w:sz w:val="16"/>
              </w:rPr>
              <w:t>Instruction</w:t>
            </w:r>
          </w:p>
        </w:tc>
        <w:tc>
          <w:tcPr>
            <w:tcW w:w="0" w:type="auto"/>
          </w:tcPr>
          <w:p w14:paraId="4964EB06" w14:textId="77777777" w:rsidR="00392898" w:rsidRPr="00276143" w:rsidRDefault="00750CEA">
            <w:pPr>
              <w:pStyle w:val="boldparagraph"/>
              <w:rPr>
                <w:sz w:val="16"/>
              </w:rPr>
            </w:pPr>
            <w:r w:rsidRPr="00276143">
              <w:rPr>
                <w:rStyle w:val="bold"/>
                <w:sz w:val="16"/>
              </w:rPr>
              <w:t>Expected Result</w:t>
            </w:r>
          </w:p>
        </w:tc>
        <w:tc>
          <w:tcPr>
            <w:tcW w:w="0" w:type="auto"/>
          </w:tcPr>
          <w:p w14:paraId="3F991A60" w14:textId="77777777" w:rsidR="00392898" w:rsidRPr="00276143" w:rsidRDefault="00750CEA">
            <w:pPr>
              <w:pStyle w:val="boldparagraph"/>
              <w:rPr>
                <w:sz w:val="16"/>
              </w:rPr>
            </w:pPr>
            <w:r w:rsidRPr="00276143">
              <w:rPr>
                <w:rStyle w:val="bold"/>
                <w:sz w:val="16"/>
              </w:rPr>
              <w:t>Pass / Fail / Comment</w:t>
            </w:r>
          </w:p>
        </w:tc>
      </w:tr>
      <w:tr w:rsidR="00392898" w:rsidRPr="00276143" w14:paraId="7A6739F3" w14:textId="77777777" w:rsidTr="00276143">
        <w:tc>
          <w:tcPr>
            <w:tcW w:w="0" w:type="auto"/>
          </w:tcPr>
          <w:p w14:paraId="59A1F394" w14:textId="77777777" w:rsidR="00392898" w:rsidRPr="00276143" w:rsidRDefault="00750CEA">
            <w:pPr>
              <w:rPr>
                <w:sz w:val="16"/>
              </w:rPr>
            </w:pPr>
            <w:r w:rsidRPr="00276143">
              <w:rPr>
                <w:sz w:val="16"/>
              </w:rPr>
              <w:t>1</w:t>
            </w:r>
          </w:p>
        </w:tc>
        <w:tc>
          <w:tcPr>
            <w:tcW w:w="0" w:type="auto"/>
          </w:tcPr>
          <w:p w14:paraId="350A5234" w14:textId="77777777" w:rsidR="00392898" w:rsidRPr="00276143" w:rsidRDefault="00750CEA">
            <w:pPr>
              <w:rPr>
                <w:sz w:val="16"/>
              </w:rPr>
            </w:pPr>
            <w:r w:rsidRPr="00276143">
              <w:rPr>
                <w:rStyle w:val="bold"/>
                <w:sz w:val="16"/>
              </w:rPr>
              <w:t>Log On</w:t>
            </w:r>
          </w:p>
        </w:tc>
        <w:tc>
          <w:tcPr>
            <w:tcW w:w="0" w:type="auto"/>
          </w:tcPr>
          <w:p w14:paraId="68005BC5" w14:textId="77777777" w:rsidR="00392898" w:rsidRPr="00276143" w:rsidRDefault="00750CEA">
            <w:pPr>
              <w:rPr>
                <w:sz w:val="16"/>
              </w:rPr>
            </w:pPr>
            <w:r w:rsidRPr="00276143">
              <w:rPr>
                <w:sz w:val="16"/>
              </w:rPr>
              <w:t>Log on to the SAP Fiori launchpad as a Cost Accountant - Sales.</w:t>
            </w:r>
          </w:p>
        </w:tc>
        <w:tc>
          <w:tcPr>
            <w:tcW w:w="0" w:type="auto"/>
          </w:tcPr>
          <w:p w14:paraId="70CD8E52" w14:textId="77777777" w:rsidR="00392898" w:rsidRPr="00276143" w:rsidRDefault="00750CEA">
            <w:pPr>
              <w:rPr>
                <w:sz w:val="16"/>
              </w:rPr>
            </w:pPr>
            <w:r w:rsidRPr="00276143">
              <w:rPr>
                <w:sz w:val="16"/>
              </w:rPr>
              <w:t>The SAP Fiori launchpad displays.</w:t>
            </w:r>
          </w:p>
        </w:tc>
        <w:tc>
          <w:tcPr>
            <w:tcW w:w="0" w:type="auto"/>
          </w:tcPr>
          <w:p w14:paraId="18D9E65D" w14:textId="77777777" w:rsidR="00750CEA" w:rsidRPr="00276143" w:rsidRDefault="00750CEA">
            <w:pPr>
              <w:rPr>
                <w:sz w:val="16"/>
              </w:rPr>
            </w:pPr>
          </w:p>
        </w:tc>
      </w:tr>
      <w:tr w:rsidR="00392898" w:rsidRPr="00276143" w14:paraId="46650872" w14:textId="77777777" w:rsidTr="00276143">
        <w:tc>
          <w:tcPr>
            <w:tcW w:w="0" w:type="auto"/>
          </w:tcPr>
          <w:p w14:paraId="65271A02" w14:textId="77777777" w:rsidR="00392898" w:rsidRPr="00276143" w:rsidRDefault="00750CEA">
            <w:pPr>
              <w:rPr>
                <w:sz w:val="16"/>
              </w:rPr>
            </w:pPr>
            <w:r w:rsidRPr="00276143">
              <w:rPr>
                <w:sz w:val="16"/>
              </w:rPr>
              <w:t>2</w:t>
            </w:r>
          </w:p>
        </w:tc>
        <w:tc>
          <w:tcPr>
            <w:tcW w:w="0" w:type="auto"/>
          </w:tcPr>
          <w:p w14:paraId="281DACF3" w14:textId="77777777" w:rsidR="00392898" w:rsidRPr="00276143" w:rsidRDefault="00750CEA">
            <w:pPr>
              <w:rPr>
                <w:sz w:val="16"/>
              </w:rPr>
            </w:pPr>
            <w:r w:rsidRPr="00276143">
              <w:rPr>
                <w:rStyle w:val="bold"/>
                <w:sz w:val="16"/>
              </w:rPr>
              <w:t>Access the SAP Fiori App</w:t>
            </w:r>
          </w:p>
        </w:tc>
        <w:tc>
          <w:tcPr>
            <w:tcW w:w="0" w:type="auto"/>
          </w:tcPr>
          <w:p w14:paraId="1580A12D" w14:textId="77777777" w:rsidR="00392898" w:rsidRPr="00276143" w:rsidRDefault="00750CEA">
            <w:pPr>
              <w:rPr>
                <w:sz w:val="16"/>
              </w:rPr>
            </w:pPr>
            <w:r w:rsidRPr="00276143">
              <w:rPr>
                <w:sz w:val="16"/>
              </w:rPr>
              <w:t xml:space="preserve">Open </w:t>
            </w:r>
            <w:r w:rsidRPr="00276143">
              <w:rPr>
                <w:rStyle w:val="screenelement"/>
                <w:sz w:val="16"/>
              </w:rPr>
              <w:t>Run Revenue Recognition</w:t>
            </w:r>
            <w:r w:rsidRPr="00276143">
              <w:rPr>
                <w:sz w:val="16"/>
              </w:rPr>
              <w:t xml:space="preserve"> - </w:t>
            </w:r>
            <w:r w:rsidRPr="00276143">
              <w:rPr>
                <w:rStyle w:val="screenelement"/>
                <w:sz w:val="16"/>
              </w:rPr>
              <w:t>Service Documents</w:t>
            </w:r>
            <w:r w:rsidRPr="00276143">
              <w:rPr>
                <w:sz w:val="16"/>
              </w:rPr>
              <w:t xml:space="preserve"> </w:t>
            </w:r>
            <w:r w:rsidRPr="00276143">
              <w:rPr>
                <w:rStyle w:val="CourierNew"/>
                <w:sz w:val="16"/>
              </w:rPr>
              <w:t>(F4278)</w:t>
            </w:r>
            <w:r w:rsidRPr="00276143">
              <w:rPr>
                <w:sz w:val="16"/>
              </w:rPr>
              <w:t>.</w:t>
            </w:r>
          </w:p>
        </w:tc>
        <w:tc>
          <w:tcPr>
            <w:tcW w:w="0" w:type="auto"/>
          </w:tcPr>
          <w:p w14:paraId="02B3E5FC" w14:textId="77777777" w:rsidR="00392898" w:rsidRPr="00276143" w:rsidRDefault="00750CEA">
            <w:pPr>
              <w:rPr>
                <w:sz w:val="16"/>
              </w:rPr>
            </w:pPr>
            <w:r w:rsidRPr="00276143">
              <w:rPr>
                <w:sz w:val="16"/>
              </w:rPr>
              <w:t xml:space="preserve">The </w:t>
            </w:r>
            <w:r w:rsidRPr="00276143">
              <w:rPr>
                <w:rStyle w:val="screenelement"/>
                <w:sz w:val="16"/>
              </w:rPr>
              <w:t>Application Jobs</w:t>
            </w:r>
            <w:r w:rsidRPr="00276143">
              <w:rPr>
                <w:sz w:val="16"/>
              </w:rPr>
              <w:t xml:space="preserve"> view displays.</w:t>
            </w:r>
          </w:p>
        </w:tc>
        <w:tc>
          <w:tcPr>
            <w:tcW w:w="0" w:type="auto"/>
          </w:tcPr>
          <w:p w14:paraId="4A8AB596" w14:textId="77777777" w:rsidR="00392898" w:rsidRPr="00276143" w:rsidRDefault="00392898">
            <w:pPr>
              <w:rPr>
                <w:sz w:val="16"/>
              </w:rPr>
            </w:pPr>
          </w:p>
        </w:tc>
      </w:tr>
      <w:tr w:rsidR="00392898" w:rsidRPr="00276143" w14:paraId="1EE14F42" w14:textId="77777777" w:rsidTr="00276143">
        <w:tc>
          <w:tcPr>
            <w:tcW w:w="0" w:type="auto"/>
          </w:tcPr>
          <w:p w14:paraId="2D01DCCD" w14:textId="77777777" w:rsidR="00392898" w:rsidRPr="00276143" w:rsidRDefault="00750CEA">
            <w:pPr>
              <w:rPr>
                <w:sz w:val="16"/>
              </w:rPr>
            </w:pPr>
            <w:r w:rsidRPr="00276143">
              <w:rPr>
                <w:sz w:val="16"/>
              </w:rPr>
              <w:t>3</w:t>
            </w:r>
          </w:p>
        </w:tc>
        <w:tc>
          <w:tcPr>
            <w:tcW w:w="0" w:type="auto"/>
          </w:tcPr>
          <w:p w14:paraId="3B8060B7" w14:textId="77777777" w:rsidR="00392898" w:rsidRPr="00276143" w:rsidRDefault="00750CEA">
            <w:pPr>
              <w:rPr>
                <w:sz w:val="16"/>
              </w:rPr>
            </w:pPr>
            <w:r w:rsidRPr="00276143">
              <w:rPr>
                <w:rStyle w:val="bold"/>
                <w:sz w:val="16"/>
              </w:rPr>
              <w:t>New Job</w:t>
            </w:r>
          </w:p>
        </w:tc>
        <w:tc>
          <w:tcPr>
            <w:tcW w:w="0" w:type="auto"/>
          </w:tcPr>
          <w:p w14:paraId="470B27D1" w14:textId="77777777" w:rsidR="00392898" w:rsidRPr="00276143" w:rsidRDefault="00750CEA">
            <w:pPr>
              <w:rPr>
                <w:sz w:val="16"/>
              </w:rPr>
            </w:pPr>
            <w:r w:rsidRPr="00276143">
              <w:rPr>
                <w:sz w:val="16"/>
              </w:rPr>
              <w:t xml:space="preserve">Choose the </w:t>
            </w:r>
            <w:r w:rsidRPr="00276143">
              <w:rPr>
                <w:rStyle w:val="screenelement"/>
                <w:sz w:val="16"/>
              </w:rPr>
              <w:t>Create</w:t>
            </w:r>
            <w:r w:rsidRPr="00276143">
              <w:rPr>
                <w:sz w:val="16"/>
              </w:rPr>
              <w:t xml:space="preserve"> button.</w:t>
            </w:r>
          </w:p>
        </w:tc>
        <w:tc>
          <w:tcPr>
            <w:tcW w:w="0" w:type="auto"/>
          </w:tcPr>
          <w:p w14:paraId="120366E1" w14:textId="77777777" w:rsidR="00392898" w:rsidRPr="00276143" w:rsidRDefault="00750CEA">
            <w:pPr>
              <w:rPr>
                <w:sz w:val="16"/>
              </w:rPr>
            </w:pPr>
            <w:r w:rsidRPr="00276143">
              <w:rPr>
                <w:sz w:val="16"/>
              </w:rPr>
              <w:t xml:space="preserve">The </w:t>
            </w:r>
            <w:r w:rsidRPr="00276143">
              <w:rPr>
                <w:rStyle w:val="screenelement"/>
                <w:sz w:val="16"/>
              </w:rPr>
              <w:t>New Job: Run Revenue Recognition - Service Documents</w:t>
            </w:r>
            <w:r w:rsidRPr="00276143">
              <w:rPr>
                <w:sz w:val="16"/>
              </w:rPr>
              <w:t xml:space="preserve"> view displays.</w:t>
            </w:r>
          </w:p>
        </w:tc>
        <w:tc>
          <w:tcPr>
            <w:tcW w:w="0" w:type="auto"/>
          </w:tcPr>
          <w:p w14:paraId="278E7312" w14:textId="77777777" w:rsidR="00750CEA" w:rsidRPr="00276143" w:rsidRDefault="00750CEA">
            <w:pPr>
              <w:rPr>
                <w:sz w:val="16"/>
              </w:rPr>
            </w:pPr>
          </w:p>
        </w:tc>
      </w:tr>
      <w:tr w:rsidR="00392898" w:rsidRPr="00276143" w14:paraId="50070E86" w14:textId="77777777" w:rsidTr="00276143">
        <w:tc>
          <w:tcPr>
            <w:tcW w:w="0" w:type="auto"/>
          </w:tcPr>
          <w:p w14:paraId="44AA6906" w14:textId="77777777" w:rsidR="00392898" w:rsidRPr="00276143" w:rsidRDefault="00750CEA">
            <w:pPr>
              <w:rPr>
                <w:sz w:val="16"/>
              </w:rPr>
            </w:pPr>
            <w:r w:rsidRPr="00276143">
              <w:rPr>
                <w:sz w:val="16"/>
              </w:rPr>
              <w:t>4</w:t>
            </w:r>
          </w:p>
        </w:tc>
        <w:tc>
          <w:tcPr>
            <w:tcW w:w="0" w:type="auto"/>
          </w:tcPr>
          <w:p w14:paraId="588BE10C" w14:textId="77777777" w:rsidR="00392898" w:rsidRPr="00276143" w:rsidRDefault="00750CEA">
            <w:pPr>
              <w:rPr>
                <w:sz w:val="16"/>
              </w:rPr>
            </w:pPr>
            <w:r w:rsidRPr="00276143">
              <w:rPr>
                <w:rStyle w:val="bold"/>
                <w:sz w:val="16"/>
              </w:rPr>
              <w:t>Enter Selection Criteria</w:t>
            </w:r>
          </w:p>
        </w:tc>
        <w:tc>
          <w:tcPr>
            <w:tcW w:w="0" w:type="auto"/>
          </w:tcPr>
          <w:p w14:paraId="4E5A3BBD" w14:textId="77777777" w:rsidR="00276143" w:rsidRPr="00276143" w:rsidRDefault="00750CEA">
            <w:pPr>
              <w:rPr>
                <w:sz w:val="16"/>
              </w:rPr>
            </w:pPr>
            <w:r w:rsidRPr="00276143">
              <w:rPr>
                <w:sz w:val="16"/>
              </w:rPr>
              <w:t>Make the following entries:</w:t>
            </w:r>
          </w:p>
          <w:p w14:paraId="3BDC3C7E" w14:textId="77777777" w:rsidR="00276143" w:rsidRPr="00276143" w:rsidRDefault="00750CEA">
            <w:pPr>
              <w:rPr>
                <w:sz w:val="16"/>
              </w:rPr>
            </w:pPr>
            <w:r w:rsidRPr="00276143">
              <w:rPr>
                <w:rStyle w:val="screenelement"/>
                <w:sz w:val="16"/>
              </w:rPr>
              <w:t>Job Template:</w:t>
            </w:r>
            <w:r w:rsidRPr="00276143">
              <w:rPr>
                <w:sz w:val="16"/>
              </w:rPr>
              <w:t xml:space="preserve"> </w:t>
            </w:r>
            <w:r w:rsidRPr="00276143">
              <w:rPr>
                <w:rStyle w:val="userinput"/>
                <w:sz w:val="16"/>
              </w:rPr>
              <w:t>Run Revenue Recognition – Service Documents</w:t>
            </w:r>
          </w:p>
          <w:p w14:paraId="07F4E017" w14:textId="77777777" w:rsidR="00276143" w:rsidRPr="00276143" w:rsidRDefault="00750CEA">
            <w:pPr>
              <w:rPr>
                <w:sz w:val="16"/>
              </w:rPr>
            </w:pPr>
            <w:r w:rsidRPr="00276143">
              <w:rPr>
                <w:rStyle w:val="screenelement"/>
                <w:sz w:val="16"/>
              </w:rPr>
              <w:t>Job Name:</w:t>
            </w:r>
            <w:r w:rsidRPr="00276143">
              <w:rPr>
                <w:sz w:val="16"/>
              </w:rPr>
              <w:t xml:space="preserve"> </w:t>
            </w:r>
            <w:r w:rsidRPr="00276143">
              <w:rPr>
                <w:rStyle w:val="userinput"/>
                <w:sz w:val="16"/>
              </w:rPr>
              <w:t>&lt;Enter a description or leave the default description&gt;</w:t>
            </w:r>
          </w:p>
          <w:p w14:paraId="7E0F4F57" w14:textId="77777777" w:rsidR="00276143" w:rsidRPr="00276143" w:rsidRDefault="00750CEA">
            <w:pPr>
              <w:rPr>
                <w:sz w:val="16"/>
              </w:rPr>
            </w:pPr>
            <w:r w:rsidRPr="00276143">
              <w:rPr>
                <w:sz w:val="16"/>
              </w:rPr>
              <w:t xml:space="preserve">Choose </w:t>
            </w:r>
            <w:r w:rsidRPr="00276143">
              <w:rPr>
                <w:rStyle w:val="screenelement"/>
                <w:sz w:val="16"/>
              </w:rPr>
              <w:t>Step 2</w:t>
            </w:r>
            <w:r w:rsidRPr="00276143">
              <w:rPr>
                <w:sz w:val="16"/>
              </w:rPr>
              <w:t>.</w:t>
            </w:r>
          </w:p>
          <w:p w14:paraId="09AB1ED0" w14:textId="77777777" w:rsidR="00276143" w:rsidRPr="00276143" w:rsidRDefault="00750CEA">
            <w:pPr>
              <w:rPr>
                <w:sz w:val="16"/>
              </w:rPr>
            </w:pPr>
            <w:r w:rsidRPr="00276143">
              <w:rPr>
                <w:rStyle w:val="screenelement"/>
                <w:sz w:val="16"/>
              </w:rPr>
              <w:t>Start Immediately:</w:t>
            </w:r>
            <w:r w:rsidRPr="00276143">
              <w:rPr>
                <w:sz w:val="16"/>
              </w:rPr>
              <w:t xml:space="preserve"> </w:t>
            </w:r>
            <w:r w:rsidRPr="00276143">
              <w:rPr>
                <w:rStyle w:val="userinput"/>
                <w:sz w:val="16"/>
              </w:rPr>
              <w:t>&lt;checked&gt;</w:t>
            </w:r>
          </w:p>
          <w:p w14:paraId="4A0F1406" w14:textId="77777777" w:rsidR="00276143" w:rsidRPr="00276143" w:rsidRDefault="00750CEA">
            <w:pPr>
              <w:rPr>
                <w:sz w:val="16"/>
              </w:rPr>
            </w:pPr>
            <w:r w:rsidRPr="00276143">
              <w:rPr>
                <w:sz w:val="16"/>
              </w:rPr>
              <w:t xml:space="preserve">Choose </w:t>
            </w:r>
            <w:r w:rsidRPr="00276143">
              <w:rPr>
                <w:rStyle w:val="screenelement"/>
                <w:sz w:val="16"/>
              </w:rPr>
              <w:t>Step 3</w:t>
            </w:r>
            <w:r w:rsidRPr="00276143">
              <w:rPr>
                <w:sz w:val="16"/>
              </w:rPr>
              <w:t>.</w:t>
            </w:r>
          </w:p>
          <w:p w14:paraId="2B74F905" w14:textId="77777777" w:rsidR="00276143" w:rsidRPr="00276143" w:rsidRDefault="00750CEA">
            <w:pPr>
              <w:rPr>
                <w:sz w:val="16"/>
              </w:rPr>
            </w:pPr>
            <w:r w:rsidRPr="00276143">
              <w:rPr>
                <w:rStyle w:val="screenelement"/>
                <w:sz w:val="16"/>
              </w:rPr>
              <w:lastRenderedPageBreak/>
              <w:t>To Fiscal Year Period</w:t>
            </w:r>
            <w:r w:rsidRPr="00276143">
              <w:rPr>
                <w:sz w:val="16"/>
              </w:rPr>
              <w:t xml:space="preserve">: </w:t>
            </w:r>
            <w:r w:rsidRPr="00276143">
              <w:rPr>
                <w:rStyle w:val="userinput"/>
                <w:sz w:val="16"/>
              </w:rPr>
              <w:t>&lt;mm/yyyy&gt;</w:t>
            </w:r>
          </w:p>
          <w:p w14:paraId="30ECE915" w14:textId="77777777" w:rsidR="00276143" w:rsidRPr="00276143" w:rsidRDefault="00750CEA">
            <w:pPr>
              <w:rPr>
                <w:sz w:val="16"/>
              </w:rPr>
            </w:pPr>
            <w:r w:rsidRPr="00276143">
              <w:rPr>
                <w:rStyle w:val="screenelement"/>
                <w:sz w:val="16"/>
              </w:rPr>
              <w:t>Company Code</w:t>
            </w:r>
            <w:r w:rsidRPr="00276143">
              <w:rPr>
                <w:sz w:val="16"/>
              </w:rPr>
              <w:t xml:space="preserve">: </w:t>
            </w:r>
            <w:r w:rsidRPr="00276143">
              <w:rPr>
                <w:rStyle w:val="userinput"/>
                <w:sz w:val="16"/>
              </w:rPr>
              <w:t>3310</w:t>
            </w:r>
          </w:p>
          <w:p w14:paraId="75E7E2C2" w14:textId="77777777" w:rsidR="00276143" w:rsidRPr="00276143" w:rsidRDefault="00750CEA">
            <w:pPr>
              <w:rPr>
                <w:sz w:val="16"/>
              </w:rPr>
            </w:pPr>
            <w:r w:rsidRPr="00276143">
              <w:rPr>
                <w:rStyle w:val="screenelement"/>
                <w:sz w:val="16"/>
              </w:rPr>
              <w:t>Ledger</w:t>
            </w:r>
            <w:r w:rsidRPr="00276143">
              <w:rPr>
                <w:sz w:val="16"/>
              </w:rPr>
              <w:t xml:space="preserve">: </w:t>
            </w:r>
            <w:r w:rsidRPr="00276143">
              <w:rPr>
                <w:rStyle w:val="userinput"/>
                <w:sz w:val="16"/>
              </w:rPr>
              <w:t>0L</w:t>
            </w:r>
          </w:p>
          <w:p w14:paraId="4F5AB347" w14:textId="0BB69111" w:rsidR="00392898" w:rsidRPr="00276143" w:rsidRDefault="00750CEA">
            <w:pPr>
              <w:rPr>
                <w:sz w:val="16"/>
              </w:rPr>
            </w:pPr>
            <w:r w:rsidRPr="00276143">
              <w:rPr>
                <w:sz w:val="16"/>
              </w:rPr>
              <w:t xml:space="preserve">Choose the </w:t>
            </w:r>
            <w:r w:rsidRPr="00276143">
              <w:rPr>
                <w:rStyle w:val="screenelement"/>
                <w:sz w:val="16"/>
              </w:rPr>
              <w:t>Schedule</w:t>
            </w:r>
            <w:r w:rsidRPr="00276143">
              <w:rPr>
                <w:sz w:val="16"/>
              </w:rPr>
              <w:t xml:space="preserve"> button.</w:t>
            </w:r>
          </w:p>
        </w:tc>
        <w:tc>
          <w:tcPr>
            <w:tcW w:w="0" w:type="auto"/>
          </w:tcPr>
          <w:p w14:paraId="659C7CFD" w14:textId="77777777" w:rsidR="00392898" w:rsidRPr="00276143" w:rsidRDefault="00750CEA">
            <w:pPr>
              <w:rPr>
                <w:sz w:val="16"/>
              </w:rPr>
            </w:pPr>
            <w:r w:rsidRPr="00276143">
              <w:rPr>
                <w:sz w:val="16"/>
              </w:rPr>
              <w:lastRenderedPageBreak/>
              <w:t>The new job is executed.</w:t>
            </w:r>
          </w:p>
          <w:tbl>
            <w:tblPr>
              <w:tblW w:w="4975" w:type="pct"/>
              <w:tblCellMar>
                <w:left w:w="10" w:type="dxa"/>
                <w:right w:w="10" w:type="dxa"/>
              </w:tblCellMar>
              <w:tblLook w:val="04A0" w:firstRow="1" w:lastRow="0" w:firstColumn="1" w:lastColumn="0" w:noHBand="0" w:noVBand="1"/>
            </w:tblPr>
            <w:tblGrid>
              <w:gridCol w:w="7576"/>
            </w:tblGrid>
            <w:tr w:rsidR="00392898" w:rsidRPr="00276143" w14:paraId="5A741938" w14:textId="77777777" w:rsidTr="002761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3D9B7" w14:textId="77777777" w:rsidR="00392898" w:rsidRPr="00276143" w:rsidRDefault="00750CEA">
                  <w:pPr>
                    <w:rPr>
                      <w:sz w:val="16"/>
                    </w:rPr>
                  </w:pPr>
                  <w:r w:rsidRPr="00276143">
                    <w:rPr>
                      <w:rStyle w:val="bold"/>
                      <w:sz w:val="16"/>
                    </w:rPr>
                    <w:t xml:space="preserve">Note </w:t>
                  </w:r>
                  <w:r w:rsidRPr="00276143">
                    <w:rPr>
                      <w:sz w:val="16"/>
                    </w:rPr>
                    <w:t>If you get an error "</w:t>
                  </w:r>
                  <w:r w:rsidRPr="00276143">
                    <w:rPr>
                      <w:rStyle w:val="screenelement"/>
                      <w:sz w:val="16"/>
                    </w:rPr>
                    <w:t>Solve the 1 real-time issues before executing the revenue recognition run</w:t>
                  </w:r>
                  <w:r w:rsidRPr="00276143">
                    <w:rPr>
                      <w:sz w:val="16"/>
                    </w:rPr>
                    <w:t xml:space="preserve">," go to the </w:t>
                  </w:r>
                  <w:r w:rsidRPr="00276143">
                    <w:rPr>
                      <w:rStyle w:val="screenelement"/>
                      <w:sz w:val="16"/>
                    </w:rPr>
                    <w:t>Manage Real-Time Revenue Recognition Issues (F4101)</w:t>
                  </w:r>
                  <w:r w:rsidRPr="00276143">
                    <w:rPr>
                      <w:sz w:val="16"/>
                    </w:rPr>
                    <w:t xml:space="preserve"> app and fix the error or reprocess and skip.</w:t>
                  </w:r>
                </w:p>
              </w:tc>
            </w:tr>
          </w:tbl>
          <w:p w14:paraId="32F86E15" w14:textId="77777777" w:rsidR="00750CEA" w:rsidRPr="00276143" w:rsidRDefault="00750CEA">
            <w:pPr>
              <w:rPr>
                <w:sz w:val="16"/>
              </w:rPr>
            </w:pPr>
          </w:p>
        </w:tc>
        <w:tc>
          <w:tcPr>
            <w:tcW w:w="0" w:type="auto"/>
          </w:tcPr>
          <w:p w14:paraId="7FA3F551" w14:textId="77777777" w:rsidR="00392898" w:rsidRPr="00276143" w:rsidRDefault="00392898">
            <w:pPr>
              <w:rPr>
                <w:sz w:val="16"/>
              </w:rPr>
            </w:pPr>
          </w:p>
        </w:tc>
      </w:tr>
    </w:tbl>
    <w:p w14:paraId="39C50C50" w14:textId="77777777" w:rsidR="00392898" w:rsidRDefault="00750CEA">
      <w:pPr>
        <w:pStyle w:val="Heading2"/>
      </w:pPr>
      <w:bookmarkStart w:id="22" w:name="unique_11"/>
      <w:bookmarkStart w:id="23" w:name="_Toc232855000"/>
      <w:r>
        <w:t>Display Line Items - Margin Analysis</w:t>
      </w:r>
      <w:bookmarkEnd w:id="22"/>
      <w:bookmarkEnd w:id="23"/>
    </w:p>
    <w:p w14:paraId="5776268A" w14:textId="77777777" w:rsidR="00392898" w:rsidRDefault="00750CEA">
      <w:pPr>
        <w:pStyle w:val="sectiontitle"/>
      </w:pPr>
      <w:r>
        <w:t xml:space="preserve">Test </w:t>
      </w:r>
      <w:r>
        <w:t>Administration</w:t>
      </w:r>
    </w:p>
    <w:p w14:paraId="6AB14EED" w14:textId="77777777" w:rsidR="00392898" w:rsidRDefault="00750CEA">
      <w:r>
        <w:t>Customer project: Fill in the project-specific parts.</w:t>
      </w:r>
    </w:p>
    <w:p w14:paraId="2F2DCF49" w14:textId="77777777" w:rsidR="00392898" w:rsidRDefault="003928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92898" w:rsidRPr="00276143" w14:paraId="11BD2F0C" w14:textId="77777777" w:rsidTr="002761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7600A9" w14:textId="77777777" w:rsidR="00392898" w:rsidRPr="00276143" w:rsidRDefault="00750CEA">
            <w:pPr>
              <w:rPr>
                <w:sz w:val="12"/>
              </w:rPr>
            </w:pPr>
            <w:r w:rsidRPr="002761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03FE67" w14:textId="77777777" w:rsidR="00392898" w:rsidRPr="00276143" w:rsidRDefault="00750CEA">
            <w:pPr>
              <w:rPr>
                <w:sz w:val="12"/>
              </w:rPr>
            </w:pPr>
            <w:r w:rsidRPr="002761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43994C" w14:textId="77777777" w:rsidR="00392898" w:rsidRPr="00276143" w:rsidRDefault="00750CEA">
            <w:pPr>
              <w:rPr>
                <w:sz w:val="12"/>
              </w:rPr>
            </w:pPr>
            <w:r w:rsidRPr="002761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5CD751" w14:textId="77777777" w:rsidR="00750CEA" w:rsidRPr="00276143" w:rsidRDefault="00750CEA">
            <w:pPr>
              <w:rPr>
                <w:sz w:val="12"/>
              </w:rPr>
            </w:pPr>
          </w:p>
        </w:tc>
      </w:tr>
      <w:tr w:rsidR="00392898" w:rsidRPr="00276143" w14:paraId="6985A6E2"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29323" w14:textId="77777777" w:rsidR="00392898" w:rsidRPr="00276143" w:rsidRDefault="00750CEA">
            <w:pPr>
              <w:rPr>
                <w:sz w:val="12"/>
              </w:rPr>
            </w:pPr>
            <w:r w:rsidRPr="002761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936CE6"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C57C75" w14:textId="77777777" w:rsidR="00392898" w:rsidRPr="00276143" w:rsidRDefault="00750CEA">
            <w:pPr>
              <w:rPr>
                <w:sz w:val="12"/>
              </w:rPr>
            </w:pPr>
            <w:r w:rsidRPr="002761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448A98" w14:textId="77777777" w:rsidR="00750CEA" w:rsidRPr="00276143" w:rsidRDefault="00750CEA">
            <w:pPr>
              <w:rPr>
                <w:sz w:val="12"/>
              </w:rPr>
            </w:pPr>
          </w:p>
        </w:tc>
      </w:tr>
      <w:tr w:rsidR="00392898" w:rsidRPr="00276143" w14:paraId="56704912"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6018BF" w14:textId="77777777" w:rsidR="00392898" w:rsidRPr="00276143" w:rsidRDefault="00750CEA">
            <w:pPr>
              <w:rPr>
                <w:sz w:val="12"/>
              </w:rPr>
            </w:pPr>
            <w:r w:rsidRPr="002761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A23FC3"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74F6A8" w14:textId="77777777" w:rsidR="00392898" w:rsidRPr="00276143" w:rsidRDefault="00750CEA">
            <w:pPr>
              <w:rPr>
                <w:sz w:val="12"/>
              </w:rPr>
            </w:pPr>
            <w:r w:rsidRPr="002761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274434" w14:textId="77777777" w:rsidR="00392898" w:rsidRPr="00276143" w:rsidRDefault="00750CEA">
            <w:pPr>
              <w:rPr>
                <w:sz w:val="12"/>
              </w:rPr>
            </w:pPr>
            <w:r w:rsidRPr="00276143">
              <w:rPr>
                <w:rStyle w:val="userinput"/>
                <w:sz w:val="12"/>
              </w:rPr>
              <w:t>&lt;State the Service Provider, Customer or Joint Service Provider and Customer&gt;</w:t>
            </w:r>
          </w:p>
        </w:tc>
      </w:tr>
    </w:tbl>
    <w:p w14:paraId="2CB00AA3" w14:textId="77777777" w:rsidR="00392898" w:rsidRDefault="00750CEA">
      <w:pPr>
        <w:pStyle w:val="sectiontitle"/>
      </w:pPr>
      <w:r>
        <w:t>Use</w:t>
      </w:r>
    </w:p>
    <w:p w14:paraId="7894D38C" w14:textId="77777777" w:rsidR="00392898" w:rsidRDefault="00750CEA">
      <w:r>
        <w:t>This report allows a user view the detail documents and predictive margin associated with the contract for any given selection criteria such as by Customer.</w:t>
      </w:r>
    </w:p>
    <w:p w14:paraId="008494E1" w14:textId="77777777" w:rsidR="00392898" w:rsidRDefault="00750CEA">
      <w:pPr>
        <w:pStyle w:val="sectiontitle"/>
      </w:pPr>
      <w:r>
        <w:t>Procedure</w:t>
      </w:r>
    </w:p>
    <w:tbl>
      <w:tblPr>
        <w:tblStyle w:val="SAPStandardTable"/>
        <w:tblW w:w="5000" w:type="pct"/>
        <w:tblInd w:w="3" w:type="dxa"/>
        <w:tblLook w:val="0620" w:firstRow="1" w:lastRow="0" w:firstColumn="0" w:lastColumn="0" w:noHBand="1" w:noVBand="1"/>
      </w:tblPr>
      <w:tblGrid>
        <w:gridCol w:w="725"/>
        <w:gridCol w:w="1422"/>
        <w:gridCol w:w="4736"/>
        <w:gridCol w:w="6156"/>
        <w:gridCol w:w="1265"/>
      </w:tblGrid>
      <w:tr w:rsidR="00392898" w:rsidRPr="00276143" w14:paraId="14D40280"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79502851" w14:textId="77777777" w:rsidR="00392898" w:rsidRPr="00276143" w:rsidRDefault="00750CEA">
            <w:pPr>
              <w:pStyle w:val="boldparagraph"/>
              <w:rPr>
                <w:sz w:val="16"/>
              </w:rPr>
            </w:pPr>
            <w:r w:rsidRPr="00276143">
              <w:rPr>
                <w:rStyle w:val="bold"/>
                <w:sz w:val="16"/>
              </w:rPr>
              <w:t>Test Step #</w:t>
            </w:r>
          </w:p>
        </w:tc>
        <w:tc>
          <w:tcPr>
            <w:tcW w:w="0" w:type="auto"/>
          </w:tcPr>
          <w:p w14:paraId="1327AE8E" w14:textId="77777777" w:rsidR="00392898" w:rsidRPr="00276143" w:rsidRDefault="00750CEA">
            <w:pPr>
              <w:pStyle w:val="boldparagraph"/>
              <w:rPr>
                <w:sz w:val="16"/>
              </w:rPr>
            </w:pPr>
            <w:r w:rsidRPr="00276143">
              <w:rPr>
                <w:rStyle w:val="bold"/>
                <w:sz w:val="16"/>
              </w:rPr>
              <w:t>Test Step Name</w:t>
            </w:r>
          </w:p>
        </w:tc>
        <w:tc>
          <w:tcPr>
            <w:tcW w:w="0" w:type="auto"/>
          </w:tcPr>
          <w:p w14:paraId="746037A7" w14:textId="77777777" w:rsidR="00392898" w:rsidRPr="00276143" w:rsidRDefault="00750CEA">
            <w:pPr>
              <w:pStyle w:val="boldparagraph"/>
              <w:rPr>
                <w:sz w:val="16"/>
              </w:rPr>
            </w:pPr>
            <w:r w:rsidRPr="00276143">
              <w:rPr>
                <w:rStyle w:val="bold"/>
                <w:sz w:val="16"/>
              </w:rPr>
              <w:t>Instruction</w:t>
            </w:r>
          </w:p>
        </w:tc>
        <w:tc>
          <w:tcPr>
            <w:tcW w:w="0" w:type="auto"/>
          </w:tcPr>
          <w:p w14:paraId="2A43F91B" w14:textId="77777777" w:rsidR="00392898" w:rsidRPr="00276143" w:rsidRDefault="00750CEA">
            <w:pPr>
              <w:pStyle w:val="boldparagraph"/>
              <w:rPr>
                <w:sz w:val="16"/>
              </w:rPr>
            </w:pPr>
            <w:r w:rsidRPr="00276143">
              <w:rPr>
                <w:rStyle w:val="bold"/>
                <w:sz w:val="16"/>
              </w:rPr>
              <w:t>Expected Result</w:t>
            </w:r>
          </w:p>
        </w:tc>
        <w:tc>
          <w:tcPr>
            <w:tcW w:w="0" w:type="auto"/>
          </w:tcPr>
          <w:p w14:paraId="0CB848F8" w14:textId="77777777" w:rsidR="00392898" w:rsidRPr="00276143" w:rsidRDefault="00750CEA">
            <w:pPr>
              <w:pStyle w:val="boldparagraph"/>
              <w:rPr>
                <w:sz w:val="16"/>
              </w:rPr>
            </w:pPr>
            <w:r w:rsidRPr="00276143">
              <w:rPr>
                <w:rStyle w:val="bold"/>
                <w:sz w:val="16"/>
              </w:rPr>
              <w:t>Pass / Fail / Comment</w:t>
            </w:r>
          </w:p>
        </w:tc>
      </w:tr>
      <w:tr w:rsidR="00392898" w:rsidRPr="00276143" w14:paraId="7F956D2B" w14:textId="77777777" w:rsidTr="00276143">
        <w:tc>
          <w:tcPr>
            <w:tcW w:w="0" w:type="auto"/>
          </w:tcPr>
          <w:p w14:paraId="2470A904" w14:textId="77777777" w:rsidR="00392898" w:rsidRPr="00276143" w:rsidRDefault="00750CEA">
            <w:pPr>
              <w:rPr>
                <w:sz w:val="16"/>
              </w:rPr>
            </w:pPr>
            <w:r w:rsidRPr="00276143">
              <w:rPr>
                <w:sz w:val="16"/>
              </w:rPr>
              <w:t>1.</w:t>
            </w:r>
          </w:p>
        </w:tc>
        <w:tc>
          <w:tcPr>
            <w:tcW w:w="0" w:type="auto"/>
          </w:tcPr>
          <w:p w14:paraId="1110C0FE" w14:textId="77777777" w:rsidR="00392898" w:rsidRPr="00276143" w:rsidRDefault="00750CEA">
            <w:pPr>
              <w:rPr>
                <w:sz w:val="16"/>
              </w:rPr>
            </w:pPr>
            <w:r w:rsidRPr="00276143">
              <w:rPr>
                <w:rStyle w:val="bold"/>
                <w:sz w:val="16"/>
              </w:rPr>
              <w:t>Log On</w:t>
            </w:r>
          </w:p>
        </w:tc>
        <w:tc>
          <w:tcPr>
            <w:tcW w:w="0" w:type="auto"/>
          </w:tcPr>
          <w:p w14:paraId="4AC88F23" w14:textId="77777777" w:rsidR="00392898" w:rsidRPr="00276143" w:rsidRDefault="00750CEA">
            <w:pPr>
              <w:rPr>
                <w:sz w:val="16"/>
              </w:rPr>
            </w:pPr>
            <w:r w:rsidRPr="00276143">
              <w:rPr>
                <w:sz w:val="16"/>
              </w:rPr>
              <w:t>Log on to the SAP Fiori launchpad as a Cost Accountant - Sales.</w:t>
            </w:r>
          </w:p>
        </w:tc>
        <w:tc>
          <w:tcPr>
            <w:tcW w:w="0" w:type="auto"/>
          </w:tcPr>
          <w:p w14:paraId="0B281AC5" w14:textId="77777777" w:rsidR="00392898" w:rsidRPr="00276143" w:rsidRDefault="00750CEA">
            <w:pPr>
              <w:rPr>
                <w:sz w:val="16"/>
              </w:rPr>
            </w:pPr>
            <w:r w:rsidRPr="00276143">
              <w:rPr>
                <w:sz w:val="16"/>
              </w:rPr>
              <w:t>The SAP Fiori launchpad displays.</w:t>
            </w:r>
          </w:p>
        </w:tc>
        <w:tc>
          <w:tcPr>
            <w:tcW w:w="0" w:type="auto"/>
          </w:tcPr>
          <w:p w14:paraId="1C979E02" w14:textId="77777777" w:rsidR="00750CEA" w:rsidRPr="00276143" w:rsidRDefault="00750CEA">
            <w:pPr>
              <w:rPr>
                <w:sz w:val="16"/>
              </w:rPr>
            </w:pPr>
          </w:p>
        </w:tc>
      </w:tr>
      <w:tr w:rsidR="00392898" w:rsidRPr="00276143" w14:paraId="4AA5C901" w14:textId="77777777" w:rsidTr="00276143">
        <w:tc>
          <w:tcPr>
            <w:tcW w:w="0" w:type="auto"/>
          </w:tcPr>
          <w:p w14:paraId="2289FE8A" w14:textId="77777777" w:rsidR="00392898" w:rsidRPr="00276143" w:rsidRDefault="00750CEA">
            <w:pPr>
              <w:rPr>
                <w:sz w:val="16"/>
              </w:rPr>
            </w:pPr>
            <w:r w:rsidRPr="00276143">
              <w:rPr>
                <w:sz w:val="16"/>
              </w:rPr>
              <w:t>2.</w:t>
            </w:r>
          </w:p>
        </w:tc>
        <w:tc>
          <w:tcPr>
            <w:tcW w:w="0" w:type="auto"/>
          </w:tcPr>
          <w:p w14:paraId="22F6A79C" w14:textId="77777777" w:rsidR="00392898" w:rsidRPr="00276143" w:rsidRDefault="00750CEA">
            <w:pPr>
              <w:rPr>
                <w:sz w:val="16"/>
              </w:rPr>
            </w:pPr>
            <w:r w:rsidRPr="00276143">
              <w:rPr>
                <w:rStyle w:val="bold"/>
                <w:sz w:val="16"/>
              </w:rPr>
              <w:t>Access the SAP Fiori app</w:t>
            </w:r>
          </w:p>
        </w:tc>
        <w:tc>
          <w:tcPr>
            <w:tcW w:w="0" w:type="auto"/>
          </w:tcPr>
          <w:p w14:paraId="6B88DD57" w14:textId="77777777" w:rsidR="00392898" w:rsidRPr="00276143" w:rsidRDefault="00750CEA">
            <w:pPr>
              <w:rPr>
                <w:sz w:val="16"/>
              </w:rPr>
            </w:pPr>
            <w:r w:rsidRPr="00276143">
              <w:rPr>
                <w:sz w:val="16"/>
              </w:rPr>
              <w:t xml:space="preserve">Open </w:t>
            </w:r>
            <w:r w:rsidRPr="00276143">
              <w:rPr>
                <w:rStyle w:val="screenelement"/>
                <w:sz w:val="16"/>
              </w:rPr>
              <w:t>Display Line Items</w:t>
            </w:r>
            <w:r w:rsidRPr="00276143">
              <w:rPr>
                <w:sz w:val="16"/>
              </w:rPr>
              <w:t xml:space="preserve"> - </w:t>
            </w:r>
            <w:r w:rsidRPr="00276143">
              <w:rPr>
                <w:rStyle w:val="screenelement"/>
                <w:sz w:val="16"/>
              </w:rPr>
              <w:t>Margin Analysis</w:t>
            </w:r>
            <w:r w:rsidRPr="00276143">
              <w:rPr>
                <w:sz w:val="16"/>
              </w:rPr>
              <w:t xml:space="preserve"> </w:t>
            </w:r>
            <w:r w:rsidRPr="00276143">
              <w:rPr>
                <w:rStyle w:val="CourierNew"/>
                <w:sz w:val="16"/>
              </w:rPr>
              <w:t>(F4818)</w:t>
            </w:r>
            <w:r w:rsidRPr="00276143">
              <w:rPr>
                <w:sz w:val="16"/>
              </w:rPr>
              <w:t>.</w:t>
            </w:r>
          </w:p>
        </w:tc>
        <w:tc>
          <w:tcPr>
            <w:tcW w:w="0" w:type="auto"/>
          </w:tcPr>
          <w:p w14:paraId="7CA0525B" w14:textId="77777777" w:rsidR="00392898" w:rsidRPr="00276143" w:rsidRDefault="00750CEA">
            <w:pPr>
              <w:rPr>
                <w:sz w:val="16"/>
              </w:rPr>
            </w:pPr>
            <w:r w:rsidRPr="00276143">
              <w:rPr>
                <w:sz w:val="16"/>
              </w:rPr>
              <w:t xml:space="preserve">The </w:t>
            </w:r>
            <w:r w:rsidRPr="00276143">
              <w:rPr>
                <w:rStyle w:val="screenelement"/>
                <w:sz w:val="16"/>
              </w:rPr>
              <w:t>Display Line Items - Margin Analysis</w:t>
            </w:r>
            <w:r w:rsidRPr="00276143">
              <w:rPr>
                <w:sz w:val="16"/>
              </w:rPr>
              <w:t xml:space="preserve"> screen displays.</w:t>
            </w:r>
          </w:p>
        </w:tc>
        <w:tc>
          <w:tcPr>
            <w:tcW w:w="0" w:type="auto"/>
          </w:tcPr>
          <w:p w14:paraId="2D8461B9" w14:textId="77777777" w:rsidR="00750CEA" w:rsidRPr="00276143" w:rsidRDefault="00750CEA">
            <w:pPr>
              <w:rPr>
                <w:sz w:val="16"/>
              </w:rPr>
            </w:pPr>
          </w:p>
        </w:tc>
      </w:tr>
      <w:tr w:rsidR="00392898" w:rsidRPr="00276143" w14:paraId="228BB9B6" w14:textId="77777777" w:rsidTr="00276143">
        <w:tc>
          <w:tcPr>
            <w:tcW w:w="0" w:type="auto"/>
          </w:tcPr>
          <w:p w14:paraId="551CFA30" w14:textId="77777777" w:rsidR="00392898" w:rsidRPr="00276143" w:rsidRDefault="00750CEA">
            <w:pPr>
              <w:rPr>
                <w:sz w:val="16"/>
              </w:rPr>
            </w:pPr>
            <w:r w:rsidRPr="00276143">
              <w:rPr>
                <w:sz w:val="16"/>
              </w:rPr>
              <w:t>3.</w:t>
            </w:r>
          </w:p>
        </w:tc>
        <w:tc>
          <w:tcPr>
            <w:tcW w:w="0" w:type="auto"/>
          </w:tcPr>
          <w:p w14:paraId="53B6E093" w14:textId="77777777" w:rsidR="00392898" w:rsidRPr="00276143" w:rsidRDefault="00750CEA">
            <w:pPr>
              <w:rPr>
                <w:sz w:val="16"/>
              </w:rPr>
            </w:pPr>
            <w:r w:rsidRPr="00276143">
              <w:rPr>
                <w:rStyle w:val="bold"/>
                <w:sz w:val="16"/>
              </w:rPr>
              <w:t>Adapt Filters</w:t>
            </w:r>
          </w:p>
        </w:tc>
        <w:tc>
          <w:tcPr>
            <w:tcW w:w="0" w:type="auto"/>
          </w:tcPr>
          <w:p w14:paraId="19EF0D94" w14:textId="77777777" w:rsidR="00276143" w:rsidRPr="00276143" w:rsidRDefault="00750CEA">
            <w:pPr>
              <w:rPr>
                <w:sz w:val="16"/>
              </w:rPr>
            </w:pPr>
            <w:r w:rsidRPr="00276143">
              <w:rPr>
                <w:sz w:val="16"/>
              </w:rPr>
              <w:t xml:space="preserve">Make the following entries and choose </w:t>
            </w:r>
            <w:r w:rsidRPr="00276143">
              <w:rPr>
                <w:rStyle w:val="screenelement"/>
                <w:sz w:val="16"/>
              </w:rPr>
              <w:t>Go</w:t>
            </w:r>
            <w:r w:rsidRPr="00276143">
              <w:rPr>
                <w:sz w:val="16"/>
              </w:rPr>
              <w:t>:</w:t>
            </w:r>
          </w:p>
          <w:p w14:paraId="34E17B1D" w14:textId="77777777" w:rsidR="00276143" w:rsidRPr="00276143" w:rsidRDefault="00750CEA">
            <w:pPr>
              <w:rPr>
                <w:sz w:val="16"/>
              </w:rPr>
            </w:pPr>
            <w:r w:rsidRPr="00276143">
              <w:rPr>
                <w:rStyle w:val="screenelement"/>
                <w:sz w:val="16"/>
              </w:rPr>
              <w:t>Ledger</w:t>
            </w:r>
            <w:r w:rsidRPr="00276143">
              <w:rPr>
                <w:sz w:val="16"/>
              </w:rPr>
              <w:t xml:space="preserve">: </w:t>
            </w:r>
            <w:r w:rsidRPr="00276143">
              <w:rPr>
                <w:rStyle w:val="userinput"/>
                <w:sz w:val="16"/>
              </w:rPr>
              <w:t>0E</w:t>
            </w:r>
          </w:p>
          <w:p w14:paraId="3D1285E8" w14:textId="77777777" w:rsidR="00276143" w:rsidRPr="00276143" w:rsidRDefault="00750CEA">
            <w:pPr>
              <w:rPr>
                <w:sz w:val="16"/>
              </w:rPr>
            </w:pPr>
            <w:r w:rsidRPr="00276143">
              <w:rPr>
                <w:rStyle w:val="screenelement"/>
                <w:sz w:val="16"/>
              </w:rPr>
              <w:t>Fiscal Year Period</w:t>
            </w:r>
            <w:r w:rsidRPr="00276143">
              <w:rPr>
                <w:sz w:val="16"/>
              </w:rPr>
              <w:t xml:space="preserve"> : </w:t>
            </w:r>
            <w:r w:rsidRPr="00276143">
              <w:rPr>
                <w:rStyle w:val="userinput"/>
                <w:sz w:val="16"/>
              </w:rPr>
              <w:t>&lt;Recent fiscal periods (MMM/YYYY)&gt;</w:t>
            </w:r>
          </w:p>
          <w:p w14:paraId="2EA37411" w14:textId="493CD05E" w:rsidR="00392898" w:rsidRPr="00276143" w:rsidRDefault="00750CEA">
            <w:pPr>
              <w:rPr>
                <w:sz w:val="16"/>
              </w:rPr>
            </w:pPr>
            <w:r w:rsidRPr="00276143">
              <w:rPr>
                <w:rStyle w:val="screenelement"/>
                <w:sz w:val="16"/>
              </w:rPr>
              <w:t>Source Reference Document</w:t>
            </w:r>
            <w:r w:rsidRPr="00276143">
              <w:rPr>
                <w:sz w:val="16"/>
              </w:rPr>
              <w:t xml:space="preserve"> : </w:t>
            </w:r>
            <w:r w:rsidRPr="00276143">
              <w:rPr>
                <w:rStyle w:val="userinput"/>
                <w:sz w:val="16"/>
              </w:rPr>
              <w:t>&lt;your document or leave open&gt;</w:t>
            </w:r>
          </w:p>
          <w:p w14:paraId="4FA86C4E" w14:textId="77777777" w:rsidR="00392898" w:rsidRPr="00276143" w:rsidRDefault="00392898">
            <w:pPr>
              <w:rPr>
                <w:sz w:val="16"/>
              </w:rPr>
            </w:pPr>
          </w:p>
          <w:tbl>
            <w:tblPr>
              <w:tblW w:w="4975" w:type="pct"/>
              <w:tblCellMar>
                <w:left w:w="10" w:type="dxa"/>
                <w:right w:w="10" w:type="dxa"/>
              </w:tblCellMar>
              <w:tblLook w:val="04A0" w:firstRow="1" w:lastRow="0" w:firstColumn="1" w:lastColumn="0" w:noHBand="0" w:noVBand="1"/>
            </w:tblPr>
            <w:tblGrid>
              <w:gridCol w:w="4551"/>
            </w:tblGrid>
            <w:tr w:rsidR="00392898" w:rsidRPr="00276143" w14:paraId="0FFADC55" w14:textId="77777777" w:rsidTr="0027614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4FD068" w14:textId="77777777" w:rsidR="00392898" w:rsidRPr="00276143" w:rsidRDefault="00750CEA">
                  <w:pPr>
                    <w:rPr>
                      <w:sz w:val="16"/>
                    </w:rPr>
                  </w:pPr>
                  <w:r w:rsidRPr="00276143">
                    <w:rPr>
                      <w:rStyle w:val="bold"/>
                      <w:sz w:val="16"/>
                    </w:rPr>
                    <w:t xml:space="preserve">Note </w:t>
                  </w:r>
                  <w:r w:rsidRPr="00276143">
                    <w:rPr>
                      <w:sz w:val="16"/>
                    </w:rPr>
                    <w:t xml:space="preserve">If the filter option is not available, select </w:t>
                  </w:r>
                  <w:r w:rsidRPr="00276143">
                    <w:rPr>
                      <w:rStyle w:val="screenelement"/>
                      <w:sz w:val="16"/>
                    </w:rPr>
                    <w:t>Adapt Filters</w:t>
                  </w:r>
                  <w:r w:rsidRPr="00276143">
                    <w:rPr>
                      <w:sz w:val="16"/>
                    </w:rPr>
                    <w:t xml:space="preserve"> and use the search feature.</w:t>
                  </w:r>
                </w:p>
              </w:tc>
            </w:tr>
          </w:tbl>
          <w:p w14:paraId="25E36559" w14:textId="77777777" w:rsidR="00750CEA" w:rsidRPr="00276143" w:rsidRDefault="00750CEA">
            <w:pPr>
              <w:rPr>
                <w:sz w:val="16"/>
              </w:rPr>
            </w:pPr>
          </w:p>
        </w:tc>
        <w:tc>
          <w:tcPr>
            <w:tcW w:w="0" w:type="auto"/>
          </w:tcPr>
          <w:p w14:paraId="1FB3D137" w14:textId="77777777" w:rsidR="00392898" w:rsidRPr="00276143" w:rsidRDefault="00750CEA">
            <w:pPr>
              <w:rPr>
                <w:sz w:val="16"/>
              </w:rPr>
            </w:pPr>
            <w:r w:rsidRPr="00276143">
              <w:rPr>
                <w:sz w:val="16"/>
              </w:rPr>
              <w:lastRenderedPageBreak/>
              <w:t xml:space="preserve">The application retrieves the financial data for the chosen filters based on the information from the </w:t>
            </w:r>
            <w:r w:rsidRPr="00276143">
              <w:rPr>
                <w:sz w:val="16"/>
              </w:rPr>
              <w:t>commitment ledger.</w:t>
            </w:r>
          </w:p>
        </w:tc>
        <w:tc>
          <w:tcPr>
            <w:tcW w:w="0" w:type="auto"/>
          </w:tcPr>
          <w:p w14:paraId="506DE234" w14:textId="77777777" w:rsidR="00750CEA" w:rsidRPr="00276143" w:rsidRDefault="00750CEA">
            <w:pPr>
              <w:rPr>
                <w:sz w:val="16"/>
              </w:rPr>
            </w:pPr>
          </w:p>
        </w:tc>
      </w:tr>
    </w:tbl>
    <w:p w14:paraId="65604645" w14:textId="77777777" w:rsidR="00392898" w:rsidRDefault="00392898"/>
    <w:p w14:paraId="3974A606" w14:textId="77777777" w:rsidR="00392898" w:rsidRDefault="00750CEA">
      <w:pPr>
        <w:pStyle w:val="Heading1"/>
      </w:pPr>
      <w:bookmarkStart w:id="24" w:name="d2e2212"/>
      <w:bookmarkStart w:id="25" w:name="_Toc232855001"/>
      <w:r>
        <w:lastRenderedPageBreak/>
        <w:t>Appendix</w:t>
      </w:r>
      <w:bookmarkEnd w:id="24"/>
      <w:bookmarkEnd w:id="25"/>
    </w:p>
    <w:p w14:paraId="4B120FAB" w14:textId="77777777" w:rsidR="00392898" w:rsidRDefault="00750CEA">
      <w:pPr>
        <w:pStyle w:val="Heading2"/>
      </w:pPr>
      <w:bookmarkStart w:id="26" w:name="unique_12"/>
      <w:bookmarkStart w:id="27" w:name="_Toc232855002"/>
      <w:r>
        <w:t>Monitor Predictive Accounting - Predictive Quality</w:t>
      </w:r>
      <w:bookmarkEnd w:id="26"/>
      <w:bookmarkEnd w:id="27"/>
    </w:p>
    <w:p w14:paraId="0EEFE4A5" w14:textId="77777777" w:rsidR="00392898" w:rsidRDefault="00750CEA">
      <w:pPr>
        <w:pStyle w:val="sectiontitle"/>
      </w:pPr>
      <w:r>
        <w:t>Test Administration</w:t>
      </w:r>
    </w:p>
    <w:p w14:paraId="24235965" w14:textId="77777777" w:rsidR="00392898" w:rsidRDefault="00750CEA">
      <w:r>
        <w:t>Customer project: Fill in the project-specific parts.</w:t>
      </w:r>
    </w:p>
    <w:p w14:paraId="7B294E28" w14:textId="77777777" w:rsidR="00392898" w:rsidRDefault="003928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92898" w:rsidRPr="00276143" w14:paraId="64854736" w14:textId="77777777" w:rsidTr="0027614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845E5" w14:textId="77777777" w:rsidR="00392898" w:rsidRPr="00276143" w:rsidRDefault="00750CEA">
            <w:pPr>
              <w:rPr>
                <w:sz w:val="12"/>
              </w:rPr>
            </w:pPr>
            <w:r w:rsidRPr="0027614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8E5BA7" w14:textId="77777777" w:rsidR="00392898" w:rsidRPr="00276143" w:rsidRDefault="00750CEA">
            <w:pPr>
              <w:rPr>
                <w:sz w:val="12"/>
              </w:rPr>
            </w:pPr>
            <w:r w:rsidRPr="0027614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5EDA15" w14:textId="77777777" w:rsidR="00392898" w:rsidRPr="00276143" w:rsidRDefault="00750CEA">
            <w:pPr>
              <w:rPr>
                <w:sz w:val="12"/>
              </w:rPr>
            </w:pPr>
            <w:r w:rsidRPr="0027614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E104E3" w14:textId="77777777" w:rsidR="00750CEA" w:rsidRPr="00276143" w:rsidRDefault="00750CEA">
            <w:pPr>
              <w:rPr>
                <w:sz w:val="12"/>
              </w:rPr>
            </w:pPr>
          </w:p>
        </w:tc>
      </w:tr>
      <w:tr w:rsidR="00392898" w:rsidRPr="00276143" w14:paraId="391FC110"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09DF25" w14:textId="77777777" w:rsidR="00392898" w:rsidRPr="00276143" w:rsidRDefault="00750CEA">
            <w:pPr>
              <w:rPr>
                <w:sz w:val="12"/>
              </w:rPr>
            </w:pPr>
            <w:r w:rsidRPr="0027614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28A4C"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40691E" w14:textId="77777777" w:rsidR="00392898" w:rsidRPr="00276143" w:rsidRDefault="00750CEA">
            <w:pPr>
              <w:rPr>
                <w:sz w:val="12"/>
              </w:rPr>
            </w:pPr>
            <w:r w:rsidRPr="0027614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0D5FC4" w14:textId="77777777" w:rsidR="00750CEA" w:rsidRPr="00276143" w:rsidRDefault="00750CEA">
            <w:pPr>
              <w:rPr>
                <w:sz w:val="12"/>
              </w:rPr>
            </w:pPr>
          </w:p>
        </w:tc>
      </w:tr>
      <w:tr w:rsidR="00392898" w:rsidRPr="00276143" w14:paraId="1B1581CB" w14:textId="77777777" w:rsidTr="0027614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3E5B02" w14:textId="77777777" w:rsidR="00392898" w:rsidRPr="00276143" w:rsidRDefault="00750CEA">
            <w:pPr>
              <w:rPr>
                <w:sz w:val="12"/>
              </w:rPr>
            </w:pPr>
            <w:r w:rsidRPr="0027614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36072E" w14:textId="77777777" w:rsidR="00750CEA" w:rsidRPr="00276143" w:rsidRDefault="00750C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BE7D67" w14:textId="77777777" w:rsidR="00392898" w:rsidRPr="00276143" w:rsidRDefault="00750CEA">
            <w:pPr>
              <w:rPr>
                <w:sz w:val="12"/>
              </w:rPr>
            </w:pPr>
            <w:r w:rsidRPr="0027614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DD9E7A" w14:textId="77777777" w:rsidR="00392898" w:rsidRPr="00276143" w:rsidRDefault="00750CEA">
            <w:pPr>
              <w:rPr>
                <w:sz w:val="12"/>
              </w:rPr>
            </w:pPr>
            <w:r w:rsidRPr="00276143">
              <w:rPr>
                <w:rStyle w:val="userinput"/>
                <w:sz w:val="12"/>
              </w:rPr>
              <w:t>&lt;State the Service Provider, Customer or Joint Service Provider and Customer&gt;</w:t>
            </w:r>
          </w:p>
        </w:tc>
      </w:tr>
    </w:tbl>
    <w:p w14:paraId="23210990" w14:textId="77777777" w:rsidR="00392898" w:rsidRDefault="00750CEA">
      <w:pPr>
        <w:pStyle w:val="sectiontitle"/>
      </w:pPr>
      <w:r>
        <w:t>Use</w:t>
      </w:r>
    </w:p>
    <w:p w14:paraId="4578915C" w14:textId="77777777" w:rsidR="00392898" w:rsidRDefault="00750CEA">
      <w:r>
        <w:t>This monitor shows an overall view of order status, and provides the detail source documents for review.</w:t>
      </w:r>
    </w:p>
    <w:p w14:paraId="3D6D4B2B" w14:textId="77777777" w:rsidR="00392898" w:rsidRDefault="00750CEA">
      <w:pPr>
        <w:pStyle w:val="sectiontitle"/>
      </w:pPr>
      <w:r>
        <w:t>Procedure</w:t>
      </w:r>
    </w:p>
    <w:tbl>
      <w:tblPr>
        <w:tblStyle w:val="SAPStandardTable"/>
        <w:tblW w:w="5000" w:type="pct"/>
        <w:tblInd w:w="3" w:type="dxa"/>
        <w:tblLook w:val="0620" w:firstRow="1" w:lastRow="0" w:firstColumn="0" w:lastColumn="0" w:noHBand="1" w:noVBand="1"/>
      </w:tblPr>
      <w:tblGrid>
        <w:gridCol w:w="877"/>
        <w:gridCol w:w="1815"/>
        <w:gridCol w:w="4723"/>
        <w:gridCol w:w="5274"/>
        <w:gridCol w:w="1615"/>
      </w:tblGrid>
      <w:tr w:rsidR="00392898" w:rsidRPr="00276143" w14:paraId="6202446F" w14:textId="77777777" w:rsidTr="00276143">
        <w:trPr>
          <w:cnfStyle w:val="100000000000" w:firstRow="1" w:lastRow="0" w:firstColumn="0" w:lastColumn="0" w:oddVBand="0" w:evenVBand="0" w:oddHBand="0" w:evenHBand="0" w:firstRowFirstColumn="0" w:firstRowLastColumn="0" w:lastRowFirstColumn="0" w:lastRowLastColumn="0"/>
        </w:trPr>
        <w:tc>
          <w:tcPr>
            <w:tcW w:w="0" w:type="auto"/>
          </w:tcPr>
          <w:p w14:paraId="24E974CF" w14:textId="77777777" w:rsidR="00392898" w:rsidRPr="00276143" w:rsidRDefault="00750CEA">
            <w:pPr>
              <w:pStyle w:val="boldparagraph"/>
              <w:rPr>
                <w:sz w:val="16"/>
              </w:rPr>
            </w:pPr>
            <w:r w:rsidRPr="00276143">
              <w:rPr>
                <w:rStyle w:val="bold"/>
                <w:sz w:val="16"/>
              </w:rPr>
              <w:t>Test Step #</w:t>
            </w:r>
          </w:p>
        </w:tc>
        <w:tc>
          <w:tcPr>
            <w:tcW w:w="0" w:type="auto"/>
          </w:tcPr>
          <w:p w14:paraId="2B32E7EA" w14:textId="77777777" w:rsidR="00392898" w:rsidRPr="00276143" w:rsidRDefault="00750CEA">
            <w:pPr>
              <w:pStyle w:val="boldparagraph"/>
              <w:rPr>
                <w:sz w:val="16"/>
              </w:rPr>
            </w:pPr>
            <w:r w:rsidRPr="00276143">
              <w:rPr>
                <w:rStyle w:val="bold"/>
                <w:sz w:val="16"/>
              </w:rPr>
              <w:t>Test Step Name</w:t>
            </w:r>
          </w:p>
        </w:tc>
        <w:tc>
          <w:tcPr>
            <w:tcW w:w="0" w:type="auto"/>
          </w:tcPr>
          <w:p w14:paraId="5AF7D71F" w14:textId="77777777" w:rsidR="00392898" w:rsidRPr="00276143" w:rsidRDefault="00750CEA">
            <w:pPr>
              <w:pStyle w:val="boldparagraph"/>
              <w:rPr>
                <w:sz w:val="16"/>
              </w:rPr>
            </w:pPr>
            <w:r w:rsidRPr="00276143">
              <w:rPr>
                <w:rStyle w:val="bold"/>
                <w:sz w:val="16"/>
              </w:rPr>
              <w:t>Instruction</w:t>
            </w:r>
          </w:p>
        </w:tc>
        <w:tc>
          <w:tcPr>
            <w:tcW w:w="0" w:type="auto"/>
          </w:tcPr>
          <w:p w14:paraId="7104954D" w14:textId="77777777" w:rsidR="00392898" w:rsidRPr="00276143" w:rsidRDefault="00750CEA">
            <w:pPr>
              <w:pStyle w:val="boldparagraph"/>
              <w:rPr>
                <w:sz w:val="16"/>
              </w:rPr>
            </w:pPr>
            <w:r w:rsidRPr="00276143">
              <w:rPr>
                <w:rStyle w:val="bold"/>
                <w:sz w:val="16"/>
              </w:rPr>
              <w:t>Expected Result</w:t>
            </w:r>
          </w:p>
        </w:tc>
        <w:tc>
          <w:tcPr>
            <w:tcW w:w="0" w:type="auto"/>
          </w:tcPr>
          <w:p w14:paraId="57E0B165" w14:textId="77777777" w:rsidR="00392898" w:rsidRPr="00276143" w:rsidRDefault="00750CEA">
            <w:pPr>
              <w:pStyle w:val="boldparagraph"/>
              <w:rPr>
                <w:sz w:val="16"/>
              </w:rPr>
            </w:pPr>
            <w:r w:rsidRPr="00276143">
              <w:rPr>
                <w:rStyle w:val="bold"/>
                <w:sz w:val="16"/>
              </w:rPr>
              <w:t>Pass / Fail / Comment</w:t>
            </w:r>
          </w:p>
        </w:tc>
      </w:tr>
      <w:tr w:rsidR="00392898" w:rsidRPr="00276143" w14:paraId="7BEFAC06" w14:textId="77777777" w:rsidTr="00276143">
        <w:tc>
          <w:tcPr>
            <w:tcW w:w="0" w:type="auto"/>
          </w:tcPr>
          <w:p w14:paraId="0C0840E0" w14:textId="77777777" w:rsidR="00392898" w:rsidRPr="00276143" w:rsidRDefault="00750CEA">
            <w:pPr>
              <w:rPr>
                <w:sz w:val="16"/>
              </w:rPr>
            </w:pPr>
            <w:r w:rsidRPr="00276143">
              <w:rPr>
                <w:sz w:val="16"/>
              </w:rPr>
              <w:t>1.</w:t>
            </w:r>
          </w:p>
        </w:tc>
        <w:tc>
          <w:tcPr>
            <w:tcW w:w="0" w:type="auto"/>
          </w:tcPr>
          <w:p w14:paraId="33AD9017" w14:textId="77777777" w:rsidR="00392898" w:rsidRPr="00276143" w:rsidRDefault="00750CEA">
            <w:pPr>
              <w:rPr>
                <w:sz w:val="16"/>
              </w:rPr>
            </w:pPr>
            <w:r w:rsidRPr="00276143">
              <w:rPr>
                <w:rStyle w:val="bold"/>
                <w:sz w:val="16"/>
              </w:rPr>
              <w:t>Log On</w:t>
            </w:r>
          </w:p>
        </w:tc>
        <w:tc>
          <w:tcPr>
            <w:tcW w:w="0" w:type="auto"/>
          </w:tcPr>
          <w:p w14:paraId="247D9D78" w14:textId="77777777" w:rsidR="00392898" w:rsidRPr="00276143" w:rsidRDefault="00750CEA">
            <w:pPr>
              <w:rPr>
                <w:sz w:val="16"/>
              </w:rPr>
            </w:pPr>
            <w:r w:rsidRPr="00276143">
              <w:rPr>
                <w:sz w:val="16"/>
              </w:rPr>
              <w:t>Log on to the SAP Fiori launchpad as a Cost Accountant - Sales.</w:t>
            </w:r>
          </w:p>
        </w:tc>
        <w:tc>
          <w:tcPr>
            <w:tcW w:w="0" w:type="auto"/>
          </w:tcPr>
          <w:p w14:paraId="020ED9A4" w14:textId="77777777" w:rsidR="00392898" w:rsidRPr="00276143" w:rsidRDefault="00750CEA">
            <w:pPr>
              <w:rPr>
                <w:sz w:val="16"/>
              </w:rPr>
            </w:pPr>
            <w:r w:rsidRPr="00276143">
              <w:rPr>
                <w:sz w:val="16"/>
              </w:rPr>
              <w:t>The SAP Fiori launchpad displays.</w:t>
            </w:r>
          </w:p>
        </w:tc>
        <w:tc>
          <w:tcPr>
            <w:tcW w:w="0" w:type="auto"/>
          </w:tcPr>
          <w:p w14:paraId="0EC02247" w14:textId="77777777" w:rsidR="00750CEA" w:rsidRPr="00276143" w:rsidRDefault="00750CEA">
            <w:pPr>
              <w:rPr>
                <w:sz w:val="16"/>
              </w:rPr>
            </w:pPr>
          </w:p>
        </w:tc>
      </w:tr>
      <w:tr w:rsidR="00392898" w:rsidRPr="00276143" w14:paraId="4CB2F0D1" w14:textId="77777777" w:rsidTr="00276143">
        <w:tc>
          <w:tcPr>
            <w:tcW w:w="0" w:type="auto"/>
          </w:tcPr>
          <w:p w14:paraId="34A755CC" w14:textId="77777777" w:rsidR="00392898" w:rsidRPr="00276143" w:rsidRDefault="00750CEA">
            <w:pPr>
              <w:rPr>
                <w:sz w:val="16"/>
              </w:rPr>
            </w:pPr>
            <w:r w:rsidRPr="00276143">
              <w:rPr>
                <w:sz w:val="16"/>
              </w:rPr>
              <w:t>2.</w:t>
            </w:r>
          </w:p>
        </w:tc>
        <w:tc>
          <w:tcPr>
            <w:tcW w:w="0" w:type="auto"/>
          </w:tcPr>
          <w:p w14:paraId="12933114" w14:textId="77777777" w:rsidR="00392898" w:rsidRPr="00276143" w:rsidRDefault="00750CEA">
            <w:pPr>
              <w:rPr>
                <w:sz w:val="16"/>
              </w:rPr>
            </w:pPr>
            <w:r w:rsidRPr="00276143">
              <w:rPr>
                <w:rStyle w:val="bold"/>
                <w:sz w:val="16"/>
              </w:rPr>
              <w:t>Access the SAP Fiori app</w:t>
            </w:r>
          </w:p>
        </w:tc>
        <w:tc>
          <w:tcPr>
            <w:tcW w:w="0" w:type="auto"/>
          </w:tcPr>
          <w:p w14:paraId="33CE880F" w14:textId="77777777" w:rsidR="00392898" w:rsidRPr="00276143" w:rsidRDefault="00750CEA">
            <w:pPr>
              <w:rPr>
                <w:sz w:val="16"/>
              </w:rPr>
            </w:pPr>
            <w:r w:rsidRPr="00276143">
              <w:rPr>
                <w:sz w:val="16"/>
              </w:rPr>
              <w:t xml:space="preserve">Open </w:t>
            </w:r>
            <w:r w:rsidRPr="00276143">
              <w:rPr>
                <w:rStyle w:val="screenelement"/>
                <w:sz w:val="16"/>
              </w:rPr>
              <w:t>Monitor Predictive Accounting</w:t>
            </w:r>
            <w:r w:rsidRPr="00276143">
              <w:rPr>
                <w:sz w:val="16"/>
              </w:rPr>
              <w:t xml:space="preserve"> - </w:t>
            </w:r>
            <w:r w:rsidRPr="00276143">
              <w:rPr>
                <w:rStyle w:val="screenelement"/>
                <w:sz w:val="16"/>
              </w:rPr>
              <w:t>Predictive Quality</w:t>
            </w:r>
            <w:r w:rsidRPr="00276143">
              <w:rPr>
                <w:sz w:val="16"/>
              </w:rPr>
              <w:t xml:space="preserve"> </w:t>
            </w:r>
            <w:r w:rsidRPr="00276143">
              <w:rPr>
                <w:rStyle w:val="CourierNew"/>
                <w:sz w:val="16"/>
              </w:rPr>
              <w:t>(F3828)</w:t>
            </w:r>
            <w:r w:rsidRPr="00276143">
              <w:rPr>
                <w:sz w:val="16"/>
              </w:rPr>
              <w:t>.</w:t>
            </w:r>
          </w:p>
        </w:tc>
        <w:tc>
          <w:tcPr>
            <w:tcW w:w="0" w:type="auto"/>
          </w:tcPr>
          <w:p w14:paraId="15467F58" w14:textId="77777777" w:rsidR="00392898" w:rsidRPr="00276143" w:rsidRDefault="00750CEA">
            <w:pPr>
              <w:rPr>
                <w:sz w:val="16"/>
              </w:rPr>
            </w:pPr>
            <w:r w:rsidRPr="00276143">
              <w:rPr>
                <w:sz w:val="16"/>
              </w:rPr>
              <w:t xml:space="preserve">The </w:t>
            </w:r>
            <w:r w:rsidRPr="00276143">
              <w:rPr>
                <w:rStyle w:val="screenelement"/>
                <w:sz w:val="16"/>
              </w:rPr>
              <w:t>Monitor Predictive Accounting</w:t>
            </w:r>
            <w:r w:rsidRPr="00276143">
              <w:rPr>
                <w:sz w:val="16"/>
              </w:rPr>
              <w:t xml:space="preserve"> screen displays.</w:t>
            </w:r>
          </w:p>
        </w:tc>
        <w:tc>
          <w:tcPr>
            <w:tcW w:w="0" w:type="auto"/>
          </w:tcPr>
          <w:p w14:paraId="4C9008EB" w14:textId="77777777" w:rsidR="00750CEA" w:rsidRPr="00276143" w:rsidRDefault="00750CEA">
            <w:pPr>
              <w:rPr>
                <w:sz w:val="16"/>
              </w:rPr>
            </w:pPr>
          </w:p>
        </w:tc>
      </w:tr>
      <w:tr w:rsidR="00392898" w:rsidRPr="00276143" w14:paraId="3BC32D38" w14:textId="77777777" w:rsidTr="00276143">
        <w:tc>
          <w:tcPr>
            <w:tcW w:w="0" w:type="auto"/>
          </w:tcPr>
          <w:p w14:paraId="07CD6CC7" w14:textId="77777777" w:rsidR="00392898" w:rsidRPr="00276143" w:rsidRDefault="00750CEA">
            <w:pPr>
              <w:rPr>
                <w:sz w:val="16"/>
              </w:rPr>
            </w:pPr>
            <w:r w:rsidRPr="00276143">
              <w:rPr>
                <w:sz w:val="16"/>
              </w:rPr>
              <w:t>3.</w:t>
            </w:r>
          </w:p>
        </w:tc>
        <w:tc>
          <w:tcPr>
            <w:tcW w:w="0" w:type="auto"/>
          </w:tcPr>
          <w:p w14:paraId="6ED2C284" w14:textId="77777777" w:rsidR="00392898" w:rsidRPr="00276143" w:rsidRDefault="00750CEA">
            <w:pPr>
              <w:rPr>
                <w:sz w:val="16"/>
              </w:rPr>
            </w:pPr>
            <w:r w:rsidRPr="00276143">
              <w:rPr>
                <w:rStyle w:val="bold"/>
                <w:sz w:val="16"/>
              </w:rPr>
              <w:t>Adapt Filters</w:t>
            </w:r>
          </w:p>
        </w:tc>
        <w:tc>
          <w:tcPr>
            <w:tcW w:w="0" w:type="auto"/>
          </w:tcPr>
          <w:p w14:paraId="267D32F2" w14:textId="77777777" w:rsidR="00392898" w:rsidRPr="00276143" w:rsidRDefault="00750CEA">
            <w:pPr>
              <w:rPr>
                <w:sz w:val="16"/>
              </w:rPr>
            </w:pPr>
            <w:r w:rsidRPr="00276143">
              <w:rPr>
                <w:sz w:val="16"/>
              </w:rPr>
              <w:t>Adapt filters as required.</w:t>
            </w:r>
          </w:p>
        </w:tc>
        <w:tc>
          <w:tcPr>
            <w:tcW w:w="0" w:type="auto"/>
          </w:tcPr>
          <w:p w14:paraId="2C184475" w14:textId="77777777" w:rsidR="00392898" w:rsidRPr="00276143" w:rsidRDefault="00750CEA">
            <w:pPr>
              <w:rPr>
                <w:sz w:val="16"/>
              </w:rPr>
            </w:pPr>
            <w:r w:rsidRPr="00276143">
              <w:rPr>
                <w:sz w:val="16"/>
              </w:rPr>
              <w:t>The monitor provides you an overview of errors that need to be addressed.</w:t>
            </w:r>
          </w:p>
        </w:tc>
        <w:tc>
          <w:tcPr>
            <w:tcW w:w="0" w:type="auto"/>
          </w:tcPr>
          <w:p w14:paraId="3A070E7A" w14:textId="77777777" w:rsidR="00750CEA" w:rsidRPr="00276143" w:rsidRDefault="00750CEA">
            <w:pPr>
              <w:rPr>
                <w:sz w:val="16"/>
              </w:rPr>
            </w:pPr>
          </w:p>
        </w:tc>
      </w:tr>
    </w:tbl>
    <w:p w14:paraId="49AAA173" w14:textId="77777777" w:rsidR="00392898" w:rsidRDefault="00392898"/>
    <w:p w14:paraId="418D2142" w14:textId="77777777" w:rsidR="00276143" w:rsidRDefault="00276143"/>
    <w:p w14:paraId="71438331" w14:textId="77777777" w:rsidR="00276143" w:rsidRDefault="00276143"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76143" w14:paraId="23C99067"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460CE4D0" w14:textId="77777777" w:rsidR="00276143" w:rsidRDefault="00276143" w:rsidP="009C2428">
            <w:r>
              <w:t>Type Style</w:t>
            </w:r>
          </w:p>
        </w:tc>
        <w:tc>
          <w:tcPr>
            <w:tcW w:w="11598" w:type="dxa"/>
          </w:tcPr>
          <w:p w14:paraId="77B2DCB2" w14:textId="77777777" w:rsidR="00276143" w:rsidRDefault="00276143" w:rsidP="009C2428">
            <w:r>
              <w:t>Description</w:t>
            </w:r>
          </w:p>
        </w:tc>
      </w:tr>
      <w:tr w:rsidR="00276143" w:rsidRPr="001B5034" w14:paraId="68C4FDB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6B57D16" w14:textId="77777777" w:rsidR="00276143" w:rsidRPr="001B5034" w:rsidRDefault="00276143" w:rsidP="009C2428">
            <w:r w:rsidRPr="00601DC2">
              <w:rPr>
                <w:rStyle w:val="SAPScreenElement"/>
              </w:rPr>
              <w:t>Example</w:t>
            </w:r>
          </w:p>
        </w:tc>
        <w:tc>
          <w:tcPr>
            <w:tcW w:w="11598" w:type="dxa"/>
          </w:tcPr>
          <w:p w14:paraId="7B8C7B46" w14:textId="77777777" w:rsidR="00276143" w:rsidRDefault="00276143" w:rsidP="009C2428">
            <w:r w:rsidRPr="001B5034">
              <w:t>Words or characters quoted from the screen. These include field names, screen titles, pushbuttons labels, menu names, menu paths, and menu options.</w:t>
            </w:r>
          </w:p>
          <w:p w14:paraId="576214CE" w14:textId="77777777" w:rsidR="00276143" w:rsidRPr="001B5034" w:rsidRDefault="00276143" w:rsidP="009C2428">
            <w:r>
              <w:t>Textual c</w:t>
            </w:r>
            <w:r w:rsidRPr="001B5034">
              <w:t xml:space="preserve">ross-references to other </w:t>
            </w:r>
            <w:r>
              <w:t>documents</w:t>
            </w:r>
            <w:r w:rsidRPr="001B5034">
              <w:t>.</w:t>
            </w:r>
          </w:p>
        </w:tc>
      </w:tr>
      <w:tr w:rsidR="00276143" w:rsidRPr="001B5034" w14:paraId="5430B5D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84688B5" w14:textId="77777777" w:rsidR="00276143" w:rsidRPr="005A5AB7" w:rsidRDefault="00276143" w:rsidP="009C2428">
            <w:pPr>
              <w:rPr>
                <w:rStyle w:val="SAPEmphasis"/>
              </w:rPr>
            </w:pPr>
            <w:r w:rsidRPr="00D61EBC">
              <w:rPr>
                <w:rStyle w:val="SAPEmphasis"/>
              </w:rPr>
              <w:t>Example</w:t>
            </w:r>
          </w:p>
        </w:tc>
        <w:tc>
          <w:tcPr>
            <w:tcW w:w="11598" w:type="dxa"/>
          </w:tcPr>
          <w:p w14:paraId="74F7742C" w14:textId="77777777" w:rsidR="00276143" w:rsidRPr="001B5034" w:rsidRDefault="00276143" w:rsidP="009C2428">
            <w:r w:rsidRPr="001B5034">
              <w:t xml:space="preserve">Emphasized words or </w:t>
            </w:r>
            <w:r>
              <w:t>expressions.</w:t>
            </w:r>
          </w:p>
        </w:tc>
      </w:tr>
      <w:tr w:rsidR="00276143" w:rsidRPr="001B5034" w14:paraId="2DEC9B3C"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BBBFA40" w14:textId="77777777" w:rsidR="00276143" w:rsidRPr="001B5034" w:rsidRDefault="00276143" w:rsidP="009C2428">
            <w:r w:rsidRPr="009A20CD">
              <w:rPr>
                <w:rStyle w:val="SAPMonospace"/>
              </w:rPr>
              <w:t>EXAMPLE</w:t>
            </w:r>
          </w:p>
        </w:tc>
        <w:tc>
          <w:tcPr>
            <w:tcW w:w="11598" w:type="dxa"/>
          </w:tcPr>
          <w:p w14:paraId="257C5599" w14:textId="77777777" w:rsidR="00276143" w:rsidRPr="001B5034" w:rsidRDefault="00276143"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76143" w:rsidRPr="001B5034" w14:paraId="3BEDC206"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90C1FAA" w14:textId="77777777" w:rsidR="00276143" w:rsidRPr="005411A0" w:rsidRDefault="00276143" w:rsidP="009C2428">
            <w:pPr>
              <w:rPr>
                <w:rStyle w:val="SAPMonospace"/>
              </w:rPr>
            </w:pPr>
            <w:r w:rsidRPr="005411A0">
              <w:rPr>
                <w:rStyle w:val="SAPMonospace"/>
              </w:rPr>
              <w:t>Example</w:t>
            </w:r>
          </w:p>
        </w:tc>
        <w:tc>
          <w:tcPr>
            <w:tcW w:w="11598" w:type="dxa"/>
          </w:tcPr>
          <w:p w14:paraId="1127B8EB" w14:textId="77777777" w:rsidR="00276143" w:rsidRPr="001B5034" w:rsidRDefault="00276143" w:rsidP="009C2428">
            <w:r w:rsidRPr="001B5034">
              <w:t>Output on the screen. This includes file and directory names and their paths, messages, names of variables and parameters, source text, and names of installation, upgrade and database tools.</w:t>
            </w:r>
          </w:p>
        </w:tc>
      </w:tr>
      <w:tr w:rsidR="00276143" w:rsidRPr="001B5034" w14:paraId="629F1F9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B3931EE" w14:textId="77777777" w:rsidR="00276143" w:rsidRPr="005A5AB7" w:rsidRDefault="00276143" w:rsidP="009C2428">
            <w:pPr>
              <w:rPr>
                <w:rStyle w:val="SAPEmphasis"/>
              </w:rPr>
            </w:pPr>
            <w:r w:rsidRPr="006F3BFA">
              <w:rPr>
                <w:rStyle w:val="SAPUserEntry"/>
              </w:rPr>
              <w:t>Example</w:t>
            </w:r>
          </w:p>
        </w:tc>
        <w:tc>
          <w:tcPr>
            <w:tcW w:w="11598" w:type="dxa"/>
          </w:tcPr>
          <w:p w14:paraId="4C3D3174" w14:textId="77777777" w:rsidR="00276143" w:rsidRPr="001B5034" w:rsidRDefault="00276143" w:rsidP="009C2428">
            <w:r w:rsidRPr="001B5034">
              <w:t>Exact user entry. These are words or characters that you enter in the system exactly as they appear in the documentation.</w:t>
            </w:r>
          </w:p>
        </w:tc>
      </w:tr>
      <w:tr w:rsidR="00276143" w:rsidRPr="001B5034" w14:paraId="11341DBE"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D8C6FCD" w14:textId="77777777" w:rsidR="00276143" w:rsidRPr="006F3BFA" w:rsidRDefault="00276143" w:rsidP="009C2428">
            <w:pPr>
              <w:rPr>
                <w:rStyle w:val="SAPUserEntry"/>
              </w:rPr>
            </w:pPr>
            <w:r w:rsidRPr="006F3BFA">
              <w:rPr>
                <w:rStyle w:val="SAPUserEntry"/>
              </w:rPr>
              <w:t>&lt;Example&gt;</w:t>
            </w:r>
          </w:p>
        </w:tc>
        <w:tc>
          <w:tcPr>
            <w:tcW w:w="11598" w:type="dxa"/>
          </w:tcPr>
          <w:p w14:paraId="5FA9D3ED" w14:textId="77777777" w:rsidR="00276143" w:rsidRPr="001B5034" w:rsidRDefault="00276143" w:rsidP="009C2428">
            <w:r w:rsidRPr="001B5034">
              <w:t>Variable user entry. Angle brackets indicate that you replace these words and characters with appropriate entries to make entries in the system.</w:t>
            </w:r>
          </w:p>
        </w:tc>
      </w:tr>
      <w:tr w:rsidR="00276143" w:rsidRPr="001B5034" w14:paraId="65888767"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765B20E" w14:textId="77777777" w:rsidR="00276143" w:rsidRPr="00601DC2" w:rsidRDefault="00276143" w:rsidP="009C2428">
            <w:pPr>
              <w:rPr>
                <w:rStyle w:val="SAPKeyboard"/>
              </w:rPr>
            </w:pPr>
            <w:r w:rsidRPr="005E595C">
              <w:rPr>
                <w:rStyle w:val="SAPKeyboard"/>
              </w:rPr>
              <w:t>EXAMPLE</w:t>
            </w:r>
          </w:p>
        </w:tc>
        <w:tc>
          <w:tcPr>
            <w:tcW w:w="11598" w:type="dxa"/>
          </w:tcPr>
          <w:p w14:paraId="336C871F" w14:textId="77777777" w:rsidR="00276143" w:rsidRPr="001B5034" w:rsidRDefault="00276143"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BF5DC6" w14:textId="77777777" w:rsidR="00276143" w:rsidRDefault="00276143" w:rsidP="002E6105"/>
    <w:p w14:paraId="657D4939" w14:textId="77777777" w:rsidR="00276143" w:rsidRPr="00416A0C" w:rsidRDefault="00276143" w:rsidP="002E6105">
      <w:pPr>
        <w:sectPr w:rsidR="00276143" w:rsidRPr="00416A0C" w:rsidSect="00276143">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76143" w14:paraId="45FF3AA4" w14:textId="77777777" w:rsidTr="009C2428">
        <w:trPr>
          <w:trHeight w:hRule="exact" w:val="227"/>
        </w:trPr>
        <w:tc>
          <w:tcPr>
            <w:tcW w:w="3969" w:type="dxa"/>
            <w:tcMar>
              <w:top w:w="0" w:type="dxa"/>
              <w:bottom w:w="0" w:type="dxa"/>
            </w:tcMar>
          </w:tcPr>
          <w:p w14:paraId="126EF6D0" w14:textId="77777777" w:rsidR="00276143" w:rsidRDefault="00276143" w:rsidP="009C2428"/>
        </w:tc>
      </w:tr>
      <w:tr w:rsidR="00276143" w14:paraId="2EF49F3A" w14:textId="77777777" w:rsidTr="009C2428">
        <w:trPr>
          <w:trHeight w:hRule="exact" w:val="1134"/>
        </w:trPr>
        <w:tc>
          <w:tcPr>
            <w:tcW w:w="3969" w:type="dxa"/>
            <w:shd w:val="clear" w:color="auto" w:fill="FFFFFF" w:themeFill="background1"/>
          </w:tcPr>
          <w:p w14:paraId="6B797E71" w14:textId="77777777" w:rsidR="00276143" w:rsidRDefault="00276143" w:rsidP="009C2428">
            <w:pPr>
              <w:pStyle w:val="SAPLastPageGray"/>
            </w:pPr>
            <w:r w:rsidRPr="00447440">
              <w:rPr>
                <w:color w:val="auto"/>
              </w:rPr>
              <w:t>www.sap.com</w:t>
            </w:r>
            <w:r>
              <w:t>/contactsap</w:t>
            </w:r>
          </w:p>
        </w:tc>
      </w:tr>
      <w:tr w:rsidR="00276143" w14:paraId="21D85EBE" w14:textId="77777777" w:rsidTr="009C2428">
        <w:trPr>
          <w:trHeight w:val="8120"/>
        </w:trPr>
        <w:tc>
          <w:tcPr>
            <w:tcW w:w="3969" w:type="dxa"/>
            <w:shd w:val="clear" w:color="auto" w:fill="FFFFFF" w:themeFill="background1"/>
            <w:vAlign w:val="bottom"/>
          </w:tcPr>
          <w:p w14:paraId="798D3661" w14:textId="77777777" w:rsidR="00276143" w:rsidRPr="00CD309F" w:rsidRDefault="00276143" w:rsidP="009C2428">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396C1DED" w14:textId="77777777" w:rsidR="00276143" w:rsidRDefault="00276143" w:rsidP="009C2428">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C4DC27" w14:textId="77777777" w:rsidR="00276143" w:rsidRPr="00F42CDC" w:rsidRDefault="00276143"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23E697C" w14:textId="77777777" w:rsidR="00276143" w:rsidRPr="00F42CDC" w:rsidRDefault="00276143"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F617F0F" w14:textId="77777777" w:rsidR="00276143" w:rsidRPr="00F42CDC" w:rsidRDefault="00276143"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A542116" w14:textId="07608B45" w:rsidR="00276143" w:rsidRDefault="00276143" w:rsidP="009C2428">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08864381" w14:textId="77777777" w:rsidR="00276143" w:rsidRPr="00907380" w:rsidRDefault="00276143" w:rsidP="009C2428">
            <w:pPr>
              <w:pStyle w:val="SAPMaterialNumber"/>
            </w:pPr>
          </w:p>
        </w:tc>
      </w:tr>
    </w:tbl>
    <w:p w14:paraId="04B75F51" w14:textId="77777777" w:rsidR="00276143" w:rsidRPr="002E6105" w:rsidRDefault="00276143" w:rsidP="002E6105">
      <w:pPr>
        <w:pStyle w:val="SAPLastPageNormal"/>
        <w:rPr>
          <w:lang w:val="en-US"/>
        </w:rPr>
      </w:pPr>
      <w:r>
        <w:rPr>
          <w:noProof/>
        </w:rPr>
        <w:drawing>
          <wp:anchor distT="0" distB="0" distL="114300" distR="114300" simplePos="0" relativeHeight="251662336" behindDoc="1" locked="0" layoutInCell="1" allowOverlap="1" wp14:anchorId="09D05410" wp14:editId="18358EA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76143" w:rsidRPr="002E6105" w:rsidSect="00276143">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3950F" w14:textId="77777777" w:rsidR="00750CEA" w:rsidRDefault="00750CEA">
      <w:pPr>
        <w:spacing w:before="0" w:after="0" w:line="240" w:lineRule="auto"/>
      </w:pPr>
      <w:r>
        <w:separator/>
      </w:r>
    </w:p>
  </w:endnote>
  <w:endnote w:type="continuationSeparator" w:id="0">
    <w:p w14:paraId="0DB637E7" w14:textId="77777777" w:rsidR="00750CEA" w:rsidRDefault="00750C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0919" w14:textId="77777777" w:rsidR="00276143" w:rsidRDefault="002761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76143" w:rsidRPr="005D1853" w14:paraId="79BD47C6" w14:textId="77777777" w:rsidTr="00B61125">
      <w:tc>
        <w:tcPr>
          <w:tcW w:w="5245" w:type="dxa"/>
          <w:vAlign w:val="bottom"/>
        </w:tcPr>
        <w:p w14:paraId="7BD6362D" w14:textId="50F48816" w:rsidR="00276143" w:rsidRDefault="00276143" w:rsidP="00B61125">
          <w:pPr>
            <w:pStyle w:val="SAPFooterleft"/>
          </w:pPr>
          <w:fldSimple w:instr=" REF maintitle \* MERGEFORMAT ">
            <w:r w:rsidRPr="00276143">
              <w:t>Predictive Accounting for Service Contract</w:t>
            </w:r>
            <w:r>
              <w:rPr>
                <w:u w:color="000000" w:themeColor="text1"/>
              </w:rPr>
              <w:t xml:space="preserve"> Management (4V7_AE)</w:t>
            </w:r>
          </w:fldSimple>
        </w:p>
        <w:p w14:paraId="63E96311" w14:textId="5D19C10E" w:rsidR="00276143" w:rsidRPr="001B2C66" w:rsidRDefault="00276143"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B8A73CC" w14:textId="43EC4103" w:rsidR="00276143" w:rsidRPr="00860C35" w:rsidRDefault="00276143"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9890CCF" w14:textId="77777777" w:rsidR="00276143" w:rsidRPr="004319A4" w:rsidRDefault="00276143"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D776A51" w14:textId="77777777" w:rsidR="00276143" w:rsidRDefault="00276143" w:rsidP="00716D0D">
    <w:pPr>
      <w:pStyle w:val="Footer"/>
    </w:pPr>
  </w:p>
  <w:p w14:paraId="2369D68F" w14:textId="77777777" w:rsidR="00276143" w:rsidRPr="00E63F4C" w:rsidRDefault="0027614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91868" w14:textId="77777777" w:rsidR="00276143" w:rsidRDefault="002761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D7756" w14:textId="77777777" w:rsidR="00276143" w:rsidRPr="00276143" w:rsidRDefault="00276143" w:rsidP="0027614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F8C07" w14:textId="634AD8D3" w:rsidR="00750CEA" w:rsidRPr="00276143" w:rsidRDefault="00750CEA" w:rsidP="0027614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26A84" w14:textId="77777777" w:rsidR="00276143" w:rsidRPr="00276143" w:rsidRDefault="00276143" w:rsidP="002761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69E46" w14:textId="77777777" w:rsidR="00750CEA" w:rsidRDefault="00750CEA">
      <w:pPr>
        <w:spacing w:before="0" w:after="0" w:line="240" w:lineRule="auto"/>
      </w:pPr>
      <w:r>
        <w:rPr>
          <w:color w:val="000000"/>
        </w:rPr>
        <w:separator/>
      </w:r>
    </w:p>
  </w:footnote>
  <w:footnote w:type="continuationSeparator" w:id="0">
    <w:p w14:paraId="654BFB1F" w14:textId="77777777" w:rsidR="00750CEA" w:rsidRDefault="00750CE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E95CB" w14:textId="77777777" w:rsidR="00276143" w:rsidRDefault="002761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5B41" w14:textId="77777777" w:rsidR="00276143" w:rsidRDefault="002761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4CFE" w14:textId="77777777" w:rsidR="00276143" w:rsidRDefault="002761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062143"/>
    <w:multiLevelType w:val="multilevel"/>
    <w:tmpl w:val="A1DABCD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1"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7D4B3B"/>
    <w:multiLevelType w:val="multilevel"/>
    <w:tmpl w:val="CC28C3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F4336F9"/>
    <w:multiLevelType w:val="multilevel"/>
    <w:tmpl w:val="6A442A5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06A7496"/>
    <w:multiLevelType w:val="multilevel"/>
    <w:tmpl w:val="04708B6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88255420">
    <w:abstractNumId w:val="18"/>
  </w:num>
  <w:num w:numId="2" w16cid:durableId="952245793">
    <w:abstractNumId w:val="25"/>
  </w:num>
  <w:num w:numId="3" w16cid:durableId="867059435">
    <w:abstractNumId w:val="10"/>
  </w:num>
  <w:num w:numId="4" w16cid:durableId="588002346">
    <w:abstractNumId w:val="24"/>
  </w:num>
  <w:num w:numId="5" w16cid:durableId="1409693323">
    <w:abstractNumId w:val="9"/>
  </w:num>
  <w:num w:numId="6" w16cid:durableId="689338883">
    <w:abstractNumId w:val="7"/>
  </w:num>
  <w:num w:numId="7" w16cid:durableId="1578636244">
    <w:abstractNumId w:val="6"/>
  </w:num>
  <w:num w:numId="8" w16cid:durableId="423960517">
    <w:abstractNumId w:val="8"/>
  </w:num>
  <w:num w:numId="9" w16cid:durableId="1165365202">
    <w:abstractNumId w:val="3"/>
  </w:num>
  <w:num w:numId="10" w16cid:durableId="1480803869">
    <w:abstractNumId w:val="2"/>
  </w:num>
  <w:num w:numId="11" w16cid:durableId="1079719306">
    <w:abstractNumId w:val="11"/>
  </w:num>
  <w:num w:numId="12" w16cid:durableId="2036493383">
    <w:abstractNumId w:val="19"/>
  </w:num>
  <w:num w:numId="13" w16cid:durableId="826675736">
    <w:abstractNumId w:val="22"/>
  </w:num>
  <w:num w:numId="14" w16cid:durableId="1324893823">
    <w:abstractNumId w:val="5"/>
  </w:num>
  <w:num w:numId="15" w16cid:durableId="2109766401">
    <w:abstractNumId w:val="4"/>
  </w:num>
  <w:num w:numId="16" w16cid:durableId="2146385384">
    <w:abstractNumId w:val="1"/>
  </w:num>
  <w:num w:numId="17" w16cid:durableId="935556932">
    <w:abstractNumId w:val="0"/>
  </w:num>
  <w:num w:numId="18" w16cid:durableId="2043436845">
    <w:abstractNumId w:val="15"/>
  </w:num>
  <w:num w:numId="19" w16cid:durableId="49695655">
    <w:abstractNumId w:val="13"/>
  </w:num>
  <w:num w:numId="20" w16cid:durableId="1637300323">
    <w:abstractNumId w:val="17"/>
  </w:num>
  <w:num w:numId="21" w16cid:durableId="1158155215">
    <w:abstractNumId w:val="21"/>
  </w:num>
  <w:num w:numId="22" w16cid:durableId="694622627">
    <w:abstractNumId w:val="14"/>
  </w:num>
  <w:num w:numId="23" w16cid:durableId="629358467">
    <w:abstractNumId w:val="20"/>
  </w:num>
  <w:num w:numId="24" w16cid:durableId="1697273294">
    <w:abstractNumId w:val="8"/>
    <w:lvlOverride w:ilvl="0">
      <w:startOverride w:val="1"/>
    </w:lvlOverride>
  </w:num>
  <w:num w:numId="25" w16cid:durableId="1124083667">
    <w:abstractNumId w:val="8"/>
    <w:lvlOverride w:ilvl="0">
      <w:startOverride w:val="1"/>
    </w:lvlOverride>
  </w:num>
  <w:num w:numId="26" w16cid:durableId="830146216">
    <w:abstractNumId w:val="12"/>
  </w:num>
  <w:num w:numId="27" w16cid:durableId="1548030260">
    <w:abstractNumId w:val="23"/>
  </w:num>
  <w:num w:numId="28" w16cid:durableId="1597863839">
    <w:abstractNumId w:val="16"/>
  </w:num>
  <w:num w:numId="29" w16cid:durableId="20984014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89649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92898"/>
    <w:rsid w:val="00232B48"/>
    <w:rsid w:val="00276143"/>
    <w:rsid w:val="00392898"/>
    <w:rsid w:val="00750C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06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14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76143"/>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7614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76143"/>
    <w:pPr>
      <w:numPr>
        <w:ilvl w:val="2"/>
      </w:numPr>
      <w:ind w:left="1134" w:hanging="1134"/>
      <w:outlineLvl w:val="2"/>
    </w:pPr>
    <w:rPr>
      <w:bCs/>
    </w:rPr>
  </w:style>
  <w:style w:type="paragraph" w:styleId="Heading4">
    <w:name w:val="heading 4"/>
    <w:basedOn w:val="Heading2"/>
    <w:next w:val="Normal"/>
    <w:link w:val="Heading4Char"/>
    <w:unhideWhenUsed/>
    <w:qFormat/>
    <w:rsid w:val="00276143"/>
    <w:pPr>
      <w:numPr>
        <w:ilvl w:val="3"/>
      </w:numPr>
      <w:ind w:left="1418" w:hanging="1418"/>
      <w:outlineLvl w:val="3"/>
    </w:pPr>
    <w:rPr>
      <w:bCs/>
      <w:iCs/>
    </w:rPr>
  </w:style>
  <w:style w:type="paragraph" w:styleId="Heading5">
    <w:name w:val="heading 5"/>
    <w:basedOn w:val="Heading2"/>
    <w:next w:val="Normal"/>
    <w:link w:val="Heading5Char"/>
    <w:unhideWhenUsed/>
    <w:qFormat/>
    <w:rsid w:val="00276143"/>
    <w:pPr>
      <w:numPr>
        <w:ilvl w:val="4"/>
      </w:numPr>
      <w:ind w:left="1701" w:hanging="1701"/>
      <w:outlineLvl w:val="4"/>
    </w:pPr>
  </w:style>
  <w:style w:type="paragraph" w:styleId="Heading6">
    <w:name w:val="heading 6"/>
    <w:basedOn w:val="Heading2"/>
    <w:next w:val="Normal"/>
    <w:link w:val="Heading6Char"/>
    <w:uiPriority w:val="9"/>
    <w:unhideWhenUsed/>
    <w:rsid w:val="00276143"/>
    <w:pPr>
      <w:numPr>
        <w:ilvl w:val="5"/>
      </w:numPr>
      <w:ind w:left="1871" w:hanging="1871"/>
      <w:outlineLvl w:val="5"/>
    </w:pPr>
    <w:rPr>
      <w:iCs/>
    </w:rPr>
  </w:style>
  <w:style w:type="paragraph" w:styleId="Heading7">
    <w:name w:val="heading 7"/>
    <w:basedOn w:val="Heading2"/>
    <w:next w:val="Normal"/>
    <w:link w:val="Heading7Char"/>
    <w:uiPriority w:val="9"/>
    <w:unhideWhenUsed/>
    <w:rsid w:val="00276143"/>
    <w:pPr>
      <w:numPr>
        <w:ilvl w:val="6"/>
      </w:numPr>
      <w:ind w:left="1985" w:hanging="1985"/>
      <w:outlineLvl w:val="6"/>
    </w:pPr>
    <w:rPr>
      <w:iCs/>
    </w:rPr>
  </w:style>
  <w:style w:type="paragraph" w:styleId="Heading8">
    <w:name w:val="heading 8"/>
    <w:basedOn w:val="Heading2"/>
    <w:next w:val="Normal"/>
    <w:link w:val="Heading8Char"/>
    <w:uiPriority w:val="9"/>
    <w:unhideWhenUsed/>
    <w:rsid w:val="0027614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76143"/>
    <w:pPr>
      <w:numPr>
        <w:ilvl w:val="8"/>
      </w:numPr>
      <w:ind w:left="2495" w:hanging="2495"/>
      <w:outlineLvl w:val="8"/>
    </w:pPr>
    <w:rPr>
      <w:iCs/>
      <w:szCs w:val="20"/>
    </w:rPr>
  </w:style>
  <w:style w:type="character" w:default="1" w:styleId="DefaultParagraphFont">
    <w:name w:val="Default Paragraph Font"/>
    <w:uiPriority w:val="1"/>
    <w:semiHidden/>
    <w:unhideWhenUsed/>
    <w:rsid w:val="002761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614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7614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27614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27614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27614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27614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7614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7614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7614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7614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7614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276143"/>
    <w:rPr>
      <w:rFonts w:ascii="BentonSans Medium" w:hAnsi="BentonSans Medium"/>
      <w:sz w:val="20"/>
    </w:rPr>
  </w:style>
  <w:style w:type="paragraph" w:customStyle="1" w:styleId="SAPMainTitle">
    <w:name w:val="SAP_MainTitle"/>
    <w:basedOn w:val="Normal"/>
    <w:next w:val="SAPSubTitle"/>
    <w:rsid w:val="0027614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76143"/>
    <w:pPr>
      <w:spacing w:before="120"/>
    </w:pPr>
    <w:rPr>
      <w:color w:val="000000" w:themeColor="text1"/>
      <w:sz w:val="28"/>
    </w:rPr>
  </w:style>
  <w:style w:type="paragraph" w:customStyle="1" w:styleId="SAPSecurityLevel">
    <w:name w:val="SAP_SecurityLevel"/>
    <w:basedOn w:val="SAPMainTitle"/>
    <w:locked/>
    <w:rsid w:val="0027614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7614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7614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7614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7614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614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76143"/>
    <w:pPr>
      <w:spacing w:before="1080"/>
    </w:pPr>
    <w:rPr>
      <w:b/>
      <w:color w:val="999999"/>
      <w:sz w:val="20"/>
    </w:rPr>
  </w:style>
  <w:style w:type="paragraph" w:customStyle="1" w:styleId="SAPTargetAudience">
    <w:name w:val="SAP_TargetAudience"/>
    <w:basedOn w:val="Normal"/>
    <w:locked/>
    <w:rsid w:val="00276143"/>
    <w:pPr>
      <w:ind w:left="170" w:right="170"/>
    </w:pPr>
  </w:style>
  <w:style w:type="paragraph" w:customStyle="1" w:styleId="SAPHeading1NoNumber">
    <w:name w:val="SAP_Heading1NoNumber"/>
    <w:basedOn w:val="Heading1"/>
    <w:next w:val="Normal"/>
    <w:locked/>
    <w:rsid w:val="00276143"/>
    <w:pPr>
      <w:numPr>
        <w:numId w:val="0"/>
      </w:numPr>
      <w:outlineLvl w:val="9"/>
    </w:pPr>
  </w:style>
  <w:style w:type="table" w:customStyle="1" w:styleId="LightShading1">
    <w:name w:val="Light Shading1"/>
    <w:basedOn w:val="TableNormal"/>
    <w:uiPriority w:val="60"/>
    <w:locked/>
    <w:rsid w:val="0027614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7614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7614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761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7614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7614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7614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7614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76143"/>
    <w:pPr>
      <w:keepNext w:val="0"/>
      <w:spacing w:before="0"/>
    </w:pPr>
  </w:style>
  <w:style w:type="paragraph" w:styleId="TOC1">
    <w:name w:val="toc 1"/>
    <w:basedOn w:val="Normal"/>
    <w:autoRedefine/>
    <w:uiPriority w:val="39"/>
    <w:unhideWhenUsed/>
    <w:rsid w:val="0027614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76143"/>
    <w:pPr>
      <w:keepNext w:val="0"/>
      <w:tabs>
        <w:tab w:val="left" w:pos="1418"/>
      </w:tabs>
      <w:spacing w:before="0"/>
      <w:ind w:left="1418" w:hanging="794"/>
    </w:pPr>
  </w:style>
  <w:style w:type="paragraph" w:styleId="TOC4">
    <w:name w:val="toc 4"/>
    <w:basedOn w:val="TOC3"/>
    <w:next w:val="Normal"/>
    <w:autoRedefine/>
    <w:uiPriority w:val="39"/>
    <w:unhideWhenUsed/>
    <w:rsid w:val="00276143"/>
    <w:pPr>
      <w:tabs>
        <w:tab w:val="left" w:pos="1985"/>
      </w:tabs>
      <w:ind w:right="851"/>
    </w:pPr>
  </w:style>
  <w:style w:type="paragraph" w:styleId="TOC5">
    <w:name w:val="toc 5"/>
    <w:basedOn w:val="TOC4"/>
    <w:next w:val="Normal"/>
    <w:autoRedefine/>
    <w:uiPriority w:val="39"/>
    <w:unhideWhenUsed/>
    <w:rsid w:val="00276143"/>
  </w:style>
  <w:style w:type="paragraph" w:customStyle="1" w:styleId="SAPKeyblockTitle">
    <w:name w:val="SAP_KeyblockTitle"/>
    <w:basedOn w:val="Normal"/>
    <w:next w:val="Normal"/>
    <w:qFormat/>
    <w:rsid w:val="0027614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76143"/>
    <w:pPr>
      <w:ind w:left="680"/>
    </w:pPr>
  </w:style>
  <w:style w:type="paragraph" w:styleId="ListContinue">
    <w:name w:val="List Continue"/>
    <w:basedOn w:val="Normal"/>
    <w:uiPriority w:val="99"/>
    <w:qFormat/>
    <w:rsid w:val="00276143"/>
    <w:pPr>
      <w:ind w:left="340"/>
    </w:pPr>
  </w:style>
  <w:style w:type="paragraph" w:styleId="ListContinue2">
    <w:name w:val="List Continue 2"/>
    <w:basedOn w:val="Normal"/>
    <w:uiPriority w:val="99"/>
    <w:qFormat/>
    <w:rsid w:val="00276143"/>
    <w:pPr>
      <w:ind w:left="680"/>
    </w:pPr>
  </w:style>
  <w:style w:type="paragraph" w:styleId="ListContinue3">
    <w:name w:val="List Continue 3"/>
    <w:basedOn w:val="Normal"/>
    <w:uiPriority w:val="99"/>
    <w:qFormat/>
    <w:rsid w:val="00276143"/>
    <w:pPr>
      <w:ind w:left="1021"/>
    </w:pPr>
  </w:style>
  <w:style w:type="character" w:styleId="Hyperlink">
    <w:name w:val="Hyperlink"/>
    <w:basedOn w:val="DefaultParagraphFont"/>
    <w:uiPriority w:val="99"/>
    <w:unhideWhenUsed/>
    <w:rsid w:val="0027614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7614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7614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76143"/>
    <w:rPr>
      <w:rFonts w:ascii="Courier New" w:hAnsi="Courier New" w:cs="Times New Roman"/>
      <w:sz w:val="18"/>
    </w:rPr>
  </w:style>
  <w:style w:type="paragraph" w:styleId="Header">
    <w:name w:val="header"/>
    <w:basedOn w:val="Normal"/>
    <w:link w:val="HeaderChar"/>
    <w:uiPriority w:val="99"/>
    <w:unhideWhenUsed/>
    <w:rsid w:val="0027614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7614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7614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76143"/>
    <w:pPr>
      <w:tabs>
        <w:tab w:val="clear" w:pos="4703"/>
        <w:tab w:val="clear" w:pos="9406"/>
      </w:tabs>
      <w:spacing w:line="180" w:lineRule="exact"/>
    </w:pPr>
    <w:rPr>
      <w:sz w:val="12"/>
    </w:rPr>
  </w:style>
  <w:style w:type="character" w:customStyle="1" w:styleId="SAPUserEntry">
    <w:name w:val="SAP_UserEntry"/>
    <w:basedOn w:val="SAPMonospace"/>
    <w:uiPriority w:val="1"/>
    <w:qFormat/>
    <w:rsid w:val="00276143"/>
    <w:rPr>
      <w:rFonts w:ascii="Courier New" w:hAnsi="Courier New" w:cs="Times New Roman"/>
      <w:b/>
      <w:color w:val="45157E"/>
      <w:sz w:val="18"/>
    </w:rPr>
  </w:style>
  <w:style w:type="character" w:customStyle="1" w:styleId="SAPScreenElement">
    <w:name w:val="SAP_ScreenElement"/>
    <w:basedOn w:val="DefaultParagraphFont"/>
    <w:uiPriority w:val="1"/>
    <w:qFormat/>
    <w:rsid w:val="00276143"/>
    <w:rPr>
      <w:rFonts w:ascii="BentonSans Book Italic" w:hAnsi="BentonSans Book Italic" w:cs="Times New Roman"/>
      <w:color w:val="003283"/>
    </w:rPr>
  </w:style>
  <w:style w:type="character" w:customStyle="1" w:styleId="SAPEmphasis">
    <w:name w:val="SAP_Emphasis"/>
    <w:basedOn w:val="DefaultParagraphFont"/>
    <w:uiPriority w:val="1"/>
    <w:qFormat/>
    <w:rsid w:val="00276143"/>
    <w:rPr>
      <w:rFonts w:ascii="BentonSans Medium" w:hAnsi="BentonSans Medium" w:cs="Times New Roman"/>
      <w:sz w:val="18"/>
    </w:rPr>
  </w:style>
  <w:style w:type="character" w:customStyle="1" w:styleId="SAPKeyboard">
    <w:name w:val="SAP_Keyboard"/>
    <w:basedOn w:val="SAPMonospace"/>
    <w:uiPriority w:val="1"/>
    <w:qFormat/>
    <w:rsid w:val="0027614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7614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76143"/>
    <w:rPr>
      <w:rFonts w:ascii="BentonSans Bold" w:hAnsi="BentonSans Bold" w:cs="Times New Roman"/>
    </w:rPr>
  </w:style>
  <w:style w:type="character" w:customStyle="1" w:styleId="SAPFooterSecurityLevel">
    <w:name w:val="SAP_Footer_SecurityLevel"/>
    <w:basedOn w:val="DefaultParagraphFont"/>
    <w:uiPriority w:val="1"/>
    <w:locked/>
    <w:rsid w:val="00276143"/>
    <w:rPr>
      <w:rFonts w:cs="Times New Roman"/>
      <w:caps/>
      <w:spacing w:val="6"/>
    </w:rPr>
  </w:style>
  <w:style w:type="character" w:styleId="PlaceholderText">
    <w:name w:val="Placeholder Text"/>
    <w:basedOn w:val="DefaultParagraphFont"/>
    <w:uiPriority w:val="99"/>
    <w:semiHidden/>
    <w:rsid w:val="00276143"/>
    <w:rPr>
      <w:rFonts w:cs="Times New Roman"/>
      <w:color w:val="808080"/>
    </w:rPr>
  </w:style>
  <w:style w:type="paragraph" w:customStyle="1" w:styleId="SAPGraphicParagraph">
    <w:name w:val="SAP_GraphicParagraph"/>
    <w:basedOn w:val="Normal"/>
    <w:next w:val="Normal"/>
    <w:rsid w:val="0027614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76143"/>
    <w:rPr>
      <w:rFonts w:cs="Times New Roman"/>
      <w:color w:val="96607D" w:themeColor="followedHyperlink"/>
      <w:u w:val="single"/>
    </w:rPr>
  </w:style>
  <w:style w:type="character" w:styleId="SubtleEmphasis">
    <w:name w:val="Subtle Emphasis"/>
    <w:basedOn w:val="DefaultParagraphFont"/>
    <w:uiPriority w:val="19"/>
    <w:rsid w:val="00276143"/>
    <w:rPr>
      <w:rFonts w:cs="Times New Roman"/>
      <w:i/>
      <w:iCs/>
      <w:color w:val="808080" w:themeColor="text1" w:themeTint="7F"/>
    </w:rPr>
  </w:style>
  <w:style w:type="character" w:styleId="Strong">
    <w:name w:val="Strong"/>
    <w:basedOn w:val="DefaultParagraphFont"/>
    <w:uiPriority w:val="22"/>
    <w:rsid w:val="00276143"/>
    <w:rPr>
      <w:rFonts w:cs="Times New Roman"/>
      <w:b/>
      <w:bCs/>
    </w:rPr>
  </w:style>
  <w:style w:type="paragraph" w:customStyle="1" w:styleId="SAPCopyrightShort">
    <w:name w:val="SAP_CopyrightShort"/>
    <w:basedOn w:val="Normal"/>
    <w:locked/>
    <w:rsid w:val="00276143"/>
    <w:pPr>
      <w:spacing w:before="11760" w:after="0" w:line="220" w:lineRule="exact"/>
      <w:ind w:left="-1418" w:right="-567"/>
    </w:pPr>
  </w:style>
  <w:style w:type="paragraph" w:customStyle="1" w:styleId="SAPLastPageGray">
    <w:name w:val="SAP_LastPage_Gray"/>
    <w:basedOn w:val="Normal"/>
    <w:locked/>
    <w:rsid w:val="0027614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7614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76143"/>
  </w:style>
  <w:style w:type="paragraph" w:styleId="List">
    <w:name w:val="List"/>
    <w:basedOn w:val="Normal"/>
    <w:uiPriority w:val="99"/>
    <w:unhideWhenUsed/>
    <w:rsid w:val="00276143"/>
    <w:pPr>
      <w:ind w:left="340" w:hanging="340"/>
      <w:contextualSpacing/>
    </w:pPr>
  </w:style>
  <w:style w:type="paragraph" w:styleId="ListBullet">
    <w:name w:val="List Bullet"/>
    <w:basedOn w:val="Normal"/>
    <w:uiPriority w:val="99"/>
    <w:qFormat/>
    <w:rsid w:val="00276143"/>
    <w:pPr>
      <w:numPr>
        <w:numId w:val="5"/>
      </w:numPr>
      <w:ind w:left="341" w:hanging="284"/>
    </w:pPr>
  </w:style>
  <w:style w:type="paragraph" w:styleId="ListBullet2">
    <w:name w:val="List Bullet 2"/>
    <w:basedOn w:val="Normal"/>
    <w:uiPriority w:val="99"/>
    <w:qFormat/>
    <w:rsid w:val="00276143"/>
    <w:pPr>
      <w:numPr>
        <w:numId w:val="6"/>
      </w:numPr>
      <w:ind w:left="681" w:hanging="284"/>
    </w:pPr>
  </w:style>
  <w:style w:type="paragraph" w:styleId="ListBullet3">
    <w:name w:val="List Bullet 3"/>
    <w:basedOn w:val="Normal"/>
    <w:uiPriority w:val="99"/>
    <w:qFormat/>
    <w:rsid w:val="00276143"/>
    <w:pPr>
      <w:numPr>
        <w:numId w:val="7"/>
      </w:numPr>
      <w:ind w:left="1021" w:hanging="284"/>
    </w:pPr>
  </w:style>
  <w:style w:type="paragraph" w:styleId="ListNumber">
    <w:name w:val="List Number"/>
    <w:basedOn w:val="Normal"/>
    <w:uiPriority w:val="99"/>
    <w:qFormat/>
    <w:rsid w:val="00276143"/>
    <w:pPr>
      <w:numPr>
        <w:numId w:val="30"/>
      </w:numPr>
    </w:pPr>
  </w:style>
  <w:style w:type="paragraph" w:styleId="ListNumber2">
    <w:name w:val="List Number 2"/>
    <w:basedOn w:val="Normal"/>
    <w:uiPriority w:val="99"/>
    <w:qFormat/>
    <w:rsid w:val="00276143"/>
    <w:pPr>
      <w:numPr>
        <w:ilvl w:val="1"/>
        <w:numId w:val="30"/>
      </w:numPr>
    </w:pPr>
  </w:style>
  <w:style w:type="paragraph" w:styleId="ListNumber3">
    <w:name w:val="List Number 3"/>
    <w:basedOn w:val="Normal"/>
    <w:uiPriority w:val="99"/>
    <w:qFormat/>
    <w:rsid w:val="00276143"/>
    <w:pPr>
      <w:numPr>
        <w:ilvl w:val="2"/>
        <w:numId w:val="30"/>
      </w:numPr>
    </w:pPr>
  </w:style>
  <w:style w:type="paragraph" w:styleId="List2">
    <w:name w:val="List 2"/>
    <w:basedOn w:val="Normal"/>
    <w:uiPriority w:val="99"/>
    <w:unhideWhenUsed/>
    <w:rsid w:val="00276143"/>
    <w:pPr>
      <w:ind w:left="680" w:hanging="340"/>
      <w:contextualSpacing/>
    </w:pPr>
  </w:style>
  <w:style w:type="paragraph" w:styleId="List3">
    <w:name w:val="List 3"/>
    <w:basedOn w:val="Normal"/>
    <w:uiPriority w:val="99"/>
    <w:unhideWhenUsed/>
    <w:rsid w:val="00276143"/>
    <w:pPr>
      <w:ind w:left="1020" w:hanging="340"/>
      <w:contextualSpacing/>
    </w:pPr>
  </w:style>
  <w:style w:type="paragraph" w:styleId="DocumentMap">
    <w:name w:val="Document Map"/>
    <w:basedOn w:val="Normal"/>
    <w:link w:val="DocumentMapChar"/>
    <w:uiPriority w:val="99"/>
    <w:semiHidden/>
    <w:unhideWhenUsed/>
    <w:rsid w:val="0027614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76143"/>
    <w:rPr>
      <w:rFonts w:ascii="Tahoma" w:eastAsia="MS Mincho" w:hAnsi="Tahoma"/>
      <w:color w:val="000000" w:themeColor="text1"/>
      <w:kern w:val="0"/>
      <w:sz w:val="16"/>
      <w:szCs w:val="16"/>
      <w:lang w:eastAsia="en-US"/>
    </w:rPr>
  </w:style>
  <w:style w:type="paragraph" w:styleId="NoSpacing">
    <w:name w:val="No Spacing"/>
    <w:link w:val="NoSpacingChar"/>
    <w:uiPriority w:val="1"/>
    <w:rsid w:val="0027614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7614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76143"/>
    <w:pPr>
      <w:jc w:val="right"/>
    </w:pPr>
    <w:rPr>
      <w:noProof/>
    </w:rPr>
  </w:style>
  <w:style w:type="character" w:styleId="Emphasis">
    <w:name w:val="Emphasis"/>
    <w:basedOn w:val="DefaultParagraphFont"/>
    <w:uiPriority w:val="20"/>
    <w:rsid w:val="00276143"/>
    <w:rPr>
      <w:rFonts w:cs="Times New Roman"/>
      <w:i/>
      <w:iCs/>
    </w:rPr>
  </w:style>
  <w:style w:type="paragraph" w:styleId="Quote">
    <w:name w:val="Quote"/>
    <w:basedOn w:val="Normal"/>
    <w:next w:val="Normal"/>
    <w:link w:val="QuoteChar"/>
    <w:uiPriority w:val="29"/>
    <w:rsid w:val="00276143"/>
    <w:rPr>
      <w:i/>
      <w:iCs/>
    </w:rPr>
  </w:style>
  <w:style w:type="character" w:customStyle="1" w:styleId="QuoteChar">
    <w:name w:val="Quote Char"/>
    <w:basedOn w:val="DefaultParagraphFont"/>
    <w:link w:val="Quote"/>
    <w:uiPriority w:val="29"/>
    <w:rsid w:val="0027614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76143"/>
    <w:rPr>
      <w:rFonts w:cs="Times New Roman"/>
      <w:smallCaps/>
      <w:color w:val="E97132" w:themeColor="accent2"/>
      <w:u w:val="single"/>
    </w:rPr>
  </w:style>
  <w:style w:type="paragraph" w:styleId="IntenseQuote">
    <w:name w:val="Intense Quote"/>
    <w:basedOn w:val="Normal"/>
    <w:next w:val="Normal"/>
    <w:link w:val="IntenseQuoteChar"/>
    <w:uiPriority w:val="30"/>
    <w:rsid w:val="0027614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7614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76143"/>
    <w:rPr>
      <w:rFonts w:cs="Times New Roman"/>
      <w:b/>
      <w:bCs/>
      <w:smallCaps/>
      <w:color w:val="E97132" w:themeColor="accent2"/>
      <w:spacing w:val="5"/>
      <w:u w:val="single"/>
    </w:rPr>
  </w:style>
  <w:style w:type="character" w:styleId="IntenseEmphasis">
    <w:name w:val="Intense Emphasis"/>
    <w:basedOn w:val="DefaultParagraphFont"/>
    <w:uiPriority w:val="21"/>
    <w:rsid w:val="00276143"/>
    <w:rPr>
      <w:rFonts w:cs="Times New Roman"/>
      <w:b/>
      <w:bCs/>
      <w:i/>
      <w:iCs/>
      <w:color w:val="156082" w:themeColor="accent1"/>
    </w:rPr>
  </w:style>
  <w:style w:type="paragraph" w:styleId="ListParagraph">
    <w:name w:val="List Paragraph"/>
    <w:basedOn w:val="Normal"/>
    <w:uiPriority w:val="34"/>
    <w:rsid w:val="00276143"/>
    <w:pPr>
      <w:ind w:left="720"/>
      <w:contextualSpacing/>
    </w:pPr>
  </w:style>
  <w:style w:type="character" w:styleId="BookTitle">
    <w:name w:val="Book Title"/>
    <w:basedOn w:val="DefaultParagraphFont"/>
    <w:uiPriority w:val="33"/>
    <w:rsid w:val="00276143"/>
    <w:rPr>
      <w:rFonts w:cs="Times New Roman"/>
      <w:b/>
      <w:bCs/>
      <w:smallCaps/>
      <w:spacing w:val="5"/>
    </w:rPr>
  </w:style>
  <w:style w:type="character" w:customStyle="1" w:styleId="SAPTextReference">
    <w:name w:val="SAP_TextReference"/>
    <w:basedOn w:val="SAPScreenElement"/>
    <w:uiPriority w:val="1"/>
    <w:qFormat/>
    <w:rsid w:val="0027614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7614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76143"/>
    <w:rPr>
      <w:rFonts w:ascii="BentonSans Bold" w:hAnsi="BentonSans Bold"/>
    </w:rPr>
  </w:style>
  <w:style w:type="paragraph" w:customStyle="1" w:styleId="SAPFooterCurrentTopicLeft">
    <w:name w:val="SAP_Footer_CurrentTopicLeft"/>
    <w:basedOn w:val="SAPFooterleft"/>
    <w:qFormat/>
    <w:locked/>
    <w:rsid w:val="00276143"/>
    <w:rPr>
      <w:rFonts w:ascii="BentonSans Bold" w:hAnsi="BentonSans Bold"/>
    </w:rPr>
  </w:style>
  <w:style w:type="character" w:customStyle="1" w:styleId="Superscript">
    <w:name w:val="Superscript"/>
    <w:basedOn w:val="DefaultParagraphFont"/>
    <w:uiPriority w:val="1"/>
    <w:rsid w:val="00276143"/>
    <w:rPr>
      <w:rFonts w:cs="Times New Roman"/>
      <w:vertAlign w:val="superscript"/>
    </w:rPr>
  </w:style>
  <w:style w:type="character" w:customStyle="1" w:styleId="SAPGreenTextNotPrintedChar">
    <w:name w:val="SAP_GreenText_(NotPrinted) Char"/>
    <w:basedOn w:val="DefaultParagraphFont"/>
    <w:link w:val="SAPGreenTextNotPrinted"/>
    <w:rsid w:val="0027614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7614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7614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7614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76143"/>
    <w:pPr>
      <w:spacing w:before="0" w:after="200" w:line="240" w:lineRule="auto"/>
    </w:pPr>
    <w:rPr>
      <w:i/>
      <w:iCs/>
      <w:color w:val="0E2841" w:themeColor="text2"/>
      <w:szCs w:val="18"/>
    </w:rPr>
  </w:style>
  <w:style w:type="paragraph" w:customStyle="1" w:styleId="SAPXMLCodeblock">
    <w:name w:val="SAP_XML_Codeblock"/>
    <w:basedOn w:val="Normal"/>
    <w:qFormat/>
    <w:rsid w:val="00276143"/>
    <w:rPr>
      <w:rFonts w:ascii="Courier New" w:eastAsiaTheme="majorEastAsia" w:hAnsi="Courier New"/>
      <w:szCs w:val="26"/>
    </w:rPr>
  </w:style>
  <w:style w:type="character" w:customStyle="1" w:styleId="SAPIcon">
    <w:name w:val="SAP_Icon"/>
    <w:basedOn w:val="SAPTextReference"/>
    <w:uiPriority w:val="1"/>
    <w:qFormat/>
    <w:rsid w:val="00276143"/>
    <w:rPr>
      <w:rFonts w:ascii="SAP-icons" w:hAnsi="SAP-icons" w:cs="Times New Roman"/>
      <w:color w:val="7F7F7F" w:themeColor="text1" w:themeTint="80"/>
      <w:sz w:val="18"/>
    </w:rPr>
  </w:style>
  <w:style w:type="table" w:customStyle="1" w:styleId="SAPNote">
    <w:name w:val="SAP_Note"/>
    <w:basedOn w:val="TableGrid"/>
    <w:uiPriority w:val="99"/>
    <w:rsid w:val="0027614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7614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unique_8"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2242</Words>
  <Characters>12783</Characters>
  <Application>Microsoft Office Word</Application>
  <DocSecurity>4</DocSecurity>
  <Lines>106</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2026-06-20T05:25:00Z</dcterms:created>
  <dcterms:modified xsi:type="dcterms:W3CDTF">2026-06-20T05:25:00Z</dcterms:modified>
</cp:coreProperties>
</file>