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1E1566" w14:paraId="1D4830A1" w14:textId="77777777" w:rsidTr="007F2E11">
        <w:trPr>
          <w:trHeight w:val="636"/>
        </w:trPr>
        <w:tc>
          <w:tcPr>
            <w:tcW w:w="3227" w:type="dxa"/>
          </w:tcPr>
          <w:p w14:paraId="493E12B5" w14:textId="77777777" w:rsidR="001E1566" w:rsidRPr="006A4D17" w:rsidRDefault="001E1566" w:rsidP="007F2E11">
            <w:bookmarkStart w:id="0" w:name="unique_1"/>
            <w:bookmarkStart w:id="1" w:name="_Hlk107001998"/>
            <w:r w:rsidRPr="006A4D17">
              <w:rPr>
                <w:noProof/>
              </w:rPr>
              <w:drawing>
                <wp:anchor distT="0" distB="0" distL="114300" distR="114300" simplePos="0" relativeHeight="251659264" behindDoc="1" locked="0" layoutInCell="1" allowOverlap="1" wp14:anchorId="33623A2E" wp14:editId="5A5EC3E3">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829EC79" w14:textId="102B7391" w:rsidR="001E1566" w:rsidRPr="00E540A2" w:rsidRDefault="001E1566" w:rsidP="001E1566">
            <w:pPr>
              <w:pStyle w:val="SAPCollateralType"/>
            </w:pPr>
            <w:r>
              <w:t>Test Script</w:t>
            </w:r>
          </w:p>
          <w:p w14:paraId="6B61AD74" w14:textId="2648E6B4" w:rsidR="001E1566" w:rsidRPr="00CF3F1C" w:rsidRDefault="001E1566" w:rsidP="001E1566">
            <w:pPr>
              <w:pStyle w:val="SAPDocumentVersion"/>
            </w:pPr>
            <w:r>
              <w:t>SAP S/4HANA Cloud Public Edition - 19-06-26</w:t>
            </w:r>
          </w:p>
        </w:tc>
      </w:tr>
      <w:tr w:rsidR="001E1566" w14:paraId="72D19E28" w14:textId="77777777" w:rsidTr="007F2E11">
        <w:trPr>
          <w:trHeight w:hRule="exact" w:val="1656"/>
        </w:trPr>
        <w:tc>
          <w:tcPr>
            <w:tcW w:w="3227" w:type="dxa"/>
          </w:tcPr>
          <w:p w14:paraId="757E6322" w14:textId="77777777" w:rsidR="001E1566" w:rsidRPr="006A4D17" w:rsidRDefault="001E1566" w:rsidP="007F2E11"/>
        </w:tc>
        <w:tc>
          <w:tcPr>
            <w:tcW w:w="11340" w:type="dxa"/>
          </w:tcPr>
          <w:p w14:paraId="08DA577A" w14:textId="55C75025" w:rsidR="001E1566" w:rsidRDefault="001E1566" w:rsidP="001E1566">
            <w:pPr>
              <w:pStyle w:val="SAPMainTitle"/>
            </w:pPr>
            <w:bookmarkStart w:id="2" w:name="maintitle"/>
            <w:r>
              <w:t>Request Regulatory Documentation from Service Provider (6AV)</w:t>
            </w:r>
            <w:bookmarkEnd w:id="2"/>
            <w:r w:rsidRPr="00585F3D">
              <w:t xml:space="preserve"> </w:t>
            </w:r>
          </w:p>
          <w:p w14:paraId="3B5A9B84" w14:textId="77777777" w:rsidR="001E1566" w:rsidRDefault="001E1566" w:rsidP="007F2E11"/>
          <w:p w14:paraId="1E0CF9A3" w14:textId="77777777" w:rsidR="001E1566" w:rsidRPr="00585F3D" w:rsidRDefault="001E1566" w:rsidP="007F2E11">
            <w:r w:rsidRPr="00DE3655">
              <w:rPr>
                <w:b/>
                <w:bCs/>
                <w:noProof/>
                <w:szCs w:val="28"/>
              </w:rPr>
              <w:drawing>
                <wp:anchor distT="0" distB="0" distL="114300" distR="114300" simplePos="0" relativeHeight="251660288" behindDoc="1" locked="0" layoutInCell="1" allowOverlap="1" wp14:anchorId="008DB8C1" wp14:editId="57F57D0F">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1E1566" w14:paraId="72CCB6EA" w14:textId="77777777" w:rsidTr="007F2E11">
        <w:trPr>
          <w:trHeight w:hRule="exact" w:val="481"/>
        </w:trPr>
        <w:tc>
          <w:tcPr>
            <w:tcW w:w="3227" w:type="dxa"/>
          </w:tcPr>
          <w:p w14:paraId="6EAD4A5B" w14:textId="77777777" w:rsidR="001E1566" w:rsidRDefault="001E1566" w:rsidP="007F2E11"/>
        </w:tc>
        <w:tc>
          <w:tcPr>
            <w:tcW w:w="11340" w:type="dxa"/>
          </w:tcPr>
          <w:p w14:paraId="090A7F92" w14:textId="77777777" w:rsidR="001E1566" w:rsidRDefault="001E1566" w:rsidP="007F2E11">
            <w:pPr>
              <w:pStyle w:val="SAPSecurityLevel"/>
              <w:jc w:val="left"/>
            </w:pPr>
            <w:r>
              <w:t>PUBLIC</w:t>
            </w:r>
          </w:p>
        </w:tc>
      </w:tr>
    </w:tbl>
    <w:p w14:paraId="329215A9" w14:textId="77777777" w:rsidR="001E1566" w:rsidRPr="009B6859" w:rsidRDefault="001E1566" w:rsidP="00F60C96">
      <w:pPr>
        <w:pStyle w:val="SAPKeyblockTitle"/>
      </w:pPr>
      <w:r w:rsidRPr="009B6859">
        <w:t>Table of Contents</w:t>
      </w:r>
      <w:r w:rsidRPr="00BE29C5">
        <w:rPr>
          <w:rFonts w:ascii="BentonSans Book" w:hAnsi="BentonSans Book"/>
          <w:noProof/>
          <w:color w:val="000000" w:themeColor="text1"/>
          <w:sz w:val="18"/>
        </w:rPr>
        <w:t xml:space="preserve"> </w:t>
      </w:r>
    </w:p>
    <w:p w14:paraId="52170A0B" w14:textId="01D074A3" w:rsidR="001E1566" w:rsidRDefault="001E1566">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25982" w:history="1">
        <w:r w:rsidRPr="00576EC5">
          <w:rPr>
            <w:rStyle w:val="Hyperlink"/>
            <w:noProof/>
          </w:rPr>
          <w:t>1</w:t>
        </w:r>
        <w:r>
          <w:rPr>
            <w:rFonts w:asciiTheme="minorHAnsi" w:eastAsiaTheme="minorEastAsia" w:hAnsiTheme="minorHAnsi" w:cstheme="minorBidi"/>
            <w:noProof/>
            <w:color w:val="auto"/>
            <w:kern w:val="2"/>
            <w:sz w:val="24"/>
            <w:lang/>
            <w14:ligatures w14:val="standardContextual"/>
          </w:rPr>
          <w:tab/>
        </w:r>
        <w:r w:rsidRPr="00576EC5">
          <w:rPr>
            <w:rStyle w:val="Hyperlink"/>
            <w:noProof/>
          </w:rPr>
          <w:t>Purpose</w:t>
        </w:r>
        <w:r>
          <w:rPr>
            <w:noProof/>
            <w:webHidden/>
          </w:rPr>
          <w:tab/>
        </w:r>
        <w:r>
          <w:rPr>
            <w:noProof/>
            <w:webHidden/>
          </w:rPr>
          <w:fldChar w:fldCharType="begin"/>
        </w:r>
        <w:r>
          <w:rPr>
            <w:noProof/>
            <w:webHidden/>
          </w:rPr>
          <w:instrText xml:space="preserve"> PAGEREF _Toc232825982 \h </w:instrText>
        </w:r>
        <w:r>
          <w:rPr>
            <w:noProof/>
            <w:webHidden/>
          </w:rPr>
        </w:r>
        <w:r>
          <w:rPr>
            <w:noProof/>
            <w:webHidden/>
          </w:rPr>
          <w:fldChar w:fldCharType="separate"/>
        </w:r>
        <w:r>
          <w:rPr>
            <w:noProof/>
            <w:webHidden/>
          </w:rPr>
          <w:t>2</w:t>
        </w:r>
        <w:r>
          <w:rPr>
            <w:noProof/>
            <w:webHidden/>
          </w:rPr>
          <w:fldChar w:fldCharType="end"/>
        </w:r>
      </w:hyperlink>
    </w:p>
    <w:p w14:paraId="58E93C82" w14:textId="5696A44A" w:rsidR="001E1566" w:rsidRDefault="001E1566">
      <w:pPr>
        <w:pStyle w:val="TOC1"/>
        <w:rPr>
          <w:rFonts w:asciiTheme="minorHAnsi" w:eastAsiaTheme="minorEastAsia" w:hAnsiTheme="minorHAnsi" w:cstheme="minorBidi"/>
          <w:noProof/>
          <w:color w:val="auto"/>
          <w:kern w:val="2"/>
          <w:sz w:val="24"/>
          <w:lang/>
          <w14:ligatures w14:val="standardContextual"/>
        </w:rPr>
      </w:pPr>
      <w:hyperlink w:anchor="_Toc232825983" w:history="1">
        <w:r w:rsidRPr="00576EC5">
          <w:rPr>
            <w:rStyle w:val="Hyperlink"/>
            <w:noProof/>
          </w:rPr>
          <w:t>2</w:t>
        </w:r>
        <w:r>
          <w:rPr>
            <w:rFonts w:asciiTheme="minorHAnsi" w:eastAsiaTheme="minorEastAsia" w:hAnsiTheme="minorHAnsi" w:cstheme="minorBidi"/>
            <w:noProof/>
            <w:color w:val="auto"/>
            <w:kern w:val="2"/>
            <w:sz w:val="24"/>
            <w:lang/>
            <w14:ligatures w14:val="standardContextual"/>
          </w:rPr>
          <w:tab/>
        </w:r>
        <w:r w:rsidRPr="00576EC5">
          <w:rPr>
            <w:rStyle w:val="Hyperlink"/>
            <w:noProof/>
          </w:rPr>
          <w:t>Prerequisites</w:t>
        </w:r>
        <w:r>
          <w:rPr>
            <w:noProof/>
            <w:webHidden/>
          </w:rPr>
          <w:tab/>
        </w:r>
        <w:r>
          <w:rPr>
            <w:noProof/>
            <w:webHidden/>
          </w:rPr>
          <w:fldChar w:fldCharType="begin"/>
        </w:r>
        <w:r>
          <w:rPr>
            <w:noProof/>
            <w:webHidden/>
          </w:rPr>
          <w:instrText xml:space="preserve"> PAGEREF _Toc232825983 \h </w:instrText>
        </w:r>
        <w:r>
          <w:rPr>
            <w:noProof/>
            <w:webHidden/>
          </w:rPr>
        </w:r>
        <w:r>
          <w:rPr>
            <w:noProof/>
            <w:webHidden/>
          </w:rPr>
          <w:fldChar w:fldCharType="separate"/>
        </w:r>
        <w:r>
          <w:rPr>
            <w:noProof/>
            <w:webHidden/>
          </w:rPr>
          <w:t>3</w:t>
        </w:r>
        <w:r>
          <w:rPr>
            <w:noProof/>
            <w:webHidden/>
          </w:rPr>
          <w:fldChar w:fldCharType="end"/>
        </w:r>
      </w:hyperlink>
    </w:p>
    <w:p w14:paraId="06C33261" w14:textId="0E966D3D" w:rsidR="001E1566" w:rsidRDefault="001E1566">
      <w:pPr>
        <w:pStyle w:val="TOC2"/>
        <w:rPr>
          <w:rFonts w:asciiTheme="minorHAnsi" w:eastAsiaTheme="minorEastAsia" w:hAnsiTheme="minorHAnsi" w:cstheme="minorBidi"/>
          <w:noProof/>
          <w:color w:val="auto"/>
          <w:kern w:val="2"/>
          <w:sz w:val="24"/>
          <w:lang/>
          <w14:ligatures w14:val="standardContextual"/>
        </w:rPr>
      </w:pPr>
      <w:hyperlink w:anchor="_Toc232825984" w:history="1">
        <w:r w:rsidRPr="00576EC5">
          <w:rPr>
            <w:rStyle w:val="Hyperlink"/>
            <w:noProof/>
          </w:rPr>
          <w:t>2.1</w:t>
        </w:r>
        <w:r>
          <w:rPr>
            <w:rFonts w:asciiTheme="minorHAnsi" w:eastAsiaTheme="minorEastAsia" w:hAnsiTheme="minorHAnsi" w:cstheme="minorBidi"/>
            <w:noProof/>
            <w:color w:val="auto"/>
            <w:kern w:val="2"/>
            <w:sz w:val="24"/>
            <w:lang/>
            <w14:ligatures w14:val="standardContextual"/>
          </w:rPr>
          <w:tab/>
        </w:r>
        <w:r w:rsidRPr="00576EC5">
          <w:rPr>
            <w:rStyle w:val="Hyperlink"/>
            <w:noProof/>
          </w:rPr>
          <w:t>System Access</w:t>
        </w:r>
        <w:r>
          <w:rPr>
            <w:noProof/>
            <w:webHidden/>
          </w:rPr>
          <w:tab/>
        </w:r>
        <w:r>
          <w:rPr>
            <w:noProof/>
            <w:webHidden/>
          </w:rPr>
          <w:fldChar w:fldCharType="begin"/>
        </w:r>
        <w:r>
          <w:rPr>
            <w:noProof/>
            <w:webHidden/>
          </w:rPr>
          <w:instrText xml:space="preserve"> PAGEREF _Toc232825984 \h </w:instrText>
        </w:r>
        <w:r>
          <w:rPr>
            <w:noProof/>
            <w:webHidden/>
          </w:rPr>
        </w:r>
        <w:r>
          <w:rPr>
            <w:noProof/>
            <w:webHidden/>
          </w:rPr>
          <w:fldChar w:fldCharType="separate"/>
        </w:r>
        <w:r>
          <w:rPr>
            <w:noProof/>
            <w:webHidden/>
          </w:rPr>
          <w:t>3</w:t>
        </w:r>
        <w:r>
          <w:rPr>
            <w:noProof/>
            <w:webHidden/>
          </w:rPr>
          <w:fldChar w:fldCharType="end"/>
        </w:r>
      </w:hyperlink>
    </w:p>
    <w:p w14:paraId="09705CFA" w14:textId="05147495" w:rsidR="001E1566" w:rsidRDefault="001E1566">
      <w:pPr>
        <w:pStyle w:val="TOC2"/>
        <w:rPr>
          <w:rFonts w:asciiTheme="minorHAnsi" w:eastAsiaTheme="minorEastAsia" w:hAnsiTheme="minorHAnsi" w:cstheme="minorBidi"/>
          <w:noProof/>
          <w:color w:val="auto"/>
          <w:kern w:val="2"/>
          <w:sz w:val="24"/>
          <w:lang/>
          <w14:ligatures w14:val="standardContextual"/>
        </w:rPr>
      </w:pPr>
      <w:hyperlink w:anchor="_Toc232825985" w:history="1">
        <w:r w:rsidRPr="00576EC5">
          <w:rPr>
            <w:rStyle w:val="Hyperlink"/>
            <w:noProof/>
          </w:rPr>
          <w:t>2.2</w:t>
        </w:r>
        <w:r>
          <w:rPr>
            <w:rFonts w:asciiTheme="minorHAnsi" w:eastAsiaTheme="minorEastAsia" w:hAnsiTheme="minorHAnsi" w:cstheme="minorBidi"/>
            <w:noProof/>
            <w:color w:val="auto"/>
            <w:kern w:val="2"/>
            <w:sz w:val="24"/>
            <w:lang/>
            <w14:ligatures w14:val="standardContextual"/>
          </w:rPr>
          <w:tab/>
        </w:r>
        <w:r w:rsidRPr="00576EC5">
          <w:rPr>
            <w:rStyle w:val="Hyperlink"/>
            <w:noProof/>
          </w:rPr>
          <w:t>Roles</w:t>
        </w:r>
        <w:r>
          <w:rPr>
            <w:noProof/>
            <w:webHidden/>
          </w:rPr>
          <w:tab/>
        </w:r>
        <w:r>
          <w:rPr>
            <w:noProof/>
            <w:webHidden/>
          </w:rPr>
          <w:fldChar w:fldCharType="begin"/>
        </w:r>
        <w:r>
          <w:rPr>
            <w:noProof/>
            <w:webHidden/>
          </w:rPr>
          <w:instrText xml:space="preserve"> PAGEREF _Toc232825985 \h </w:instrText>
        </w:r>
        <w:r>
          <w:rPr>
            <w:noProof/>
            <w:webHidden/>
          </w:rPr>
        </w:r>
        <w:r>
          <w:rPr>
            <w:noProof/>
            <w:webHidden/>
          </w:rPr>
          <w:fldChar w:fldCharType="separate"/>
        </w:r>
        <w:r>
          <w:rPr>
            <w:noProof/>
            <w:webHidden/>
          </w:rPr>
          <w:t>3</w:t>
        </w:r>
        <w:r>
          <w:rPr>
            <w:noProof/>
            <w:webHidden/>
          </w:rPr>
          <w:fldChar w:fldCharType="end"/>
        </w:r>
      </w:hyperlink>
    </w:p>
    <w:p w14:paraId="36AB9CF7" w14:textId="4AF6FDDD" w:rsidR="001E1566" w:rsidRDefault="001E1566">
      <w:pPr>
        <w:pStyle w:val="TOC2"/>
        <w:rPr>
          <w:rFonts w:asciiTheme="minorHAnsi" w:eastAsiaTheme="minorEastAsia" w:hAnsiTheme="minorHAnsi" w:cstheme="minorBidi"/>
          <w:noProof/>
          <w:color w:val="auto"/>
          <w:kern w:val="2"/>
          <w:sz w:val="24"/>
          <w:lang/>
          <w14:ligatures w14:val="standardContextual"/>
        </w:rPr>
      </w:pPr>
      <w:hyperlink w:anchor="_Toc232825986" w:history="1">
        <w:r w:rsidRPr="00576EC5">
          <w:rPr>
            <w:rStyle w:val="Hyperlink"/>
            <w:noProof/>
          </w:rPr>
          <w:t>2.3</w:t>
        </w:r>
        <w:r>
          <w:rPr>
            <w:rFonts w:asciiTheme="minorHAnsi" w:eastAsiaTheme="minorEastAsia" w:hAnsiTheme="minorHAnsi" w:cstheme="minorBidi"/>
            <w:noProof/>
            <w:color w:val="auto"/>
            <w:kern w:val="2"/>
            <w:sz w:val="24"/>
            <w:lang/>
            <w14:ligatures w14:val="standardContextual"/>
          </w:rPr>
          <w:tab/>
        </w:r>
        <w:r w:rsidRPr="00576EC5">
          <w:rPr>
            <w:rStyle w:val="Hyperlink"/>
            <w:noProof/>
          </w:rPr>
          <w:t>Master Data, Organizational Data, and Other Data</w:t>
        </w:r>
        <w:r>
          <w:rPr>
            <w:noProof/>
            <w:webHidden/>
          </w:rPr>
          <w:tab/>
        </w:r>
        <w:r>
          <w:rPr>
            <w:noProof/>
            <w:webHidden/>
          </w:rPr>
          <w:fldChar w:fldCharType="begin"/>
        </w:r>
        <w:r>
          <w:rPr>
            <w:noProof/>
            <w:webHidden/>
          </w:rPr>
          <w:instrText xml:space="preserve"> PAGEREF _Toc232825986 \h </w:instrText>
        </w:r>
        <w:r>
          <w:rPr>
            <w:noProof/>
            <w:webHidden/>
          </w:rPr>
        </w:r>
        <w:r>
          <w:rPr>
            <w:noProof/>
            <w:webHidden/>
          </w:rPr>
          <w:fldChar w:fldCharType="separate"/>
        </w:r>
        <w:r>
          <w:rPr>
            <w:noProof/>
            <w:webHidden/>
          </w:rPr>
          <w:t>3</w:t>
        </w:r>
        <w:r>
          <w:rPr>
            <w:noProof/>
            <w:webHidden/>
          </w:rPr>
          <w:fldChar w:fldCharType="end"/>
        </w:r>
      </w:hyperlink>
    </w:p>
    <w:p w14:paraId="70B187C5" w14:textId="43677006" w:rsidR="001E1566" w:rsidRDefault="001E1566">
      <w:pPr>
        <w:pStyle w:val="TOC2"/>
        <w:rPr>
          <w:rFonts w:asciiTheme="minorHAnsi" w:eastAsiaTheme="minorEastAsia" w:hAnsiTheme="minorHAnsi" w:cstheme="minorBidi"/>
          <w:noProof/>
          <w:color w:val="auto"/>
          <w:kern w:val="2"/>
          <w:sz w:val="24"/>
          <w:lang/>
          <w14:ligatures w14:val="standardContextual"/>
        </w:rPr>
      </w:pPr>
      <w:hyperlink w:anchor="_Toc232825987" w:history="1">
        <w:r w:rsidRPr="00576EC5">
          <w:rPr>
            <w:rStyle w:val="Hyperlink"/>
            <w:noProof/>
          </w:rPr>
          <w:t>2.4</w:t>
        </w:r>
        <w:r>
          <w:rPr>
            <w:rFonts w:asciiTheme="minorHAnsi" w:eastAsiaTheme="minorEastAsia" w:hAnsiTheme="minorHAnsi" w:cstheme="minorBidi"/>
            <w:noProof/>
            <w:color w:val="auto"/>
            <w:kern w:val="2"/>
            <w:sz w:val="24"/>
            <w:lang/>
            <w14:ligatures w14:val="standardContextual"/>
          </w:rPr>
          <w:tab/>
        </w:r>
        <w:r w:rsidRPr="00576EC5">
          <w:rPr>
            <w:rStyle w:val="Hyperlink"/>
            <w:noProof/>
          </w:rPr>
          <w:t>Additional Manual Configuration</w:t>
        </w:r>
        <w:r>
          <w:rPr>
            <w:noProof/>
            <w:webHidden/>
          </w:rPr>
          <w:tab/>
        </w:r>
        <w:r>
          <w:rPr>
            <w:noProof/>
            <w:webHidden/>
          </w:rPr>
          <w:fldChar w:fldCharType="begin"/>
        </w:r>
        <w:r>
          <w:rPr>
            <w:noProof/>
            <w:webHidden/>
          </w:rPr>
          <w:instrText xml:space="preserve"> PAGEREF _Toc232825987 \h </w:instrText>
        </w:r>
        <w:r>
          <w:rPr>
            <w:noProof/>
            <w:webHidden/>
          </w:rPr>
        </w:r>
        <w:r>
          <w:rPr>
            <w:noProof/>
            <w:webHidden/>
          </w:rPr>
          <w:fldChar w:fldCharType="separate"/>
        </w:r>
        <w:r>
          <w:rPr>
            <w:noProof/>
            <w:webHidden/>
          </w:rPr>
          <w:t>9</w:t>
        </w:r>
        <w:r>
          <w:rPr>
            <w:noProof/>
            <w:webHidden/>
          </w:rPr>
          <w:fldChar w:fldCharType="end"/>
        </w:r>
      </w:hyperlink>
    </w:p>
    <w:p w14:paraId="65B27AD0" w14:textId="53A70AA0" w:rsidR="001E1566" w:rsidRDefault="001E1566">
      <w:pPr>
        <w:pStyle w:val="TOC2"/>
        <w:rPr>
          <w:rFonts w:asciiTheme="minorHAnsi" w:eastAsiaTheme="minorEastAsia" w:hAnsiTheme="minorHAnsi" w:cstheme="minorBidi"/>
          <w:noProof/>
          <w:color w:val="auto"/>
          <w:kern w:val="2"/>
          <w:sz w:val="24"/>
          <w:lang/>
          <w14:ligatures w14:val="standardContextual"/>
        </w:rPr>
      </w:pPr>
      <w:hyperlink w:anchor="_Toc232825988" w:history="1">
        <w:r w:rsidRPr="00576EC5">
          <w:rPr>
            <w:rStyle w:val="Hyperlink"/>
            <w:noProof/>
          </w:rPr>
          <w:t>2.5</w:t>
        </w:r>
        <w:r>
          <w:rPr>
            <w:rFonts w:asciiTheme="minorHAnsi" w:eastAsiaTheme="minorEastAsia" w:hAnsiTheme="minorHAnsi" w:cstheme="minorBidi"/>
            <w:noProof/>
            <w:color w:val="auto"/>
            <w:kern w:val="2"/>
            <w:sz w:val="24"/>
            <w:lang/>
            <w14:ligatures w14:val="standardContextual"/>
          </w:rPr>
          <w:tab/>
        </w:r>
        <w:r w:rsidRPr="00576EC5">
          <w:rPr>
            <w:rStyle w:val="Hyperlink"/>
            <w:noProof/>
          </w:rPr>
          <w:t>Preliminary Steps</w:t>
        </w:r>
        <w:r>
          <w:rPr>
            <w:noProof/>
            <w:webHidden/>
          </w:rPr>
          <w:tab/>
        </w:r>
        <w:r>
          <w:rPr>
            <w:noProof/>
            <w:webHidden/>
          </w:rPr>
          <w:fldChar w:fldCharType="begin"/>
        </w:r>
        <w:r>
          <w:rPr>
            <w:noProof/>
            <w:webHidden/>
          </w:rPr>
          <w:instrText xml:space="preserve"> PAGEREF _Toc232825988 \h </w:instrText>
        </w:r>
        <w:r>
          <w:rPr>
            <w:noProof/>
            <w:webHidden/>
          </w:rPr>
        </w:r>
        <w:r>
          <w:rPr>
            <w:noProof/>
            <w:webHidden/>
          </w:rPr>
          <w:fldChar w:fldCharType="separate"/>
        </w:r>
        <w:r>
          <w:rPr>
            <w:noProof/>
            <w:webHidden/>
          </w:rPr>
          <w:t>9</w:t>
        </w:r>
        <w:r>
          <w:rPr>
            <w:noProof/>
            <w:webHidden/>
          </w:rPr>
          <w:fldChar w:fldCharType="end"/>
        </w:r>
      </w:hyperlink>
    </w:p>
    <w:p w14:paraId="0B1E6D49" w14:textId="648D207D" w:rsidR="001E1566" w:rsidRDefault="001E1566">
      <w:pPr>
        <w:pStyle w:val="TOC3"/>
        <w:rPr>
          <w:rFonts w:asciiTheme="minorHAnsi" w:eastAsiaTheme="minorEastAsia" w:hAnsiTheme="minorHAnsi" w:cstheme="minorBidi"/>
          <w:noProof/>
          <w:color w:val="auto"/>
          <w:kern w:val="2"/>
          <w:sz w:val="24"/>
          <w:lang/>
          <w14:ligatures w14:val="standardContextual"/>
        </w:rPr>
      </w:pPr>
      <w:hyperlink w:anchor="_Toc232825989" w:history="1">
        <w:r w:rsidRPr="00576EC5">
          <w:rPr>
            <w:rStyle w:val="Hyperlink"/>
            <w:noProof/>
          </w:rPr>
          <w:t>2.5.1</w:t>
        </w:r>
        <w:r>
          <w:rPr>
            <w:rFonts w:asciiTheme="minorHAnsi" w:eastAsiaTheme="minorEastAsia" w:hAnsiTheme="minorHAnsi" w:cstheme="minorBidi"/>
            <w:noProof/>
            <w:color w:val="auto"/>
            <w:kern w:val="2"/>
            <w:sz w:val="24"/>
            <w:lang/>
            <w14:ligatures w14:val="standardContextual"/>
          </w:rPr>
          <w:tab/>
        </w:r>
        <w:r w:rsidRPr="00576EC5">
          <w:rPr>
            <w:rStyle w:val="Hyperlink"/>
            <w:noProof/>
          </w:rPr>
          <w:t>Check Compliance Requirement Versions</w:t>
        </w:r>
        <w:r>
          <w:rPr>
            <w:noProof/>
            <w:webHidden/>
          </w:rPr>
          <w:tab/>
        </w:r>
        <w:r>
          <w:rPr>
            <w:noProof/>
            <w:webHidden/>
          </w:rPr>
          <w:fldChar w:fldCharType="begin"/>
        </w:r>
        <w:r>
          <w:rPr>
            <w:noProof/>
            <w:webHidden/>
          </w:rPr>
          <w:instrText xml:space="preserve"> PAGEREF _Toc232825989 \h </w:instrText>
        </w:r>
        <w:r>
          <w:rPr>
            <w:noProof/>
            <w:webHidden/>
          </w:rPr>
        </w:r>
        <w:r>
          <w:rPr>
            <w:noProof/>
            <w:webHidden/>
          </w:rPr>
          <w:fldChar w:fldCharType="separate"/>
        </w:r>
        <w:r>
          <w:rPr>
            <w:noProof/>
            <w:webHidden/>
          </w:rPr>
          <w:t>9</w:t>
        </w:r>
        <w:r>
          <w:rPr>
            <w:noProof/>
            <w:webHidden/>
          </w:rPr>
          <w:fldChar w:fldCharType="end"/>
        </w:r>
      </w:hyperlink>
    </w:p>
    <w:p w14:paraId="29533654" w14:textId="2B38119C" w:rsidR="001E1566" w:rsidRDefault="001E1566">
      <w:pPr>
        <w:pStyle w:val="TOC1"/>
        <w:rPr>
          <w:rFonts w:asciiTheme="minorHAnsi" w:eastAsiaTheme="minorEastAsia" w:hAnsiTheme="minorHAnsi" w:cstheme="minorBidi"/>
          <w:noProof/>
          <w:color w:val="auto"/>
          <w:kern w:val="2"/>
          <w:sz w:val="24"/>
          <w:lang/>
          <w14:ligatures w14:val="standardContextual"/>
        </w:rPr>
      </w:pPr>
      <w:hyperlink w:anchor="_Toc232825990" w:history="1">
        <w:r w:rsidRPr="00576EC5">
          <w:rPr>
            <w:rStyle w:val="Hyperlink"/>
            <w:noProof/>
          </w:rPr>
          <w:t>3</w:t>
        </w:r>
        <w:r>
          <w:rPr>
            <w:rFonts w:asciiTheme="minorHAnsi" w:eastAsiaTheme="minorEastAsia" w:hAnsiTheme="minorHAnsi" w:cstheme="minorBidi"/>
            <w:noProof/>
            <w:color w:val="auto"/>
            <w:kern w:val="2"/>
            <w:sz w:val="24"/>
            <w:lang/>
            <w14:ligatures w14:val="standardContextual"/>
          </w:rPr>
          <w:tab/>
        </w:r>
        <w:r w:rsidRPr="00576EC5">
          <w:rPr>
            <w:rStyle w:val="Hyperlink"/>
            <w:noProof/>
          </w:rPr>
          <w:t>Overview Table</w:t>
        </w:r>
        <w:r>
          <w:rPr>
            <w:noProof/>
            <w:webHidden/>
          </w:rPr>
          <w:tab/>
        </w:r>
        <w:r>
          <w:rPr>
            <w:noProof/>
            <w:webHidden/>
          </w:rPr>
          <w:fldChar w:fldCharType="begin"/>
        </w:r>
        <w:r>
          <w:rPr>
            <w:noProof/>
            <w:webHidden/>
          </w:rPr>
          <w:instrText xml:space="preserve"> PAGEREF _Toc232825990 \h </w:instrText>
        </w:r>
        <w:r>
          <w:rPr>
            <w:noProof/>
            <w:webHidden/>
          </w:rPr>
        </w:r>
        <w:r>
          <w:rPr>
            <w:noProof/>
            <w:webHidden/>
          </w:rPr>
          <w:fldChar w:fldCharType="separate"/>
        </w:r>
        <w:r>
          <w:rPr>
            <w:noProof/>
            <w:webHidden/>
          </w:rPr>
          <w:t>12</w:t>
        </w:r>
        <w:r>
          <w:rPr>
            <w:noProof/>
            <w:webHidden/>
          </w:rPr>
          <w:fldChar w:fldCharType="end"/>
        </w:r>
      </w:hyperlink>
    </w:p>
    <w:p w14:paraId="7857FFD1" w14:textId="59472BF8" w:rsidR="001E1566" w:rsidRDefault="001E1566">
      <w:pPr>
        <w:pStyle w:val="TOC1"/>
        <w:rPr>
          <w:rFonts w:asciiTheme="minorHAnsi" w:eastAsiaTheme="minorEastAsia" w:hAnsiTheme="minorHAnsi" w:cstheme="minorBidi"/>
          <w:noProof/>
          <w:color w:val="auto"/>
          <w:kern w:val="2"/>
          <w:sz w:val="24"/>
          <w:lang/>
          <w14:ligatures w14:val="standardContextual"/>
        </w:rPr>
      </w:pPr>
      <w:hyperlink w:anchor="_Toc232825991" w:history="1">
        <w:r w:rsidRPr="00576EC5">
          <w:rPr>
            <w:rStyle w:val="Hyperlink"/>
            <w:noProof/>
          </w:rPr>
          <w:t>4</w:t>
        </w:r>
        <w:r>
          <w:rPr>
            <w:rFonts w:asciiTheme="minorHAnsi" w:eastAsiaTheme="minorEastAsia" w:hAnsiTheme="minorHAnsi" w:cstheme="minorBidi"/>
            <w:noProof/>
            <w:color w:val="auto"/>
            <w:kern w:val="2"/>
            <w:sz w:val="24"/>
            <w:lang/>
            <w14:ligatures w14:val="standardContextual"/>
          </w:rPr>
          <w:tab/>
        </w:r>
        <w:r w:rsidRPr="00576EC5">
          <w:rPr>
            <w:rStyle w:val="Hyperlink"/>
            <w:noProof/>
          </w:rPr>
          <w:t>Test Procedures</w:t>
        </w:r>
        <w:r>
          <w:rPr>
            <w:noProof/>
            <w:webHidden/>
          </w:rPr>
          <w:tab/>
        </w:r>
        <w:r>
          <w:rPr>
            <w:noProof/>
            <w:webHidden/>
          </w:rPr>
          <w:fldChar w:fldCharType="begin"/>
        </w:r>
        <w:r>
          <w:rPr>
            <w:noProof/>
            <w:webHidden/>
          </w:rPr>
          <w:instrText xml:space="preserve"> PAGEREF _Toc232825991 \h </w:instrText>
        </w:r>
        <w:r>
          <w:rPr>
            <w:noProof/>
            <w:webHidden/>
          </w:rPr>
        </w:r>
        <w:r>
          <w:rPr>
            <w:noProof/>
            <w:webHidden/>
          </w:rPr>
          <w:fldChar w:fldCharType="separate"/>
        </w:r>
        <w:r>
          <w:rPr>
            <w:noProof/>
            <w:webHidden/>
          </w:rPr>
          <w:t>14</w:t>
        </w:r>
        <w:r>
          <w:rPr>
            <w:noProof/>
            <w:webHidden/>
          </w:rPr>
          <w:fldChar w:fldCharType="end"/>
        </w:r>
      </w:hyperlink>
    </w:p>
    <w:p w14:paraId="62FDE3D1" w14:textId="239563AB" w:rsidR="001E1566" w:rsidRDefault="001E1566">
      <w:pPr>
        <w:pStyle w:val="TOC2"/>
        <w:rPr>
          <w:rFonts w:asciiTheme="minorHAnsi" w:eastAsiaTheme="minorEastAsia" w:hAnsiTheme="minorHAnsi" w:cstheme="minorBidi"/>
          <w:noProof/>
          <w:color w:val="auto"/>
          <w:kern w:val="2"/>
          <w:sz w:val="24"/>
          <w:lang/>
          <w14:ligatures w14:val="standardContextual"/>
        </w:rPr>
      </w:pPr>
      <w:hyperlink w:anchor="_Toc232825992" w:history="1">
        <w:r w:rsidRPr="00576EC5">
          <w:rPr>
            <w:rStyle w:val="Hyperlink"/>
            <w:noProof/>
          </w:rPr>
          <w:t>4.1</w:t>
        </w:r>
        <w:r>
          <w:rPr>
            <w:rFonts w:asciiTheme="minorHAnsi" w:eastAsiaTheme="minorEastAsia" w:hAnsiTheme="minorHAnsi" w:cstheme="minorBidi"/>
            <w:noProof/>
            <w:color w:val="auto"/>
            <w:kern w:val="2"/>
            <w:sz w:val="24"/>
            <w:lang/>
            <w14:ligatures w14:val="standardContextual"/>
          </w:rPr>
          <w:tab/>
        </w:r>
        <w:r w:rsidRPr="00576EC5">
          <w:rPr>
            <w:rStyle w:val="Hyperlink"/>
            <w:noProof/>
          </w:rPr>
          <w:t>Check Data and Request Private Substance</w:t>
        </w:r>
        <w:r>
          <w:rPr>
            <w:noProof/>
            <w:webHidden/>
          </w:rPr>
          <w:tab/>
        </w:r>
        <w:r>
          <w:rPr>
            <w:noProof/>
            <w:webHidden/>
          </w:rPr>
          <w:fldChar w:fldCharType="begin"/>
        </w:r>
        <w:r>
          <w:rPr>
            <w:noProof/>
            <w:webHidden/>
          </w:rPr>
          <w:instrText xml:space="preserve"> PAGEREF _Toc232825992 \h </w:instrText>
        </w:r>
        <w:r>
          <w:rPr>
            <w:noProof/>
            <w:webHidden/>
          </w:rPr>
        </w:r>
        <w:r>
          <w:rPr>
            <w:noProof/>
            <w:webHidden/>
          </w:rPr>
          <w:fldChar w:fldCharType="separate"/>
        </w:r>
        <w:r>
          <w:rPr>
            <w:noProof/>
            <w:webHidden/>
          </w:rPr>
          <w:t>14</w:t>
        </w:r>
        <w:r>
          <w:rPr>
            <w:noProof/>
            <w:webHidden/>
          </w:rPr>
          <w:fldChar w:fldCharType="end"/>
        </w:r>
      </w:hyperlink>
    </w:p>
    <w:p w14:paraId="4119C289" w14:textId="41DA4933" w:rsidR="001E1566" w:rsidRDefault="001E1566">
      <w:pPr>
        <w:pStyle w:val="TOC3"/>
        <w:rPr>
          <w:rFonts w:asciiTheme="minorHAnsi" w:eastAsiaTheme="minorEastAsia" w:hAnsiTheme="minorHAnsi" w:cstheme="minorBidi"/>
          <w:noProof/>
          <w:color w:val="auto"/>
          <w:kern w:val="2"/>
          <w:sz w:val="24"/>
          <w:lang/>
          <w14:ligatures w14:val="standardContextual"/>
        </w:rPr>
      </w:pPr>
      <w:hyperlink w:anchor="_Toc232825993" w:history="1">
        <w:r w:rsidRPr="00576EC5">
          <w:rPr>
            <w:rStyle w:val="Hyperlink"/>
            <w:noProof/>
          </w:rPr>
          <w:t>4.1.1</w:t>
        </w:r>
        <w:r>
          <w:rPr>
            <w:rFonts w:asciiTheme="minorHAnsi" w:eastAsiaTheme="minorEastAsia" w:hAnsiTheme="minorHAnsi" w:cstheme="minorBidi"/>
            <w:noProof/>
            <w:color w:val="auto"/>
            <w:kern w:val="2"/>
            <w:sz w:val="24"/>
            <w:lang/>
            <w14:ligatures w14:val="standardContextual"/>
          </w:rPr>
          <w:tab/>
        </w:r>
        <w:r w:rsidRPr="00576EC5">
          <w:rPr>
            <w:rStyle w:val="Hyperlink"/>
            <w:noProof/>
          </w:rPr>
          <w:t>Check Substance Data</w:t>
        </w:r>
        <w:r>
          <w:rPr>
            <w:noProof/>
            <w:webHidden/>
          </w:rPr>
          <w:tab/>
        </w:r>
        <w:r>
          <w:rPr>
            <w:noProof/>
            <w:webHidden/>
          </w:rPr>
          <w:fldChar w:fldCharType="begin"/>
        </w:r>
        <w:r>
          <w:rPr>
            <w:noProof/>
            <w:webHidden/>
          </w:rPr>
          <w:instrText xml:space="preserve"> PAGEREF _Toc232825993 \h </w:instrText>
        </w:r>
        <w:r>
          <w:rPr>
            <w:noProof/>
            <w:webHidden/>
          </w:rPr>
        </w:r>
        <w:r>
          <w:rPr>
            <w:noProof/>
            <w:webHidden/>
          </w:rPr>
          <w:fldChar w:fldCharType="separate"/>
        </w:r>
        <w:r>
          <w:rPr>
            <w:noProof/>
            <w:webHidden/>
          </w:rPr>
          <w:t>14</w:t>
        </w:r>
        <w:r>
          <w:rPr>
            <w:noProof/>
            <w:webHidden/>
          </w:rPr>
          <w:fldChar w:fldCharType="end"/>
        </w:r>
      </w:hyperlink>
    </w:p>
    <w:p w14:paraId="1448D40B" w14:textId="4F947E4D" w:rsidR="001E1566" w:rsidRDefault="001E1566">
      <w:pPr>
        <w:pStyle w:val="TOC3"/>
        <w:rPr>
          <w:rFonts w:asciiTheme="minorHAnsi" w:eastAsiaTheme="minorEastAsia" w:hAnsiTheme="minorHAnsi" w:cstheme="minorBidi"/>
          <w:noProof/>
          <w:color w:val="auto"/>
          <w:kern w:val="2"/>
          <w:sz w:val="24"/>
          <w:lang/>
          <w14:ligatures w14:val="standardContextual"/>
        </w:rPr>
      </w:pPr>
      <w:hyperlink w:anchor="_Toc232825994" w:history="1">
        <w:r w:rsidRPr="00576EC5">
          <w:rPr>
            <w:rStyle w:val="Hyperlink"/>
            <w:noProof/>
          </w:rPr>
          <w:t>4.1.2</w:t>
        </w:r>
        <w:r>
          <w:rPr>
            <w:rFonts w:asciiTheme="minorHAnsi" w:eastAsiaTheme="minorEastAsia" w:hAnsiTheme="minorHAnsi" w:cstheme="minorBidi"/>
            <w:noProof/>
            <w:color w:val="auto"/>
            <w:kern w:val="2"/>
            <w:sz w:val="24"/>
            <w:lang/>
            <w14:ligatures w14:val="standardContextual"/>
          </w:rPr>
          <w:tab/>
        </w:r>
        <w:r w:rsidRPr="00576EC5">
          <w:rPr>
            <w:rStyle w:val="Hyperlink"/>
            <w:noProof/>
          </w:rPr>
          <w:t>Create Private Substance Request</w:t>
        </w:r>
        <w:r>
          <w:rPr>
            <w:noProof/>
            <w:webHidden/>
          </w:rPr>
          <w:tab/>
        </w:r>
        <w:r>
          <w:rPr>
            <w:noProof/>
            <w:webHidden/>
          </w:rPr>
          <w:fldChar w:fldCharType="begin"/>
        </w:r>
        <w:r>
          <w:rPr>
            <w:noProof/>
            <w:webHidden/>
          </w:rPr>
          <w:instrText xml:space="preserve"> PAGEREF _Toc232825994 \h </w:instrText>
        </w:r>
        <w:r>
          <w:rPr>
            <w:noProof/>
            <w:webHidden/>
          </w:rPr>
        </w:r>
        <w:r>
          <w:rPr>
            <w:noProof/>
            <w:webHidden/>
          </w:rPr>
          <w:fldChar w:fldCharType="separate"/>
        </w:r>
        <w:r>
          <w:rPr>
            <w:noProof/>
            <w:webHidden/>
          </w:rPr>
          <w:t>15</w:t>
        </w:r>
        <w:r>
          <w:rPr>
            <w:noProof/>
            <w:webHidden/>
          </w:rPr>
          <w:fldChar w:fldCharType="end"/>
        </w:r>
      </w:hyperlink>
    </w:p>
    <w:p w14:paraId="48FB6E68" w14:textId="3392BCFD" w:rsidR="001E1566" w:rsidRDefault="001E1566">
      <w:pPr>
        <w:pStyle w:val="TOC2"/>
        <w:rPr>
          <w:rFonts w:asciiTheme="minorHAnsi" w:eastAsiaTheme="minorEastAsia" w:hAnsiTheme="minorHAnsi" w:cstheme="minorBidi"/>
          <w:noProof/>
          <w:color w:val="auto"/>
          <w:kern w:val="2"/>
          <w:sz w:val="24"/>
          <w:lang/>
          <w14:ligatures w14:val="standardContextual"/>
        </w:rPr>
      </w:pPr>
      <w:hyperlink w:anchor="_Toc232825995" w:history="1">
        <w:r w:rsidRPr="00576EC5">
          <w:rPr>
            <w:rStyle w:val="Hyperlink"/>
            <w:noProof/>
          </w:rPr>
          <w:t>4.2</w:t>
        </w:r>
        <w:r>
          <w:rPr>
            <w:rFonts w:asciiTheme="minorHAnsi" w:eastAsiaTheme="minorEastAsia" w:hAnsiTheme="minorHAnsi" w:cstheme="minorBidi"/>
            <w:noProof/>
            <w:color w:val="auto"/>
            <w:kern w:val="2"/>
            <w:sz w:val="24"/>
            <w:lang/>
            <w14:ligatures w14:val="standardContextual"/>
          </w:rPr>
          <w:tab/>
        </w:r>
        <w:r w:rsidRPr="00576EC5">
          <w:rPr>
            <w:rStyle w:val="Hyperlink"/>
            <w:noProof/>
          </w:rPr>
          <w:t>Check Data and Request Product</w:t>
        </w:r>
        <w:r>
          <w:rPr>
            <w:noProof/>
            <w:webHidden/>
          </w:rPr>
          <w:tab/>
        </w:r>
        <w:r>
          <w:rPr>
            <w:noProof/>
            <w:webHidden/>
          </w:rPr>
          <w:fldChar w:fldCharType="begin"/>
        </w:r>
        <w:r>
          <w:rPr>
            <w:noProof/>
            <w:webHidden/>
          </w:rPr>
          <w:instrText xml:space="preserve"> PAGEREF _Toc232825995 \h </w:instrText>
        </w:r>
        <w:r>
          <w:rPr>
            <w:noProof/>
            <w:webHidden/>
          </w:rPr>
        </w:r>
        <w:r>
          <w:rPr>
            <w:noProof/>
            <w:webHidden/>
          </w:rPr>
          <w:fldChar w:fldCharType="separate"/>
        </w:r>
        <w:r>
          <w:rPr>
            <w:noProof/>
            <w:webHidden/>
          </w:rPr>
          <w:t>17</w:t>
        </w:r>
        <w:r>
          <w:rPr>
            <w:noProof/>
            <w:webHidden/>
          </w:rPr>
          <w:fldChar w:fldCharType="end"/>
        </w:r>
      </w:hyperlink>
    </w:p>
    <w:p w14:paraId="70C75F66" w14:textId="1CD8C710" w:rsidR="001E1566" w:rsidRDefault="001E1566">
      <w:pPr>
        <w:pStyle w:val="TOC3"/>
        <w:rPr>
          <w:rFonts w:asciiTheme="minorHAnsi" w:eastAsiaTheme="minorEastAsia" w:hAnsiTheme="minorHAnsi" w:cstheme="minorBidi"/>
          <w:noProof/>
          <w:color w:val="auto"/>
          <w:kern w:val="2"/>
          <w:sz w:val="24"/>
          <w:lang/>
          <w14:ligatures w14:val="standardContextual"/>
        </w:rPr>
      </w:pPr>
      <w:hyperlink w:anchor="_Toc232825996" w:history="1">
        <w:r w:rsidRPr="00576EC5">
          <w:rPr>
            <w:rStyle w:val="Hyperlink"/>
            <w:noProof/>
          </w:rPr>
          <w:t>4.2.1</w:t>
        </w:r>
        <w:r>
          <w:rPr>
            <w:rFonts w:asciiTheme="minorHAnsi" w:eastAsiaTheme="minorEastAsia" w:hAnsiTheme="minorHAnsi" w:cstheme="minorBidi"/>
            <w:noProof/>
            <w:color w:val="auto"/>
            <w:kern w:val="2"/>
            <w:sz w:val="24"/>
            <w:lang/>
            <w14:ligatures w14:val="standardContextual"/>
          </w:rPr>
          <w:tab/>
        </w:r>
        <w:r w:rsidRPr="00576EC5">
          <w:rPr>
            <w:rStyle w:val="Hyperlink"/>
            <w:noProof/>
          </w:rPr>
          <w:t>Check and Enter Product Data</w:t>
        </w:r>
        <w:r>
          <w:rPr>
            <w:noProof/>
            <w:webHidden/>
          </w:rPr>
          <w:tab/>
        </w:r>
        <w:r>
          <w:rPr>
            <w:noProof/>
            <w:webHidden/>
          </w:rPr>
          <w:fldChar w:fldCharType="begin"/>
        </w:r>
        <w:r>
          <w:rPr>
            <w:noProof/>
            <w:webHidden/>
          </w:rPr>
          <w:instrText xml:space="preserve"> PAGEREF _Toc232825996 \h </w:instrText>
        </w:r>
        <w:r>
          <w:rPr>
            <w:noProof/>
            <w:webHidden/>
          </w:rPr>
        </w:r>
        <w:r>
          <w:rPr>
            <w:noProof/>
            <w:webHidden/>
          </w:rPr>
          <w:fldChar w:fldCharType="separate"/>
        </w:r>
        <w:r>
          <w:rPr>
            <w:noProof/>
            <w:webHidden/>
          </w:rPr>
          <w:t>17</w:t>
        </w:r>
        <w:r>
          <w:rPr>
            <w:noProof/>
            <w:webHidden/>
          </w:rPr>
          <w:fldChar w:fldCharType="end"/>
        </w:r>
      </w:hyperlink>
    </w:p>
    <w:p w14:paraId="2BA3C12B" w14:textId="5888AF9F" w:rsidR="001E1566" w:rsidRDefault="001E1566">
      <w:pPr>
        <w:pStyle w:val="TOC3"/>
        <w:rPr>
          <w:rFonts w:asciiTheme="minorHAnsi" w:eastAsiaTheme="minorEastAsia" w:hAnsiTheme="minorHAnsi" w:cstheme="minorBidi"/>
          <w:noProof/>
          <w:color w:val="auto"/>
          <w:kern w:val="2"/>
          <w:sz w:val="24"/>
          <w:lang/>
          <w14:ligatures w14:val="standardContextual"/>
        </w:rPr>
      </w:pPr>
      <w:hyperlink w:anchor="_Toc232825997" w:history="1">
        <w:r w:rsidRPr="00576EC5">
          <w:rPr>
            <w:rStyle w:val="Hyperlink"/>
            <w:noProof/>
          </w:rPr>
          <w:t>4.2.2</w:t>
        </w:r>
        <w:r>
          <w:rPr>
            <w:rFonts w:asciiTheme="minorHAnsi" w:eastAsiaTheme="minorEastAsia" w:hAnsiTheme="minorHAnsi" w:cstheme="minorBidi"/>
            <w:noProof/>
            <w:color w:val="auto"/>
            <w:kern w:val="2"/>
            <w:sz w:val="24"/>
            <w:lang/>
            <w14:ligatures w14:val="standardContextual"/>
          </w:rPr>
          <w:tab/>
        </w:r>
        <w:r w:rsidRPr="00576EC5">
          <w:rPr>
            <w:rStyle w:val="Hyperlink"/>
            <w:noProof/>
          </w:rPr>
          <w:t>Create Product Request</w:t>
        </w:r>
        <w:r>
          <w:rPr>
            <w:noProof/>
            <w:webHidden/>
          </w:rPr>
          <w:tab/>
        </w:r>
        <w:r>
          <w:rPr>
            <w:noProof/>
            <w:webHidden/>
          </w:rPr>
          <w:fldChar w:fldCharType="begin"/>
        </w:r>
        <w:r>
          <w:rPr>
            <w:noProof/>
            <w:webHidden/>
          </w:rPr>
          <w:instrText xml:space="preserve"> PAGEREF _Toc232825997 \h </w:instrText>
        </w:r>
        <w:r>
          <w:rPr>
            <w:noProof/>
            <w:webHidden/>
          </w:rPr>
        </w:r>
        <w:r>
          <w:rPr>
            <w:noProof/>
            <w:webHidden/>
          </w:rPr>
          <w:fldChar w:fldCharType="separate"/>
        </w:r>
        <w:r>
          <w:rPr>
            <w:noProof/>
            <w:webHidden/>
          </w:rPr>
          <w:t>19</w:t>
        </w:r>
        <w:r>
          <w:rPr>
            <w:noProof/>
            <w:webHidden/>
          </w:rPr>
          <w:fldChar w:fldCharType="end"/>
        </w:r>
      </w:hyperlink>
    </w:p>
    <w:p w14:paraId="443664DD" w14:textId="68135552" w:rsidR="001E1566" w:rsidRDefault="001E1566">
      <w:pPr>
        <w:pStyle w:val="TOC3"/>
        <w:rPr>
          <w:rFonts w:asciiTheme="minorHAnsi" w:eastAsiaTheme="minorEastAsia" w:hAnsiTheme="minorHAnsi" w:cstheme="minorBidi"/>
          <w:noProof/>
          <w:color w:val="auto"/>
          <w:kern w:val="2"/>
          <w:sz w:val="24"/>
          <w:lang/>
          <w14:ligatures w14:val="standardContextual"/>
        </w:rPr>
      </w:pPr>
      <w:hyperlink w:anchor="_Toc232825998" w:history="1">
        <w:r w:rsidRPr="00576EC5">
          <w:rPr>
            <w:rStyle w:val="Hyperlink"/>
            <w:noProof/>
          </w:rPr>
          <w:t>4.2.3</w:t>
        </w:r>
        <w:r>
          <w:rPr>
            <w:rFonts w:asciiTheme="minorHAnsi" w:eastAsiaTheme="minorEastAsia" w:hAnsiTheme="minorHAnsi" w:cstheme="minorBidi"/>
            <w:noProof/>
            <w:color w:val="auto"/>
            <w:kern w:val="2"/>
            <w:sz w:val="24"/>
            <w:lang/>
            <w14:ligatures w14:val="standardContextual"/>
          </w:rPr>
          <w:tab/>
        </w:r>
        <w:r w:rsidRPr="00576EC5">
          <w:rPr>
            <w:rStyle w:val="Hyperlink"/>
            <w:noProof/>
          </w:rPr>
          <w:t>Check Data Received from Service Provider (Reference Service)</w:t>
        </w:r>
        <w:r>
          <w:rPr>
            <w:noProof/>
            <w:webHidden/>
          </w:rPr>
          <w:tab/>
        </w:r>
        <w:r>
          <w:rPr>
            <w:noProof/>
            <w:webHidden/>
          </w:rPr>
          <w:fldChar w:fldCharType="begin"/>
        </w:r>
        <w:r>
          <w:rPr>
            <w:noProof/>
            <w:webHidden/>
          </w:rPr>
          <w:instrText xml:space="preserve"> PAGEREF _Toc232825998 \h </w:instrText>
        </w:r>
        <w:r>
          <w:rPr>
            <w:noProof/>
            <w:webHidden/>
          </w:rPr>
        </w:r>
        <w:r>
          <w:rPr>
            <w:noProof/>
            <w:webHidden/>
          </w:rPr>
          <w:fldChar w:fldCharType="separate"/>
        </w:r>
        <w:r>
          <w:rPr>
            <w:noProof/>
            <w:webHidden/>
          </w:rPr>
          <w:t>20</w:t>
        </w:r>
        <w:r>
          <w:rPr>
            <w:noProof/>
            <w:webHidden/>
          </w:rPr>
          <w:fldChar w:fldCharType="end"/>
        </w:r>
      </w:hyperlink>
    </w:p>
    <w:p w14:paraId="31D28265" w14:textId="75C84EBE" w:rsidR="001E1566" w:rsidRPr="00FE477D" w:rsidRDefault="001E1566" w:rsidP="00F60C96">
      <w:r>
        <w:fldChar w:fldCharType="end"/>
      </w:r>
    </w:p>
    <w:p w14:paraId="73E13388" w14:textId="77777777" w:rsidR="001E1566" w:rsidRDefault="001E1566" w:rsidP="00F60C96"/>
    <w:bookmarkEnd w:id="1"/>
    <w:p w14:paraId="2182D641" w14:textId="77777777" w:rsidR="001E1566" w:rsidRDefault="001E1566"/>
    <w:p w14:paraId="72AF880A" w14:textId="77777777" w:rsidR="009E57A7" w:rsidRDefault="002B095F">
      <w:pPr>
        <w:pStyle w:val="Heading1"/>
      </w:pPr>
      <w:bookmarkStart w:id="3" w:name="_Toc232825982"/>
      <w:r>
        <w:lastRenderedPageBreak/>
        <w:t>Purpose</w:t>
      </w:r>
      <w:bookmarkEnd w:id="0"/>
      <w:bookmarkEnd w:id="3"/>
    </w:p>
    <w:p w14:paraId="5302CBF6" w14:textId="77777777" w:rsidR="009E57A7" w:rsidRDefault="002B095F">
      <w:pPr>
        <w:pStyle w:val="sectiontitle"/>
      </w:pPr>
      <w:r>
        <w:t>Overview</w:t>
      </w:r>
    </w:p>
    <w:p w14:paraId="2D577E9A" w14:textId="77777777" w:rsidR="009E57A7" w:rsidRDefault="002B095F">
      <w:r>
        <w:t xml:space="preserve">This scope item enables you to use compliance data that is provided by an external service provider for regulatory documentation in the </w:t>
      </w:r>
      <w:r>
        <w:rPr>
          <w:rStyle w:val="bold"/>
        </w:rPr>
        <w:t>Product Compliance</w:t>
      </w:r>
      <w:r>
        <w:t xml:space="preserve"> solution. The external service provider can, </w:t>
      </w:r>
      <w:r>
        <w:t>for example, take over the collection of regulatory data, such as GHS classifications and dangerous goods classifications for your compliance-relevant products. In addition, the service provider generates regulatory documentation, such as safety data sheets.</w:t>
      </w:r>
    </w:p>
    <w:p w14:paraId="10A09272" w14:textId="77777777" w:rsidR="009E57A7" w:rsidRDefault="002B095F">
      <w:r>
        <w:t>This scope item supports the following processes:</w:t>
      </w:r>
    </w:p>
    <w:p w14:paraId="7B1ED13D" w14:textId="77777777" w:rsidR="009E57A7" w:rsidRDefault="002B095F">
      <w:pPr>
        <w:pStyle w:val="listpara1"/>
        <w:numPr>
          <w:ilvl w:val="0"/>
          <w:numId w:val="5"/>
        </w:numPr>
      </w:pPr>
      <w:r>
        <w:t>Simulate the cooperation with a service provider for regulatory documentation</w:t>
      </w:r>
    </w:p>
    <w:p w14:paraId="684E0958" w14:textId="77777777" w:rsidR="009E57A7" w:rsidRDefault="002B095F">
      <w:pPr>
        <w:pStyle w:val="listpara1"/>
        <w:numPr>
          <w:ilvl w:val="0"/>
          <w:numId w:val="3"/>
        </w:numPr>
      </w:pPr>
      <w:r>
        <w:t>Cooperate with a service provider for regulatory documentation</w:t>
      </w:r>
    </w:p>
    <w:p w14:paraId="14C95C4C" w14:textId="77777777" w:rsidR="009E57A7" w:rsidRDefault="002B095F">
      <w:r>
        <w:t xml:space="preserve">Because the cooperation with a service provider for regulatory documentation only works in a productive environment, the test script only tests the simulation of the cooperation. You create service requests for substances and products and send data to a reference service simulating the regulatory documentation of the service provider. You can monitor the status of the service requests and check received data that is transferred from the reference service to the </w:t>
      </w:r>
      <w:r>
        <w:rPr>
          <w:rStyle w:val="bold"/>
        </w:rPr>
        <w:t>Product Compliance</w:t>
      </w:r>
      <w:r>
        <w:t xml:space="preserve"> solution.</w:t>
      </w:r>
    </w:p>
    <w:p w14:paraId="0BE69599" w14:textId="77777777" w:rsidR="009E57A7" w:rsidRDefault="002B095F">
      <w:r>
        <w:t>To productively use the service of a regulatory documentation service provider, a license is required.</w:t>
      </w:r>
    </w:p>
    <w:p w14:paraId="2805B4B9" w14:textId="77777777" w:rsidR="009E57A7" w:rsidRDefault="002B095F">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7DF2E223" w14:textId="77777777" w:rsidR="009E57A7" w:rsidRDefault="009E57A7"/>
    <w:tbl>
      <w:tblPr>
        <w:tblStyle w:val="SAPNote"/>
        <w:tblW w:w="4975" w:type="pct"/>
        <w:tblLook w:val="0600" w:firstRow="0" w:lastRow="0" w:firstColumn="0" w:lastColumn="0" w:noHBand="1" w:noVBand="1"/>
      </w:tblPr>
      <w:tblGrid>
        <w:gridCol w:w="14195"/>
      </w:tblGrid>
      <w:tr w:rsidR="009E57A7" w14:paraId="7932F9DF" w14:textId="77777777" w:rsidTr="001E1566">
        <w:tc>
          <w:tcPr>
            <w:tcW w:w="0" w:type="auto"/>
          </w:tcPr>
          <w:p w14:paraId="69DA5D1C" w14:textId="77777777" w:rsidR="009E57A7" w:rsidRDefault="002B095F">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33A8E622" w14:textId="77777777" w:rsidR="009E57A7" w:rsidRDefault="002B095F">
      <w:pPr>
        <w:pStyle w:val="Heading1"/>
      </w:pPr>
      <w:bookmarkStart w:id="4" w:name="unique_2"/>
      <w:bookmarkStart w:id="5" w:name="_Toc232825983"/>
      <w:r>
        <w:lastRenderedPageBreak/>
        <w:t>Prerequisites</w:t>
      </w:r>
      <w:bookmarkEnd w:id="4"/>
      <w:bookmarkEnd w:id="5"/>
    </w:p>
    <w:p w14:paraId="71918595" w14:textId="77777777" w:rsidR="009E57A7" w:rsidRDefault="002B095F">
      <w:r>
        <w:t xml:space="preserve">This section summarizes all the prerequisites for conducting the test in terms of systems, users, master </w:t>
      </w:r>
      <w:r>
        <w:t>data, organizational data, other test data and business conditions.</w:t>
      </w:r>
    </w:p>
    <w:p w14:paraId="76BEA028" w14:textId="77777777" w:rsidR="009E57A7" w:rsidRDefault="002B095F">
      <w:pPr>
        <w:pStyle w:val="Heading2"/>
      </w:pPr>
      <w:bookmarkStart w:id="6" w:name="unique_3"/>
      <w:bookmarkStart w:id="7" w:name="_Toc232825984"/>
      <w:r>
        <w:t>System Access</w:t>
      </w:r>
      <w:bookmarkEnd w:id="6"/>
      <w:bookmarkEnd w:id="7"/>
    </w:p>
    <w:tbl>
      <w:tblPr>
        <w:tblStyle w:val="SAPStandardTable"/>
        <w:tblW w:w="5000" w:type="pct"/>
        <w:tblInd w:w="3" w:type="dxa"/>
        <w:tblLook w:val="0620" w:firstRow="1" w:lastRow="0" w:firstColumn="0" w:lastColumn="0" w:noHBand="1" w:noVBand="1"/>
      </w:tblPr>
      <w:tblGrid>
        <w:gridCol w:w="868"/>
        <w:gridCol w:w="13436"/>
      </w:tblGrid>
      <w:tr w:rsidR="009E57A7" w:rsidRPr="001E1566" w14:paraId="531DF3EC" w14:textId="77777777" w:rsidTr="001E1566">
        <w:trPr>
          <w:cnfStyle w:val="100000000000" w:firstRow="1" w:lastRow="0" w:firstColumn="0" w:lastColumn="0" w:oddVBand="0" w:evenVBand="0" w:oddHBand="0" w:evenHBand="0" w:firstRowFirstColumn="0" w:firstRowLastColumn="0" w:lastRowFirstColumn="0" w:lastRowLastColumn="0"/>
        </w:trPr>
        <w:tc>
          <w:tcPr>
            <w:tcW w:w="0" w:type="auto"/>
          </w:tcPr>
          <w:p w14:paraId="0A1328A1" w14:textId="77777777" w:rsidR="002B095F" w:rsidRPr="001E1566" w:rsidRDefault="002B095F">
            <w:pPr>
              <w:rPr>
                <w:sz w:val="16"/>
              </w:rPr>
            </w:pPr>
          </w:p>
        </w:tc>
        <w:tc>
          <w:tcPr>
            <w:tcW w:w="0" w:type="auto"/>
          </w:tcPr>
          <w:p w14:paraId="1C0A52FA" w14:textId="77777777" w:rsidR="009E57A7" w:rsidRPr="001E1566" w:rsidRDefault="002B095F">
            <w:pPr>
              <w:pStyle w:val="boldparagraph"/>
              <w:rPr>
                <w:sz w:val="16"/>
              </w:rPr>
            </w:pPr>
            <w:r w:rsidRPr="001E1566">
              <w:rPr>
                <w:rStyle w:val="bold"/>
                <w:sz w:val="16"/>
              </w:rPr>
              <w:t>Details</w:t>
            </w:r>
          </w:p>
        </w:tc>
      </w:tr>
      <w:tr w:rsidR="009E57A7" w:rsidRPr="001E1566" w14:paraId="36C4D012" w14:textId="77777777" w:rsidTr="001E1566">
        <w:tc>
          <w:tcPr>
            <w:tcW w:w="0" w:type="auto"/>
          </w:tcPr>
          <w:p w14:paraId="3F2379EE" w14:textId="77777777" w:rsidR="009E57A7" w:rsidRPr="001E1566" w:rsidRDefault="002B095F">
            <w:pPr>
              <w:rPr>
                <w:sz w:val="16"/>
              </w:rPr>
            </w:pPr>
            <w:r w:rsidRPr="001E1566">
              <w:rPr>
                <w:sz w:val="16"/>
              </w:rPr>
              <w:t>System</w:t>
            </w:r>
          </w:p>
        </w:tc>
        <w:tc>
          <w:tcPr>
            <w:tcW w:w="0" w:type="auto"/>
          </w:tcPr>
          <w:p w14:paraId="4F096717" w14:textId="77777777" w:rsidR="009E57A7" w:rsidRPr="001E1566" w:rsidRDefault="002B095F">
            <w:pPr>
              <w:rPr>
                <w:sz w:val="16"/>
              </w:rPr>
            </w:pPr>
            <w:r w:rsidRPr="001E1566">
              <w:rPr>
                <w:sz w:val="16"/>
              </w:rPr>
              <w:t>Accessible via SAP Fiori launchpad. Your system administrator provides you with the URL to access the various apps assigned to your role.</w:t>
            </w:r>
          </w:p>
        </w:tc>
      </w:tr>
    </w:tbl>
    <w:p w14:paraId="376F1FE7" w14:textId="77777777" w:rsidR="009E57A7" w:rsidRDefault="002B095F">
      <w:pPr>
        <w:pStyle w:val="Heading2"/>
      </w:pPr>
      <w:bookmarkStart w:id="8" w:name="unique_4"/>
      <w:bookmarkStart w:id="9" w:name="_Toc232825985"/>
      <w:r>
        <w:t>Roles</w:t>
      </w:r>
      <w:bookmarkEnd w:id="8"/>
      <w:bookmarkEnd w:id="9"/>
    </w:p>
    <w:p w14:paraId="03C01035" w14:textId="77777777" w:rsidR="001E1566" w:rsidRDefault="002B095F">
      <w:r>
        <w:t>Create business roles using the following business role templates delivered by SAP and assign them to your individual test users.</w:t>
      </w:r>
    </w:p>
    <w:p w14:paraId="2ED6A488" w14:textId="77777777" w:rsidR="001E1566" w:rsidRDefault="002B095F">
      <w:r>
        <w:t>Alternatively, if available, you can use the following spaces delivered by SAP. You create a space with pages containing predefined essential apps and assign it to the business role. You then assign this business role to your individual users.</w:t>
      </w:r>
    </w:p>
    <w:p w14:paraId="7DC4BF68" w14:textId="63D8C9A4" w:rsidR="009E57A7" w:rsidRDefault="002B095F">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5296"/>
        <w:gridCol w:w="2888"/>
        <w:gridCol w:w="2604"/>
        <w:gridCol w:w="2888"/>
        <w:gridCol w:w="628"/>
      </w:tblGrid>
      <w:tr w:rsidR="009E57A7" w:rsidRPr="001E1566" w14:paraId="414B0E7C" w14:textId="77777777" w:rsidTr="001E1566">
        <w:trPr>
          <w:cnfStyle w:val="100000000000" w:firstRow="1" w:lastRow="0" w:firstColumn="0" w:lastColumn="0" w:oddVBand="0" w:evenVBand="0" w:oddHBand="0" w:evenHBand="0" w:firstRowFirstColumn="0" w:firstRowLastColumn="0" w:lastRowFirstColumn="0" w:lastRowLastColumn="0"/>
        </w:trPr>
        <w:tc>
          <w:tcPr>
            <w:tcW w:w="0" w:type="auto"/>
          </w:tcPr>
          <w:p w14:paraId="7FEFE4F9" w14:textId="77777777" w:rsidR="009E57A7" w:rsidRPr="001E1566" w:rsidRDefault="002B095F">
            <w:pPr>
              <w:pStyle w:val="boldparagraph"/>
              <w:rPr>
                <w:sz w:val="16"/>
              </w:rPr>
            </w:pPr>
            <w:r w:rsidRPr="001E1566">
              <w:rPr>
                <w:sz w:val="16"/>
              </w:rPr>
              <w:t>Name (Role Template)</w:t>
            </w:r>
          </w:p>
        </w:tc>
        <w:tc>
          <w:tcPr>
            <w:tcW w:w="0" w:type="auto"/>
          </w:tcPr>
          <w:p w14:paraId="31302FC0" w14:textId="77777777" w:rsidR="009E57A7" w:rsidRPr="001E1566" w:rsidRDefault="002B095F">
            <w:pPr>
              <w:pStyle w:val="boldparagraph"/>
              <w:rPr>
                <w:sz w:val="16"/>
              </w:rPr>
            </w:pPr>
            <w:r w:rsidRPr="001E1566">
              <w:rPr>
                <w:sz w:val="16"/>
              </w:rPr>
              <w:t>ID (Role Template)</w:t>
            </w:r>
          </w:p>
        </w:tc>
        <w:tc>
          <w:tcPr>
            <w:tcW w:w="0" w:type="auto"/>
          </w:tcPr>
          <w:p w14:paraId="20A4A601" w14:textId="77777777" w:rsidR="009E57A7" w:rsidRPr="001E1566" w:rsidRDefault="002B095F">
            <w:pPr>
              <w:pStyle w:val="boldparagraph"/>
              <w:rPr>
                <w:sz w:val="16"/>
              </w:rPr>
            </w:pPr>
            <w:r w:rsidRPr="001E1566">
              <w:rPr>
                <w:sz w:val="16"/>
              </w:rPr>
              <w:t>Name (Launchpad Space)</w:t>
            </w:r>
          </w:p>
        </w:tc>
        <w:tc>
          <w:tcPr>
            <w:tcW w:w="0" w:type="auto"/>
          </w:tcPr>
          <w:p w14:paraId="67813241" w14:textId="77777777" w:rsidR="009E57A7" w:rsidRPr="001E1566" w:rsidRDefault="002B095F">
            <w:pPr>
              <w:pStyle w:val="boldparagraph"/>
              <w:rPr>
                <w:sz w:val="16"/>
              </w:rPr>
            </w:pPr>
            <w:r w:rsidRPr="001E1566">
              <w:rPr>
                <w:sz w:val="16"/>
              </w:rPr>
              <w:t>ID (Launchpad Space)</w:t>
            </w:r>
          </w:p>
        </w:tc>
        <w:tc>
          <w:tcPr>
            <w:tcW w:w="0" w:type="auto"/>
          </w:tcPr>
          <w:p w14:paraId="6271C2CD" w14:textId="77777777" w:rsidR="009E57A7" w:rsidRPr="001E1566" w:rsidRDefault="002B095F">
            <w:pPr>
              <w:pStyle w:val="boldparagraph"/>
              <w:rPr>
                <w:sz w:val="16"/>
              </w:rPr>
            </w:pPr>
            <w:r w:rsidRPr="001E1566">
              <w:rPr>
                <w:rStyle w:val="bold"/>
                <w:sz w:val="16"/>
              </w:rPr>
              <w:t>Log On</w:t>
            </w:r>
          </w:p>
        </w:tc>
      </w:tr>
      <w:tr w:rsidR="009E57A7" w:rsidRPr="001E1566" w14:paraId="23AAA0F2" w14:textId="77777777" w:rsidTr="001E1566">
        <w:tc>
          <w:tcPr>
            <w:tcW w:w="0" w:type="auto"/>
          </w:tcPr>
          <w:p w14:paraId="777786FB" w14:textId="77777777" w:rsidR="009E57A7" w:rsidRPr="001E1566" w:rsidRDefault="002B095F">
            <w:pPr>
              <w:rPr>
                <w:sz w:val="16"/>
              </w:rPr>
            </w:pPr>
            <w:r w:rsidRPr="001E1566">
              <w:rPr>
                <w:sz w:val="16"/>
              </w:rPr>
              <w:t>Master Data Specialist - Product Compliance</w:t>
            </w:r>
          </w:p>
        </w:tc>
        <w:tc>
          <w:tcPr>
            <w:tcW w:w="0" w:type="auto"/>
          </w:tcPr>
          <w:p w14:paraId="3F824684" w14:textId="77777777" w:rsidR="009E57A7" w:rsidRPr="001E1566" w:rsidRDefault="002B095F">
            <w:pPr>
              <w:rPr>
                <w:sz w:val="16"/>
              </w:rPr>
            </w:pPr>
            <w:r w:rsidRPr="001E1566">
              <w:rPr>
                <w:rStyle w:val="CourierNew"/>
                <w:sz w:val="16"/>
              </w:rPr>
              <w:t>SAP_BR_MD_SPECIALIST_PCL</w:t>
            </w:r>
          </w:p>
        </w:tc>
        <w:tc>
          <w:tcPr>
            <w:tcW w:w="0" w:type="auto"/>
          </w:tcPr>
          <w:p w14:paraId="03D80F32" w14:textId="77777777" w:rsidR="009E57A7" w:rsidRPr="001E1566" w:rsidRDefault="002B095F">
            <w:pPr>
              <w:rPr>
                <w:sz w:val="16"/>
              </w:rPr>
            </w:pPr>
            <w:r w:rsidRPr="001E1566">
              <w:rPr>
                <w:sz w:val="16"/>
              </w:rPr>
              <w:t>Master Data - Product Compliance</w:t>
            </w:r>
          </w:p>
        </w:tc>
        <w:tc>
          <w:tcPr>
            <w:tcW w:w="0" w:type="auto"/>
          </w:tcPr>
          <w:p w14:paraId="12CBB175" w14:textId="77777777" w:rsidR="009E57A7" w:rsidRPr="001E1566" w:rsidRDefault="002B095F">
            <w:pPr>
              <w:rPr>
                <w:sz w:val="16"/>
              </w:rPr>
            </w:pPr>
            <w:r w:rsidRPr="001E1566">
              <w:rPr>
                <w:rStyle w:val="CourierNew"/>
                <w:sz w:val="16"/>
              </w:rPr>
              <w:t>SAP_BR_MD_SPECIALIST_PCL</w:t>
            </w:r>
          </w:p>
        </w:tc>
        <w:tc>
          <w:tcPr>
            <w:tcW w:w="0" w:type="auto"/>
          </w:tcPr>
          <w:p w14:paraId="2B638323" w14:textId="77777777" w:rsidR="002B095F" w:rsidRPr="001E1566" w:rsidRDefault="002B095F">
            <w:pPr>
              <w:rPr>
                <w:sz w:val="16"/>
              </w:rPr>
            </w:pPr>
          </w:p>
        </w:tc>
      </w:tr>
      <w:tr w:rsidR="009E57A7" w:rsidRPr="001E1566" w14:paraId="72192EFE" w14:textId="77777777" w:rsidTr="001E1566">
        <w:tc>
          <w:tcPr>
            <w:tcW w:w="0" w:type="auto"/>
          </w:tcPr>
          <w:p w14:paraId="63ED2579" w14:textId="77777777" w:rsidR="009E57A7" w:rsidRPr="001E1566" w:rsidRDefault="002B095F">
            <w:pPr>
              <w:rPr>
                <w:sz w:val="16"/>
              </w:rPr>
            </w:pPr>
            <w:r w:rsidRPr="001E1566">
              <w:rPr>
                <w:sz w:val="16"/>
              </w:rPr>
              <w:t>Product Stewardship Specialist - Product Compliance</w:t>
            </w:r>
          </w:p>
        </w:tc>
        <w:tc>
          <w:tcPr>
            <w:tcW w:w="0" w:type="auto"/>
          </w:tcPr>
          <w:p w14:paraId="1BC390B0" w14:textId="77777777" w:rsidR="009E57A7" w:rsidRPr="001E1566" w:rsidRDefault="002B095F">
            <w:pPr>
              <w:rPr>
                <w:sz w:val="16"/>
              </w:rPr>
            </w:pPr>
            <w:r w:rsidRPr="001E1566">
              <w:rPr>
                <w:rStyle w:val="CourierNew"/>
                <w:sz w:val="16"/>
              </w:rPr>
              <w:t>SAP_BR_PRODSTWRD_SPLST_PCL</w:t>
            </w:r>
          </w:p>
        </w:tc>
        <w:tc>
          <w:tcPr>
            <w:tcW w:w="0" w:type="auto"/>
          </w:tcPr>
          <w:p w14:paraId="389281D6" w14:textId="77777777" w:rsidR="009E57A7" w:rsidRPr="001E1566" w:rsidRDefault="002B095F">
            <w:pPr>
              <w:rPr>
                <w:sz w:val="16"/>
              </w:rPr>
            </w:pPr>
            <w:r w:rsidRPr="001E1566">
              <w:rPr>
                <w:sz w:val="16"/>
              </w:rPr>
              <w:t>Product Compliance</w:t>
            </w:r>
          </w:p>
        </w:tc>
        <w:tc>
          <w:tcPr>
            <w:tcW w:w="0" w:type="auto"/>
          </w:tcPr>
          <w:p w14:paraId="678BB6AC" w14:textId="77777777" w:rsidR="009E57A7" w:rsidRPr="001E1566" w:rsidRDefault="002B095F">
            <w:pPr>
              <w:rPr>
                <w:sz w:val="16"/>
              </w:rPr>
            </w:pPr>
            <w:r w:rsidRPr="001E1566">
              <w:rPr>
                <w:rStyle w:val="CourierNew"/>
                <w:sz w:val="16"/>
              </w:rPr>
              <w:t>SAP_BR_PRODSTWRD_SPLST_PCL</w:t>
            </w:r>
          </w:p>
        </w:tc>
        <w:tc>
          <w:tcPr>
            <w:tcW w:w="0" w:type="auto"/>
          </w:tcPr>
          <w:p w14:paraId="75EBCCB5" w14:textId="77777777" w:rsidR="002B095F" w:rsidRPr="001E1566" w:rsidRDefault="002B095F">
            <w:pPr>
              <w:rPr>
                <w:sz w:val="16"/>
              </w:rPr>
            </w:pPr>
          </w:p>
        </w:tc>
      </w:tr>
      <w:tr w:rsidR="009E57A7" w:rsidRPr="001E1566" w14:paraId="1DB175A2" w14:textId="77777777" w:rsidTr="001E1566">
        <w:tc>
          <w:tcPr>
            <w:tcW w:w="0" w:type="auto"/>
          </w:tcPr>
          <w:p w14:paraId="4B2CAE33" w14:textId="77777777" w:rsidR="009E57A7" w:rsidRPr="001E1566" w:rsidRDefault="002B095F">
            <w:pPr>
              <w:rPr>
                <w:sz w:val="16"/>
              </w:rPr>
            </w:pPr>
            <w:r w:rsidRPr="001E1566">
              <w:rPr>
                <w:sz w:val="16"/>
              </w:rPr>
              <w:t xml:space="preserve">Dangerous Goods Specialist - </w:t>
            </w:r>
            <w:r w:rsidRPr="001E1566">
              <w:rPr>
                <w:sz w:val="16"/>
              </w:rPr>
              <w:t>Product Compliance (Product Compliance)</w:t>
            </w:r>
          </w:p>
        </w:tc>
        <w:tc>
          <w:tcPr>
            <w:tcW w:w="0" w:type="auto"/>
          </w:tcPr>
          <w:p w14:paraId="0C23B1F9" w14:textId="77777777" w:rsidR="009E57A7" w:rsidRPr="001E1566" w:rsidRDefault="002B095F">
            <w:pPr>
              <w:rPr>
                <w:sz w:val="16"/>
              </w:rPr>
            </w:pPr>
            <w:r w:rsidRPr="001E1566">
              <w:rPr>
                <w:rStyle w:val="CourierNew"/>
                <w:sz w:val="16"/>
              </w:rPr>
              <w:t>SAP_BR_DG_SPLST_PCL</w:t>
            </w:r>
          </w:p>
        </w:tc>
        <w:tc>
          <w:tcPr>
            <w:tcW w:w="0" w:type="auto"/>
          </w:tcPr>
          <w:p w14:paraId="506F4FF5" w14:textId="77777777" w:rsidR="009E57A7" w:rsidRPr="001E1566" w:rsidRDefault="002B095F">
            <w:pPr>
              <w:rPr>
                <w:sz w:val="16"/>
              </w:rPr>
            </w:pPr>
            <w:r w:rsidRPr="001E1566">
              <w:rPr>
                <w:sz w:val="16"/>
              </w:rPr>
              <w:t>Dangerous Goods</w:t>
            </w:r>
          </w:p>
        </w:tc>
        <w:tc>
          <w:tcPr>
            <w:tcW w:w="0" w:type="auto"/>
          </w:tcPr>
          <w:p w14:paraId="595B542D" w14:textId="77777777" w:rsidR="009E57A7" w:rsidRPr="001E1566" w:rsidRDefault="002B095F">
            <w:pPr>
              <w:rPr>
                <w:sz w:val="16"/>
              </w:rPr>
            </w:pPr>
            <w:r w:rsidRPr="001E1566">
              <w:rPr>
                <w:rStyle w:val="CourierNew"/>
                <w:sz w:val="16"/>
              </w:rPr>
              <w:t>SAP_BR_DG_SPLST_PCL</w:t>
            </w:r>
          </w:p>
        </w:tc>
        <w:tc>
          <w:tcPr>
            <w:tcW w:w="0" w:type="auto"/>
          </w:tcPr>
          <w:p w14:paraId="1FB92AF3" w14:textId="77777777" w:rsidR="002B095F" w:rsidRPr="001E1566" w:rsidRDefault="002B095F">
            <w:pPr>
              <w:rPr>
                <w:sz w:val="16"/>
              </w:rPr>
            </w:pPr>
          </w:p>
        </w:tc>
      </w:tr>
    </w:tbl>
    <w:p w14:paraId="3BFA9B06" w14:textId="77777777" w:rsidR="009E57A7" w:rsidRDefault="002B095F">
      <w:pPr>
        <w:pStyle w:val="Heading2"/>
      </w:pPr>
      <w:bookmarkStart w:id="10" w:name="unique_5"/>
      <w:bookmarkStart w:id="11" w:name="_Toc232825986"/>
      <w:r>
        <w:t>Master Data, Organizational Data, and Other Data</w:t>
      </w:r>
      <w:bookmarkEnd w:id="10"/>
      <w:bookmarkEnd w:id="11"/>
    </w:p>
    <w:p w14:paraId="181A007C" w14:textId="77777777" w:rsidR="009E57A7" w:rsidRDefault="002B095F">
      <w:r>
        <w:t>The organizational structure and master data of your company have been created in your system during activation. The organizational structure reflects the structure of your company. The master data represents, for example, products, customers, and suppliers, depending on the operational focus of your company.</w:t>
      </w:r>
    </w:p>
    <w:tbl>
      <w:tblPr>
        <w:tblStyle w:val="SAPCaution"/>
        <w:tblW w:w="4975" w:type="pct"/>
        <w:tblLook w:val="0600" w:firstRow="0" w:lastRow="0" w:firstColumn="0" w:lastColumn="0" w:noHBand="1" w:noVBand="1"/>
      </w:tblPr>
      <w:tblGrid>
        <w:gridCol w:w="14195"/>
      </w:tblGrid>
      <w:tr w:rsidR="009E57A7" w14:paraId="707429A8" w14:textId="77777777" w:rsidTr="001E1566">
        <w:tc>
          <w:tcPr>
            <w:tcW w:w="0" w:type="auto"/>
          </w:tcPr>
          <w:p w14:paraId="7B15DD21" w14:textId="77777777" w:rsidR="001E1566" w:rsidRDefault="002B095F">
            <w:r>
              <w:rPr>
                <w:rStyle w:val="bold"/>
              </w:rPr>
              <w:t xml:space="preserve">Caution Update Behavior of Predelivered Demo </w:t>
            </w:r>
            <w:r>
              <w:rPr>
                <w:rStyle w:val="bold"/>
              </w:rPr>
              <w:t>Data</w:t>
            </w:r>
          </w:p>
          <w:p w14:paraId="4509A1DC" w14:textId="77777777" w:rsidR="001E1566" w:rsidRDefault="002B095F">
            <w:r>
              <w:lastRenderedPageBreak/>
              <w:t>In non-productive environments (such as starter systems, sandbox systems, or partner demo systems), SAP initially deploys demo data for your selected scope. You can use this data to test and evaluate business processes.</w:t>
            </w:r>
          </w:p>
          <w:p w14:paraId="36B486D9" w14:textId="77777777" w:rsidR="001E1566" w:rsidRDefault="002B095F">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4C54E8CF" w14:textId="1D934B18" w:rsidR="009E57A7" w:rsidRDefault="002B095F">
            <w:r>
              <w:t>In partner systems, you can use the demo data deployed with the initial activation. No additional demo data will be deployed in the system with scope enhancements. You can only create additional demo data manually.</w:t>
            </w:r>
          </w:p>
        </w:tc>
      </w:tr>
    </w:tbl>
    <w:p w14:paraId="336F17C8" w14:textId="77777777" w:rsidR="009E57A7" w:rsidRDefault="002B095F">
      <w:r>
        <w:lastRenderedPageBreak/>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2093"/>
        <w:gridCol w:w="2310"/>
        <w:gridCol w:w="3721"/>
        <w:gridCol w:w="6180"/>
      </w:tblGrid>
      <w:tr w:rsidR="009E57A7" w:rsidRPr="001E1566" w14:paraId="218C1500" w14:textId="77777777" w:rsidTr="001E1566">
        <w:trPr>
          <w:cnfStyle w:val="100000000000" w:firstRow="1" w:lastRow="0" w:firstColumn="0" w:lastColumn="0" w:oddVBand="0" w:evenVBand="0" w:oddHBand="0" w:evenHBand="0" w:firstRowFirstColumn="0" w:firstRowLastColumn="0" w:lastRowFirstColumn="0" w:lastRowLastColumn="0"/>
        </w:trPr>
        <w:tc>
          <w:tcPr>
            <w:tcW w:w="0" w:type="auto"/>
          </w:tcPr>
          <w:p w14:paraId="47F00FF9" w14:textId="77777777" w:rsidR="009E57A7" w:rsidRPr="001E1566" w:rsidRDefault="002B095F">
            <w:pPr>
              <w:pStyle w:val="boldparagraph"/>
              <w:rPr>
                <w:sz w:val="16"/>
              </w:rPr>
            </w:pPr>
            <w:r w:rsidRPr="001E1566">
              <w:rPr>
                <w:rStyle w:val="bold"/>
                <w:sz w:val="16"/>
              </w:rPr>
              <w:t>Data</w:t>
            </w:r>
          </w:p>
        </w:tc>
        <w:tc>
          <w:tcPr>
            <w:tcW w:w="0" w:type="auto"/>
          </w:tcPr>
          <w:p w14:paraId="5FA1A5C3" w14:textId="77777777" w:rsidR="009E57A7" w:rsidRPr="001E1566" w:rsidRDefault="002B095F">
            <w:pPr>
              <w:pStyle w:val="boldparagraph"/>
              <w:rPr>
                <w:sz w:val="16"/>
              </w:rPr>
            </w:pPr>
            <w:r w:rsidRPr="001E1566">
              <w:rPr>
                <w:rStyle w:val="bold"/>
                <w:sz w:val="16"/>
              </w:rPr>
              <w:t>Sample Value</w:t>
            </w:r>
          </w:p>
        </w:tc>
        <w:tc>
          <w:tcPr>
            <w:tcW w:w="0" w:type="auto"/>
          </w:tcPr>
          <w:p w14:paraId="57610FAB" w14:textId="77777777" w:rsidR="009E57A7" w:rsidRPr="001E1566" w:rsidRDefault="002B095F">
            <w:pPr>
              <w:pStyle w:val="boldparagraph"/>
              <w:rPr>
                <w:sz w:val="16"/>
              </w:rPr>
            </w:pPr>
            <w:r w:rsidRPr="001E1566">
              <w:rPr>
                <w:rStyle w:val="bold"/>
                <w:sz w:val="16"/>
              </w:rPr>
              <w:t>Details</w:t>
            </w:r>
          </w:p>
        </w:tc>
        <w:tc>
          <w:tcPr>
            <w:tcW w:w="0" w:type="auto"/>
          </w:tcPr>
          <w:p w14:paraId="41A2E731" w14:textId="77777777" w:rsidR="009E57A7" w:rsidRPr="001E1566" w:rsidRDefault="002B095F">
            <w:pPr>
              <w:pStyle w:val="boldparagraph"/>
              <w:rPr>
                <w:sz w:val="16"/>
              </w:rPr>
            </w:pPr>
            <w:r w:rsidRPr="001E1566">
              <w:rPr>
                <w:rStyle w:val="bold"/>
                <w:sz w:val="16"/>
              </w:rPr>
              <w:t>Comments</w:t>
            </w:r>
          </w:p>
        </w:tc>
      </w:tr>
      <w:tr w:rsidR="009E57A7" w:rsidRPr="001E1566" w14:paraId="13D44074" w14:textId="77777777" w:rsidTr="001E1566">
        <w:tc>
          <w:tcPr>
            <w:tcW w:w="0" w:type="auto"/>
          </w:tcPr>
          <w:p w14:paraId="160E5E72" w14:textId="77777777" w:rsidR="009E57A7" w:rsidRPr="001E1566" w:rsidRDefault="002B095F">
            <w:pPr>
              <w:rPr>
                <w:sz w:val="16"/>
              </w:rPr>
            </w:pPr>
            <w:r w:rsidRPr="001E1566">
              <w:rPr>
                <w:rStyle w:val="bold"/>
                <w:sz w:val="16"/>
              </w:rPr>
              <w:t>Listed Substance</w:t>
            </w:r>
          </w:p>
        </w:tc>
        <w:tc>
          <w:tcPr>
            <w:tcW w:w="0" w:type="auto"/>
          </w:tcPr>
          <w:p w14:paraId="4049ECCB" w14:textId="77777777" w:rsidR="009E57A7" w:rsidRPr="001E1566" w:rsidRDefault="002B095F">
            <w:pPr>
              <w:rPr>
                <w:sz w:val="16"/>
              </w:rPr>
            </w:pPr>
            <w:r w:rsidRPr="001E1566">
              <w:rPr>
                <w:rStyle w:val="screenelement"/>
                <w:sz w:val="16"/>
              </w:rPr>
              <w:t>L00000008564</w:t>
            </w:r>
          </w:p>
        </w:tc>
        <w:tc>
          <w:tcPr>
            <w:tcW w:w="0" w:type="auto"/>
          </w:tcPr>
          <w:p w14:paraId="6F0DF61E" w14:textId="77777777" w:rsidR="009E57A7" w:rsidRPr="001E1566" w:rsidRDefault="002B095F">
            <w:pPr>
              <w:rPr>
                <w:sz w:val="16"/>
              </w:rPr>
            </w:pPr>
            <w:r w:rsidRPr="001E1566">
              <w:rPr>
                <w:sz w:val="16"/>
              </w:rPr>
              <w:t xml:space="preserve">Name: </w:t>
            </w:r>
            <w:r w:rsidRPr="001E1566">
              <w:rPr>
                <w:rStyle w:val="screenelement"/>
                <w:sz w:val="16"/>
              </w:rPr>
              <w:t>Cinnarizine</w:t>
            </w:r>
          </w:p>
        </w:tc>
        <w:tc>
          <w:tcPr>
            <w:tcW w:w="0" w:type="auto"/>
          </w:tcPr>
          <w:p w14:paraId="05A7DCF4" w14:textId="77777777" w:rsidR="009E57A7" w:rsidRPr="001E1566" w:rsidRDefault="002B095F">
            <w:pPr>
              <w:rPr>
                <w:sz w:val="16"/>
              </w:rPr>
            </w:pPr>
            <w:r w:rsidRPr="001E1566">
              <w:rPr>
                <w:sz w:val="16"/>
              </w:rPr>
              <w:t>Included in the listed substance index, which is delivered with the software.</w:t>
            </w:r>
          </w:p>
        </w:tc>
      </w:tr>
      <w:tr w:rsidR="009E57A7" w:rsidRPr="001E1566" w14:paraId="05A14221" w14:textId="77777777" w:rsidTr="001E1566">
        <w:tc>
          <w:tcPr>
            <w:tcW w:w="0" w:type="auto"/>
          </w:tcPr>
          <w:p w14:paraId="50B96460" w14:textId="77777777" w:rsidR="009E57A7" w:rsidRPr="001E1566" w:rsidRDefault="002B095F">
            <w:pPr>
              <w:rPr>
                <w:sz w:val="16"/>
              </w:rPr>
            </w:pPr>
            <w:r w:rsidRPr="001E1566">
              <w:rPr>
                <w:rStyle w:val="bold"/>
                <w:sz w:val="16"/>
              </w:rPr>
              <w:t>Listed Substance</w:t>
            </w:r>
          </w:p>
        </w:tc>
        <w:tc>
          <w:tcPr>
            <w:tcW w:w="0" w:type="auto"/>
          </w:tcPr>
          <w:p w14:paraId="734CA697" w14:textId="77777777" w:rsidR="009E57A7" w:rsidRPr="001E1566" w:rsidRDefault="002B095F">
            <w:pPr>
              <w:rPr>
                <w:sz w:val="16"/>
              </w:rPr>
            </w:pPr>
            <w:r w:rsidRPr="001E1566">
              <w:rPr>
                <w:rStyle w:val="screenelement"/>
                <w:sz w:val="16"/>
              </w:rPr>
              <w:t>L00000006111</w:t>
            </w:r>
          </w:p>
        </w:tc>
        <w:tc>
          <w:tcPr>
            <w:tcW w:w="0" w:type="auto"/>
          </w:tcPr>
          <w:p w14:paraId="5E9FE863" w14:textId="77777777" w:rsidR="009E57A7" w:rsidRPr="001E1566" w:rsidRDefault="002B095F">
            <w:pPr>
              <w:rPr>
                <w:sz w:val="16"/>
              </w:rPr>
            </w:pPr>
            <w:r w:rsidRPr="001E1566">
              <w:rPr>
                <w:sz w:val="16"/>
              </w:rPr>
              <w:t xml:space="preserve">Name: </w:t>
            </w:r>
            <w:r w:rsidRPr="001E1566">
              <w:rPr>
                <w:rStyle w:val="screenelement"/>
                <w:sz w:val="16"/>
              </w:rPr>
              <w:t>Morpholine</w:t>
            </w:r>
          </w:p>
        </w:tc>
        <w:tc>
          <w:tcPr>
            <w:tcW w:w="0" w:type="auto"/>
          </w:tcPr>
          <w:p w14:paraId="37A30FC8" w14:textId="77777777" w:rsidR="009E57A7" w:rsidRPr="001E1566" w:rsidRDefault="002B095F">
            <w:pPr>
              <w:rPr>
                <w:sz w:val="16"/>
              </w:rPr>
            </w:pPr>
            <w:r w:rsidRPr="001E1566">
              <w:rPr>
                <w:sz w:val="16"/>
              </w:rPr>
              <w:t>Included in the listed substance index, which is delivered with the software.</w:t>
            </w:r>
          </w:p>
        </w:tc>
      </w:tr>
      <w:tr w:rsidR="009E57A7" w:rsidRPr="001E1566" w14:paraId="440ACCCA" w14:textId="77777777" w:rsidTr="001E1566">
        <w:tc>
          <w:tcPr>
            <w:tcW w:w="0" w:type="auto"/>
          </w:tcPr>
          <w:p w14:paraId="167290A2" w14:textId="77777777" w:rsidR="009E57A7" w:rsidRPr="001E1566" w:rsidRDefault="002B095F">
            <w:pPr>
              <w:rPr>
                <w:sz w:val="16"/>
              </w:rPr>
            </w:pPr>
            <w:r w:rsidRPr="001E1566">
              <w:rPr>
                <w:rStyle w:val="bold"/>
                <w:sz w:val="16"/>
              </w:rPr>
              <w:t>Compliance Requirement Version</w:t>
            </w:r>
          </w:p>
        </w:tc>
        <w:tc>
          <w:tcPr>
            <w:tcW w:w="0" w:type="auto"/>
          </w:tcPr>
          <w:p w14:paraId="44234382" w14:textId="77777777" w:rsidR="009E57A7" w:rsidRPr="001E1566" w:rsidRDefault="002B095F">
            <w:pPr>
              <w:rPr>
                <w:sz w:val="16"/>
              </w:rPr>
            </w:pPr>
            <w:r w:rsidRPr="001E1566">
              <w:rPr>
                <w:rStyle w:val="screenelement"/>
                <w:sz w:val="16"/>
              </w:rPr>
              <w:t>ADN</w:t>
            </w:r>
          </w:p>
        </w:tc>
        <w:tc>
          <w:tcPr>
            <w:tcW w:w="0" w:type="auto"/>
          </w:tcPr>
          <w:p w14:paraId="17E1B5F5" w14:textId="77777777" w:rsidR="009E57A7" w:rsidRPr="001E1566" w:rsidRDefault="002B095F">
            <w:pPr>
              <w:rPr>
                <w:sz w:val="16"/>
              </w:rPr>
            </w:pPr>
            <w:r w:rsidRPr="001E1566">
              <w:rPr>
                <w:sz w:val="16"/>
              </w:rPr>
              <w:t xml:space="preserve">Compliance Requirement ID: </w:t>
            </w:r>
            <w:r w:rsidRPr="001E1566">
              <w:rPr>
                <w:rStyle w:val="screenelement"/>
                <w:sz w:val="16"/>
              </w:rPr>
              <w:t>ADN</w:t>
            </w:r>
          </w:p>
        </w:tc>
        <w:tc>
          <w:tcPr>
            <w:tcW w:w="0" w:type="auto"/>
          </w:tcPr>
          <w:p w14:paraId="490E48C7" w14:textId="77777777" w:rsidR="009E57A7" w:rsidRPr="001E1566" w:rsidRDefault="002B095F">
            <w:pPr>
              <w:rPr>
                <w:sz w:val="16"/>
              </w:rPr>
            </w:pPr>
            <w:r w:rsidRPr="001E1566">
              <w:rPr>
                <w:sz w:val="16"/>
              </w:rPr>
              <w:t>Compliance requirement versions are delivered with the software.</w:t>
            </w:r>
          </w:p>
        </w:tc>
      </w:tr>
      <w:tr w:rsidR="009E57A7" w:rsidRPr="001E1566" w14:paraId="576AFD69" w14:textId="77777777" w:rsidTr="001E1566">
        <w:tc>
          <w:tcPr>
            <w:tcW w:w="0" w:type="auto"/>
          </w:tcPr>
          <w:p w14:paraId="6D5F3AB2" w14:textId="77777777" w:rsidR="009E57A7" w:rsidRPr="001E1566" w:rsidRDefault="002B095F">
            <w:pPr>
              <w:rPr>
                <w:sz w:val="16"/>
              </w:rPr>
            </w:pPr>
            <w:r w:rsidRPr="001E1566">
              <w:rPr>
                <w:rStyle w:val="bold"/>
                <w:sz w:val="16"/>
              </w:rPr>
              <w:t>Compliance Requirement Version</w:t>
            </w:r>
          </w:p>
        </w:tc>
        <w:tc>
          <w:tcPr>
            <w:tcW w:w="0" w:type="auto"/>
          </w:tcPr>
          <w:p w14:paraId="795BAC48" w14:textId="77777777" w:rsidR="009E57A7" w:rsidRPr="001E1566" w:rsidRDefault="002B095F">
            <w:pPr>
              <w:rPr>
                <w:sz w:val="16"/>
              </w:rPr>
            </w:pPr>
            <w:r w:rsidRPr="001E1566">
              <w:rPr>
                <w:rStyle w:val="screenelement"/>
                <w:sz w:val="16"/>
              </w:rPr>
              <w:t>ADR</w:t>
            </w:r>
          </w:p>
        </w:tc>
        <w:tc>
          <w:tcPr>
            <w:tcW w:w="0" w:type="auto"/>
          </w:tcPr>
          <w:p w14:paraId="4CED3C78" w14:textId="77777777" w:rsidR="009E57A7" w:rsidRPr="001E1566" w:rsidRDefault="002B095F">
            <w:pPr>
              <w:rPr>
                <w:sz w:val="16"/>
              </w:rPr>
            </w:pPr>
            <w:r w:rsidRPr="001E1566">
              <w:rPr>
                <w:sz w:val="16"/>
              </w:rPr>
              <w:t xml:space="preserve">Compliance Requirement ID: </w:t>
            </w:r>
            <w:r w:rsidRPr="001E1566">
              <w:rPr>
                <w:rStyle w:val="screenelement"/>
                <w:sz w:val="16"/>
              </w:rPr>
              <w:t>ADR</w:t>
            </w:r>
          </w:p>
        </w:tc>
        <w:tc>
          <w:tcPr>
            <w:tcW w:w="0" w:type="auto"/>
          </w:tcPr>
          <w:p w14:paraId="44359A3D" w14:textId="77777777" w:rsidR="009E57A7" w:rsidRPr="001E1566" w:rsidRDefault="002B095F">
            <w:pPr>
              <w:rPr>
                <w:sz w:val="16"/>
              </w:rPr>
            </w:pPr>
            <w:r w:rsidRPr="001E1566">
              <w:rPr>
                <w:sz w:val="16"/>
              </w:rPr>
              <w:t>Compliance requirement versions are delivered with the software.</w:t>
            </w:r>
          </w:p>
        </w:tc>
      </w:tr>
      <w:tr w:rsidR="009E57A7" w:rsidRPr="001E1566" w14:paraId="131CED43" w14:textId="77777777" w:rsidTr="001E1566">
        <w:tc>
          <w:tcPr>
            <w:tcW w:w="0" w:type="auto"/>
          </w:tcPr>
          <w:p w14:paraId="3E888A86" w14:textId="77777777" w:rsidR="009E57A7" w:rsidRPr="001E1566" w:rsidRDefault="002B095F">
            <w:pPr>
              <w:rPr>
                <w:sz w:val="16"/>
              </w:rPr>
            </w:pPr>
            <w:r w:rsidRPr="001E1566">
              <w:rPr>
                <w:rStyle w:val="bold"/>
                <w:sz w:val="16"/>
              </w:rPr>
              <w:t>Compliance Requirement Version</w:t>
            </w:r>
          </w:p>
        </w:tc>
        <w:tc>
          <w:tcPr>
            <w:tcW w:w="0" w:type="auto"/>
          </w:tcPr>
          <w:p w14:paraId="1737074E" w14:textId="77777777" w:rsidR="009E57A7" w:rsidRPr="001E1566" w:rsidRDefault="002B095F">
            <w:pPr>
              <w:rPr>
                <w:sz w:val="16"/>
              </w:rPr>
            </w:pPr>
            <w:r w:rsidRPr="001E1566">
              <w:rPr>
                <w:rStyle w:val="screenelement"/>
                <w:sz w:val="16"/>
              </w:rPr>
              <w:t>IATA-DGR</w:t>
            </w:r>
          </w:p>
        </w:tc>
        <w:tc>
          <w:tcPr>
            <w:tcW w:w="0" w:type="auto"/>
          </w:tcPr>
          <w:p w14:paraId="351FFFE5" w14:textId="77777777" w:rsidR="009E57A7" w:rsidRPr="001E1566" w:rsidRDefault="002B095F">
            <w:pPr>
              <w:rPr>
                <w:sz w:val="16"/>
              </w:rPr>
            </w:pPr>
            <w:r w:rsidRPr="001E1566">
              <w:rPr>
                <w:sz w:val="16"/>
              </w:rPr>
              <w:t xml:space="preserve">Compliance Requirement ID: </w:t>
            </w:r>
            <w:r w:rsidRPr="001E1566">
              <w:rPr>
                <w:rStyle w:val="screenelement"/>
                <w:sz w:val="16"/>
              </w:rPr>
              <w:t>IATA-DGR</w:t>
            </w:r>
          </w:p>
        </w:tc>
        <w:tc>
          <w:tcPr>
            <w:tcW w:w="0" w:type="auto"/>
          </w:tcPr>
          <w:p w14:paraId="27A8D5C0" w14:textId="77777777" w:rsidR="009E57A7" w:rsidRPr="001E1566" w:rsidRDefault="002B095F">
            <w:pPr>
              <w:rPr>
                <w:sz w:val="16"/>
              </w:rPr>
            </w:pPr>
            <w:r w:rsidRPr="001E1566">
              <w:rPr>
                <w:sz w:val="16"/>
              </w:rPr>
              <w:t xml:space="preserve">Compliance requirement versions are delivered with the </w:t>
            </w:r>
            <w:r w:rsidRPr="001E1566">
              <w:rPr>
                <w:sz w:val="16"/>
              </w:rPr>
              <w:t>software.</w:t>
            </w:r>
          </w:p>
        </w:tc>
      </w:tr>
      <w:tr w:rsidR="009E57A7" w:rsidRPr="001E1566" w14:paraId="22370DF1" w14:textId="77777777" w:rsidTr="001E1566">
        <w:tc>
          <w:tcPr>
            <w:tcW w:w="0" w:type="auto"/>
          </w:tcPr>
          <w:p w14:paraId="57C6D3E4" w14:textId="77777777" w:rsidR="009E57A7" w:rsidRPr="001E1566" w:rsidRDefault="002B095F">
            <w:pPr>
              <w:rPr>
                <w:sz w:val="16"/>
              </w:rPr>
            </w:pPr>
            <w:r w:rsidRPr="001E1566">
              <w:rPr>
                <w:rStyle w:val="bold"/>
                <w:sz w:val="16"/>
              </w:rPr>
              <w:t>Compliance Requirement Version</w:t>
            </w:r>
          </w:p>
        </w:tc>
        <w:tc>
          <w:tcPr>
            <w:tcW w:w="0" w:type="auto"/>
          </w:tcPr>
          <w:p w14:paraId="01BBC6A5" w14:textId="77777777" w:rsidR="009E57A7" w:rsidRPr="001E1566" w:rsidRDefault="002B095F">
            <w:pPr>
              <w:rPr>
                <w:sz w:val="16"/>
              </w:rPr>
            </w:pPr>
            <w:r w:rsidRPr="001E1566">
              <w:rPr>
                <w:rStyle w:val="screenelement"/>
                <w:sz w:val="16"/>
              </w:rPr>
              <w:t>IMDG-Code</w:t>
            </w:r>
          </w:p>
        </w:tc>
        <w:tc>
          <w:tcPr>
            <w:tcW w:w="0" w:type="auto"/>
          </w:tcPr>
          <w:p w14:paraId="1BC0623D" w14:textId="77777777" w:rsidR="009E57A7" w:rsidRPr="001E1566" w:rsidRDefault="002B095F">
            <w:pPr>
              <w:rPr>
                <w:sz w:val="16"/>
              </w:rPr>
            </w:pPr>
            <w:r w:rsidRPr="001E1566">
              <w:rPr>
                <w:sz w:val="16"/>
              </w:rPr>
              <w:t xml:space="preserve">Compliance Requirement ID: </w:t>
            </w:r>
            <w:r w:rsidRPr="001E1566">
              <w:rPr>
                <w:rStyle w:val="screenelement"/>
                <w:sz w:val="16"/>
              </w:rPr>
              <w:t>IMDG-Code</w:t>
            </w:r>
          </w:p>
        </w:tc>
        <w:tc>
          <w:tcPr>
            <w:tcW w:w="0" w:type="auto"/>
          </w:tcPr>
          <w:p w14:paraId="3E857DC7" w14:textId="77777777" w:rsidR="009E57A7" w:rsidRPr="001E1566" w:rsidRDefault="002B095F">
            <w:pPr>
              <w:rPr>
                <w:sz w:val="16"/>
              </w:rPr>
            </w:pPr>
            <w:r w:rsidRPr="001E1566">
              <w:rPr>
                <w:sz w:val="16"/>
              </w:rPr>
              <w:t>Compliance requirement versions are delivered with the software.</w:t>
            </w:r>
          </w:p>
        </w:tc>
      </w:tr>
      <w:tr w:rsidR="009E57A7" w:rsidRPr="001E1566" w14:paraId="56A26676" w14:textId="77777777" w:rsidTr="001E1566">
        <w:tc>
          <w:tcPr>
            <w:tcW w:w="0" w:type="auto"/>
          </w:tcPr>
          <w:p w14:paraId="351E9771" w14:textId="77777777" w:rsidR="009E57A7" w:rsidRPr="001E1566" w:rsidRDefault="002B095F">
            <w:pPr>
              <w:rPr>
                <w:sz w:val="16"/>
              </w:rPr>
            </w:pPr>
            <w:r w:rsidRPr="001E1566">
              <w:rPr>
                <w:rStyle w:val="bold"/>
                <w:sz w:val="16"/>
              </w:rPr>
              <w:t>Compliance Requirement Version</w:t>
            </w:r>
          </w:p>
        </w:tc>
        <w:tc>
          <w:tcPr>
            <w:tcW w:w="0" w:type="auto"/>
          </w:tcPr>
          <w:p w14:paraId="71A48910" w14:textId="77777777" w:rsidR="009E57A7" w:rsidRPr="001E1566" w:rsidRDefault="002B095F">
            <w:pPr>
              <w:rPr>
                <w:sz w:val="16"/>
              </w:rPr>
            </w:pPr>
            <w:r w:rsidRPr="001E1566">
              <w:rPr>
                <w:rStyle w:val="screenelement"/>
                <w:sz w:val="16"/>
              </w:rPr>
              <w:t>RID</w:t>
            </w:r>
          </w:p>
        </w:tc>
        <w:tc>
          <w:tcPr>
            <w:tcW w:w="0" w:type="auto"/>
          </w:tcPr>
          <w:p w14:paraId="502B21CC" w14:textId="77777777" w:rsidR="009E57A7" w:rsidRPr="001E1566" w:rsidRDefault="002B095F">
            <w:pPr>
              <w:rPr>
                <w:sz w:val="16"/>
              </w:rPr>
            </w:pPr>
            <w:r w:rsidRPr="001E1566">
              <w:rPr>
                <w:sz w:val="16"/>
              </w:rPr>
              <w:t xml:space="preserve">Compliance Requirement ID: </w:t>
            </w:r>
            <w:r w:rsidRPr="001E1566">
              <w:rPr>
                <w:rStyle w:val="screenelement"/>
                <w:sz w:val="16"/>
              </w:rPr>
              <w:t>RID</w:t>
            </w:r>
          </w:p>
        </w:tc>
        <w:tc>
          <w:tcPr>
            <w:tcW w:w="0" w:type="auto"/>
          </w:tcPr>
          <w:p w14:paraId="21BC7A09" w14:textId="77777777" w:rsidR="009E57A7" w:rsidRPr="001E1566" w:rsidRDefault="002B095F">
            <w:pPr>
              <w:rPr>
                <w:sz w:val="16"/>
              </w:rPr>
            </w:pPr>
            <w:r w:rsidRPr="001E1566">
              <w:rPr>
                <w:sz w:val="16"/>
              </w:rPr>
              <w:t>Compliance requirement versions are delivered with the software.</w:t>
            </w:r>
          </w:p>
        </w:tc>
      </w:tr>
      <w:tr w:rsidR="009E57A7" w:rsidRPr="001E1566" w14:paraId="5538DB31" w14:textId="77777777" w:rsidTr="001E1566">
        <w:tc>
          <w:tcPr>
            <w:tcW w:w="0" w:type="auto"/>
          </w:tcPr>
          <w:p w14:paraId="2F41A9BD" w14:textId="77777777" w:rsidR="009E57A7" w:rsidRPr="001E1566" w:rsidRDefault="002B095F">
            <w:pPr>
              <w:rPr>
                <w:sz w:val="16"/>
              </w:rPr>
            </w:pPr>
            <w:r w:rsidRPr="001E1566">
              <w:rPr>
                <w:rStyle w:val="bold"/>
                <w:sz w:val="16"/>
              </w:rPr>
              <w:t>Compliance Requirement Version</w:t>
            </w:r>
          </w:p>
        </w:tc>
        <w:tc>
          <w:tcPr>
            <w:tcW w:w="0" w:type="auto"/>
          </w:tcPr>
          <w:p w14:paraId="05198E95" w14:textId="77777777" w:rsidR="009E57A7" w:rsidRPr="001E1566" w:rsidRDefault="002B095F">
            <w:pPr>
              <w:rPr>
                <w:sz w:val="16"/>
              </w:rPr>
            </w:pPr>
            <w:r w:rsidRPr="001E1566">
              <w:rPr>
                <w:rStyle w:val="screenelement"/>
                <w:sz w:val="16"/>
              </w:rPr>
              <w:t>UNRTDG</w:t>
            </w:r>
          </w:p>
        </w:tc>
        <w:tc>
          <w:tcPr>
            <w:tcW w:w="0" w:type="auto"/>
          </w:tcPr>
          <w:p w14:paraId="407F9237" w14:textId="77777777" w:rsidR="009E57A7" w:rsidRPr="001E1566" w:rsidRDefault="002B095F">
            <w:pPr>
              <w:rPr>
                <w:sz w:val="16"/>
              </w:rPr>
            </w:pPr>
            <w:r w:rsidRPr="001E1566">
              <w:rPr>
                <w:sz w:val="16"/>
              </w:rPr>
              <w:t xml:space="preserve">Compliance Requirement ID: </w:t>
            </w:r>
            <w:r w:rsidRPr="001E1566">
              <w:rPr>
                <w:rStyle w:val="screenelement"/>
                <w:sz w:val="16"/>
              </w:rPr>
              <w:t>UNRTDG</w:t>
            </w:r>
          </w:p>
        </w:tc>
        <w:tc>
          <w:tcPr>
            <w:tcW w:w="0" w:type="auto"/>
          </w:tcPr>
          <w:p w14:paraId="791928A3" w14:textId="77777777" w:rsidR="009E57A7" w:rsidRPr="001E1566" w:rsidRDefault="002B095F">
            <w:pPr>
              <w:rPr>
                <w:sz w:val="16"/>
              </w:rPr>
            </w:pPr>
            <w:r w:rsidRPr="001E1566">
              <w:rPr>
                <w:sz w:val="16"/>
              </w:rPr>
              <w:t>Compliance requirement versions are delivered with the software.</w:t>
            </w:r>
          </w:p>
        </w:tc>
      </w:tr>
      <w:tr w:rsidR="009E57A7" w:rsidRPr="001E1566" w14:paraId="1D94E765" w14:textId="77777777" w:rsidTr="001E1566">
        <w:tc>
          <w:tcPr>
            <w:tcW w:w="0" w:type="auto"/>
          </w:tcPr>
          <w:p w14:paraId="013DC8E3" w14:textId="77777777" w:rsidR="009E57A7" w:rsidRPr="001E1566" w:rsidRDefault="002B095F">
            <w:pPr>
              <w:rPr>
                <w:sz w:val="16"/>
              </w:rPr>
            </w:pPr>
            <w:r w:rsidRPr="001E1566">
              <w:rPr>
                <w:rStyle w:val="bold"/>
                <w:sz w:val="16"/>
              </w:rPr>
              <w:t>Compliance Requirement Version</w:t>
            </w:r>
          </w:p>
        </w:tc>
        <w:tc>
          <w:tcPr>
            <w:tcW w:w="0" w:type="auto"/>
          </w:tcPr>
          <w:p w14:paraId="3A505706" w14:textId="77777777" w:rsidR="009E57A7" w:rsidRPr="001E1566" w:rsidRDefault="002B095F">
            <w:pPr>
              <w:rPr>
                <w:sz w:val="16"/>
              </w:rPr>
            </w:pPr>
            <w:r w:rsidRPr="001E1566">
              <w:rPr>
                <w:rStyle w:val="screenelement"/>
                <w:sz w:val="16"/>
              </w:rPr>
              <w:t>CA-SDS</w:t>
            </w:r>
          </w:p>
        </w:tc>
        <w:tc>
          <w:tcPr>
            <w:tcW w:w="0" w:type="auto"/>
          </w:tcPr>
          <w:p w14:paraId="3727619D" w14:textId="77777777" w:rsidR="009E57A7" w:rsidRPr="001E1566" w:rsidRDefault="002B095F">
            <w:pPr>
              <w:rPr>
                <w:sz w:val="16"/>
              </w:rPr>
            </w:pPr>
            <w:r w:rsidRPr="001E1566">
              <w:rPr>
                <w:sz w:val="16"/>
              </w:rPr>
              <w:t xml:space="preserve">Compliance Requirement ID: </w:t>
            </w:r>
            <w:r w:rsidRPr="001E1566">
              <w:rPr>
                <w:rStyle w:val="screenelement"/>
                <w:sz w:val="16"/>
              </w:rPr>
              <w:t>CA-SDS</w:t>
            </w:r>
          </w:p>
        </w:tc>
        <w:tc>
          <w:tcPr>
            <w:tcW w:w="0" w:type="auto"/>
          </w:tcPr>
          <w:p w14:paraId="7CD8A091" w14:textId="77777777" w:rsidR="009E57A7" w:rsidRPr="001E1566" w:rsidRDefault="002B095F">
            <w:pPr>
              <w:rPr>
                <w:sz w:val="16"/>
              </w:rPr>
            </w:pPr>
            <w:r w:rsidRPr="001E1566">
              <w:rPr>
                <w:sz w:val="16"/>
              </w:rPr>
              <w:t xml:space="preserve">Compliance requirement versions are delivered with the </w:t>
            </w:r>
            <w:r w:rsidRPr="001E1566">
              <w:rPr>
                <w:sz w:val="16"/>
              </w:rPr>
              <w:t>software.</w:t>
            </w:r>
          </w:p>
        </w:tc>
      </w:tr>
      <w:tr w:rsidR="009E57A7" w:rsidRPr="001E1566" w14:paraId="1B59FB34" w14:textId="77777777" w:rsidTr="001E1566">
        <w:tc>
          <w:tcPr>
            <w:tcW w:w="0" w:type="auto"/>
          </w:tcPr>
          <w:p w14:paraId="747DC5F6" w14:textId="77777777" w:rsidR="009E57A7" w:rsidRPr="001E1566" w:rsidRDefault="002B095F">
            <w:pPr>
              <w:rPr>
                <w:sz w:val="16"/>
              </w:rPr>
            </w:pPr>
            <w:r w:rsidRPr="001E1566">
              <w:rPr>
                <w:rStyle w:val="bold"/>
                <w:sz w:val="16"/>
              </w:rPr>
              <w:t>Compliance Requirement Version</w:t>
            </w:r>
          </w:p>
        </w:tc>
        <w:tc>
          <w:tcPr>
            <w:tcW w:w="0" w:type="auto"/>
          </w:tcPr>
          <w:p w14:paraId="18205805" w14:textId="77777777" w:rsidR="009E57A7" w:rsidRPr="001E1566" w:rsidRDefault="002B095F">
            <w:pPr>
              <w:rPr>
                <w:sz w:val="16"/>
              </w:rPr>
            </w:pPr>
            <w:r w:rsidRPr="001E1566">
              <w:rPr>
                <w:rStyle w:val="screenelement"/>
                <w:sz w:val="16"/>
              </w:rPr>
              <w:t>DE-SDS</w:t>
            </w:r>
          </w:p>
        </w:tc>
        <w:tc>
          <w:tcPr>
            <w:tcW w:w="0" w:type="auto"/>
          </w:tcPr>
          <w:p w14:paraId="2BDD6FCA" w14:textId="77777777" w:rsidR="009E57A7" w:rsidRPr="001E1566" w:rsidRDefault="002B095F">
            <w:pPr>
              <w:rPr>
                <w:sz w:val="16"/>
              </w:rPr>
            </w:pPr>
            <w:r w:rsidRPr="001E1566">
              <w:rPr>
                <w:sz w:val="16"/>
              </w:rPr>
              <w:t xml:space="preserve">Compliance Requirement ID: </w:t>
            </w:r>
            <w:r w:rsidRPr="001E1566">
              <w:rPr>
                <w:rStyle w:val="screenelement"/>
                <w:sz w:val="16"/>
              </w:rPr>
              <w:t>DE-SDS</w:t>
            </w:r>
          </w:p>
        </w:tc>
        <w:tc>
          <w:tcPr>
            <w:tcW w:w="0" w:type="auto"/>
          </w:tcPr>
          <w:p w14:paraId="69166628" w14:textId="77777777" w:rsidR="009E57A7" w:rsidRPr="001E1566" w:rsidRDefault="002B095F">
            <w:pPr>
              <w:rPr>
                <w:sz w:val="16"/>
              </w:rPr>
            </w:pPr>
            <w:r w:rsidRPr="001E1566">
              <w:rPr>
                <w:sz w:val="16"/>
              </w:rPr>
              <w:t>Compliance requirement versions are delivered with the software.</w:t>
            </w:r>
          </w:p>
        </w:tc>
      </w:tr>
      <w:tr w:rsidR="009E57A7" w:rsidRPr="001E1566" w14:paraId="0762A6F3" w14:textId="77777777" w:rsidTr="001E1566">
        <w:tc>
          <w:tcPr>
            <w:tcW w:w="0" w:type="auto"/>
          </w:tcPr>
          <w:p w14:paraId="6606B83B" w14:textId="77777777" w:rsidR="009E57A7" w:rsidRPr="001E1566" w:rsidRDefault="002B095F">
            <w:pPr>
              <w:rPr>
                <w:sz w:val="16"/>
              </w:rPr>
            </w:pPr>
            <w:r w:rsidRPr="001E1566">
              <w:rPr>
                <w:rStyle w:val="bold"/>
                <w:sz w:val="16"/>
              </w:rPr>
              <w:t>Compliance Requirement Version</w:t>
            </w:r>
          </w:p>
        </w:tc>
        <w:tc>
          <w:tcPr>
            <w:tcW w:w="0" w:type="auto"/>
          </w:tcPr>
          <w:p w14:paraId="2AD68E12" w14:textId="77777777" w:rsidR="009E57A7" w:rsidRPr="001E1566" w:rsidRDefault="002B095F">
            <w:pPr>
              <w:rPr>
                <w:sz w:val="16"/>
              </w:rPr>
            </w:pPr>
            <w:r w:rsidRPr="001E1566">
              <w:rPr>
                <w:rStyle w:val="screenelement"/>
                <w:sz w:val="16"/>
              </w:rPr>
              <w:t>FR-SDS</w:t>
            </w:r>
          </w:p>
        </w:tc>
        <w:tc>
          <w:tcPr>
            <w:tcW w:w="0" w:type="auto"/>
          </w:tcPr>
          <w:p w14:paraId="04150BD4" w14:textId="77777777" w:rsidR="009E57A7" w:rsidRPr="001E1566" w:rsidRDefault="002B095F">
            <w:pPr>
              <w:rPr>
                <w:sz w:val="16"/>
              </w:rPr>
            </w:pPr>
            <w:r w:rsidRPr="001E1566">
              <w:rPr>
                <w:sz w:val="16"/>
              </w:rPr>
              <w:t xml:space="preserve">Compliance Requirement ID: </w:t>
            </w:r>
            <w:r w:rsidRPr="001E1566">
              <w:rPr>
                <w:rStyle w:val="screenelement"/>
                <w:sz w:val="16"/>
              </w:rPr>
              <w:t>FR-SDS</w:t>
            </w:r>
          </w:p>
        </w:tc>
        <w:tc>
          <w:tcPr>
            <w:tcW w:w="0" w:type="auto"/>
          </w:tcPr>
          <w:p w14:paraId="36737BD7" w14:textId="77777777" w:rsidR="009E57A7" w:rsidRPr="001E1566" w:rsidRDefault="002B095F">
            <w:pPr>
              <w:rPr>
                <w:sz w:val="16"/>
              </w:rPr>
            </w:pPr>
            <w:r w:rsidRPr="001E1566">
              <w:rPr>
                <w:sz w:val="16"/>
              </w:rPr>
              <w:t>Compliance requirement versions are delivered with the software.</w:t>
            </w:r>
          </w:p>
        </w:tc>
      </w:tr>
      <w:tr w:rsidR="009E57A7" w:rsidRPr="001E1566" w14:paraId="09E6704B" w14:textId="77777777" w:rsidTr="001E1566">
        <w:tc>
          <w:tcPr>
            <w:tcW w:w="0" w:type="auto"/>
          </w:tcPr>
          <w:p w14:paraId="6EAB6276" w14:textId="77777777" w:rsidR="009E57A7" w:rsidRPr="001E1566" w:rsidRDefault="002B095F">
            <w:pPr>
              <w:rPr>
                <w:sz w:val="16"/>
              </w:rPr>
            </w:pPr>
            <w:r w:rsidRPr="001E1566">
              <w:rPr>
                <w:rStyle w:val="bold"/>
                <w:sz w:val="16"/>
              </w:rPr>
              <w:lastRenderedPageBreak/>
              <w:t>Compliance Requirement Version</w:t>
            </w:r>
          </w:p>
        </w:tc>
        <w:tc>
          <w:tcPr>
            <w:tcW w:w="0" w:type="auto"/>
          </w:tcPr>
          <w:p w14:paraId="3FED2CD2" w14:textId="77777777" w:rsidR="009E57A7" w:rsidRPr="001E1566" w:rsidRDefault="002B095F">
            <w:pPr>
              <w:rPr>
                <w:sz w:val="16"/>
              </w:rPr>
            </w:pPr>
            <w:r w:rsidRPr="001E1566">
              <w:rPr>
                <w:rStyle w:val="screenelement"/>
                <w:sz w:val="16"/>
              </w:rPr>
              <w:t>MX-SDS</w:t>
            </w:r>
          </w:p>
        </w:tc>
        <w:tc>
          <w:tcPr>
            <w:tcW w:w="0" w:type="auto"/>
          </w:tcPr>
          <w:p w14:paraId="08DD5A1F" w14:textId="77777777" w:rsidR="009E57A7" w:rsidRPr="001E1566" w:rsidRDefault="002B095F">
            <w:pPr>
              <w:rPr>
                <w:sz w:val="16"/>
              </w:rPr>
            </w:pPr>
            <w:r w:rsidRPr="001E1566">
              <w:rPr>
                <w:sz w:val="16"/>
              </w:rPr>
              <w:t xml:space="preserve">Compliance Requirement ID: </w:t>
            </w:r>
            <w:r w:rsidRPr="001E1566">
              <w:rPr>
                <w:rStyle w:val="screenelement"/>
                <w:sz w:val="16"/>
              </w:rPr>
              <w:t>MX-SDS</w:t>
            </w:r>
          </w:p>
        </w:tc>
        <w:tc>
          <w:tcPr>
            <w:tcW w:w="0" w:type="auto"/>
          </w:tcPr>
          <w:p w14:paraId="2ED704F8" w14:textId="77777777" w:rsidR="009E57A7" w:rsidRPr="001E1566" w:rsidRDefault="002B095F">
            <w:pPr>
              <w:rPr>
                <w:sz w:val="16"/>
              </w:rPr>
            </w:pPr>
            <w:r w:rsidRPr="001E1566">
              <w:rPr>
                <w:sz w:val="16"/>
              </w:rPr>
              <w:t>Compliance requirement versions are delivered with the software.</w:t>
            </w:r>
          </w:p>
        </w:tc>
      </w:tr>
      <w:tr w:rsidR="009E57A7" w:rsidRPr="001E1566" w14:paraId="2285988E" w14:textId="77777777" w:rsidTr="001E1566">
        <w:tc>
          <w:tcPr>
            <w:tcW w:w="0" w:type="auto"/>
          </w:tcPr>
          <w:p w14:paraId="686EAAAF" w14:textId="77777777" w:rsidR="009E57A7" w:rsidRPr="001E1566" w:rsidRDefault="002B095F">
            <w:pPr>
              <w:rPr>
                <w:sz w:val="16"/>
              </w:rPr>
            </w:pPr>
            <w:r w:rsidRPr="001E1566">
              <w:rPr>
                <w:rStyle w:val="bold"/>
                <w:sz w:val="16"/>
              </w:rPr>
              <w:t>Compliance Requirement Version</w:t>
            </w:r>
          </w:p>
        </w:tc>
        <w:tc>
          <w:tcPr>
            <w:tcW w:w="0" w:type="auto"/>
          </w:tcPr>
          <w:p w14:paraId="7896F9AD" w14:textId="77777777" w:rsidR="009E57A7" w:rsidRPr="001E1566" w:rsidRDefault="002B095F">
            <w:pPr>
              <w:rPr>
                <w:sz w:val="16"/>
              </w:rPr>
            </w:pPr>
            <w:r w:rsidRPr="001E1566">
              <w:rPr>
                <w:rStyle w:val="screenelement"/>
                <w:sz w:val="16"/>
              </w:rPr>
              <w:t>US-SDS</w:t>
            </w:r>
          </w:p>
        </w:tc>
        <w:tc>
          <w:tcPr>
            <w:tcW w:w="0" w:type="auto"/>
          </w:tcPr>
          <w:p w14:paraId="52F55696" w14:textId="77777777" w:rsidR="009E57A7" w:rsidRPr="001E1566" w:rsidRDefault="002B095F">
            <w:pPr>
              <w:rPr>
                <w:sz w:val="16"/>
              </w:rPr>
            </w:pPr>
            <w:r w:rsidRPr="001E1566">
              <w:rPr>
                <w:sz w:val="16"/>
              </w:rPr>
              <w:t xml:space="preserve">Compliance Requirement ID: </w:t>
            </w:r>
            <w:r w:rsidRPr="001E1566">
              <w:rPr>
                <w:rStyle w:val="screenelement"/>
                <w:sz w:val="16"/>
              </w:rPr>
              <w:t>US-SDS</w:t>
            </w:r>
          </w:p>
        </w:tc>
        <w:tc>
          <w:tcPr>
            <w:tcW w:w="0" w:type="auto"/>
          </w:tcPr>
          <w:p w14:paraId="29079255" w14:textId="77777777" w:rsidR="009E57A7" w:rsidRPr="001E1566" w:rsidRDefault="002B095F">
            <w:pPr>
              <w:rPr>
                <w:sz w:val="16"/>
              </w:rPr>
            </w:pPr>
            <w:r w:rsidRPr="001E1566">
              <w:rPr>
                <w:sz w:val="16"/>
              </w:rPr>
              <w:t>Compliance requirement versions are delivered with the software.</w:t>
            </w:r>
          </w:p>
        </w:tc>
      </w:tr>
      <w:tr w:rsidR="009E57A7" w:rsidRPr="001E1566" w14:paraId="169E628D" w14:textId="77777777" w:rsidTr="001E1566">
        <w:tc>
          <w:tcPr>
            <w:tcW w:w="0" w:type="auto"/>
          </w:tcPr>
          <w:p w14:paraId="7A3A329C" w14:textId="77777777" w:rsidR="009E57A7" w:rsidRPr="001E1566" w:rsidRDefault="002B095F">
            <w:pPr>
              <w:rPr>
                <w:sz w:val="16"/>
              </w:rPr>
            </w:pPr>
            <w:r w:rsidRPr="001E1566">
              <w:rPr>
                <w:rStyle w:val="bold"/>
                <w:sz w:val="16"/>
              </w:rPr>
              <w:t>Compliance Requirement Version</w:t>
            </w:r>
          </w:p>
        </w:tc>
        <w:tc>
          <w:tcPr>
            <w:tcW w:w="0" w:type="auto"/>
          </w:tcPr>
          <w:p w14:paraId="25B47F43" w14:textId="77777777" w:rsidR="009E57A7" w:rsidRPr="001E1566" w:rsidRDefault="002B095F">
            <w:pPr>
              <w:rPr>
                <w:sz w:val="16"/>
              </w:rPr>
            </w:pPr>
            <w:r w:rsidRPr="001E1566">
              <w:rPr>
                <w:rStyle w:val="screenelement"/>
                <w:sz w:val="16"/>
              </w:rPr>
              <w:t>EU-GHS Classification</w:t>
            </w:r>
          </w:p>
        </w:tc>
        <w:tc>
          <w:tcPr>
            <w:tcW w:w="0" w:type="auto"/>
          </w:tcPr>
          <w:p w14:paraId="1882F918" w14:textId="77777777" w:rsidR="009E57A7" w:rsidRPr="001E1566" w:rsidRDefault="002B095F">
            <w:pPr>
              <w:rPr>
                <w:sz w:val="16"/>
              </w:rPr>
            </w:pPr>
            <w:r w:rsidRPr="001E1566">
              <w:rPr>
                <w:sz w:val="16"/>
              </w:rPr>
              <w:t xml:space="preserve">Compliance Requirement ID: </w:t>
            </w:r>
            <w:r w:rsidRPr="001E1566">
              <w:rPr>
                <w:rStyle w:val="screenelement"/>
                <w:sz w:val="16"/>
              </w:rPr>
              <w:t>EU-GHS Classification</w:t>
            </w:r>
          </w:p>
        </w:tc>
        <w:tc>
          <w:tcPr>
            <w:tcW w:w="0" w:type="auto"/>
          </w:tcPr>
          <w:p w14:paraId="739AD9B1" w14:textId="77777777" w:rsidR="009E57A7" w:rsidRPr="001E1566" w:rsidRDefault="002B095F">
            <w:pPr>
              <w:rPr>
                <w:sz w:val="16"/>
              </w:rPr>
            </w:pPr>
            <w:r w:rsidRPr="001E1566">
              <w:rPr>
                <w:sz w:val="16"/>
              </w:rPr>
              <w:t>Compliance requirement versions are delivered with the software.</w:t>
            </w:r>
          </w:p>
        </w:tc>
      </w:tr>
      <w:tr w:rsidR="009E57A7" w:rsidRPr="001E1566" w14:paraId="2804D002" w14:textId="77777777" w:rsidTr="001E1566">
        <w:tc>
          <w:tcPr>
            <w:tcW w:w="0" w:type="auto"/>
          </w:tcPr>
          <w:p w14:paraId="55376974" w14:textId="77777777" w:rsidR="009E57A7" w:rsidRPr="001E1566" w:rsidRDefault="002B095F">
            <w:pPr>
              <w:rPr>
                <w:sz w:val="16"/>
              </w:rPr>
            </w:pPr>
            <w:r w:rsidRPr="001E1566">
              <w:rPr>
                <w:rStyle w:val="bold"/>
                <w:sz w:val="16"/>
              </w:rPr>
              <w:t>Compliance Requirement Version</w:t>
            </w:r>
          </w:p>
        </w:tc>
        <w:tc>
          <w:tcPr>
            <w:tcW w:w="0" w:type="auto"/>
          </w:tcPr>
          <w:p w14:paraId="49D563C0" w14:textId="77777777" w:rsidR="009E57A7" w:rsidRPr="001E1566" w:rsidRDefault="002B095F">
            <w:pPr>
              <w:rPr>
                <w:sz w:val="16"/>
              </w:rPr>
            </w:pPr>
            <w:r w:rsidRPr="001E1566">
              <w:rPr>
                <w:rStyle w:val="screenelement"/>
                <w:sz w:val="16"/>
              </w:rPr>
              <w:t>World-GHS Classification</w:t>
            </w:r>
          </w:p>
        </w:tc>
        <w:tc>
          <w:tcPr>
            <w:tcW w:w="0" w:type="auto"/>
          </w:tcPr>
          <w:p w14:paraId="1A60AA13" w14:textId="77777777" w:rsidR="009E57A7" w:rsidRPr="001E1566" w:rsidRDefault="002B095F">
            <w:pPr>
              <w:rPr>
                <w:sz w:val="16"/>
              </w:rPr>
            </w:pPr>
            <w:r w:rsidRPr="001E1566">
              <w:rPr>
                <w:sz w:val="16"/>
              </w:rPr>
              <w:t xml:space="preserve">Compliance Requirement ID: </w:t>
            </w:r>
            <w:r w:rsidRPr="001E1566">
              <w:rPr>
                <w:rStyle w:val="screenelement"/>
                <w:sz w:val="16"/>
              </w:rPr>
              <w:t>World-GHS Classification</w:t>
            </w:r>
          </w:p>
        </w:tc>
        <w:tc>
          <w:tcPr>
            <w:tcW w:w="0" w:type="auto"/>
          </w:tcPr>
          <w:p w14:paraId="09694EE8" w14:textId="77777777" w:rsidR="009E57A7" w:rsidRPr="001E1566" w:rsidRDefault="002B095F">
            <w:pPr>
              <w:rPr>
                <w:sz w:val="16"/>
              </w:rPr>
            </w:pPr>
            <w:r w:rsidRPr="001E1566">
              <w:rPr>
                <w:sz w:val="16"/>
              </w:rPr>
              <w:t>Compliance requirement versions are delivered with the software.</w:t>
            </w:r>
          </w:p>
        </w:tc>
      </w:tr>
      <w:tr w:rsidR="009E57A7" w:rsidRPr="001E1566" w14:paraId="08C0C0E1" w14:textId="77777777" w:rsidTr="001E1566">
        <w:tc>
          <w:tcPr>
            <w:tcW w:w="0" w:type="auto"/>
          </w:tcPr>
          <w:p w14:paraId="5BAC9944" w14:textId="77777777" w:rsidR="009E57A7" w:rsidRPr="001E1566" w:rsidRDefault="002B095F">
            <w:pPr>
              <w:rPr>
                <w:sz w:val="16"/>
              </w:rPr>
            </w:pPr>
            <w:r w:rsidRPr="001E1566">
              <w:rPr>
                <w:rStyle w:val="bold"/>
                <w:sz w:val="16"/>
              </w:rPr>
              <w:t>Compliance Requirement Version</w:t>
            </w:r>
          </w:p>
        </w:tc>
        <w:tc>
          <w:tcPr>
            <w:tcW w:w="0" w:type="auto"/>
          </w:tcPr>
          <w:p w14:paraId="0780BCEB" w14:textId="77777777" w:rsidR="009E57A7" w:rsidRPr="001E1566" w:rsidRDefault="002B095F">
            <w:pPr>
              <w:rPr>
                <w:sz w:val="16"/>
              </w:rPr>
            </w:pPr>
            <w:r w:rsidRPr="001E1566">
              <w:rPr>
                <w:rStyle w:val="screenelement"/>
                <w:sz w:val="16"/>
              </w:rPr>
              <w:t>World-UN Hazardous Ingredients</w:t>
            </w:r>
          </w:p>
        </w:tc>
        <w:tc>
          <w:tcPr>
            <w:tcW w:w="0" w:type="auto"/>
          </w:tcPr>
          <w:p w14:paraId="70DC3678" w14:textId="77777777" w:rsidR="009E57A7" w:rsidRPr="001E1566" w:rsidRDefault="002B095F">
            <w:pPr>
              <w:rPr>
                <w:sz w:val="16"/>
              </w:rPr>
            </w:pPr>
            <w:r w:rsidRPr="001E1566">
              <w:rPr>
                <w:sz w:val="16"/>
              </w:rPr>
              <w:t xml:space="preserve">Compliance Requirement ID: </w:t>
            </w:r>
            <w:r w:rsidRPr="001E1566">
              <w:rPr>
                <w:rStyle w:val="screenelement"/>
                <w:sz w:val="16"/>
              </w:rPr>
              <w:t>World-UN Hazardous Ingredients</w:t>
            </w:r>
          </w:p>
        </w:tc>
        <w:tc>
          <w:tcPr>
            <w:tcW w:w="0" w:type="auto"/>
          </w:tcPr>
          <w:p w14:paraId="4B229526" w14:textId="77777777" w:rsidR="009E57A7" w:rsidRPr="001E1566" w:rsidRDefault="002B095F">
            <w:pPr>
              <w:rPr>
                <w:sz w:val="16"/>
              </w:rPr>
            </w:pPr>
            <w:r w:rsidRPr="001E1566">
              <w:rPr>
                <w:sz w:val="16"/>
              </w:rPr>
              <w:t>Compliance requirement versions are delivered with the software.</w:t>
            </w:r>
          </w:p>
        </w:tc>
      </w:tr>
      <w:tr w:rsidR="009E57A7" w:rsidRPr="001E1566" w14:paraId="040E458E" w14:textId="77777777" w:rsidTr="001E1566">
        <w:tc>
          <w:tcPr>
            <w:tcW w:w="0" w:type="auto"/>
          </w:tcPr>
          <w:p w14:paraId="65B424B1" w14:textId="77777777" w:rsidR="009E57A7" w:rsidRPr="001E1566" w:rsidRDefault="002B095F">
            <w:pPr>
              <w:rPr>
                <w:sz w:val="16"/>
              </w:rPr>
            </w:pPr>
            <w:r w:rsidRPr="001E1566">
              <w:rPr>
                <w:rStyle w:val="bold"/>
                <w:sz w:val="16"/>
              </w:rPr>
              <w:t>Compliance Purpose</w:t>
            </w:r>
          </w:p>
        </w:tc>
        <w:tc>
          <w:tcPr>
            <w:tcW w:w="0" w:type="auto"/>
          </w:tcPr>
          <w:p w14:paraId="4AF099E7" w14:textId="77777777" w:rsidR="009E57A7" w:rsidRPr="001E1566" w:rsidRDefault="002B095F">
            <w:pPr>
              <w:rPr>
                <w:sz w:val="16"/>
              </w:rPr>
            </w:pPr>
            <w:r w:rsidRPr="001E1566">
              <w:rPr>
                <w:rStyle w:val="screenelement"/>
                <w:sz w:val="16"/>
              </w:rPr>
              <w:t>Transport in Europe</w:t>
            </w:r>
          </w:p>
        </w:tc>
        <w:tc>
          <w:tcPr>
            <w:tcW w:w="0" w:type="auto"/>
          </w:tcPr>
          <w:p w14:paraId="6CB3C379" w14:textId="77777777" w:rsidR="001E1566" w:rsidRPr="001E1566" w:rsidRDefault="002B095F">
            <w:pPr>
              <w:rPr>
                <w:sz w:val="16"/>
              </w:rPr>
            </w:pPr>
            <w:r w:rsidRPr="001E1566">
              <w:rPr>
                <w:sz w:val="16"/>
              </w:rPr>
              <w:t>The following compliance requirements are assigned:</w:t>
            </w:r>
          </w:p>
          <w:p w14:paraId="0F858680" w14:textId="46A61656" w:rsidR="009E57A7" w:rsidRPr="001E1566" w:rsidRDefault="002B095F">
            <w:pPr>
              <w:pStyle w:val="listpara1"/>
              <w:numPr>
                <w:ilvl w:val="0"/>
                <w:numId w:val="6"/>
              </w:numPr>
              <w:rPr>
                <w:sz w:val="16"/>
              </w:rPr>
            </w:pPr>
            <w:r w:rsidRPr="001E1566">
              <w:rPr>
                <w:rStyle w:val="screenelement"/>
                <w:sz w:val="16"/>
              </w:rPr>
              <w:t>UNRTDG</w:t>
            </w:r>
          </w:p>
          <w:p w14:paraId="10859E11" w14:textId="77777777" w:rsidR="009E57A7" w:rsidRPr="001E1566" w:rsidRDefault="002B095F">
            <w:pPr>
              <w:pStyle w:val="listpara1"/>
              <w:numPr>
                <w:ilvl w:val="0"/>
                <w:numId w:val="3"/>
              </w:numPr>
              <w:rPr>
                <w:sz w:val="16"/>
              </w:rPr>
            </w:pPr>
            <w:r w:rsidRPr="001E1566">
              <w:rPr>
                <w:rStyle w:val="screenelement"/>
                <w:sz w:val="16"/>
              </w:rPr>
              <w:t>IMDG-Code</w:t>
            </w:r>
          </w:p>
          <w:p w14:paraId="710DA32D" w14:textId="77777777" w:rsidR="009E57A7" w:rsidRPr="001E1566" w:rsidRDefault="002B095F">
            <w:pPr>
              <w:pStyle w:val="listpara1"/>
              <w:numPr>
                <w:ilvl w:val="0"/>
                <w:numId w:val="3"/>
              </w:numPr>
              <w:rPr>
                <w:sz w:val="16"/>
              </w:rPr>
            </w:pPr>
            <w:r w:rsidRPr="001E1566">
              <w:rPr>
                <w:rStyle w:val="screenelement"/>
                <w:sz w:val="16"/>
              </w:rPr>
              <w:t>IATA-DGR</w:t>
            </w:r>
          </w:p>
          <w:p w14:paraId="3339ED9C" w14:textId="77777777" w:rsidR="009E57A7" w:rsidRPr="001E1566" w:rsidRDefault="002B095F">
            <w:pPr>
              <w:pStyle w:val="listpara1"/>
              <w:numPr>
                <w:ilvl w:val="0"/>
                <w:numId w:val="3"/>
              </w:numPr>
              <w:rPr>
                <w:sz w:val="16"/>
              </w:rPr>
            </w:pPr>
            <w:r w:rsidRPr="001E1566">
              <w:rPr>
                <w:rStyle w:val="screenelement"/>
                <w:sz w:val="16"/>
              </w:rPr>
              <w:t>ADR</w:t>
            </w:r>
          </w:p>
          <w:p w14:paraId="505D41AD" w14:textId="77777777" w:rsidR="009E57A7" w:rsidRPr="001E1566" w:rsidRDefault="002B095F">
            <w:pPr>
              <w:pStyle w:val="listpara1"/>
              <w:numPr>
                <w:ilvl w:val="0"/>
                <w:numId w:val="3"/>
              </w:numPr>
              <w:rPr>
                <w:sz w:val="16"/>
              </w:rPr>
            </w:pPr>
            <w:r w:rsidRPr="001E1566">
              <w:rPr>
                <w:rStyle w:val="screenelement"/>
                <w:sz w:val="16"/>
              </w:rPr>
              <w:t>RID</w:t>
            </w:r>
          </w:p>
          <w:p w14:paraId="24AD790B" w14:textId="77777777" w:rsidR="009E57A7" w:rsidRPr="001E1566" w:rsidRDefault="002B095F">
            <w:pPr>
              <w:pStyle w:val="listpara1"/>
              <w:numPr>
                <w:ilvl w:val="0"/>
                <w:numId w:val="3"/>
              </w:numPr>
              <w:rPr>
                <w:sz w:val="16"/>
              </w:rPr>
            </w:pPr>
            <w:r w:rsidRPr="001E1566">
              <w:rPr>
                <w:rStyle w:val="screenelement"/>
                <w:sz w:val="16"/>
              </w:rPr>
              <w:t>ADN</w:t>
            </w:r>
          </w:p>
        </w:tc>
        <w:tc>
          <w:tcPr>
            <w:tcW w:w="0" w:type="auto"/>
          </w:tcPr>
          <w:p w14:paraId="1C8A4545" w14:textId="77777777" w:rsidR="001E1566" w:rsidRPr="001E1566" w:rsidRDefault="002B095F">
            <w:pPr>
              <w:rPr>
                <w:sz w:val="16"/>
              </w:rPr>
            </w:pPr>
            <w:r w:rsidRPr="001E1566">
              <w:rPr>
                <w:sz w:val="16"/>
              </w:rPr>
              <w:t>Requirements are relevant for Europe.</w:t>
            </w:r>
          </w:p>
          <w:p w14:paraId="1976F7D4" w14:textId="475ED7D1" w:rsidR="009E57A7" w:rsidRPr="001E1566" w:rsidRDefault="002B095F">
            <w:pPr>
              <w:rPr>
                <w:sz w:val="16"/>
              </w:rPr>
            </w:pPr>
            <w:r w:rsidRPr="001E1566">
              <w:rPr>
                <w:sz w:val="16"/>
              </w:rPr>
              <w:t>Loaded and activated with the scope item.</w:t>
            </w:r>
          </w:p>
        </w:tc>
      </w:tr>
      <w:tr w:rsidR="009E57A7" w:rsidRPr="001E1566" w14:paraId="39139FF2" w14:textId="77777777" w:rsidTr="001E1566">
        <w:tc>
          <w:tcPr>
            <w:tcW w:w="0" w:type="auto"/>
          </w:tcPr>
          <w:p w14:paraId="328EFB47" w14:textId="77777777" w:rsidR="009E57A7" w:rsidRPr="001E1566" w:rsidRDefault="002B095F">
            <w:pPr>
              <w:rPr>
                <w:sz w:val="16"/>
              </w:rPr>
            </w:pPr>
            <w:r w:rsidRPr="001E1566">
              <w:rPr>
                <w:rStyle w:val="bold"/>
                <w:sz w:val="16"/>
              </w:rPr>
              <w:t>Compliance Purpose</w:t>
            </w:r>
          </w:p>
        </w:tc>
        <w:tc>
          <w:tcPr>
            <w:tcW w:w="0" w:type="auto"/>
          </w:tcPr>
          <w:p w14:paraId="324AB074" w14:textId="77777777" w:rsidR="009E57A7" w:rsidRPr="001E1566" w:rsidRDefault="002B095F">
            <w:pPr>
              <w:rPr>
                <w:sz w:val="16"/>
              </w:rPr>
            </w:pPr>
            <w:r w:rsidRPr="001E1566">
              <w:rPr>
                <w:rStyle w:val="screenelement"/>
                <w:sz w:val="16"/>
              </w:rPr>
              <w:t>Transport in North America</w:t>
            </w:r>
          </w:p>
        </w:tc>
        <w:tc>
          <w:tcPr>
            <w:tcW w:w="0" w:type="auto"/>
          </w:tcPr>
          <w:p w14:paraId="57608AF3" w14:textId="77777777" w:rsidR="001E1566" w:rsidRPr="001E1566" w:rsidRDefault="002B095F">
            <w:pPr>
              <w:rPr>
                <w:sz w:val="16"/>
              </w:rPr>
            </w:pPr>
            <w:r w:rsidRPr="001E1566">
              <w:rPr>
                <w:sz w:val="16"/>
              </w:rPr>
              <w:t>The following compliance requirements are assigned:</w:t>
            </w:r>
          </w:p>
          <w:p w14:paraId="323B251B" w14:textId="7F902175" w:rsidR="009E57A7" w:rsidRPr="001E1566" w:rsidRDefault="002B095F">
            <w:pPr>
              <w:pStyle w:val="listpara1"/>
              <w:numPr>
                <w:ilvl w:val="0"/>
                <w:numId w:val="7"/>
              </w:numPr>
              <w:rPr>
                <w:sz w:val="16"/>
              </w:rPr>
            </w:pPr>
            <w:r w:rsidRPr="001E1566">
              <w:rPr>
                <w:rStyle w:val="screenelement"/>
                <w:sz w:val="16"/>
              </w:rPr>
              <w:t>49 CFR</w:t>
            </w:r>
          </w:p>
          <w:p w14:paraId="220B54C7" w14:textId="77777777" w:rsidR="009E57A7" w:rsidRPr="001E1566" w:rsidRDefault="002B095F">
            <w:pPr>
              <w:pStyle w:val="listpara1"/>
              <w:numPr>
                <w:ilvl w:val="0"/>
                <w:numId w:val="3"/>
              </w:numPr>
              <w:rPr>
                <w:sz w:val="16"/>
              </w:rPr>
            </w:pPr>
            <w:r w:rsidRPr="001E1566">
              <w:rPr>
                <w:rStyle w:val="screenelement"/>
                <w:sz w:val="16"/>
              </w:rPr>
              <w:t>IATA-DGR</w:t>
            </w:r>
          </w:p>
          <w:p w14:paraId="27C01336" w14:textId="77777777" w:rsidR="009E57A7" w:rsidRPr="001E1566" w:rsidRDefault="002B095F">
            <w:pPr>
              <w:pStyle w:val="listpara1"/>
              <w:numPr>
                <w:ilvl w:val="0"/>
                <w:numId w:val="3"/>
              </w:numPr>
              <w:rPr>
                <w:sz w:val="16"/>
              </w:rPr>
            </w:pPr>
            <w:r w:rsidRPr="001E1566">
              <w:rPr>
                <w:rStyle w:val="screenelement"/>
                <w:sz w:val="16"/>
              </w:rPr>
              <w:t>IMDG-Code</w:t>
            </w:r>
          </w:p>
          <w:p w14:paraId="0EADCBF2" w14:textId="77777777" w:rsidR="009E57A7" w:rsidRPr="001E1566" w:rsidRDefault="002B095F">
            <w:pPr>
              <w:pStyle w:val="listpara1"/>
              <w:numPr>
                <w:ilvl w:val="0"/>
                <w:numId w:val="3"/>
              </w:numPr>
              <w:rPr>
                <w:sz w:val="16"/>
              </w:rPr>
            </w:pPr>
            <w:r w:rsidRPr="001E1566">
              <w:rPr>
                <w:rStyle w:val="screenelement"/>
                <w:sz w:val="16"/>
              </w:rPr>
              <w:t>NOM</w:t>
            </w:r>
          </w:p>
          <w:p w14:paraId="3C75C7C6" w14:textId="77777777" w:rsidR="009E57A7" w:rsidRPr="001E1566" w:rsidRDefault="002B095F">
            <w:pPr>
              <w:pStyle w:val="listpara1"/>
              <w:numPr>
                <w:ilvl w:val="0"/>
                <w:numId w:val="3"/>
              </w:numPr>
              <w:rPr>
                <w:sz w:val="16"/>
              </w:rPr>
            </w:pPr>
            <w:r w:rsidRPr="001E1566">
              <w:rPr>
                <w:rStyle w:val="screenelement"/>
                <w:sz w:val="16"/>
              </w:rPr>
              <w:t>TDG</w:t>
            </w:r>
          </w:p>
        </w:tc>
        <w:tc>
          <w:tcPr>
            <w:tcW w:w="0" w:type="auto"/>
          </w:tcPr>
          <w:p w14:paraId="25A2FD35" w14:textId="77777777" w:rsidR="001E1566" w:rsidRPr="001E1566" w:rsidRDefault="002B095F">
            <w:pPr>
              <w:rPr>
                <w:sz w:val="16"/>
              </w:rPr>
            </w:pPr>
            <w:r w:rsidRPr="001E1566">
              <w:rPr>
                <w:sz w:val="16"/>
              </w:rPr>
              <w:t>Requirements are relevant for North America.</w:t>
            </w:r>
          </w:p>
          <w:p w14:paraId="7C8C9A97" w14:textId="2DBF7973" w:rsidR="009E57A7" w:rsidRPr="001E1566" w:rsidRDefault="002B095F">
            <w:pPr>
              <w:rPr>
                <w:sz w:val="16"/>
              </w:rPr>
            </w:pPr>
            <w:r w:rsidRPr="001E1566">
              <w:rPr>
                <w:sz w:val="16"/>
              </w:rPr>
              <w:t>Loaded and activated with the scope item.</w:t>
            </w:r>
          </w:p>
        </w:tc>
      </w:tr>
      <w:tr w:rsidR="009E57A7" w:rsidRPr="001E1566" w14:paraId="44923E2A" w14:textId="77777777" w:rsidTr="001E1566">
        <w:tc>
          <w:tcPr>
            <w:tcW w:w="0" w:type="auto"/>
          </w:tcPr>
          <w:p w14:paraId="40EBE1F4" w14:textId="77777777" w:rsidR="009E57A7" w:rsidRPr="001E1566" w:rsidRDefault="002B095F">
            <w:pPr>
              <w:rPr>
                <w:sz w:val="16"/>
              </w:rPr>
            </w:pPr>
            <w:r w:rsidRPr="001E1566">
              <w:rPr>
                <w:rStyle w:val="bold"/>
                <w:sz w:val="16"/>
              </w:rPr>
              <w:t>Compliance Purpose</w:t>
            </w:r>
          </w:p>
        </w:tc>
        <w:tc>
          <w:tcPr>
            <w:tcW w:w="0" w:type="auto"/>
          </w:tcPr>
          <w:p w14:paraId="34481BB8" w14:textId="77777777" w:rsidR="009E57A7" w:rsidRPr="001E1566" w:rsidRDefault="002B095F">
            <w:pPr>
              <w:rPr>
                <w:sz w:val="16"/>
              </w:rPr>
            </w:pPr>
            <w:r w:rsidRPr="001E1566">
              <w:rPr>
                <w:rStyle w:val="screenelement"/>
                <w:sz w:val="16"/>
              </w:rPr>
              <w:t>Transport in South America</w:t>
            </w:r>
          </w:p>
        </w:tc>
        <w:tc>
          <w:tcPr>
            <w:tcW w:w="0" w:type="auto"/>
          </w:tcPr>
          <w:p w14:paraId="28547E80" w14:textId="77777777" w:rsidR="001E1566" w:rsidRPr="001E1566" w:rsidRDefault="002B095F">
            <w:pPr>
              <w:rPr>
                <w:sz w:val="16"/>
              </w:rPr>
            </w:pPr>
            <w:r w:rsidRPr="001E1566">
              <w:rPr>
                <w:sz w:val="16"/>
              </w:rPr>
              <w:t>The following compliance requirements are assigned:</w:t>
            </w:r>
          </w:p>
          <w:p w14:paraId="0301E92C" w14:textId="78D89837" w:rsidR="009E57A7" w:rsidRPr="001E1566" w:rsidRDefault="002B095F">
            <w:pPr>
              <w:pStyle w:val="listpara1"/>
              <w:numPr>
                <w:ilvl w:val="0"/>
                <w:numId w:val="8"/>
              </w:numPr>
              <w:rPr>
                <w:sz w:val="16"/>
              </w:rPr>
            </w:pPr>
            <w:r w:rsidRPr="001E1566">
              <w:rPr>
                <w:rStyle w:val="screenelement"/>
                <w:sz w:val="16"/>
              </w:rPr>
              <w:t>ANTT</w:t>
            </w:r>
          </w:p>
          <w:p w14:paraId="7B5AF22E" w14:textId="77777777" w:rsidR="009E57A7" w:rsidRPr="001E1566" w:rsidRDefault="002B095F">
            <w:pPr>
              <w:pStyle w:val="listpara1"/>
              <w:numPr>
                <w:ilvl w:val="0"/>
                <w:numId w:val="3"/>
              </w:numPr>
              <w:rPr>
                <w:sz w:val="16"/>
              </w:rPr>
            </w:pPr>
            <w:r w:rsidRPr="001E1566">
              <w:rPr>
                <w:rStyle w:val="screenelement"/>
                <w:sz w:val="16"/>
              </w:rPr>
              <w:t>IATA-DGR</w:t>
            </w:r>
          </w:p>
          <w:p w14:paraId="6B09CD91" w14:textId="77777777" w:rsidR="009E57A7" w:rsidRPr="001E1566" w:rsidRDefault="002B095F">
            <w:pPr>
              <w:pStyle w:val="listpara1"/>
              <w:numPr>
                <w:ilvl w:val="0"/>
                <w:numId w:val="3"/>
              </w:numPr>
              <w:rPr>
                <w:sz w:val="16"/>
              </w:rPr>
            </w:pPr>
            <w:r w:rsidRPr="001E1566">
              <w:rPr>
                <w:rStyle w:val="screenelement"/>
                <w:sz w:val="16"/>
              </w:rPr>
              <w:t>IMDG-Code</w:t>
            </w:r>
          </w:p>
          <w:p w14:paraId="72201202" w14:textId="77777777" w:rsidR="009E57A7" w:rsidRPr="001E1566" w:rsidRDefault="002B095F">
            <w:pPr>
              <w:pStyle w:val="listpara1"/>
              <w:numPr>
                <w:ilvl w:val="0"/>
                <w:numId w:val="3"/>
              </w:numPr>
              <w:rPr>
                <w:sz w:val="16"/>
              </w:rPr>
            </w:pPr>
            <w:r w:rsidRPr="001E1566">
              <w:rPr>
                <w:rStyle w:val="screenelement"/>
                <w:sz w:val="16"/>
              </w:rPr>
              <w:t>NCh382</w:t>
            </w:r>
          </w:p>
          <w:p w14:paraId="535FCAF1" w14:textId="77777777" w:rsidR="009E57A7" w:rsidRPr="001E1566" w:rsidRDefault="002B095F">
            <w:pPr>
              <w:pStyle w:val="listpara1"/>
              <w:numPr>
                <w:ilvl w:val="0"/>
                <w:numId w:val="3"/>
              </w:numPr>
              <w:rPr>
                <w:sz w:val="16"/>
              </w:rPr>
            </w:pPr>
            <w:r w:rsidRPr="001E1566">
              <w:rPr>
                <w:rStyle w:val="screenelement"/>
                <w:sz w:val="16"/>
              </w:rPr>
              <w:t>UNRTDG</w:t>
            </w:r>
          </w:p>
        </w:tc>
        <w:tc>
          <w:tcPr>
            <w:tcW w:w="0" w:type="auto"/>
          </w:tcPr>
          <w:p w14:paraId="4404B462" w14:textId="77777777" w:rsidR="001E1566" w:rsidRPr="001E1566" w:rsidRDefault="002B095F">
            <w:pPr>
              <w:rPr>
                <w:sz w:val="16"/>
              </w:rPr>
            </w:pPr>
            <w:r w:rsidRPr="001E1566">
              <w:rPr>
                <w:sz w:val="16"/>
              </w:rPr>
              <w:t>Requirements are relevant for South America.</w:t>
            </w:r>
          </w:p>
          <w:p w14:paraId="03B4A7B3" w14:textId="4C85CC8A" w:rsidR="009E57A7" w:rsidRPr="001E1566" w:rsidRDefault="002B095F">
            <w:pPr>
              <w:rPr>
                <w:sz w:val="16"/>
              </w:rPr>
            </w:pPr>
            <w:r w:rsidRPr="001E1566">
              <w:rPr>
                <w:sz w:val="16"/>
              </w:rPr>
              <w:t>Loaded and activated with the scope item.</w:t>
            </w:r>
          </w:p>
        </w:tc>
      </w:tr>
      <w:tr w:rsidR="009E57A7" w:rsidRPr="001E1566" w14:paraId="1F7126DC" w14:textId="77777777" w:rsidTr="001E1566">
        <w:tc>
          <w:tcPr>
            <w:tcW w:w="0" w:type="auto"/>
          </w:tcPr>
          <w:p w14:paraId="3967BDAE" w14:textId="77777777" w:rsidR="009E57A7" w:rsidRPr="001E1566" w:rsidRDefault="002B095F">
            <w:pPr>
              <w:rPr>
                <w:sz w:val="16"/>
              </w:rPr>
            </w:pPr>
            <w:r w:rsidRPr="001E1566">
              <w:rPr>
                <w:rStyle w:val="bold"/>
                <w:sz w:val="16"/>
              </w:rPr>
              <w:lastRenderedPageBreak/>
              <w:t>Compliance Purpose</w:t>
            </w:r>
          </w:p>
        </w:tc>
        <w:tc>
          <w:tcPr>
            <w:tcW w:w="0" w:type="auto"/>
          </w:tcPr>
          <w:p w14:paraId="5BE48FAE" w14:textId="77777777" w:rsidR="009E57A7" w:rsidRPr="001E1566" w:rsidRDefault="002B095F">
            <w:pPr>
              <w:rPr>
                <w:sz w:val="16"/>
              </w:rPr>
            </w:pPr>
            <w:r w:rsidRPr="001E1566">
              <w:rPr>
                <w:rStyle w:val="screenelement"/>
                <w:sz w:val="16"/>
              </w:rPr>
              <w:t>Transport in Middle East, Africa, Asia</w:t>
            </w:r>
          </w:p>
        </w:tc>
        <w:tc>
          <w:tcPr>
            <w:tcW w:w="0" w:type="auto"/>
          </w:tcPr>
          <w:p w14:paraId="348BB66F" w14:textId="77777777" w:rsidR="001E1566" w:rsidRPr="001E1566" w:rsidRDefault="002B095F">
            <w:pPr>
              <w:rPr>
                <w:sz w:val="16"/>
              </w:rPr>
            </w:pPr>
            <w:r w:rsidRPr="001E1566">
              <w:rPr>
                <w:sz w:val="16"/>
              </w:rPr>
              <w:t>The following compliance requirements are assigned:</w:t>
            </w:r>
          </w:p>
          <w:p w14:paraId="673EB09E" w14:textId="0388DCCF" w:rsidR="009E57A7" w:rsidRPr="001E1566" w:rsidRDefault="002B095F">
            <w:pPr>
              <w:pStyle w:val="listpara1"/>
              <w:numPr>
                <w:ilvl w:val="0"/>
                <w:numId w:val="9"/>
              </w:numPr>
              <w:rPr>
                <w:sz w:val="16"/>
              </w:rPr>
            </w:pPr>
            <w:r w:rsidRPr="001E1566">
              <w:rPr>
                <w:rStyle w:val="screenelement"/>
                <w:sz w:val="16"/>
              </w:rPr>
              <w:t>ADG</w:t>
            </w:r>
          </w:p>
          <w:p w14:paraId="6B0A87F2" w14:textId="77777777" w:rsidR="009E57A7" w:rsidRPr="001E1566" w:rsidRDefault="002B095F">
            <w:pPr>
              <w:pStyle w:val="listpara1"/>
              <w:numPr>
                <w:ilvl w:val="0"/>
                <w:numId w:val="3"/>
              </w:numPr>
              <w:rPr>
                <w:sz w:val="16"/>
              </w:rPr>
            </w:pPr>
            <w:r w:rsidRPr="001E1566">
              <w:rPr>
                <w:rStyle w:val="screenelement"/>
                <w:sz w:val="16"/>
              </w:rPr>
              <w:t>IATA-DGR</w:t>
            </w:r>
          </w:p>
          <w:p w14:paraId="0E0E33FF" w14:textId="77777777" w:rsidR="009E57A7" w:rsidRPr="001E1566" w:rsidRDefault="002B095F">
            <w:pPr>
              <w:pStyle w:val="listpara1"/>
              <w:numPr>
                <w:ilvl w:val="0"/>
                <w:numId w:val="3"/>
              </w:numPr>
              <w:rPr>
                <w:sz w:val="16"/>
              </w:rPr>
            </w:pPr>
            <w:r w:rsidRPr="001E1566">
              <w:rPr>
                <w:rStyle w:val="screenelement"/>
                <w:sz w:val="16"/>
              </w:rPr>
              <w:t>IMDG-Code</w:t>
            </w:r>
          </w:p>
          <w:p w14:paraId="51ED7276" w14:textId="77777777" w:rsidR="009E57A7" w:rsidRPr="001E1566" w:rsidRDefault="002B095F">
            <w:pPr>
              <w:pStyle w:val="listpara1"/>
              <w:numPr>
                <w:ilvl w:val="0"/>
                <w:numId w:val="3"/>
              </w:numPr>
              <w:rPr>
                <w:sz w:val="16"/>
              </w:rPr>
            </w:pPr>
            <w:r w:rsidRPr="001E1566">
              <w:rPr>
                <w:rStyle w:val="screenelement"/>
                <w:sz w:val="16"/>
              </w:rPr>
              <w:t>NZS 5433</w:t>
            </w:r>
          </w:p>
          <w:p w14:paraId="1D4CF4E2" w14:textId="77777777" w:rsidR="009E57A7" w:rsidRPr="001E1566" w:rsidRDefault="002B095F">
            <w:pPr>
              <w:pStyle w:val="listpara1"/>
              <w:numPr>
                <w:ilvl w:val="0"/>
                <w:numId w:val="3"/>
              </w:numPr>
              <w:rPr>
                <w:sz w:val="16"/>
              </w:rPr>
            </w:pPr>
            <w:r w:rsidRPr="001E1566">
              <w:rPr>
                <w:rStyle w:val="screenelement"/>
                <w:sz w:val="16"/>
              </w:rPr>
              <w:t>SANAS 10228</w:t>
            </w:r>
          </w:p>
          <w:p w14:paraId="2C5B37AD" w14:textId="77777777" w:rsidR="009E57A7" w:rsidRPr="001E1566" w:rsidRDefault="002B095F">
            <w:pPr>
              <w:pStyle w:val="listpara1"/>
              <w:numPr>
                <w:ilvl w:val="0"/>
                <w:numId w:val="3"/>
              </w:numPr>
              <w:rPr>
                <w:sz w:val="16"/>
              </w:rPr>
            </w:pPr>
            <w:r w:rsidRPr="001E1566">
              <w:rPr>
                <w:rStyle w:val="screenelement"/>
                <w:sz w:val="16"/>
              </w:rPr>
              <w:t>UNRTDG</w:t>
            </w:r>
          </w:p>
        </w:tc>
        <w:tc>
          <w:tcPr>
            <w:tcW w:w="0" w:type="auto"/>
          </w:tcPr>
          <w:p w14:paraId="054F99CC" w14:textId="77777777" w:rsidR="001E1566" w:rsidRPr="001E1566" w:rsidRDefault="002B095F">
            <w:pPr>
              <w:rPr>
                <w:sz w:val="16"/>
              </w:rPr>
            </w:pPr>
            <w:r w:rsidRPr="001E1566">
              <w:rPr>
                <w:sz w:val="16"/>
              </w:rPr>
              <w:t>Requirements are relevant for Middle East, Africa, Asia.</w:t>
            </w:r>
          </w:p>
          <w:p w14:paraId="6B25AD2A" w14:textId="6EE293DE" w:rsidR="009E57A7" w:rsidRPr="001E1566" w:rsidRDefault="002B095F">
            <w:pPr>
              <w:rPr>
                <w:sz w:val="16"/>
              </w:rPr>
            </w:pPr>
            <w:r w:rsidRPr="001E1566">
              <w:rPr>
                <w:sz w:val="16"/>
              </w:rPr>
              <w:t>Loaded and activated with the scope item.</w:t>
            </w:r>
          </w:p>
        </w:tc>
      </w:tr>
      <w:tr w:rsidR="009E57A7" w:rsidRPr="001E1566" w14:paraId="721C0396" w14:textId="77777777" w:rsidTr="001E1566">
        <w:tc>
          <w:tcPr>
            <w:tcW w:w="0" w:type="auto"/>
          </w:tcPr>
          <w:p w14:paraId="52EC907A" w14:textId="77777777" w:rsidR="009E57A7" w:rsidRPr="001E1566" w:rsidRDefault="002B095F">
            <w:pPr>
              <w:rPr>
                <w:sz w:val="16"/>
              </w:rPr>
            </w:pPr>
            <w:r w:rsidRPr="001E1566">
              <w:rPr>
                <w:rStyle w:val="bold"/>
                <w:sz w:val="16"/>
              </w:rPr>
              <w:t>Compliance Purpose</w:t>
            </w:r>
          </w:p>
        </w:tc>
        <w:tc>
          <w:tcPr>
            <w:tcW w:w="0" w:type="auto"/>
          </w:tcPr>
          <w:p w14:paraId="586F67E5" w14:textId="77777777" w:rsidR="009E57A7" w:rsidRPr="001E1566" w:rsidRDefault="002B095F">
            <w:pPr>
              <w:rPr>
                <w:sz w:val="16"/>
              </w:rPr>
            </w:pPr>
            <w:r w:rsidRPr="001E1566">
              <w:rPr>
                <w:rStyle w:val="screenelement"/>
                <w:sz w:val="16"/>
              </w:rPr>
              <w:t>SDS for CA, DE, FR, MX, US</w:t>
            </w:r>
          </w:p>
        </w:tc>
        <w:tc>
          <w:tcPr>
            <w:tcW w:w="0" w:type="auto"/>
          </w:tcPr>
          <w:p w14:paraId="44F19249" w14:textId="77777777" w:rsidR="009E57A7" w:rsidRPr="001E1566" w:rsidRDefault="002B095F">
            <w:pPr>
              <w:pStyle w:val="listpara1"/>
              <w:numPr>
                <w:ilvl w:val="0"/>
                <w:numId w:val="10"/>
              </w:numPr>
              <w:rPr>
                <w:sz w:val="16"/>
              </w:rPr>
            </w:pPr>
            <w:r w:rsidRPr="001E1566">
              <w:rPr>
                <w:rStyle w:val="screenelement"/>
                <w:sz w:val="16"/>
              </w:rPr>
              <w:t>CA-SDS</w:t>
            </w:r>
          </w:p>
          <w:p w14:paraId="0285C90C" w14:textId="77777777" w:rsidR="009E57A7" w:rsidRPr="001E1566" w:rsidRDefault="002B095F">
            <w:pPr>
              <w:pStyle w:val="listpara1"/>
              <w:numPr>
                <w:ilvl w:val="0"/>
                <w:numId w:val="3"/>
              </w:numPr>
              <w:rPr>
                <w:sz w:val="16"/>
              </w:rPr>
            </w:pPr>
            <w:r w:rsidRPr="001E1566">
              <w:rPr>
                <w:rStyle w:val="screenelement"/>
                <w:sz w:val="16"/>
              </w:rPr>
              <w:t>DE-SDS</w:t>
            </w:r>
          </w:p>
          <w:p w14:paraId="617E929F" w14:textId="77777777" w:rsidR="009E57A7" w:rsidRPr="001E1566" w:rsidRDefault="002B095F">
            <w:pPr>
              <w:pStyle w:val="listpara1"/>
              <w:numPr>
                <w:ilvl w:val="0"/>
                <w:numId w:val="3"/>
              </w:numPr>
              <w:rPr>
                <w:sz w:val="16"/>
              </w:rPr>
            </w:pPr>
            <w:r w:rsidRPr="001E1566">
              <w:rPr>
                <w:rStyle w:val="screenelement"/>
                <w:sz w:val="16"/>
              </w:rPr>
              <w:t>FR-SDS</w:t>
            </w:r>
          </w:p>
          <w:p w14:paraId="4FCBBF9F" w14:textId="77777777" w:rsidR="009E57A7" w:rsidRPr="001E1566" w:rsidRDefault="002B095F">
            <w:pPr>
              <w:pStyle w:val="listpara1"/>
              <w:numPr>
                <w:ilvl w:val="0"/>
                <w:numId w:val="3"/>
              </w:numPr>
              <w:rPr>
                <w:sz w:val="16"/>
              </w:rPr>
            </w:pPr>
            <w:r w:rsidRPr="001E1566">
              <w:rPr>
                <w:rStyle w:val="screenelement"/>
                <w:sz w:val="16"/>
              </w:rPr>
              <w:t>MX-SDS</w:t>
            </w:r>
          </w:p>
          <w:p w14:paraId="568309C8" w14:textId="77777777" w:rsidR="009E57A7" w:rsidRPr="001E1566" w:rsidRDefault="002B095F">
            <w:pPr>
              <w:pStyle w:val="listpara1"/>
              <w:numPr>
                <w:ilvl w:val="0"/>
                <w:numId w:val="3"/>
              </w:numPr>
              <w:rPr>
                <w:sz w:val="16"/>
              </w:rPr>
            </w:pPr>
            <w:r w:rsidRPr="001E1566">
              <w:rPr>
                <w:rStyle w:val="screenelement"/>
                <w:sz w:val="16"/>
              </w:rPr>
              <w:t>US-SDS</w:t>
            </w:r>
          </w:p>
        </w:tc>
        <w:tc>
          <w:tcPr>
            <w:tcW w:w="0" w:type="auto"/>
          </w:tcPr>
          <w:p w14:paraId="7CA47D20" w14:textId="77777777" w:rsidR="001E1566" w:rsidRPr="001E1566" w:rsidRDefault="002B095F">
            <w:pPr>
              <w:rPr>
                <w:sz w:val="16"/>
              </w:rPr>
            </w:pPr>
            <w:r w:rsidRPr="001E1566">
              <w:rPr>
                <w:sz w:val="16"/>
              </w:rPr>
              <w:t>Requirements are relevant for Safety Data Sheets for Canada, Germany, France, Mexico, and United States.</w:t>
            </w:r>
          </w:p>
          <w:p w14:paraId="26825C4F" w14:textId="59CBDB2F" w:rsidR="009E57A7" w:rsidRPr="001E1566" w:rsidRDefault="002B095F">
            <w:pPr>
              <w:rPr>
                <w:sz w:val="16"/>
              </w:rPr>
            </w:pPr>
            <w:r w:rsidRPr="001E1566">
              <w:rPr>
                <w:sz w:val="16"/>
              </w:rPr>
              <w:t>Loaded and activated with the scope item.</w:t>
            </w:r>
          </w:p>
        </w:tc>
      </w:tr>
      <w:tr w:rsidR="009E57A7" w:rsidRPr="001E1566" w14:paraId="06A55091" w14:textId="77777777" w:rsidTr="001E1566">
        <w:tc>
          <w:tcPr>
            <w:tcW w:w="0" w:type="auto"/>
          </w:tcPr>
          <w:p w14:paraId="37C276DF" w14:textId="77777777" w:rsidR="009E57A7" w:rsidRPr="001E1566" w:rsidRDefault="002B095F">
            <w:pPr>
              <w:rPr>
                <w:sz w:val="16"/>
              </w:rPr>
            </w:pPr>
            <w:r w:rsidRPr="001E1566">
              <w:rPr>
                <w:rStyle w:val="bold"/>
                <w:sz w:val="16"/>
              </w:rPr>
              <w:t>Compliance Purpose</w:t>
            </w:r>
          </w:p>
        </w:tc>
        <w:tc>
          <w:tcPr>
            <w:tcW w:w="0" w:type="auto"/>
          </w:tcPr>
          <w:p w14:paraId="3A5719B6" w14:textId="77777777" w:rsidR="009E57A7" w:rsidRPr="001E1566" w:rsidRDefault="002B095F">
            <w:pPr>
              <w:rPr>
                <w:sz w:val="16"/>
              </w:rPr>
            </w:pPr>
            <w:r w:rsidRPr="001E1566">
              <w:rPr>
                <w:rStyle w:val="screenelement"/>
                <w:sz w:val="16"/>
              </w:rPr>
              <w:t>SDS Authoring CRs</w:t>
            </w:r>
          </w:p>
        </w:tc>
        <w:tc>
          <w:tcPr>
            <w:tcW w:w="0" w:type="auto"/>
          </w:tcPr>
          <w:p w14:paraId="3A8226A5" w14:textId="77777777" w:rsidR="009E57A7" w:rsidRPr="001E1566" w:rsidRDefault="002B095F">
            <w:pPr>
              <w:pStyle w:val="listpara1"/>
              <w:numPr>
                <w:ilvl w:val="0"/>
                <w:numId w:val="11"/>
              </w:numPr>
              <w:rPr>
                <w:sz w:val="16"/>
              </w:rPr>
            </w:pPr>
            <w:r w:rsidRPr="001E1566">
              <w:rPr>
                <w:rStyle w:val="screenelement"/>
                <w:sz w:val="16"/>
              </w:rPr>
              <w:t>EU-GHS Classification</w:t>
            </w:r>
          </w:p>
          <w:p w14:paraId="2E116561" w14:textId="77777777" w:rsidR="009E57A7" w:rsidRPr="001E1566" w:rsidRDefault="002B095F">
            <w:pPr>
              <w:pStyle w:val="listpara1"/>
              <w:numPr>
                <w:ilvl w:val="0"/>
                <w:numId w:val="3"/>
              </w:numPr>
              <w:rPr>
                <w:sz w:val="16"/>
              </w:rPr>
            </w:pPr>
            <w:r w:rsidRPr="001E1566">
              <w:rPr>
                <w:rStyle w:val="screenelement"/>
                <w:sz w:val="16"/>
              </w:rPr>
              <w:t>World-GHS Classification</w:t>
            </w:r>
          </w:p>
          <w:p w14:paraId="6C6B011E" w14:textId="77777777" w:rsidR="009E57A7" w:rsidRPr="001E1566" w:rsidRDefault="002B095F">
            <w:pPr>
              <w:pStyle w:val="listpara1"/>
              <w:numPr>
                <w:ilvl w:val="0"/>
                <w:numId w:val="3"/>
              </w:numPr>
              <w:rPr>
                <w:sz w:val="16"/>
              </w:rPr>
            </w:pPr>
            <w:r w:rsidRPr="001E1566">
              <w:rPr>
                <w:rStyle w:val="screenelement"/>
                <w:sz w:val="16"/>
              </w:rPr>
              <w:t>World-UN Hazardous Ingredients</w:t>
            </w:r>
          </w:p>
        </w:tc>
        <w:tc>
          <w:tcPr>
            <w:tcW w:w="0" w:type="auto"/>
          </w:tcPr>
          <w:p w14:paraId="25F2323B" w14:textId="77777777" w:rsidR="001E1566" w:rsidRPr="001E1566" w:rsidRDefault="002B095F">
            <w:pPr>
              <w:rPr>
                <w:sz w:val="16"/>
              </w:rPr>
            </w:pPr>
            <w:r w:rsidRPr="001E1566">
              <w:rPr>
                <w:sz w:val="16"/>
              </w:rPr>
              <w:t>Requirements are relevant for SDS Authoring.</w:t>
            </w:r>
          </w:p>
          <w:p w14:paraId="5607DC8F" w14:textId="4D6139C6" w:rsidR="009E57A7" w:rsidRPr="001E1566" w:rsidRDefault="002B095F">
            <w:pPr>
              <w:rPr>
                <w:sz w:val="16"/>
              </w:rPr>
            </w:pPr>
            <w:r w:rsidRPr="001E1566">
              <w:rPr>
                <w:sz w:val="16"/>
              </w:rPr>
              <w:t>Loaded and activated with the scope item.</w:t>
            </w:r>
          </w:p>
        </w:tc>
      </w:tr>
    </w:tbl>
    <w:p w14:paraId="0F106C66" w14:textId="77777777" w:rsidR="009E57A7" w:rsidRDefault="002B095F">
      <w:r>
        <w:rPr>
          <w:rStyle w:val="bold"/>
        </w:rPr>
        <w:t>Data Set 1</w:t>
      </w:r>
    </w:p>
    <w:tbl>
      <w:tblPr>
        <w:tblStyle w:val="SAPStandardTable"/>
        <w:tblW w:w="5000" w:type="pct"/>
        <w:tblInd w:w="3" w:type="dxa"/>
        <w:tblLook w:val="0620" w:firstRow="1" w:lastRow="0" w:firstColumn="0" w:lastColumn="0" w:noHBand="1" w:noVBand="1"/>
      </w:tblPr>
      <w:tblGrid>
        <w:gridCol w:w="5742"/>
        <w:gridCol w:w="1541"/>
        <w:gridCol w:w="4214"/>
        <w:gridCol w:w="2807"/>
      </w:tblGrid>
      <w:tr w:rsidR="009E57A7" w:rsidRPr="001E1566" w14:paraId="0B1B724A" w14:textId="77777777" w:rsidTr="001E1566">
        <w:trPr>
          <w:cnfStyle w:val="100000000000" w:firstRow="1" w:lastRow="0" w:firstColumn="0" w:lastColumn="0" w:oddVBand="0" w:evenVBand="0" w:oddHBand="0" w:evenHBand="0" w:firstRowFirstColumn="0" w:firstRowLastColumn="0" w:lastRowFirstColumn="0" w:lastRowLastColumn="0"/>
        </w:trPr>
        <w:tc>
          <w:tcPr>
            <w:tcW w:w="0" w:type="auto"/>
          </w:tcPr>
          <w:p w14:paraId="041B2E7E" w14:textId="77777777" w:rsidR="009E57A7" w:rsidRPr="001E1566" w:rsidRDefault="002B095F">
            <w:pPr>
              <w:pStyle w:val="boldparagraph"/>
              <w:rPr>
                <w:sz w:val="16"/>
              </w:rPr>
            </w:pPr>
            <w:r w:rsidRPr="001E1566">
              <w:rPr>
                <w:rStyle w:val="bold"/>
                <w:sz w:val="16"/>
              </w:rPr>
              <w:t>Data</w:t>
            </w:r>
          </w:p>
        </w:tc>
        <w:tc>
          <w:tcPr>
            <w:tcW w:w="0" w:type="auto"/>
          </w:tcPr>
          <w:p w14:paraId="21D35C69" w14:textId="77777777" w:rsidR="009E57A7" w:rsidRPr="001E1566" w:rsidRDefault="002B095F">
            <w:pPr>
              <w:pStyle w:val="boldparagraph"/>
              <w:rPr>
                <w:sz w:val="16"/>
              </w:rPr>
            </w:pPr>
            <w:r w:rsidRPr="001E1566">
              <w:rPr>
                <w:rStyle w:val="bold"/>
                <w:sz w:val="16"/>
              </w:rPr>
              <w:t>Sample Value</w:t>
            </w:r>
          </w:p>
        </w:tc>
        <w:tc>
          <w:tcPr>
            <w:tcW w:w="0" w:type="auto"/>
          </w:tcPr>
          <w:p w14:paraId="448CEA4E" w14:textId="77777777" w:rsidR="009E57A7" w:rsidRPr="001E1566" w:rsidRDefault="002B095F">
            <w:pPr>
              <w:pStyle w:val="boldparagraph"/>
              <w:rPr>
                <w:sz w:val="16"/>
              </w:rPr>
            </w:pPr>
            <w:r w:rsidRPr="001E1566">
              <w:rPr>
                <w:rStyle w:val="bold"/>
                <w:sz w:val="16"/>
              </w:rPr>
              <w:t>Details</w:t>
            </w:r>
          </w:p>
        </w:tc>
        <w:tc>
          <w:tcPr>
            <w:tcW w:w="0" w:type="auto"/>
          </w:tcPr>
          <w:p w14:paraId="6D059B15" w14:textId="77777777" w:rsidR="009E57A7" w:rsidRPr="001E1566" w:rsidRDefault="002B095F">
            <w:pPr>
              <w:pStyle w:val="boldparagraph"/>
              <w:rPr>
                <w:sz w:val="16"/>
              </w:rPr>
            </w:pPr>
            <w:r w:rsidRPr="001E1566">
              <w:rPr>
                <w:rStyle w:val="bold"/>
                <w:sz w:val="16"/>
              </w:rPr>
              <w:t>Comments</w:t>
            </w:r>
          </w:p>
        </w:tc>
      </w:tr>
      <w:tr w:rsidR="009E57A7" w:rsidRPr="001E1566" w14:paraId="366595C0" w14:textId="77777777" w:rsidTr="001E1566">
        <w:tc>
          <w:tcPr>
            <w:tcW w:w="0" w:type="auto"/>
          </w:tcPr>
          <w:p w14:paraId="36FC2586" w14:textId="77777777" w:rsidR="009E57A7" w:rsidRPr="001E1566" w:rsidRDefault="002B095F">
            <w:pPr>
              <w:rPr>
                <w:sz w:val="16"/>
              </w:rPr>
            </w:pPr>
            <w:r w:rsidRPr="001E1566">
              <w:rPr>
                <w:sz w:val="16"/>
              </w:rPr>
              <w:t>Compliance View: Manage Substance Compliance</w:t>
            </w:r>
          </w:p>
        </w:tc>
        <w:tc>
          <w:tcPr>
            <w:tcW w:w="0" w:type="auto"/>
          </w:tcPr>
          <w:p w14:paraId="023858B4" w14:textId="77777777" w:rsidR="009E57A7" w:rsidRPr="001E1566" w:rsidRDefault="002B095F">
            <w:pPr>
              <w:rPr>
                <w:sz w:val="16"/>
              </w:rPr>
            </w:pPr>
            <w:r w:rsidRPr="001E1566">
              <w:rPr>
                <w:rStyle w:val="userinput"/>
                <w:sz w:val="16"/>
              </w:rPr>
              <w:t>Morpholine</w:t>
            </w:r>
          </w:p>
        </w:tc>
        <w:tc>
          <w:tcPr>
            <w:tcW w:w="0" w:type="auto"/>
          </w:tcPr>
          <w:p w14:paraId="46AFAEC2" w14:textId="77777777" w:rsidR="009E57A7" w:rsidRPr="001E1566" w:rsidRDefault="002B095F">
            <w:pPr>
              <w:rPr>
                <w:sz w:val="16"/>
              </w:rPr>
            </w:pPr>
            <w:r w:rsidRPr="001E1566">
              <w:rPr>
                <w:sz w:val="16"/>
              </w:rPr>
              <w:t>Linked with listed substance L00000006111</w:t>
            </w:r>
          </w:p>
        </w:tc>
        <w:tc>
          <w:tcPr>
            <w:tcW w:w="0" w:type="auto"/>
          </w:tcPr>
          <w:p w14:paraId="5CD01940" w14:textId="77777777" w:rsidR="009E57A7" w:rsidRPr="001E1566" w:rsidRDefault="002B095F">
            <w:pPr>
              <w:rPr>
                <w:sz w:val="16"/>
              </w:rPr>
            </w:pPr>
            <w:r w:rsidRPr="001E1566">
              <w:rPr>
                <w:sz w:val="16"/>
              </w:rPr>
              <w:t>Loaded with the scope item.</w:t>
            </w:r>
          </w:p>
        </w:tc>
      </w:tr>
      <w:tr w:rsidR="009E57A7" w:rsidRPr="001E1566" w14:paraId="10BFEBB9" w14:textId="77777777" w:rsidTr="001E1566">
        <w:tc>
          <w:tcPr>
            <w:tcW w:w="0" w:type="auto"/>
          </w:tcPr>
          <w:p w14:paraId="722EB6FF" w14:textId="77777777" w:rsidR="009E57A7" w:rsidRPr="001E1566" w:rsidRDefault="002B095F">
            <w:pPr>
              <w:rPr>
                <w:sz w:val="16"/>
              </w:rPr>
            </w:pPr>
            <w:r w:rsidRPr="001E1566">
              <w:rPr>
                <w:sz w:val="16"/>
              </w:rPr>
              <w:t>Compliance View: Substance – Physical-Chemical Properties</w:t>
            </w:r>
          </w:p>
        </w:tc>
        <w:tc>
          <w:tcPr>
            <w:tcW w:w="0" w:type="auto"/>
          </w:tcPr>
          <w:p w14:paraId="052F4316" w14:textId="77777777" w:rsidR="009E57A7" w:rsidRPr="001E1566" w:rsidRDefault="002B095F">
            <w:pPr>
              <w:rPr>
                <w:sz w:val="16"/>
              </w:rPr>
            </w:pPr>
            <w:r w:rsidRPr="001E1566">
              <w:rPr>
                <w:rStyle w:val="userinput"/>
                <w:sz w:val="16"/>
              </w:rPr>
              <w:t>Morpholine</w:t>
            </w:r>
          </w:p>
        </w:tc>
        <w:tc>
          <w:tcPr>
            <w:tcW w:w="0" w:type="auto"/>
          </w:tcPr>
          <w:p w14:paraId="012D4C95" w14:textId="77777777" w:rsidR="009E57A7" w:rsidRPr="001E1566" w:rsidRDefault="002B095F">
            <w:pPr>
              <w:pStyle w:val="listpara1"/>
              <w:numPr>
                <w:ilvl w:val="0"/>
                <w:numId w:val="12"/>
              </w:numPr>
              <w:rPr>
                <w:sz w:val="16"/>
              </w:rPr>
            </w:pPr>
            <w:r w:rsidRPr="001E1566">
              <w:rPr>
                <w:sz w:val="16"/>
              </w:rPr>
              <w:t xml:space="preserve">State of Matter: </w:t>
            </w:r>
            <w:r w:rsidRPr="001E1566">
              <w:rPr>
                <w:rStyle w:val="screenelement"/>
                <w:sz w:val="16"/>
              </w:rPr>
              <w:t>solid</w:t>
            </w:r>
          </w:p>
          <w:p w14:paraId="41DF9C56" w14:textId="77777777" w:rsidR="009E57A7" w:rsidRPr="001E1566" w:rsidRDefault="002B095F">
            <w:pPr>
              <w:pStyle w:val="listpara1"/>
              <w:numPr>
                <w:ilvl w:val="0"/>
                <w:numId w:val="3"/>
              </w:numPr>
              <w:rPr>
                <w:sz w:val="16"/>
              </w:rPr>
            </w:pPr>
            <w:r w:rsidRPr="001E1566">
              <w:rPr>
                <w:sz w:val="16"/>
              </w:rPr>
              <w:t xml:space="preserve">Color: </w:t>
            </w:r>
            <w:r w:rsidRPr="001E1566">
              <w:rPr>
                <w:rStyle w:val="screenelement"/>
                <w:sz w:val="16"/>
              </w:rPr>
              <w:t>white</w:t>
            </w:r>
          </w:p>
          <w:p w14:paraId="3A7D6F87" w14:textId="77777777" w:rsidR="009E57A7" w:rsidRPr="001E1566" w:rsidRDefault="002B095F">
            <w:pPr>
              <w:pStyle w:val="listpara1"/>
              <w:numPr>
                <w:ilvl w:val="0"/>
                <w:numId w:val="3"/>
              </w:numPr>
              <w:rPr>
                <w:sz w:val="16"/>
              </w:rPr>
            </w:pPr>
            <w:r w:rsidRPr="001E1566">
              <w:rPr>
                <w:sz w:val="16"/>
              </w:rPr>
              <w:t xml:space="preserve">Odor: </w:t>
            </w:r>
            <w:r w:rsidRPr="001E1566">
              <w:rPr>
                <w:rStyle w:val="screenelement"/>
                <w:sz w:val="16"/>
              </w:rPr>
              <w:t>acidic</w:t>
            </w:r>
          </w:p>
          <w:p w14:paraId="792C5CA4" w14:textId="77777777" w:rsidR="009E57A7" w:rsidRPr="001E1566" w:rsidRDefault="002B095F">
            <w:pPr>
              <w:pStyle w:val="listpara1"/>
              <w:numPr>
                <w:ilvl w:val="0"/>
                <w:numId w:val="3"/>
              </w:numPr>
              <w:rPr>
                <w:sz w:val="16"/>
              </w:rPr>
            </w:pPr>
            <w:r w:rsidRPr="001E1566">
              <w:rPr>
                <w:sz w:val="16"/>
              </w:rPr>
              <w:t xml:space="preserve">Form: </w:t>
            </w:r>
            <w:r w:rsidRPr="001E1566">
              <w:rPr>
                <w:rStyle w:val="screenelement"/>
                <w:sz w:val="16"/>
              </w:rPr>
              <w:t>crystalline</w:t>
            </w:r>
          </w:p>
        </w:tc>
        <w:tc>
          <w:tcPr>
            <w:tcW w:w="0" w:type="auto"/>
          </w:tcPr>
          <w:p w14:paraId="35EAEE2C" w14:textId="77777777" w:rsidR="009E57A7" w:rsidRPr="001E1566" w:rsidRDefault="002B095F">
            <w:pPr>
              <w:rPr>
                <w:sz w:val="16"/>
              </w:rPr>
            </w:pPr>
            <w:r w:rsidRPr="001E1566">
              <w:rPr>
                <w:sz w:val="16"/>
              </w:rPr>
              <w:t>Loaded with the scope item.</w:t>
            </w:r>
          </w:p>
        </w:tc>
      </w:tr>
      <w:tr w:rsidR="009E57A7" w:rsidRPr="001E1566" w14:paraId="65E76EB7" w14:textId="77777777" w:rsidTr="001E1566">
        <w:tc>
          <w:tcPr>
            <w:tcW w:w="0" w:type="auto"/>
          </w:tcPr>
          <w:p w14:paraId="2DC2D49A" w14:textId="77777777" w:rsidR="009E57A7" w:rsidRPr="001E1566" w:rsidRDefault="002B095F">
            <w:pPr>
              <w:rPr>
                <w:sz w:val="16"/>
              </w:rPr>
            </w:pPr>
            <w:r w:rsidRPr="001E1566">
              <w:rPr>
                <w:sz w:val="16"/>
              </w:rPr>
              <w:t>Compliance View: Substance – Safety-Related Properties</w:t>
            </w:r>
          </w:p>
        </w:tc>
        <w:tc>
          <w:tcPr>
            <w:tcW w:w="0" w:type="auto"/>
          </w:tcPr>
          <w:p w14:paraId="2662DADC" w14:textId="77777777" w:rsidR="009E57A7" w:rsidRPr="001E1566" w:rsidRDefault="002B095F">
            <w:pPr>
              <w:rPr>
                <w:sz w:val="16"/>
              </w:rPr>
            </w:pPr>
            <w:r w:rsidRPr="001E1566">
              <w:rPr>
                <w:rStyle w:val="userinput"/>
                <w:sz w:val="16"/>
              </w:rPr>
              <w:t>Morpholine</w:t>
            </w:r>
          </w:p>
        </w:tc>
        <w:tc>
          <w:tcPr>
            <w:tcW w:w="0" w:type="auto"/>
          </w:tcPr>
          <w:p w14:paraId="0D07FB04" w14:textId="77777777" w:rsidR="001E1566" w:rsidRPr="001E1566" w:rsidRDefault="002B095F">
            <w:pPr>
              <w:rPr>
                <w:sz w:val="16"/>
              </w:rPr>
            </w:pPr>
            <w:r w:rsidRPr="001E1566">
              <w:rPr>
                <w:sz w:val="16"/>
              </w:rPr>
              <w:t>Flash Point:</w:t>
            </w:r>
          </w:p>
          <w:p w14:paraId="26741E7B" w14:textId="577DB7FB" w:rsidR="009E57A7" w:rsidRPr="001E1566" w:rsidRDefault="002B095F">
            <w:pPr>
              <w:pStyle w:val="listpara1"/>
              <w:numPr>
                <w:ilvl w:val="0"/>
                <w:numId w:val="13"/>
              </w:numPr>
              <w:rPr>
                <w:sz w:val="16"/>
              </w:rPr>
            </w:pPr>
            <w:r w:rsidRPr="001E1566">
              <w:rPr>
                <w:sz w:val="16"/>
              </w:rPr>
              <w:t xml:space="preserve">Closed Cup: </w:t>
            </w:r>
            <w:r w:rsidRPr="001E1566">
              <w:rPr>
                <w:rStyle w:val="screenelement"/>
                <w:sz w:val="16"/>
              </w:rPr>
              <w:t>&gt; 200 - &lt;= 210 °C</w:t>
            </w:r>
          </w:p>
        </w:tc>
        <w:tc>
          <w:tcPr>
            <w:tcW w:w="0" w:type="auto"/>
          </w:tcPr>
          <w:p w14:paraId="4FC223E2" w14:textId="77777777" w:rsidR="009E57A7" w:rsidRPr="001E1566" w:rsidRDefault="002B095F">
            <w:pPr>
              <w:rPr>
                <w:sz w:val="16"/>
              </w:rPr>
            </w:pPr>
            <w:r w:rsidRPr="001E1566">
              <w:rPr>
                <w:sz w:val="16"/>
              </w:rPr>
              <w:t>Loaded with the scope item.</w:t>
            </w:r>
          </w:p>
        </w:tc>
      </w:tr>
    </w:tbl>
    <w:p w14:paraId="7A8F459B" w14:textId="77777777" w:rsidR="009E57A7" w:rsidRDefault="002B095F">
      <w:r>
        <w:rPr>
          <w:rStyle w:val="bold"/>
        </w:rPr>
        <w:t>Data Set 2</w:t>
      </w:r>
    </w:p>
    <w:tbl>
      <w:tblPr>
        <w:tblStyle w:val="SAPStandardTable"/>
        <w:tblW w:w="5000" w:type="pct"/>
        <w:tblInd w:w="3" w:type="dxa"/>
        <w:tblLook w:val="0620" w:firstRow="1" w:lastRow="0" w:firstColumn="0" w:lastColumn="0" w:noHBand="1" w:noVBand="1"/>
      </w:tblPr>
      <w:tblGrid>
        <w:gridCol w:w="5687"/>
        <w:gridCol w:w="1663"/>
        <w:gridCol w:w="4174"/>
        <w:gridCol w:w="2780"/>
      </w:tblGrid>
      <w:tr w:rsidR="009E57A7" w:rsidRPr="001E1566" w14:paraId="6E200DB8" w14:textId="77777777" w:rsidTr="001E1566">
        <w:trPr>
          <w:cnfStyle w:val="100000000000" w:firstRow="1" w:lastRow="0" w:firstColumn="0" w:lastColumn="0" w:oddVBand="0" w:evenVBand="0" w:oddHBand="0" w:evenHBand="0" w:firstRowFirstColumn="0" w:firstRowLastColumn="0" w:lastRowFirstColumn="0" w:lastRowLastColumn="0"/>
        </w:trPr>
        <w:tc>
          <w:tcPr>
            <w:tcW w:w="0" w:type="auto"/>
          </w:tcPr>
          <w:p w14:paraId="656E576C" w14:textId="77777777" w:rsidR="009E57A7" w:rsidRPr="001E1566" w:rsidRDefault="002B095F">
            <w:pPr>
              <w:pStyle w:val="boldparagraph"/>
              <w:rPr>
                <w:sz w:val="16"/>
              </w:rPr>
            </w:pPr>
            <w:r w:rsidRPr="001E1566">
              <w:rPr>
                <w:rStyle w:val="bold"/>
                <w:sz w:val="16"/>
              </w:rPr>
              <w:t>Data</w:t>
            </w:r>
          </w:p>
        </w:tc>
        <w:tc>
          <w:tcPr>
            <w:tcW w:w="0" w:type="auto"/>
          </w:tcPr>
          <w:p w14:paraId="551CBDD9" w14:textId="77777777" w:rsidR="009E57A7" w:rsidRPr="001E1566" w:rsidRDefault="002B095F">
            <w:pPr>
              <w:pStyle w:val="boldparagraph"/>
              <w:rPr>
                <w:sz w:val="16"/>
              </w:rPr>
            </w:pPr>
            <w:r w:rsidRPr="001E1566">
              <w:rPr>
                <w:rStyle w:val="bold"/>
                <w:sz w:val="16"/>
              </w:rPr>
              <w:t>Sample Value</w:t>
            </w:r>
          </w:p>
        </w:tc>
        <w:tc>
          <w:tcPr>
            <w:tcW w:w="0" w:type="auto"/>
          </w:tcPr>
          <w:p w14:paraId="4AAC1216" w14:textId="77777777" w:rsidR="009E57A7" w:rsidRPr="001E1566" w:rsidRDefault="002B095F">
            <w:pPr>
              <w:pStyle w:val="boldparagraph"/>
              <w:rPr>
                <w:sz w:val="16"/>
              </w:rPr>
            </w:pPr>
            <w:r w:rsidRPr="001E1566">
              <w:rPr>
                <w:rStyle w:val="bold"/>
                <w:sz w:val="16"/>
              </w:rPr>
              <w:t>Details</w:t>
            </w:r>
          </w:p>
        </w:tc>
        <w:tc>
          <w:tcPr>
            <w:tcW w:w="0" w:type="auto"/>
          </w:tcPr>
          <w:p w14:paraId="463EB12E" w14:textId="77777777" w:rsidR="009E57A7" w:rsidRPr="001E1566" w:rsidRDefault="002B095F">
            <w:pPr>
              <w:pStyle w:val="boldparagraph"/>
              <w:rPr>
                <w:sz w:val="16"/>
              </w:rPr>
            </w:pPr>
            <w:r w:rsidRPr="001E1566">
              <w:rPr>
                <w:rStyle w:val="bold"/>
                <w:sz w:val="16"/>
              </w:rPr>
              <w:t>Comments</w:t>
            </w:r>
          </w:p>
        </w:tc>
      </w:tr>
      <w:tr w:rsidR="009E57A7" w:rsidRPr="001E1566" w14:paraId="373A1708" w14:textId="77777777" w:rsidTr="001E1566">
        <w:tc>
          <w:tcPr>
            <w:tcW w:w="0" w:type="auto"/>
          </w:tcPr>
          <w:p w14:paraId="5EBB4E24" w14:textId="77777777" w:rsidR="009E57A7" w:rsidRPr="001E1566" w:rsidRDefault="002B095F">
            <w:pPr>
              <w:rPr>
                <w:sz w:val="16"/>
              </w:rPr>
            </w:pPr>
            <w:r w:rsidRPr="001E1566">
              <w:rPr>
                <w:sz w:val="16"/>
              </w:rPr>
              <w:t>Compliance View: Manage Substance Compliance</w:t>
            </w:r>
          </w:p>
        </w:tc>
        <w:tc>
          <w:tcPr>
            <w:tcW w:w="0" w:type="auto"/>
          </w:tcPr>
          <w:p w14:paraId="52B1B67C" w14:textId="77777777" w:rsidR="009E57A7" w:rsidRPr="001E1566" w:rsidRDefault="002B095F">
            <w:pPr>
              <w:rPr>
                <w:sz w:val="16"/>
              </w:rPr>
            </w:pPr>
            <w:r w:rsidRPr="001E1566">
              <w:rPr>
                <w:rStyle w:val="userinput"/>
                <w:sz w:val="16"/>
              </w:rPr>
              <w:t>Cinnarizine</w:t>
            </w:r>
          </w:p>
        </w:tc>
        <w:tc>
          <w:tcPr>
            <w:tcW w:w="0" w:type="auto"/>
          </w:tcPr>
          <w:p w14:paraId="06B2931C" w14:textId="77777777" w:rsidR="009E57A7" w:rsidRPr="001E1566" w:rsidRDefault="002B095F">
            <w:pPr>
              <w:rPr>
                <w:sz w:val="16"/>
              </w:rPr>
            </w:pPr>
            <w:r w:rsidRPr="001E1566">
              <w:rPr>
                <w:sz w:val="16"/>
              </w:rPr>
              <w:t>Linked with listed substance L00000008564</w:t>
            </w:r>
          </w:p>
        </w:tc>
        <w:tc>
          <w:tcPr>
            <w:tcW w:w="0" w:type="auto"/>
          </w:tcPr>
          <w:p w14:paraId="0BC24768" w14:textId="77777777" w:rsidR="009E57A7" w:rsidRPr="001E1566" w:rsidRDefault="002B095F">
            <w:pPr>
              <w:rPr>
                <w:sz w:val="16"/>
              </w:rPr>
            </w:pPr>
            <w:r w:rsidRPr="001E1566">
              <w:rPr>
                <w:sz w:val="16"/>
              </w:rPr>
              <w:t>Loaded with the scope item.</w:t>
            </w:r>
          </w:p>
        </w:tc>
      </w:tr>
      <w:tr w:rsidR="009E57A7" w:rsidRPr="001E1566" w14:paraId="3FA93FD2" w14:textId="77777777" w:rsidTr="001E1566">
        <w:tc>
          <w:tcPr>
            <w:tcW w:w="0" w:type="auto"/>
          </w:tcPr>
          <w:p w14:paraId="4A9254DD" w14:textId="77777777" w:rsidR="009E57A7" w:rsidRPr="001E1566" w:rsidRDefault="002B095F">
            <w:pPr>
              <w:rPr>
                <w:sz w:val="16"/>
              </w:rPr>
            </w:pPr>
            <w:r w:rsidRPr="001E1566">
              <w:rPr>
                <w:sz w:val="16"/>
              </w:rPr>
              <w:lastRenderedPageBreak/>
              <w:t>Compliance View: Substance – Physical-Chemical Properties</w:t>
            </w:r>
          </w:p>
        </w:tc>
        <w:tc>
          <w:tcPr>
            <w:tcW w:w="0" w:type="auto"/>
          </w:tcPr>
          <w:p w14:paraId="6ACE7CA5" w14:textId="77777777" w:rsidR="009E57A7" w:rsidRPr="001E1566" w:rsidRDefault="002B095F">
            <w:pPr>
              <w:rPr>
                <w:sz w:val="16"/>
              </w:rPr>
            </w:pPr>
            <w:r w:rsidRPr="001E1566">
              <w:rPr>
                <w:rStyle w:val="userinput"/>
                <w:sz w:val="16"/>
              </w:rPr>
              <w:t>Cinnarizine</w:t>
            </w:r>
          </w:p>
        </w:tc>
        <w:tc>
          <w:tcPr>
            <w:tcW w:w="0" w:type="auto"/>
          </w:tcPr>
          <w:p w14:paraId="0E90C865" w14:textId="77777777" w:rsidR="009E57A7" w:rsidRPr="001E1566" w:rsidRDefault="002B095F">
            <w:pPr>
              <w:pStyle w:val="listpara1"/>
              <w:numPr>
                <w:ilvl w:val="0"/>
                <w:numId w:val="14"/>
              </w:numPr>
              <w:rPr>
                <w:sz w:val="16"/>
              </w:rPr>
            </w:pPr>
            <w:r w:rsidRPr="001E1566">
              <w:rPr>
                <w:sz w:val="16"/>
              </w:rPr>
              <w:t xml:space="preserve">State of Matter: </w:t>
            </w:r>
            <w:r w:rsidRPr="001E1566">
              <w:rPr>
                <w:rStyle w:val="screenelement"/>
                <w:sz w:val="16"/>
              </w:rPr>
              <w:t>solid</w:t>
            </w:r>
          </w:p>
          <w:p w14:paraId="6364874E" w14:textId="77777777" w:rsidR="009E57A7" w:rsidRPr="001E1566" w:rsidRDefault="002B095F">
            <w:pPr>
              <w:pStyle w:val="listpara1"/>
              <w:numPr>
                <w:ilvl w:val="0"/>
                <w:numId w:val="3"/>
              </w:numPr>
              <w:rPr>
                <w:sz w:val="16"/>
              </w:rPr>
            </w:pPr>
            <w:r w:rsidRPr="001E1566">
              <w:rPr>
                <w:sz w:val="16"/>
              </w:rPr>
              <w:t xml:space="preserve">Color: </w:t>
            </w:r>
            <w:r w:rsidRPr="001E1566">
              <w:rPr>
                <w:rStyle w:val="screenelement"/>
                <w:sz w:val="16"/>
              </w:rPr>
              <w:t>white</w:t>
            </w:r>
          </w:p>
          <w:p w14:paraId="22A7B984" w14:textId="77777777" w:rsidR="009E57A7" w:rsidRPr="001E1566" w:rsidRDefault="002B095F">
            <w:pPr>
              <w:pStyle w:val="listpara1"/>
              <w:numPr>
                <w:ilvl w:val="0"/>
                <w:numId w:val="3"/>
              </w:numPr>
              <w:rPr>
                <w:sz w:val="16"/>
              </w:rPr>
            </w:pPr>
            <w:r w:rsidRPr="001E1566">
              <w:rPr>
                <w:sz w:val="16"/>
              </w:rPr>
              <w:t xml:space="preserve">Odor: </w:t>
            </w:r>
            <w:r w:rsidRPr="001E1566">
              <w:rPr>
                <w:rStyle w:val="screenelement"/>
                <w:sz w:val="16"/>
              </w:rPr>
              <w:t>acidic</w:t>
            </w:r>
          </w:p>
          <w:p w14:paraId="1784D24D" w14:textId="77777777" w:rsidR="009E57A7" w:rsidRPr="001E1566" w:rsidRDefault="002B095F">
            <w:pPr>
              <w:pStyle w:val="listpara1"/>
              <w:numPr>
                <w:ilvl w:val="0"/>
                <w:numId w:val="3"/>
              </w:numPr>
              <w:rPr>
                <w:sz w:val="16"/>
              </w:rPr>
            </w:pPr>
            <w:r w:rsidRPr="001E1566">
              <w:rPr>
                <w:sz w:val="16"/>
              </w:rPr>
              <w:t xml:space="preserve">Form: </w:t>
            </w:r>
            <w:r w:rsidRPr="001E1566">
              <w:rPr>
                <w:rStyle w:val="screenelement"/>
                <w:sz w:val="16"/>
              </w:rPr>
              <w:t>crystalline</w:t>
            </w:r>
          </w:p>
        </w:tc>
        <w:tc>
          <w:tcPr>
            <w:tcW w:w="0" w:type="auto"/>
          </w:tcPr>
          <w:p w14:paraId="5D84832D" w14:textId="77777777" w:rsidR="009E57A7" w:rsidRPr="001E1566" w:rsidRDefault="002B095F">
            <w:pPr>
              <w:rPr>
                <w:sz w:val="16"/>
              </w:rPr>
            </w:pPr>
            <w:r w:rsidRPr="001E1566">
              <w:rPr>
                <w:sz w:val="16"/>
              </w:rPr>
              <w:t>Loaded with the scope item.</w:t>
            </w:r>
          </w:p>
        </w:tc>
      </w:tr>
      <w:tr w:rsidR="009E57A7" w:rsidRPr="001E1566" w14:paraId="2E9171AE" w14:textId="77777777" w:rsidTr="001E1566">
        <w:tc>
          <w:tcPr>
            <w:tcW w:w="0" w:type="auto"/>
          </w:tcPr>
          <w:p w14:paraId="5B023966" w14:textId="77777777" w:rsidR="009E57A7" w:rsidRPr="001E1566" w:rsidRDefault="002B095F">
            <w:pPr>
              <w:rPr>
                <w:sz w:val="16"/>
              </w:rPr>
            </w:pPr>
            <w:r w:rsidRPr="001E1566">
              <w:rPr>
                <w:sz w:val="16"/>
              </w:rPr>
              <w:t>Compliance View: Substance – Safety-Related Properties</w:t>
            </w:r>
          </w:p>
        </w:tc>
        <w:tc>
          <w:tcPr>
            <w:tcW w:w="0" w:type="auto"/>
          </w:tcPr>
          <w:p w14:paraId="7F60DD49" w14:textId="77777777" w:rsidR="009E57A7" w:rsidRPr="001E1566" w:rsidRDefault="002B095F">
            <w:pPr>
              <w:rPr>
                <w:sz w:val="16"/>
              </w:rPr>
            </w:pPr>
            <w:r w:rsidRPr="001E1566">
              <w:rPr>
                <w:rStyle w:val="userinput"/>
                <w:sz w:val="16"/>
              </w:rPr>
              <w:t>Cinnarizine</w:t>
            </w:r>
          </w:p>
        </w:tc>
        <w:tc>
          <w:tcPr>
            <w:tcW w:w="0" w:type="auto"/>
          </w:tcPr>
          <w:p w14:paraId="503BA477" w14:textId="77777777" w:rsidR="001E1566" w:rsidRPr="001E1566" w:rsidRDefault="002B095F">
            <w:pPr>
              <w:rPr>
                <w:sz w:val="16"/>
              </w:rPr>
            </w:pPr>
            <w:r w:rsidRPr="001E1566">
              <w:rPr>
                <w:sz w:val="16"/>
              </w:rPr>
              <w:t>Flash Point:</w:t>
            </w:r>
          </w:p>
          <w:p w14:paraId="16F7A96B" w14:textId="06359256" w:rsidR="009E57A7" w:rsidRPr="001E1566" w:rsidRDefault="002B095F">
            <w:pPr>
              <w:pStyle w:val="listpara1"/>
              <w:numPr>
                <w:ilvl w:val="0"/>
                <w:numId w:val="15"/>
              </w:numPr>
              <w:rPr>
                <w:sz w:val="16"/>
              </w:rPr>
            </w:pPr>
            <w:r w:rsidRPr="001E1566">
              <w:rPr>
                <w:sz w:val="16"/>
              </w:rPr>
              <w:t xml:space="preserve">Closed Cup: </w:t>
            </w:r>
            <w:r w:rsidRPr="001E1566">
              <w:rPr>
                <w:rStyle w:val="screenelement"/>
                <w:sz w:val="16"/>
              </w:rPr>
              <w:t>&gt; 200 - &lt;= 210 °C</w:t>
            </w:r>
          </w:p>
        </w:tc>
        <w:tc>
          <w:tcPr>
            <w:tcW w:w="0" w:type="auto"/>
          </w:tcPr>
          <w:p w14:paraId="362B1A01" w14:textId="77777777" w:rsidR="009E57A7" w:rsidRPr="001E1566" w:rsidRDefault="002B095F">
            <w:pPr>
              <w:rPr>
                <w:sz w:val="16"/>
              </w:rPr>
            </w:pPr>
            <w:r w:rsidRPr="001E1566">
              <w:rPr>
                <w:sz w:val="16"/>
              </w:rPr>
              <w:t>Loaded with the scope item.</w:t>
            </w:r>
          </w:p>
        </w:tc>
      </w:tr>
    </w:tbl>
    <w:p w14:paraId="1CC2E778" w14:textId="77777777" w:rsidR="009E57A7" w:rsidRDefault="002B095F">
      <w:r>
        <w:rPr>
          <w:rStyle w:val="bold"/>
        </w:rPr>
        <w:t>Data Set 3</w:t>
      </w:r>
    </w:p>
    <w:tbl>
      <w:tblPr>
        <w:tblStyle w:val="SAPStandardTable"/>
        <w:tblW w:w="5000" w:type="pct"/>
        <w:tblInd w:w="3" w:type="dxa"/>
        <w:tblLook w:val="0620" w:firstRow="1" w:lastRow="0" w:firstColumn="0" w:lastColumn="0" w:noHBand="1" w:noVBand="1"/>
      </w:tblPr>
      <w:tblGrid>
        <w:gridCol w:w="4951"/>
        <w:gridCol w:w="3261"/>
        <w:gridCol w:w="4026"/>
        <w:gridCol w:w="2066"/>
      </w:tblGrid>
      <w:tr w:rsidR="009E57A7" w:rsidRPr="001E1566" w14:paraId="3A8A9822" w14:textId="77777777" w:rsidTr="001E1566">
        <w:trPr>
          <w:cnfStyle w:val="100000000000" w:firstRow="1" w:lastRow="0" w:firstColumn="0" w:lastColumn="0" w:oddVBand="0" w:evenVBand="0" w:oddHBand="0" w:evenHBand="0" w:firstRowFirstColumn="0" w:firstRowLastColumn="0" w:lastRowFirstColumn="0" w:lastRowLastColumn="0"/>
        </w:trPr>
        <w:tc>
          <w:tcPr>
            <w:tcW w:w="0" w:type="auto"/>
          </w:tcPr>
          <w:p w14:paraId="7C36B677" w14:textId="77777777" w:rsidR="009E57A7" w:rsidRPr="001E1566" w:rsidRDefault="002B095F">
            <w:pPr>
              <w:pStyle w:val="boldparagraph"/>
              <w:rPr>
                <w:sz w:val="16"/>
              </w:rPr>
            </w:pPr>
            <w:r w:rsidRPr="001E1566">
              <w:rPr>
                <w:rStyle w:val="bold"/>
                <w:sz w:val="16"/>
              </w:rPr>
              <w:t>Data</w:t>
            </w:r>
          </w:p>
        </w:tc>
        <w:tc>
          <w:tcPr>
            <w:tcW w:w="0" w:type="auto"/>
          </w:tcPr>
          <w:p w14:paraId="5A02E532" w14:textId="77777777" w:rsidR="009E57A7" w:rsidRPr="001E1566" w:rsidRDefault="002B095F">
            <w:pPr>
              <w:pStyle w:val="boldparagraph"/>
              <w:rPr>
                <w:sz w:val="16"/>
              </w:rPr>
            </w:pPr>
            <w:r w:rsidRPr="001E1566">
              <w:rPr>
                <w:rStyle w:val="bold"/>
                <w:sz w:val="16"/>
              </w:rPr>
              <w:t>Sample Value</w:t>
            </w:r>
          </w:p>
        </w:tc>
        <w:tc>
          <w:tcPr>
            <w:tcW w:w="0" w:type="auto"/>
          </w:tcPr>
          <w:p w14:paraId="3C1F93A5" w14:textId="77777777" w:rsidR="009E57A7" w:rsidRPr="001E1566" w:rsidRDefault="002B095F">
            <w:pPr>
              <w:pStyle w:val="boldparagraph"/>
              <w:rPr>
                <w:sz w:val="16"/>
              </w:rPr>
            </w:pPr>
            <w:r w:rsidRPr="001E1566">
              <w:rPr>
                <w:rStyle w:val="bold"/>
                <w:sz w:val="16"/>
              </w:rPr>
              <w:t>Details</w:t>
            </w:r>
          </w:p>
        </w:tc>
        <w:tc>
          <w:tcPr>
            <w:tcW w:w="0" w:type="auto"/>
          </w:tcPr>
          <w:p w14:paraId="226FEAAC" w14:textId="77777777" w:rsidR="009E57A7" w:rsidRPr="001E1566" w:rsidRDefault="002B095F">
            <w:pPr>
              <w:pStyle w:val="boldparagraph"/>
              <w:rPr>
                <w:sz w:val="16"/>
              </w:rPr>
            </w:pPr>
            <w:r w:rsidRPr="001E1566">
              <w:rPr>
                <w:rStyle w:val="bold"/>
                <w:sz w:val="16"/>
              </w:rPr>
              <w:t>Comments</w:t>
            </w:r>
          </w:p>
        </w:tc>
      </w:tr>
      <w:tr w:rsidR="009E57A7" w:rsidRPr="001E1566" w14:paraId="55FA5DDD" w14:textId="77777777" w:rsidTr="001E1566">
        <w:tc>
          <w:tcPr>
            <w:tcW w:w="0" w:type="auto"/>
          </w:tcPr>
          <w:p w14:paraId="71FB2D69" w14:textId="77777777" w:rsidR="009E57A7" w:rsidRPr="001E1566" w:rsidRDefault="002B095F">
            <w:pPr>
              <w:rPr>
                <w:sz w:val="16"/>
              </w:rPr>
            </w:pPr>
            <w:r w:rsidRPr="001E1566">
              <w:rPr>
                <w:sz w:val="16"/>
              </w:rPr>
              <w:t>Compliance View: Unpackaged Product - Basic Data</w:t>
            </w:r>
          </w:p>
        </w:tc>
        <w:tc>
          <w:tcPr>
            <w:tcW w:w="0" w:type="auto"/>
          </w:tcPr>
          <w:p w14:paraId="4C0A05E9" w14:textId="77777777" w:rsidR="009E57A7" w:rsidRPr="001E1566" w:rsidRDefault="002B095F">
            <w:pPr>
              <w:rPr>
                <w:sz w:val="16"/>
              </w:rPr>
            </w:pPr>
            <w:r w:rsidRPr="001E1566">
              <w:rPr>
                <w:rStyle w:val="userinput"/>
                <w:sz w:val="16"/>
              </w:rPr>
              <w:t>Unpackaged Product RDSP_R_PRD90</w:t>
            </w:r>
          </w:p>
        </w:tc>
        <w:tc>
          <w:tcPr>
            <w:tcW w:w="0" w:type="auto"/>
          </w:tcPr>
          <w:p w14:paraId="3791A3B9" w14:textId="77777777" w:rsidR="009E57A7" w:rsidRPr="001E1566" w:rsidRDefault="002B095F">
            <w:pPr>
              <w:pStyle w:val="listpara1"/>
              <w:numPr>
                <w:ilvl w:val="0"/>
                <w:numId w:val="16"/>
              </w:numPr>
              <w:rPr>
                <w:sz w:val="16"/>
              </w:rPr>
            </w:pPr>
            <w:r w:rsidRPr="001E1566">
              <w:rPr>
                <w:sz w:val="16"/>
              </w:rPr>
              <w:t xml:space="preserve">Internal Name: </w:t>
            </w:r>
            <w:r w:rsidRPr="001E1566">
              <w:rPr>
                <w:rStyle w:val="screenelement"/>
                <w:sz w:val="16"/>
              </w:rPr>
              <w:t>Unpackaged Product RDSP_R_PRD90</w:t>
            </w:r>
          </w:p>
          <w:p w14:paraId="655643E0" w14:textId="77777777" w:rsidR="001E1566" w:rsidRPr="001E1566" w:rsidRDefault="002B095F">
            <w:pPr>
              <w:pStyle w:val="listpara1"/>
              <w:numPr>
                <w:ilvl w:val="0"/>
                <w:numId w:val="3"/>
              </w:numPr>
              <w:rPr>
                <w:sz w:val="16"/>
              </w:rPr>
            </w:pPr>
            <w:r w:rsidRPr="001E1566">
              <w:rPr>
                <w:sz w:val="16"/>
              </w:rPr>
              <w:t>Assigned Compliance Purposes:</w:t>
            </w:r>
          </w:p>
          <w:p w14:paraId="20A58D8D" w14:textId="1B213E0D" w:rsidR="009E57A7" w:rsidRPr="001E1566" w:rsidRDefault="002B095F">
            <w:pPr>
              <w:pStyle w:val="listpara2"/>
              <w:numPr>
                <w:ilvl w:val="1"/>
                <w:numId w:val="3"/>
              </w:numPr>
              <w:rPr>
                <w:sz w:val="16"/>
              </w:rPr>
            </w:pPr>
            <w:r w:rsidRPr="001E1566">
              <w:rPr>
                <w:rStyle w:val="screenelement"/>
                <w:sz w:val="16"/>
              </w:rPr>
              <w:t>Transport in Europe</w:t>
            </w:r>
          </w:p>
          <w:p w14:paraId="0A34150C" w14:textId="77777777" w:rsidR="009E57A7" w:rsidRPr="001E1566" w:rsidRDefault="002B095F">
            <w:pPr>
              <w:pStyle w:val="listpara2"/>
              <w:numPr>
                <w:ilvl w:val="1"/>
                <w:numId w:val="3"/>
              </w:numPr>
              <w:rPr>
                <w:sz w:val="16"/>
              </w:rPr>
            </w:pPr>
            <w:r w:rsidRPr="001E1566">
              <w:rPr>
                <w:rStyle w:val="screenelement"/>
                <w:sz w:val="16"/>
              </w:rPr>
              <w:t>Transport in North America</w:t>
            </w:r>
          </w:p>
          <w:p w14:paraId="0B181107" w14:textId="77777777" w:rsidR="009E57A7" w:rsidRPr="001E1566" w:rsidRDefault="002B095F">
            <w:pPr>
              <w:pStyle w:val="listpara2"/>
              <w:numPr>
                <w:ilvl w:val="1"/>
                <w:numId w:val="3"/>
              </w:numPr>
              <w:rPr>
                <w:sz w:val="16"/>
              </w:rPr>
            </w:pPr>
            <w:r w:rsidRPr="001E1566">
              <w:rPr>
                <w:rStyle w:val="screenelement"/>
                <w:sz w:val="16"/>
              </w:rPr>
              <w:t>Transport in South America</w:t>
            </w:r>
          </w:p>
          <w:p w14:paraId="3551FEB4" w14:textId="77777777" w:rsidR="009E57A7" w:rsidRPr="001E1566" w:rsidRDefault="002B095F">
            <w:pPr>
              <w:pStyle w:val="listpara2"/>
              <w:numPr>
                <w:ilvl w:val="1"/>
                <w:numId w:val="3"/>
              </w:numPr>
              <w:rPr>
                <w:sz w:val="16"/>
              </w:rPr>
            </w:pPr>
            <w:r w:rsidRPr="001E1566">
              <w:rPr>
                <w:rStyle w:val="screenelement"/>
                <w:sz w:val="16"/>
              </w:rPr>
              <w:t xml:space="preserve">Transport in </w:t>
            </w:r>
            <w:r w:rsidRPr="001E1566">
              <w:rPr>
                <w:rStyle w:val="screenelement"/>
                <w:sz w:val="16"/>
              </w:rPr>
              <w:t>Middle East, Africa, Asia</w:t>
            </w:r>
          </w:p>
          <w:p w14:paraId="25A50BF8" w14:textId="77777777" w:rsidR="009E57A7" w:rsidRPr="001E1566" w:rsidRDefault="002B095F">
            <w:pPr>
              <w:pStyle w:val="listpara2"/>
              <w:numPr>
                <w:ilvl w:val="1"/>
                <w:numId w:val="3"/>
              </w:numPr>
              <w:rPr>
                <w:sz w:val="16"/>
              </w:rPr>
            </w:pPr>
            <w:r w:rsidRPr="001E1566">
              <w:rPr>
                <w:rStyle w:val="screenelement"/>
                <w:sz w:val="16"/>
              </w:rPr>
              <w:t>SDS for CA, DE, FR, MX, US</w:t>
            </w:r>
          </w:p>
          <w:p w14:paraId="47C8F4FF" w14:textId="77777777" w:rsidR="009E57A7" w:rsidRPr="001E1566" w:rsidRDefault="002B095F">
            <w:pPr>
              <w:pStyle w:val="listpara2"/>
              <w:numPr>
                <w:ilvl w:val="1"/>
                <w:numId w:val="3"/>
              </w:numPr>
              <w:rPr>
                <w:sz w:val="16"/>
              </w:rPr>
            </w:pPr>
            <w:r w:rsidRPr="001E1566">
              <w:rPr>
                <w:rStyle w:val="screenelement"/>
                <w:sz w:val="16"/>
              </w:rPr>
              <w:t>SDS Authoring CRs</w:t>
            </w:r>
          </w:p>
        </w:tc>
        <w:tc>
          <w:tcPr>
            <w:tcW w:w="0" w:type="auto"/>
          </w:tcPr>
          <w:p w14:paraId="036BB48E" w14:textId="77777777" w:rsidR="009E57A7" w:rsidRPr="001E1566" w:rsidRDefault="002B095F">
            <w:pPr>
              <w:rPr>
                <w:sz w:val="16"/>
              </w:rPr>
            </w:pPr>
            <w:r w:rsidRPr="001E1566">
              <w:rPr>
                <w:sz w:val="16"/>
              </w:rPr>
              <w:t>Loaded with the scope item.</w:t>
            </w:r>
          </w:p>
        </w:tc>
      </w:tr>
      <w:tr w:rsidR="009E57A7" w:rsidRPr="001E1566" w14:paraId="19953BAA" w14:textId="77777777" w:rsidTr="001E1566">
        <w:tc>
          <w:tcPr>
            <w:tcW w:w="0" w:type="auto"/>
          </w:tcPr>
          <w:p w14:paraId="00EFBC8F" w14:textId="77777777" w:rsidR="009E57A7" w:rsidRPr="001E1566" w:rsidRDefault="002B095F">
            <w:pPr>
              <w:rPr>
                <w:sz w:val="16"/>
              </w:rPr>
            </w:pPr>
            <w:r w:rsidRPr="001E1566">
              <w:rPr>
                <w:sz w:val="16"/>
              </w:rPr>
              <w:t>Compliance View: Unpackaged Product - Analytical Composition</w:t>
            </w:r>
          </w:p>
        </w:tc>
        <w:tc>
          <w:tcPr>
            <w:tcW w:w="0" w:type="auto"/>
          </w:tcPr>
          <w:p w14:paraId="08216230" w14:textId="77777777" w:rsidR="009E57A7" w:rsidRPr="001E1566" w:rsidRDefault="002B095F">
            <w:pPr>
              <w:rPr>
                <w:sz w:val="16"/>
              </w:rPr>
            </w:pPr>
            <w:r w:rsidRPr="001E1566">
              <w:rPr>
                <w:rStyle w:val="userinput"/>
                <w:sz w:val="16"/>
              </w:rPr>
              <w:t>Unpackaged Product RDSP_R_PRD90</w:t>
            </w:r>
          </w:p>
        </w:tc>
        <w:tc>
          <w:tcPr>
            <w:tcW w:w="0" w:type="auto"/>
          </w:tcPr>
          <w:p w14:paraId="1D169D5E" w14:textId="77777777" w:rsidR="001E1566" w:rsidRPr="001E1566" w:rsidRDefault="002B095F">
            <w:pPr>
              <w:pStyle w:val="listpara1"/>
              <w:numPr>
                <w:ilvl w:val="0"/>
                <w:numId w:val="17"/>
              </w:numPr>
              <w:rPr>
                <w:sz w:val="16"/>
              </w:rPr>
            </w:pPr>
            <w:r w:rsidRPr="001E1566">
              <w:rPr>
                <w:sz w:val="16"/>
              </w:rPr>
              <w:t>Substance: </w:t>
            </w:r>
            <w:r w:rsidRPr="001E1566">
              <w:rPr>
                <w:rStyle w:val="screenelement"/>
                <w:sz w:val="16"/>
              </w:rPr>
              <w:t>Morpholine</w:t>
            </w:r>
          </w:p>
          <w:p w14:paraId="7C2AC476" w14:textId="3976C955" w:rsidR="009E57A7" w:rsidRPr="001E1566" w:rsidRDefault="002B095F">
            <w:pPr>
              <w:pStyle w:val="listpara2"/>
              <w:numPr>
                <w:ilvl w:val="1"/>
                <w:numId w:val="3"/>
              </w:numPr>
              <w:rPr>
                <w:sz w:val="16"/>
              </w:rPr>
            </w:pPr>
            <w:r w:rsidRPr="001E1566">
              <w:rPr>
                <w:sz w:val="16"/>
              </w:rPr>
              <w:t>Role in Composition: </w:t>
            </w:r>
            <w:r w:rsidRPr="001E1566">
              <w:rPr>
                <w:rStyle w:val="screenelement"/>
                <w:sz w:val="16"/>
              </w:rPr>
              <w:t xml:space="preserve">Active </w:t>
            </w:r>
            <w:r w:rsidRPr="001E1566">
              <w:rPr>
                <w:rStyle w:val="screenelement"/>
                <w:sz w:val="16"/>
              </w:rPr>
              <w:t>Ingredient</w:t>
            </w:r>
          </w:p>
          <w:p w14:paraId="0FBFCC8F" w14:textId="77777777" w:rsidR="009E57A7" w:rsidRPr="001E1566" w:rsidRDefault="002B095F">
            <w:pPr>
              <w:pStyle w:val="listpara2"/>
              <w:numPr>
                <w:ilvl w:val="1"/>
                <w:numId w:val="3"/>
              </w:numPr>
              <w:rPr>
                <w:sz w:val="16"/>
              </w:rPr>
            </w:pPr>
            <w:r w:rsidRPr="001E1566">
              <w:rPr>
                <w:sz w:val="16"/>
              </w:rPr>
              <w:t>Concentration: </w:t>
            </w:r>
            <w:r w:rsidRPr="001E1566">
              <w:rPr>
                <w:rStyle w:val="screenelement"/>
                <w:sz w:val="16"/>
              </w:rPr>
              <w:t>42.000000</w:t>
            </w:r>
          </w:p>
          <w:p w14:paraId="4C17322F" w14:textId="77777777" w:rsidR="009E57A7" w:rsidRPr="001E1566" w:rsidRDefault="002B095F">
            <w:pPr>
              <w:pStyle w:val="listpara2"/>
              <w:numPr>
                <w:ilvl w:val="1"/>
                <w:numId w:val="3"/>
              </w:numPr>
              <w:rPr>
                <w:sz w:val="16"/>
              </w:rPr>
            </w:pPr>
            <w:r w:rsidRPr="001E1566">
              <w:rPr>
                <w:sz w:val="16"/>
              </w:rPr>
              <w:t>Lower Limit: </w:t>
            </w:r>
            <w:r w:rsidRPr="001E1566">
              <w:rPr>
                <w:rStyle w:val="screenelement"/>
                <w:sz w:val="16"/>
              </w:rPr>
              <w:t>0.000000</w:t>
            </w:r>
          </w:p>
          <w:p w14:paraId="30ED23AB" w14:textId="77777777" w:rsidR="009E57A7" w:rsidRPr="001E1566" w:rsidRDefault="002B095F">
            <w:pPr>
              <w:pStyle w:val="listpara2"/>
              <w:numPr>
                <w:ilvl w:val="1"/>
                <w:numId w:val="3"/>
              </w:numPr>
              <w:rPr>
                <w:sz w:val="16"/>
              </w:rPr>
            </w:pPr>
            <w:r w:rsidRPr="001E1566">
              <w:rPr>
                <w:sz w:val="16"/>
              </w:rPr>
              <w:t>Upper Limit: </w:t>
            </w:r>
            <w:r w:rsidRPr="001E1566">
              <w:rPr>
                <w:rStyle w:val="screenelement"/>
                <w:sz w:val="16"/>
              </w:rPr>
              <w:t>0.000000</w:t>
            </w:r>
          </w:p>
          <w:p w14:paraId="1DE0C1F1" w14:textId="77777777" w:rsidR="001E1566" w:rsidRPr="001E1566" w:rsidRDefault="002B095F">
            <w:pPr>
              <w:pStyle w:val="listpara1"/>
              <w:numPr>
                <w:ilvl w:val="0"/>
                <w:numId w:val="3"/>
              </w:numPr>
              <w:rPr>
                <w:sz w:val="16"/>
              </w:rPr>
            </w:pPr>
            <w:r w:rsidRPr="001E1566">
              <w:rPr>
                <w:sz w:val="16"/>
              </w:rPr>
              <w:t>Substance: </w:t>
            </w:r>
            <w:r w:rsidRPr="001E1566">
              <w:rPr>
                <w:rStyle w:val="screenelement"/>
                <w:sz w:val="16"/>
              </w:rPr>
              <w:t>Cinnarizine</w:t>
            </w:r>
          </w:p>
          <w:p w14:paraId="52E61E56" w14:textId="079FF0AD" w:rsidR="009E57A7" w:rsidRPr="001E1566" w:rsidRDefault="002B095F">
            <w:pPr>
              <w:pStyle w:val="listpara2"/>
              <w:numPr>
                <w:ilvl w:val="1"/>
                <w:numId w:val="3"/>
              </w:numPr>
              <w:rPr>
                <w:sz w:val="16"/>
              </w:rPr>
            </w:pPr>
            <w:r w:rsidRPr="001E1566">
              <w:rPr>
                <w:sz w:val="16"/>
              </w:rPr>
              <w:t>Role in Composition: </w:t>
            </w:r>
            <w:r w:rsidRPr="001E1566">
              <w:rPr>
                <w:rStyle w:val="screenelement"/>
                <w:sz w:val="16"/>
              </w:rPr>
              <w:t>Active Ingredient</w:t>
            </w:r>
          </w:p>
          <w:p w14:paraId="6126AAF2" w14:textId="77777777" w:rsidR="009E57A7" w:rsidRPr="001E1566" w:rsidRDefault="002B095F">
            <w:pPr>
              <w:pStyle w:val="listpara2"/>
              <w:numPr>
                <w:ilvl w:val="1"/>
                <w:numId w:val="3"/>
              </w:numPr>
              <w:rPr>
                <w:sz w:val="16"/>
              </w:rPr>
            </w:pPr>
            <w:r w:rsidRPr="001E1566">
              <w:rPr>
                <w:sz w:val="16"/>
              </w:rPr>
              <w:t xml:space="preserve">Concentration: </w:t>
            </w:r>
            <w:r w:rsidRPr="001E1566">
              <w:rPr>
                <w:rStyle w:val="screenelement"/>
                <w:sz w:val="16"/>
              </w:rPr>
              <w:t>58.000000</w:t>
            </w:r>
          </w:p>
          <w:p w14:paraId="237900B9" w14:textId="77777777" w:rsidR="009E57A7" w:rsidRPr="001E1566" w:rsidRDefault="002B095F">
            <w:pPr>
              <w:pStyle w:val="listpara2"/>
              <w:numPr>
                <w:ilvl w:val="1"/>
                <w:numId w:val="3"/>
              </w:numPr>
              <w:rPr>
                <w:sz w:val="16"/>
              </w:rPr>
            </w:pPr>
            <w:r w:rsidRPr="001E1566">
              <w:rPr>
                <w:sz w:val="16"/>
              </w:rPr>
              <w:t>Lower Limit: </w:t>
            </w:r>
            <w:r w:rsidRPr="001E1566">
              <w:rPr>
                <w:rStyle w:val="screenelement"/>
                <w:sz w:val="16"/>
              </w:rPr>
              <w:t>0.000000</w:t>
            </w:r>
          </w:p>
          <w:p w14:paraId="741D87E1" w14:textId="77777777" w:rsidR="009E57A7" w:rsidRPr="001E1566" w:rsidRDefault="002B095F">
            <w:pPr>
              <w:pStyle w:val="listpara2"/>
              <w:numPr>
                <w:ilvl w:val="1"/>
                <w:numId w:val="3"/>
              </w:numPr>
              <w:rPr>
                <w:sz w:val="16"/>
              </w:rPr>
            </w:pPr>
            <w:r w:rsidRPr="001E1566">
              <w:rPr>
                <w:sz w:val="16"/>
              </w:rPr>
              <w:t>Upper Limit: </w:t>
            </w:r>
            <w:r w:rsidRPr="001E1566">
              <w:rPr>
                <w:rStyle w:val="screenelement"/>
                <w:sz w:val="16"/>
              </w:rPr>
              <w:t>0.000000</w:t>
            </w:r>
          </w:p>
        </w:tc>
        <w:tc>
          <w:tcPr>
            <w:tcW w:w="0" w:type="auto"/>
          </w:tcPr>
          <w:p w14:paraId="2BF2B84D" w14:textId="77777777" w:rsidR="009E57A7" w:rsidRPr="001E1566" w:rsidRDefault="002B095F">
            <w:pPr>
              <w:rPr>
                <w:sz w:val="16"/>
              </w:rPr>
            </w:pPr>
            <w:r w:rsidRPr="001E1566">
              <w:rPr>
                <w:sz w:val="16"/>
              </w:rPr>
              <w:t>Loaded with the scope item.</w:t>
            </w:r>
          </w:p>
        </w:tc>
      </w:tr>
      <w:tr w:rsidR="009E57A7" w:rsidRPr="001E1566" w14:paraId="4A811595" w14:textId="77777777" w:rsidTr="001E1566">
        <w:tc>
          <w:tcPr>
            <w:tcW w:w="0" w:type="auto"/>
          </w:tcPr>
          <w:p w14:paraId="0D1EAC7F" w14:textId="77777777" w:rsidR="009E57A7" w:rsidRPr="001E1566" w:rsidRDefault="002B095F">
            <w:pPr>
              <w:rPr>
                <w:sz w:val="16"/>
              </w:rPr>
            </w:pPr>
            <w:r w:rsidRPr="001E1566">
              <w:rPr>
                <w:sz w:val="16"/>
              </w:rPr>
              <w:t>Compliance View: Unpackaged Product – Physical-Chemical Properties</w:t>
            </w:r>
          </w:p>
        </w:tc>
        <w:tc>
          <w:tcPr>
            <w:tcW w:w="0" w:type="auto"/>
          </w:tcPr>
          <w:p w14:paraId="6CCC3F67" w14:textId="77777777" w:rsidR="009E57A7" w:rsidRPr="001E1566" w:rsidRDefault="002B095F">
            <w:pPr>
              <w:rPr>
                <w:sz w:val="16"/>
              </w:rPr>
            </w:pPr>
            <w:r w:rsidRPr="001E1566">
              <w:rPr>
                <w:rStyle w:val="userinput"/>
                <w:sz w:val="16"/>
              </w:rPr>
              <w:t>Unpackaged Product RDSP_R_PRD90</w:t>
            </w:r>
          </w:p>
        </w:tc>
        <w:tc>
          <w:tcPr>
            <w:tcW w:w="0" w:type="auto"/>
          </w:tcPr>
          <w:p w14:paraId="72A94641" w14:textId="77777777" w:rsidR="009E57A7" w:rsidRPr="001E1566" w:rsidRDefault="002B095F">
            <w:pPr>
              <w:pStyle w:val="listpara1"/>
              <w:numPr>
                <w:ilvl w:val="0"/>
                <w:numId w:val="18"/>
              </w:numPr>
              <w:rPr>
                <w:sz w:val="16"/>
              </w:rPr>
            </w:pPr>
            <w:r w:rsidRPr="001E1566">
              <w:rPr>
                <w:sz w:val="16"/>
              </w:rPr>
              <w:t xml:space="preserve">State of Matter: </w:t>
            </w:r>
            <w:r w:rsidRPr="001E1566">
              <w:rPr>
                <w:rStyle w:val="screenelement"/>
                <w:sz w:val="16"/>
              </w:rPr>
              <w:t>solid</w:t>
            </w:r>
          </w:p>
          <w:p w14:paraId="62F924EC" w14:textId="77777777" w:rsidR="009E57A7" w:rsidRPr="001E1566" w:rsidRDefault="002B095F">
            <w:pPr>
              <w:pStyle w:val="listpara1"/>
              <w:numPr>
                <w:ilvl w:val="0"/>
                <w:numId w:val="3"/>
              </w:numPr>
              <w:rPr>
                <w:sz w:val="16"/>
              </w:rPr>
            </w:pPr>
            <w:r w:rsidRPr="001E1566">
              <w:rPr>
                <w:sz w:val="16"/>
              </w:rPr>
              <w:t xml:space="preserve">Color: </w:t>
            </w:r>
            <w:r w:rsidRPr="001E1566">
              <w:rPr>
                <w:rStyle w:val="screenelement"/>
                <w:sz w:val="16"/>
              </w:rPr>
              <w:t>white</w:t>
            </w:r>
          </w:p>
          <w:p w14:paraId="0B0A4E93" w14:textId="77777777" w:rsidR="009E57A7" w:rsidRPr="001E1566" w:rsidRDefault="002B095F">
            <w:pPr>
              <w:pStyle w:val="listpara1"/>
              <w:numPr>
                <w:ilvl w:val="0"/>
                <w:numId w:val="3"/>
              </w:numPr>
              <w:rPr>
                <w:sz w:val="16"/>
              </w:rPr>
            </w:pPr>
            <w:r w:rsidRPr="001E1566">
              <w:rPr>
                <w:sz w:val="16"/>
              </w:rPr>
              <w:t xml:space="preserve">Odor: </w:t>
            </w:r>
            <w:r w:rsidRPr="001E1566">
              <w:rPr>
                <w:rStyle w:val="screenelement"/>
                <w:sz w:val="16"/>
              </w:rPr>
              <w:t>acidic</w:t>
            </w:r>
          </w:p>
          <w:p w14:paraId="257512E7" w14:textId="77777777" w:rsidR="009E57A7" w:rsidRPr="001E1566" w:rsidRDefault="002B095F">
            <w:pPr>
              <w:pStyle w:val="listpara1"/>
              <w:numPr>
                <w:ilvl w:val="0"/>
                <w:numId w:val="3"/>
              </w:numPr>
              <w:rPr>
                <w:sz w:val="16"/>
              </w:rPr>
            </w:pPr>
            <w:r w:rsidRPr="001E1566">
              <w:rPr>
                <w:sz w:val="16"/>
              </w:rPr>
              <w:t xml:space="preserve">Form: </w:t>
            </w:r>
            <w:r w:rsidRPr="001E1566">
              <w:rPr>
                <w:rStyle w:val="screenelement"/>
                <w:sz w:val="16"/>
              </w:rPr>
              <w:t>crystalline</w:t>
            </w:r>
          </w:p>
        </w:tc>
        <w:tc>
          <w:tcPr>
            <w:tcW w:w="0" w:type="auto"/>
          </w:tcPr>
          <w:p w14:paraId="1762F5EC" w14:textId="77777777" w:rsidR="009E57A7" w:rsidRPr="001E1566" w:rsidRDefault="002B095F">
            <w:pPr>
              <w:rPr>
                <w:sz w:val="16"/>
              </w:rPr>
            </w:pPr>
            <w:r w:rsidRPr="001E1566">
              <w:rPr>
                <w:sz w:val="16"/>
              </w:rPr>
              <w:t>Loaded with the scope item.</w:t>
            </w:r>
          </w:p>
        </w:tc>
      </w:tr>
      <w:tr w:rsidR="009E57A7" w:rsidRPr="001E1566" w14:paraId="36273BBA" w14:textId="77777777" w:rsidTr="001E1566">
        <w:tc>
          <w:tcPr>
            <w:tcW w:w="0" w:type="auto"/>
          </w:tcPr>
          <w:p w14:paraId="5525CD78" w14:textId="77777777" w:rsidR="009E57A7" w:rsidRPr="001E1566" w:rsidRDefault="002B095F">
            <w:pPr>
              <w:rPr>
                <w:sz w:val="16"/>
              </w:rPr>
            </w:pPr>
            <w:r w:rsidRPr="001E1566">
              <w:rPr>
                <w:sz w:val="16"/>
              </w:rPr>
              <w:lastRenderedPageBreak/>
              <w:t>Compliance View: Unpackaged Product – Safety-Related Properties</w:t>
            </w:r>
          </w:p>
        </w:tc>
        <w:tc>
          <w:tcPr>
            <w:tcW w:w="0" w:type="auto"/>
          </w:tcPr>
          <w:p w14:paraId="2648545B" w14:textId="77777777" w:rsidR="009E57A7" w:rsidRPr="001E1566" w:rsidRDefault="002B095F">
            <w:pPr>
              <w:rPr>
                <w:sz w:val="16"/>
              </w:rPr>
            </w:pPr>
            <w:r w:rsidRPr="001E1566">
              <w:rPr>
                <w:rStyle w:val="userinput"/>
                <w:sz w:val="16"/>
              </w:rPr>
              <w:t>Unpackaged Product RDSP_R_PRD90</w:t>
            </w:r>
          </w:p>
        </w:tc>
        <w:tc>
          <w:tcPr>
            <w:tcW w:w="0" w:type="auto"/>
          </w:tcPr>
          <w:p w14:paraId="1D42FA09" w14:textId="77777777" w:rsidR="001E1566" w:rsidRPr="001E1566" w:rsidRDefault="002B095F">
            <w:pPr>
              <w:rPr>
                <w:sz w:val="16"/>
              </w:rPr>
            </w:pPr>
            <w:r w:rsidRPr="001E1566">
              <w:rPr>
                <w:sz w:val="16"/>
              </w:rPr>
              <w:t>Flash Point:</w:t>
            </w:r>
          </w:p>
          <w:p w14:paraId="70E73BC9" w14:textId="527CEAA7" w:rsidR="009E57A7" w:rsidRPr="001E1566" w:rsidRDefault="002B095F">
            <w:pPr>
              <w:pStyle w:val="listpara1"/>
              <w:numPr>
                <w:ilvl w:val="0"/>
                <w:numId w:val="19"/>
              </w:numPr>
              <w:rPr>
                <w:sz w:val="16"/>
              </w:rPr>
            </w:pPr>
            <w:r w:rsidRPr="001E1566">
              <w:rPr>
                <w:sz w:val="16"/>
              </w:rPr>
              <w:t xml:space="preserve">Closed Cup: </w:t>
            </w:r>
            <w:r w:rsidRPr="001E1566">
              <w:rPr>
                <w:rStyle w:val="screenelement"/>
                <w:sz w:val="16"/>
              </w:rPr>
              <w:t>&gt; 213 - &gt;= 223 °C</w:t>
            </w:r>
          </w:p>
          <w:p w14:paraId="71ED768B" w14:textId="77777777" w:rsidR="009E57A7" w:rsidRPr="001E1566" w:rsidRDefault="002B095F">
            <w:pPr>
              <w:pStyle w:val="listpara1"/>
              <w:numPr>
                <w:ilvl w:val="0"/>
                <w:numId w:val="3"/>
              </w:numPr>
              <w:rPr>
                <w:sz w:val="16"/>
              </w:rPr>
            </w:pPr>
            <w:r w:rsidRPr="001E1566">
              <w:rPr>
                <w:sz w:val="16"/>
              </w:rPr>
              <w:t xml:space="preserve">Method for Closed Cup: </w:t>
            </w:r>
            <w:r w:rsidRPr="001E1566">
              <w:rPr>
                <w:rStyle w:val="screenelement"/>
                <w:sz w:val="16"/>
              </w:rPr>
              <w:t>ASTM D 93</w:t>
            </w:r>
          </w:p>
          <w:p w14:paraId="3DE99B52" w14:textId="77777777" w:rsidR="009E57A7" w:rsidRPr="001E1566" w:rsidRDefault="002B095F">
            <w:pPr>
              <w:pStyle w:val="listpara1"/>
              <w:numPr>
                <w:ilvl w:val="0"/>
                <w:numId w:val="3"/>
              </w:numPr>
              <w:rPr>
                <w:sz w:val="16"/>
              </w:rPr>
            </w:pPr>
            <w:r w:rsidRPr="001E1566">
              <w:rPr>
                <w:sz w:val="16"/>
              </w:rPr>
              <w:t>Open Cup:</w:t>
            </w:r>
            <w:r w:rsidRPr="001E1566">
              <w:rPr>
                <w:rStyle w:val="screenelement"/>
                <w:sz w:val="16"/>
              </w:rPr>
              <w:t xml:space="preserve"> &gt; 223 - &lt;= 233 °C</w:t>
            </w:r>
          </w:p>
          <w:p w14:paraId="45F87720" w14:textId="77777777" w:rsidR="009E57A7" w:rsidRPr="001E1566" w:rsidRDefault="002B095F">
            <w:pPr>
              <w:pStyle w:val="listpara1"/>
              <w:numPr>
                <w:ilvl w:val="0"/>
                <w:numId w:val="3"/>
              </w:numPr>
              <w:rPr>
                <w:sz w:val="16"/>
              </w:rPr>
            </w:pPr>
            <w:r w:rsidRPr="001E1566">
              <w:rPr>
                <w:sz w:val="16"/>
              </w:rPr>
              <w:t>Method for Open Cup:</w:t>
            </w:r>
            <w:r w:rsidRPr="001E1566">
              <w:rPr>
                <w:rStyle w:val="screenelement"/>
                <w:sz w:val="16"/>
              </w:rPr>
              <w:t xml:space="preserve"> ASTM D 92</w:t>
            </w:r>
          </w:p>
        </w:tc>
        <w:tc>
          <w:tcPr>
            <w:tcW w:w="0" w:type="auto"/>
          </w:tcPr>
          <w:p w14:paraId="67FED466" w14:textId="77777777" w:rsidR="009E57A7" w:rsidRPr="001E1566" w:rsidRDefault="002B095F">
            <w:pPr>
              <w:rPr>
                <w:sz w:val="16"/>
              </w:rPr>
            </w:pPr>
            <w:r w:rsidRPr="001E1566">
              <w:rPr>
                <w:sz w:val="16"/>
              </w:rPr>
              <w:t>Loaded with the scope item.</w:t>
            </w:r>
          </w:p>
        </w:tc>
      </w:tr>
    </w:tbl>
    <w:p w14:paraId="1A2B0CEA" w14:textId="77777777" w:rsidR="009E57A7" w:rsidRDefault="002B095F">
      <w:r>
        <w:rPr>
          <w:rStyle w:val="bold"/>
        </w:rPr>
        <w:t>Data Set 4</w:t>
      </w:r>
    </w:p>
    <w:tbl>
      <w:tblPr>
        <w:tblStyle w:val="SAPStandardTable"/>
        <w:tblW w:w="5000" w:type="pct"/>
        <w:tblInd w:w="3" w:type="dxa"/>
        <w:tblLook w:val="0620" w:firstRow="1" w:lastRow="0" w:firstColumn="0" w:lastColumn="0" w:noHBand="1" w:noVBand="1"/>
      </w:tblPr>
      <w:tblGrid>
        <w:gridCol w:w="4929"/>
        <w:gridCol w:w="3269"/>
        <w:gridCol w:w="4035"/>
        <w:gridCol w:w="2071"/>
      </w:tblGrid>
      <w:tr w:rsidR="009E57A7" w:rsidRPr="001E1566" w14:paraId="20795BC3" w14:textId="77777777" w:rsidTr="001E1566">
        <w:trPr>
          <w:cnfStyle w:val="100000000000" w:firstRow="1" w:lastRow="0" w:firstColumn="0" w:lastColumn="0" w:oddVBand="0" w:evenVBand="0" w:oddHBand="0" w:evenHBand="0" w:firstRowFirstColumn="0" w:firstRowLastColumn="0" w:lastRowFirstColumn="0" w:lastRowLastColumn="0"/>
        </w:trPr>
        <w:tc>
          <w:tcPr>
            <w:tcW w:w="0" w:type="auto"/>
          </w:tcPr>
          <w:p w14:paraId="009B2548" w14:textId="77777777" w:rsidR="009E57A7" w:rsidRPr="001E1566" w:rsidRDefault="002B095F">
            <w:pPr>
              <w:pStyle w:val="boldparagraph"/>
              <w:rPr>
                <w:sz w:val="16"/>
              </w:rPr>
            </w:pPr>
            <w:r w:rsidRPr="001E1566">
              <w:rPr>
                <w:rStyle w:val="bold"/>
                <w:sz w:val="16"/>
              </w:rPr>
              <w:t>Data</w:t>
            </w:r>
          </w:p>
        </w:tc>
        <w:tc>
          <w:tcPr>
            <w:tcW w:w="0" w:type="auto"/>
          </w:tcPr>
          <w:p w14:paraId="5AF1FE71" w14:textId="77777777" w:rsidR="009E57A7" w:rsidRPr="001E1566" w:rsidRDefault="002B095F">
            <w:pPr>
              <w:pStyle w:val="boldparagraph"/>
              <w:rPr>
                <w:sz w:val="16"/>
              </w:rPr>
            </w:pPr>
            <w:r w:rsidRPr="001E1566">
              <w:rPr>
                <w:rStyle w:val="bold"/>
                <w:sz w:val="16"/>
              </w:rPr>
              <w:t>Sample Value</w:t>
            </w:r>
          </w:p>
        </w:tc>
        <w:tc>
          <w:tcPr>
            <w:tcW w:w="0" w:type="auto"/>
          </w:tcPr>
          <w:p w14:paraId="10BB133D" w14:textId="77777777" w:rsidR="009E57A7" w:rsidRPr="001E1566" w:rsidRDefault="002B095F">
            <w:pPr>
              <w:pStyle w:val="boldparagraph"/>
              <w:rPr>
                <w:sz w:val="16"/>
              </w:rPr>
            </w:pPr>
            <w:r w:rsidRPr="001E1566">
              <w:rPr>
                <w:rStyle w:val="bold"/>
                <w:sz w:val="16"/>
              </w:rPr>
              <w:t>Details</w:t>
            </w:r>
          </w:p>
        </w:tc>
        <w:tc>
          <w:tcPr>
            <w:tcW w:w="0" w:type="auto"/>
          </w:tcPr>
          <w:p w14:paraId="73DDD676" w14:textId="77777777" w:rsidR="009E57A7" w:rsidRPr="001E1566" w:rsidRDefault="002B095F">
            <w:pPr>
              <w:pStyle w:val="boldparagraph"/>
              <w:rPr>
                <w:sz w:val="16"/>
              </w:rPr>
            </w:pPr>
            <w:r w:rsidRPr="001E1566">
              <w:rPr>
                <w:rStyle w:val="bold"/>
                <w:sz w:val="16"/>
              </w:rPr>
              <w:t>Comments</w:t>
            </w:r>
          </w:p>
        </w:tc>
      </w:tr>
      <w:tr w:rsidR="009E57A7" w:rsidRPr="001E1566" w14:paraId="71DDC3B6" w14:textId="77777777" w:rsidTr="001E1566">
        <w:tc>
          <w:tcPr>
            <w:tcW w:w="0" w:type="auto"/>
          </w:tcPr>
          <w:p w14:paraId="6AC21B15" w14:textId="77777777" w:rsidR="009E57A7" w:rsidRPr="001E1566" w:rsidRDefault="002B095F">
            <w:pPr>
              <w:rPr>
                <w:sz w:val="16"/>
              </w:rPr>
            </w:pPr>
            <w:r w:rsidRPr="001E1566">
              <w:rPr>
                <w:sz w:val="16"/>
              </w:rPr>
              <w:t>Compliance View: Unpackaged Product Basic Data</w:t>
            </w:r>
          </w:p>
        </w:tc>
        <w:tc>
          <w:tcPr>
            <w:tcW w:w="0" w:type="auto"/>
          </w:tcPr>
          <w:p w14:paraId="3395ED44" w14:textId="77777777" w:rsidR="009E57A7" w:rsidRPr="001E1566" w:rsidRDefault="002B095F">
            <w:pPr>
              <w:rPr>
                <w:sz w:val="16"/>
              </w:rPr>
            </w:pPr>
            <w:r w:rsidRPr="001E1566">
              <w:rPr>
                <w:rStyle w:val="userinput"/>
                <w:sz w:val="16"/>
              </w:rPr>
              <w:t>Unpackaged Product RDSP_R_PRD91</w:t>
            </w:r>
          </w:p>
        </w:tc>
        <w:tc>
          <w:tcPr>
            <w:tcW w:w="0" w:type="auto"/>
          </w:tcPr>
          <w:p w14:paraId="19BC0E1E" w14:textId="77777777" w:rsidR="009E57A7" w:rsidRPr="001E1566" w:rsidRDefault="002B095F">
            <w:pPr>
              <w:pStyle w:val="listpara1"/>
              <w:numPr>
                <w:ilvl w:val="0"/>
                <w:numId w:val="20"/>
              </w:numPr>
              <w:rPr>
                <w:sz w:val="16"/>
              </w:rPr>
            </w:pPr>
            <w:r w:rsidRPr="001E1566">
              <w:rPr>
                <w:sz w:val="16"/>
              </w:rPr>
              <w:t xml:space="preserve">Internal Name: </w:t>
            </w:r>
            <w:r w:rsidRPr="001E1566">
              <w:rPr>
                <w:rStyle w:val="screenelement"/>
                <w:sz w:val="16"/>
              </w:rPr>
              <w:t>Unpackaged Product RDSP_R_PRD91</w:t>
            </w:r>
          </w:p>
          <w:p w14:paraId="7BEE409C" w14:textId="77777777" w:rsidR="001E1566" w:rsidRPr="001E1566" w:rsidRDefault="002B095F">
            <w:pPr>
              <w:pStyle w:val="listpara1"/>
              <w:numPr>
                <w:ilvl w:val="0"/>
                <w:numId w:val="3"/>
              </w:numPr>
              <w:rPr>
                <w:sz w:val="16"/>
              </w:rPr>
            </w:pPr>
            <w:r w:rsidRPr="001E1566">
              <w:rPr>
                <w:sz w:val="16"/>
              </w:rPr>
              <w:t>Assigned Compliance Purposes:</w:t>
            </w:r>
          </w:p>
          <w:p w14:paraId="72EDEB52" w14:textId="2D7EFE4B" w:rsidR="009E57A7" w:rsidRPr="001E1566" w:rsidRDefault="002B095F">
            <w:pPr>
              <w:pStyle w:val="listpara2"/>
              <w:numPr>
                <w:ilvl w:val="1"/>
                <w:numId w:val="3"/>
              </w:numPr>
              <w:rPr>
                <w:sz w:val="16"/>
              </w:rPr>
            </w:pPr>
            <w:r w:rsidRPr="001E1566">
              <w:rPr>
                <w:rStyle w:val="screenelement"/>
                <w:sz w:val="16"/>
              </w:rPr>
              <w:t>Transport in Europe</w:t>
            </w:r>
          </w:p>
          <w:p w14:paraId="2C69A4CC" w14:textId="77777777" w:rsidR="009E57A7" w:rsidRPr="001E1566" w:rsidRDefault="002B095F">
            <w:pPr>
              <w:pStyle w:val="listpara2"/>
              <w:numPr>
                <w:ilvl w:val="1"/>
                <w:numId w:val="3"/>
              </w:numPr>
              <w:rPr>
                <w:sz w:val="16"/>
              </w:rPr>
            </w:pPr>
            <w:r w:rsidRPr="001E1566">
              <w:rPr>
                <w:rStyle w:val="screenelement"/>
                <w:sz w:val="16"/>
              </w:rPr>
              <w:t>Transport in North America</w:t>
            </w:r>
          </w:p>
          <w:p w14:paraId="6BE3F143" w14:textId="77777777" w:rsidR="009E57A7" w:rsidRPr="001E1566" w:rsidRDefault="002B095F">
            <w:pPr>
              <w:pStyle w:val="listpara2"/>
              <w:numPr>
                <w:ilvl w:val="1"/>
                <w:numId w:val="3"/>
              </w:numPr>
              <w:rPr>
                <w:sz w:val="16"/>
              </w:rPr>
            </w:pPr>
            <w:r w:rsidRPr="001E1566">
              <w:rPr>
                <w:rStyle w:val="screenelement"/>
                <w:sz w:val="16"/>
              </w:rPr>
              <w:t>Transport in South America</w:t>
            </w:r>
          </w:p>
          <w:p w14:paraId="22AB784D" w14:textId="77777777" w:rsidR="009E57A7" w:rsidRPr="001E1566" w:rsidRDefault="002B095F">
            <w:pPr>
              <w:pStyle w:val="listpara2"/>
              <w:numPr>
                <w:ilvl w:val="1"/>
                <w:numId w:val="3"/>
              </w:numPr>
              <w:rPr>
                <w:sz w:val="16"/>
              </w:rPr>
            </w:pPr>
            <w:r w:rsidRPr="001E1566">
              <w:rPr>
                <w:rStyle w:val="screenelement"/>
                <w:sz w:val="16"/>
              </w:rPr>
              <w:t>Transport in Middle East, Africa, Asia</w:t>
            </w:r>
          </w:p>
          <w:p w14:paraId="2732D740" w14:textId="77777777" w:rsidR="009E57A7" w:rsidRPr="001E1566" w:rsidRDefault="002B095F">
            <w:pPr>
              <w:pStyle w:val="listpara2"/>
              <w:numPr>
                <w:ilvl w:val="1"/>
                <w:numId w:val="3"/>
              </w:numPr>
              <w:rPr>
                <w:sz w:val="16"/>
              </w:rPr>
            </w:pPr>
            <w:r w:rsidRPr="001E1566">
              <w:rPr>
                <w:rStyle w:val="screenelement"/>
                <w:sz w:val="16"/>
              </w:rPr>
              <w:t>SDS for CA, DE, FR, MX, US</w:t>
            </w:r>
          </w:p>
          <w:p w14:paraId="64786B58" w14:textId="77777777" w:rsidR="009E57A7" w:rsidRPr="001E1566" w:rsidRDefault="002B095F">
            <w:pPr>
              <w:pStyle w:val="listpara2"/>
              <w:numPr>
                <w:ilvl w:val="1"/>
                <w:numId w:val="3"/>
              </w:numPr>
              <w:rPr>
                <w:sz w:val="16"/>
              </w:rPr>
            </w:pPr>
            <w:r w:rsidRPr="001E1566">
              <w:rPr>
                <w:rStyle w:val="screenelement"/>
                <w:sz w:val="16"/>
              </w:rPr>
              <w:t>SDS Authoring CRs</w:t>
            </w:r>
          </w:p>
        </w:tc>
        <w:tc>
          <w:tcPr>
            <w:tcW w:w="0" w:type="auto"/>
          </w:tcPr>
          <w:p w14:paraId="7ABAF88A" w14:textId="77777777" w:rsidR="009E57A7" w:rsidRPr="001E1566" w:rsidRDefault="002B095F">
            <w:pPr>
              <w:rPr>
                <w:sz w:val="16"/>
              </w:rPr>
            </w:pPr>
            <w:r w:rsidRPr="001E1566">
              <w:rPr>
                <w:sz w:val="16"/>
              </w:rPr>
              <w:t>Loaded with the scope item.</w:t>
            </w:r>
          </w:p>
        </w:tc>
      </w:tr>
      <w:tr w:rsidR="009E57A7" w:rsidRPr="001E1566" w14:paraId="265245D7" w14:textId="77777777" w:rsidTr="001E1566">
        <w:tc>
          <w:tcPr>
            <w:tcW w:w="0" w:type="auto"/>
          </w:tcPr>
          <w:p w14:paraId="63AA0770" w14:textId="77777777" w:rsidR="009E57A7" w:rsidRPr="001E1566" w:rsidRDefault="002B095F">
            <w:pPr>
              <w:rPr>
                <w:sz w:val="16"/>
              </w:rPr>
            </w:pPr>
            <w:r w:rsidRPr="001E1566">
              <w:rPr>
                <w:sz w:val="16"/>
              </w:rPr>
              <w:t>Compliance View: Unpackaged Product - Analytical Composition</w:t>
            </w:r>
          </w:p>
        </w:tc>
        <w:tc>
          <w:tcPr>
            <w:tcW w:w="0" w:type="auto"/>
          </w:tcPr>
          <w:p w14:paraId="0CEC4A4D" w14:textId="77777777" w:rsidR="009E57A7" w:rsidRPr="001E1566" w:rsidRDefault="002B095F">
            <w:pPr>
              <w:rPr>
                <w:sz w:val="16"/>
              </w:rPr>
            </w:pPr>
            <w:r w:rsidRPr="001E1566">
              <w:rPr>
                <w:rStyle w:val="userinput"/>
                <w:sz w:val="16"/>
              </w:rPr>
              <w:t>Unpackaged Product RDSP_R_PRD91</w:t>
            </w:r>
          </w:p>
        </w:tc>
        <w:tc>
          <w:tcPr>
            <w:tcW w:w="0" w:type="auto"/>
          </w:tcPr>
          <w:p w14:paraId="4F99B2D8" w14:textId="77777777" w:rsidR="001E1566" w:rsidRPr="001E1566" w:rsidRDefault="002B095F">
            <w:pPr>
              <w:pStyle w:val="listpara1"/>
              <w:numPr>
                <w:ilvl w:val="0"/>
                <w:numId w:val="21"/>
              </w:numPr>
              <w:rPr>
                <w:sz w:val="16"/>
              </w:rPr>
            </w:pPr>
            <w:r w:rsidRPr="001E1566">
              <w:rPr>
                <w:sz w:val="16"/>
              </w:rPr>
              <w:t>Substance: </w:t>
            </w:r>
            <w:r w:rsidRPr="001E1566">
              <w:rPr>
                <w:rStyle w:val="screenelement"/>
                <w:sz w:val="16"/>
              </w:rPr>
              <w:t>Morpholine</w:t>
            </w:r>
          </w:p>
          <w:p w14:paraId="6718E519" w14:textId="7E3197CE" w:rsidR="009E57A7" w:rsidRPr="001E1566" w:rsidRDefault="002B095F">
            <w:pPr>
              <w:pStyle w:val="listpara2"/>
              <w:numPr>
                <w:ilvl w:val="1"/>
                <w:numId w:val="3"/>
              </w:numPr>
              <w:rPr>
                <w:sz w:val="16"/>
              </w:rPr>
            </w:pPr>
            <w:r w:rsidRPr="001E1566">
              <w:rPr>
                <w:sz w:val="16"/>
              </w:rPr>
              <w:t xml:space="preserve">Role in </w:t>
            </w:r>
            <w:r w:rsidRPr="001E1566">
              <w:rPr>
                <w:sz w:val="16"/>
              </w:rPr>
              <w:t>Composition: </w:t>
            </w:r>
            <w:r w:rsidRPr="001E1566">
              <w:rPr>
                <w:rStyle w:val="screenelement"/>
                <w:sz w:val="16"/>
              </w:rPr>
              <w:t>Active Ingredient</w:t>
            </w:r>
          </w:p>
          <w:p w14:paraId="4119D89B" w14:textId="77777777" w:rsidR="009E57A7" w:rsidRPr="001E1566" w:rsidRDefault="002B095F">
            <w:pPr>
              <w:pStyle w:val="listpara2"/>
              <w:numPr>
                <w:ilvl w:val="1"/>
                <w:numId w:val="3"/>
              </w:numPr>
              <w:rPr>
                <w:sz w:val="16"/>
              </w:rPr>
            </w:pPr>
            <w:r w:rsidRPr="001E1566">
              <w:rPr>
                <w:sz w:val="16"/>
              </w:rPr>
              <w:t>Concentration: </w:t>
            </w:r>
            <w:r w:rsidRPr="001E1566">
              <w:rPr>
                <w:rStyle w:val="screenelement"/>
                <w:sz w:val="16"/>
              </w:rPr>
              <w:t>42.000000</w:t>
            </w:r>
          </w:p>
          <w:p w14:paraId="17979B10" w14:textId="77777777" w:rsidR="009E57A7" w:rsidRPr="001E1566" w:rsidRDefault="002B095F">
            <w:pPr>
              <w:pStyle w:val="listpara2"/>
              <w:numPr>
                <w:ilvl w:val="1"/>
                <w:numId w:val="3"/>
              </w:numPr>
              <w:rPr>
                <w:sz w:val="16"/>
              </w:rPr>
            </w:pPr>
            <w:r w:rsidRPr="001E1566">
              <w:rPr>
                <w:sz w:val="16"/>
              </w:rPr>
              <w:t>Lower Limit: </w:t>
            </w:r>
            <w:r w:rsidRPr="001E1566">
              <w:rPr>
                <w:rStyle w:val="screenelement"/>
                <w:sz w:val="16"/>
              </w:rPr>
              <w:t>0.000000</w:t>
            </w:r>
          </w:p>
          <w:p w14:paraId="2E2465BE" w14:textId="77777777" w:rsidR="009E57A7" w:rsidRPr="001E1566" w:rsidRDefault="002B095F">
            <w:pPr>
              <w:pStyle w:val="listpara2"/>
              <w:numPr>
                <w:ilvl w:val="1"/>
                <w:numId w:val="3"/>
              </w:numPr>
              <w:rPr>
                <w:sz w:val="16"/>
              </w:rPr>
            </w:pPr>
            <w:r w:rsidRPr="001E1566">
              <w:rPr>
                <w:sz w:val="16"/>
              </w:rPr>
              <w:t>Upper Limit: </w:t>
            </w:r>
            <w:r w:rsidRPr="001E1566">
              <w:rPr>
                <w:rStyle w:val="screenelement"/>
                <w:sz w:val="16"/>
              </w:rPr>
              <w:t>0.000000</w:t>
            </w:r>
          </w:p>
          <w:p w14:paraId="78F22B17" w14:textId="77777777" w:rsidR="001E1566" w:rsidRPr="001E1566" w:rsidRDefault="002B095F">
            <w:pPr>
              <w:pStyle w:val="listpara1"/>
              <w:numPr>
                <w:ilvl w:val="0"/>
                <w:numId w:val="3"/>
              </w:numPr>
              <w:rPr>
                <w:sz w:val="16"/>
              </w:rPr>
            </w:pPr>
            <w:r w:rsidRPr="001E1566">
              <w:rPr>
                <w:sz w:val="16"/>
              </w:rPr>
              <w:t>Substance: </w:t>
            </w:r>
            <w:r w:rsidRPr="001E1566">
              <w:rPr>
                <w:rStyle w:val="screenelement"/>
                <w:sz w:val="16"/>
              </w:rPr>
              <w:t>Cinnarizine</w:t>
            </w:r>
          </w:p>
          <w:p w14:paraId="2B386E27" w14:textId="566EEFCB" w:rsidR="009E57A7" w:rsidRPr="001E1566" w:rsidRDefault="002B095F">
            <w:pPr>
              <w:pStyle w:val="listpara2"/>
              <w:numPr>
                <w:ilvl w:val="1"/>
                <w:numId w:val="3"/>
              </w:numPr>
              <w:rPr>
                <w:sz w:val="16"/>
              </w:rPr>
            </w:pPr>
            <w:r w:rsidRPr="001E1566">
              <w:rPr>
                <w:sz w:val="16"/>
              </w:rPr>
              <w:t>Role in Composition: </w:t>
            </w:r>
            <w:r w:rsidRPr="001E1566">
              <w:rPr>
                <w:rStyle w:val="screenelement"/>
                <w:sz w:val="16"/>
              </w:rPr>
              <w:t>Active Ingredient</w:t>
            </w:r>
          </w:p>
          <w:p w14:paraId="2EE69E91" w14:textId="77777777" w:rsidR="009E57A7" w:rsidRPr="001E1566" w:rsidRDefault="002B095F">
            <w:pPr>
              <w:pStyle w:val="listpara2"/>
              <w:numPr>
                <w:ilvl w:val="1"/>
                <w:numId w:val="3"/>
              </w:numPr>
              <w:rPr>
                <w:sz w:val="16"/>
              </w:rPr>
            </w:pPr>
            <w:r w:rsidRPr="001E1566">
              <w:rPr>
                <w:sz w:val="16"/>
              </w:rPr>
              <w:t xml:space="preserve">Concentration: </w:t>
            </w:r>
            <w:r w:rsidRPr="001E1566">
              <w:rPr>
                <w:rStyle w:val="screenelement"/>
                <w:sz w:val="16"/>
              </w:rPr>
              <w:t>58.000000</w:t>
            </w:r>
          </w:p>
          <w:p w14:paraId="605DF6B1" w14:textId="77777777" w:rsidR="009E57A7" w:rsidRPr="001E1566" w:rsidRDefault="002B095F">
            <w:pPr>
              <w:pStyle w:val="listpara2"/>
              <w:numPr>
                <w:ilvl w:val="1"/>
                <w:numId w:val="3"/>
              </w:numPr>
              <w:rPr>
                <w:sz w:val="16"/>
              </w:rPr>
            </w:pPr>
            <w:r w:rsidRPr="001E1566">
              <w:rPr>
                <w:sz w:val="16"/>
              </w:rPr>
              <w:t>Lower Limit: </w:t>
            </w:r>
            <w:r w:rsidRPr="001E1566">
              <w:rPr>
                <w:rStyle w:val="screenelement"/>
                <w:sz w:val="16"/>
              </w:rPr>
              <w:t>0.000000</w:t>
            </w:r>
          </w:p>
          <w:p w14:paraId="0FCDD239" w14:textId="77777777" w:rsidR="009E57A7" w:rsidRPr="001E1566" w:rsidRDefault="002B095F">
            <w:pPr>
              <w:pStyle w:val="listpara2"/>
              <w:numPr>
                <w:ilvl w:val="1"/>
                <w:numId w:val="3"/>
              </w:numPr>
              <w:rPr>
                <w:sz w:val="16"/>
              </w:rPr>
            </w:pPr>
            <w:r w:rsidRPr="001E1566">
              <w:rPr>
                <w:sz w:val="16"/>
              </w:rPr>
              <w:t>Upper Limit: </w:t>
            </w:r>
            <w:r w:rsidRPr="001E1566">
              <w:rPr>
                <w:rStyle w:val="screenelement"/>
                <w:sz w:val="16"/>
              </w:rPr>
              <w:t>0.000000</w:t>
            </w:r>
          </w:p>
        </w:tc>
        <w:tc>
          <w:tcPr>
            <w:tcW w:w="0" w:type="auto"/>
          </w:tcPr>
          <w:p w14:paraId="66069A17" w14:textId="77777777" w:rsidR="009E57A7" w:rsidRPr="001E1566" w:rsidRDefault="002B095F">
            <w:pPr>
              <w:rPr>
                <w:sz w:val="16"/>
              </w:rPr>
            </w:pPr>
            <w:r w:rsidRPr="001E1566">
              <w:rPr>
                <w:sz w:val="16"/>
              </w:rPr>
              <w:t xml:space="preserve">Loaded with the </w:t>
            </w:r>
            <w:r w:rsidRPr="001E1566">
              <w:rPr>
                <w:sz w:val="16"/>
              </w:rPr>
              <w:t>scope item.</w:t>
            </w:r>
          </w:p>
        </w:tc>
      </w:tr>
      <w:tr w:rsidR="009E57A7" w:rsidRPr="001E1566" w14:paraId="5BE54FFC" w14:textId="77777777" w:rsidTr="001E1566">
        <w:tc>
          <w:tcPr>
            <w:tcW w:w="0" w:type="auto"/>
          </w:tcPr>
          <w:p w14:paraId="3D4E08A5" w14:textId="77777777" w:rsidR="009E57A7" w:rsidRPr="001E1566" w:rsidRDefault="002B095F">
            <w:pPr>
              <w:rPr>
                <w:sz w:val="16"/>
              </w:rPr>
            </w:pPr>
            <w:r w:rsidRPr="001E1566">
              <w:rPr>
                <w:sz w:val="16"/>
              </w:rPr>
              <w:t>Compliance View: Unpackaged Product - Physical-Chemical Properties</w:t>
            </w:r>
          </w:p>
        </w:tc>
        <w:tc>
          <w:tcPr>
            <w:tcW w:w="0" w:type="auto"/>
          </w:tcPr>
          <w:p w14:paraId="75AE7CFA" w14:textId="77777777" w:rsidR="009E57A7" w:rsidRPr="001E1566" w:rsidRDefault="002B095F">
            <w:pPr>
              <w:rPr>
                <w:sz w:val="16"/>
              </w:rPr>
            </w:pPr>
            <w:r w:rsidRPr="001E1566">
              <w:rPr>
                <w:rStyle w:val="userinput"/>
                <w:sz w:val="16"/>
              </w:rPr>
              <w:t>Unpackaged Product RDSP_R_PRD91</w:t>
            </w:r>
          </w:p>
        </w:tc>
        <w:tc>
          <w:tcPr>
            <w:tcW w:w="0" w:type="auto"/>
          </w:tcPr>
          <w:p w14:paraId="41FD7742" w14:textId="77777777" w:rsidR="009E57A7" w:rsidRPr="001E1566" w:rsidRDefault="002B095F">
            <w:pPr>
              <w:pStyle w:val="listpara1"/>
              <w:numPr>
                <w:ilvl w:val="0"/>
                <w:numId w:val="22"/>
              </w:numPr>
              <w:rPr>
                <w:sz w:val="16"/>
              </w:rPr>
            </w:pPr>
            <w:r w:rsidRPr="001E1566">
              <w:rPr>
                <w:sz w:val="16"/>
              </w:rPr>
              <w:t xml:space="preserve">State of Matter: </w:t>
            </w:r>
            <w:r w:rsidRPr="001E1566">
              <w:rPr>
                <w:rStyle w:val="screenelement"/>
                <w:sz w:val="16"/>
              </w:rPr>
              <w:t>solid</w:t>
            </w:r>
          </w:p>
          <w:p w14:paraId="33D5034E" w14:textId="77777777" w:rsidR="009E57A7" w:rsidRPr="001E1566" w:rsidRDefault="002B095F">
            <w:pPr>
              <w:pStyle w:val="listpara1"/>
              <w:numPr>
                <w:ilvl w:val="0"/>
                <w:numId w:val="3"/>
              </w:numPr>
              <w:rPr>
                <w:sz w:val="16"/>
              </w:rPr>
            </w:pPr>
            <w:r w:rsidRPr="001E1566">
              <w:rPr>
                <w:sz w:val="16"/>
              </w:rPr>
              <w:t xml:space="preserve">Color: </w:t>
            </w:r>
            <w:r w:rsidRPr="001E1566">
              <w:rPr>
                <w:rStyle w:val="screenelement"/>
                <w:sz w:val="16"/>
              </w:rPr>
              <w:t>white</w:t>
            </w:r>
          </w:p>
          <w:p w14:paraId="0DECA97F" w14:textId="77777777" w:rsidR="009E57A7" w:rsidRPr="001E1566" w:rsidRDefault="002B095F">
            <w:pPr>
              <w:pStyle w:val="listpara1"/>
              <w:numPr>
                <w:ilvl w:val="0"/>
                <w:numId w:val="3"/>
              </w:numPr>
              <w:rPr>
                <w:sz w:val="16"/>
              </w:rPr>
            </w:pPr>
            <w:r w:rsidRPr="001E1566">
              <w:rPr>
                <w:sz w:val="16"/>
              </w:rPr>
              <w:t xml:space="preserve">Odor: </w:t>
            </w:r>
            <w:r w:rsidRPr="001E1566">
              <w:rPr>
                <w:rStyle w:val="screenelement"/>
                <w:sz w:val="16"/>
              </w:rPr>
              <w:t>acidic</w:t>
            </w:r>
          </w:p>
          <w:p w14:paraId="4B2F1EAA" w14:textId="77777777" w:rsidR="009E57A7" w:rsidRPr="001E1566" w:rsidRDefault="002B095F">
            <w:pPr>
              <w:pStyle w:val="listpara1"/>
              <w:numPr>
                <w:ilvl w:val="0"/>
                <w:numId w:val="3"/>
              </w:numPr>
              <w:rPr>
                <w:sz w:val="16"/>
              </w:rPr>
            </w:pPr>
            <w:r w:rsidRPr="001E1566">
              <w:rPr>
                <w:sz w:val="16"/>
              </w:rPr>
              <w:t xml:space="preserve">Form: </w:t>
            </w:r>
            <w:r w:rsidRPr="001E1566">
              <w:rPr>
                <w:rStyle w:val="screenelement"/>
                <w:sz w:val="16"/>
              </w:rPr>
              <w:t>crystalline</w:t>
            </w:r>
          </w:p>
        </w:tc>
        <w:tc>
          <w:tcPr>
            <w:tcW w:w="0" w:type="auto"/>
          </w:tcPr>
          <w:p w14:paraId="69B83C11" w14:textId="77777777" w:rsidR="009E57A7" w:rsidRPr="001E1566" w:rsidRDefault="002B095F">
            <w:pPr>
              <w:rPr>
                <w:sz w:val="16"/>
              </w:rPr>
            </w:pPr>
            <w:r w:rsidRPr="001E1566">
              <w:rPr>
                <w:sz w:val="16"/>
              </w:rPr>
              <w:t>Loaded with the scope item.</w:t>
            </w:r>
          </w:p>
        </w:tc>
      </w:tr>
      <w:tr w:rsidR="009E57A7" w:rsidRPr="001E1566" w14:paraId="6AB9ACEE" w14:textId="77777777" w:rsidTr="001E1566">
        <w:tc>
          <w:tcPr>
            <w:tcW w:w="0" w:type="auto"/>
          </w:tcPr>
          <w:p w14:paraId="073A6166" w14:textId="77777777" w:rsidR="009E57A7" w:rsidRPr="001E1566" w:rsidRDefault="002B095F">
            <w:pPr>
              <w:rPr>
                <w:sz w:val="16"/>
              </w:rPr>
            </w:pPr>
            <w:r w:rsidRPr="001E1566">
              <w:rPr>
                <w:sz w:val="16"/>
              </w:rPr>
              <w:t>Compliance View: Unpackaged Product - Safety-Related Properties</w:t>
            </w:r>
          </w:p>
        </w:tc>
        <w:tc>
          <w:tcPr>
            <w:tcW w:w="0" w:type="auto"/>
          </w:tcPr>
          <w:p w14:paraId="65B73A47" w14:textId="77777777" w:rsidR="009E57A7" w:rsidRPr="001E1566" w:rsidRDefault="002B095F">
            <w:pPr>
              <w:rPr>
                <w:sz w:val="16"/>
              </w:rPr>
            </w:pPr>
            <w:r w:rsidRPr="001E1566">
              <w:rPr>
                <w:rStyle w:val="userinput"/>
                <w:sz w:val="16"/>
              </w:rPr>
              <w:t>Unpackaged Product RDSP_R_PRD91</w:t>
            </w:r>
          </w:p>
        </w:tc>
        <w:tc>
          <w:tcPr>
            <w:tcW w:w="0" w:type="auto"/>
          </w:tcPr>
          <w:p w14:paraId="33EAC3B8" w14:textId="77777777" w:rsidR="001E1566" w:rsidRPr="001E1566" w:rsidRDefault="002B095F">
            <w:pPr>
              <w:rPr>
                <w:sz w:val="16"/>
              </w:rPr>
            </w:pPr>
            <w:r w:rsidRPr="001E1566">
              <w:rPr>
                <w:sz w:val="16"/>
              </w:rPr>
              <w:t>Flash Point:</w:t>
            </w:r>
          </w:p>
          <w:p w14:paraId="63C6BD48" w14:textId="7D6C0438" w:rsidR="009E57A7" w:rsidRPr="001E1566" w:rsidRDefault="002B095F">
            <w:pPr>
              <w:pStyle w:val="listpara1"/>
              <w:numPr>
                <w:ilvl w:val="0"/>
                <w:numId w:val="23"/>
              </w:numPr>
              <w:rPr>
                <w:sz w:val="16"/>
              </w:rPr>
            </w:pPr>
            <w:r w:rsidRPr="001E1566">
              <w:rPr>
                <w:sz w:val="16"/>
              </w:rPr>
              <w:lastRenderedPageBreak/>
              <w:t xml:space="preserve">Closed Cup: </w:t>
            </w:r>
            <w:r w:rsidRPr="001E1566">
              <w:rPr>
                <w:rStyle w:val="screenelement"/>
                <w:sz w:val="16"/>
              </w:rPr>
              <w:t>&gt; 213 - &gt;= 223 °C</w:t>
            </w:r>
          </w:p>
          <w:p w14:paraId="5A58686B" w14:textId="77777777" w:rsidR="009E57A7" w:rsidRPr="001E1566" w:rsidRDefault="002B095F">
            <w:pPr>
              <w:pStyle w:val="listpara1"/>
              <w:numPr>
                <w:ilvl w:val="0"/>
                <w:numId w:val="3"/>
              </w:numPr>
              <w:rPr>
                <w:sz w:val="16"/>
              </w:rPr>
            </w:pPr>
            <w:r w:rsidRPr="001E1566">
              <w:rPr>
                <w:sz w:val="16"/>
              </w:rPr>
              <w:t xml:space="preserve">Method for Closed Cup: </w:t>
            </w:r>
            <w:r w:rsidRPr="001E1566">
              <w:rPr>
                <w:rStyle w:val="screenelement"/>
                <w:sz w:val="16"/>
              </w:rPr>
              <w:t>ASTM D 93</w:t>
            </w:r>
          </w:p>
          <w:p w14:paraId="0CAAB4FB" w14:textId="77777777" w:rsidR="009E57A7" w:rsidRPr="001E1566" w:rsidRDefault="002B095F">
            <w:pPr>
              <w:pStyle w:val="listpara1"/>
              <w:numPr>
                <w:ilvl w:val="0"/>
                <w:numId w:val="3"/>
              </w:numPr>
              <w:rPr>
                <w:sz w:val="16"/>
              </w:rPr>
            </w:pPr>
            <w:r w:rsidRPr="001E1566">
              <w:rPr>
                <w:sz w:val="16"/>
              </w:rPr>
              <w:t>Open Cup:</w:t>
            </w:r>
            <w:r w:rsidRPr="001E1566">
              <w:rPr>
                <w:rStyle w:val="screenelement"/>
                <w:sz w:val="16"/>
              </w:rPr>
              <w:t xml:space="preserve"> &gt; 223 - &lt;= 233 °C</w:t>
            </w:r>
          </w:p>
          <w:p w14:paraId="0BEDA813" w14:textId="77777777" w:rsidR="009E57A7" w:rsidRPr="001E1566" w:rsidRDefault="002B095F">
            <w:pPr>
              <w:pStyle w:val="listpara1"/>
              <w:numPr>
                <w:ilvl w:val="0"/>
                <w:numId w:val="3"/>
              </w:numPr>
              <w:rPr>
                <w:sz w:val="16"/>
              </w:rPr>
            </w:pPr>
            <w:r w:rsidRPr="001E1566">
              <w:rPr>
                <w:sz w:val="16"/>
              </w:rPr>
              <w:t>Method for Open Cup:</w:t>
            </w:r>
            <w:r w:rsidRPr="001E1566">
              <w:rPr>
                <w:rStyle w:val="screenelement"/>
                <w:sz w:val="16"/>
              </w:rPr>
              <w:t xml:space="preserve"> ASTM D 92</w:t>
            </w:r>
          </w:p>
        </w:tc>
        <w:tc>
          <w:tcPr>
            <w:tcW w:w="0" w:type="auto"/>
          </w:tcPr>
          <w:p w14:paraId="37559ECB" w14:textId="77777777" w:rsidR="009E57A7" w:rsidRPr="001E1566" w:rsidRDefault="002B095F">
            <w:pPr>
              <w:rPr>
                <w:sz w:val="16"/>
              </w:rPr>
            </w:pPr>
            <w:r w:rsidRPr="001E1566">
              <w:rPr>
                <w:sz w:val="16"/>
              </w:rPr>
              <w:lastRenderedPageBreak/>
              <w:t>Loaded with the scope item.</w:t>
            </w:r>
          </w:p>
        </w:tc>
      </w:tr>
    </w:tbl>
    <w:p w14:paraId="702C28D5" w14:textId="77777777" w:rsidR="009E57A7" w:rsidRDefault="002B095F">
      <w:pPr>
        <w:pStyle w:val="Heading2"/>
      </w:pPr>
      <w:bookmarkStart w:id="12" w:name="unique_6"/>
      <w:bookmarkStart w:id="13" w:name="_Toc232825987"/>
      <w:r>
        <w:t>Additional Manual Configuration</w:t>
      </w:r>
      <w:bookmarkEnd w:id="12"/>
      <w:bookmarkEnd w:id="13"/>
    </w:p>
    <w:p w14:paraId="692775AD" w14:textId="77777777" w:rsidR="009E57A7" w:rsidRDefault="002B095F">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29DA6942" w14:textId="72555850" w:rsidR="009E57A7" w:rsidRDefault="002B095F">
      <w:hyperlink r:id="rId10" w:history="1">
        <w:r>
          <w:rPr>
            <w:rStyle w:val="underline"/>
          </w:rPr>
          <w:t>Link to Set-Up Instructions</w:t>
        </w:r>
      </w:hyperlink>
    </w:p>
    <w:p w14:paraId="3B04C2AC" w14:textId="77777777" w:rsidR="009E57A7" w:rsidRDefault="002B095F">
      <w:pPr>
        <w:pStyle w:val="Heading2"/>
      </w:pPr>
      <w:bookmarkStart w:id="14" w:name="unique_7"/>
      <w:bookmarkStart w:id="15" w:name="_Toc232825988"/>
      <w:r>
        <w:t>Preliminary Steps</w:t>
      </w:r>
      <w:bookmarkEnd w:id="14"/>
      <w:bookmarkEnd w:id="15"/>
    </w:p>
    <w:p w14:paraId="40AD1514" w14:textId="77777777" w:rsidR="009E57A7" w:rsidRDefault="002B095F">
      <w:r>
        <w:t>In this section, you find the steps that you need to carry out before you start the procedures in this test script.</w:t>
      </w:r>
    </w:p>
    <w:p w14:paraId="4B0E7CE0" w14:textId="77777777" w:rsidR="009E57A7" w:rsidRDefault="002B095F">
      <w:pPr>
        <w:pStyle w:val="Heading3"/>
      </w:pPr>
      <w:bookmarkStart w:id="16" w:name="unique_8"/>
      <w:bookmarkStart w:id="17" w:name="_Toc232825989"/>
      <w:r>
        <w:t>Check Compliance Requirement Versions</w:t>
      </w:r>
      <w:bookmarkEnd w:id="16"/>
      <w:bookmarkEnd w:id="17"/>
    </w:p>
    <w:p w14:paraId="05D98AB3" w14:textId="77777777" w:rsidR="009E57A7" w:rsidRDefault="002B095F">
      <w:pPr>
        <w:pStyle w:val="sectiontitle"/>
      </w:pPr>
      <w:r>
        <w:t>Use</w:t>
      </w:r>
    </w:p>
    <w:p w14:paraId="05AAA908" w14:textId="77777777" w:rsidR="009E57A7" w:rsidRDefault="002B095F">
      <w:r>
        <w:t>Before you can start with the procedures in this test script, you have to check if specific compliance requirement versions are active. If they are not active, you need to activate them.</w:t>
      </w:r>
    </w:p>
    <w:p w14:paraId="7F234DA0" w14:textId="77777777" w:rsidR="009E57A7" w:rsidRDefault="002B095F">
      <w:pPr>
        <w:pStyle w:val="sectiontitle"/>
      </w:pPr>
      <w:r>
        <w:t>Procedure</w:t>
      </w:r>
    </w:p>
    <w:p w14:paraId="0865FC66" w14:textId="77777777" w:rsidR="009E57A7" w:rsidRDefault="002B095F">
      <w:r>
        <w:t>Check Compliance Requirement Versions for Dangerous Goods</w:t>
      </w:r>
    </w:p>
    <w:p w14:paraId="4B907F8A" w14:textId="77777777" w:rsidR="009E57A7" w:rsidRDefault="009E57A7"/>
    <w:tbl>
      <w:tblPr>
        <w:tblStyle w:val="SAPStandardTable"/>
        <w:tblW w:w="5000" w:type="pct"/>
        <w:tblInd w:w="3" w:type="dxa"/>
        <w:tblLook w:val="0620" w:firstRow="1" w:lastRow="0" w:firstColumn="0" w:lastColumn="0" w:noHBand="1" w:noVBand="1"/>
      </w:tblPr>
      <w:tblGrid>
        <w:gridCol w:w="554"/>
        <w:gridCol w:w="1566"/>
        <w:gridCol w:w="8572"/>
        <w:gridCol w:w="2644"/>
        <w:gridCol w:w="968"/>
      </w:tblGrid>
      <w:tr w:rsidR="009E57A7" w:rsidRPr="001E1566" w14:paraId="3805493F" w14:textId="77777777" w:rsidTr="001E1566">
        <w:trPr>
          <w:cnfStyle w:val="100000000000" w:firstRow="1" w:lastRow="0" w:firstColumn="0" w:lastColumn="0" w:oddVBand="0" w:evenVBand="0" w:oddHBand="0" w:evenHBand="0" w:firstRowFirstColumn="0" w:firstRowLastColumn="0" w:lastRowFirstColumn="0" w:lastRowLastColumn="0"/>
        </w:trPr>
        <w:tc>
          <w:tcPr>
            <w:tcW w:w="0" w:type="auto"/>
          </w:tcPr>
          <w:p w14:paraId="0179AA9A" w14:textId="77777777" w:rsidR="009E57A7" w:rsidRPr="001E1566" w:rsidRDefault="002B095F">
            <w:pPr>
              <w:pStyle w:val="boldparagraph"/>
              <w:rPr>
                <w:sz w:val="16"/>
              </w:rPr>
            </w:pPr>
            <w:r w:rsidRPr="001E1566">
              <w:rPr>
                <w:sz w:val="16"/>
              </w:rPr>
              <w:t>Test Step</w:t>
            </w:r>
          </w:p>
        </w:tc>
        <w:tc>
          <w:tcPr>
            <w:tcW w:w="0" w:type="auto"/>
          </w:tcPr>
          <w:p w14:paraId="339284C7" w14:textId="77777777" w:rsidR="009E57A7" w:rsidRPr="001E1566" w:rsidRDefault="002B095F">
            <w:pPr>
              <w:pStyle w:val="boldparagraph"/>
              <w:rPr>
                <w:sz w:val="16"/>
              </w:rPr>
            </w:pPr>
            <w:r w:rsidRPr="001E1566">
              <w:rPr>
                <w:sz w:val="16"/>
              </w:rPr>
              <w:t>Test Step Name</w:t>
            </w:r>
          </w:p>
        </w:tc>
        <w:tc>
          <w:tcPr>
            <w:tcW w:w="0" w:type="auto"/>
          </w:tcPr>
          <w:p w14:paraId="16FC8DEE" w14:textId="77777777" w:rsidR="009E57A7" w:rsidRPr="001E1566" w:rsidRDefault="002B095F">
            <w:pPr>
              <w:pStyle w:val="boldparagraph"/>
              <w:rPr>
                <w:sz w:val="16"/>
              </w:rPr>
            </w:pPr>
            <w:r w:rsidRPr="001E1566">
              <w:rPr>
                <w:sz w:val="16"/>
              </w:rPr>
              <w:t>Instruction</w:t>
            </w:r>
          </w:p>
        </w:tc>
        <w:tc>
          <w:tcPr>
            <w:tcW w:w="0" w:type="auto"/>
          </w:tcPr>
          <w:p w14:paraId="71DD94F3" w14:textId="77777777" w:rsidR="009E57A7" w:rsidRPr="001E1566" w:rsidRDefault="002B095F">
            <w:pPr>
              <w:pStyle w:val="boldparagraph"/>
              <w:rPr>
                <w:sz w:val="16"/>
              </w:rPr>
            </w:pPr>
            <w:r w:rsidRPr="001E1566">
              <w:rPr>
                <w:sz w:val="16"/>
              </w:rPr>
              <w:t>Expected Result</w:t>
            </w:r>
          </w:p>
        </w:tc>
        <w:tc>
          <w:tcPr>
            <w:tcW w:w="0" w:type="auto"/>
          </w:tcPr>
          <w:p w14:paraId="5CA81A49" w14:textId="77777777" w:rsidR="009E57A7" w:rsidRPr="001E1566" w:rsidRDefault="002B095F">
            <w:pPr>
              <w:pStyle w:val="boldparagraph"/>
              <w:rPr>
                <w:sz w:val="16"/>
              </w:rPr>
            </w:pPr>
            <w:r w:rsidRPr="001E1566">
              <w:rPr>
                <w:sz w:val="16"/>
              </w:rPr>
              <w:t>Pass / Fail / Comment</w:t>
            </w:r>
          </w:p>
        </w:tc>
      </w:tr>
      <w:tr w:rsidR="009E57A7" w:rsidRPr="001E1566" w14:paraId="431DC7CC" w14:textId="77777777" w:rsidTr="001E1566">
        <w:tc>
          <w:tcPr>
            <w:tcW w:w="0" w:type="auto"/>
          </w:tcPr>
          <w:p w14:paraId="3DD7D0DA" w14:textId="77777777" w:rsidR="009E57A7" w:rsidRPr="001E1566" w:rsidRDefault="002B095F">
            <w:pPr>
              <w:rPr>
                <w:sz w:val="16"/>
              </w:rPr>
            </w:pPr>
            <w:r w:rsidRPr="001E1566">
              <w:rPr>
                <w:sz w:val="16"/>
              </w:rPr>
              <w:t>1</w:t>
            </w:r>
          </w:p>
        </w:tc>
        <w:tc>
          <w:tcPr>
            <w:tcW w:w="0" w:type="auto"/>
          </w:tcPr>
          <w:p w14:paraId="1B74024E" w14:textId="77777777" w:rsidR="009E57A7" w:rsidRPr="001E1566" w:rsidRDefault="002B095F">
            <w:pPr>
              <w:rPr>
                <w:sz w:val="16"/>
              </w:rPr>
            </w:pPr>
            <w:r w:rsidRPr="001E1566">
              <w:rPr>
                <w:rStyle w:val="bold"/>
                <w:sz w:val="16"/>
              </w:rPr>
              <w:t>Log On</w:t>
            </w:r>
          </w:p>
        </w:tc>
        <w:tc>
          <w:tcPr>
            <w:tcW w:w="0" w:type="auto"/>
          </w:tcPr>
          <w:p w14:paraId="4C892C46" w14:textId="77777777" w:rsidR="009E57A7" w:rsidRPr="001E1566" w:rsidRDefault="002B095F">
            <w:pPr>
              <w:rPr>
                <w:sz w:val="16"/>
              </w:rPr>
            </w:pPr>
            <w:r w:rsidRPr="001E1566">
              <w:rPr>
                <w:sz w:val="16"/>
              </w:rPr>
              <w:t>Log on to the SAP Fiori launchpad as a Dangerous Goods Specialist - Product Compliance.</w:t>
            </w:r>
          </w:p>
        </w:tc>
        <w:tc>
          <w:tcPr>
            <w:tcW w:w="0" w:type="auto"/>
          </w:tcPr>
          <w:p w14:paraId="45744D46" w14:textId="77777777" w:rsidR="009E57A7" w:rsidRPr="001E1566" w:rsidRDefault="002B095F">
            <w:pPr>
              <w:rPr>
                <w:sz w:val="16"/>
              </w:rPr>
            </w:pPr>
            <w:r w:rsidRPr="001E1566">
              <w:rPr>
                <w:sz w:val="16"/>
              </w:rPr>
              <w:t xml:space="preserve">The SAP Fiori </w:t>
            </w:r>
            <w:r w:rsidRPr="001E1566">
              <w:rPr>
                <w:sz w:val="16"/>
              </w:rPr>
              <w:t>launchpad is displayed.</w:t>
            </w:r>
          </w:p>
        </w:tc>
        <w:tc>
          <w:tcPr>
            <w:tcW w:w="0" w:type="auto"/>
          </w:tcPr>
          <w:p w14:paraId="19C55A16" w14:textId="77777777" w:rsidR="009E57A7" w:rsidRPr="001E1566" w:rsidRDefault="009E57A7">
            <w:pPr>
              <w:rPr>
                <w:sz w:val="16"/>
              </w:rPr>
            </w:pPr>
          </w:p>
        </w:tc>
      </w:tr>
      <w:tr w:rsidR="009E57A7" w:rsidRPr="001E1566" w14:paraId="736A8AFD" w14:textId="77777777" w:rsidTr="001E1566">
        <w:tc>
          <w:tcPr>
            <w:tcW w:w="0" w:type="auto"/>
          </w:tcPr>
          <w:p w14:paraId="6886B3B9" w14:textId="77777777" w:rsidR="009E57A7" w:rsidRPr="001E1566" w:rsidRDefault="002B095F">
            <w:pPr>
              <w:rPr>
                <w:sz w:val="16"/>
              </w:rPr>
            </w:pPr>
            <w:r w:rsidRPr="001E1566">
              <w:rPr>
                <w:sz w:val="16"/>
              </w:rPr>
              <w:lastRenderedPageBreak/>
              <w:t>2</w:t>
            </w:r>
          </w:p>
        </w:tc>
        <w:tc>
          <w:tcPr>
            <w:tcW w:w="0" w:type="auto"/>
          </w:tcPr>
          <w:p w14:paraId="12A9BF83" w14:textId="77777777" w:rsidR="009E57A7" w:rsidRPr="001E1566" w:rsidRDefault="002B095F">
            <w:pPr>
              <w:rPr>
                <w:sz w:val="16"/>
              </w:rPr>
            </w:pPr>
            <w:r w:rsidRPr="001E1566">
              <w:rPr>
                <w:rStyle w:val="bold"/>
                <w:sz w:val="16"/>
              </w:rPr>
              <w:t>Access App</w:t>
            </w:r>
          </w:p>
        </w:tc>
        <w:tc>
          <w:tcPr>
            <w:tcW w:w="0" w:type="auto"/>
          </w:tcPr>
          <w:p w14:paraId="1524CF5F" w14:textId="77777777" w:rsidR="009E57A7" w:rsidRPr="001E1566" w:rsidRDefault="002B095F">
            <w:pPr>
              <w:rPr>
                <w:sz w:val="16"/>
              </w:rPr>
            </w:pPr>
            <w:r w:rsidRPr="001E1566">
              <w:rPr>
                <w:sz w:val="16"/>
              </w:rPr>
              <w:t xml:space="preserve">Open the </w:t>
            </w:r>
            <w:r w:rsidRPr="001E1566">
              <w:rPr>
                <w:rStyle w:val="screenelement"/>
                <w:sz w:val="16"/>
              </w:rPr>
              <w:t>Activate Compliance Requirements</w:t>
            </w:r>
            <w:r w:rsidRPr="001E1566">
              <w:rPr>
                <w:sz w:val="16"/>
              </w:rPr>
              <w:t xml:space="preserve"> - </w:t>
            </w:r>
            <w:r w:rsidRPr="001E1566">
              <w:rPr>
                <w:rStyle w:val="screenelement"/>
                <w:sz w:val="16"/>
              </w:rPr>
              <w:t>Dangerous Goods</w:t>
            </w:r>
            <w:r w:rsidRPr="001E1566">
              <w:rPr>
                <w:sz w:val="16"/>
              </w:rPr>
              <w:t xml:space="preserve"> </w:t>
            </w:r>
            <w:r w:rsidRPr="001E1566">
              <w:rPr>
                <w:rStyle w:val="CourierNew"/>
                <w:sz w:val="16"/>
              </w:rPr>
              <w:t>(F3439)</w:t>
            </w:r>
            <w:r w:rsidRPr="001E1566">
              <w:rPr>
                <w:sz w:val="16"/>
              </w:rPr>
              <w:t xml:space="preserve"> app.</w:t>
            </w:r>
          </w:p>
        </w:tc>
        <w:tc>
          <w:tcPr>
            <w:tcW w:w="0" w:type="auto"/>
          </w:tcPr>
          <w:p w14:paraId="40342DA1" w14:textId="77777777" w:rsidR="009E57A7" w:rsidRPr="001E1566" w:rsidRDefault="002B095F">
            <w:pPr>
              <w:rPr>
                <w:sz w:val="16"/>
              </w:rPr>
            </w:pPr>
            <w:r w:rsidRPr="001E1566">
              <w:rPr>
                <w:sz w:val="16"/>
              </w:rPr>
              <w:t xml:space="preserve">The app opens and displays the requirements in the </w:t>
            </w:r>
            <w:r w:rsidRPr="001E1566">
              <w:rPr>
                <w:rStyle w:val="screenelement"/>
                <w:sz w:val="16"/>
              </w:rPr>
              <w:t>New or Updated</w:t>
            </w:r>
            <w:r w:rsidRPr="001E1566">
              <w:rPr>
                <w:sz w:val="16"/>
              </w:rPr>
              <w:t xml:space="preserve"> tab.</w:t>
            </w:r>
          </w:p>
        </w:tc>
        <w:tc>
          <w:tcPr>
            <w:tcW w:w="0" w:type="auto"/>
          </w:tcPr>
          <w:p w14:paraId="2CC74338" w14:textId="77777777" w:rsidR="009E57A7" w:rsidRPr="001E1566" w:rsidRDefault="009E57A7">
            <w:pPr>
              <w:rPr>
                <w:sz w:val="16"/>
              </w:rPr>
            </w:pPr>
          </w:p>
        </w:tc>
      </w:tr>
      <w:tr w:rsidR="009E57A7" w:rsidRPr="001E1566" w14:paraId="756AB5DC" w14:textId="77777777" w:rsidTr="001E1566">
        <w:tc>
          <w:tcPr>
            <w:tcW w:w="0" w:type="auto"/>
          </w:tcPr>
          <w:p w14:paraId="59630F55" w14:textId="77777777" w:rsidR="009E57A7" w:rsidRPr="001E1566" w:rsidRDefault="002B095F">
            <w:pPr>
              <w:rPr>
                <w:sz w:val="16"/>
              </w:rPr>
            </w:pPr>
            <w:r w:rsidRPr="001E1566">
              <w:rPr>
                <w:sz w:val="16"/>
              </w:rPr>
              <w:t>3</w:t>
            </w:r>
          </w:p>
        </w:tc>
        <w:tc>
          <w:tcPr>
            <w:tcW w:w="0" w:type="auto"/>
          </w:tcPr>
          <w:p w14:paraId="485020CC" w14:textId="77777777" w:rsidR="009E57A7" w:rsidRPr="001E1566" w:rsidRDefault="002B095F">
            <w:pPr>
              <w:rPr>
                <w:sz w:val="16"/>
              </w:rPr>
            </w:pPr>
            <w:r w:rsidRPr="001E1566">
              <w:rPr>
                <w:rStyle w:val="bold"/>
                <w:sz w:val="16"/>
              </w:rPr>
              <w:t>Check Compliance Requirement Versions</w:t>
            </w:r>
          </w:p>
        </w:tc>
        <w:tc>
          <w:tcPr>
            <w:tcW w:w="0" w:type="auto"/>
          </w:tcPr>
          <w:p w14:paraId="450701AF" w14:textId="77777777" w:rsidR="009E57A7" w:rsidRPr="001E1566" w:rsidRDefault="002B095F">
            <w:pPr>
              <w:rPr>
                <w:sz w:val="16"/>
              </w:rPr>
            </w:pPr>
            <w:r w:rsidRPr="001E1566">
              <w:rPr>
                <w:sz w:val="16"/>
              </w:rPr>
              <w:t>Check that only the latest version of the following compliance requirements is active:</w:t>
            </w:r>
          </w:p>
          <w:p w14:paraId="38D86CAB" w14:textId="77777777" w:rsidR="009E57A7" w:rsidRPr="001E1566" w:rsidRDefault="002B095F">
            <w:pPr>
              <w:pStyle w:val="listpara1"/>
              <w:numPr>
                <w:ilvl w:val="0"/>
                <w:numId w:val="24"/>
              </w:numPr>
              <w:rPr>
                <w:sz w:val="16"/>
              </w:rPr>
            </w:pPr>
            <w:r w:rsidRPr="001E1566">
              <w:rPr>
                <w:sz w:val="16"/>
              </w:rPr>
              <w:t>ADR</w:t>
            </w:r>
          </w:p>
          <w:p w14:paraId="61CDAAA5" w14:textId="77777777" w:rsidR="009E57A7" w:rsidRPr="001E1566" w:rsidRDefault="002B095F">
            <w:pPr>
              <w:pStyle w:val="listpara1"/>
              <w:numPr>
                <w:ilvl w:val="0"/>
                <w:numId w:val="3"/>
              </w:numPr>
              <w:rPr>
                <w:sz w:val="16"/>
              </w:rPr>
            </w:pPr>
            <w:r w:rsidRPr="001E1566">
              <w:rPr>
                <w:sz w:val="16"/>
              </w:rPr>
              <w:t>RID</w:t>
            </w:r>
          </w:p>
          <w:p w14:paraId="2A186392" w14:textId="77777777" w:rsidR="009E57A7" w:rsidRPr="001E1566" w:rsidRDefault="002B095F">
            <w:pPr>
              <w:pStyle w:val="listpara1"/>
              <w:numPr>
                <w:ilvl w:val="0"/>
                <w:numId w:val="3"/>
              </w:numPr>
              <w:rPr>
                <w:sz w:val="16"/>
              </w:rPr>
            </w:pPr>
            <w:r w:rsidRPr="001E1566">
              <w:rPr>
                <w:sz w:val="16"/>
              </w:rPr>
              <w:t>ADN</w:t>
            </w:r>
          </w:p>
          <w:p w14:paraId="04B09389" w14:textId="77777777" w:rsidR="009E57A7" w:rsidRPr="001E1566" w:rsidRDefault="002B095F">
            <w:pPr>
              <w:pStyle w:val="listpara1"/>
              <w:numPr>
                <w:ilvl w:val="0"/>
                <w:numId w:val="3"/>
              </w:numPr>
              <w:rPr>
                <w:sz w:val="16"/>
              </w:rPr>
            </w:pPr>
            <w:r w:rsidRPr="001E1566">
              <w:rPr>
                <w:sz w:val="16"/>
              </w:rPr>
              <w:t>CFR 49</w:t>
            </w:r>
          </w:p>
          <w:p w14:paraId="0518AACB" w14:textId="77777777" w:rsidR="009E57A7" w:rsidRPr="001E1566" w:rsidRDefault="002B095F">
            <w:pPr>
              <w:pStyle w:val="listpara1"/>
              <w:numPr>
                <w:ilvl w:val="0"/>
                <w:numId w:val="3"/>
              </w:numPr>
              <w:rPr>
                <w:sz w:val="16"/>
              </w:rPr>
            </w:pPr>
            <w:r w:rsidRPr="001E1566">
              <w:rPr>
                <w:sz w:val="16"/>
              </w:rPr>
              <w:t>IMDG-Code</w:t>
            </w:r>
          </w:p>
          <w:p w14:paraId="0717D111" w14:textId="77777777" w:rsidR="001E1566" w:rsidRPr="001E1566" w:rsidRDefault="002B095F">
            <w:pPr>
              <w:pStyle w:val="listpara1"/>
              <w:numPr>
                <w:ilvl w:val="0"/>
                <w:numId w:val="3"/>
              </w:numPr>
              <w:rPr>
                <w:sz w:val="16"/>
              </w:rPr>
            </w:pPr>
            <w:r w:rsidRPr="001E1566">
              <w:rPr>
                <w:sz w:val="16"/>
              </w:rPr>
              <w:t>IATA-DGR</w:t>
            </w:r>
          </w:p>
          <w:p w14:paraId="4851DC9E" w14:textId="77777777" w:rsidR="001E1566" w:rsidRPr="001E1566" w:rsidRDefault="002B095F">
            <w:pPr>
              <w:rPr>
                <w:sz w:val="16"/>
              </w:rPr>
            </w:pPr>
            <w:r w:rsidRPr="001E1566">
              <w:rPr>
                <w:sz w:val="16"/>
              </w:rPr>
              <w:t>To check the compliance requirement versions, used the search function to search for a compliance requirement.</w:t>
            </w:r>
          </w:p>
          <w:p w14:paraId="3E4D85E3" w14:textId="77777777" w:rsidR="001E1566" w:rsidRPr="001E1566" w:rsidRDefault="002B095F">
            <w:pPr>
              <w:rPr>
                <w:sz w:val="16"/>
              </w:rPr>
            </w:pPr>
            <w:r w:rsidRPr="001E1566">
              <w:rPr>
                <w:sz w:val="16"/>
              </w:rPr>
              <w:t xml:space="preserve">If the latest version of the compliance requirement is on the </w:t>
            </w:r>
            <w:r w:rsidRPr="001E1566">
              <w:rPr>
                <w:rStyle w:val="screenelement"/>
                <w:sz w:val="16"/>
              </w:rPr>
              <w:t>Active</w:t>
            </w:r>
            <w:r w:rsidRPr="001E1566">
              <w:rPr>
                <w:sz w:val="16"/>
              </w:rPr>
              <w:t xml:space="preserve"> tab, check if there are older active versions and deactivate all older versions by choosing </w:t>
            </w:r>
            <w:r w:rsidRPr="001E1566">
              <w:rPr>
                <w:rStyle w:val="screenelement"/>
                <w:sz w:val="16"/>
              </w:rPr>
              <w:t>Deactivate</w:t>
            </w:r>
            <w:r w:rsidRPr="001E1566">
              <w:rPr>
                <w:sz w:val="16"/>
              </w:rPr>
              <w:t xml:space="preserve"> in the </w:t>
            </w:r>
            <w:r w:rsidRPr="001E1566">
              <w:rPr>
                <w:rStyle w:val="screenelement"/>
                <w:sz w:val="16"/>
              </w:rPr>
              <w:t>Action</w:t>
            </w:r>
            <w:r w:rsidRPr="001E1566">
              <w:rPr>
                <w:sz w:val="16"/>
              </w:rPr>
              <w:t xml:space="preserve"> column.</w:t>
            </w:r>
          </w:p>
          <w:p w14:paraId="4E4D3599" w14:textId="77777777" w:rsidR="001E1566" w:rsidRPr="001E1566" w:rsidRDefault="002B095F">
            <w:pPr>
              <w:rPr>
                <w:sz w:val="16"/>
              </w:rPr>
            </w:pPr>
            <w:r w:rsidRPr="001E1566">
              <w:rPr>
                <w:sz w:val="16"/>
              </w:rPr>
              <w:t xml:space="preserve">If the latest version of the compliance requirement is on the </w:t>
            </w:r>
            <w:r w:rsidRPr="001E1566">
              <w:rPr>
                <w:rStyle w:val="screenelement"/>
                <w:sz w:val="16"/>
              </w:rPr>
              <w:t>New or Updated</w:t>
            </w:r>
            <w:r w:rsidRPr="001E1566">
              <w:rPr>
                <w:sz w:val="16"/>
              </w:rPr>
              <w:t xml:space="preserve"> tab, activate it by choosing </w:t>
            </w:r>
            <w:r w:rsidRPr="001E1566">
              <w:rPr>
                <w:rStyle w:val="screenelement"/>
                <w:sz w:val="16"/>
              </w:rPr>
              <w:t>Activate</w:t>
            </w:r>
            <w:r w:rsidRPr="001E1566">
              <w:rPr>
                <w:sz w:val="16"/>
              </w:rPr>
              <w:t xml:space="preserve"> in the </w:t>
            </w:r>
            <w:r w:rsidRPr="001E1566">
              <w:rPr>
                <w:rStyle w:val="screenelement"/>
                <w:sz w:val="16"/>
              </w:rPr>
              <w:t>Action</w:t>
            </w:r>
            <w:r w:rsidRPr="001E1566">
              <w:rPr>
                <w:sz w:val="16"/>
              </w:rPr>
              <w:t xml:space="preserve"> column. Then, choose the </w:t>
            </w:r>
            <w:r w:rsidRPr="001E1566">
              <w:rPr>
                <w:rStyle w:val="screenelement"/>
                <w:sz w:val="16"/>
              </w:rPr>
              <w:t>Active</w:t>
            </w:r>
            <w:r w:rsidRPr="001E1566">
              <w:rPr>
                <w:sz w:val="16"/>
              </w:rPr>
              <w:t xml:space="preserve"> tab, check for older active versions, and deactivate all older versions by choosing </w:t>
            </w:r>
            <w:r w:rsidRPr="001E1566">
              <w:rPr>
                <w:rStyle w:val="screenelement"/>
                <w:sz w:val="16"/>
              </w:rPr>
              <w:t>Deactivate</w:t>
            </w:r>
            <w:r w:rsidRPr="001E1566">
              <w:rPr>
                <w:sz w:val="16"/>
              </w:rPr>
              <w:t xml:space="preserve"> in the </w:t>
            </w:r>
            <w:r w:rsidRPr="001E1566">
              <w:rPr>
                <w:rStyle w:val="screenelement"/>
                <w:sz w:val="16"/>
              </w:rPr>
              <w:t>Action</w:t>
            </w:r>
            <w:r w:rsidRPr="001E1566">
              <w:rPr>
                <w:sz w:val="16"/>
              </w:rPr>
              <w:t xml:space="preserve"> column.</w:t>
            </w:r>
          </w:p>
          <w:p w14:paraId="7256C360" w14:textId="3F161C6C" w:rsidR="009E57A7" w:rsidRPr="001E1566" w:rsidRDefault="002B095F">
            <w:pPr>
              <w:rPr>
                <w:sz w:val="16"/>
              </w:rPr>
            </w:pPr>
            <w:r w:rsidRPr="001E1566">
              <w:rPr>
                <w:sz w:val="16"/>
              </w:rPr>
              <w:t xml:space="preserve">If the latest version of the compliance requirement is on the </w:t>
            </w:r>
            <w:r w:rsidRPr="001E1566">
              <w:rPr>
                <w:rStyle w:val="screenelement"/>
                <w:sz w:val="16"/>
              </w:rPr>
              <w:t>Inactive</w:t>
            </w:r>
            <w:r w:rsidRPr="001E1566">
              <w:rPr>
                <w:sz w:val="16"/>
              </w:rPr>
              <w:t xml:space="preserve"> tab, activate it by choosing </w:t>
            </w:r>
            <w:r w:rsidRPr="001E1566">
              <w:rPr>
                <w:rStyle w:val="screenelement"/>
                <w:sz w:val="16"/>
              </w:rPr>
              <w:t>Activate</w:t>
            </w:r>
            <w:r w:rsidRPr="001E1566">
              <w:rPr>
                <w:sz w:val="16"/>
              </w:rPr>
              <w:t xml:space="preserve"> in the </w:t>
            </w:r>
            <w:r w:rsidRPr="001E1566">
              <w:rPr>
                <w:rStyle w:val="screenelement"/>
                <w:sz w:val="16"/>
              </w:rPr>
              <w:t>Action</w:t>
            </w:r>
            <w:r w:rsidRPr="001E1566">
              <w:rPr>
                <w:sz w:val="16"/>
              </w:rPr>
              <w:t xml:space="preserve"> column. Then, choose the </w:t>
            </w:r>
            <w:r w:rsidRPr="001E1566">
              <w:rPr>
                <w:rStyle w:val="screenelement"/>
                <w:sz w:val="16"/>
              </w:rPr>
              <w:t>Active</w:t>
            </w:r>
            <w:r w:rsidRPr="001E1566">
              <w:rPr>
                <w:sz w:val="16"/>
              </w:rPr>
              <w:t xml:space="preserve"> tab, check for older active versions, and deactivate all older versions by choosing </w:t>
            </w:r>
            <w:r w:rsidRPr="001E1566">
              <w:rPr>
                <w:rStyle w:val="screenelement"/>
                <w:sz w:val="16"/>
              </w:rPr>
              <w:t>Deactivate</w:t>
            </w:r>
            <w:r w:rsidRPr="001E1566">
              <w:rPr>
                <w:sz w:val="16"/>
              </w:rPr>
              <w:t xml:space="preserve"> in the </w:t>
            </w:r>
            <w:r w:rsidRPr="001E1566">
              <w:rPr>
                <w:rStyle w:val="screenelement"/>
                <w:sz w:val="16"/>
              </w:rPr>
              <w:t>Action</w:t>
            </w:r>
            <w:r w:rsidRPr="001E1566">
              <w:rPr>
                <w:sz w:val="16"/>
              </w:rPr>
              <w:t xml:space="preserve"> column.</w:t>
            </w:r>
          </w:p>
          <w:p w14:paraId="0592312A" w14:textId="77777777" w:rsidR="009E57A7" w:rsidRPr="001E1566" w:rsidRDefault="009E57A7">
            <w:pPr>
              <w:rPr>
                <w:sz w:val="16"/>
              </w:rPr>
            </w:pPr>
          </w:p>
        </w:tc>
        <w:tc>
          <w:tcPr>
            <w:tcW w:w="0" w:type="auto"/>
          </w:tcPr>
          <w:p w14:paraId="5474D254" w14:textId="77777777" w:rsidR="009E57A7" w:rsidRPr="001E1566" w:rsidRDefault="002B095F">
            <w:pPr>
              <w:rPr>
                <w:sz w:val="16"/>
              </w:rPr>
            </w:pPr>
            <w:r w:rsidRPr="001E1566">
              <w:rPr>
                <w:sz w:val="16"/>
              </w:rPr>
              <w:t>Only the latest versions of the compliance requirements are active.</w:t>
            </w:r>
          </w:p>
        </w:tc>
        <w:tc>
          <w:tcPr>
            <w:tcW w:w="0" w:type="auto"/>
          </w:tcPr>
          <w:p w14:paraId="20B5B197" w14:textId="77777777" w:rsidR="009E57A7" w:rsidRPr="001E1566" w:rsidRDefault="009E57A7">
            <w:pPr>
              <w:rPr>
                <w:sz w:val="16"/>
              </w:rPr>
            </w:pPr>
          </w:p>
        </w:tc>
      </w:tr>
    </w:tbl>
    <w:p w14:paraId="19CFA81E" w14:textId="77777777" w:rsidR="009E57A7" w:rsidRDefault="002B095F">
      <w:r>
        <w:t>Check Compliance Requirement Versions for Safety Data Sheets</w:t>
      </w:r>
    </w:p>
    <w:p w14:paraId="4E714FA7" w14:textId="77777777" w:rsidR="009E57A7" w:rsidRDefault="009E57A7"/>
    <w:tbl>
      <w:tblPr>
        <w:tblStyle w:val="SAPStandardTable"/>
        <w:tblW w:w="5000" w:type="pct"/>
        <w:tblInd w:w="3" w:type="dxa"/>
        <w:tblLook w:val="0620" w:firstRow="1" w:lastRow="0" w:firstColumn="0" w:lastColumn="0" w:noHBand="1" w:noVBand="1"/>
      </w:tblPr>
      <w:tblGrid>
        <w:gridCol w:w="554"/>
        <w:gridCol w:w="1567"/>
        <w:gridCol w:w="8568"/>
        <w:gridCol w:w="2646"/>
        <w:gridCol w:w="969"/>
      </w:tblGrid>
      <w:tr w:rsidR="009E57A7" w:rsidRPr="001E1566" w14:paraId="368137B1" w14:textId="77777777" w:rsidTr="001E1566">
        <w:trPr>
          <w:cnfStyle w:val="100000000000" w:firstRow="1" w:lastRow="0" w:firstColumn="0" w:lastColumn="0" w:oddVBand="0" w:evenVBand="0" w:oddHBand="0" w:evenHBand="0" w:firstRowFirstColumn="0" w:firstRowLastColumn="0" w:lastRowFirstColumn="0" w:lastRowLastColumn="0"/>
        </w:trPr>
        <w:tc>
          <w:tcPr>
            <w:tcW w:w="0" w:type="auto"/>
          </w:tcPr>
          <w:p w14:paraId="6C09A1D1" w14:textId="77777777" w:rsidR="009E57A7" w:rsidRPr="001E1566" w:rsidRDefault="002B095F">
            <w:pPr>
              <w:pStyle w:val="boldparagraph"/>
              <w:rPr>
                <w:sz w:val="16"/>
              </w:rPr>
            </w:pPr>
            <w:r w:rsidRPr="001E1566">
              <w:rPr>
                <w:sz w:val="16"/>
              </w:rPr>
              <w:t>Test Step</w:t>
            </w:r>
          </w:p>
        </w:tc>
        <w:tc>
          <w:tcPr>
            <w:tcW w:w="0" w:type="auto"/>
          </w:tcPr>
          <w:p w14:paraId="4891BB32" w14:textId="77777777" w:rsidR="009E57A7" w:rsidRPr="001E1566" w:rsidRDefault="002B095F">
            <w:pPr>
              <w:pStyle w:val="boldparagraph"/>
              <w:rPr>
                <w:sz w:val="16"/>
              </w:rPr>
            </w:pPr>
            <w:r w:rsidRPr="001E1566">
              <w:rPr>
                <w:sz w:val="16"/>
              </w:rPr>
              <w:t>Test Step Name</w:t>
            </w:r>
          </w:p>
        </w:tc>
        <w:tc>
          <w:tcPr>
            <w:tcW w:w="0" w:type="auto"/>
          </w:tcPr>
          <w:p w14:paraId="19C75923" w14:textId="77777777" w:rsidR="009E57A7" w:rsidRPr="001E1566" w:rsidRDefault="002B095F">
            <w:pPr>
              <w:pStyle w:val="boldparagraph"/>
              <w:rPr>
                <w:sz w:val="16"/>
              </w:rPr>
            </w:pPr>
            <w:r w:rsidRPr="001E1566">
              <w:rPr>
                <w:sz w:val="16"/>
              </w:rPr>
              <w:t>Instruction</w:t>
            </w:r>
          </w:p>
        </w:tc>
        <w:tc>
          <w:tcPr>
            <w:tcW w:w="0" w:type="auto"/>
          </w:tcPr>
          <w:p w14:paraId="0FB363BE" w14:textId="77777777" w:rsidR="009E57A7" w:rsidRPr="001E1566" w:rsidRDefault="002B095F">
            <w:pPr>
              <w:pStyle w:val="boldparagraph"/>
              <w:rPr>
                <w:sz w:val="16"/>
              </w:rPr>
            </w:pPr>
            <w:r w:rsidRPr="001E1566">
              <w:rPr>
                <w:sz w:val="16"/>
              </w:rPr>
              <w:t>Expected Result</w:t>
            </w:r>
          </w:p>
        </w:tc>
        <w:tc>
          <w:tcPr>
            <w:tcW w:w="0" w:type="auto"/>
          </w:tcPr>
          <w:p w14:paraId="70062332" w14:textId="77777777" w:rsidR="009E57A7" w:rsidRPr="001E1566" w:rsidRDefault="002B095F">
            <w:pPr>
              <w:pStyle w:val="boldparagraph"/>
              <w:rPr>
                <w:sz w:val="16"/>
              </w:rPr>
            </w:pPr>
            <w:r w:rsidRPr="001E1566">
              <w:rPr>
                <w:sz w:val="16"/>
              </w:rPr>
              <w:t>Pass / Fail / Comment</w:t>
            </w:r>
          </w:p>
        </w:tc>
      </w:tr>
      <w:tr w:rsidR="009E57A7" w:rsidRPr="001E1566" w14:paraId="13F36908" w14:textId="77777777" w:rsidTr="001E1566">
        <w:tc>
          <w:tcPr>
            <w:tcW w:w="0" w:type="auto"/>
          </w:tcPr>
          <w:p w14:paraId="164244F7" w14:textId="77777777" w:rsidR="009E57A7" w:rsidRPr="001E1566" w:rsidRDefault="002B095F">
            <w:pPr>
              <w:rPr>
                <w:sz w:val="16"/>
              </w:rPr>
            </w:pPr>
            <w:r w:rsidRPr="001E1566">
              <w:rPr>
                <w:sz w:val="16"/>
              </w:rPr>
              <w:t>1</w:t>
            </w:r>
          </w:p>
        </w:tc>
        <w:tc>
          <w:tcPr>
            <w:tcW w:w="0" w:type="auto"/>
          </w:tcPr>
          <w:p w14:paraId="075C6C09" w14:textId="77777777" w:rsidR="009E57A7" w:rsidRPr="001E1566" w:rsidRDefault="002B095F">
            <w:pPr>
              <w:rPr>
                <w:sz w:val="16"/>
              </w:rPr>
            </w:pPr>
            <w:r w:rsidRPr="001E1566">
              <w:rPr>
                <w:rStyle w:val="bold"/>
                <w:sz w:val="16"/>
              </w:rPr>
              <w:t>Log On</w:t>
            </w:r>
          </w:p>
        </w:tc>
        <w:tc>
          <w:tcPr>
            <w:tcW w:w="0" w:type="auto"/>
          </w:tcPr>
          <w:p w14:paraId="7FA94080" w14:textId="77777777" w:rsidR="009E57A7" w:rsidRPr="001E1566" w:rsidRDefault="002B095F">
            <w:pPr>
              <w:rPr>
                <w:sz w:val="16"/>
              </w:rPr>
            </w:pPr>
            <w:r w:rsidRPr="001E1566">
              <w:rPr>
                <w:sz w:val="16"/>
              </w:rPr>
              <w:t>Log on to the SAP Fiori launchpad as a Product Stewardship Specialist - Product Compliance.</w:t>
            </w:r>
          </w:p>
        </w:tc>
        <w:tc>
          <w:tcPr>
            <w:tcW w:w="0" w:type="auto"/>
          </w:tcPr>
          <w:p w14:paraId="1B1C6749" w14:textId="77777777" w:rsidR="009E57A7" w:rsidRPr="001E1566" w:rsidRDefault="002B095F">
            <w:pPr>
              <w:rPr>
                <w:sz w:val="16"/>
              </w:rPr>
            </w:pPr>
            <w:r w:rsidRPr="001E1566">
              <w:rPr>
                <w:sz w:val="16"/>
              </w:rPr>
              <w:t xml:space="preserve">The SAP Fiori launchpad is </w:t>
            </w:r>
            <w:r w:rsidRPr="001E1566">
              <w:rPr>
                <w:sz w:val="16"/>
              </w:rPr>
              <w:t>displayed.</w:t>
            </w:r>
          </w:p>
        </w:tc>
        <w:tc>
          <w:tcPr>
            <w:tcW w:w="0" w:type="auto"/>
          </w:tcPr>
          <w:p w14:paraId="2BB32DDE" w14:textId="77777777" w:rsidR="009E57A7" w:rsidRPr="001E1566" w:rsidRDefault="009E57A7">
            <w:pPr>
              <w:rPr>
                <w:sz w:val="16"/>
              </w:rPr>
            </w:pPr>
          </w:p>
        </w:tc>
      </w:tr>
      <w:tr w:rsidR="009E57A7" w:rsidRPr="001E1566" w14:paraId="54FB65A4" w14:textId="77777777" w:rsidTr="001E1566">
        <w:tc>
          <w:tcPr>
            <w:tcW w:w="0" w:type="auto"/>
          </w:tcPr>
          <w:p w14:paraId="7C11010A" w14:textId="77777777" w:rsidR="009E57A7" w:rsidRPr="001E1566" w:rsidRDefault="002B095F">
            <w:pPr>
              <w:rPr>
                <w:sz w:val="16"/>
              </w:rPr>
            </w:pPr>
            <w:r w:rsidRPr="001E1566">
              <w:rPr>
                <w:sz w:val="16"/>
              </w:rPr>
              <w:t>2</w:t>
            </w:r>
          </w:p>
        </w:tc>
        <w:tc>
          <w:tcPr>
            <w:tcW w:w="0" w:type="auto"/>
          </w:tcPr>
          <w:p w14:paraId="3361D21F" w14:textId="77777777" w:rsidR="009E57A7" w:rsidRPr="001E1566" w:rsidRDefault="002B095F">
            <w:pPr>
              <w:rPr>
                <w:sz w:val="16"/>
              </w:rPr>
            </w:pPr>
            <w:r w:rsidRPr="001E1566">
              <w:rPr>
                <w:rStyle w:val="bold"/>
                <w:sz w:val="16"/>
              </w:rPr>
              <w:t>Access App</w:t>
            </w:r>
          </w:p>
        </w:tc>
        <w:tc>
          <w:tcPr>
            <w:tcW w:w="0" w:type="auto"/>
          </w:tcPr>
          <w:p w14:paraId="4AC6C1E8" w14:textId="77777777" w:rsidR="009E57A7" w:rsidRPr="001E1566" w:rsidRDefault="002B095F">
            <w:pPr>
              <w:rPr>
                <w:sz w:val="16"/>
              </w:rPr>
            </w:pPr>
            <w:r w:rsidRPr="001E1566">
              <w:rPr>
                <w:sz w:val="16"/>
              </w:rPr>
              <w:t xml:space="preserve">Open the </w:t>
            </w:r>
            <w:r w:rsidRPr="001E1566">
              <w:rPr>
                <w:rStyle w:val="screenelement"/>
                <w:sz w:val="16"/>
              </w:rPr>
              <w:t>Activate Compliance Requirements</w:t>
            </w:r>
            <w:r w:rsidRPr="001E1566">
              <w:rPr>
                <w:sz w:val="16"/>
              </w:rPr>
              <w:t xml:space="preserve"> - </w:t>
            </w:r>
            <w:r w:rsidRPr="001E1566">
              <w:rPr>
                <w:rStyle w:val="screenelement"/>
                <w:sz w:val="16"/>
              </w:rPr>
              <w:t>Safety Data Sheets</w:t>
            </w:r>
            <w:r w:rsidRPr="001E1566">
              <w:rPr>
                <w:sz w:val="16"/>
              </w:rPr>
              <w:t xml:space="preserve"> </w:t>
            </w:r>
            <w:r w:rsidRPr="001E1566">
              <w:rPr>
                <w:rStyle w:val="CourierNew"/>
                <w:sz w:val="16"/>
              </w:rPr>
              <w:t>(F8003)</w:t>
            </w:r>
            <w:r w:rsidRPr="001E1566">
              <w:rPr>
                <w:sz w:val="16"/>
              </w:rPr>
              <w:t xml:space="preserve"> app.</w:t>
            </w:r>
          </w:p>
        </w:tc>
        <w:tc>
          <w:tcPr>
            <w:tcW w:w="0" w:type="auto"/>
          </w:tcPr>
          <w:p w14:paraId="4609C888" w14:textId="77777777" w:rsidR="009E57A7" w:rsidRPr="001E1566" w:rsidRDefault="002B095F">
            <w:pPr>
              <w:rPr>
                <w:sz w:val="16"/>
              </w:rPr>
            </w:pPr>
            <w:r w:rsidRPr="001E1566">
              <w:rPr>
                <w:sz w:val="16"/>
              </w:rPr>
              <w:t xml:space="preserve">The app opens and displays the requirements in the </w:t>
            </w:r>
            <w:r w:rsidRPr="001E1566">
              <w:rPr>
                <w:rStyle w:val="screenelement"/>
                <w:sz w:val="16"/>
              </w:rPr>
              <w:t>New or Updated</w:t>
            </w:r>
            <w:r w:rsidRPr="001E1566">
              <w:rPr>
                <w:sz w:val="16"/>
              </w:rPr>
              <w:t xml:space="preserve"> tab.</w:t>
            </w:r>
          </w:p>
        </w:tc>
        <w:tc>
          <w:tcPr>
            <w:tcW w:w="0" w:type="auto"/>
          </w:tcPr>
          <w:p w14:paraId="005EEECA" w14:textId="77777777" w:rsidR="009E57A7" w:rsidRPr="001E1566" w:rsidRDefault="009E57A7">
            <w:pPr>
              <w:rPr>
                <w:sz w:val="16"/>
              </w:rPr>
            </w:pPr>
          </w:p>
        </w:tc>
      </w:tr>
      <w:tr w:rsidR="009E57A7" w:rsidRPr="001E1566" w14:paraId="2C69E695" w14:textId="77777777" w:rsidTr="001E1566">
        <w:tc>
          <w:tcPr>
            <w:tcW w:w="0" w:type="auto"/>
          </w:tcPr>
          <w:p w14:paraId="4B772F80" w14:textId="77777777" w:rsidR="009E57A7" w:rsidRPr="001E1566" w:rsidRDefault="002B095F">
            <w:pPr>
              <w:rPr>
                <w:sz w:val="16"/>
              </w:rPr>
            </w:pPr>
            <w:r w:rsidRPr="001E1566">
              <w:rPr>
                <w:sz w:val="16"/>
              </w:rPr>
              <w:t>3</w:t>
            </w:r>
          </w:p>
        </w:tc>
        <w:tc>
          <w:tcPr>
            <w:tcW w:w="0" w:type="auto"/>
          </w:tcPr>
          <w:p w14:paraId="36663172" w14:textId="77777777" w:rsidR="009E57A7" w:rsidRPr="001E1566" w:rsidRDefault="002B095F">
            <w:pPr>
              <w:rPr>
                <w:sz w:val="16"/>
              </w:rPr>
            </w:pPr>
            <w:r w:rsidRPr="001E1566">
              <w:rPr>
                <w:rStyle w:val="bold"/>
                <w:sz w:val="16"/>
              </w:rPr>
              <w:t>Check Compliance Requirement Versions</w:t>
            </w:r>
          </w:p>
        </w:tc>
        <w:tc>
          <w:tcPr>
            <w:tcW w:w="0" w:type="auto"/>
          </w:tcPr>
          <w:p w14:paraId="0983A421" w14:textId="77777777" w:rsidR="009E57A7" w:rsidRPr="001E1566" w:rsidRDefault="002B095F">
            <w:pPr>
              <w:rPr>
                <w:sz w:val="16"/>
              </w:rPr>
            </w:pPr>
            <w:r w:rsidRPr="001E1566">
              <w:rPr>
                <w:sz w:val="16"/>
              </w:rPr>
              <w:t xml:space="preserve">Check that only the latest version of </w:t>
            </w:r>
            <w:r w:rsidRPr="001E1566">
              <w:rPr>
                <w:sz w:val="16"/>
              </w:rPr>
              <w:t>the following compliance requirements is active:</w:t>
            </w:r>
          </w:p>
          <w:p w14:paraId="1A3C44EE" w14:textId="77777777" w:rsidR="009E57A7" w:rsidRPr="001E1566" w:rsidRDefault="002B095F">
            <w:pPr>
              <w:pStyle w:val="listpara1"/>
              <w:numPr>
                <w:ilvl w:val="0"/>
                <w:numId w:val="25"/>
              </w:numPr>
              <w:rPr>
                <w:sz w:val="16"/>
              </w:rPr>
            </w:pPr>
            <w:r w:rsidRPr="001E1566">
              <w:rPr>
                <w:sz w:val="16"/>
              </w:rPr>
              <w:t>World GHS Classification</w:t>
            </w:r>
          </w:p>
          <w:p w14:paraId="4CBC2507" w14:textId="77777777" w:rsidR="001E1566" w:rsidRPr="001E1566" w:rsidRDefault="002B095F">
            <w:pPr>
              <w:pStyle w:val="listpara1"/>
              <w:numPr>
                <w:ilvl w:val="0"/>
                <w:numId w:val="3"/>
              </w:numPr>
              <w:rPr>
                <w:sz w:val="16"/>
              </w:rPr>
            </w:pPr>
            <w:r w:rsidRPr="001E1566">
              <w:rPr>
                <w:sz w:val="16"/>
              </w:rPr>
              <w:t>World UN Hazardous Ingredients</w:t>
            </w:r>
          </w:p>
          <w:p w14:paraId="3FFD42CC" w14:textId="77777777" w:rsidR="001E1566" w:rsidRPr="001E1566" w:rsidRDefault="002B095F">
            <w:pPr>
              <w:rPr>
                <w:sz w:val="16"/>
              </w:rPr>
            </w:pPr>
            <w:r w:rsidRPr="001E1566">
              <w:rPr>
                <w:sz w:val="16"/>
              </w:rPr>
              <w:lastRenderedPageBreak/>
              <w:t xml:space="preserve">If the latest version of the compliance requirement is on the </w:t>
            </w:r>
            <w:r w:rsidRPr="001E1566">
              <w:rPr>
                <w:rStyle w:val="screenelement"/>
                <w:sz w:val="16"/>
              </w:rPr>
              <w:t>Active</w:t>
            </w:r>
            <w:r w:rsidRPr="001E1566">
              <w:rPr>
                <w:sz w:val="16"/>
              </w:rPr>
              <w:t xml:space="preserve"> tab, check if there are older active versions and deactivate all older versions by choosing </w:t>
            </w:r>
            <w:r w:rsidRPr="001E1566">
              <w:rPr>
                <w:rStyle w:val="screenelement"/>
                <w:sz w:val="16"/>
              </w:rPr>
              <w:t>Deactivate</w:t>
            </w:r>
            <w:r w:rsidRPr="001E1566">
              <w:rPr>
                <w:sz w:val="16"/>
              </w:rPr>
              <w:t xml:space="preserve"> in the </w:t>
            </w:r>
            <w:r w:rsidRPr="001E1566">
              <w:rPr>
                <w:rStyle w:val="screenelement"/>
                <w:sz w:val="16"/>
              </w:rPr>
              <w:t>Action</w:t>
            </w:r>
            <w:r w:rsidRPr="001E1566">
              <w:rPr>
                <w:sz w:val="16"/>
              </w:rPr>
              <w:t xml:space="preserve"> column.</w:t>
            </w:r>
          </w:p>
          <w:p w14:paraId="5F5DE49D" w14:textId="77777777" w:rsidR="001E1566" w:rsidRPr="001E1566" w:rsidRDefault="002B095F">
            <w:pPr>
              <w:rPr>
                <w:sz w:val="16"/>
              </w:rPr>
            </w:pPr>
            <w:r w:rsidRPr="001E1566">
              <w:rPr>
                <w:sz w:val="16"/>
              </w:rPr>
              <w:t xml:space="preserve">If the latest version of the compliance requirement is on the </w:t>
            </w:r>
            <w:r w:rsidRPr="001E1566">
              <w:rPr>
                <w:rStyle w:val="screenelement"/>
                <w:sz w:val="16"/>
              </w:rPr>
              <w:t>New or Updated</w:t>
            </w:r>
            <w:r w:rsidRPr="001E1566">
              <w:rPr>
                <w:sz w:val="16"/>
              </w:rPr>
              <w:t xml:space="preserve"> tab, activate it by choosing </w:t>
            </w:r>
            <w:r w:rsidRPr="001E1566">
              <w:rPr>
                <w:rStyle w:val="screenelement"/>
                <w:sz w:val="16"/>
              </w:rPr>
              <w:t>Activate</w:t>
            </w:r>
            <w:r w:rsidRPr="001E1566">
              <w:rPr>
                <w:sz w:val="16"/>
              </w:rPr>
              <w:t xml:space="preserve"> in the </w:t>
            </w:r>
            <w:r w:rsidRPr="001E1566">
              <w:rPr>
                <w:rStyle w:val="screenelement"/>
                <w:sz w:val="16"/>
              </w:rPr>
              <w:t>Action</w:t>
            </w:r>
            <w:r w:rsidRPr="001E1566">
              <w:rPr>
                <w:sz w:val="16"/>
              </w:rPr>
              <w:t xml:space="preserve"> column. Then, choose the </w:t>
            </w:r>
            <w:r w:rsidRPr="001E1566">
              <w:rPr>
                <w:rStyle w:val="screenelement"/>
                <w:sz w:val="16"/>
              </w:rPr>
              <w:t>Active</w:t>
            </w:r>
            <w:r w:rsidRPr="001E1566">
              <w:rPr>
                <w:sz w:val="16"/>
              </w:rPr>
              <w:t xml:space="preserve"> tab, check for older active versions, and deactivate all older versions by choosing </w:t>
            </w:r>
            <w:r w:rsidRPr="001E1566">
              <w:rPr>
                <w:rStyle w:val="screenelement"/>
                <w:sz w:val="16"/>
              </w:rPr>
              <w:t>Deactivate</w:t>
            </w:r>
            <w:r w:rsidRPr="001E1566">
              <w:rPr>
                <w:sz w:val="16"/>
              </w:rPr>
              <w:t xml:space="preserve"> in the </w:t>
            </w:r>
            <w:r w:rsidRPr="001E1566">
              <w:rPr>
                <w:rStyle w:val="screenelement"/>
                <w:sz w:val="16"/>
              </w:rPr>
              <w:t>Action</w:t>
            </w:r>
            <w:r w:rsidRPr="001E1566">
              <w:rPr>
                <w:sz w:val="16"/>
              </w:rPr>
              <w:t xml:space="preserve"> column.</w:t>
            </w:r>
          </w:p>
          <w:p w14:paraId="724A618F" w14:textId="71F8583C" w:rsidR="009E57A7" w:rsidRPr="001E1566" w:rsidRDefault="002B095F">
            <w:pPr>
              <w:rPr>
                <w:sz w:val="16"/>
              </w:rPr>
            </w:pPr>
            <w:r w:rsidRPr="001E1566">
              <w:rPr>
                <w:sz w:val="16"/>
              </w:rPr>
              <w:t xml:space="preserve">If the latest version of the compliance requirement is on the </w:t>
            </w:r>
            <w:r w:rsidRPr="001E1566">
              <w:rPr>
                <w:rStyle w:val="screenelement"/>
                <w:sz w:val="16"/>
              </w:rPr>
              <w:t>Inactive</w:t>
            </w:r>
            <w:r w:rsidRPr="001E1566">
              <w:rPr>
                <w:sz w:val="16"/>
              </w:rPr>
              <w:t xml:space="preserve"> tab, activate it by choosing </w:t>
            </w:r>
            <w:r w:rsidRPr="001E1566">
              <w:rPr>
                <w:rStyle w:val="screenelement"/>
                <w:sz w:val="16"/>
              </w:rPr>
              <w:t>Activate</w:t>
            </w:r>
            <w:r w:rsidRPr="001E1566">
              <w:rPr>
                <w:sz w:val="16"/>
              </w:rPr>
              <w:t xml:space="preserve"> in the </w:t>
            </w:r>
            <w:r w:rsidRPr="001E1566">
              <w:rPr>
                <w:rStyle w:val="screenelement"/>
                <w:sz w:val="16"/>
              </w:rPr>
              <w:t>Action</w:t>
            </w:r>
            <w:r w:rsidRPr="001E1566">
              <w:rPr>
                <w:sz w:val="16"/>
              </w:rPr>
              <w:t xml:space="preserve"> column. Then, choose the </w:t>
            </w:r>
            <w:r w:rsidRPr="001E1566">
              <w:rPr>
                <w:rStyle w:val="screenelement"/>
                <w:sz w:val="16"/>
              </w:rPr>
              <w:t>Active</w:t>
            </w:r>
            <w:r w:rsidRPr="001E1566">
              <w:rPr>
                <w:sz w:val="16"/>
              </w:rPr>
              <w:t xml:space="preserve"> tab, check for older active versions, and deactivate all older versions by choosing </w:t>
            </w:r>
            <w:r w:rsidRPr="001E1566">
              <w:rPr>
                <w:rStyle w:val="screenelement"/>
                <w:sz w:val="16"/>
              </w:rPr>
              <w:t>Deactivate</w:t>
            </w:r>
            <w:r w:rsidRPr="001E1566">
              <w:rPr>
                <w:sz w:val="16"/>
              </w:rPr>
              <w:t xml:space="preserve"> in the </w:t>
            </w:r>
            <w:r w:rsidRPr="001E1566">
              <w:rPr>
                <w:rStyle w:val="screenelement"/>
                <w:sz w:val="16"/>
              </w:rPr>
              <w:t>Action</w:t>
            </w:r>
            <w:r w:rsidRPr="001E1566">
              <w:rPr>
                <w:sz w:val="16"/>
              </w:rPr>
              <w:t xml:space="preserve"> column.</w:t>
            </w:r>
          </w:p>
          <w:p w14:paraId="2A8D8E15" w14:textId="77777777" w:rsidR="009E57A7" w:rsidRPr="001E1566" w:rsidRDefault="009E57A7">
            <w:pPr>
              <w:rPr>
                <w:sz w:val="16"/>
              </w:rPr>
            </w:pPr>
          </w:p>
        </w:tc>
        <w:tc>
          <w:tcPr>
            <w:tcW w:w="0" w:type="auto"/>
          </w:tcPr>
          <w:p w14:paraId="13907B19" w14:textId="77777777" w:rsidR="009E57A7" w:rsidRPr="001E1566" w:rsidRDefault="002B095F">
            <w:pPr>
              <w:rPr>
                <w:sz w:val="16"/>
              </w:rPr>
            </w:pPr>
            <w:r w:rsidRPr="001E1566">
              <w:rPr>
                <w:sz w:val="16"/>
              </w:rPr>
              <w:lastRenderedPageBreak/>
              <w:t>Only the latest versions of the compliance requirements are active.</w:t>
            </w:r>
          </w:p>
        </w:tc>
        <w:tc>
          <w:tcPr>
            <w:tcW w:w="0" w:type="auto"/>
          </w:tcPr>
          <w:p w14:paraId="28CF1BCA" w14:textId="77777777" w:rsidR="009E57A7" w:rsidRPr="001E1566" w:rsidRDefault="009E57A7">
            <w:pPr>
              <w:rPr>
                <w:sz w:val="16"/>
              </w:rPr>
            </w:pPr>
          </w:p>
        </w:tc>
      </w:tr>
    </w:tbl>
    <w:p w14:paraId="75BF9F91" w14:textId="77777777" w:rsidR="009E57A7" w:rsidRDefault="002B095F">
      <w:pPr>
        <w:pStyle w:val="Heading1"/>
      </w:pPr>
      <w:bookmarkStart w:id="18" w:name="unique_9"/>
      <w:bookmarkStart w:id="19" w:name="_Toc232825990"/>
      <w:r>
        <w:lastRenderedPageBreak/>
        <w:t>Overview Table</w:t>
      </w:r>
      <w:bookmarkEnd w:id="18"/>
      <w:bookmarkEnd w:id="19"/>
    </w:p>
    <w:p w14:paraId="53597BC7" w14:textId="77777777" w:rsidR="009E57A7" w:rsidRDefault="002B095F">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9E57A7" w14:paraId="09DD61CE" w14:textId="77777777" w:rsidTr="001E1566">
        <w:tc>
          <w:tcPr>
            <w:tcW w:w="0" w:type="auto"/>
          </w:tcPr>
          <w:p w14:paraId="2F6B9C1D" w14:textId="77777777" w:rsidR="001E1566" w:rsidRDefault="002B095F">
            <w:r>
              <w:rPr>
                <w:rStyle w:val="bold"/>
              </w:rPr>
              <w:t xml:space="preserve">Note </w:t>
            </w:r>
            <w:r>
              <w:t xml:space="preserve">If your system administrator has enabled spaces and pages on the SAP Fiori launchpad, the homepage will only contain the essential apps for performing the typical tasks of a </w:t>
            </w:r>
            <w:r>
              <w:t>business role.</w:t>
            </w:r>
          </w:p>
          <w:p w14:paraId="0B8D474C" w14:textId="1363351D" w:rsidR="001E1566" w:rsidRDefault="002B095F">
            <w:r>
              <w:t>You can find all other (searchable) apps not included on the homepage using the search bar (</w:t>
            </w:r>
            <w:hyperlink r:id="rId11" w:history="1">
              <w:r>
                <w:rPr>
                  <w:rStyle w:val="underline"/>
                </w:rPr>
                <w:t>2434549</w:t>
              </w:r>
            </w:hyperlink>
            <w:r>
              <w:t>).</w:t>
            </w:r>
          </w:p>
          <w:p w14:paraId="0B06404C" w14:textId="4E50C473" w:rsidR="009E57A7" w:rsidRDefault="002B095F">
            <w:r>
              <w:t xml:space="preserve">If you want to personalize the homepage and include the hidden apps, navigate to your user profile and choose </w:t>
            </w:r>
            <w:r>
              <w:rPr>
                <w:rStyle w:val="screenelement"/>
              </w:rPr>
              <w:t>App Finder</w:t>
            </w:r>
            <w:r>
              <w:t>.</w:t>
            </w:r>
          </w:p>
        </w:tc>
      </w:tr>
    </w:tbl>
    <w:p w14:paraId="0CFDC62D" w14:textId="77777777" w:rsidR="002B095F" w:rsidRDefault="002B095F">
      <w:pPr>
        <w:spacing w:before="0" w:after="0"/>
        <w:rPr>
          <w:vanish/>
        </w:rPr>
      </w:pPr>
    </w:p>
    <w:tbl>
      <w:tblPr>
        <w:tblStyle w:val="SAPStandardTable"/>
        <w:tblW w:w="5000" w:type="pct"/>
        <w:tblInd w:w="3" w:type="dxa"/>
        <w:tblLook w:val="0620" w:firstRow="1" w:lastRow="0" w:firstColumn="0" w:lastColumn="0" w:noHBand="1" w:noVBand="1"/>
      </w:tblPr>
      <w:tblGrid>
        <w:gridCol w:w="2001"/>
        <w:gridCol w:w="1375"/>
        <w:gridCol w:w="1907"/>
        <w:gridCol w:w="1504"/>
        <w:gridCol w:w="2033"/>
        <w:gridCol w:w="5484"/>
      </w:tblGrid>
      <w:tr w:rsidR="009E57A7" w:rsidRPr="001E1566" w14:paraId="537121A6" w14:textId="77777777" w:rsidTr="001E1566">
        <w:trPr>
          <w:cnfStyle w:val="100000000000" w:firstRow="1" w:lastRow="0" w:firstColumn="0" w:lastColumn="0" w:oddVBand="0" w:evenVBand="0" w:oddHBand="0" w:evenHBand="0" w:firstRowFirstColumn="0" w:firstRowLastColumn="0" w:lastRowFirstColumn="0" w:lastRowLastColumn="0"/>
        </w:trPr>
        <w:tc>
          <w:tcPr>
            <w:tcW w:w="0" w:type="auto"/>
          </w:tcPr>
          <w:p w14:paraId="7EA85182" w14:textId="77777777" w:rsidR="009E57A7" w:rsidRPr="001E1566" w:rsidRDefault="002B095F">
            <w:pPr>
              <w:pStyle w:val="boldparagraph"/>
              <w:rPr>
                <w:sz w:val="16"/>
              </w:rPr>
            </w:pPr>
            <w:r w:rsidRPr="001E1566">
              <w:rPr>
                <w:sz w:val="16"/>
              </w:rPr>
              <w:t>ID (Role Template)</w:t>
            </w:r>
          </w:p>
        </w:tc>
        <w:tc>
          <w:tcPr>
            <w:tcW w:w="0" w:type="auto"/>
          </w:tcPr>
          <w:p w14:paraId="1A4BEC07" w14:textId="77777777" w:rsidR="009E57A7" w:rsidRPr="001E1566" w:rsidRDefault="002B095F">
            <w:pPr>
              <w:pStyle w:val="boldparagraph"/>
              <w:rPr>
                <w:sz w:val="16"/>
              </w:rPr>
            </w:pPr>
            <w:r w:rsidRPr="001E1566">
              <w:rPr>
                <w:sz w:val="16"/>
              </w:rPr>
              <w:t>Name (Launchpad Space)</w:t>
            </w:r>
          </w:p>
        </w:tc>
        <w:tc>
          <w:tcPr>
            <w:tcW w:w="0" w:type="auto"/>
          </w:tcPr>
          <w:p w14:paraId="6DAA8F7F" w14:textId="77777777" w:rsidR="009E57A7" w:rsidRPr="001E1566" w:rsidRDefault="002B095F">
            <w:pPr>
              <w:pStyle w:val="boldparagraph"/>
              <w:rPr>
                <w:sz w:val="16"/>
              </w:rPr>
            </w:pPr>
            <w:r w:rsidRPr="001E1566">
              <w:rPr>
                <w:sz w:val="16"/>
              </w:rPr>
              <w:t>ID (Launchpad Space)</w:t>
            </w:r>
          </w:p>
        </w:tc>
        <w:tc>
          <w:tcPr>
            <w:tcW w:w="0" w:type="auto"/>
          </w:tcPr>
          <w:p w14:paraId="434FFBDD" w14:textId="77777777" w:rsidR="009E57A7" w:rsidRPr="001E1566" w:rsidRDefault="002B095F">
            <w:pPr>
              <w:pStyle w:val="boldparagraph"/>
              <w:rPr>
                <w:sz w:val="16"/>
              </w:rPr>
            </w:pPr>
            <w:r w:rsidRPr="001E1566">
              <w:rPr>
                <w:rStyle w:val="bold"/>
                <w:sz w:val="16"/>
              </w:rPr>
              <w:t>Business Role</w:t>
            </w:r>
          </w:p>
        </w:tc>
        <w:tc>
          <w:tcPr>
            <w:tcW w:w="0" w:type="auto"/>
          </w:tcPr>
          <w:p w14:paraId="6E7E2985" w14:textId="77777777" w:rsidR="009E57A7" w:rsidRPr="001E1566" w:rsidRDefault="002B095F">
            <w:pPr>
              <w:pStyle w:val="boldparagraph"/>
              <w:rPr>
                <w:sz w:val="16"/>
              </w:rPr>
            </w:pPr>
            <w:r w:rsidRPr="001E1566">
              <w:rPr>
                <w:rStyle w:val="bold"/>
                <w:sz w:val="16"/>
              </w:rPr>
              <w:t>App/Transaction</w:t>
            </w:r>
          </w:p>
        </w:tc>
        <w:tc>
          <w:tcPr>
            <w:tcW w:w="0" w:type="auto"/>
          </w:tcPr>
          <w:p w14:paraId="790BC428" w14:textId="77777777" w:rsidR="009E57A7" w:rsidRPr="001E1566" w:rsidRDefault="002B095F">
            <w:pPr>
              <w:pStyle w:val="boldparagraph"/>
              <w:rPr>
                <w:sz w:val="16"/>
              </w:rPr>
            </w:pPr>
            <w:r w:rsidRPr="001E1566">
              <w:rPr>
                <w:rStyle w:val="bold"/>
                <w:sz w:val="16"/>
              </w:rPr>
              <w:t>Expected Results</w:t>
            </w:r>
          </w:p>
        </w:tc>
      </w:tr>
      <w:tr w:rsidR="009E57A7" w:rsidRPr="001E1566" w14:paraId="77897770" w14:textId="77777777" w:rsidTr="001E1566">
        <w:tc>
          <w:tcPr>
            <w:tcW w:w="0" w:type="auto"/>
          </w:tcPr>
          <w:p w14:paraId="3624C588" w14:textId="19024829" w:rsidR="009E57A7" w:rsidRPr="001E1566" w:rsidRDefault="002B095F">
            <w:pPr>
              <w:rPr>
                <w:sz w:val="16"/>
              </w:rPr>
            </w:pPr>
            <w:hyperlink r:id="rId12" w:history="1">
              <w:r w:rsidRPr="001E1566">
                <w:rPr>
                  <w:sz w:val="16"/>
                </w:rPr>
                <w:t>Check Substance Data</w:t>
              </w:r>
            </w:hyperlink>
            <w:r w:rsidRPr="001E1566">
              <w:rPr>
                <w:sz w:val="16"/>
              </w:rPr>
              <w:t xml:space="preserve">  [page ] </w:t>
            </w:r>
            <w:r w:rsidRPr="001E1566">
              <w:rPr>
                <w:sz w:val="16"/>
              </w:rPr>
              <w:fldChar w:fldCharType="begin"/>
            </w:r>
            <w:r w:rsidRPr="001E1566">
              <w:rPr>
                <w:sz w:val="16"/>
              </w:rPr>
              <w:instrText xml:space="preserve"> PAGEREF unique_10 </w:instrText>
            </w:r>
            <w:r w:rsidRPr="001E1566">
              <w:rPr>
                <w:sz w:val="16"/>
              </w:rPr>
              <w:fldChar w:fldCharType="separate"/>
            </w:r>
            <w:r w:rsidR="001E1566">
              <w:rPr>
                <w:noProof/>
                <w:sz w:val="16"/>
              </w:rPr>
              <w:t>14</w:t>
            </w:r>
            <w:r w:rsidRPr="001E1566">
              <w:rPr>
                <w:sz w:val="16"/>
              </w:rPr>
              <w:fldChar w:fldCharType="end"/>
            </w:r>
          </w:p>
        </w:tc>
        <w:tc>
          <w:tcPr>
            <w:tcW w:w="0" w:type="auto"/>
          </w:tcPr>
          <w:p w14:paraId="3BBABF49" w14:textId="77777777" w:rsidR="009E57A7" w:rsidRPr="001E1566" w:rsidRDefault="002B095F">
            <w:pPr>
              <w:rPr>
                <w:sz w:val="16"/>
              </w:rPr>
            </w:pPr>
            <w:r w:rsidRPr="001E1566">
              <w:rPr>
                <w:sz w:val="16"/>
              </w:rPr>
              <w:t>Master Data - Product Compliance</w:t>
            </w:r>
          </w:p>
        </w:tc>
        <w:tc>
          <w:tcPr>
            <w:tcW w:w="0" w:type="auto"/>
          </w:tcPr>
          <w:p w14:paraId="064914F0" w14:textId="77777777" w:rsidR="009E57A7" w:rsidRPr="001E1566" w:rsidRDefault="002B095F">
            <w:pPr>
              <w:rPr>
                <w:sz w:val="16"/>
              </w:rPr>
            </w:pPr>
            <w:r w:rsidRPr="001E1566">
              <w:rPr>
                <w:rStyle w:val="CourierNew"/>
                <w:sz w:val="16"/>
              </w:rPr>
              <w:t>SAP_BR_MD_SPECIALIST_PCL</w:t>
            </w:r>
          </w:p>
        </w:tc>
        <w:tc>
          <w:tcPr>
            <w:tcW w:w="0" w:type="auto"/>
          </w:tcPr>
          <w:p w14:paraId="3CB4DE41" w14:textId="77777777" w:rsidR="009E57A7" w:rsidRPr="001E1566" w:rsidRDefault="002B095F">
            <w:pPr>
              <w:rPr>
                <w:sz w:val="16"/>
              </w:rPr>
            </w:pPr>
            <w:r w:rsidRPr="001E1566">
              <w:rPr>
                <w:sz w:val="16"/>
              </w:rPr>
              <w:t>Master Data Specialist - Product Compliance</w:t>
            </w:r>
          </w:p>
        </w:tc>
        <w:tc>
          <w:tcPr>
            <w:tcW w:w="0" w:type="auto"/>
          </w:tcPr>
          <w:p w14:paraId="5F782D51" w14:textId="77777777" w:rsidR="001E1566" w:rsidRPr="001E1566" w:rsidRDefault="002B095F">
            <w:pPr>
              <w:rPr>
                <w:sz w:val="16"/>
              </w:rPr>
            </w:pPr>
            <w:r w:rsidRPr="001E1566">
              <w:rPr>
                <w:rStyle w:val="screenelement"/>
                <w:sz w:val="16"/>
              </w:rPr>
              <w:t>Manage Substances Compliance</w:t>
            </w:r>
            <w:r w:rsidRPr="001E1566">
              <w:rPr>
                <w:sz w:val="16"/>
              </w:rPr>
              <w:t xml:space="preserve"> </w:t>
            </w:r>
            <w:r w:rsidRPr="001E1566">
              <w:rPr>
                <w:rStyle w:val="CourierNew"/>
                <w:sz w:val="16"/>
              </w:rPr>
              <w:t>(F2578)</w:t>
            </w:r>
          </w:p>
          <w:p w14:paraId="6C91E640" w14:textId="77777777" w:rsidR="001E1566" w:rsidRPr="001E1566" w:rsidRDefault="002B095F">
            <w:pPr>
              <w:rPr>
                <w:sz w:val="16"/>
              </w:rPr>
            </w:pPr>
            <w:r w:rsidRPr="001E1566">
              <w:rPr>
                <w:rStyle w:val="screenelement"/>
                <w:sz w:val="16"/>
              </w:rPr>
              <w:t>Manage Physical Chemical Properties</w:t>
            </w:r>
            <w:r w:rsidRPr="001E1566">
              <w:rPr>
                <w:sz w:val="16"/>
              </w:rPr>
              <w:t xml:space="preserve"> </w:t>
            </w:r>
            <w:r w:rsidRPr="001E1566">
              <w:rPr>
                <w:rStyle w:val="CourierNew"/>
                <w:sz w:val="16"/>
              </w:rPr>
              <w:t>(F4606)</w:t>
            </w:r>
          </w:p>
          <w:p w14:paraId="65A4FC2C" w14:textId="206F6567" w:rsidR="009E57A7" w:rsidRPr="001E1566" w:rsidRDefault="002B095F">
            <w:pPr>
              <w:rPr>
                <w:sz w:val="16"/>
              </w:rPr>
            </w:pPr>
            <w:r w:rsidRPr="001E1566">
              <w:rPr>
                <w:rStyle w:val="screenelement"/>
                <w:sz w:val="16"/>
              </w:rPr>
              <w:t>Manage Safety-Related Properties</w:t>
            </w:r>
            <w:r w:rsidRPr="001E1566">
              <w:rPr>
                <w:sz w:val="16"/>
              </w:rPr>
              <w:t xml:space="preserve"> </w:t>
            </w:r>
            <w:r w:rsidRPr="001E1566">
              <w:rPr>
                <w:rStyle w:val="CourierNew"/>
                <w:sz w:val="16"/>
              </w:rPr>
              <w:t>(F5157)</w:t>
            </w:r>
          </w:p>
        </w:tc>
        <w:tc>
          <w:tcPr>
            <w:tcW w:w="0" w:type="auto"/>
          </w:tcPr>
          <w:p w14:paraId="056B1175" w14:textId="77777777" w:rsidR="009E57A7" w:rsidRPr="001E1566" w:rsidRDefault="002B095F">
            <w:pPr>
              <w:rPr>
                <w:sz w:val="16"/>
              </w:rPr>
            </w:pPr>
            <w:r w:rsidRPr="001E1566">
              <w:rPr>
                <w:sz w:val="16"/>
              </w:rPr>
              <w:t>All data needed for creating a substance request is available.</w:t>
            </w:r>
          </w:p>
        </w:tc>
      </w:tr>
      <w:tr w:rsidR="009E57A7" w:rsidRPr="001E1566" w14:paraId="0E0900B4" w14:textId="77777777" w:rsidTr="001E1566">
        <w:tc>
          <w:tcPr>
            <w:tcW w:w="0" w:type="auto"/>
          </w:tcPr>
          <w:p w14:paraId="6FB7FDE5" w14:textId="4757C9C9" w:rsidR="009E57A7" w:rsidRPr="001E1566" w:rsidRDefault="002B095F">
            <w:pPr>
              <w:rPr>
                <w:sz w:val="16"/>
              </w:rPr>
            </w:pPr>
            <w:hyperlink r:id="rId13" w:history="1">
              <w:r w:rsidRPr="001E1566">
                <w:rPr>
                  <w:sz w:val="16"/>
                </w:rPr>
                <w:t>Create Private Substance Request</w:t>
              </w:r>
            </w:hyperlink>
            <w:r w:rsidRPr="001E1566">
              <w:rPr>
                <w:sz w:val="16"/>
              </w:rPr>
              <w:t xml:space="preserve">  [page ] </w:t>
            </w:r>
            <w:r w:rsidRPr="001E1566">
              <w:rPr>
                <w:sz w:val="16"/>
              </w:rPr>
              <w:fldChar w:fldCharType="begin"/>
            </w:r>
            <w:r w:rsidRPr="001E1566">
              <w:rPr>
                <w:sz w:val="16"/>
              </w:rPr>
              <w:instrText xml:space="preserve"> PAGEREF unique_11 </w:instrText>
            </w:r>
            <w:r w:rsidRPr="001E1566">
              <w:rPr>
                <w:sz w:val="16"/>
              </w:rPr>
              <w:fldChar w:fldCharType="separate"/>
            </w:r>
            <w:r w:rsidR="001E1566">
              <w:rPr>
                <w:noProof/>
                <w:sz w:val="16"/>
              </w:rPr>
              <w:t>15</w:t>
            </w:r>
            <w:r w:rsidRPr="001E1566">
              <w:rPr>
                <w:sz w:val="16"/>
              </w:rPr>
              <w:fldChar w:fldCharType="end"/>
            </w:r>
          </w:p>
        </w:tc>
        <w:tc>
          <w:tcPr>
            <w:tcW w:w="0" w:type="auto"/>
          </w:tcPr>
          <w:p w14:paraId="00941DED" w14:textId="77777777" w:rsidR="009E57A7" w:rsidRPr="001E1566" w:rsidRDefault="002B095F">
            <w:pPr>
              <w:rPr>
                <w:sz w:val="16"/>
              </w:rPr>
            </w:pPr>
            <w:r w:rsidRPr="001E1566">
              <w:rPr>
                <w:sz w:val="16"/>
              </w:rPr>
              <w:t>Master Data - Product Compliance</w:t>
            </w:r>
          </w:p>
        </w:tc>
        <w:tc>
          <w:tcPr>
            <w:tcW w:w="0" w:type="auto"/>
          </w:tcPr>
          <w:p w14:paraId="4D4CB795" w14:textId="77777777" w:rsidR="009E57A7" w:rsidRPr="001E1566" w:rsidRDefault="002B095F">
            <w:pPr>
              <w:rPr>
                <w:sz w:val="16"/>
              </w:rPr>
            </w:pPr>
            <w:r w:rsidRPr="001E1566">
              <w:rPr>
                <w:rStyle w:val="CourierNew"/>
                <w:sz w:val="16"/>
              </w:rPr>
              <w:t>SAP_BR_PRODSTWRD_SPLST_PCL</w:t>
            </w:r>
          </w:p>
        </w:tc>
        <w:tc>
          <w:tcPr>
            <w:tcW w:w="0" w:type="auto"/>
          </w:tcPr>
          <w:p w14:paraId="132BA899" w14:textId="77777777" w:rsidR="009E57A7" w:rsidRPr="001E1566" w:rsidRDefault="002B095F">
            <w:pPr>
              <w:rPr>
                <w:sz w:val="16"/>
              </w:rPr>
            </w:pPr>
            <w:r w:rsidRPr="001E1566">
              <w:rPr>
                <w:sz w:val="16"/>
              </w:rPr>
              <w:t>Master Data Specialist - Product Compliance</w:t>
            </w:r>
          </w:p>
        </w:tc>
        <w:tc>
          <w:tcPr>
            <w:tcW w:w="0" w:type="auto"/>
          </w:tcPr>
          <w:p w14:paraId="0CEFAFE1" w14:textId="77777777" w:rsidR="009E57A7" w:rsidRPr="001E1566" w:rsidRDefault="002B095F">
            <w:pPr>
              <w:rPr>
                <w:sz w:val="16"/>
              </w:rPr>
            </w:pPr>
            <w:r w:rsidRPr="001E1566">
              <w:rPr>
                <w:rStyle w:val="screenelement"/>
                <w:sz w:val="16"/>
              </w:rPr>
              <w:t>Process Service Requests</w:t>
            </w:r>
            <w:r w:rsidRPr="001E1566">
              <w:rPr>
                <w:sz w:val="16"/>
              </w:rPr>
              <w:t xml:space="preserve"> - </w:t>
            </w:r>
            <w:r w:rsidRPr="001E1566">
              <w:rPr>
                <w:rStyle w:val="screenelement"/>
                <w:sz w:val="16"/>
              </w:rPr>
              <w:t>Regulatory Documentation</w:t>
            </w:r>
            <w:r w:rsidRPr="001E1566">
              <w:rPr>
                <w:sz w:val="16"/>
              </w:rPr>
              <w:t xml:space="preserve"> </w:t>
            </w:r>
            <w:r w:rsidRPr="001E1566">
              <w:rPr>
                <w:rStyle w:val="CourierNew"/>
                <w:sz w:val="16"/>
              </w:rPr>
              <w:t>(F4295)</w:t>
            </w:r>
          </w:p>
        </w:tc>
        <w:tc>
          <w:tcPr>
            <w:tcW w:w="0" w:type="auto"/>
          </w:tcPr>
          <w:p w14:paraId="623B0A5A" w14:textId="77777777" w:rsidR="009E57A7" w:rsidRPr="001E1566" w:rsidRDefault="002B095F">
            <w:pPr>
              <w:rPr>
                <w:sz w:val="16"/>
              </w:rPr>
            </w:pPr>
            <w:r w:rsidRPr="001E1566">
              <w:rPr>
                <w:sz w:val="16"/>
              </w:rPr>
              <w:t xml:space="preserve">Substance requests for the substances </w:t>
            </w:r>
            <w:r w:rsidRPr="001E1566">
              <w:rPr>
                <w:rStyle w:val="screenelement"/>
                <w:sz w:val="16"/>
              </w:rPr>
              <w:t>Cinnarizine</w:t>
            </w:r>
            <w:r w:rsidRPr="001E1566">
              <w:rPr>
                <w:sz w:val="16"/>
              </w:rPr>
              <w:t xml:space="preserve"> and </w:t>
            </w:r>
            <w:r w:rsidRPr="001E1566">
              <w:rPr>
                <w:rStyle w:val="screenelement"/>
                <w:sz w:val="16"/>
              </w:rPr>
              <w:t>Morpholine</w:t>
            </w:r>
            <w:r w:rsidRPr="001E1566">
              <w:rPr>
                <w:sz w:val="16"/>
              </w:rPr>
              <w:t xml:space="preserve"> are created.</w:t>
            </w:r>
          </w:p>
        </w:tc>
      </w:tr>
      <w:tr w:rsidR="009E57A7" w:rsidRPr="001E1566" w14:paraId="6E09F3C3" w14:textId="77777777" w:rsidTr="001E1566">
        <w:tc>
          <w:tcPr>
            <w:tcW w:w="0" w:type="auto"/>
          </w:tcPr>
          <w:p w14:paraId="0A6CC359" w14:textId="26DA1C5A" w:rsidR="009E57A7" w:rsidRPr="001E1566" w:rsidRDefault="002B095F">
            <w:pPr>
              <w:rPr>
                <w:sz w:val="16"/>
              </w:rPr>
            </w:pPr>
            <w:hyperlink r:id="rId14" w:history="1">
              <w:r w:rsidRPr="001E1566">
                <w:rPr>
                  <w:sz w:val="16"/>
                </w:rPr>
                <w:t>Check and Enter Product Data</w:t>
              </w:r>
            </w:hyperlink>
            <w:r w:rsidRPr="001E1566">
              <w:rPr>
                <w:sz w:val="16"/>
              </w:rPr>
              <w:t xml:space="preserve">  [page ] </w:t>
            </w:r>
            <w:r w:rsidRPr="001E1566">
              <w:rPr>
                <w:sz w:val="16"/>
              </w:rPr>
              <w:fldChar w:fldCharType="begin"/>
            </w:r>
            <w:r w:rsidRPr="001E1566">
              <w:rPr>
                <w:sz w:val="16"/>
              </w:rPr>
              <w:instrText xml:space="preserve"> PAGEREF unique_12 </w:instrText>
            </w:r>
            <w:r w:rsidRPr="001E1566">
              <w:rPr>
                <w:sz w:val="16"/>
              </w:rPr>
              <w:fldChar w:fldCharType="separate"/>
            </w:r>
            <w:r w:rsidR="001E1566">
              <w:rPr>
                <w:noProof/>
                <w:sz w:val="16"/>
              </w:rPr>
              <w:t>17</w:t>
            </w:r>
            <w:r w:rsidRPr="001E1566">
              <w:rPr>
                <w:sz w:val="16"/>
              </w:rPr>
              <w:fldChar w:fldCharType="end"/>
            </w:r>
          </w:p>
        </w:tc>
        <w:tc>
          <w:tcPr>
            <w:tcW w:w="0" w:type="auto"/>
          </w:tcPr>
          <w:p w14:paraId="098EEB87" w14:textId="77777777" w:rsidR="009E57A7" w:rsidRPr="001E1566" w:rsidRDefault="002B095F">
            <w:pPr>
              <w:rPr>
                <w:sz w:val="16"/>
              </w:rPr>
            </w:pPr>
            <w:r w:rsidRPr="001E1566">
              <w:rPr>
                <w:sz w:val="16"/>
              </w:rPr>
              <w:t>Product Compliance</w:t>
            </w:r>
          </w:p>
        </w:tc>
        <w:tc>
          <w:tcPr>
            <w:tcW w:w="0" w:type="auto"/>
          </w:tcPr>
          <w:p w14:paraId="4AEE4461" w14:textId="77777777" w:rsidR="009E57A7" w:rsidRPr="001E1566" w:rsidRDefault="002B095F">
            <w:pPr>
              <w:rPr>
                <w:sz w:val="16"/>
              </w:rPr>
            </w:pPr>
            <w:r w:rsidRPr="001E1566">
              <w:rPr>
                <w:rStyle w:val="CourierNew"/>
                <w:sz w:val="16"/>
              </w:rPr>
              <w:t>SAP_BR_PRODSTWRD_SPLST_PCL</w:t>
            </w:r>
          </w:p>
        </w:tc>
        <w:tc>
          <w:tcPr>
            <w:tcW w:w="0" w:type="auto"/>
          </w:tcPr>
          <w:p w14:paraId="31C208C4" w14:textId="77777777" w:rsidR="009E57A7" w:rsidRPr="001E1566" w:rsidRDefault="002B095F">
            <w:pPr>
              <w:rPr>
                <w:sz w:val="16"/>
              </w:rPr>
            </w:pPr>
            <w:r w:rsidRPr="001E1566">
              <w:rPr>
                <w:sz w:val="16"/>
              </w:rPr>
              <w:t>Product Stewardship Specialist - Product Compliance</w:t>
            </w:r>
          </w:p>
        </w:tc>
        <w:tc>
          <w:tcPr>
            <w:tcW w:w="0" w:type="auto"/>
          </w:tcPr>
          <w:p w14:paraId="580253F6" w14:textId="77777777" w:rsidR="001E1566" w:rsidRPr="001E1566" w:rsidRDefault="002B095F">
            <w:pPr>
              <w:rPr>
                <w:sz w:val="16"/>
              </w:rPr>
            </w:pPr>
            <w:r w:rsidRPr="001E1566">
              <w:rPr>
                <w:rStyle w:val="screenelement"/>
                <w:sz w:val="16"/>
              </w:rPr>
              <w:t>Manage Basic Compliance Data</w:t>
            </w:r>
            <w:r w:rsidRPr="001E1566">
              <w:rPr>
                <w:sz w:val="16"/>
              </w:rPr>
              <w:t xml:space="preserve"> - </w:t>
            </w:r>
            <w:r w:rsidRPr="001E1566">
              <w:rPr>
                <w:rStyle w:val="screenelement"/>
                <w:sz w:val="16"/>
              </w:rPr>
              <w:t>Unpackaged Products</w:t>
            </w:r>
            <w:r w:rsidRPr="001E1566">
              <w:rPr>
                <w:sz w:val="16"/>
              </w:rPr>
              <w:t xml:space="preserve"> </w:t>
            </w:r>
            <w:r w:rsidRPr="001E1566">
              <w:rPr>
                <w:rStyle w:val="CourierNew"/>
                <w:sz w:val="16"/>
              </w:rPr>
              <w:t>(F2641)</w:t>
            </w:r>
          </w:p>
          <w:p w14:paraId="0F979B17" w14:textId="343B0A2E" w:rsidR="001E1566" w:rsidRPr="001E1566" w:rsidRDefault="002B095F">
            <w:pPr>
              <w:rPr>
                <w:sz w:val="16"/>
              </w:rPr>
            </w:pPr>
            <w:r w:rsidRPr="001E1566">
              <w:rPr>
                <w:rStyle w:val="screenelement"/>
                <w:sz w:val="16"/>
              </w:rPr>
              <w:t>Unpackaged Product</w:t>
            </w:r>
            <w:r w:rsidRPr="001E1566">
              <w:rPr>
                <w:sz w:val="16"/>
              </w:rPr>
              <w:t xml:space="preserve"> </w:t>
            </w:r>
            <w:r w:rsidRPr="001E1566">
              <w:rPr>
                <w:rStyle w:val="CourierNew"/>
                <w:sz w:val="16"/>
              </w:rPr>
              <w:t>(F2647)</w:t>
            </w:r>
          </w:p>
          <w:p w14:paraId="1CF7F6F4" w14:textId="77777777" w:rsidR="001E1566" w:rsidRPr="001E1566" w:rsidRDefault="002B095F">
            <w:pPr>
              <w:rPr>
                <w:sz w:val="16"/>
              </w:rPr>
            </w:pPr>
            <w:r w:rsidRPr="001E1566">
              <w:rPr>
                <w:rStyle w:val="screenelement"/>
                <w:sz w:val="16"/>
              </w:rPr>
              <w:t>Manage Analytical Compositions</w:t>
            </w:r>
            <w:r w:rsidRPr="001E1566">
              <w:rPr>
                <w:sz w:val="16"/>
              </w:rPr>
              <w:t xml:space="preserve"> </w:t>
            </w:r>
            <w:r w:rsidRPr="001E1566">
              <w:rPr>
                <w:rStyle w:val="CourierNew"/>
                <w:sz w:val="16"/>
              </w:rPr>
              <w:t>(F3210)</w:t>
            </w:r>
          </w:p>
          <w:p w14:paraId="25B366B1" w14:textId="77777777" w:rsidR="001E1566" w:rsidRPr="001E1566" w:rsidRDefault="002B095F">
            <w:pPr>
              <w:rPr>
                <w:sz w:val="16"/>
              </w:rPr>
            </w:pPr>
            <w:r w:rsidRPr="001E1566">
              <w:rPr>
                <w:rStyle w:val="screenelement"/>
                <w:sz w:val="16"/>
              </w:rPr>
              <w:t>Manage Physical Chemical Properties</w:t>
            </w:r>
            <w:r w:rsidRPr="001E1566">
              <w:rPr>
                <w:sz w:val="16"/>
              </w:rPr>
              <w:t xml:space="preserve"> </w:t>
            </w:r>
            <w:r w:rsidRPr="001E1566">
              <w:rPr>
                <w:rStyle w:val="CourierNew"/>
                <w:sz w:val="16"/>
              </w:rPr>
              <w:t>(F4606)</w:t>
            </w:r>
          </w:p>
          <w:p w14:paraId="75703C44" w14:textId="77777777" w:rsidR="001E1566" w:rsidRPr="001E1566" w:rsidRDefault="002B095F">
            <w:pPr>
              <w:rPr>
                <w:sz w:val="16"/>
              </w:rPr>
            </w:pPr>
            <w:r w:rsidRPr="001E1566">
              <w:rPr>
                <w:rStyle w:val="screenelement"/>
                <w:sz w:val="16"/>
              </w:rPr>
              <w:t>Manage Safety-Related Properties</w:t>
            </w:r>
            <w:r w:rsidRPr="001E1566">
              <w:rPr>
                <w:sz w:val="16"/>
              </w:rPr>
              <w:t xml:space="preserve"> </w:t>
            </w:r>
            <w:r w:rsidRPr="001E1566">
              <w:rPr>
                <w:rStyle w:val="CourierNew"/>
                <w:sz w:val="16"/>
              </w:rPr>
              <w:t>(F5157)</w:t>
            </w:r>
          </w:p>
          <w:p w14:paraId="0DFDECF8" w14:textId="6E776525" w:rsidR="009E57A7" w:rsidRPr="001E1566" w:rsidRDefault="002B095F">
            <w:pPr>
              <w:rPr>
                <w:sz w:val="16"/>
              </w:rPr>
            </w:pPr>
            <w:r w:rsidRPr="001E1566">
              <w:rPr>
                <w:rStyle w:val="screenelement"/>
                <w:sz w:val="16"/>
              </w:rPr>
              <w:t>Manage Uses</w:t>
            </w:r>
            <w:r w:rsidRPr="001E1566">
              <w:rPr>
                <w:sz w:val="16"/>
              </w:rPr>
              <w:t xml:space="preserve"> (F5467)</w:t>
            </w:r>
          </w:p>
          <w:p w14:paraId="6178A927" w14:textId="77777777" w:rsidR="009E57A7" w:rsidRPr="001E1566" w:rsidRDefault="009E57A7">
            <w:pPr>
              <w:rPr>
                <w:sz w:val="16"/>
              </w:rPr>
            </w:pPr>
          </w:p>
        </w:tc>
        <w:tc>
          <w:tcPr>
            <w:tcW w:w="0" w:type="auto"/>
          </w:tcPr>
          <w:p w14:paraId="6CFE2CCF" w14:textId="77777777" w:rsidR="009E57A7" w:rsidRPr="001E1566" w:rsidRDefault="002B095F">
            <w:pPr>
              <w:rPr>
                <w:sz w:val="16"/>
              </w:rPr>
            </w:pPr>
            <w:r w:rsidRPr="001E1566">
              <w:rPr>
                <w:sz w:val="16"/>
              </w:rPr>
              <w:t>All data needed for creating a product request is available.</w:t>
            </w:r>
          </w:p>
        </w:tc>
      </w:tr>
      <w:tr w:rsidR="009E57A7" w:rsidRPr="001E1566" w14:paraId="100726EA" w14:textId="77777777" w:rsidTr="001E1566">
        <w:tc>
          <w:tcPr>
            <w:tcW w:w="0" w:type="auto"/>
          </w:tcPr>
          <w:p w14:paraId="0ED975B5" w14:textId="4593F3C6" w:rsidR="009E57A7" w:rsidRPr="001E1566" w:rsidRDefault="002B095F">
            <w:pPr>
              <w:rPr>
                <w:sz w:val="16"/>
              </w:rPr>
            </w:pPr>
            <w:hyperlink r:id="rId15" w:history="1">
              <w:r w:rsidRPr="001E1566">
                <w:rPr>
                  <w:sz w:val="16"/>
                </w:rPr>
                <w:t>Create Product Request</w:t>
              </w:r>
            </w:hyperlink>
            <w:r w:rsidRPr="001E1566">
              <w:rPr>
                <w:sz w:val="16"/>
              </w:rPr>
              <w:t xml:space="preserve">  [page ] </w:t>
            </w:r>
            <w:r w:rsidRPr="001E1566">
              <w:rPr>
                <w:sz w:val="16"/>
              </w:rPr>
              <w:fldChar w:fldCharType="begin"/>
            </w:r>
            <w:r w:rsidRPr="001E1566">
              <w:rPr>
                <w:sz w:val="16"/>
              </w:rPr>
              <w:instrText xml:space="preserve"> PAGEREF unique_13 </w:instrText>
            </w:r>
            <w:r w:rsidRPr="001E1566">
              <w:rPr>
                <w:sz w:val="16"/>
              </w:rPr>
              <w:fldChar w:fldCharType="separate"/>
            </w:r>
            <w:r w:rsidR="001E1566">
              <w:rPr>
                <w:noProof/>
                <w:sz w:val="16"/>
              </w:rPr>
              <w:t>19</w:t>
            </w:r>
            <w:r w:rsidRPr="001E1566">
              <w:rPr>
                <w:sz w:val="16"/>
              </w:rPr>
              <w:fldChar w:fldCharType="end"/>
            </w:r>
          </w:p>
        </w:tc>
        <w:tc>
          <w:tcPr>
            <w:tcW w:w="0" w:type="auto"/>
          </w:tcPr>
          <w:p w14:paraId="47854997" w14:textId="77777777" w:rsidR="009E57A7" w:rsidRPr="001E1566" w:rsidRDefault="002B095F">
            <w:pPr>
              <w:rPr>
                <w:sz w:val="16"/>
              </w:rPr>
            </w:pPr>
            <w:r w:rsidRPr="001E1566">
              <w:rPr>
                <w:sz w:val="16"/>
              </w:rPr>
              <w:t>Product Compliance</w:t>
            </w:r>
          </w:p>
        </w:tc>
        <w:tc>
          <w:tcPr>
            <w:tcW w:w="0" w:type="auto"/>
          </w:tcPr>
          <w:p w14:paraId="5F64FF78" w14:textId="77777777" w:rsidR="009E57A7" w:rsidRPr="001E1566" w:rsidRDefault="002B095F">
            <w:pPr>
              <w:rPr>
                <w:sz w:val="16"/>
              </w:rPr>
            </w:pPr>
            <w:r w:rsidRPr="001E1566">
              <w:rPr>
                <w:rStyle w:val="CourierNew"/>
                <w:sz w:val="16"/>
              </w:rPr>
              <w:t>SAP_BR_PRODSTWRD_SPLST_PCL</w:t>
            </w:r>
          </w:p>
        </w:tc>
        <w:tc>
          <w:tcPr>
            <w:tcW w:w="0" w:type="auto"/>
          </w:tcPr>
          <w:p w14:paraId="40A981B9" w14:textId="77777777" w:rsidR="009E57A7" w:rsidRPr="001E1566" w:rsidRDefault="002B095F">
            <w:pPr>
              <w:rPr>
                <w:sz w:val="16"/>
              </w:rPr>
            </w:pPr>
            <w:r w:rsidRPr="001E1566">
              <w:rPr>
                <w:sz w:val="16"/>
              </w:rPr>
              <w:t>Product Stewardship Specialist - Product Compliance</w:t>
            </w:r>
          </w:p>
        </w:tc>
        <w:tc>
          <w:tcPr>
            <w:tcW w:w="0" w:type="auto"/>
          </w:tcPr>
          <w:p w14:paraId="41E27BF6" w14:textId="77777777" w:rsidR="009E57A7" w:rsidRPr="001E1566" w:rsidRDefault="002B095F">
            <w:pPr>
              <w:rPr>
                <w:sz w:val="16"/>
              </w:rPr>
            </w:pPr>
            <w:r w:rsidRPr="001E1566">
              <w:rPr>
                <w:rStyle w:val="screenelement"/>
                <w:sz w:val="16"/>
              </w:rPr>
              <w:t>Process Service Requests</w:t>
            </w:r>
            <w:r w:rsidRPr="001E1566">
              <w:rPr>
                <w:sz w:val="16"/>
              </w:rPr>
              <w:t xml:space="preserve"> - </w:t>
            </w:r>
            <w:r w:rsidRPr="001E1566">
              <w:rPr>
                <w:rStyle w:val="screenelement"/>
                <w:sz w:val="16"/>
              </w:rPr>
              <w:t>Regulatory Documentation</w:t>
            </w:r>
            <w:r w:rsidRPr="001E1566">
              <w:rPr>
                <w:sz w:val="16"/>
              </w:rPr>
              <w:t xml:space="preserve"> </w:t>
            </w:r>
            <w:r w:rsidRPr="001E1566">
              <w:rPr>
                <w:rStyle w:val="CourierNew"/>
                <w:sz w:val="16"/>
              </w:rPr>
              <w:t>(F4295)</w:t>
            </w:r>
          </w:p>
        </w:tc>
        <w:tc>
          <w:tcPr>
            <w:tcW w:w="0" w:type="auto"/>
          </w:tcPr>
          <w:p w14:paraId="28BA5978" w14:textId="77777777" w:rsidR="009E57A7" w:rsidRPr="001E1566" w:rsidRDefault="002B095F">
            <w:pPr>
              <w:rPr>
                <w:sz w:val="16"/>
              </w:rPr>
            </w:pPr>
            <w:r w:rsidRPr="001E1566">
              <w:rPr>
                <w:sz w:val="16"/>
              </w:rPr>
              <w:t xml:space="preserve">Product requests for the products </w:t>
            </w:r>
            <w:r w:rsidRPr="001E1566">
              <w:rPr>
                <w:rStyle w:val="screenelement"/>
                <w:sz w:val="16"/>
              </w:rPr>
              <w:t>Unpackaged Product RDSP_R_PRD90</w:t>
            </w:r>
            <w:r w:rsidRPr="001E1566">
              <w:rPr>
                <w:sz w:val="16"/>
              </w:rPr>
              <w:t xml:space="preserve"> and </w:t>
            </w:r>
            <w:r w:rsidRPr="001E1566">
              <w:rPr>
                <w:rStyle w:val="screenelement"/>
                <w:sz w:val="16"/>
              </w:rPr>
              <w:t>Unpackaged Product RDSP_R_PRD9 1</w:t>
            </w:r>
            <w:r w:rsidRPr="001E1566">
              <w:rPr>
                <w:sz w:val="16"/>
              </w:rPr>
              <w:t xml:space="preserve"> are created.</w:t>
            </w:r>
          </w:p>
        </w:tc>
      </w:tr>
      <w:tr w:rsidR="009E57A7" w:rsidRPr="001E1566" w14:paraId="2D8D0E90" w14:textId="77777777" w:rsidTr="001E1566">
        <w:tc>
          <w:tcPr>
            <w:tcW w:w="0" w:type="auto"/>
          </w:tcPr>
          <w:p w14:paraId="7D6C9C12" w14:textId="71057D95" w:rsidR="009E57A7" w:rsidRPr="001E1566" w:rsidRDefault="002B095F">
            <w:pPr>
              <w:rPr>
                <w:sz w:val="16"/>
              </w:rPr>
            </w:pPr>
            <w:hyperlink r:id="rId16" w:history="1">
              <w:r w:rsidRPr="001E1566">
                <w:rPr>
                  <w:sz w:val="16"/>
                </w:rPr>
                <w:t>Check Data Received from Service Provider (Reference Service)</w:t>
              </w:r>
            </w:hyperlink>
            <w:r w:rsidRPr="001E1566">
              <w:rPr>
                <w:sz w:val="16"/>
              </w:rPr>
              <w:t xml:space="preserve">  [page ] </w:t>
            </w:r>
            <w:r w:rsidRPr="001E1566">
              <w:rPr>
                <w:sz w:val="16"/>
              </w:rPr>
              <w:fldChar w:fldCharType="begin"/>
            </w:r>
            <w:r w:rsidRPr="001E1566">
              <w:rPr>
                <w:sz w:val="16"/>
              </w:rPr>
              <w:instrText xml:space="preserve"> PAGEREF unique_14 </w:instrText>
            </w:r>
            <w:r w:rsidRPr="001E1566">
              <w:rPr>
                <w:sz w:val="16"/>
              </w:rPr>
              <w:fldChar w:fldCharType="separate"/>
            </w:r>
            <w:r w:rsidR="001E1566">
              <w:rPr>
                <w:noProof/>
                <w:sz w:val="16"/>
              </w:rPr>
              <w:t>20</w:t>
            </w:r>
            <w:r w:rsidRPr="001E1566">
              <w:rPr>
                <w:sz w:val="16"/>
              </w:rPr>
              <w:fldChar w:fldCharType="end"/>
            </w:r>
          </w:p>
        </w:tc>
        <w:tc>
          <w:tcPr>
            <w:tcW w:w="0" w:type="auto"/>
          </w:tcPr>
          <w:p w14:paraId="4AAC602A" w14:textId="77777777" w:rsidR="009E57A7" w:rsidRPr="001E1566" w:rsidRDefault="002B095F">
            <w:pPr>
              <w:rPr>
                <w:sz w:val="16"/>
              </w:rPr>
            </w:pPr>
            <w:r w:rsidRPr="001E1566">
              <w:rPr>
                <w:sz w:val="16"/>
              </w:rPr>
              <w:t>Product Compliance</w:t>
            </w:r>
          </w:p>
        </w:tc>
        <w:tc>
          <w:tcPr>
            <w:tcW w:w="0" w:type="auto"/>
          </w:tcPr>
          <w:p w14:paraId="51F20E63" w14:textId="77777777" w:rsidR="009E57A7" w:rsidRPr="001E1566" w:rsidRDefault="002B095F">
            <w:pPr>
              <w:rPr>
                <w:sz w:val="16"/>
              </w:rPr>
            </w:pPr>
            <w:r w:rsidRPr="001E1566">
              <w:rPr>
                <w:rStyle w:val="CourierNew"/>
                <w:sz w:val="16"/>
              </w:rPr>
              <w:t>SAP_BR_PRODSTWRD_SPLST_PCL</w:t>
            </w:r>
          </w:p>
        </w:tc>
        <w:tc>
          <w:tcPr>
            <w:tcW w:w="0" w:type="auto"/>
          </w:tcPr>
          <w:p w14:paraId="4E1ED1B8" w14:textId="77777777" w:rsidR="009E57A7" w:rsidRPr="001E1566" w:rsidRDefault="002B095F">
            <w:pPr>
              <w:rPr>
                <w:sz w:val="16"/>
              </w:rPr>
            </w:pPr>
            <w:r w:rsidRPr="001E1566">
              <w:rPr>
                <w:sz w:val="16"/>
              </w:rPr>
              <w:t>Product Stewardship Specialist - Product Compliance</w:t>
            </w:r>
          </w:p>
        </w:tc>
        <w:tc>
          <w:tcPr>
            <w:tcW w:w="0" w:type="auto"/>
          </w:tcPr>
          <w:p w14:paraId="387AA9CA" w14:textId="77777777" w:rsidR="001E1566" w:rsidRPr="001E1566" w:rsidRDefault="002B095F">
            <w:pPr>
              <w:rPr>
                <w:sz w:val="16"/>
              </w:rPr>
            </w:pPr>
            <w:r w:rsidRPr="001E1566">
              <w:rPr>
                <w:rStyle w:val="screenelement"/>
                <w:sz w:val="16"/>
              </w:rPr>
              <w:t>Process Service Requests</w:t>
            </w:r>
            <w:r w:rsidRPr="001E1566">
              <w:rPr>
                <w:sz w:val="16"/>
              </w:rPr>
              <w:t xml:space="preserve"> - </w:t>
            </w:r>
            <w:r w:rsidRPr="001E1566">
              <w:rPr>
                <w:rStyle w:val="screenelement"/>
                <w:sz w:val="16"/>
              </w:rPr>
              <w:t>Regulatory Documentation</w:t>
            </w:r>
            <w:r w:rsidRPr="001E1566">
              <w:rPr>
                <w:sz w:val="16"/>
              </w:rPr>
              <w:t xml:space="preserve"> </w:t>
            </w:r>
            <w:r w:rsidRPr="001E1566">
              <w:rPr>
                <w:rStyle w:val="CourierNew"/>
                <w:sz w:val="16"/>
              </w:rPr>
              <w:t>(F4295)</w:t>
            </w:r>
          </w:p>
          <w:p w14:paraId="5C39E9BA" w14:textId="77777777" w:rsidR="001E1566" w:rsidRPr="001E1566" w:rsidRDefault="002B095F">
            <w:pPr>
              <w:rPr>
                <w:sz w:val="16"/>
              </w:rPr>
            </w:pPr>
            <w:r w:rsidRPr="001E1566">
              <w:rPr>
                <w:rStyle w:val="screenelement"/>
                <w:sz w:val="16"/>
              </w:rPr>
              <w:t>Assess GHS Classification</w:t>
            </w:r>
            <w:r w:rsidRPr="001E1566">
              <w:rPr>
                <w:sz w:val="16"/>
              </w:rPr>
              <w:t xml:space="preserve"> </w:t>
            </w:r>
            <w:r w:rsidRPr="001E1566">
              <w:rPr>
                <w:rStyle w:val="CourierNew"/>
                <w:sz w:val="16"/>
              </w:rPr>
              <w:t>(F5369)</w:t>
            </w:r>
          </w:p>
          <w:p w14:paraId="0619F0FA" w14:textId="77777777" w:rsidR="001E1566" w:rsidRPr="001E1566" w:rsidRDefault="002B095F">
            <w:pPr>
              <w:rPr>
                <w:sz w:val="16"/>
              </w:rPr>
            </w:pPr>
            <w:r w:rsidRPr="001E1566">
              <w:rPr>
                <w:rStyle w:val="screenelement"/>
                <w:sz w:val="16"/>
              </w:rPr>
              <w:t>Assess Hazardous Ingredients</w:t>
            </w:r>
            <w:r w:rsidRPr="001E1566">
              <w:rPr>
                <w:sz w:val="16"/>
              </w:rPr>
              <w:t xml:space="preserve"> </w:t>
            </w:r>
            <w:r w:rsidRPr="001E1566">
              <w:rPr>
                <w:rStyle w:val="CourierNew"/>
                <w:sz w:val="16"/>
              </w:rPr>
              <w:t>(F5086)</w:t>
            </w:r>
          </w:p>
          <w:p w14:paraId="6CF3001C" w14:textId="77777777" w:rsidR="001E1566" w:rsidRPr="001E1566" w:rsidRDefault="002B095F">
            <w:pPr>
              <w:rPr>
                <w:sz w:val="16"/>
              </w:rPr>
            </w:pPr>
            <w:r w:rsidRPr="001E1566">
              <w:rPr>
                <w:rStyle w:val="screenelement"/>
                <w:sz w:val="16"/>
              </w:rPr>
              <w:t>Classify Dangerous Good</w:t>
            </w:r>
            <w:r w:rsidRPr="001E1566">
              <w:rPr>
                <w:sz w:val="16"/>
              </w:rPr>
              <w:t xml:space="preserve"> </w:t>
            </w:r>
            <w:r w:rsidRPr="001E1566">
              <w:rPr>
                <w:rStyle w:val="CourierNew"/>
                <w:sz w:val="16"/>
              </w:rPr>
              <w:t>(F4465)</w:t>
            </w:r>
          </w:p>
          <w:p w14:paraId="6094B8F1" w14:textId="2C3E4BE9" w:rsidR="009E57A7" w:rsidRPr="001E1566" w:rsidRDefault="002B095F">
            <w:pPr>
              <w:rPr>
                <w:sz w:val="16"/>
              </w:rPr>
            </w:pPr>
            <w:r w:rsidRPr="001E1566">
              <w:rPr>
                <w:rStyle w:val="screenelement"/>
                <w:sz w:val="16"/>
              </w:rPr>
              <w:t>Managing Safety Data Sheets</w:t>
            </w:r>
            <w:r w:rsidRPr="001E1566">
              <w:rPr>
                <w:sz w:val="16"/>
              </w:rPr>
              <w:t xml:space="preserve"> </w:t>
            </w:r>
            <w:r w:rsidRPr="001E1566">
              <w:rPr>
                <w:rStyle w:val="CourierNew"/>
                <w:sz w:val="16"/>
              </w:rPr>
              <w:t>(F3972)</w:t>
            </w:r>
          </w:p>
        </w:tc>
        <w:tc>
          <w:tcPr>
            <w:tcW w:w="0" w:type="auto"/>
          </w:tcPr>
          <w:p w14:paraId="4487EC9D" w14:textId="77777777" w:rsidR="009E57A7" w:rsidRPr="001E1566" w:rsidRDefault="002B095F">
            <w:pPr>
              <w:rPr>
                <w:sz w:val="16"/>
              </w:rPr>
            </w:pPr>
            <w:r w:rsidRPr="001E1566">
              <w:rPr>
                <w:sz w:val="16"/>
              </w:rPr>
              <w:t>Data for the GHS classification and the dangerous goods classification, hazardous ingredients, and safety data sheets are received from the reference service simulating a service provider for regulatory documentation.</w:t>
            </w:r>
          </w:p>
        </w:tc>
      </w:tr>
    </w:tbl>
    <w:p w14:paraId="177487C0" w14:textId="77777777" w:rsidR="009E57A7" w:rsidRDefault="002B095F">
      <w:pPr>
        <w:pStyle w:val="Heading1"/>
      </w:pPr>
      <w:bookmarkStart w:id="20" w:name="unique_15"/>
      <w:bookmarkStart w:id="21" w:name="_Toc232825991"/>
      <w:r>
        <w:lastRenderedPageBreak/>
        <w:t>Test Procedures</w:t>
      </w:r>
      <w:bookmarkEnd w:id="20"/>
      <w:bookmarkEnd w:id="21"/>
    </w:p>
    <w:p w14:paraId="6C8897A1" w14:textId="77777777" w:rsidR="009E57A7" w:rsidRDefault="002B095F">
      <w:r>
        <w:t>This section describes test procedures for each process step that belongs to this scope item.</w:t>
      </w:r>
    </w:p>
    <w:p w14:paraId="4F2DF53F" w14:textId="77777777" w:rsidR="009E57A7" w:rsidRDefault="002B095F">
      <w:pPr>
        <w:pStyle w:val="Heading2"/>
      </w:pPr>
      <w:bookmarkStart w:id="22" w:name="d2e351"/>
      <w:bookmarkStart w:id="23" w:name="_Toc232825992"/>
      <w:r>
        <w:t>Check Data and Request Private Substance</w:t>
      </w:r>
      <w:bookmarkEnd w:id="22"/>
      <w:bookmarkEnd w:id="23"/>
    </w:p>
    <w:p w14:paraId="3126522C" w14:textId="77777777" w:rsidR="009E57A7" w:rsidRDefault="002B095F">
      <w:pPr>
        <w:pStyle w:val="Heading3"/>
      </w:pPr>
      <w:bookmarkStart w:id="24" w:name="unique_10"/>
      <w:bookmarkStart w:id="25" w:name="_Toc232825993"/>
      <w:r>
        <w:t>Check Substance Data</w:t>
      </w:r>
      <w:bookmarkEnd w:id="24"/>
      <w:bookmarkEnd w:id="25"/>
    </w:p>
    <w:p w14:paraId="262B251F" w14:textId="77777777" w:rsidR="009E57A7" w:rsidRDefault="002B095F">
      <w:pPr>
        <w:pStyle w:val="sectiontitle"/>
      </w:pPr>
      <w:r>
        <w:t>Test Administration</w:t>
      </w:r>
    </w:p>
    <w:p w14:paraId="603BE682" w14:textId="77777777" w:rsidR="009E57A7" w:rsidRDefault="002B095F">
      <w:r>
        <w:t>Customer project: Fill in the project-specific parts.</w:t>
      </w:r>
    </w:p>
    <w:p w14:paraId="7506F7AB" w14:textId="77777777" w:rsidR="009E57A7" w:rsidRDefault="009E57A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E57A7" w:rsidRPr="001E1566" w14:paraId="3330EE39" w14:textId="77777777" w:rsidTr="001E156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585149" w14:textId="77777777" w:rsidR="009E57A7" w:rsidRPr="001E1566" w:rsidRDefault="002B095F">
            <w:pPr>
              <w:rPr>
                <w:sz w:val="12"/>
              </w:rPr>
            </w:pPr>
            <w:r w:rsidRPr="001E156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33223C" w14:textId="77777777" w:rsidR="009E57A7" w:rsidRPr="001E1566" w:rsidRDefault="002B095F">
            <w:pPr>
              <w:rPr>
                <w:sz w:val="12"/>
              </w:rPr>
            </w:pPr>
            <w:r w:rsidRPr="001E156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B4FA8F" w14:textId="77777777" w:rsidR="009E57A7" w:rsidRPr="001E1566" w:rsidRDefault="002B095F">
            <w:pPr>
              <w:rPr>
                <w:sz w:val="12"/>
              </w:rPr>
            </w:pPr>
            <w:r w:rsidRPr="001E156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FD4AF1" w14:textId="77777777" w:rsidR="002B095F" w:rsidRPr="001E1566" w:rsidRDefault="002B095F">
            <w:pPr>
              <w:rPr>
                <w:sz w:val="12"/>
              </w:rPr>
            </w:pPr>
          </w:p>
        </w:tc>
      </w:tr>
      <w:tr w:rsidR="009E57A7" w:rsidRPr="001E1566" w14:paraId="6CE305CF" w14:textId="77777777" w:rsidTr="001E15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2FBF1F" w14:textId="77777777" w:rsidR="009E57A7" w:rsidRPr="001E1566" w:rsidRDefault="002B095F">
            <w:pPr>
              <w:rPr>
                <w:sz w:val="12"/>
              </w:rPr>
            </w:pPr>
            <w:r w:rsidRPr="001E156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DC3EDDC" w14:textId="77777777" w:rsidR="002B095F" w:rsidRPr="001E1566" w:rsidRDefault="002B095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891CD0" w14:textId="77777777" w:rsidR="009E57A7" w:rsidRPr="001E1566" w:rsidRDefault="002B095F">
            <w:pPr>
              <w:rPr>
                <w:sz w:val="12"/>
              </w:rPr>
            </w:pPr>
            <w:r w:rsidRPr="001E156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233633" w14:textId="77777777" w:rsidR="002B095F" w:rsidRPr="001E1566" w:rsidRDefault="002B095F">
            <w:pPr>
              <w:rPr>
                <w:sz w:val="12"/>
              </w:rPr>
            </w:pPr>
          </w:p>
        </w:tc>
      </w:tr>
      <w:tr w:rsidR="009E57A7" w:rsidRPr="001E1566" w14:paraId="7D65E564" w14:textId="77777777" w:rsidTr="001E15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62DABF" w14:textId="77777777" w:rsidR="009E57A7" w:rsidRPr="001E1566" w:rsidRDefault="002B095F">
            <w:pPr>
              <w:rPr>
                <w:sz w:val="12"/>
              </w:rPr>
            </w:pPr>
            <w:r w:rsidRPr="001E156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76EB7AA" w14:textId="77777777" w:rsidR="002B095F" w:rsidRPr="001E1566" w:rsidRDefault="002B095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88CC46" w14:textId="77777777" w:rsidR="009E57A7" w:rsidRPr="001E1566" w:rsidRDefault="002B095F">
            <w:pPr>
              <w:rPr>
                <w:sz w:val="12"/>
              </w:rPr>
            </w:pPr>
            <w:r w:rsidRPr="001E156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4117944" w14:textId="77777777" w:rsidR="009E57A7" w:rsidRPr="001E1566" w:rsidRDefault="002B095F">
            <w:pPr>
              <w:rPr>
                <w:sz w:val="12"/>
              </w:rPr>
            </w:pPr>
            <w:r w:rsidRPr="001E1566">
              <w:rPr>
                <w:rStyle w:val="userinput"/>
                <w:sz w:val="12"/>
              </w:rPr>
              <w:t>&lt;State the Service Provider, Customer or Joint Service Provider and Customer&gt;</w:t>
            </w:r>
          </w:p>
        </w:tc>
      </w:tr>
    </w:tbl>
    <w:p w14:paraId="491E164D" w14:textId="77777777" w:rsidR="009E57A7" w:rsidRDefault="002B095F">
      <w:pPr>
        <w:pStyle w:val="sectiontitle"/>
      </w:pPr>
      <w:r>
        <w:t>Purpose</w:t>
      </w:r>
    </w:p>
    <w:p w14:paraId="224A743F" w14:textId="77777777" w:rsidR="009E57A7" w:rsidRDefault="002B095F">
      <w:r>
        <w:t xml:space="preserve">Before creating a substance request, the Master Data - Product Compliance has to ensure that all needed data is entered in the </w:t>
      </w:r>
      <w:r>
        <w:rPr>
          <w:rStyle w:val="screenelement"/>
        </w:rPr>
        <w:t>Product Compliance</w:t>
      </w:r>
      <w:r>
        <w:t xml:space="preserve"> solution.</w:t>
      </w:r>
    </w:p>
    <w:p w14:paraId="1D5A5A6C" w14:textId="77777777" w:rsidR="009E57A7" w:rsidRDefault="002B095F">
      <w:pPr>
        <w:pStyle w:val="sectiontitle"/>
      </w:pPr>
      <w:r>
        <w:t>Procedure</w:t>
      </w:r>
    </w:p>
    <w:tbl>
      <w:tblPr>
        <w:tblStyle w:val="SAPStandardTable"/>
        <w:tblW w:w="5000" w:type="pct"/>
        <w:tblInd w:w="3" w:type="dxa"/>
        <w:tblLook w:val="0620" w:firstRow="1" w:lastRow="0" w:firstColumn="0" w:lastColumn="0" w:noHBand="1" w:noVBand="1"/>
      </w:tblPr>
      <w:tblGrid>
        <w:gridCol w:w="526"/>
        <w:gridCol w:w="1541"/>
        <w:gridCol w:w="7458"/>
        <w:gridCol w:w="3899"/>
        <w:gridCol w:w="880"/>
      </w:tblGrid>
      <w:tr w:rsidR="009E57A7" w:rsidRPr="001E1566" w14:paraId="77498E8C" w14:textId="77777777" w:rsidTr="001E1566">
        <w:trPr>
          <w:cnfStyle w:val="100000000000" w:firstRow="1" w:lastRow="0" w:firstColumn="0" w:lastColumn="0" w:oddVBand="0" w:evenVBand="0" w:oddHBand="0" w:evenHBand="0" w:firstRowFirstColumn="0" w:firstRowLastColumn="0" w:lastRowFirstColumn="0" w:lastRowLastColumn="0"/>
        </w:trPr>
        <w:tc>
          <w:tcPr>
            <w:tcW w:w="0" w:type="auto"/>
          </w:tcPr>
          <w:p w14:paraId="2E4BAA4A" w14:textId="77777777" w:rsidR="009E57A7" w:rsidRPr="001E1566" w:rsidRDefault="002B095F">
            <w:pPr>
              <w:pStyle w:val="boldparagraph"/>
              <w:rPr>
                <w:sz w:val="16"/>
              </w:rPr>
            </w:pPr>
            <w:r w:rsidRPr="001E1566">
              <w:rPr>
                <w:rStyle w:val="bold"/>
                <w:sz w:val="16"/>
              </w:rPr>
              <w:t>Test Step</w:t>
            </w:r>
          </w:p>
        </w:tc>
        <w:tc>
          <w:tcPr>
            <w:tcW w:w="0" w:type="auto"/>
          </w:tcPr>
          <w:p w14:paraId="27D0B68C" w14:textId="77777777" w:rsidR="009E57A7" w:rsidRPr="001E1566" w:rsidRDefault="002B095F">
            <w:pPr>
              <w:pStyle w:val="boldparagraph"/>
              <w:rPr>
                <w:sz w:val="16"/>
              </w:rPr>
            </w:pPr>
            <w:r w:rsidRPr="001E1566">
              <w:rPr>
                <w:rStyle w:val="bold"/>
                <w:sz w:val="16"/>
              </w:rPr>
              <w:t>Test Step Name</w:t>
            </w:r>
          </w:p>
        </w:tc>
        <w:tc>
          <w:tcPr>
            <w:tcW w:w="0" w:type="auto"/>
          </w:tcPr>
          <w:p w14:paraId="0CF7CE49" w14:textId="77777777" w:rsidR="009E57A7" w:rsidRPr="001E1566" w:rsidRDefault="002B095F">
            <w:pPr>
              <w:pStyle w:val="boldparagraph"/>
              <w:rPr>
                <w:sz w:val="16"/>
              </w:rPr>
            </w:pPr>
            <w:r w:rsidRPr="001E1566">
              <w:rPr>
                <w:rStyle w:val="bold"/>
                <w:sz w:val="16"/>
              </w:rPr>
              <w:t>Instruction</w:t>
            </w:r>
          </w:p>
        </w:tc>
        <w:tc>
          <w:tcPr>
            <w:tcW w:w="0" w:type="auto"/>
          </w:tcPr>
          <w:p w14:paraId="19B18D8E" w14:textId="77777777" w:rsidR="009E57A7" w:rsidRPr="001E1566" w:rsidRDefault="002B095F">
            <w:pPr>
              <w:pStyle w:val="boldparagraph"/>
              <w:rPr>
                <w:sz w:val="16"/>
              </w:rPr>
            </w:pPr>
            <w:r w:rsidRPr="001E1566">
              <w:rPr>
                <w:rStyle w:val="bold"/>
                <w:sz w:val="16"/>
              </w:rPr>
              <w:t>Expected Result</w:t>
            </w:r>
          </w:p>
        </w:tc>
        <w:tc>
          <w:tcPr>
            <w:tcW w:w="0" w:type="auto"/>
          </w:tcPr>
          <w:p w14:paraId="4B903B8E" w14:textId="77777777" w:rsidR="009E57A7" w:rsidRPr="001E1566" w:rsidRDefault="002B095F">
            <w:pPr>
              <w:pStyle w:val="boldparagraph"/>
              <w:rPr>
                <w:sz w:val="16"/>
              </w:rPr>
            </w:pPr>
            <w:r w:rsidRPr="001E1566">
              <w:rPr>
                <w:rStyle w:val="bold"/>
                <w:sz w:val="16"/>
              </w:rPr>
              <w:t>Pass / Fail / Comment</w:t>
            </w:r>
          </w:p>
        </w:tc>
      </w:tr>
      <w:tr w:rsidR="009E57A7" w:rsidRPr="001E1566" w14:paraId="7D98A644" w14:textId="77777777" w:rsidTr="001E1566">
        <w:tc>
          <w:tcPr>
            <w:tcW w:w="0" w:type="auto"/>
          </w:tcPr>
          <w:p w14:paraId="5BEE9A80" w14:textId="77777777" w:rsidR="009E57A7" w:rsidRPr="001E1566" w:rsidRDefault="002B095F">
            <w:pPr>
              <w:rPr>
                <w:sz w:val="16"/>
              </w:rPr>
            </w:pPr>
            <w:r w:rsidRPr="001E1566">
              <w:rPr>
                <w:sz w:val="16"/>
              </w:rPr>
              <w:t>1</w:t>
            </w:r>
          </w:p>
        </w:tc>
        <w:tc>
          <w:tcPr>
            <w:tcW w:w="0" w:type="auto"/>
          </w:tcPr>
          <w:p w14:paraId="6BAA1443" w14:textId="77777777" w:rsidR="009E57A7" w:rsidRPr="001E1566" w:rsidRDefault="002B095F">
            <w:pPr>
              <w:rPr>
                <w:sz w:val="16"/>
              </w:rPr>
            </w:pPr>
            <w:r w:rsidRPr="001E1566">
              <w:rPr>
                <w:rStyle w:val="bold"/>
                <w:sz w:val="16"/>
              </w:rPr>
              <w:t>Log On</w:t>
            </w:r>
          </w:p>
        </w:tc>
        <w:tc>
          <w:tcPr>
            <w:tcW w:w="0" w:type="auto"/>
          </w:tcPr>
          <w:p w14:paraId="76D84087" w14:textId="77777777" w:rsidR="009E57A7" w:rsidRPr="001E1566" w:rsidRDefault="002B095F">
            <w:pPr>
              <w:rPr>
                <w:sz w:val="16"/>
              </w:rPr>
            </w:pPr>
            <w:r w:rsidRPr="001E1566">
              <w:rPr>
                <w:sz w:val="16"/>
              </w:rPr>
              <w:t>Log on to the SAP Fiori launchpad as a . Master Data - Product Compliance</w:t>
            </w:r>
          </w:p>
        </w:tc>
        <w:tc>
          <w:tcPr>
            <w:tcW w:w="0" w:type="auto"/>
          </w:tcPr>
          <w:p w14:paraId="6130745A" w14:textId="77777777" w:rsidR="009E57A7" w:rsidRPr="001E1566" w:rsidRDefault="002B095F">
            <w:pPr>
              <w:rPr>
                <w:sz w:val="16"/>
              </w:rPr>
            </w:pPr>
            <w:r w:rsidRPr="001E1566">
              <w:rPr>
                <w:sz w:val="16"/>
              </w:rPr>
              <w:t>The SAP Fiori launchpad is displayed.</w:t>
            </w:r>
          </w:p>
        </w:tc>
        <w:tc>
          <w:tcPr>
            <w:tcW w:w="0" w:type="auto"/>
          </w:tcPr>
          <w:p w14:paraId="1AEC7D89" w14:textId="77777777" w:rsidR="002B095F" w:rsidRPr="001E1566" w:rsidRDefault="002B095F">
            <w:pPr>
              <w:rPr>
                <w:sz w:val="16"/>
              </w:rPr>
            </w:pPr>
          </w:p>
        </w:tc>
      </w:tr>
      <w:tr w:rsidR="009E57A7" w:rsidRPr="001E1566" w14:paraId="7FBA5DEF" w14:textId="77777777" w:rsidTr="001E1566">
        <w:tc>
          <w:tcPr>
            <w:tcW w:w="0" w:type="auto"/>
          </w:tcPr>
          <w:p w14:paraId="642F7311" w14:textId="77777777" w:rsidR="009E57A7" w:rsidRPr="001E1566" w:rsidRDefault="002B095F">
            <w:pPr>
              <w:rPr>
                <w:sz w:val="16"/>
              </w:rPr>
            </w:pPr>
            <w:r w:rsidRPr="001E1566">
              <w:rPr>
                <w:sz w:val="16"/>
              </w:rPr>
              <w:t>2</w:t>
            </w:r>
          </w:p>
        </w:tc>
        <w:tc>
          <w:tcPr>
            <w:tcW w:w="0" w:type="auto"/>
          </w:tcPr>
          <w:p w14:paraId="0B5E3077" w14:textId="77777777" w:rsidR="009E57A7" w:rsidRPr="001E1566" w:rsidRDefault="002B095F">
            <w:pPr>
              <w:rPr>
                <w:sz w:val="16"/>
              </w:rPr>
            </w:pPr>
            <w:r w:rsidRPr="001E1566">
              <w:rPr>
                <w:rStyle w:val="bold"/>
                <w:sz w:val="16"/>
              </w:rPr>
              <w:t>Access App</w:t>
            </w:r>
          </w:p>
        </w:tc>
        <w:tc>
          <w:tcPr>
            <w:tcW w:w="0" w:type="auto"/>
          </w:tcPr>
          <w:p w14:paraId="3775FE2D" w14:textId="77777777" w:rsidR="009E57A7" w:rsidRPr="001E1566" w:rsidRDefault="002B095F">
            <w:pPr>
              <w:rPr>
                <w:sz w:val="16"/>
              </w:rPr>
            </w:pPr>
            <w:r w:rsidRPr="001E1566">
              <w:rPr>
                <w:sz w:val="16"/>
              </w:rPr>
              <w:t xml:space="preserve">Open the </w:t>
            </w:r>
            <w:r w:rsidRPr="001E1566">
              <w:rPr>
                <w:rStyle w:val="screenelement"/>
                <w:sz w:val="16"/>
              </w:rPr>
              <w:t>Manage Substances Compliance</w:t>
            </w:r>
            <w:r w:rsidRPr="001E1566">
              <w:rPr>
                <w:sz w:val="16"/>
              </w:rPr>
              <w:t xml:space="preserve"> </w:t>
            </w:r>
            <w:r w:rsidRPr="001E1566">
              <w:rPr>
                <w:rStyle w:val="CourierNew"/>
                <w:sz w:val="16"/>
              </w:rPr>
              <w:t>(F2578)</w:t>
            </w:r>
            <w:r w:rsidRPr="001E1566">
              <w:rPr>
                <w:sz w:val="16"/>
              </w:rPr>
              <w:t xml:space="preserve"> app.</w:t>
            </w:r>
          </w:p>
        </w:tc>
        <w:tc>
          <w:tcPr>
            <w:tcW w:w="0" w:type="auto"/>
          </w:tcPr>
          <w:p w14:paraId="44A4DFFC" w14:textId="77777777" w:rsidR="009E57A7" w:rsidRPr="001E1566" w:rsidRDefault="002B095F">
            <w:pPr>
              <w:rPr>
                <w:sz w:val="16"/>
              </w:rPr>
            </w:pPr>
            <w:r w:rsidRPr="001E1566">
              <w:rPr>
                <w:sz w:val="16"/>
              </w:rPr>
              <w:t xml:space="preserve">The app opens and displays a list of all substances used in the </w:t>
            </w:r>
            <w:r w:rsidRPr="001E1566">
              <w:rPr>
                <w:rStyle w:val="screenelement"/>
                <w:sz w:val="16"/>
              </w:rPr>
              <w:t>Product Compliance</w:t>
            </w:r>
            <w:r w:rsidRPr="001E1566">
              <w:rPr>
                <w:sz w:val="16"/>
              </w:rPr>
              <w:t xml:space="preserve"> solution.</w:t>
            </w:r>
          </w:p>
        </w:tc>
        <w:tc>
          <w:tcPr>
            <w:tcW w:w="0" w:type="auto"/>
          </w:tcPr>
          <w:p w14:paraId="0431A602" w14:textId="77777777" w:rsidR="002B095F" w:rsidRPr="001E1566" w:rsidRDefault="002B095F">
            <w:pPr>
              <w:rPr>
                <w:sz w:val="16"/>
              </w:rPr>
            </w:pPr>
          </w:p>
        </w:tc>
      </w:tr>
      <w:tr w:rsidR="009E57A7" w:rsidRPr="001E1566" w14:paraId="69283F69" w14:textId="77777777" w:rsidTr="001E1566">
        <w:tc>
          <w:tcPr>
            <w:tcW w:w="0" w:type="auto"/>
          </w:tcPr>
          <w:p w14:paraId="2BB29768" w14:textId="77777777" w:rsidR="009E57A7" w:rsidRPr="001E1566" w:rsidRDefault="002B095F">
            <w:pPr>
              <w:rPr>
                <w:sz w:val="16"/>
              </w:rPr>
            </w:pPr>
            <w:r w:rsidRPr="001E1566">
              <w:rPr>
                <w:sz w:val="16"/>
              </w:rPr>
              <w:t>3</w:t>
            </w:r>
          </w:p>
        </w:tc>
        <w:tc>
          <w:tcPr>
            <w:tcW w:w="0" w:type="auto"/>
          </w:tcPr>
          <w:p w14:paraId="7D6734BD" w14:textId="77777777" w:rsidR="009E57A7" w:rsidRPr="001E1566" w:rsidRDefault="002B095F">
            <w:pPr>
              <w:rPr>
                <w:sz w:val="16"/>
              </w:rPr>
            </w:pPr>
            <w:r w:rsidRPr="001E1566">
              <w:rPr>
                <w:rStyle w:val="bold"/>
                <w:sz w:val="16"/>
              </w:rPr>
              <w:t>Search for Substance</w:t>
            </w:r>
          </w:p>
        </w:tc>
        <w:tc>
          <w:tcPr>
            <w:tcW w:w="0" w:type="auto"/>
          </w:tcPr>
          <w:p w14:paraId="7B5F2D32" w14:textId="77777777" w:rsidR="009E57A7" w:rsidRPr="001E1566" w:rsidRDefault="002B095F">
            <w:pPr>
              <w:rPr>
                <w:sz w:val="16"/>
              </w:rPr>
            </w:pPr>
            <w:r w:rsidRPr="001E1566">
              <w:rPr>
                <w:sz w:val="16"/>
              </w:rPr>
              <w:t xml:space="preserve">Enter substance </w:t>
            </w:r>
            <w:r w:rsidRPr="001E1566">
              <w:rPr>
                <w:rStyle w:val="userinput"/>
                <w:sz w:val="16"/>
              </w:rPr>
              <w:t>Cinnarizine</w:t>
            </w:r>
            <w:r w:rsidRPr="001E1566">
              <w:rPr>
                <w:sz w:val="16"/>
              </w:rPr>
              <w:t xml:space="preserve"> in the </w:t>
            </w:r>
            <w:r w:rsidRPr="001E1566">
              <w:rPr>
                <w:rStyle w:val="screenelement"/>
                <w:sz w:val="16"/>
              </w:rPr>
              <w:t>Search</w:t>
            </w:r>
            <w:r w:rsidRPr="001E1566">
              <w:rPr>
                <w:sz w:val="16"/>
              </w:rPr>
              <w:t xml:space="preserve"> field.</w:t>
            </w:r>
          </w:p>
        </w:tc>
        <w:tc>
          <w:tcPr>
            <w:tcW w:w="0" w:type="auto"/>
          </w:tcPr>
          <w:p w14:paraId="0D55BECB" w14:textId="77777777" w:rsidR="009E57A7" w:rsidRPr="001E1566" w:rsidRDefault="002B095F">
            <w:pPr>
              <w:rPr>
                <w:sz w:val="16"/>
              </w:rPr>
            </w:pPr>
            <w:r w:rsidRPr="001E1566">
              <w:rPr>
                <w:sz w:val="16"/>
              </w:rPr>
              <w:t xml:space="preserve">In the </w:t>
            </w:r>
            <w:r w:rsidRPr="001E1566">
              <w:rPr>
                <w:rStyle w:val="screenelement"/>
                <w:sz w:val="16"/>
              </w:rPr>
              <w:t>Substance</w:t>
            </w:r>
            <w:r w:rsidRPr="001E1566">
              <w:rPr>
                <w:sz w:val="16"/>
              </w:rPr>
              <w:t xml:space="preserve"> list, the search result is displayed.</w:t>
            </w:r>
          </w:p>
        </w:tc>
        <w:tc>
          <w:tcPr>
            <w:tcW w:w="0" w:type="auto"/>
          </w:tcPr>
          <w:p w14:paraId="2D852D51" w14:textId="77777777" w:rsidR="002B095F" w:rsidRPr="001E1566" w:rsidRDefault="002B095F">
            <w:pPr>
              <w:rPr>
                <w:sz w:val="16"/>
              </w:rPr>
            </w:pPr>
          </w:p>
        </w:tc>
      </w:tr>
      <w:tr w:rsidR="009E57A7" w:rsidRPr="001E1566" w14:paraId="02BC2FAC" w14:textId="77777777" w:rsidTr="001E1566">
        <w:tc>
          <w:tcPr>
            <w:tcW w:w="0" w:type="auto"/>
          </w:tcPr>
          <w:p w14:paraId="481587D2" w14:textId="77777777" w:rsidR="009E57A7" w:rsidRPr="001E1566" w:rsidRDefault="002B095F">
            <w:pPr>
              <w:rPr>
                <w:sz w:val="16"/>
              </w:rPr>
            </w:pPr>
            <w:r w:rsidRPr="001E1566">
              <w:rPr>
                <w:sz w:val="16"/>
              </w:rPr>
              <w:t>4</w:t>
            </w:r>
          </w:p>
        </w:tc>
        <w:tc>
          <w:tcPr>
            <w:tcW w:w="0" w:type="auto"/>
          </w:tcPr>
          <w:p w14:paraId="7D08539C" w14:textId="77777777" w:rsidR="009E57A7" w:rsidRPr="001E1566" w:rsidRDefault="002B095F">
            <w:pPr>
              <w:rPr>
                <w:sz w:val="16"/>
              </w:rPr>
            </w:pPr>
            <w:r w:rsidRPr="001E1566">
              <w:rPr>
                <w:rStyle w:val="bold"/>
                <w:sz w:val="16"/>
              </w:rPr>
              <w:t>Open Substance</w:t>
            </w:r>
          </w:p>
        </w:tc>
        <w:tc>
          <w:tcPr>
            <w:tcW w:w="0" w:type="auto"/>
          </w:tcPr>
          <w:p w14:paraId="437C7D16" w14:textId="77777777" w:rsidR="009E57A7" w:rsidRPr="001E1566" w:rsidRDefault="002B095F">
            <w:pPr>
              <w:rPr>
                <w:sz w:val="16"/>
              </w:rPr>
            </w:pPr>
            <w:r w:rsidRPr="001E1566">
              <w:rPr>
                <w:sz w:val="16"/>
              </w:rPr>
              <w:t xml:space="preserve">Select the row with the substance </w:t>
            </w:r>
            <w:r w:rsidRPr="001E1566">
              <w:rPr>
                <w:rStyle w:val="screenelement"/>
                <w:sz w:val="16"/>
              </w:rPr>
              <w:t>Cinnarizine</w:t>
            </w:r>
            <w:r w:rsidRPr="001E1566">
              <w:rPr>
                <w:sz w:val="16"/>
              </w:rPr>
              <w:t>.</w:t>
            </w:r>
          </w:p>
        </w:tc>
        <w:tc>
          <w:tcPr>
            <w:tcW w:w="0" w:type="auto"/>
          </w:tcPr>
          <w:p w14:paraId="19D780BF" w14:textId="77777777" w:rsidR="009E57A7" w:rsidRPr="001E1566" w:rsidRDefault="002B095F">
            <w:pPr>
              <w:rPr>
                <w:sz w:val="16"/>
              </w:rPr>
            </w:pPr>
            <w:r w:rsidRPr="001E1566">
              <w:rPr>
                <w:sz w:val="16"/>
              </w:rPr>
              <w:t>A details screen opens and displays compliance data for the substance.</w:t>
            </w:r>
          </w:p>
        </w:tc>
        <w:tc>
          <w:tcPr>
            <w:tcW w:w="0" w:type="auto"/>
          </w:tcPr>
          <w:p w14:paraId="7B72EB5C" w14:textId="77777777" w:rsidR="002B095F" w:rsidRPr="001E1566" w:rsidRDefault="002B095F">
            <w:pPr>
              <w:rPr>
                <w:sz w:val="16"/>
              </w:rPr>
            </w:pPr>
          </w:p>
        </w:tc>
      </w:tr>
      <w:tr w:rsidR="009E57A7" w:rsidRPr="001E1566" w14:paraId="2C8C821F" w14:textId="77777777" w:rsidTr="001E1566">
        <w:tc>
          <w:tcPr>
            <w:tcW w:w="0" w:type="auto"/>
          </w:tcPr>
          <w:p w14:paraId="087D87B8" w14:textId="77777777" w:rsidR="009E57A7" w:rsidRPr="001E1566" w:rsidRDefault="002B095F">
            <w:pPr>
              <w:rPr>
                <w:sz w:val="16"/>
              </w:rPr>
            </w:pPr>
            <w:r w:rsidRPr="001E1566">
              <w:rPr>
                <w:sz w:val="16"/>
              </w:rPr>
              <w:lastRenderedPageBreak/>
              <w:t>5</w:t>
            </w:r>
          </w:p>
        </w:tc>
        <w:tc>
          <w:tcPr>
            <w:tcW w:w="0" w:type="auto"/>
          </w:tcPr>
          <w:p w14:paraId="52CC5418" w14:textId="77777777" w:rsidR="009E57A7" w:rsidRPr="001E1566" w:rsidRDefault="002B095F">
            <w:pPr>
              <w:rPr>
                <w:sz w:val="16"/>
              </w:rPr>
            </w:pPr>
            <w:r w:rsidRPr="001E1566">
              <w:rPr>
                <w:rStyle w:val="bold"/>
                <w:sz w:val="16"/>
              </w:rPr>
              <w:t>Open Physical-Chemical Properties</w:t>
            </w:r>
          </w:p>
        </w:tc>
        <w:tc>
          <w:tcPr>
            <w:tcW w:w="0" w:type="auto"/>
          </w:tcPr>
          <w:p w14:paraId="6D58383A" w14:textId="77777777" w:rsidR="001E1566" w:rsidRPr="001E1566" w:rsidRDefault="002B095F">
            <w:pPr>
              <w:rPr>
                <w:sz w:val="16"/>
              </w:rPr>
            </w:pPr>
            <w:r w:rsidRPr="001E1566">
              <w:rPr>
                <w:sz w:val="16"/>
              </w:rPr>
              <w:t xml:space="preserve">In the </w:t>
            </w:r>
            <w:r w:rsidRPr="001E1566">
              <w:rPr>
                <w:rStyle w:val="screenelement"/>
                <w:sz w:val="16"/>
              </w:rPr>
              <w:t>Properties</w:t>
            </w:r>
            <w:r w:rsidRPr="001E1566">
              <w:rPr>
                <w:sz w:val="16"/>
              </w:rPr>
              <w:t xml:space="preserve"> section, select the row for the physical-chemical properties.</w:t>
            </w:r>
          </w:p>
          <w:p w14:paraId="1CF794F4" w14:textId="4158238A" w:rsidR="009E57A7" w:rsidRPr="001E1566" w:rsidRDefault="002B095F">
            <w:pPr>
              <w:rPr>
                <w:sz w:val="16"/>
              </w:rPr>
            </w:pPr>
            <w:r w:rsidRPr="001E1566">
              <w:rPr>
                <w:sz w:val="16"/>
              </w:rPr>
              <w:t xml:space="preserve">Note the status of the property. If the status is not </w:t>
            </w:r>
            <w:r w:rsidRPr="001E1566">
              <w:rPr>
                <w:rStyle w:val="screenelement"/>
                <w:sz w:val="16"/>
              </w:rPr>
              <w:t>Released</w:t>
            </w:r>
            <w:r w:rsidRPr="001E1566">
              <w:rPr>
                <w:sz w:val="16"/>
              </w:rPr>
              <w:t>, you have to release the data in the next step.</w:t>
            </w:r>
          </w:p>
        </w:tc>
        <w:tc>
          <w:tcPr>
            <w:tcW w:w="0" w:type="auto"/>
          </w:tcPr>
          <w:p w14:paraId="611A0DCF" w14:textId="77777777" w:rsidR="009E57A7" w:rsidRPr="001E1566" w:rsidRDefault="002B095F">
            <w:pPr>
              <w:rPr>
                <w:sz w:val="16"/>
              </w:rPr>
            </w:pPr>
            <w:r w:rsidRPr="001E1566">
              <w:rPr>
                <w:sz w:val="16"/>
              </w:rPr>
              <w:t xml:space="preserve">The </w:t>
            </w:r>
            <w:r w:rsidRPr="001E1566">
              <w:rPr>
                <w:rStyle w:val="screenelement"/>
                <w:sz w:val="16"/>
              </w:rPr>
              <w:t>Manage Physical Chemical Properties</w:t>
            </w:r>
            <w:r w:rsidRPr="001E1566">
              <w:rPr>
                <w:sz w:val="16"/>
              </w:rPr>
              <w:t xml:space="preserve"> </w:t>
            </w:r>
            <w:r w:rsidRPr="001E1566">
              <w:rPr>
                <w:rStyle w:val="CourierNew"/>
                <w:sz w:val="16"/>
              </w:rPr>
              <w:t>(F4606)</w:t>
            </w:r>
            <w:r w:rsidRPr="001E1566">
              <w:rPr>
                <w:sz w:val="16"/>
              </w:rPr>
              <w:t xml:space="preserve"> app opens and displays the physical-chemical data that is entered for substance</w:t>
            </w:r>
          </w:p>
        </w:tc>
        <w:tc>
          <w:tcPr>
            <w:tcW w:w="0" w:type="auto"/>
          </w:tcPr>
          <w:p w14:paraId="3F90AEBE" w14:textId="77777777" w:rsidR="002B095F" w:rsidRPr="001E1566" w:rsidRDefault="002B095F">
            <w:pPr>
              <w:rPr>
                <w:sz w:val="16"/>
              </w:rPr>
            </w:pPr>
          </w:p>
        </w:tc>
      </w:tr>
      <w:tr w:rsidR="009E57A7" w:rsidRPr="001E1566" w14:paraId="237218A5" w14:textId="77777777" w:rsidTr="001E1566">
        <w:tc>
          <w:tcPr>
            <w:tcW w:w="0" w:type="auto"/>
          </w:tcPr>
          <w:p w14:paraId="2568A399" w14:textId="77777777" w:rsidR="009E57A7" w:rsidRPr="001E1566" w:rsidRDefault="002B095F">
            <w:pPr>
              <w:rPr>
                <w:sz w:val="16"/>
              </w:rPr>
            </w:pPr>
            <w:r w:rsidRPr="001E1566">
              <w:rPr>
                <w:sz w:val="16"/>
              </w:rPr>
              <w:t>6</w:t>
            </w:r>
          </w:p>
        </w:tc>
        <w:tc>
          <w:tcPr>
            <w:tcW w:w="0" w:type="auto"/>
          </w:tcPr>
          <w:p w14:paraId="3A58F13C" w14:textId="77777777" w:rsidR="009E57A7" w:rsidRPr="001E1566" w:rsidRDefault="002B095F">
            <w:pPr>
              <w:rPr>
                <w:sz w:val="16"/>
              </w:rPr>
            </w:pPr>
            <w:r w:rsidRPr="001E1566">
              <w:rPr>
                <w:rStyle w:val="bold"/>
                <w:sz w:val="16"/>
              </w:rPr>
              <w:t>Check Physical-Chemical Properties</w:t>
            </w:r>
          </w:p>
        </w:tc>
        <w:tc>
          <w:tcPr>
            <w:tcW w:w="0" w:type="auto"/>
          </w:tcPr>
          <w:p w14:paraId="6AA19937" w14:textId="77777777" w:rsidR="001E1566" w:rsidRPr="001E1566" w:rsidRDefault="002B095F">
            <w:pPr>
              <w:rPr>
                <w:sz w:val="16"/>
              </w:rPr>
            </w:pPr>
            <w:r w:rsidRPr="001E1566">
              <w:rPr>
                <w:sz w:val="16"/>
              </w:rPr>
              <w:t xml:space="preserve">In the </w:t>
            </w:r>
            <w:r w:rsidRPr="001E1566">
              <w:rPr>
                <w:rStyle w:val="screenelement"/>
                <w:sz w:val="16"/>
              </w:rPr>
              <w:t>General</w:t>
            </w:r>
            <w:r w:rsidRPr="001E1566">
              <w:rPr>
                <w:sz w:val="16"/>
              </w:rPr>
              <w:t xml:space="preserve"> section, check that there are values for state of matter, color, odor, and form entered. If values for additional physical-chemical properties are entered, they are also sent to the service provider (reference service) when you create a private substance request.</w:t>
            </w:r>
          </w:p>
          <w:p w14:paraId="7F3B7005" w14:textId="6C71F3C4" w:rsidR="009E57A7" w:rsidRPr="001E1566" w:rsidRDefault="002B095F">
            <w:pPr>
              <w:rPr>
                <w:sz w:val="16"/>
              </w:rPr>
            </w:pPr>
            <w:r w:rsidRPr="001E1566">
              <w:rPr>
                <w:sz w:val="16"/>
              </w:rPr>
              <w:t>If the property data is not released, release it.</w:t>
            </w:r>
          </w:p>
        </w:tc>
        <w:tc>
          <w:tcPr>
            <w:tcW w:w="0" w:type="auto"/>
          </w:tcPr>
          <w:p w14:paraId="26457378" w14:textId="77777777" w:rsidR="009E57A7" w:rsidRPr="001E1566" w:rsidRDefault="002B095F">
            <w:pPr>
              <w:rPr>
                <w:sz w:val="16"/>
              </w:rPr>
            </w:pPr>
            <w:r w:rsidRPr="001E1566">
              <w:rPr>
                <w:sz w:val="16"/>
              </w:rPr>
              <w:t>Data is entered for the state of matter, color, odor, and form.</w:t>
            </w:r>
          </w:p>
        </w:tc>
        <w:tc>
          <w:tcPr>
            <w:tcW w:w="0" w:type="auto"/>
          </w:tcPr>
          <w:p w14:paraId="516B7B9D" w14:textId="77777777" w:rsidR="002B095F" w:rsidRPr="001E1566" w:rsidRDefault="002B095F">
            <w:pPr>
              <w:rPr>
                <w:sz w:val="16"/>
              </w:rPr>
            </w:pPr>
          </w:p>
        </w:tc>
      </w:tr>
      <w:tr w:rsidR="009E57A7" w:rsidRPr="001E1566" w14:paraId="4397717D" w14:textId="77777777" w:rsidTr="001E1566">
        <w:tc>
          <w:tcPr>
            <w:tcW w:w="0" w:type="auto"/>
          </w:tcPr>
          <w:p w14:paraId="6B2826EA" w14:textId="77777777" w:rsidR="009E57A7" w:rsidRPr="001E1566" w:rsidRDefault="002B095F">
            <w:pPr>
              <w:rPr>
                <w:sz w:val="16"/>
              </w:rPr>
            </w:pPr>
            <w:r w:rsidRPr="001E1566">
              <w:rPr>
                <w:sz w:val="16"/>
              </w:rPr>
              <w:t>7</w:t>
            </w:r>
          </w:p>
        </w:tc>
        <w:tc>
          <w:tcPr>
            <w:tcW w:w="0" w:type="auto"/>
          </w:tcPr>
          <w:p w14:paraId="7E69C8F4" w14:textId="77777777" w:rsidR="009E57A7" w:rsidRPr="001E1566" w:rsidRDefault="002B095F">
            <w:pPr>
              <w:rPr>
                <w:sz w:val="16"/>
              </w:rPr>
            </w:pPr>
            <w:r w:rsidRPr="001E1566">
              <w:rPr>
                <w:rStyle w:val="bold"/>
                <w:sz w:val="16"/>
              </w:rPr>
              <w:t>Navigate Back</w:t>
            </w:r>
          </w:p>
        </w:tc>
        <w:tc>
          <w:tcPr>
            <w:tcW w:w="0" w:type="auto"/>
          </w:tcPr>
          <w:p w14:paraId="3B4F32D9" w14:textId="77777777" w:rsidR="009E57A7" w:rsidRPr="001E1566" w:rsidRDefault="002B095F">
            <w:pPr>
              <w:rPr>
                <w:sz w:val="16"/>
              </w:rPr>
            </w:pPr>
            <w:r w:rsidRPr="001E1566">
              <w:rPr>
                <w:sz w:val="16"/>
              </w:rPr>
              <w:t xml:space="preserve">Navigate back to the </w:t>
            </w:r>
            <w:r w:rsidRPr="001E1566">
              <w:rPr>
                <w:rStyle w:val="screenelement"/>
                <w:sz w:val="16"/>
              </w:rPr>
              <w:t>Manage Substances Compliance</w:t>
            </w:r>
            <w:r w:rsidRPr="001E1566">
              <w:rPr>
                <w:sz w:val="16"/>
              </w:rPr>
              <w:t xml:space="preserve"> </w:t>
            </w:r>
            <w:r w:rsidRPr="001E1566">
              <w:rPr>
                <w:rStyle w:val="CourierNew"/>
                <w:sz w:val="16"/>
              </w:rPr>
              <w:t>(F2578)</w:t>
            </w:r>
            <w:r w:rsidRPr="001E1566">
              <w:rPr>
                <w:sz w:val="16"/>
              </w:rPr>
              <w:t xml:space="preserve"> app.</w:t>
            </w:r>
          </w:p>
        </w:tc>
        <w:tc>
          <w:tcPr>
            <w:tcW w:w="0" w:type="auto"/>
          </w:tcPr>
          <w:p w14:paraId="685E928F" w14:textId="77777777" w:rsidR="009E57A7" w:rsidRPr="001E1566" w:rsidRDefault="002B095F">
            <w:pPr>
              <w:rPr>
                <w:sz w:val="16"/>
              </w:rPr>
            </w:pPr>
            <w:r w:rsidRPr="001E1566">
              <w:rPr>
                <w:sz w:val="16"/>
              </w:rPr>
              <w:t>The app opens and displays compliance data for the substance.</w:t>
            </w:r>
          </w:p>
        </w:tc>
        <w:tc>
          <w:tcPr>
            <w:tcW w:w="0" w:type="auto"/>
          </w:tcPr>
          <w:p w14:paraId="0F296F17" w14:textId="77777777" w:rsidR="002B095F" w:rsidRPr="001E1566" w:rsidRDefault="002B095F">
            <w:pPr>
              <w:rPr>
                <w:sz w:val="16"/>
              </w:rPr>
            </w:pPr>
          </w:p>
        </w:tc>
      </w:tr>
      <w:tr w:rsidR="009E57A7" w:rsidRPr="001E1566" w14:paraId="37BE8232" w14:textId="77777777" w:rsidTr="001E1566">
        <w:tc>
          <w:tcPr>
            <w:tcW w:w="0" w:type="auto"/>
          </w:tcPr>
          <w:p w14:paraId="23E9A1BA" w14:textId="77777777" w:rsidR="009E57A7" w:rsidRPr="001E1566" w:rsidRDefault="002B095F">
            <w:pPr>
              <w:rPr>
                <w:sz w:val="16"/>
              </w:rPr>
            </w:pPr>
            <w:r w:rsidRPr="001E1566">
              <w:rPr>
                <w:sz w:val="16"/>
              </w:rPr>
              <w:t>8</w:t>
            </w:r>
          </w:p>
        </w:tc>
        <w:tc>
          <w:tcPr>
            <w:tcW w:w="0" w:type="auto"/>
          </w:tcPr>
          <w:p w14:paraId="54EE23D3" w14:textId="77777777" w:rsidR="009E57A7" w:rsidRPr="001E1566" w:rsidRDefault="002B095F">
            <w:pPr>
              <w:rPr>
                <w:sz w:val="16"/>
              </w:rPr>
            </w:pPr>
            <w:r w:rsidRPr="001E1566">
              <w:rPr>
                <w:rStyle w:val="bold"/>
                <w:sz w:val="16"/>
              </w:rPr>
              <w:t>Open Safety-Related Properties</w:t>
            </w:r>
          </w:p>
        </w:tc>
        <w:tc>
          <w:tcPr>
            <w:tcW w:w="0" w:type="auto"/>
          </w:tcPr>
          <w:p w14:paraId="45CD0FA5" w14:textId="77777777" w:rsidR="001E1566" w:rsidRPr="001E1566" w:rsidRDefault="002B095F">
            <w:pPr>
              <w:rPr>
                <w:sz w:val="16"/>
              </w:rPr>
            </w:pPr>
            <w:r w:rsidRPr="001E1566">
              <w:rPr>
                <w:sz w:val="16"/>
              </w:rPr>
              <w:t xml:space="preserve">In the </w:t>
            </w:r>
            <w:r w:rsidRPr="001E1566">
              <w:rPr>
                <w:rStyle w:val="screenelement"/>
                <w:sz w:val="16"/>
              </w:rPr>
              <w:t>Properties</w:t>
            </w:r>
            <w:r w:rsidRPr="001E1566">
              <w:rPr>
                <w:sz w:val="16"/>
              </w:rPr>
              <w:t xml:space="preserve"> section, choose the row for the safety-related properties.</w:t>
            </w:r>
          </w:p>
          <w:p w14:paraId="2BF3A15E" w14:textId="547FCC4A" w:rsidR="009E57A7" w:rsidRPr="001E1566" w:rsidRDefault="002B095F">
            <w:pPr>
              <w:rPr>
                <w:sz w:val="16"/>
              </w:rPr>
            </w:pPr>
            <w:r w:rsidRPr="001E1566">
              <w:rPr>
                <w:sz w:val="16"/>
              </w:rPr>
              <w:t xml:space="preserve">Note the status of the property. If the status is not </w:t>
            </w:r>
            <w:r w:rsidRPr="001E1566">
              <w:rPr>
                <w:rStyle w:val="screenelement"/>
                <w:sz w:val="16"/>
              </w:rPr>
              <w:t>Released</w:t>
            </w:r>
            <w:r w:rsidRPr="001E1566">
              <w:rPr>
                <w:sz w:val="16"/>
              </w:rPr>
              <w:t>, you have to release the data in the next step.</w:t>
            </w:r>
          </w:p>
        </w:tc>
        <w:tc>
          <w:tcPr>
            <w:tcW w:w="0" w:type="auto"/>
          </w:tcPr>
          <w:p w14:paraId="3C8255E9" w14:textId="77777777" w:rsidR="009E57A7" w:rsidRPr="001E1566" w:rsidRDefault="002B095F">
            <w:pPr>
              <w:rPr>
                <w:sz w:val="16"/>
              </w:rPr>
            </w:pPr>
            <w:r w:rsidRPr="001E1566">
              <w:rPr>
                <w:sz w:val="16"/>
              </w:rPr>
              <w:t xml:space="preserve">The </w:t>
            </w:r>
            <w:r w:rsidRPr="001E1566">
              <w:rPr>
                <w:rStyle w:val="screenelement"/>
                <w:sz w:val="16"/>
              </w:rPr>
              <w:t>Manage Safety-Related Properties</w:t>
            </w:r>
            <w:r w:rsidRPr="001E1566">
              <w:rPr>
                <w:sz w:val="16"/>
              </w:rPr>
              <w:t xml:space="preserve"> </w:t>
            </w:r>
            <w:r w:rsidRPr="001E1566">
              <w:rPr>
                <w:rStyle w:val="CourierNew"/>
                <w:sz w:val="16"/>
              </w:rPr>
              <w:t>(F5157)</w:t>
            </w:r>
            <w:r w:rsidRPr="001E1566">
              <w:rPr>
                <w:sz w:val="16"/>
              </w:rPr>
              <w:t xml:space="preserve"> app opens and displays the safety-related data that is entered for the substance.</w:t>
            </w:r>
          </w:p>
        </w:tc>
        <w:tc>
          <w:tcPr>
            <w:tcW w:w="0" w:type="auto"/>
          </w:tcPr>
          <w:p w14:paraId="6F269F69" w14:textId="77777777" w:rsidR="002B095F" w:rsidRPr="001E1566" w:rsidRDefault="002B095F">
            <w:pPr>
              <w:rPr>
                <w:sz w:val="16"/>
              </w:rPr>
            </w:pPr>
          </w:p>
        </w:tc>
      </w:tr>
      <w:tr w:rsidR="009E57A7" w:rsidRPr="001E1566" w14:paraId="2E16BCA4" w14:textId="77777777" w:rsidTr="001E1566">
        <w:tc>
          <w:tcPr>
            <w:tcW w:w="0" w:type="auto"/>
          </w:tcPr>
          <w:p w14:paraId="2295862B" w14:textId="77777777" w:rsidR="009E57A7" w:rsidRPr="001E1566" w:rsidRDefault="002B095F">
            <w:pPr>
              <w:rPr>
                <w:sz w:val="16"/>
              </w:rPr>
            </w:pPr>
            <w:r w:rsidRPr="001E1566">
              <w:rPr>
                <w:sz w:val="16"/>
              </w:rPr>
              <w:t>9</w:t>
            </w:r>
          </w:p>
        </w:tc>
        <w:tc>
          <w:tcPr>
            <w:tcW w:w="0" w:type="auto"/>
          </w:tcPr>
          <w:p w14:paraId="5D48D678" w14:textId="77777777" w:rsidR="009E57A7" w:rsidRPr="001E1566" w:rsidRDefault="002B095F">
            <w:pPr>
              <w:rPr>
                <w:sz w:val="16"/>
              </w:rPr>
            </w:pPr>
            <w:r w:rsidRPr="001E1566">
              <w:rPr>
                <w:rStyle w:val="bold"/>
                <w:sz w:val="16"/>
              </w:rPr>
              <w:t>Check Safety-Related Properties</w:t>
            </w:r>
          </w:p>
        </w:tc>
        <w:tc>
          <w:tcPr>
            <w:tcW w:w="0" w:type="auto"/>
          </w:tcPr>
          <w:p w14:paraId="6DF940DC" w14:textId="77777777" w:rsidR="001E1566" w:rsidRPr="001E1566" w:rsidRDefault="002B095F">
            <w:pPr>
              <w:rPr>
                <w:sz w:val="16"/>
              </w:rPr>
            </w:pPr>
            <w:r w:rsidRPr="001E1566">
              <w:rPr>
                <w:sz w:val="16"/>
              </w:rPr>
              <w:t xml:space="preserve">In the </w:t>
            </w:r>
            <w:r w:rsidRPr="001E1566">
              <w:rPr>
                <w:rStyle w:val="screenelement"/>
                <w:sz w:val="16"/>
              </w:rPr>
              <w:t>Flammability</w:t>
            </w:r>
            <w:r w:rsidRPr="001E1566">
              <w:rPr>
                <w:sz w:val="16"/>
              </w:rPr>
              <w:t xml:space="preserve"> section, check that data for the flashpoint is entered. If values for additional safety-related properties are entered, they are also sent to the service provider (reference service) when you create a private substance request.</w:t>
            </w:r>
          </w:p>
          <w:p w14:paraId="4B89FC36" w14:textId="66DE01D5" w:rsidR="009E57A7" w:rsidRPr="001E1566" w:rsidRDefault="002B095F">
            <w:pPr>
              <w:rPr>
                <w:sz w:val="16"/>
              </w:rPr>
            </w:pPr>
            <w:r w:rsidRPr="001E1566">
              <w:rPr>
                <w:sz w:val="16"/>
              </w:rPr>
              <w:t xml:space="preserve">If the property data is not released, choose </w:t>
            </w:r>
            <w:r w:rsidRPr="001E1566">
              <w:rPr>
                <w:rStyle w:val="screenelement"/>
                <w:sz w:val="16"/>
              </w:rPr>
              <w:t>Release</w:t>
            </w:r>
            <w:r w:rsidRPr="001E1566">
              <w:rPr>
                <w:sz w:val="16"/>
              </w:rPr>
              <w:t xml:space="preserve"> so that the data can be used in follow-on processes such as in a service request.</w:t>
            </w:r>
          </w:p>
        </w:tc>
        <w:tc>
          <w:tcPr>
            <w:tcW w:w="0" w:type="auto"/>
          </w:tcPr>
          <w:p w14:paraId="079D90B7" w14:textId="77777777" w:rsidR="009E57A7" w:rsidRPr="001E1566" w:rsidRDefault="002B095F">
            <w:pPr>
              <w:rPr>
                <w:sz w:val="16"/>
              </w:rPr>
            </w:pPr>
            <w:r w:rsidRPr="001E1566">
              <w:rPr>
                <w:sz w:val="16"/>
              </w:rPr>
              <w:t>Data is entered for the flashpoint.</w:t>
            </w:r>
          </w:p>
        </w:tc>
        <w:tc>
          <w:tcPr>
            <w:tcW w:w="0" w:type="auto"/>
          </w:tcPr>
          <w:p w14:paraId="42C581F0" w14:textId="77777777" w:rsidR="002B095F" w:rsidRPr="001E1566" w:rsidRDefault="002B095F">
            <w:pPr>
              <w:rPr>
                <w:sz w:val="16"/>
              </w:rPr>
            </w:pPr>
          </w:p>
        </w:tc>
      </w:tr>
      <w:tr w:rsidR="009E57A7" w:rsidRPr="001E1566" w14:paraId="57E1150C" w14:textId="77777777" w:rsidTr="001E1566">
        <w:tc>
          <w:tcPr>
            <w:tcW w:w="0" w:type="auto"/>
          </w:tcPr>
          <w:p w14:paraId="394F9AFF" w14:textId="77777777" w:rsidR="009E57A7" w:rsidRPr="001E1566" w:rsidRDefault="002B095F">
            <w:pPr>
              <w:rPr>
                <w:sz w:val="16"/>
              </w:rPr>
            </w:pPr>
            <w:r w:rsidRPr="001E1566">
              <w:rPr>
                <w:sz w:val="16"/>
              </w:rPr>
              <w:t>10</w:t>
            </w:r>
          </w:p>
        </w:tc>
        <w:tc>
          <w:tcPr>
            <w:tcW w:w="0" w:type="auto"/>
          </w:tcPr>
          <w:p w14:paraId="3DFA040D" w14:textId="77777777" w:rsidR="009E57A7" w:rsidRPr="001E1566" w:rsidRDefault="002B095F">
            <w:pPr>
              <w:rPr>
                <w:sz w:val="16"/>
              </w:rPr>
            </w:pPr>
            <w:r w:rsidRPr="001E1566">
              <w:rPr>
                <w:rStyle w:val="bold"/>
                <w:sz w:val="16"/>
              </w:rPr>
              <w:t>Navigate Back</w:t>
            </w:r>
          </w:p>
        </w:tc>
        <w:tc>
          <w:tcPr>
            <w:tcW w:w="0" w:type="auto"/>
          </w:tcPr>
          <w:p w14:paraId="3B7A3147" w14:textId="77777777" w:rsidR="009E57A7" w:rsidRPr="001E1566" w:rsidRDefault="002B095F">
            <w:pPr>
              <w:rPr>
                <w:sz w:val="16"/>
              </w:rPr>
            </w:pPr>
            <w:r w:rsidRPr="001E1566">
              <w:rPr>
                <w:sz w:val="16"/>
              </w:rPr>
              <w:t xml:space="preserve">Navigate back to the </w:t>
            </w:r>
            <w:r w:rsidRPr="001E1566">
              <w:rPr>
                <w:rStyle w:val="screenelement"/>
                <w:sz w:val="16"/>
              </w:rPr>
              <w:t>Manage Substances Compliance</w:t>
            </w:r>
            <w:r w:rsidRPr="001E1566">
              <w:rPr>
                <w:sz w:val="16"/>
              </w:rPr>
              <w:t xml:space="preserve"> </w:t>
            </w:r>
            <w:r w:rsidRPr="001E1566">
              <w:rPr>
                <w:rStyle w:val="CourierNew"/>
                <w:sz w:val="16"/>
              </w:rPr>
              <w:t>(F2578)</w:t>
            </w:r>
            <w:r w:rsidRPr="001E1566">
              <w:rPr>
                <w:sz w:val="16"/>
              </w:rPr>
              <w:t xml:space="preserve"> app.</w:t>
            </w:r>
          </w:p>
        </w:tc>
        <w:tc>
          <w:tcPr>
            <w:tcW w:w="0" w:type="auto"/>
          </w:tcPr>
          <w:p w14:paraId="59C1405E" w14:textId="77777777" w:rsidR="009E57A7" w:rsidRPr="001E1566" w:rsidRDefault="002B095F">
            <w:pPr>
              <w:rPr>
                <w:sz w:val="16"/>
              </w:rPr>
            </w:pPr>
            <w:r w:rsidRPr="001E1566">
              <w:rPr>
                <w:sz w:val="16"/>
              </w:rPr>
              <w:t>The app opens and displays compliance data for the substance.</w:t>
            </w:r>
          </w:p>
        </w:tc>
        <w:tc>
          <w:tcPr>
            <w:tcW w:w="0" w:type="auto"/>
          </w:tcPr>
          <w:p w14:paraId="65CF2C3D" w14:textId="77777777" w:rsidR="002B095F" w:rsidRPr="001E1566" w:rsidRDefault="002B095F">
            <w:pPr>
              <w:rPr>
                <w:sz w:val="16"/>
              </w:rPr>
            </w:pPr>
          </w:p>
        </w:tc>
      </w:tr>
      <w:tr w:rsidR="009E57A7" w:rsidRPr="001E1566" w14:paraId="730D7473" w14:textId="77777777" w:rsidTr="001E1566">
        <w:tc>
          <w:tcPr>
            <w:tcW w:w="0" w:type="auto"/>
          </w:tcPr>
          <w:p w14:paraId="70F154FC" w14:textId="77777777" w:rsidR="009E57A7" w:rsidRPr="001E1566" w:rsidRDefault="002B095F">
            <w:pPr>
              <w:rPr>
                <w:sz w:val="16"/>
              </w:rPr>
            </w:pPr>
            <w:r w:rsidRPr="001E1566">
              <w:rPr>
                <w:sz w:val="16"/>
              </w:rPr>
              <w:t>11</w:t>
            </w:r>
          </w:p>
        </w:tc>
        <w:tc>
          <w:tcPr>
            <w:tcW w:w="0" w:type="auto"/>
          </w:tcPr>
          <w:p w14:paraId="75562966" w14:textId="77777777" w:rsidR="009E57A7" w:rsidRPr="001E1566" w:rsidRDefault="002B095F">
            <w:pPr>
              <w:rPr>
                <w:sz w:val="16"/>
              </w:rPr>
            </w:pPr>
            <w:r w:rsidRPr="001E1566">
              <w:rPr>
                <w:rStyle w:val="bold"/>
                <w:sz w:val="16"/>
              </w:rPr>
              <w:t>Check Substance Data for Second Substance</w:t>
            </w:r>
          </w:p>
        </w:tc>
        <w:tc>
          <w:tcPr>
            <w:tcW w:w="0" w:type="auto"/>
          </w:tcPr>
          <w:p w14:paraId="057F36F4" w14:textId="77777777" w:rsidR="009E57A7" w:rsidRPr="001E1566" w:rsidRDefault="002B095F">
            <w:pPr>
              <w:rPr>
                <w:sz w:val="16"/>
              </w:rPr>
            </w:pPr>
            <w:r w:rsidRPr="001E1566">
              <w:rPr>
                <w:sz w:val="16"/>
              </w:rPr>
              <w:t xml:space="preserve">Navigate back to the </w:t>
            </w:r>
            <w:r w:rsidRPr="001E1566">
              <w:rPr>
                <w:rStyle w:val="screenelement"/>
                <w:sz w:val="16"/>
              </w:rPr>
              <w:t>Substance</w:t>
            </w:r>
            <w:r w:rsidRPr="001E1566">
              <w:rPr>
                <w:sz w:val="16"/>
              </w:rPr>
              <w:t xml:space="preserve"> list and repeat steps 3 - 10 for the substance </w:t>
            </w:r>
            <w:r w:rsidRPr="001E1566">
              <w:rPr>
                <w:rStyle w:val="userinput"/>
                <w:sz w:val="16"/>
              </w:rPr>
              <w:t>Morpholine</w:t>
            </w:r>
            <w:r w:rsidRPr="001E1566">
              <w:rPr>
                <w:sz w:val="16"/>
              </w:rPr>
              <w:t>.</w:t>
            </w:r>
          </w:p>
        </w:tc>
        <w:tc>
          <w:tcPr>
            <w:tcW w:w="0" w:type="auto"/>
          </w:tcPr>
          <w:p w14:paraId="7C6BDCB8" w14:textId="77777777" w:rsidR="002B095F" w:rsidRPr="001E1566" w:rsidRDefault="002B095F">
            <w:pPr>
              <w:rPr>
                <w:sz w:val="16"/>
              </w:rPr>
            </w:pPr>
          </w:p>
        </w:tc>
        <w:tc>
          <w:tcPr>
            <w:tcW w:w="0" w:type="auto"/>
          </w:tcPr>
          <w:p w14:paraId="50FF73E2" w14:textId="77777777" w:rsidR="002B095F" w:rsidRPr="001E1566" w:rsidRDefault="002B095F">
            <w:pPr>
              <w:rPr>
                <w:sz w:val="16"/>
              </w:rPr>
            </w:pPr>
          </w:p>
        </w:tc>
      </w:tr>
    </w:tbl>
    <w:p w14:paraId="66394754" w14:textId="77777777" w:rsidR="009E57A7" w:rsidRDefault="002B095F">
      <w:pPr>
        <w:pStyle w:val="Heading3"/>
      </w:pPr>
      <w:bookmarkStart w:id="26" w:name="unique_11"/>
      <w:bookmarkStart w:id="27" w:name="_Toc232825994"/>
      <w:r>
        <w:t>Create Private Substance Request</w:t>
      </w:r>
      <w:bookmarkEnd w:id="26"/>
      <w:bookmarkEnd w:id="27"/>
    </w:p>
    <w:p w14:paraId="3E723C8E" w14:textId="77777777" w:rsidR="009E57A7" w:rsidRDefault="002B095F">
      <w:pPr>
        <w:pStyle w:val="sectiontitle"/>
      </w:pPr>
      <w:r>
        <w:t>Test Administration</w:t>
      </w:r>
    </w:p>
    <w:p w14:paraId="3F89E1A9" w14:textId="77777777" w:rsidR="009E57A7" w:rsidRDefault="002B095F">
      <w:r>
        <w:t>Customer project: Fill in the project-specific parts.</w:t>
      </w:r>
    </w:p>
    <w:p w14:paraId="27A2F493" w14:textId="77777777" w:rsidR="009E57A7" w:rsidRDefault="009E57A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E57A7" w:rsidRPr="001E1566" w14:paraId="2B1AEFA4" w14:textId="77777777" w:rsidTr="001E156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8D7F9F" w14:textId="77777777" w:rsidR="009E57A7" w:rsidRPr="001E1566" w:rsidRDefault="002B095F">
            <w:pPr>
              <w:rPr>
                <w:sz w:val="12"/>
              </w:rPr>
            </w:pPr>
            <w:r w:rsidRPr="001E156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65D6E6" w14:textId="77777777" w:rsidR="009E57A7" w:rsidRPr="001E1566" w:rsidRDefault="002B095F">
            <w:pPr>
              <w:rPr>
                <w:sz w:val="12"/>
              </w:rPr>
            </w:pPr>
            <w:r w:rsidRPr="001E156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F1EAC2" w14:textId="77777777" w:rsidR="009E57A7" w:rsidRPr="001E1566" w:rsidRDefault="002B095F">
            <w:pPr>
              <w:rPr>
                <w:sz w:val="12"/>
              </w:rPr>
            </w:pPr>
            <w:r w:rsidRPr="001E156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C7C69B" w14:textId="77777777" w:rsidR="002B095F" w:rsidRPr="001E1566" w:rsidRDefault="002B095F">
            <w:pPr>
              <w:rPr>
                <w:sz w:val="12"/>
              </w:rPr>
            </w:pPr>
          </w:p>
        </w:tc>
      </w:tr>
      <w:tr w:rsidR="009E57A7" w:rsidRPr="001E1566" w14:paraId="5C1A4C4B" w14:textId="77777777" w:rsidTr="001E15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683D6C" w14:textId="77777777" w:rsidR="009E57A7" w:rsidRPr="001E1566" w:rsidRDefault="002B095F">
            <w:pPr>
              <w:rPr>
                <w:sz w:val="12"/>
              </w:rPr>
            </w:pPr>
            <w:r w:rsidRPr="001E1566">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091FB8" w14:textId="77777777" w:rsidR="002B095F" w:rsidRPr="001E1566" w:rsidRDefault="002B095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129443" w14:textId="77777777" w:rsidR="009E57A7" w:rsidRPr="001E1566" w:rsidRDefault="002B095F">
            <w:pPr>
              <w:rPr>
                <w:sz w:val="12"/>
              </w:rPr>
            </w:pPr>
            <w:r w:rsidRPr="001E156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1CE8D95" w14:textId="77777777" w:rsidR="002B095F" w:rsidRPr="001E1566" w:rsidRDefault="002B095F">
            <w:pPr>
              <w:rPr>
                <w:sz w:val="12"/>
              </w:rPr>
            </w:pPr>
          </w:p>
        </w:tc>
      </w:tr>
      <w:tr w:rsidR="009E57A7" w:rsidRPr="001E1566" w14:paraId="3A0FA7AB" w14:textId="77777777" w:rsidTr="001E15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EDB7CD" w14:textId="77777777" w:rsidR="009E57A7" w:rsidRPr="001E1566" w:rsidRDefault="002B095F">
            <w:pPr>
              <w:rPr>
                <w:sz w:val="12"/>
              </w:rPr>
            </w:pPr>
            <w:r w:rsidRPr="001E156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B13C83" w14:textId="77777777" w:rsidR="002B095F" w:rsidRPr="001E1566" w:rsidRDefault="002B095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6B7656" w14:textId="77777777" w:rsidR="009E57A7" w:rsidRPr="001E1566" w:rsidRDefault="002B095F">
            <w:pPr>
              <w:rPr>
                <w:sz w:val="12"/>
              </w:rPr>
            </w:pPr>
            <w:r w:rsidRPr="001E156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4A787C0" w14:textId="77777777" w:rsidR="009E57A7" w:rsidRPr="001E1566" w:rsidRDefault="002B095F">
            <w:pPr>
              <w:rPr>
                <w:sz w:val="12"/>
              </w:rPr>
            </w:pPr>
            <w:r w:rsidRPr="001E1566">
              <w:rPr>
                <w:rStyle w:val="userinput"/>
                <w:sz w:val="12"/>
              </w:rPr>
              <w:t>&lt;State the Service Provider, Customer or Joint Service Provider and Customer&gt;</w:t>
            </w:r>
          </w:p>
        </w:tc>
      </w:tr>
    </w:tbl>
    <w:p w14:paraId="05A01993" w14:textId="77777777" w:rsidR="009E57A7" w:rsidRDefault="002B095F">
      <w:pPr>
        <w:pStyle w:val="sectiontitle"/>
      </w:pPr>
      <w:r>
        <w:t>Purpose</w:t>
      </w:r>
    </w:p>
    <w:p w14:paraId="6AFAF032" w14:textId="77777777" w:rsidR="001E1566" w:rsidRDefault="002B095F">
      <w:r>
        <w:t>The Master Data Specialist - Product Compliance creates a service request to be sent to the service provider for regulatory documentation for a private substance. This data is needed to subsequently process a service request for a product that contains the requested substance in its composition.</w:t>
      </w:r>
    </w:p>
    <w:p w14:paraId="4DBC4660" w14:textId="77777777" w:rsidR="001E1566" w:rsidRDefault="002B095F">
      <w:r>
        <w:t xml:space="preserve">When creating a private substance request, all data that the service </w:t>
      </w:r>
      <w:r>
        <w:t>provider needs to derive and generate the regulatory information for that substance has to be provided in the service request, such as physical-chemical properties and safety-related properties.</w:t>
      </w:r>
    </w:p>
    <w:p w14:paraId="463F1AF8" w14:textId="37DDA97F" w:rsidR="009E57A7" w:rsidRDefault="002B095F">
      <w:r>
        <w:t xml:space="preserve">To simulate the cooperation with a service provider for regulatory documentation, the </w:t>
      </w:r>
      <w:r>
        <w:rPr>
          <w:rStyle w:val="screenelement"/>
        </w:rPr>
        <w:t>Product Compliance</w:t>
      </w:r>
      <w:r>
        <w:t xml:space="preserve"> solution sends sample data to a reference service.</w:t>
      </w:r>
    </w:p>
    <w:p w14:paraId="7DFA6CCA" w14:textId="77777777" w:rsidR="009E57A7" w:rsidRDefault="002B095F">
      <w:pPr>
        <w:pStyle w:val="sectiontitle"/>
      </w:pPr>
      <w:r>
        <w:t>Procedure</w:t>
      </w:r>
    </w:p>
    <w:tbl>
      <w:tblPr>
        <w:tblStyle w:val="SAPStandardTable"/>
        <w:tblW w:w="5000" w:type="pct"/>
        <w:tblInd w:w="3" w:type="dxa"/>
        <w:tblLook w:val="0620" w:firstRow="1" w:lastRow="0" w:firstColumn="0" w:lastColumn="0" w:noHBand="1" w:noVBand="1"/>
      </w:tblPr>
      <w:tblGrid>
        <w:gridCol w:w="557"/>
        <w:gridCol w:w="2114"/>
        <w:gridCol w:w="4174"/>
        <w:gridCol w:w="6471"/>
        <w:gridCol w:w="988"/>
      </w:tblGrid>
      <w:tr w:rsidR="009E57A7" w:rsidRPr="001E1566" w14:paraId="0A6229BF" w14:textId="77777777" w:rsidTr="001E1566">
        <w:trPr>
          <w:cnfStyle w:val="100000000000" w:firstRow="1" w:lastRow="0" w:firstColumn="0" w:lastColumn="0" w:oddVBand="0" w:evenVBand="0" w:oddHBand="0" w:evenHBand="0" w:firstRowFirstColumn="0" w:firstRowLastColumn="0" w:lastRowFirstColumn="0" w:lastRowLastColumn="0"/>
        </w:trPr>
        <w:tc>
          <w:tcPr>
            <w:tcW w:w="0" w:type="auto"/>
          </w:tcPr>
          <w:p w14:paraId="0B2C7347" w14:textId="77777777" w:rsidR="009E57A7" w:rsidRPr="001E1566" w:rsidRDefault="002B095F">
            <w:pPr>
              <w:pStyle w:val="boldparagraph"/>
              <w:rPr>
                <w:sz w:val="16"/>
              </w:rPr>
            </w:pPr>
            <w:r w:rsidRPr="001E1566">
              <w:rPr>
                <w:rStyle w:val="bold"/>
                <w:sz w:val="16"/>
              </w:rPr>
              <w:t>Test Step</w:t>
            </w:r>
          </w:p>
        </w:tc>
        <w:tc>
          <w:tcPr>
            <w:tcW w:w="0" w:type="auto"/>
          </w:tcPr>
          <w:p w14:paraId="434F21DE" w14:textId="77777777" w:rsidR="009E57A7" w:rsidRPr="001E1566" w:rsidRDefault="002B095F">
            <w:pPr>
              <w:pStyle w:val="boldparagraph"/>
              <w:rPr>
                <w:sz w:val="16"/>
              </w:rPr>
            </w:pPr>
            <w:r w:rsidRPr="001E1566">
              <w:rPr>
                <w:rStyle w:val="bold"/>
                <w:sz w:val="16"/>
              </w:rPr>
              <w:t>Test Step Name</w:t>
            </w:r>
          </w:p>
        </w:tc>
        <w:tc>
          <w:tcPr>
            <w:tcW w:w="0" w:type="auto"/>
          </w:tcPr>
          <w:p w14:paraId="4DD30888" w14:textId="77777777" w:rsidR="009E57A7" w:rsidRPr="001E1566" w:rsidRDefault="002B095F">
            <w:pPr>
              <w:pStyle w:val="boldparagraph"/>
              <w:rPr>
                <w:sz w:val="16"/>
              </w:rPr>
            </w:pPr>
            <w:r w:rsidRPr="001E1566">
              <w:rPr>
                <w:rStyle w:val="bold"/>
                <w:sz w:val="16"/>
              </w:rPr>
              <w:t>Instruction</w:t>
            </w:r>
          </w:p>
        </w:tc>
        <w:tc>
          <w:tcPr>
            <w:tcW w:w="0" w:type="auto"/>
          </w:tcPr>
          <w:p w14:paraId="33FB1CCD" w14:textId="77777777" w:rsidR="009E57A7" w:rsidRPr="001E1566" w:rsidRDefault="002B095F">
            <w:pPr>
              <w:pStyle w:val="boldparagraph"/>
              <w:rPr>
                <w:sz w:val="16"/>
              </w:rPr>
            </w:pPr>
            <w:r w:rsidRPr="001E1566">
              <w:rPr>
                <w:rStyle w:val="bold"/>
                <w:sz w:val="16"/>
              </w:rPr>
              <w:t>Expected Result</w:t>
            </w:r>
          </w:p>
        </w:tc>
        <w:tc>
          <w:tcPr>
            <w:tcW w:w="0" w:type="auto"/>
          </w:tcPr>
          <w:p w14:paraId="438CC4AE" w14:textId="77777777" w:rsidR="009E57A7" w:rsidRPr="001E1566" w:rsidRDefault="002B095F">
            <w:pPr>
              <w:pStyle w:val="boldparagraph"/>
              <w:rPr>
                <w:sz w:val="16"/>
              </w:rPr>
            </w:pPr>
            <w:r w:rsidRPr="001E1566">
              <w:rPr>
                <w:rStyle w:val="bold"/>
                <w:sz w:val="16"/>
              </w:rPr>
              <w:t>Pass / Fail / Comment</w:t>
            </w:r>
          </w:p>
        </w:tc>
      </w:tr>
      <w:tr w:rsidR="009E57A7" w:rsidRPr="001E1566" w14:paraId="3AB734B6" w14:textId="77777777" w:rsidTr="001E1566">
        <w:tc>
          <w:tcPr>
            <w:tcW w:w="0" w:type="auto"/>
          </w:tcPr>
          <w:p w14:paraId="72E83264" w14:textId="77777777" w:rsidR="009E57A7" w:rsidRPr="001E1566" w:rsidRDefault="002B095F">
            <w:pPr>
              <w:rPr>
                <w:sz w:val="16"/>
              </w:rPr>
            </w:pPr>
            <w:r w:rsidRPr="001E1566">
              <w:rPr>
                <w:sz w:val="16"/>
              </w:rPr>
              <w:t>1</w:t>
            </w:r>
          </w:p>
        </w:tc>
        <w:tc>
          <w:tcPr>
            <w:tcW w:w="0" w:type="auto"/>
          </w:tcPr>
          <w:p w14:paraId="50E21466" w14:textId="77777777" w:rsidR="009E57A7" w:rsidRPr="001E1566" w:rsidRDefault="002B095F">
            <w:pPr>
              <w:rPr>
                <w:sz w:val="16"/>
              </w:rPr>
            </w:pPr>
            <w:r w:rsidRPr="001E1566">
              <w:rPr>
                <w:rStyle w:val="bold"/>
                <w:sz w:val="16"/>
              </w:rPr>
              <w:t>Log On</w:t>
            </w:r>
          </w:p>
        </w:tc>
        <w:tc>
          <w:tcPr>
            <w:tcW w:w="0" w:type="auto"/>
          </w:tcPr>
          <w:p w14:paraId="0C356074" w14:textId="77777777" w:rsidR="009E57A7" w:rsidRPr="001E1566" w:rsidRDefault="002B095F">
            <w:pPr>
              <w:rPr>
                <w:sz w:val="16"/>
              </w:rPr>
            </w:pPr>
            <w:r w:rsidRPr="001E1566">
              <w:rPr>
                <w:sz w:val="16"/>
              </w:rPr>
              <w:t>Log on to the SAP Fiori launchpad as a Master Data Specialist - Product Compliance.</w:t>
            </w:r>
          </w:p>
        </w:tc>
        <w:tc>
          <w:tcPr>
            <w:tcW w:w="0" w:type="auto"/>
          </w:tcPr>
          <w:p w14:paraId="76C1FBFB" w14:textId="77777777" w:rsidR="009E57A7" w:rsidRPr="001E1566" w:rsidRDefault="002B095F">
            <w:pPr>
              <w:rPr>
                <w:sz w:val="16"/>
              </w:rPr>
            </w:pPr>
            <w:r w:rsidRPr="001E1566">
              <w:rPr>
                <w:sz w:val="16"/>
              </w:rPr>
              <w:t>The SAP Fiori launchpad is displayed.</w:t>
            </w:r>
          </w:p>
        </w:tc>
        <w:tc>
          <w:tcPr>
            <w:tcW w:w="0" w:type="auto"/>
          </w:tcPr>
          <w:p w14:paraId="0AECD515" w14:textId="77777777" w:rsidR="002B095F" w:rsidRPr="001E1566" w:rsidRDefault="002B095F">
            <w:pPr>
              <w:rPr>
                <w:sz w:val="16"/>
              </w:rPr>
            </w:pPr>
          </w:p>
        </w:tc>
      </w:tr>
      <w:tr w:rsidR="009E57A7" w:rsidRPr="001E1566" w14:paraId="5D1E99C3" w14:textId="77777777" w:rsidTr="001E1566">
        <w:tc>
          <w:tcPr>
            <w:tcW w:w="0" w:type="auto"/>
          </w:tcPr>
          <w:p w14:paraId="216DF8CB" w14:textId="77777777" w:rsidR="009E57A7" w:rsidRPr="001E1566" w:rsidRDefault="002B095F">
            <w:pPr>
              <w:rPr>
                <w:sz w:val="16"/>
              </w:rPr>
            </w:pPr>
            <w:r w:rsidRPr="001E1566">
              <w:rPr>
                <w:sz w:val="16"/>
              </w:rPr>
              <w:t>2</w:t>
            </w:r>
          </w:p>
        </w:tc>
        <w:tc>
          <w:tcPr>
            <w:tcW w:w="0" w:type="auto"/>
          </w:tcPr>
          <w:p w14:paraId="12EE52F3" w14:textId="77777777" w:rsidR="009E57A7" w:rsidRPr="001E1566" w:rsidRDefault="002B095F">
            <w:pPr>
              <w:rPr>
                <w:sz w:val="16"/>
              </w:rPr>
            </w:pPr>
            <w:r w:rsidRPr="001E1566">
              <w:rPr>
                <w:rStyle w:val="bold"/>
                <w:sz w:val="16"/>
              </w:rPr>
              <w:t>Access App</w:t>
            </w:r>
          </w:p>
        </w:tc>
        <w:tc>
          <w:tcPr>
            <w:tcW w:w="0" w:type="auto"/>
          </w:tcPr>
          <w:p w14:paraId="5BF0E787" w14:textId="77777777" w:rsidR="009E57A7" w:rsidRPr="001E1566" w:rsidRDefault="002B095F">
            <w:pPr>
              <w:rPr>
                <w:sz w:val="16"/>
              </w:rPr>
            </w:pPr>
            <w:r w:rsidRPr="001E1566">
              <w:rPr>
                <w:sz w:val="16"/>
              </w:rPr>
              <w:t xml:space="preserve">Open the </w:t>
            </w:r>
            <w:r w:rsidRPr="001E1566">
              <w:rPr>
                <w:rStyle w:val="screenelement"/>
                <w:sz w:val="16"/>
              </w:rPr>
              <w:t>Process Service Requests</w:t>
            </w:r>
            <w:r w:rsidRPr="001E1566">
              <w:rPr>
                <w:sz w:val="16"/>
              </w:rPr>
              <w:t xml:space="preserve"> - </w:t>
            </w:r>
            <w:r w:rsidRPr="001E1566">
              <w:rPr>
                <w:rStyle w:val="screenelement"/>
                <w:sz w:val="16"/>
              </w:rPr>
              <w:t>Regulatory Documentation</w:t>
            </w:r>
            <w:r w:rsidRPr="001E1566">
              <w:rPr>
                <w:sz w:val="16"/>
              </w:rPr>
              <w:t xml:space="preserve"> </w:t>
            </w:r>
            <w:r w:rsidRPr="001E1566">
              <w:rPr>
                <w:rStyle w:val="CourierNew"/>
                <w:sz w:val="16"/>
              </w:rPr>
              <w:t>(F4295)</w:t>
            </w:r>
            <w:r w:rsidRPr="001E1566">
              <w:rPr>
                <w:sz w:val="16"/>
              </w:rPr>
              <w:t xml:space="preserve"> app.</w:t>
            </w:r>
          </w:p>
        </w:tc>
        <w:tc>
          <w:tcPr>
            <w:tcW w:w="0" w:type="auto"/>
          </w:tcPr>
          <w:p w14:paraId="43EF092C" w14:textId="77777777" w:rsidR="009E57A7" w:rsidRPr="001E1566" w:rsidRDefault="002B095F">
            <w:pPr>
              <w:rPr>
                <w:sz w:val="16"/>
              </w:rPr>
            </w:pPr>
            <w:r w:rsidRPr="001E1566">
              <w:rPr>
                <w:sz w:val="16"/>
              </w:rPr>
              <w:t>The app opens and displays the open service requests.</w:t>
            </w:r>
          </w:p>
        </w:tc>
        <w:tc>
          <w:tcPr>
            <w:tcW w:w="0" w:type="auto"/>
          </w:tcPr>
          <w:p w14:paraId="443FC2BD" w14:textId="77777777" w:rsidR="002B095F" w:rsidRPr="001E1566" w:rsidRDefault="002B095F">
            <w:pPr>
              <w:rPr>
                <w:sz w:val="16"/>
              </w:rPr>
            </w:pPr>
          </w:p>
        </w:tc>
      </w:tr>
      <w:tr w:rsidR="009E57A7" w:rsidRPr="001E1566" w14:paraId="731E00B0" w14:textId="77777777" w:rsidTr="001E1566">
        <w:tc>
          <w:tcPr>
            <w:tcW w:w="0" w:type="auto"/>
          </w:tcPr>
          <w:p w14:paraId="79FDA427" w14:textId="77777777" w:rsidR="009E57A7" w:rsidRPr="001E1566" w:rsidRDefault="002B095F">
            <w:pPr>
              <w:rPr>
                <w:sz w:val="16"/>
              </w:rPr>
            </w:pPr>
            <w:r w:rsidRPr="001E1566">
              <w:rPr>
                <w:sz w:val="16"/>
              </w:rPr>
              <w:t>3</w:t>
            </w:r>
          </w:p>
        </w:tc>
        <w:tc>
          <w:tcPr>
            <w:tcW w:w="0" w:type="auto"/>
          </w:tcPr>
          <w:p w14:paraId="128F75F7" w14:textId="77777777" w:rsidR="009E57A7" w:rsidRPr="001E1566" w:rsidRDefault="002B095F">
            <w:pPr>
              <w:rPr>
                <w:sz w:val="16"/>
              </w:rPr>
            </w:pPr>
            <w:r w:rsidRPr="001E1566">
              <w:rPr>
                <w:rStyle w:val="bold"/>
                <w:sz w:val="16"/>
              </w:rPr>
              <w:t>Create Private Substance Request (Fist Substance)</w:t>
            </w:r>
          </w:p>
        </w:tc>
        <w:tc>
          <w:tcPr>
            <w:tcW w:w="0" w:type="auto"/>
          </w:tcPr>
          <w:p w14:paraId="24AD39B5" w14:textId="77777777" w:rsidR="009E57A7" w:rsidRPr="001E1566" w:rsidRDefault="002B095F">
            <w:pPr>
              <w:rPr>
                <w:sz w:val="16"/>
              </w:rPr>
            </w:pPr>
            <w:r w:rsidRPr="001E1566">
              <w:rPr>
                <w:sz w:val="16"/>
              </w:rPr>
              <w:t xml:space="preserve">Choose </w:t>
            </w:r>
            <w:r w:rsidRPr="001E1566">
              <w:rPr>
                <w:rStyle w:val="screenelement"/>
                <w:sz w:val="16"/>
              </w:rPr>
              <w:t>New Service Request</w:t>
            </w:r>
            <w:r w:rsidRPr="001E1566">
              <w:rPr>
                <w:sz w:val="16"/>
              </w:rPr>
              <w:t xml:space="preserve"> and in the </w:t>
            </w:r>
            <w:r w:rsidRPr="001E1566">
              <w:rPr>
                <w:rStyle w:val="screenelement"/>
                <w:sz w:val="16"/>
              </w:rPr>
              <w:t>Select the Types of the Service Request</w:t>
            </w:r>
            <w:r w:rsidRPr="001E1566">
              <w:rPr>
                <w:sz w:val="16"/>
              </w:rPr>
              <w:t xml:space="preserve"> popup, select </w:t>
            </w:r>
            <w:r w:rsidRPr="001E1566">
              <w:rPr>
                <w:rStyle w:val="screenelement"/>
                <w:sz w:val="16"/>
              </w:rPr>
              <w:t>New Private Substance</w:t>
            </w:r>
            <w:r w:rsidRPr="001E1566">
              <w:rPr>
                <w:sz w:val="16"/>
              </w:rPr>
              <w:t>.</w:t>
            </w:r>
          </w:p>
        </w:tc>
        <w:tc>
          <w:tcPr>
            <w:tcW w:w="0" w:type="auto"/>
          </w:tcPr>
          <w:p w14:paraId="248B9857" w14:textId="77777777" w:rsidR="009E57A7" w:rsidRPr="001E1566" w:rsidRDefault="002B095F">
            <w:pPr>
              <w:rPr>
                <w:sz w:val="16"/>
              </w:rPr>
            </w:pPr>
            <w:r w:rsidRPr="001E1566">
              <w:rPr>
                <w:sz w:val="16"/>
              </w:rPr>
              <w:t xml:space="preserve">The </w:t>
            </w:r>
            <w:r w:rsidRPr="001E1566">
              <w:rPr>
                <w:rStyle w:val="screenelement"/>
                <w:sz w:val="16"/>
              </w:rPr>
              <w:t>Select Substance for Request Creation</w:t>
            </w:r>
            <w:r w:rsidRPr="001E1566">
              <w:rPr>
                <w:sz w:val="16"/>
              </w:rPr>
              <w:t xml:space="preserve"> dialog opens and shows a list of all company substances.</w:t>
            </w:r>
          </w:p>
        </w:tc>
        <w:tc>
          <w:tcPr>
            <w:tcW w:w="0" w:type="auto"/>
          </w:tcPr>
          <w:p w14:paraId="1A60154E" w14:textId="77777777" w:rsidR="002B095F" w:rsidRPr="001E1566" w:rsidRDefault="002B095F">
            <w:pPr>
              <w:rPr>
                <w:sz w:val="16"/>
              </w:rPr>
            </w:pPr>
          </w:p>
        </w:tc>
      </w:tr>
      <w:tr w:rsidR="009E57A7" w:rsidRPr="001E1566" w14:paraId="22E60F6F" w14:textId="77777777" w:rsidTr="001E1566">
        <w:tc>
          <w:tcPr>
            <w:tcW w:w="0" w:type="auto"/>
          </w:tcPr>
          <w:p w14:paraId="610D5858" w14:textId="77777777" w:rsidR="009E57A7" w:rsidRPr="001E1566" w:rsidRDefault="002B095F">
            <w:pPr>
              <w:rPr>
                <w:sz w:val="16"/>
              </w:rPr>
            </w:pPr>
            <w:r w:rsidRPr="001E1566">
              <w:rPr>
                <w:sz w:val="16"/>
              </w:rPr>
              <w:t>4</w:t>
            </w:r>
          </w:p>
        </w:tc>
        <w:tc>
          <w:tcPr>
            <w:tcW w:w="0" w:type="auto"/>
          </w:tcPr>
          <w:p w14:paraId="58032446" w14:textId="77777777" w:rsidR="009E57A7" w:rsidRPr="001E1566" w:rsidRDefault="002B095F">
            <w:pPr>
              <w:rPr>
                <w:sz w:val="16"/>
              </w:rPr>
            </w:pPr>
            <w:r w:rsidRPr="001E1566">
              <w:rPr>
                <w:rStyle w:val="bold"/>
                <w:sz w:val="16"/>
              </w:rPr>
              <w:t>Select Substance</w:t>
            </w:r>
          </w:p>
        </w:tc>
        <w:tc>
          <w:tcPr>
            <w:tcW w:w="0" w:type="auto"/>
          </w:tcPr>
          <w:p w14:paraId="0B937862" w14:textId="77777777" w:rsidR="009E57A7" w:rsidRPr="001E1566" w:rsidRDefault="002B095F">
            <w:pPr>
              <w:rPr>
                <w:sz w:val="16"/>
              </w:rPr>
            </w:pPr>
            <w:r w:rsidRPr="001E1566">
              <w:rPr>
                <w:sz w:val="16"/>
              </w:rPr>
              <w:t xml:space="preserve">In the </w:t>
            </w:r>
            <w:r w:rsidRPr="001E1566">
              <w:rPr>
                <w:rStyle w:val="screenelement"/>
                <w:sz w:val="16"/>
              </w:rPr>
              <w:t>Select Substance for Request Creation</w:t>
            </w:r>
            <w:r w:rsidRPr="001E1566">
              <w:rPr>
                <w:sz w:val="16"/>
              </w:rPr>
              <w:t xml:space="preserve"> dialog, search for </w:t>
            </w:r>
            <w:r w:rsidRPr="001E1566">
              <w:rPr>
                <w:rStyle w:val="userinput"/>
                <w:sz w:val="16"/>
              </w:rPr>
              <w:t>Cinnarizine</w:t>
            </w:r>
            <w:r w:rsidRPr="001E1566">
              <w:rPr>
                <w:sz w:val="16"/>
              </w:rPr>
              <w:t xml:space="preserve"> and select the search result.</w:t>
            </w:r>
          </w:p>
        </w:tc>
        <w:tc>
          <w:tcPr>
            <w:tcW w:w="0" w:type="auto"/>
          </w:tcPr>
          <w:p w14:paraId="337E111B" w14:textId="77777777" w:rsidR="009E57A7" w:rsidRPr="001E1566" w:rsidRDefault="002B095F">
            <w:pPr>
              <w:rPr>
                <w:sz w:val="16"/>
              </w:rPr>
            </w:pPr>
            <w:r w:rsidRPr="001E1566">
              <w:rPr>
                <w:sz w:val="16"/>
              </w:rPr>
              <w:t xml:space="preserve">The </w:t>
            </w:r>
            <w:r w:rsidRPr="001E1566">
              <w:rPr>
                <w:rStyle w:val="screenelement"/>
                <w:sz w:val="16"/>
              </w:rPr>
              <w:t>Confirm Request Creation</w:t>
            </w:r>
            <w:r w:rsidRPr="001E1566">
              <w:rPr>
                <w:sz w:val="16"/>
              </w:rPr>
              <w:t xml:space="preserve"> dialog is displayed.</w:t>
            </w:r>
          </w:p>
        </w:tc>
        <w:tc>
          <w:tcPr>
            <w:tcW w:w="0" w:type="auto"/>
          </w:tcPr>
          <w:p w14:paraId="066319EB" w14:textId="77777777" w:rsidR="002B095F" w:rsidRPr="001E1566" w:rsidRDefault="002B095F">
            <w:pPr>
              <w:rPr>
                <w:sz w:val="16"/>
              </w:rPr>
            </w:pPr>
          </w:p>
        </w:tc>
      </w:tr>
      <w:tr w:rsidR="009E57A7" w:rsidRPr="001E1566" w14:paraId="500EC4C4" w14:textId="77777777" w:rsidTr="001E1566">
        <w:tc>
          <w:tcPr>
            <w:tcW w:w="0" w:type="auto"/>
          </w:tcPr>
          <w:p w14:paraId="6EEADE9A" w14:textId="77777777" w:rsidR="009E57A7" w:rsidRPr="001E1566" w:rsidRDefault="002B095F">
            <w:pPr>
              <w:rPr>
                <w:sz w:val="16"/>
              </w:rPr>
            </w:pPr>
            <w:r w:rsidRPr="001E1566">
              <w:rPr>
                <w:sz w:val="16"/>
              </w:rPr>
              <w:t>5</w:t>
            </w:r>
          </w:p>
        </w:tc>
        <w:tc>
          <w:tcPr>
            <w:tcW w:w="0" w:type="auto"/>
          </w:tcPr>
          <w:p w14:paraId="436AAC83" w14:textId="77777777" w:rsidR="009E57A7" w:rsidRPr="001E1566" w:rsidRDefault="002B095F">
            <w:pPr>
              <w:rPr>
                <w:sz w:val="16"/>
              </w:rPr>
            </w:pPr>
            <w:r w:rsidRPr="001E1566">
              <w:rPr>
                <w:rStyle w:val="bold"/>
                <w:sz w:val="16"/>
              </w:rPr>
              <w:t>Create Request</w:t>
            </w:r>
          </w:p>
        </w:tc>
        <w:tc>
          <w:tcPr>
            <w:tcW w:w="0" w:type="auto"/>
          </w:tcPr>
          <w:p w14:paraId="6E68ED16" w14:textId="77777777" w:rsidR="009E57A7" w:rsidRPr="001E1566" w:rsidRDefault="002B095F">
            <w:pPr>
              <w:rPr>
                <w:sz w:val="16"/>
              </w:rPr>
            </w:pPr>
            <w:r w:rsidRPr="001E1566">
              <w:rPr>
                <w:sz w:val="16"/>
              </w:rPr>
              <w:t xml:space="preserve">In the </w:t>
            </w:r>
            <w:r w:rsidRPr="001E1566">
              <w:rPr>
                <w:rStyle w:val="screenelement"/>
                <w:sz w:val="16"/>
              </w:rPr>
              <w:t>Confirm Request Creation</w:t>
            </w:r>
            <w:r w:rsidRPr="001E1566">
              <w:rPr>
                <w:sz w:val="16"/>
              </w:rPr>
              <w:t xml:space="preserve"> dialog, choose </w:t>
            </w:r>
            <w:r w:rsidRPr="001E1566">
              <w:rPr>
                <w:rStyle w:val="screenelement"/>
                <w:sz w:val="16"/>
              </w:rPr>
              <w:t>Create Request</w:t>
            </w:r>
            <w:r w:rsidRPr="001E1566">
              <w:rPr>
                <w:sz w:val="16"/>
              </w:rPr>
              <w:t>.</w:t>
            </w:r>
          </w:p>
        </w:tc>
        <w:tc>
          <w:tcPr>
            <w:tcW w:w="0" w:type="auto"/>
          </w:tcPr>
          <w:p w14:paraId="4A5C5A7B" w14:textId="77777777" w:rsidR="009E57A7" w:rsidRPr="001E1566" w:rsidRDefault="002B095F">
            <w:pPr>
              <w:rPr>
                <w:sz w:val="16"/>
              </w:rPr>
            </w:pPr>
            <w:r w:rsidRPr="001E1566">
              <w:rPr>
                <w:sz w:val="16"/>
              </w:rPr>
              <w:t xml:space="preserve">The system creates a substance request, closes the dialog, and displays the request in the </w:t>
            </w:r>
            <w:r w:rsidRPr="001E1566">
              <w:rPr>
                <w:rStyle w:val="screenelement"/>
                <w:sz w:val="16"/>
              </w:rPr>
              <w:t>Open</w:t>
            </w:r>
            <w:r w:rsidRPr="001E1566">
              <w:rPr>
                <w:sz w:val="16"/>
              </w:rPr>
              <w:t xml:space="preserve"> tab.</w:t>
            </w:r>
          </w:p>
        </w:tc>
        <w:tc>
          <w:tcPr>
            <w:tcW w:w="0" w:type="auto"/>
          </w:tcPr>
          <w:p w14:paraId="5407F354" w14:textId="77777777" w:rsidR="002B095F" w:rsidRPr="001E1566" w:rsidRDefault="002B095F">
            <w:pPr>
              <w:rPr>
                <w:sz w:val="16"/>
              </w:rPr>
            </w:pPr>
          </w:p>
        </w:tc>
      </w:tr>
      <w:tr w:rsidR="009E57A7" w:rsidRPr="001E1566" w14:paraId="48063BC8" w14:textId="77777777" w:rsidTr="001E1566">
        <w:tc>
          <w:tcPr>
            <w:tcW w:w="0" w:type="auto"/>
          </w:tcPr>
          <w:p w14:paraId="619F7894" w14:textId="77777777" w:rsidR="009E57A7" w:rsidRPr="001E1566" w:rsidRDefault="002B095F">
            <w:pPr>
              <w:rPr>
                <w:sz w:val="16"/>
              </w:rPr>
            </w:pPr>
            <w:r w:rsidRPr="001E1566">
              <w:rPr>
                <w:sz w:val="16"/>
              </w:rPr>
              <w:t>6</w:t>
            </w:r>
          </w:p>
        </w:tc>
        <w:tc>
          <w:tcPr>
            <w:tcW w:w="0" w:type="auto"/>
          </w:tcPr>
          <w:p w14:paraId="3DE1BCC1" w14:textId="77777777" w:rsidR="009E57A7" w:rsidRPr="001E1566" w:rsidRDefault="002B095F">
            <w:pPr>
              <w:rPr>
                <w:sz w:val="16"/>
              </w:rPr>
            </w:pPr>
            <w:r w:rsidRPr="001E1566">
              <w:rPr>
                <w:rStyle w:val="bold"/>
                <w:sz w:val="16"/>
              </w:rPr>
              <w:t>Create Private Substance Request (Second Substance)</w:t>
            </w:r>
          </w:p>
        </w:tc>
        <w:tc>
          <w:tcPr>
            <w:tcW w:w="0" w:type="auto"/>
          </w:tcPr>
          <w:p w14:paraId="1812FCAD" w14:textId="77777777" w:rsidR="009E57A7" w:rsidRPr="001E1566" w:rsidRDefault="002B095F">
            <w:pPr>
              <w:rPr>
                <w:sz w:val="16"/>
              </w:rPr>
            </w:pPr>
            <w:r w:rsidRPr="001E1566">
              <w:rPr>
                <w:sz w:val="16"/>
              </w:rPr>
              <w:t xml:space="preserve">Repeat steps 3 - 5 for substance </w:t>
            </w:r>
            <w:r w:rsidRPr="001E1566">
              <w:rPr>
                <w:rStyle w:val="userinput"/>
                <w:sz w:val="16"/>
              </w:rPr>
              <w:t>Morpholine</w:t>
            </w:r>
          </w:p>
        </w:tc>
        <w:tc>
          <w:tcPr>
            <w:tcW w:w="0" w:type="auto"/>
          </w:tcPr>
          <w:p w14:paraId="2B74340B" w14:textId="77777777" w:rsidR="002B095F" w:rsidRPr="001E1566" w:rsidRDefault="002B095F">
            <w:pPr>
              <w:rPr>
                <w:sz w:val="16"/>
              </w:rPr>
            </w:pPr>
          </w:p>
        </w:tc>
        <w:tc>
          <w:tcPr>
            <w:tcW w:w="0" w:type="auto"/>
          </w:tcPr>
          <w:p w14:paraId="23FD5081" w14:textId="77777777" w:rsidR="002B095F" w:rsidRPr="001E1566" w:rsidRDefault="002B095F">
            <w:pPr>
              <w:rPr>
                <w:sz w:val="16"/>
              </w:rPr>
            </w:pPr>
          </w:p>
        </w:tc>
      </w:tr>
      <w:tr w:rsidR="009E57A7" w:rsidRPr="001E1566" w14:paraId="3CA8CFC2" w14:textId="77777777" w:rsidTr="001E1566">
        <w:tc>
          <w:tcPr>
            <w:tcW w:w="0" w:type="auto"/>
          </w:tcPr>
          <w:p w14:paraId="3230361B" w14:textId="77777777" w:rsidR="009E57A7" w:rsidRPr="001E1566" w:rsidRDefault="002B095F">
            <w:pPr>
              <w:rPr>
                <w:sz w:val="16"/>
              </w:rPr>
            </w:pPr>
            <w:r w:rsidRPr="001E1566">
              <w:rPr>
                <w:sz w:val="16"/>
              </w:rPr>
              <w:t>7</w:t>
            </w:r>
          </w:p>
        </w:tc>
        <w:tc>
          <w:tcPr>
            <w:tcW w:w="0" w:type="auto"/>
          </w:tcPr>
          <w:p w14:paraId="7E988A76" w14:textId="77777777" w:rsidR="009E57A7" w:rsidRPr="001E1566" w:rsidRDefault="002B095F">
            <w:pPr>
              <w:rPr>
                <w:sz w:val="16"/>
              </w:rPr>
            </w:pPr>
            <w:r w:rsidRPr="001E1566">
              <w:rPr>
                <w:rStyle w:val="bold"/>
                <w:sz w:val="16"/>
              </w:rPr>
              <w:t>Process Again</w:t>
            </w:r>
          </w:p>
        </w:tc>
        <w:tc>
          <w:tcPr>
            <w:tcW w:w="0" w:type="auto"/>
          </w:tcPr>
          <w:p w14:paraId="3D04DD35" w14:textId="77777777" w:rsidR="009E57A7" w:rsidRPr="001E1566" w:rsidRDefault="002B095F">
            <w:pPr>
              <w:rPr>
                <w:sz w:val="16"/>
              </w:rPr>
            </w:pPr>
            <w:r w:rsidRPr="001E1566">
              <w:rPr>
                <w:sz w:val="16"/>
              </w:rPr>
              <w:t xml:space="preserve">Choose </w:t>
            </w:r>
            <w:r w:rsidRPr="001E1566">
              <w:rPr>
                <w:rStyle w:val="screenelement"/>
                <w:sz w:val="16"/>
              </w:rPr>
              <w:t>Process Again</w:t>
            </w:r>
            <w:r w:rsidRPr="001E1566">
              <w:rPr>
                <w:sz w:val="16"/>
              </w:rPr>
              <w:t xml:space="preserve">, and then </w:t>
            </w:r>
            <w:r w:rsidRPr="001E1566">
              <w:rPr>
                <w:rStyle w:val="screenelement"/>
                <w:sz w:val="16"/>
              </w:rPr>
              <w:t>Refresh</w:t>
            </w:r>
            <w:r w:rsidRPr="001E1566">
              <w:rPr>
                <w:sz w:val="16"/>
              </w:rPr>
              <w:t>.</w:t>
            </w:r>
          </w:p>
        </w:tc>
        <w:tc>
          <w:tcPr>
            <w:tcW w:w="0" w:type="auto"/>
          </w:tcPr>
          <w:p w14:paraId="43618A0A" w14:textId="77777777" w:rsidR="001E1566" w:rsidRPr="001E1566" w:rsidRDefault="002B095F">
            <w:pPr>
              <w:rPr>
                <w:sz w:val="16"/>
              </w:rPr>
            </w:pPr>
            <w:r w:rsidRPr="001E1566">
              <w:rPr>
                <w:sz w:val="16"/>
              </w:rPr>
              <w:t>The system reprocesses all service requests, and the displayed list is updated.</w:t>
            </w:r>
          </w:p>
          <w:p w14:paraId="6ED21BD8" w14:textId="77777777" w:rsidR="001E1566" w:rsidRPr="001E1566" w:rsidRDefault="002B095F">
            <w:pPr>
              <w:rPr>
                <w:sz w:val="16"/>
              </w:rPr>
            </w:pPr>
            <w:r w:rsidRPr="001E1566">
              <w:rPr>
                <w:sz w:val="16"/>
              </w:rPr>
              <w:t xml:space="preserve">Note: Wait until the processing status of the service requests are </w:t>
            </w:r>
            <w:r w:rsidRPr="001E1566">
              <w:rPr>
                <w:rStyle w:val="screenelement"/>
                <w:sz w:val="16"/>
              </w:rPr>
              <w:t>In Progress</w:t>
            </w:r>
            <w:r w:rsidRPr="001E1566">
              <w:rPr>
                <w:sz w:val="16"/>
              </w:rPr>
              <w:t>. This status indicates that the data has been successfully transferred to the service provider (reference service).</w:t>
            </w:r>
          </w:p>
          <w:p w14:paraId="7C1D1592" w14:textId="77777777" w:rsidR="001E1566" w:rsidRPr="001E1566" w:rsidRDefault="002B095F">
            <w:pPr>
              <w:rPr>
                <w:sz w:val="16"/>
              </w:rPr>
            </w:pPr>
            <w:r w:rsidRPr="001E1566">
              <w:rPr>
                <w:sz w:val="16"/>
              </w:rPr>
              <w:t xml:space="preserve">It may take some time until the request is in status </w:t>
            </w:r>
            <w:r w:rsidRPr="001E1566">
              <w:rPr>
                <w:rStyle w:val="screenelement"/>
                <w:sz w:val="16"/>
              </w:rPr>
              <w:t>In Progress</w:t>
            </w:r>
            <w:r w:rsidRPr="001E1566">
              <w:rPr>
                <w:sz w:val="16"/>
              </w:rPr>
              <w:t xml:space="preserve">. You can choose </w:t>
            </w:r>
            <w:r w:rsidRPr="001E1566">
              <w:rPr>
                <w:rStyle w:val="screenelement"/>
                <w:sz w:val="16"/>
              </w:rPr>
              <w:t>Process Again</w:t>
            </w:r>
            <w:r w:rsidRPr="001E1566">
              <w:rPr>
                <w:sz w:val="16"/>
              </w:rPr>
              <w:t xml:space="preserve">, and then </w:t>
            </w:r>
            <w:r w:rsidRPr="001E1566">
              <w:rPr>
                <w:rStyle w:val="screenelement"/>
                <w:sz w:val="16"/>
              </w:rPr>
              <w:t>Refresh</w:t>
            </w:r>
            <w:r w:rsidRPr="001E1566">
              <w:rPr>
                <w:sz w:val="16"/>
              </w:rPr>
              <w:t xml:space="preserve"> to monitor the status.</w:t>
            </w:r>
          </w:p>
          <w:p w14:paraId="2F6FA98C" w14:textId="676EE43C" w:rsidR="009E57A7" w:rsidRPr="001E1566" w:rsidRDefault="002B095F">
            <w:pPr>
              <w:rPr>
                <w:sz w:val="16"/>
              </w:rPr>
            </w:pPr>
            <w:r w:rsidRPr="001E1566">
              <w:rPr>
                <w:sz w:val="16"/>
              </w:rPr>
              <w:t xml:space="preserve">As soon as the status </w:t>
            </w:r>
            <w:r w:rsidRPr="001E1566">
              <w:rPr>
                <w:sz w:val="16"/>
              </w:rPr>
              <w:t xml:space="preserve">for both substance requests switch from </w:t>
            </w:r>
            <w:r w:rsidRPr="001E1566">
              <w:rPr>
                <w:rStyle w:val="screenelement"/>
                <w:sz w:val="16"/>
              </w:rPr>
              <w:t>In Process</w:t>
            </w:r>
            <w:r w:rsidRPr="001E1566">
              <w:rPr>
                <w:sz w:val="16"/>
              </w:rPr>
              <w:t xml:space="preserve"> to </w:t>
            </w:r>
            <w:r w:rsidRPr="001E1566">
              <w:rPr>
                <w:rStyle w:val="screenelement"/>
                <w:sz w:val="16"/>
              </w:rPr>
              <w:t>Completed</w:t>
            </w:r>
            <w:r w:rsidRPr="001E1566">
              <w:rPr>
                <w:sz w:val="16"/>
              </w:rPr>
              <w:t xml:space="preserve">, you can continue with </w:t>
            </w:r>
            <w:hyperlink r:id="rId17" w:history="1">
              <w:r w:rsidRPr="001E1566">
                <w:rPr>
                  <w:sz w:val="16"/>
                </w:rPr>
                <w:t>Check and Enter Product Data</w:t>
              </w:r>
            </w:hyperlink>
            <w:r w:rsidRPr="001E1566">
              <w:rPr>
                <w:sz w:val="16"/>
              </w:rPr>
              <w:t xml:space="preserve">  [page ] </w:t>
            </w:r>
            <w:r w:rsidRPr="001E1566">
              <w:rPr>
                <w:sz w:val="16"/>
              </w:rPr>
              <w:fldChar w:fldCharType="begin"/>
            </w:r>
            <w:r w:rsidRPr="001E1566">
              <w:rPr>
                <w:sz w:val="16"/>
              </w:rPr>
              <w:instrText xml:space="preserve"> PAGEREF unique_12 </w:instrText>
            </w:r>
            <w:r w:rsidRPr="001E1566">
              <w:rPr>
                <w:sz w:val="16"/>
              </w:rPr>
              <w:fldChar w:fldCharType="separate"/>
            </w:r>
            <w:r w:rsidR="001E1566">
              <w:rPr>
                <w:noProof/>
                <w:sz w:val="16"/>
              </w:rPr>
              <w:t>17</w:t>
            </w:r>
            <w:r w:rsidRPr="001E1566">
              <w:rPr>
                <w:sz w:val="16"/>
              </w:rPr>
              <w:fldChar w:fldCharType="end"/>
            </w:r>
            <w:r w:rsidRPr="001E1566">
              <w:rPr>
                <w:sz w:val="16"/>
              </w:rPr>
              <w:t>.</w:t>
            </w:r>
          </w:p>
        </w:tc>
        <w:tc>
          <w:tcPr>
            <w:tcW w:w="0" w:type="auto"/>
          </w:tcPr>
          <w:p w14:paraId="69C81A60" w14:textId="77777777" w:rsidR="002B095F" w:rsidRPr="001E1566" w:rsidRDefault="002B095F">
            <w:pPr>
              <w:rPr>
                <w:sz w:val="16"/>
              </w:rPr>
            </w:pPr>
          </w:p>
        </w:tc>
      </w:tr>
    </w:tbl>
    <w:p w14:paraId="33371B1F" w14:textId="77777777" w:rsidR="009E57A7" w:rsidRDefault="009E57A7"/>
    <w:p w14:paraId="64183F57" w14:textId="77777777" w:rsidR="009E57A7" w:rsidRDefault="002B095F">
      <w:pPr>
        <w:pStyle w:val="Heading2"/>
      </w:pPr>
      <w:bookmarkStart w:id="28" w:name="d2e406"/>
      <w:bookmarkStart w:id="29" w:name="_Toc232825995"/>
      <w:r>
        <w:t>Check Data and Request Product</w:t>
      </w:r>
      <w:bookmarkEnd w:id="28"/>
      <w:bookmarkEnd w:id="29"/>
    </w:p>
    <w:p w14:paraId="1142C699" w14:textId="77777777" w:rsidR="009E57A7" w:rsidRDefault="002B095F">
      <w:pPr>
        <w:pStyle w:val="Heading3"/>
      </w:pPr>
      <w:bookmarkStart w:id="30" w:name="unique_12"/>
      <w:bookmarkStart w:id="31" w:name="_Toc232825996"/>
      <w:r>
        <w:t>Check and Enter Product Data</w:t>
      </w:r>
      <w:bookmarkEnd w:id="30"/>
      <w:bookmarkEnd w:id="31"/>
    </w:p>
    <w:p w14:paraId="49C994D4" w14:textId="77777777" w:rsidR="009E57A7" w:rsidRDefault="002B095F">
      <w:pPr>
        <w:pStyle w:val="sectiontitle"/>
      </w:pPr>
      <w:r>
        <w:t>Test Administration</w:t>
      </w:r>
    </w:p>
    <w:p w14:paraId="555F5A29" w14:textId="77777777" w:rsidR="009E57A7" w:rsidRDefault="002B095F">
      <w:r>
        <w:t>Customer project: Fill in the project-specific parts.</w:t>
      </w:r>
    </w:p>
    <w:p w14:paraId="4612CC3B" w14:textId="77777777" w:rsidR="009E57A7" w:rsidRDefault="009E57A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E57A7" w:rsidRPr="001E1566" w14:paraId="1CD58DB8" w14:textId="77777777" w:rsidTr="001E156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31DE81" w14:textId="77777777" w:rsidR="009E57A7" w:rsidRPr="001E1566" w:rsidRDefault="002B095F">
            <w:pPr>
              <w:rPr>
                <w:sz w:val="12"/>
              </w:rPr>
            </w:pPr>
            <w:r w:rsidRPr="001E156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31EA5B" w14:textId="77777777" w:rsidR="009E57A7" w:rsidRPr="001E1566" w:rsidRDefault="002B095F">
            <w:pPr>
              <w:rPr>
                <w:sz w:val="12"/>
              </w:rPr>
            </w:pPr>
            <w:r w:rsidRPr="001E156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F889B1" w14:textId="77777777" w:rsidR="009E57A7" w:rsidRPr="001E1566" w:rsidRDefault="002B095F">
            <w:pPr>
              <w:rPr>
                <w:sz w:val="12"/>
              </w:rPr>
            </w:pPr>
            <w:r w:rsidRPr="001E156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C6FC9A" w14:textId="77777777" w:rsidR="002B095F" w:rsidRPr="001E1566" w:rsidRDefault="002B095F">
            <w:pPr>
              <w:rPr>
                <w:sz w:val="12"/>
              </w:rPr>
            </w:pPr>
          </w:p>
        </w:tc>
      </w:tr>
      <w:tr w:rsidR="009E57A7" w:rsidRPr="001E1566" w14:paraId="64F08C70" w14:textId="77777777" w:rsidTr="001E15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AA835E" w14:textId="77777777" w:rsidR="009E57A7" w:rsidRPr="001E1566" w:rsidRDefault="002B095F">
            <w:pPr>
              <w:rPr>
                <w:sz w:val="12"/>
              </w:rPr>
            </w:pPr>
            <w:r w:rsidRPr="001E156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37E7779" w14:textId="77777777" w:rsidR="002B095F" w:rsidRPr="001E1566" w:rsidRDefault="002B095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BA645A" w14:textId="77777777" w:rsidR="009E57A7" w:rsidRPr="001E1566" w:rsidRDefault="002B095F">
            <w:pPr>
              <w:rPr>
                <w:sz w:val="12"/>
              </w:rPr>
            </w:pPr>
            <w:r w:rsidRPr="001E156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AA8B339" w14:textId="77777777" w:rsidR="002B095F" w:rsidRPr="001E1566" w:rsidRDefault="002B095F">
            <w:pPr>
              <w:rPr>
                <w:sz w:val="12"/>
              </w:rPr>
            </w:pPr>
          </w:p>
        </w:tc>
      </w:tr>
      <w:tr w:rsidR="009E57A7" w:rsidRPr="001E1566" w14:paraId="2B6F11B1" w14:textId="77777777" w:rsidTr="001E15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4892C1" w14:textId="77777777" w:rsidR="009E57A7" w:rsidRPr="001E1566" w:rsidRDefault="002B095F">
            <w:pPr>
              <w:rPr>
                <w:sz w:val="12"/>
              </w:rPr>
            </w:pPr>
            <w:r w:rsidRPr="001E156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32EFCC" w14:textId="77777777" w:rsidR="002B095F" w:rsidRPr="001E1566" w:rsidRDefault="002B095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263E58" w14:textId="77777777" w:rsidR="009E57A7" w:rsidRPr="001E1566" w:rsidRDefault="002B095F">
            <w:pPr>
              <w:rPr>
                <w:sz w:val="12"/>
              </w:rPr>
            </w:pPr>
            <w:r w:rsidRPr="001E156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32C2FB" w14:textId="77777777" w:rsidR="009E57A7" w:rsidRPr="001E1566" w:rsidRDefault="002B095F">
            <w:pPr>
              <w:rPr>
                <w:sz w:val="12"/>
              </w:rPr>
            </w:pPr>
            <w:r w:rsidRPr="001E1566">
              <w:rPr>
                <w:rStyle w:val="userinput"/>
                <w:sz w:val="12"/>
              </w:rPr>
              <w:t xml:space="preserve">&lt;State the Service Provider, Customer or Joint Service </w:t>
            </w:r>
            <w:r w:rsidRPr="001E1566">
              <w:rPr>
                <w:rStyle w:val="userinput"/>
                <w:sz w:val="12"/>
              </w:rPr>
              <w:t>Provider and Customer&gt;</w:t>
            </w:r>
          </w:p>
        </w:tc>
      </w:tr>
    </w:tbl>
    <w:p w14:paraId="5F068C8A" w14:textId="77777777" w:rsidR="009E57A7" w:rsidRDefault="002B095F">
      <w:pPr>
        <w:pStyle w:val="sectiontitle"/>
      </w:pPr>
      <w:r>
        <w:t>Purpose</w:t>
      </w:r>
    </w:p>
    <w:p w14:paraId="194A70CA" w14:textId="77777777" w:rsidR="009E57A7" w:rsidRDefault="002B095F">
      <w:r>
        <w:t xml:space="preserve">Before creating a product request, the Product Stewardship Specialist - Product Compliance has to ensure that all needed data is entered in the </w:t>
      </w:r>
      <w:r>
        <w:rPr>
          <w:rStyle w:val="screenelement"/>
        </w:rPr>
        <w:t>Product Compliance</w:t>
      </w:r>
      <w:r>
        <w:t xml:space="preserve"> solution and all substances that are contained in the composition of the product are already requested.</w:t>
      </w:r>
    </w:p>
    <w:p w14:paraId="57D5A303" w14:textId="77777777" w:rsidR="009E57A7" w:rsidRDefault="002B095F">
      <w:pPr>
        <w:pStyle w:val="sectiontitle"/>
      </w:pPr>
      <w:r>
        <w:t>Procedure</w:t>
      </w:r>
    </w:p>
    <w:tbl>
      <w:tblPr>
        <w:tblStyle w:val="SAPStandardTable"/>
        <w:tblW w:w="5000" w:type="pct"/>
        <w:tblInd w:w="3" w:type="dxa"/>
        <w:tblLook w:val="0620" w:firstRow="1" w:lastRow="0" w:firstColumn="0" w:lastColumn="0" w:noHBand="1" w:noVBand="1"/>
      </w:tblPr>
      <w:tblGrid>
        <w:gridCol w:w="521"/>
        <w:gridCol w:w="1491"/>
        <w:gridCol w:w="7284"/>
        <w:gridCol w:w="4144"/>
        <w:gridCol w:w="864"/>
      </w:tblGrid>
      <w:tr w:rsidR="009E57A7" w:rsidRPr="001E1566" w14:paraId="62DF99A0" w14:textId="77777777" w:rsidTr="001E1566">
        <w:trPr>
          <w:cnfStyle w:val="100000000000" w:firstRow="1" w:lastRow="0" w:firstColumn="0" w:lastColumn="0" w:oddVBand="0" w:evenVBand="0" w:oddHBand="0" w:evenHBand="0" w:firstRowFirstColumn="0" w:firstRowLastColumn="0" w:lastRowFirstColumn="0" w:lastRowLastColumn="0"/>
        </w:trPr>
        <w:tc>
          <w:tcPr>
            <w:tcW w:w="0" w:type="auto"/>
          </w:tcPr>
          <w:p w14:paraId="39DB9BAF" w14:textId="77777777" w:rsidR="009E57A7" w:rsidRPr="001E1566" w:rsidRDefault="002B095F">
            <w:pPr>
              <w:pStyle w:val="boldparagraph"/>
              <w:rPr>
                <w:sz w:val="16"/>
              </w:rPr>
            </w:pPr>
            <w:r w:rsidRPr="001E1566">
              <w:rPr>
                <w:rStyle w:val="bold"/>
                <w:sz w:val="16"/>
              </w:rPr>
              <w:t>Test Step</w:t>
            </w:r>
          </w:p>
        </w:tc>
        <w:tc>
          <w:tcPr>
            <w:tcW w:w="0" w:type="auto"/>
          </w:tcPr>
          <w:p w14:paraId="38F04A23" w14:textId="77777777" w:rsidR="009E57A7" w:rsidRPr="001E1566" w:rsidRDefault="002B095F">
            <w:pPr>
              <w:pStyle w:val="boldparagraph"/>
              <w:rPr>
                <w:sz w:val="16"/>
              </w:rPr>
            </w:pPr>
            <w:r w:rsidRPr="001E1566">
              <w:rPr>
                <w:rStyle w:val="bold"/>
                <w:sz w:val="16"/>
              </w:rPr>
              <w:t>Test Step Name</w:t>
            </w:r>
          </w:p>
        </w:tc>
        <w:tc>
          <w:tcPr>
            <w:tcW w:w="0" w:type="auto"/>
          </w:tcPr>
          <w:p w14:paraId="7558F814" w14:textId="77777777" w:rsidR="009E57A7" w:rsidRPr="001E1566" w:rsidRDefault="002B095F">
            <w:pPr>
              <w:pStyle w:val="boldparagraph"/>
              <w:rPr>
                <w:sz w:val="16"/>
              </w:rPr>
            </w:pPr>
            <w:r w:rsidRPr="001E1566">
              <w:rPr>
                <w:rStyle w:val="bold"/>
                <w:sz w:val="16"/>
              </w:rPr>
              <w:t>Instruction</w:t>
            </w:r>
          </w:p>
        </w:tc>
        <w:tc>
          <w:tcPr>
            <w:tcW w:w="0" w:type="auto"/>
          </w:tcPr>
          <w:p w14:paraId="71320F86" w14:textId="77777777" w:rsidR="009E57A7" w:rsidRPr="001E1566" w:rsidRDefault="002B095F">
            <w:pPr>
              <w:pStyle w:val="boldparagraph"/>
              <w:rPr>
                <w:sz w:val="16"/>
              </w:rPr>
            </w:pPr>
            <w:r w:rsidRPr="001E1566">
              <w:rPr>
                <w:rStyle w:val="bold"/>
                <w:sz w:val="16"/>
              </w:rPr>
              <w:t>Expected Result</w:t>
            </w:r>
          </w:p>
        </w:tc>
        <w:tc>
          <w:tcPr>
            <w:tcW w:w="0" w:type="auto"/>
          </w:tcPr>
          <w:p w14:paraId="288A760D" w14:textId="77777777" w:rsidR="009E57A7" w:rsidRPr="001E1566" w:rsidRDefault="002B095F">
            <w:pPr>
              <w:pStyle w:val="boldparagraph"/>
              <w:rPr>
                <w:sz w:val="16"/>
              </w:rPr>
            </w:pPr>
            <w:r w:rsidRPr="001E1566">
              <w:rPr>
                <w:rStyle w:val="bold"/>
                <w:sz w:val="16"/>
              </w:rPr>
              <w:t>Pass / Fail / Comment</w:t>
            </w:r>
          </w:p>
        </w:tc>
      </w:tr>
      <w:tr w:rsidR="009E57A7" w:rsidRPr="001E1566" w14:paraId="42C0ED46" w14:textId="77777777" w:rsidTr="001E1566">
        <w:tc>
          <w:tcPr>
            <w:tcW w:w="0" w:type="auto"/>
          </w:tcPr>
          <w:p w14:paraId="37158536" w14:textId="77777777" w:rsidR="009E57A7" w:rsidRPr="001E1566" w:rsidRDefault="002B095F">
            <w:pPr>
              <w:rPr>
                <w:sz w:val="16"/>
              </w:rPr>
            </w:pPr>
            <w:r w:rsidRPr="001E1566">
              <w:rPr>
                <w:sz w:val="16"/>
              </w:rPr>
              <w:t>1</w:t>
            </w:r>
          </w:p>
        </w:tc>
        <w:tc>
          <w:tcPr>
            <w:tcW w:w="0" w:type="auto"/>
          </w:tcPr>
          <w:p w14:paraId="4FA44CA5" w14:textId="77777777" w:rsidR="009E57A7" w:rsidRPr="001E1566" w:rsidRDefault="002B095F">
            <w:pPr>
              <w:rPr>
                <w:sz w:val="16"/>
              </w:rPr>
            </w:pPr>
            <w:r w:rsidRPr="001E1566">
              <w:rPr>
                <w:rStyle w:val="bold"/>
                <w:sz w:val="16"/>
              </w:rPr>
              <w:t>Log On</w:t>
            </w:r>
          </w:p>
        </w:tc>
        <w:tc>
          <w:tcPr>
            <w:tcW w:w="0" w:type="auto"/>
          </w:tcPr>
          <w:p w14:paraId="6D1D4296" w14:textId="77777777" w:rsidR="009E57A7" w:rsidRPr="001E1566" w:rsidRDefault="002B095F">
            <w:pPr>
              <w:rPr>
                <w:sz w:val="16"/>
              </w:rPr>
            </w:pPr>
            <w:r w:rsidRPr="001E1566">
              <w:rPr>
                <w:sz w:val="16"/>
              </w:rPr>
              <w:t>Log on to the SAP Fiori launchpad as a Product Stewardship Specialist - Product Compliance.</w:t>
            </w:r>
          </w:p>
        </w:tc>
        <w:tc>
          <w:tcPr>
            <w:tcW w:w="0" w:type="auto"/>
          </w:tcPr>
          <w:p w14:paraId="16905CDF" w14:textId="77777777" w:rsidR="009E57A7" w:rsidRPr="001E1566" w:rsidRDefault="002B095F">
            <w:pPr>
              <w:rPr>
                <w:sz w:val="16"/>
              </w:rPr>
            </w:pPr>
            <w:r w:rsidRPr="001E1566">
              <w:rPr>
                <w:sz w:val="16"/>
              </w:rPr>
              <w:t>The SAP Fiori launchpad is displayed.</w:t>
            </w:r>
          </w:p>
        </w:tc>
        <w:tc>
          <w:tcPr>
            <w:tcW w:w="0" w:type="auto"/>
          </w:tcPr>
          <w:p w14:paraId="3B478B89" w14:textId="77777777" w:rsidR="002B095F" w:rsidRPr="001E1566" w:rsidRDefault="002B095F">
            <w:pPr>
              <w:rPr>
                <w:sz w:val="16"/>
              </w:rPr>
            </w:pPr>
          </w:p>
        </w:tc>
      </w:tr>
      <w:tr w:rsidR="009E57A7" w:rsidRPr="001E1566" w14:paraId="2F84F1BB" w14:textId="77777777" w:rsidTr="001E1566">
        <w:tc>
          <w:tcPr>
            <w:tcW w:w="0" w:type="auto"/>
          </w:tcPr>
          <w:p w14:paraId="7E5B5C7C" w14:textId="77777777" w:rsidR="009E57A7" w:rsidRPr="001E1566" w:rsidRDefault="002B095F">
            <w:pPr>
              <w:rPr>
                <w:sz w:val="16"/>
              </w:rPr>
            </w:pPr>
            <w:r w:rsidRPr="001E1566">
              <w:rPr>
                <w:sz w:val="16"/>
              </w:rPr>
              <w:t>2</w:t>
            </w:r>
          </w:p>
        </w:tc>
        <w:tc>
          <w:tcPr>
            <w:tcW w:w="0" w:type="auto"/>
          </w:tcPr>
          <w:p w14:paraId="11F7FAE2" w14:textId="77777777" w:rsidR="009E57A7" w:rsidRPr="001E1566" w:rsidRDefault="002B095F">
            <w:pPr>
              <w:rPr>
                <w:sz w:val="16"/>
              </w:rPr>
            </w:pPr>
            <w:r w:rsidRPr="001E1566">
              <w:rPr>
                <w:rStyle w:val="bold"/>
                <w:sz w:val="16"/>
              </w:rPr>
              <w:t>Access App</w:t>
            </w:r>
          </w:p>
        </w:tc>
        <w:tc>
          <w:tcPr>
            <w:tcW w:w="0" w:type="auto"/>
          </w:tcPr>
          <w:p w14:paraId="71607110" w14:textId="77777777" w:rsidR="009E57A7" w:rsidRPr="001E1566" w:rsidRDefault="002B095F">
            <w:pPr>
              <w:rPr>
                <w:sz w:val="16"/>
              </w:rPr>
            </w:pPr>
            <w:r w:rsidRPr="001E1566">
              <w:rPr>
                <w:sz w:val="16"/>
              </w:rPr>
              <w:t xml:space="preserve">Open the </w:t>
            </w:r>
            <w:r w:rsidRPr="001E1566">
              <w:rPr>
                <w:rStyle w:val="screenelement"/>
                <w:sz w:val="16"/>
              </w:rPr>
              <w:t>Manage Basic Compliance Data</w:t>
            </w:r>
            <w:r w:rsidRPr="001E1566">
              <w:rPr>
                <w:sz w:val="16"/>
              </w:rPr>
              <w:t xml:space="preserve"> - </w:t>
            </w:r>
            <w:r w:rsidRPr="001E1566">
              <w:rPr>
                <w:rStyle w:val="screenelement"/>
                <w:sz w:val="16"/>
              </w:rPr>
              <w:t>Unpackaged Products</w:t>
            </w:r>
            <w:r w:rsidRPr="001E1566">
              <w:rPr>
                <w:sz w:val="16"/>
              </w:rPr>
              <w:t xml:space="preserve"> </w:t>
            </w:r>
            <w:r w:rsidRPr="001E1566">
              <w:rPr>
                <w:rStyle w:val="CourierNew"/>
                <w:sz w:val="16"/>
              </w:rPr>
              <w:t>(F2641)</w:t>
            </w:r>
            <w:r w:rsidRPr="001E1566">
              <w:rPr>
                <w:sz w:val="16"/>
              </w:rPr>
              <w:t xml:space="preserve"> app.</w:t>
            </w:r>
          </w:p>
        </w:tc>
        <w:tc>
          <w:tcPr>
            <w:tcW w:w="0" w:type="auto"/>
          </w:tcPr>
          <w:p w14:paraId="1BDE5F29" w14:textId="77777777" w:rsidR="009E57A7" w:rsidRPr="001E1566" w:rsidRDefault="002B095F">
            <w:pPr>
              <w:rPr>
                <w:sz w:val="16"/>
              </w:rPr>
            </w:pPr>
            <w:r w:rsidRPr="001E1566">
              <w:rPr>
                <w:sz w:val="16"/>
              </w:rPr>
              <w:t xml:space="preserve">The app opens and displays a list of all unpackaged products used in the </w:t>
            </w:r>
            <w:r w:rsidRPr="001E1566">
              <w:rPr>
                <w:rStyle w:val="screenelement"/>
                <w:sz w:val="16"/>
              </w:rPr>
              <w:t>Product Compliance</w:t>
            </w:r>
            <w:r w:rsidRPr="001E1566">
              <w:rPr>
                <w:sz w:val="16"/>
              </w:rPr>
              <w:t xml:space="preserve"> solution.</w:t>
            </w:r>
          </w:p>
        </w:tc>
        <w:tc>
          <w:tcPr>
            <w:tcW w:w="0" w:type="auto"/>
          </w:tcPr>
          <w:p w14:paraId="3CF5748C" w14:textId="77777777" w:rsidR="002B095F" w:rsidRPr="001E1566" w:rsidRDefault="002B095F">
            <w:pPr>
              <w:rPr>
                <w:sz w:val="16"/>
              </w:rPr>
            </w:pPr>
          </w:p>
        </w:tc>
      </w:tr>
      <w:tr w:rsidR="009E57A7" w:rsidRPr="001E1566" w14:paraId="7C55F35C" w14:textId="77777777" w:rsidTr="001E1566">
        <w:tc>
          <w:tcPr>
            <w:tcW w:w="0" w:type="auto"/>
          </w:tcPr>
          <w:p w14:paraId="1A3A68BB" w14:textId="77777777" w:rsidR="009E57A7" w:rsidRPr="001E1566" w:rsidRDefault="002B095F">
            <w:pPr>
              <w:rPr>
                <w:sz w:val="16"/>
              </w:rPr>
            </w:pPr>
            <w:r w:rsidRPr="001E1566">
              <w:rPr>
                <w:sz w:val="16"/>
              </w:rPr>
              <w:t>3</w:t>
            </w:r>
          </w:p>
        </w:tc>
        <w:tc>
          <w:tcPr>
            <w:tcW w:w="0" w:type="auto"/>
          </w:tcPr>
          <w:p w14:paraId="4DD08096" w14:textId="77777777" w:rsidR="009E57A7" w:rsidRPr="001E1566" w:rsidRDefault="002B095F">
            <w:pPr>
              <w:rPr>
                <w:sz w:val="16"/>
              </w:rPr>
            </w:pPr>
            <w:r w:rsidRPr="001E1566">
              <w:rPr>
                <w:rStyle w:val="bold"/>
                <w:sz w:val="16"/>
              </w:rPr>
              <w:t>Search for Product</w:t>
            </w:r>
          </w:p>
        </w:tc>
        <w:tc>
          <w:tcPr>
            <w:tcW w:w="0" w:type="auto"/>
          </w:tcPr>
          <w:p w14:paraId="52E1CC3D" w14:textId="77777777" w:rsidR="009E57A7" w:rsidRPr="001E1566" w:rsidRDefault="002B095F">
            <w:pPr>
              <w:rPr>
                <w:sz w:val="16"/>
              </w:rPr>
            </w:pPr>
            <w:r w:rsidRPr="001E1566">
              <w:rPr>
                <w:sz w:val="16"/>
              </w:rPr>
              <w:t xml:space="preserve">Enter product </w:t>
            </w:r>
            <w:r w:rsidRPr="001E1566">
              <w:rPr>
                <w:rStyle w:val="userinput"/>
                <w:sz w:val="16"/>
              </w:rPr>
              <w:t>Unpackaged Product RDSP_R_PRD90</w:t>
            </w:r>
            <w:r w:rsidRPr="001E1566">
              <w:rPr>
                <w:sz w:val="16"/>
              </w:rPr>
              <w:t xml:space="preserve"> in the </w:t>
            </w:r>
            <w:r w:rsidRPr="001E1566">
              <w:rPr>
                <w:rStyle w:val="screenelement"/>
                <w:sz w:val="16"/>
              </w:rPr>
              <w:t>Search</w:t>
            </w:r>
            <w:r w:rsidRPr="001E1566">
              <w:rPr>
                <w:sz w:val="16"/>
              </w:rPr>
              <w:t xml:space="preserve"> field.</w:t>
            </w:r>
          </w:p>
        </w:tc>
        <w:tc>
          <w:tcPr>
            <w:tcW w:w="0" w:type="auto"/>
          </w:tcPr>
          <w:p w14:paraId="3B652085" w14:textId="77777777" w:rsidR="009E57A7" w:rsidRPr="001E1566" w:rsidRDefault="002B095F">
            <w:pPr>
              <w:rPr>
                <w:sz w:val="16"/>
              </w:rPr>
            </w:pPr>
            <w:r w:rsidRPr="001E1566">
              <w:rPr>
                <w:sz w:val="16"/>
              </w:rPr>
              <w:t xml:space="preserve">The </w:t>
            </w:r>
            <w:r w:rsidRPr="001E1566">
              <w:rPr>
                <w:rStyle w:val="screenelement"/>
                <w:sz w:val="16"/>
              </w:rPr>
              <w:t>Unpackaged Products</w:t>
            </w:r>
            <w:r w:rsidRPr="001E1566">
              <w:rPr>
                <w:sz w:val="16"/>
              </w:rPr>
              <w:t xml:space="preserve"> list shows the search result.</w:t>
            </w:r>
          </w:p>
        </w:tc>
        <w:tc>
          <w:tcPr>
            <w:tcW w:w="0" w:type="auto"/>
          </w:tcPr>
          <w:p w14:paraId="319D586C" w14:textId="77777777" w:rsidR="002B095F" w:rsidRPr="001E1566" w:rsidRDefault="002B095F">
            <w:pPr>
              <w:rPr>
                <w:sz w:val="16"/>
              </w:rPr>
            </w:pPr>
          </w:p>
        </w:tc>
      </w:tr>
      <w:tr w:rsidR="009E57A7" w:rsidRPr="001E1566" w14:paraId="4C04C704" w14:textId="77777777" w:rsidTr="001E1566">
        <w:tc>
          <w:tcPr>
            <w:tcW w:w="0" w:type="auto"/>
          </w:tcPr>
          <w:p w14:paraId="0865FF3F" w14:textId="77777777" w:rsidR="009E57A7" w:rsidRPr="001E1566" w:rsidRDefault="002B095F">
            <w:pPr>
              <w:rPr>
                <w:sz w:val="16"/>
              </w:rPr>
            </w:pPr>
            <w:r w:rsidRPr="001E1566">
              <w:rPr>
                <w:sz w:val="16"/>
              </w:rPr>
              <w:t>4</w:t>
            </w:r>
          </w:p>
        </w:tc>
        <w:tc>
          <w:tcPr>
            <w:tcW w:w="0" w:type="auto"/>
          </w:tcPr>
          <w:p w14:paraId="4BFDB9E0" w14:textId="77777777" w:rsidR="009E57A7" w:rsidRPr="001E1566" w:rsidRDefault="002B095F">
            <w:pPr>
              <w:rPr>
                <w:sz w:val="16"/>
              </w:rPr>
            </w:pPr>
            <w:r w:rsidRPr="001E1566">
              <w:rPr>
                <w:rStyle w:val="bold"/>
                <w:sz w:val="16"/>
              </w:rPr>
              <w:t>Open Product</w:t>
            </w:r>
          </w:p>
        </w:tc>
        <w:tc>
          <w:tcPr>
            <w:tcW w:w="0" w:type="auto"/>
          </w:tcPr>
          <w:p w14:paraId="5FD0A3BC" w14:textId="77777777" w:rsidR="009E57A7" w:rsidRPr="001E1566" w:rsidRDefault="002B095F">
            <w:pPr>
              <w:rPr>
                <w:sz w:val="16"/>
              </w:rPr>
            </w:pPr>
            <w:r w:rsidRPr="001E1566">
              <w:rPr>
                <w:sz w:val="16"/>
              </w:rPr>
              <w:t xml:space="preserve">Select the row with the </w:t>
            </w:r>
            <w:r w:rsidRPr="001E1566">
              <w:rPr>
                <w:rStyle w:val="screenelement"/>
                <w:sz w:val="16"/>
              </w:rPr>
              <w:t>Unpackaged Product RDSP_R_PRD90</w:t>
            </w:r>
            <w:r w:rsidRPr="001E1566">
              <w:rPr>
                <w:sz w:val="16"/>
              </w:rPr>
              <w:t xml:space="preserve"> product.</w:t>
            </w:r>
          </w:p>
        </w:tc>
        <w:tc>
          <w:tcPr>
            <w:tcW w:w="0" w:type="auto"/>
          </w:tcPr>
          <w:p w14:paraId="62264992" w14:textId="77777777" w:rsidR="009E57A7" w:rsidRPr="001E1566" w:rsidRDefault="009E57A7">
            <w:pPr>
              <w:rPr>
                <w:sz w:val="16"/>
              </w:rPr>
            </w:pPr>
          </w:p>
          <w:p w14:paraId="71E163EA" w14:textId="77777777" w:rsidR="009E57A7" w:rsidRPr="001E1566" w:rsidRDefault="002B095F">
            <w:pPr>
              <w:rPr>
                <w:sz w:val="16"/>
              </w:rPr>
            </w:pPr>
            <w:r w:rsidRPr="001E1566">
              <w:rPr>
                <w:sz w:val="16"/>
              </w:rPr>
              <w:t xml:space="preserve">The </w:t>
            </w:r>
            <w:r w:rsidRPr="001E1566">
              <w:rPr>
                <w:rStyle w:val="screenelement"/>
                <w:sz w:val="16"/>
              </w:rPr>
              <w:t>Unpackaged Product</w:t>
            </w:r>
            <w:r w:rsidRPr="001E1566">
              <w:rPr>
                <w:sz w:val="16"/>
              </w:rPr>
              <w:t xml:space="preserve"> </w:t>
            </w:r>
            <w:r w:rsidRPr="001E1566">
              <w:rPr>
                <w:rStyle w:val="CourierNew"/>
                <w:sz w:val="16"/>
              </w:rPr>
              <w:t>(F2647)</w:t>
            </w:r>
            <w:r w:rsidRPr="001E1566">
              <w:rPr>
                <w:sz w:val="16"/>
              </w:rPr>
              <w:t xml:space="preserve"> app opens and displays compliance data for the product.</w:t>
            </w:r>
          </w:p>
        </w:tc>
        <w:tc>
          <w:tcPr>
            <w:tcW w:w="0" w:type="auto"/>
          </w:tcPr>
          <w:p w14:paraId="6EC30E34" w14:textId="77777777" w:rsidR="002B095F" w:rsidRPr="001E1566" w:rsidRDefault="002B095F">
            <w:pPr>
              <w:rPr>
                <w:sz w:val="16"/>
              </w:rPr>
            </w:pPr>
          </w:p>
        </w:tc>
      </w:tr>
      <w:tr w:rsidR="009E57A7" w:rsidRPr="001E1566" w14:paraId="41F4659C" w14:textId="77777777" w:rsidTr="001E1566">
        <w:tc>
          <w:tcPr>
            <w:tcW w:w="0" w:type="auto"/>
          </w:tcPr>
          <w:p w14:paraId="6E53D478" w14:textId="77777777" w:rsidR="009E57A7" w:rsidRPr="001E1566" w:rsidRDefault="002B095F">
            <w:pPr>
              <w:rPr>
                <w:sz w:val="16"/>
              </w:rPr>
            </w:pPr>
            <w:r w:rsidRPr="001E1566">
              <w:rPr>
                <w:sz w:val="16"/>
              </w:rPr>
              <w:t>5</w:t>
            </w:r>
          </w:p>
        </w:tc>
        <w:tc>
          <w:tcPr>
            <w:tcW w:w="0" w:type="auto"/>
          </w:tcPr>
          <w:p w14:paraId="210AEEA4" w14:textId="77777777" w:rsidR="009E57A7" w:rsidRPr="001E1566" w:rsidRDefault="002B095F">
            <w:pPr>
              <w:rPr>
                <w:sz w:val="16"/>
              </w:rPr>
            </w:pPr>
            <w:r w:rsidRPr="001E1566">
              <w:rPr>
                <w:rStyle w:val="bold"/>
                <w:sz w:val="16"/>
              </w:rPr>
              <w:t xml:space="preserve">Open </w:t>
            </w:r>
            <w:r w:rsidRPr="001E1566">
              <w:rPr>
                <w:rStyle w:val="bold"/>
                <w:sz w:val="16"/>
              </w:rPr>
              <w:t>Analytical Composition</w:t>
            </w:r>
          </w:p>
        </w:tc>
        <w:tc>
          <w:tcPr>
            <w:tcW w:w="0" w:type="auto"/>
          </w:tcPr>
          <w:p w14:paraId="39E5FD33" w14:textId="77777777" w:rsidR="001E1566" w:rsidRPr="001E1566" w:rsidRDefault="002B095F">
            <w:pPr>
              <w:rPr>
                <w:sz w:val="16"/>
              </w:rPr>
            </w:pPr>
            <w:r w:rsidRPr="001E1566">
              <w:rPr>
                <w:sz w:val="16"/>
              </w:rPr>
              <w:t xml:space="preserve">In the </w:t>
            </w:r>
            <w:r w:rsidRPr="001E1566">
              <w:rPr>
                <w:rStyle w:val="screenelement"/>
                <w:sz w:val="16"/>
              </w:rPr>
              <w:t>Composition</w:t>
            </w:r>
            <w:r w:rsidRPr="001E1566">
              <w:rPr>
                <w:sz w:val="16"/>
              </w:rPr>
              <w:t xml:space="preserve"> section, choose the row for the analytical composition.</w:t>
            </w:r>
          </w:p>
          <w:p w14:paraId="61A8AFEE" w14:textId="02D17E46" w:rsidR="009E57A7" w:rsidRPr="001E1566" w:rsidRDefault="002B095F">
            <w:pPr>
              <w:rPr>
                <w:sz w:val="16"/>
              </w:rPr>
            </w:pPr>
            <w:r w:rsidRPr="001E1566">
              <w:rPr>
                <w:sz w:val="16"/>
              </w:rPr>
              <w:t xml:space="preserve">Note the status of the composition. If the status is not </w:t>
            </w:r>
            <w:r w:rsidRPr="001E1566">
              <w:rPr>
                <w:rStyle w:val="screenelement"/>
                <w:sz w:val="16"/>
              </w:rPr>
              <w:t>Released</w:t>
            </w:r>
            <w:r w:rsidRPr="001E1566">
              <w:rPr>
                <w:sz w:val="16"/>
              </w:rPr>
              <w:t>, you have to release the data in the next step.</w:t>
            </w:r>
          </w:p>
        </w:tc>
        <w:tc>
          <w:tcPr>
            <w:tcW w:w="0" w:type="auto"/>
          </w:tcPr>
          <w:p w14:paraId="1F723127" w14:textId="77777777" w:rsidR="009E57A7" w:rsidRPr="001E1566" w:rsidRDefault="002B095F">
            <w:pPr>
              <w:rPr>
                <w:sz w:val="16"/>
              </w:rPr>
            </w:pPr>
            <w:r w:rsidRPr="001E1566">
              <w:rPr>
                <w:sz w:val="16"/>
              </w:rPr>
              <w:t xml:space="preserve">The </w:t>
            </w:r>
            <w:r w:rsidRPr="001E1566">
              <w:rPr>
                <w:rStyle w:val="screenelement"/>
                <w:sz w:val="16"/>
              </w:rPr>
              <w:t>Manage Analytical Compositions</w:t>
            </w:r>
            <w:r w:rsidRPr="001E1566">
              <w:rPr>
                <w:sz w:val="16"/>
              </w:rPr>
              <w:t xml:space="preserve"> </w:t>
            </w:r>
            <w:r w:rsidRPr="001E1566">
              <w:rPr>
                <w:rStyle w:val="CourierNew"/>
                <w:sz w:val="16"/>
              </w:rPr>
              <w:t>(F3210)</w:t>
            </w:r>
            <w:r w:rsidRPr="001E1566">
              <w:rPr>
                <w:sz w:val="16"/>
              </w:rPr>
              <w:t xml:space="preserve"> app opens and displays the analytical composition of the product.</w:t>
            </w:r>
          </w:p>
        </w:tc>
        <w:tc>
          <w:tcPr>
            <w:tcW w:w="0" w:type="auto"/>
          </w:tcPr>
          <w:p w14:paraId="7AD46A06" w14:textId="77777777" w:rsidR="002B095F" w:rsidRPr="001E1566" w:rsidRDefault="002B095F">
            <w:pPr>
              <w:rPr>
                <w:sz w:val="16"/>
              </w:rPr>
            </w:pPr>
          </w:p>
        </w:tc>
      </w:tr>
      <w:tr w:rsidR="009E57A7" w:rsidRPr="001E1566" w14:paraId="678BC0C9" w14:textId="77777777" w:rsidTr="001E1566">
        <w:tc>
          <w:tcPr>
            <w:tcW w:w="0" w:type="auto"/>
          </w:tcPr>
          <w:p w14:paraId="57EAEE35" w14:textId="77777777" w:rsidR="009E57A7" w:rsidRPr="001E1566" w:rsidRDefault="002B095F">
            <w:pPr>
              <w:rPr>
                <w:sz w:val="16"/>
              </w:rPr>
            </w:pPr>
            <w:r w:rsidRPr="001E1566">
              <w:rPr>
                <w:sz w:val="16"/>
              </w:rPr>
              <w:lastRenderedPageBreak/>
              <w:t>6</w:t>
            </w:r>
          </w:p>
        </w:tc>
        <w:tc>
          <w:tcPr>
            <w:tcW w:w="0" w:type="auto"/>
          </w:tcPr>
          <w:p w14:paraId="6AC14D9B" w14:textId="77777777" w:rsidR="009E57A7" w:rsidRPr="001E1566" w:rsidRDefault="002B095F">
            <w:pPr>
              <w:rPr>
                <w:sz w:val="16"/>
              </w:rPr>
            </w:pPr>
            <w:r w:rsidRPr="001E1566">
              <w:rPr>
                <w:rStyle w:val="bold"/>
                <w:sz w:val="16"/>
              </w:rPr>
              <w:t>Check Analytical Composition</w:t>
            </w:r>
          </w:p>
        </w:tc>
        <w:tc>
          <w:tcPr>
            <w:tcW w:w="0" w:type="auto"/>
          </w:tcPr>
          <w:p w14:paraId="00DF86DA" w14:textId="77777777" w:rsidR="001E1566" w:rsidRPr="001E1566" w:rsidRDefault="002B095F">
            <w:pPr>
              <w:rPr>
                <w:sz w:val="16"/>
              </w:rPr>
            </w:pPr>
            <w:r w:rsidRPr="001E1566">
              <w:rPr>
                <w:sz w:val="16"/>
              </w:rPr>
              <w:t xml:space="preserve">In the </w:t>
            </w:r>
            <w:r w:rsidRPr="001E1566">
              <w:rPr>
                <w:rStyle w:val="screenelement"/>
                <w:sz w:val="16"/>
              </w:rPr>
              <w:t>Analytical Components</w:t>
            </w:r>
            <w:r w:rsidRPr="001E1566">
              <w:rPr>
                <w:sz w:val="16"/>
              </w:rPr>
              <w:t xml:space="preserve"> table, check the components.</w:t>
            </w:r>
          </w:p>
          <w:p w14:paraId="545E92EE" w14:textId="472F6918" w:rsidR="009E57A7" w:rsidRPr="001E1566" w:rsidRDefault="002B095F">
            <w:pPr>
              <w:rPr>
                <w:sz w:val="16"/>
              </w:rPr>
            </w:pPr>
            <w:r w:rsidRPr="001E1566">
              <w:rPr>
                <w:sz w:val="16"/>
              </w:rPr>
              <w:t>If the analytical composition is not released, release it.</w:t>
            </w:r>
          </w:p>
        </w:tc>
        <w:tc>
          <w:tcPr>
            <w:tcW w:w="0" w:type="auto"/>
          </w:tcPr>
          <w:p w14:paraId="67A1E188" w14:textId="77777777" w:rsidR="001E1566" w:rsidRPr="001E1566" w:rsidRDefault="002B095F">
            <w:pPr>
              <w:rPr>
                <w:sz w:val="16"/>
              </w:rPr>
            </w:pPr>
            <w:r w:rsidRPr="001E1566">
              <w:rPr>
                <w:sz w:val="16"/>
              </w:rPr>
              <w:t>The following substances are entered as components:</w:t>
            </w:r>
          </w:p>
          <w:p w14:paraId="59973D62" w14:textId="1A451777" w:rsidR="009E57A7" w:rsidRPr="001E1566" w:rsidRDefault="002B095F">
            <w:pPr>
              <w:pStyle w:val="listpara1"/>
              <w:numPr>
                <w:ilvl w:val="0"/>
                <w:numId w:val="26"/>
              </w:numPr>
              <w:rPr>
                <w:sz w:val="16"/>
              </w:rPr>
            </w:pPr>
            <w:r w:rsidRPr="001E1566">
              <w:rPr>
                <w:sz w:val="16"/>
              </w:rPr>
              <w:t>Substance: </w:t>
            </w:r>
            <w:r w:rsidRPr="001E1566">
              <w:rPr>
                <w:rStyle w:val="userinput"/>
                <w:sz w:val="16"/>
              </w:rPr>
              <w:t>Morpholine</w:t>
            </w:r>
          </w:p>
          <w:p w14:paraId="1A1ABA89" w14:textId="77777777" w:rsidR="009E57A7" w:rsidRPr="001E1566" w:rsidRDefault="002B095F">
            <w:pPr>
              <w:pStyle w:val="listpara1"/>
              <w:numPr>
                <w:ilvl w:val="0"/>
                <w:numId w:val="3"/>
              </w:numPr>
              <w:rPr>
                <w:sz w:val="16"/>
              </w:rPr>
            </w:pPr>
            <w:r w:rsidRPr="001E1566">
              <w:rPr>
                <w:sz w:val="16"/>
              </w:rPr>
              <w:t>Substance: </w:t>
            </w:r>
            <w:r w:rsidRPr="001E1566">
              <w:rPr>
                <w:rStyle w:val="userinput"/>
                <w:sz w:val="16"/>
              </w:rPr>
              <w:t>Cinnarizine</w:t>
            </w:r>
          </w:p>
        </w:tc>
        <w:tc>
          <w:tcPr>
            <w:tcW w:w="0" w:type="auto"/>
          </w:tcPr>
          <w:p w14:paraId="0E72DCC2" w14:textId="77777777" w:rsidR="002B095F" w:rsidRPr="001E1566" w:rsidRDefault="002B095F">
            <w:pPr>
              <w:rPr>
                <w:sz w:val="16"/>
              </w:rPr>
            </w:pPr>
          </w:p>
        </w:tc>
      </w:tr>
      <w:tr w:rsidR="009E57A7" w:rsidRPr="001E1566" w14:paraId="622A97DB" w14:textId="77777777" w:rsidTr="001E1566">
        <w:tc>
          <w:tcPr>
            <w:tcW w:w="0" w:type="auto"/>
          </w:tcPr>
          <w:p w14:paraId="776FD5B4" w14:textId="77777777" w:rsidR="009E57A7" w:rsidRPr="001E1566" w:rsidRDefault="002B095F">
            <w:pPr>
              <w:rPr>
                <w:sz w:val="16"/>
              </w:rPr>
            </w:pPr>
            <w:r w:rsidRPr="001E1566">
              <w:rPr>
                <w:sz w:val="16"/>
              </w:rPr>
              <w:t>7</w:t>
            </w:r>
          </w:p>
        </w:tc>
        <w:tc>
          <w:tcPr>
            <w:tcW w:w="0" w:type="auto"/>
          </w:tcPr>
          <w:p w14:paraId="18664FCE" w14:textId="77777777" w:rsidR="009E57A7" w:rsidRPr="001E1566" w:rsidRDefault="002B095F">
            <w:pPr>
              <w:rPr>
                <w:sz w:val="16"/>
              </w:rPr>
            </w:pPr>
            <w:r w:rsidRPr="001E1566">
              <w:rPr>
                <w:rStyle w:val="bold"/>
                <w:sz w:val="16"/>
              </w:rPr>
              <w:t>Navigate Back</w:t>
            </w:r>
          </w:p>
        </w:tc>
        <w:tc>
          <w:tcPr>
            <w:tcW w:w="0" w:type="auto"/>
          </w:tcPr>
          <w:p w14:paraId="28105D97" w14:textId="77777777" w:rsidR="009E57A7" w:rsidRPr="001E1566" w:rsidRDefault="002B095F">
            <w:pPr>
              <w:rPr>
                <w:sz w:val="16"/>
              </w:rPr>
            </w:pPr>
            <w:r w:rsidRPr="001E1566">
              <w:rPr>
                <w:sz w:val="16"/>
              </w:rPr>
              <w:t xml:space="preserve">Navigate back to the </w:t>
            </w:r>
            <w:r w:rsidRPr="001E1566">
              <w:rPr>
                <w:rStyle w:val="screenelement"/>
                <w:sz w:val="16"/>
              </w:rPr>
              <w:t>Unpackaged Product</w:t>
            </w:r>
            <w:r w:rsidRPr="001E1566">
              <w:rPr>
                <w:sz w:val="16"/>
              </w:rPr>
              <w:t xml:space="preserve"> </w:t>
            </w:r>
            <w:r w:rsidRPr="001E1566">
              <w:rPr>
                <w:rStyle w:val="CourierNew"/>
                <w:sz w:val="16"/>
              </w:rPr>
              <w:t>(F2647)</w:t>
            </w:r>
            <w:r w:rsidRPr="001E1566">
              <w:rPr>
                <w:sz w:val="16"/>
              </w:rPr>
              <w:t xml:space="preserve"> app.</w:t>
            </w:r>
          </w:p>
        </w:tc>
        <w:tc>
          <w:tcPr>
            <w:tcW w:w="0" w:type="auto"/>
          </w:tcPr>
          <w:p w14:paraId="16E335D6" w14:textId="77777777" w:rsidR="009E57A7" w:rsidRPr="001E1566" w:rsidRDefault="002B095F">
            <w:pPr>
              <w:rPr>
                <w:sz w:val="16"/>
              </w:rPr>
            </w:pPr>
            <w:r w:rsidRPr="001E1566">
              <w:rPr>
                <w:sz w:val="16"/>
              </w:rPr>
              <w:t>The app opens and displays compliance data for the product.</w:t>
            </w:r>
          </w:p>
        </w:tc>
        <w:tc>
          <w:tcPr>
            <w:tcW w:w="0" w:type="auto"/>
          </w:tcPr>
          <w:p w14:paraId="25950D43" w14:textId="77777777" w:rsidR="002B095F" w:rsidRPr="001E1566" w:rsidRDefault="002B095F">
            <w:pPr>
              <w:rPr>
                <w:sz w:val="16"/>
              </w:rPr>
            </w:pPr>
          </w:p>
        </w:tc>
      </w:tr>
      <w:tr w:rsidR="009E57A7" w:rsidRPr="001E1566" w14:paraId="1B546A06" w14:textId="77777777" w:rsidTr="001E1566">
        <w:tc>
          <w:tcPr>
            <w:tcW w:w="0" w:type="auto"/>
          </w:tcPr>
          <w:p w14:paraId="1710A891" w14:textId="77777777" w:rsidR="009E57A7" w:rsidRPr="001E1566" w:rsidRDefault="002B095F">
            <w:pPr>
              <w:rPr>
                <w:sz w:val="16"/>
              </w:rPr>
            </w:pPr>
            <w:r w:rsidRPr="001E1566">
              <w:rPr>
                <w:sz w:val="16"/>
              </w:rPr>
              <w:t>8</w:t>
            </w:r>
          </w:p>
        </w:tc>
        <w:tc>
          <w:tcPr>
            <w:tcW w:w="0" w:type="auto"/>
          </w:tcPr>
          <w:p w14:paraId="751F8DC0" w14:textId="77777777" w:rsidR="009E57A7" w:rsidRPr="001E1566" w:rsidRDefault="002B095F">
            <w:pPr>
              <w:rPr>
                <w:sz w:val="16"/>
              </w:rPr>
            </w:pPr>
            <w:r w:rsidRPr="001E1566">
              <w:rPr>
                <w:rStyle w:val="bold"/>
                <w:sz w:val="16"/>
              </w:rPr>
              <w:t>Open Physical-Chemical Properties</w:t>
            </w:r>
          </w:p>
        </w:tc>
        <w:tc>
          <w:tcPr>
            <w:tcW w:w="0" w:type="auto"/>
          </w:tcPr>
          <w:p w14:paraId="29D73458" w14:textId="77777777" w:rsidR="001E1566" w:rsidRPr="001E1566" w:rsidRDefault="002B095F">
            <w:pPr>
              <w:rPr>
                <w:sz w:val="16"/>
              </w:rPr>
            </w:pPr>
            <w:r w:rsidRPr="001E1566">
              <w:rPr>
                <w:sz w:val="16"/>
              </w:rPr>
              <w:t xml:space="preserve">In the </w:t>
            </w:r>
            <w:r w:rsidRPr="001E1566">
              <w:rPr>
                <w:rStyle w:val="screenelement"/>
                <w:sz w:val="16"/>
              </w:rPr>
              <w:t>Properties</w:t>
            </w:r>
            <w:r w:rsidRPr="001E1566">
              <w:rPr>
                <w:sz w:val="16"/>
              </w:rPr>
              <w:t xml:space="preserve"> section, choose the row for the physical-chemical properties.</w:t>
            </w:r>
          </w:p>
          <w:p w14:paraId="7927921A" w14:textId="485617AD" w:rsidR="009E57A7" w:rsidRPr="001E1566" w:rsidRDefault="002B095F">
            <w:pPr>
              <w:rPr>
                <w:sz w:val="16"/>
              </w:rPr>
            </w:pPr>
            <w:r w:rsidRPr="001E1566">
              <w:rPr>
                <w:sz w:val="16"/>
              </w:rPr>
              <w:t xml:space="preserve">Note the status of the property. If the status is not </w:t>
            </w:r>
            <w:r w:rsidRPr="001E1566">
              <w:rPr>
                <w:rStyle w:val="screenelement"/>
                <w:sz w:val="16"/>
              </w:rPr>
              <w:t>Released</w:t>
            </w:r>
            <w:r w:rsidRPr="001E1566">
              <w:rPr>
                <w:sz w:val="16"/>
              </w:rPr>
              <w:t>, you have to release the data in the next step.</w:t>
            </w:r>
          </w:p>
        </w:tc>
        <w:tc>
          <w:tcPr>
            <w:tcW w:w="0" w:type="auto"/>
          </w:tcPr>
          <w:p w14:paraId="7E1CE0A9" w14:textId="77777777" w:rsidR="009E57A7" w:rsidRPr="001E1566" w:rsidRDefault="002B095F">
            <w:pPr>
              <w:rPr>
                <w:sz w:val="16"/>
              </w:rPr>
            </w:pPr>
            <w:r w:rsidRPr="001E1566">
              <w:rPr>
                <w:sz w:val="16"/>
              </w:rPr>
              <w:t xml:space="preserve">The </w:t>
            </w:r>
            <w:r w:rsidRPr="001E1566">
              <w:rPr>
                <w:rStyle w:val="screenelement"/>
                <w:sz w:val="16"/>
              </w:rPr>
              <w:t>Manage Physical Chemical Properties</w:t>
            </w:r>
            <w:r w:rsidRPr="001E1566">
              <w:rPr>
                <w:sz w:val="16"/>
              </w:rPr>
              <w:t xml:space="preserve"> </w:t>
            </w:r>
            <w:r w:rsidRPr="001E1566">
              <w:rPr>
                <w:rStyle w:val="CourierNew"/>
                <w:sz w:val="16"/>
              </w:rPr>
              <w:t>(F4606)</w:t>
            </w:r>
            <w:r w:rsidRPr="001E1566">
              <w:rPr>
                <w:sz w:val="16"/>
              </w:rPr>
              <w:t xml:space="preserve"> app opens and displays the physical-chemical data that is entered for the product.</w:t>
            </w:r>
          </w:p>
        </w:tc>
        <w:tc>
          <w:tcPr>
            <w:tcW w:w="0" w:type="auto"/>
          </w:tcPr>
          <w:p w14:paraId="34E39EEB" w14:textId="77777777" w:rsidR="002B095F" w:rsidRPr="001E1566" w:rsidRDefault="002B095F">
            <w:pPr>
              <w:rPr>
                <w:sz w:val="16"/>
              </w:rPr>
            </w:pPr>
          </w:p>
        </w:tc>
      </w:tr>
      <w:tr w:rsidR="009E57A7" w:rsidRPr="001E1566" w14:paraId="7B3424BF" w14:textId="77777777" w:rsidTr="001E1566">
        <w:tc>
          <w:tcPr>
            <w:tcW w:w="0" w:type="auto"/>
          </w:tcPr>
          <w:p w14:paraId="10743B0E" w14:textId="77777777" w:rsidR="009E57A7" w:rsidRPr="001E1566" w:rsidRDefault="002B095F">
            <w:pPr>
              <w:rPr>
                <w:sz w:val="16"/>
              </w:rPr>
            </w:pPr>
            <w:r w:rsidRPr="001E1566">
              <w:rPr>
                <w:sz w:val="16"/>
              </w:rPr>
              <w:t>9</w:t>
            </w:r>
          </w:p>
        </w:tc>
        <w:tc>
          <w:tcPr>
            <w:tcW w:w="0" w:type="auto"/>
          </w:tcPr>
          <w:p w14:paraId="560A3784" w14:textId="77777777" w:rsidR="009E57A7" w:rsidRPr="001E1566" w:rsidRDefault="002B095F">
            <w:pPr>
              <w:rPr>
                <w:sz w:val="16"/>
              </w:rPr>
            </w:pPr>
            <w:r w:rsidRPr="001E1566">
              <w:rPr>
                <w:rStyle w:val="bold"/>
                <w:sz w:val="16"/>
              </w:rPr>
              <w:t>Check Physical-Chemical Properties</w:t>
            </w:r>
          </w:p>
        </w:tc>
        <w:tc>
          <w:tcPr>
            <w:tcW w:w="0" w:type="auto"/>
          </w:tcPr>
          <w:p w14:paraId="5869EED6" w14:textId="77777777" w:rsidR="001E1566" w:rsidRPr="001E1566" w:rsidRDefault="002B095F">
            <w:pPr>
              <w:rPr>
                <w:sz w:val="16"/>
              </w:rPr>
            </w:pPr>
            <w:r w:rsidRPr="001E1566">
              <w:rPr>
                <w:sz w:val="16"/>
              </w:rPr>
              <w:t xml:space="preserve">In the </w:t>
            </w:r>
            <w:r w:rsidRPr="001E1566">
              <w:rPr>
                <w:rStyle w:val="screenelement"/>
                <w:sz w:val="16"/>
              </w:rPr>
              <w:t>General</w:t>
            </w:r>
            <w:r w:rsidRPr="001E1566">
              <w:rPr>
                <w:sz w:val="16"/>
              </w:rPr>
              <w:t xml:space="preserve"> section, check that there are values for state of matter, color, odor, and form entered. If values for additional physical-chemical properties are entered, they are also sent to the service provider (reference service) when you create a product request.</w:t>
            </w:r>
          </w:p>
          <w:p w14:paraId="287FFA77" w14:textId="3FFFEE68" w:rsidR="009E57A7" w:rsidRPr="001E1566" w:rsidRDefault="002B095F">
            <w:pPr>
              <w:rPr>
                <w:sz w:val="16"/>
              </w:rPr>
            </w:pPr>
            <w:r w:rsidRPr="001E1566">
              <w:rPr>
                <w:sz w:val="16"/>
              </w:rPr>
              <w:t>If the property data is not released, release it.</w:t>
            </w:r>
          </w:p>
        </w:tc>
        <w:tc>
          <w:tcPr>
            <w:tcW w:w="0" w:type="auto"/>
          </w:tcPr>
          <w:p w14:paraId="50B8717C" w14:textId="77777777" w:rsidR="009E57A7" w:rsidRPr="001E1566" w:rsidRDefault="002B095F">
            <w:pPr>
              <w:rPr>
                <w:sz w:val="16"/>
              </w:rPr>
            </w:pPr>
            <w:r w:rsidRPr="001E1566">
              <w:rPr>
                <w:sz w:val="16"/>
              </w:rPr>
              <w:t>Data is entered for the state of matter, color, odor, and form.</w:t>
            </w:r>
          </w:p>
        </w:tc>
        <w:tc>
          <w:tcPr>
            <w:tcW w:w="0" w:type="auto"/>
          </w:tcPr>
          <w:p w14:paraId="4EE67C1C" w14:textId="77777777" w:rsidR="002B095F" w:rsidRPr="001E1566" w:rsidRDefault="002B095F">
            <w:pPr>
              <w:rPr>
                <w:sz w:val="16"/>
              </w:rPr>
            </w:pPr>
          </w:p>
        </w:tc>
      </w:tr>
      <w:tr w:rsidR="009E57A7" w:rsidRPr="001E1566" w14:paraId="20C26ACC" w14:textId="77777777" w:rsidTr="001E1566">
        <w:tc>
          <w:tcPr>
            <w:tcW w:w="0" w:type="auto"/>
          </w:tcPr>
          <w:p w14:paraId="1A72A6C7" w14:textId="77777777" w:rsidR="009E57A7" w:rsidRPr="001E1566" w:rsidRDefault="002B095F">
            <w:pPr>
              <w:rPr>
                <w:sz w:val="16"/>
              </w:rPr>
            </w:pPr>
            <w:r w:rsidRPr="001E1566">
              <w:rPr>
                <w:sz w:val="16"/>
              </w:rPr>
              <w:t>10</w:t>
            </w:r>
          </w:p>
        </w:tc>
        <w:tc>
          <w:tcPr>
            <w:tcW w:w="0" w:type="auto"/>
          </w:tcPr>
          <w:p w14:paraId="3B74EFA5" w14:textId="77777777" w:rsidR="009E57A7" w:rsidRPr="001E1566" w:rsidRDefault="002B095F">
            <w:pPr>
              <w:rPr>
                <w:sz w:val="16"/>
              </w:rPr>
            </w:pPr>
            <w:r w:rsidRPr="001E1566">
              <w:rPr>
                <w:rStyle w:val="bold"/>
                <w:sz w:val="16"/>
              </w:rPr>
              <w:t>Navigate Back</w:t>
            </w:r>
          </w:p>
        </w:tc>
        <w:tc>
          <w:tcPr>
            <w:tcW w:w="0" w:type="auto"/>
          </w:tcPr>
          <w:p w14:paraId="101A4E22" w14:textId="77777777" w:rsidR="009E57A7" w:rsidRPr="001E1566" w:rsidRDefault="002B095F">
            <w:pPr>
              <w:rPr>
                <w:sz w:val="16"/>
              </w:rPr>
            </w:pPr>
            <w:r w:rsidRPr="001E1566">
              <w:rPr>
                <w:sz w:val="16"/>
              </w:rPr>
              <w:t xml:space="preserve">Navigate back to the </w:t>
            </w:r>
            <w:r w:rsidRPr="001E1566">
              <w:rPr>
                <w:rStyle w:val="screenelement"/>
                <w:sz w:val="16"/>
              </w:rPr>
              <w:t>Unpackaged Product</w:t>
            </w:r>
            <w:r w:rsidRPr="001E1566">
              <w:rPr>
                <w:sz w:val="16"/>
              </w:rPr>
              <w:t xml:space="preserve"> </w:t>
            </w:r>
            <w:r w:rsidRPr="001E1566">
              <w:rPr>
                <w:rStyle w:val="CourierNew"/>
                <w:sz w:val="16"/>
              </w:rPr>
              <w:t>(F2647)</w:t>
            </w:r>
            <w:r w:rsidRPr="001E1566">
              <w:rPr>
                <w:sz w:val="16"/>
              </w:rPr>
              <w:t xml:space="preserve"> app.</w:t>
            </w:r>
          </w:p>
        </w:tc>
        <w:tc>
          <w:tcPr>
            <w:tcW w:w="0" w:type="auto"/>
          </w:tcPr>
          <w:p w14:paraId="5C3422E0" w14:textId="77777777" w:rsidR="009E57A7" w:rsidRPr="001E1566" w:rsidRDefault="002B095F">
            <w:pPr>
              <w:rPr>
                <w:sz w:val="16"/>
              </w:rPr>
            </w:pPr>
            <w:r w:rsidRPr="001E1566">
              <w:rPr>
                <w:sz w:val="16"/>
              </w:rPr>
              <w:t>The app opens and displays compliance data for the product.</w:t>
            </w:r>
          </w:p>
        </w:tc>
        <w:tc>
          <w:tcPr>
            <w:tcW w:w="0" w:type="auto"/>
          </w:tcPr>
          <w:p w14:paraId="572AD1E0" w14:textId="77777777" w:rsidR="002B095F" w:rsidRPr="001E1566" w:rsidRDefault="002B095F">
            <w:pPr>
              <w:rPr>
                <w:sz w:val="16"/>
              </w:rPr>
            </w:pPr>
          </w:p>
        </w:tc>
      </w:tr>
      <w:tr w:rsidR="009E57A7" w:rsidRPr="001E1566" w14:paraId="70D324BE" w14:textId="77777777" w:rsidTr="001E1566">
        <w:tc>
          <w:tcPr>
            <w:tcW w:w="0" w:type="auto"/>
          </w:tcPr>
          <w:p w14:paraId="5D87E794" w14:textId="77777777" w:rsidR="009E57A7" w:rsidRPr="001E1566" w:rsidRDefault="002B095F">
            <w:pPr>
              <w:rPr>
                <w:sz w:val="16"/>
              </w:rPr>
            </w:pPr>
            <w:r w:rsidRPr="001E1566">
              <w:rPr>
                <w:sz w:val="16"/>
              </w:rPr>
              <w:t>11</w:t>
            </w:r>
          </w:p>
        </w:tc>
        <w:tc>
          <w:tcPr>
            <w:tcW w:w="0" w:type="auto"/>
          </w:tcPr>
          <w:p w14:paraId="41CBFFF1" w14:textId="77777777" w:rsidR="009E57A7" w:rsidRPr="001E1566" w:rsidRDefault="002B095F">
            <w:pPr>
              <w:rPr>
                <w:sz w:val="16"/>
              </w:rPr>
            </w:pPr>
            <w:r w:rsidRPr="001E1566">
              <w:rPr>
                <w:rStyle w:val="bold"/>
                <w:sz w:val="16"/>
              </w:rPr>
              <w:t>Open Safety-Related Properties</w:t>
            </w:r>
          </w:p>
        </w:tc>
        <w:tc>
          <w:tcPr>
            <w:tcW w:w="0" w:type="auto"/>
          </w:tcPr>
          <w:p w14:paraId="57F61A44" w14:textId="77777777" w:rsidR="001E1566" w:rsidRPr="001E1566" w:rsidRDefault="002B095F">
            <w:pPr>
              <w:rPr>
                <w:sz w:val="16"/>
              </w:rPr>
            </w:pPr>
            <w:r w:rsidRPr="001E1566">
              <w:rPr>
                <w:sz w:val="16"/>
              </w:rPr>
              <w:t xml:space="preserve">In the </w:t>
            </w:r>
            <w:r w:rsidRPr="001E1566">
              <w:rPr>
                <w:rStyle w:val="screenelement"/>
                <w:sz w:val="16"/>
              </w:rPr>
              <w:t>Properties</w:t>
            </w:r>
            <w:r w:rsidRPr="001E1566">
              <w:rPr>
                <w:sz w:val="16"/>
              </w:rPr>
              <w:t xml:space="preserve"> section, choose the row for the safety-related properties.</w:t>
            </w:r>
          </w:p>
          <w:p w14:paraId="7982D4B7" w14:textId="72FC6686" w:rsidR="009E57A7" w:rsidRPr="001E1566" w:rsidRDefault="002B095F">
            <w:pPr>
              <w:rPr>
                <w:sz w:val="16"/>
              </w:rPr>
            </w:pPr>
            <w:r w:rsidRPr="001E1566">
              <w:rPr>
                <w:sz w:val="16"/>
              </w:rPr>
              <w:t xml:space="preserve">Note the status of the properties. If the status is not </w:t>
            </w:r>
            <w:r w:rsidRPr="001E1566">
              <w:rPr>
                <w:rStyle w:val="screenelement"/>
                <w:sz w:val="16"/>
              </w:rPr>
              <w:t>Released</w:t>
            </w:r>
            <w:r w:rsidRPr="001E1566">
              <w:rPr>
                <w:sz w:val="16"/>
              </w:rPr>
              <w:t>, you have to release the data in the next step.</w:t>
            </w:r>
          </w:p>
        </w:tc>
        <w:tc>
          <w:tcPr>
            <w:tcW w:w="0" w:type="auto"/>
          </w:tcPr>
          <w:p w14:paraId="2B277BEC" w14:textId="77777777" w:rsidR="009E57A7" w:rsidRPr="001E1566" w:rsidRDefault="002B095F">
            <w:pPr>
              <w:rPr>
                <w:sz w:val="16"/>
              </w:rPr>
            </w:pPr>
            <w:r w:rsidRPr="001E1566">
              <w:rPr>
                <w:sz w:val="16"/>
              </w:rPr>
              <w:t xml:space="preserve">The </w:t>
            </w:r>
            <w:r w:rsidRPr="001E1566">
              <w:rPr>
                <w:rStyle w:val="screenelement"/>
                <w:sz w:val="16"/>
              </w:rPr>
              <w:t>Manage Safety-Related Properties</w:t>
            </w:r>
            <w:r w:rsidRPr="001E1566">
              <w:rPr>
                <w:sz w:val="16"/>
              </w:rPr>
              <w:t xml:space="preserve"> </w:t>
            </w:r>
            <w:r w:rsidRPr="001E1566">
              <w:rPr>
                <w:rStyle w:val="CourierNew"/>
                <w:sz w:val="16"/>
              </w:rPr>
              <w:t>(F5157)</w:t>
            </w:r>
            <w:r w:rsidRPr="001E1566">
              <w:rPr>
                <w:sz w:val="16"/>
              </w:rPr>
              <w:t xml:space="preserve"> app opens and displays the safety-related data that is entered for the product.</w:t>
            </w:r>
          </w:p>
        </w:tc>
        <w:tc>
          <w:tcPr>
            <w:tcW w:w="0" w:type="auto"/>
          </w:tcPr>
          <w:p w14:paraId="24C9E7ED" w14:textId="77777777" w:rsidR="002B095F" w:rsidRPr="001E1566" w:rsidRDefault="002B095F">
            <w:pPr>
              <w:rPr>
                <w:sz w:val="16"/>
              </w:rPr>
            </w:pPr>
          </w:p>
        </w:tc>
      </w:tr>
      <w:tr w:rsidR="009E57A7" w:rsidRPr="001E1566" w14:paraId="66BC6D70" w14:textId="77777777" w:rsidTr="001E1566">
        <w:tc>
          <w:tcPr>
            <w:tcW w:w="0" w:type="auto"/>
          </w:tcPr>
          <w:p w14:paraId="6F358F52" w14:textId="77777777" w:rsidR="009E57A7" w:rsidRPr="001E1566" w:rsidRDefault="002B095F">
            <w:pPr>
              <w:rPr>
                <w:sz w:val="16"/>
              </w:rPr>
            </w:pPr>
            <w:r w:rsidRPr="001E1566">
              <w:rPr>
                <w:sz w:val="16"/>
              </w:rPr>
              <w:t>12</w:t>
            </w:r>
          </w:p>
        </w:tc>
        <w:tc>
          <w:tcPr>
            <w:tcW w:w="0" w:type="auto"/>
          </w:tcPr>
          <w:p w14:paraId="74C83831" w14:textId="77777777" w:rsidR="009E57A7" w:rsidRPr="001E1566" w:rsidRDefault="002B095F">
            <w:pPr>
              <w:rPr>
                <w:sz w:val="16"/>
              </w:rPr>
            </w:pPr>
            <w:r w:rsidRPr="001E1566">
              <w:rPr>
                <w:rStyle w:val="bold"/>
                <w:sz w:val="16"/>
              </w:rPr>
              <w:t xml:space="preserve">Check Safety-Related </w:t>
            </w:r>
            <w:r w:rsidRPr="001E1566">
              <w:rPr>
                <w:rStyle w:val="bold"/>
                <w:sz w:val="16"/>
              </w:rPr>
              <w:t>Properties</w:t>
            </w:r>
          </w:p>
        </w:tc>
        <w:tc>
          <w:tcPr>
            <w:tcW w:w="0" w:type="auto"/>
          </w:tcPr>
          <w:p w14:paraId="04D338E6" w14:textId="77777777" w:rsidR="001E1566" w:rsidRPr="001E1566" w:rsidRDefault="002B095F">
            <w:pPr>
              <w:rPr>
                <w:sz w:val="16"/>
              </w:rPr>
            </w:pPr>
            <w:r w:rsidRPr="001E1566">
              <w:rPr>
                <w:sz w:val="16"/>
              </w:rPr>
              <w:t xml:space="preserve">In the </w:t>
            </w:r>
            <w:r w:rsidRPr="001E1566">
              <w:rPr>
                <w:rStyle w:val="screenelement"/>
                <w:sz w:val="16"/>
              </w:rPr>
              <w:t>Flammability</w:t>
            </w:r>
            <w:r w:rsidRPr="001E1566">
              <w:rPr>
                <w:sz w:val="16"/>
              </w:rPr>
              <w:t xml:space="preserve"> section, check that data for the flashpoint is entered. If values for additional safety-related properties are entered, they are also sent to the service provider (reference service) when you create a product request.</w:t>
            </w:r>
          </w:p>
          <w:p w14:paraId="564C1958" w14:textId="175A78A6" w:rsidR="009E57A7" w:rsidRPr="001E1566" w:rsidRDefault="002B095F">
            <w:pPr>
              <w:rPr>
                <w:sz w:val="16"/>
              </w:rPr>
            </w:pPr>
            <w:r w:rsidRPr="001E1566">
              <w:rPr>
                <w:sz w:val="16"/>
              </w:rPr>
              <w:t xml:space="preserve">If the property data is not released, choose </w:t>
            </w:r>
            <w:r w:rsidRPr="001E1566">
              <w:rPr>
                <w:rStyle w:val="screenelement"/>
                <w:sz w:val="16"/>
              </w:rPr>
              <w:t>Release</w:t>
            </w:r>
            <w:r w:rsidRPr="001E1566">
              <w:rPr>
                <w:sz w:val="16"/>
              </w:rPr>
              <w:t xml:space="preserve"> so that the data can be used in follow-on processes such as in a service request.</w:t>
            </w:r>
          </w:p>
        </w:tc>
        <w:tc>
          <w:tcPr>
            <w:tcW w:w="0" w:type="auto"/>
          </w:tcPr>
          <w:p w14:paraId="40752E8B" w14:textId="77777777" w:rsidR="009E57A7" w:rsidRPr="001E1566" w:rsidRDefault="002B095F">
            <w:pPr>
              <w:rPr>
                <w:sz w:val="16"/>
              </w:rPr>
            </w:pPr>
            <w:r w:rsidRPr="001E1566">
              <w:rPr>
                <w:sz w:val="16"/>
              </w:rPr>
              <w:t>Data is entered for the flashpoint.</w:t>
            </w:r>
          </w:p>
        </w:tc>
        <w:tc>
          <w:tcPr>
            <w:tcW w:w="0" w:type="auto"/>
          </w:tcPr>
          <w:p w14:paraId="6A8761B6" w14:textId="77777777" w:rsidR="002B095F" w:rsidRPr="001E1566" w:rsidRDefault="002B095F">
            <w:pPr>
              <w:rPr>
                <w:sz w:val="16"/>
              </w:rPr>
            </w:pPr>
          </w:p>
        </w:tc>
      </w:tr>
      <w:tr w:rsidR="009E57A7" w:rsidRPr="001E1566" w14:paraId="0CE02E07" w14:textId="77777777" w:rsidTr="001E1566">
        <w:tc>
          <w:tcPr>
            <w:tcW w:w="0" w:type="auto"/>
          </w:tcPr>
          <w:p w14:paraId="65BF5839" w14:textId="77777777" w:rsidR="009E57A7" w:rsidRPr="001E1566" w:rsidRDefault="002B095F">
            <w:pPr>
              <w:rPr>
                <w:sz w:val="16"/>
              </w:rPr>
            </w:pPr>
            <w:r w:rsidRPr="001E1566">
              <w:rPr>
                <w:sz w:val="16"/>
              </w:rPr>
              <w:t>13</w:t>
            </w:r>
          </w:p>
        </w:tc>
        <w:tc>
          <w:tcPr>
            <w:tcW w:w="0" w:type="auto"/>
          </w:tcPr>
          <w:p w14:paraId="78A86A2E" w14:textId="77777777" w:rsidR="009E57A7" w:rsidRPr="001E1566" w:rsidRDefault="002B095F">
            <w:pPr>
              <w:rPr>
                <w:sz w:val="16"/>
              </w:rPr>
            </w:pPr>
            <w:r w:rsidRPr="001E1566">
              <w:rPr>
                <w:rStyle w:val="bold"/>
                <w:sz w:val="16"/>
              </w:rPr>
              <w:t>Navigate Back</w:t>
            </w:r>
          </w:p>
        </w:tc>
        <w:tc>
          <w:tcPr>
            <w:tcW w:w="0" w:type="auto"/>
          </w:tcPr>
          <w:p w14:paraId="6FFE60FE" w14:textId="77777777" w:rsidR="009E57A7" w:rsidRPr="001E1566" w:rsidRDefault="002B095F">
            <w:pPr>
              <w:rPr>
                <w:sz w:val="16"/>
              </w:rPr>
            </w:pPr>
            <w:r w:rsidRPr="001E1566">
              <w:rPr>
                <w:sz w:val="16"/>
              </w:rPr>
              <w:t xml:space="preserve">Navigate back to the </w:t>
            </w:r>
            <w:r w:rsidRPr="001E1566">
              <w:rPr>
                <w:rStyle w:val="screenelement"/>
                <w:sz w:val="16"/>
              </w:rPr>
              <w:t>Unpackaged Product</w:t>
            </w:r>
            <w:r w:rsidRPr="001E1566">
              <w:rPr>
                <w:sz w:val="16"/>
              </w:rPr>
              <w:t xml:space="preserve"> </w:t>
            </w:r>
            <w:r w:rsidRPr="001E1566">
              <w:rPr>
                <w:rStyle w:val="CourierNew"/>
                <w:sz w:val="16"/>
              </w:rPr>
              <w:t>(F2647)</w:t>
            </w:r>
            <w:r w:rsidRPr="001E1566">
              <w:rPr>
                <w:sz w:val="16"/>
              </w:rPr>
              <w:t xml:space="preserve"> app.</w:t>
            </w:r>
          </w:p>
        </w:tc>
        <w:tc>
          <w:tcPr>
            <w:tcW w:w="0" w:type="auto"/>
          </w:tcPr>
          <w:p w14:paraId="0CDBDAE6" w14:textId="77777777" w:rsidR="009E57A7" w:rsidRPr="001E1566" w:rsidRDefault="002B095F">
            <w:pPr>
              <w:rPr>
                <w:sz w:val="16"/>
              </w:rPr>
            </w:pPr>
            <w:r w:rsidRPr="001E1566">
              <w:rPr>
                <w:sz w:val="16"/>
              </w:rPr>
              <w:t>The app opens and displays compliance data for the product.</w:t>
            </w:r>
          </w:p>
        </w:tc>
        <w:tc>
          <w:tcPr>
            <w:tcW w:w="0" w:type="auto"/>
          </w:tcPr>
          <w:p w14:paraId="69696F50" w14:textId="77777777" w:rsidR="002B095F" w:rsidRPr="001E1566" w:rsidRDefault="002B095F">
            <w:pPr>
              <w:rPr>
                <w:sz w:val="16"/>
              </w:rPr>
            </w:pPr>
          </w:p>
        </w:tc>
      </w:tr>
      <w:tr w:rsidR="009E57A7" w:rsidRPr="001E1566" w14:paraId="70A46594" w14:textId="77777777" w:rsidTr="001E1566">
        <w:tc>
          <w:tcPr>
            <w:tcW w:w="0" w:type="auto"/>
          </w:tcPr>
          <w:p w14:paraId="0F526D7B" w14:textId="77777777" w:rsidR="009E57A7" w:rsidRPr="001E1566" w:rsidRDefault="002B095F">
            <w:pPr>
              <w:rPr>
                <w:sz w:val="16"/>
              </w:rPr>
            </w:pPr>
            <w:r w:rsidRPr="001E1566">
              <w:rPr>
                <w:sz w:val="16"/>
              </w:rPr>
              <w:t>14</w:t>
            </w:r>
          </w:p>
        </w:tc>
        <w:tc>
          <w:tcPr>
            <w:tcW w:w="0" w:type="auto"/>
          </w:tcPr>
          <w:p w14:paraId="683EBE3B" w14:textId="77777777" w:rsidR="009E57A7" w:rsidRPr="001E1566" w:rsidRDefault="002B095F">
            <w:pPr>
              <w:rPr>
                <w:sz w:val="16"/>
              </w:rPr>
            </w:pPr>
            <w:r w:rsidRPr="001E1566">
              <w:rPr>
                <w:rStyle w:val="bold"/>
                <w:sz w:val="16"/>
              </w:rPr>
              <w:t>Create Uses</w:t>
            </w:r>
          </w:p>
        </w:tc>
        <w:tc>
          <w:tcPr>
            <w:tcW w:w="0" w:type="auto"/>
          </w:tcPr>
          <w:p w14:paraId="7B4EF7C5" w14:textId="77777777" w:rsidR="001E1566" w:rsidRPr="001E1566" w:rsidRDefault="002B095F">
            <w:pPr>
              <w:rPr>
                <w:sz w:val="16"/>
              </w:rPr>
            </w:pPr>
            <w:r w:rsidRPr="001E1566">
              <w:rPr>
                <w:sz w:val="16"/>
              </w:rPr>
              <w:t xml:space="preserve">For </w:t>
            </w:r>
            <w:r w:rsidRPr="001E1566">
              <w:rPr>
                <w:rStyle w:val="screenelement"/>
                <w:sz w:val="16"/>
              </w:rPr>
              <w:t>Assigned Uses</w:t>
            </w:r>
            <w:r w:rsidRPr="001E1566">
              <w:rPr>
                <w:sz w:val="16"/>
              </w:rPr>
              <w:t xml:space="preserve"> in the </w:t>
            </w:r>
            <w:r w:rsidRPr="001E1566">
              <w:rPr>
                <w:rStyle w:val="screenelement"/>
                <w:sz w:val="16"/>
              </w:rPr>
              <w:t>Application, Uses, Markets and Purposes</w:t>
            </w:r>
            <w:r w:rsidRPr="001E1566">
              <w:rPr>
                <w:sz w:val="16"/>
              </w:rPr>
              <w:t xml:space="preserve"> section, choose </w:t>
            </w:r>
            <w:r w:rsidRPr="001E1566">
              <w:rPr>
                <w:rStyle w:val="screenelement"/>
                <w:sz w:val="16"/>
              </w:rPr>
              <w:t>Create</w:t>
            </w:r>
            <w:r w:rsidRPr="001E1566">
              <w:rPr>
                <w:sz w:val="16"/>
              </w:rPr>
              <w:t>.</w:t>
            </w:r>
          </w:p>
          <w:p w14:paraId="17A2C3B8" w14:textId="363A72B2" w:rsidR="009E57A7" w:rsidRPr="001E1566" w:rsidRDefault="002B095F">
            <w:pPr>
              <w:rPr>
                <w:sz w:val="16"/>
              </w:rPr>
            </w:pPr>
            <w:r w:rsidRPr="001E1566">
              <w:rPr>
                <w:sz w:val="16"/>
              </w:rPr>
              <w:t xml:space="preserve">In the </w:t>
            </w:r>
            <w:r w:rsidRPr="001E1566">
              <w:rPr>
                <w:rStyle w:val="screenelement"/>
                <w:sz w:val="16"/>
              </w:rPr>
              <w:t>Create Use</w:t>
            </w:r>
            <w:r w:rsidRPr="001E1566">
              <w:rPr>
                <w:sz w:val="16"/>
              </w:rPr>
              <w:t xml:space="preserve"> dialog, select </w:t>
            </w:r>
            <w:r w:rsidRPr="001E1566">
              <w:rPr>
                <w:rStyle w:val="screenelement"/>
                <w:sz w:val="16"/>
              </w:rPr>
              <w:t>(World)</w:t>
            </w:r>
            <w:r w:rsidRPr="001E1566">
              <w:rPr>
                <w:sz w:val="16"/>
              </w:rPr>
              <w:t>.</w:t>
            </w:r>
          </w:p>
        </w:tc>
        <w:tc>
          <w:tcPr>
            <w:tcW w:w="0" w:type="auto"/>
          </w:tcPr>
          <w:p w14:paraId="5A3B184C" w14:textId="77777777" w:rsidR="009E57A7" w:rsidRPr="001E1566" w:rsidRDefault="002B095F">
            <w:pPr>
              <w:rPr>
                <w:sz w:val="16"/>
              </w:rPr>
            </w:pPr>
            <w:r w:rsidRPr="001E1566">
              <w:rPr>
                <w:sz w:val="16"/>
              </w:rPr>
              <w:t xml:space="preserve">A use is created and is displayed in the </w:t>
            </w:r>
            <w:r w:rsidRPr="001E1566">
              <w:rPr>
                <w:rStyle w:val="screenelement"/>
                <w:sz w:val="16"/>
              </w:rPr>
              <w:t>Assigned Uses</w:t>
            </w:r>
            <w:r w:rsidRPr="001E1566">
              <w:rPr>
                <w:sz w:val="16"/>
              </w:rPr>
              <w:t xml:space="preserve"> table.</w:t>
            </w:r>
          </w:p>
        </w:tc>
        <w:tc>
          <w:tcPr>
            <w:tcW w:w="0" w:type="auto"/>
          </w:tcPr>
          <w:p w14:paraId="28200D21" w14:textId="77777777" w:rsidR="002B095F" w:rsidRPr="001E1566" w:rsidRDefault="002B095F">
            <w:pPr>
              <w:rPr>
                <w:sz w:val="16"/>
              </w:rPr>
            </w:pPr>
          </w:p>
        </w:tc>
      </w:tr>
      <w:tr w:rsidR="009E57A7" w:rsidRPr="001E1566" w14:paraId="44EAEC23" w14:textId="77777777" w:rsidTr="001E1566">
        <w:tc>
          <w:tcPr>
            <w:tcW w:w="0" w:type="auto"/>
          </w:tcPr>
          <w:p w14:paraId="6DD9E09D" w14:textId="77777777" w:rsidR="009E57A7" w:rsidRPr="001E1566" w:rsidRDefault="002B095F">
            <w:pPr>
              <w:rPr>
                <w:sz w:val="16"/>
              </w:rPr>
            </w:pPr>
            <w:r w:rsidRPr="001E1566">
              <w:rPr>
                <w:sz w:val="16"/>
              </w:rPr>
              <w:t>15</w:t>
            </w:r>
          </w:p>
        </w:tc>
        <w:tc>
          <w:tcPr>
            <w:tcW w:w="0" w:type="auto"/>
          </w:tcPr>
          <w:p w14:paraId="5A8ADEFE" w14:textId="77777777" w:rsidR="009E57A7" w:rsidRPr="001E1566" w:rsidRDefault="002B095F">
            <w:pPr>
              <w:rPr>
                <w:sz w:val="16"/>
              </w:rPr>
            </w:pPr>
            <w:r w:rsidRPr="001E1566">
              <w:rPr>
                <w:rStyle w:val="bold"/>
                <w:sz w:val="16"/>
              </w:rPr>
              <w:t>Open Use</w:t>
            </w:r>
          </w:p>
        </w:tc>
        <w:tc>
          <w:tcPr>
            <w:tcW w:w="0" w:type="auto"/>
          </w:tcPr>
          <w:p w14:paraId="1C99AF23" w14:textId="77777777" w:rsidR="009E57A7" w:rsidRPr="001E1566" w:rsidRDefault="002B095F">
            <w:pPr>
              <w:rPr>
                <w:sz w:val="16"/>
              </w:rPr>
            </w:pPr>
            <w:r w:rsidRPr="001E1566">
              <w:rPr>
                <w:sz w:val="16"/>
              </w:rPr>
              <w:t xml:space="preserve">In the </w:t>
            </w:r>
            <w:r w:rsidRPr="001E1566">
              <w:rPr>
                <w:rStyle w:val="screenelement"/>
                <w:sz w:val="16"/>
              </w:rPr>
              <w:t>Assigned Uses</w:t>
            </w:r>
            <w:r w:rsidRPr="001E1566">
              <w:rPr>
                <w:sz w:val="16"/>
              </w:rPr>
              <w:t xml:space="preserve"> table, select the row with the newly created use.</w:t>
            </w:r>
          </w:p>
        </w:tc>
        <w:tc>
          <w:tcPr>
            <w:tcW w:w="0" w:type="auto"/>
          </w:tcPr>
          <w:p w14:paraId="4EE084AA" w14:textId="77777777" w:rsidR="009E57A7" w:rsidRPr="001E1566" w:rsidRDefault="009E57A7">
            <w:pPr>
              <w:rPr>
                <w:sz w:val="16"/>
              </w:rPr>
            </w:pPr>
          </w:p>
          <w:p w14:paraId="164E5B61" w14:textId="77777777" w:rsidR="009E57A7" w:rsidRPr="001E1566" w:rsidRDefault="002B095F">
            <w:pPr>
              <w:rPr>
                <w:sz w:val="16"/>
              </w:rPr>
            </w:pPr>
            <w:r w:rsidRPr="001E1566">
              <w:rPr>
                <w:sz w:val="16"/>
              </w:rPr>
              <w:t xml:space="preserve">The </w:t>
            </w:r>
            <w:r w:rsidRPr="001E1566">
              <w:rPr>
                <w:rStyle w:val="screenelement"/>
                <w:sz w:val="16"/>
              </w:rPr>
              <w:t>Manage Uses</w:t>
            </w:r>
            <w:r w:rsidRPr="001E1566">
              <w:rPr>
                <w:sz w:val="16"/>
              </w:rPr>
              <w:t xml:space="preserve"> (F5467) app opens and displays details about the use.</w:t>
            </w:r>
          </w:p>
        </w:tc>
        <w:tc>
          <w:tcPr>
            <w:tcW w:w="0" w:type="auto"/>
          </w:tcPr>
          <w:p w14:paraId="5714681C" w14:textId="77777777" w:rsidR="002B095F" w:rsidRPr="001E1566" w:rsidRDefault="002B095F">
            <w:pPr>
              <w:rPr>
                <w:sz w:val="16"/>
              </w:rPr>
            </w:pPr>
          </w:p>
        </w:tc>
      </w:tr>
      <w:tr w:rsidR="009E57A7" w:rsidRPr="001E1566" w14:paraId="59313F9C" w14:textId="77777777" w:rsidTr="001E1566">
        <w:tc>
          <w:tcPr>
            <w:tcW w:w="0" w:type="auto"/>
          </w:tcPr>
          <w:p w14:paraId="0371DF1F" w14:textId="77777777" w:rsidR="009E57A7" w:rsidRPr="001E1566" w:rsidRDefault="002B095F">
            <w:pPr>
              <w:rPr>
                <w:sz w:val="16"/>
              </w:rPr>
            </w:pPr>
            <w:r w:rsidRPr="001E1566">
              <w:rPr>
                <w:sz w:val="16"/>
              </w:rPr>
              <w:t>16</w:t>
            </w:r>
          </w:p>
        </w:tc>
        <w:tc>
          <w:tcPr>
            <w:tcW w:w="0" w:type="auto"/>
          </w:tcPr>
          <w:p w14:paraId="42896B06" w14:textId="77777777" w:rsidR="009E57A7" w:rsidRPr="001E1566" w:rsidRDefault="002B095F">
            <w:pPr>
              <w:rPr>
                <w:sz w:val="16"/>
              </w:rPr>
            </w:pPr>
            <w:r w:rsidRPr="001E1566">
              <w:rPr>
                <w:rStyle w:val="bold"/>
                <w:sz w:val="16"/>
              </w:rPr>
              <w:t>Edit Use</w:t>
            </w:r>
          </w:p>
        </w:tc>
        <w:tc>
          <w:tcPr>
            <w:tcW w:w="0" w:type="auto"/>
          </w:tcPr>
          <w:p w14:paraId="2C4BBEA1" w14:textId="77777777" w:rsidR="001E1566" w:rsidRPr="001E1566" w:rsidRDefault="002B095F">
            <w:pPr>
              <w:rPr>
                <w:sz w:val="16"/>
              </w:rPr>
            </w:pPr>
            <w:r w:rsidRPr="001E1566">
              <w:rPr>
                <w:sz w:val="16"/>
              </w:rPr>
              <w:t xml:space="preserve">Choose </w:t>
            </w:r>
            <w:r w:rsidRPr="001E1566">
              <w:rPr>
                <w:rStyle w:val="screenelement"/>
                <w:sz w:val="16"/>
              </w:rPr>
              <w:t>Edit</w:t>
            </w:r>
            <w:r w:rsidRPr="001E1566">
              <w:rPr>
                <w:sz w:val="16"/>
              </w:rPr>
              <w:t>.</w:t>
            </w:r>
          </w:p>
          <w:p w14:paraId="686293B2" w14:textId="77777777" w:rsidR="001E1566" w:rsidRPr="001E1566" w:rsidRDefault="002B095F">
            <w:pPr>
              <w:rPr>
                <w:sz w:val="16"/>
              </w:rPr>
            </w:pPr>
            <w:r w:rsidRPr="001E1566">
              <w:rPr>
                <w:sz w:val="16"/>
              </w:rPr>
              <w:t xml:space="preserve">In the </w:t>
            </w:r>
            <w:r w:rsidRPr="001E1566">
              <w:rPr>
                <w:rStyle w:val="screenelement"/>
                <w:sz w:val="16"/>
              </w:rPr>
              <w:t>Recommended Uses</w:t>
            </w:r>
            <w:r w:rsidRPr="001E1566">
              <w:rPr>
                <w:sz w:val="16"/>
              </w:rPr>
              <w:t xml:space="preserve"> table, choose </w:t>
            </w:r>
            <w:r w:rsidRPr="001E1566">
              <w:rPr>
                <w:rStyle w:val="screenelement"/>
                <w:sz w:val="16"/>
              </w:rPr>
              <w:t>Add</w:t>
            </w:r>
            <w:r w:rsidRPr="001E1566">
              <w:rPr>
                <w:sz w:val="16"/>
              </w:rPr>
              <w:t>.</w:t>
            </w:r>
          </w:p>
          <w:p w14:paraId="4276DB11" w14:textId="77777777" w:rsidR="001E1566" w:rsidRPr="001E1566" w:rsidRDefault="002B095F">
            <w:pPr>
              <w:rPr>
                <w:sz w:val="16"/>
              </w:rPr>
            </w:pPr>
            <w:r w:rsidRPr="001E1566">
              <w:rPr>
                <w:sz w:val="16"/>
              </w:rPr>
              <w:t xml:space="preserve">In the </w:t>
            </w:r>
            <w:r w:rsidRPr="001E1566">
              <w:rPr>
                <w:rStyle w:val="screenelement"/>
                <w:sz w:val="16"/>
              </w:rPr>
              <w:t>Assign Recommended Uses</w:t>
            </w:r>
            <w:r w:rsidRPr="001E1566">
              <w:rPr>
                <w:sz w:val="16"/>
              </w:rPr>
              <w:t xml:space="preserve"> dialog, select one phrase and choose </w:t>
            </w:r>
            <w:r w:rsidRPr="001E1566">
              <w:rPr>
                <w:rStyle w:val="screenelement"/>
                <w:sz w:val="16"/>
              </w:rPr>
              <w:t>OK</w:t>
            </w:r>
            <w:r w:rsidRPr="001E1566">
              <w:rPr>
                <w:sz w:val="16"/>
              </w:rPr>
              <w:t>.</w:t>
            </w:r>
          </w:p>
          <w:p w14:paraId="2681D33A" w14:textId="28C902A2" w:rsidR="009E57A7" w:rsidRPr="001E1566" w:rsidRDefault="002B095F">
            <w:pPr>
              <w:rPr>
                <w:sz w:val="16"/>
              </w:rPr>
            </w:pPr>
            <w:r w:rsidRPr="001E1566">
              <w:rPr>
                <w:sz w:val="16"/>
              </w:rPr>
              <w:lastRenderedPageBreak/>
              <w:t>Save and release your entries.</w:t>
            </w:r>
          </w:p>
        </w:tc>
        <w:tc>
          <w:tcPr>
            <w:tcW w:w="0" w:type="auto"/>
          </w:tcPr>
          <w:p w14:paraId="5D910D0B" w14:textId="77777777" w:rsidR="009E57A7" w:rsidRPr="001E1566" w:rsidRDefault="002B095F">
            <w:pPr>
              <w:rPr>
                <w:sz w:val="16"/>
              </w:rPr>
            </w:pPr>
            <w:r w:rsidRPr="001E1566">
              <w:rPr>
                <w:sz w:val="16"/>
              </w:rPr>
              <w:lastRenderedPageBreak/>
              <w:t xml:space="preserve">The selected phrase is assigned to the use and is displayed in the </w:t>
            </w:r>
            <w:r w:rsidRPr="001E1566">
              <w:rPr>
                <w:rStyle w:val="screenelement"/>
                <w:sz w:val="16"/>
              </w:rPr>
              <w:t>Recommended Uses</w:t>
            </w:r>
            <w:r w:rsidRPr="001E1566">
              <w:rPr>
                <w:sz w:val="16"/>
              </w:rPr>
              <w:t xml:space="preserve"> table.</w:t>
            </w:r>
          </w:p>
        </w:tc>
        <w:tc>
          <w:tcPr>
            <w:tcW w:w="0" w:type="auto"/>
          </w:tcPr>
          <w:p w14:paraId="20AE48F2" w14:textId="77777777" w:rsidR="002B095F" w:rsidRPr="001E1566" w:rsidRDefault="002B095F">
            <w:pPr>
              <w:rPr>
                <w:sz w:val="16"/>
              </w:rPr>
            </w:pPr>
          </w:p>
        </w:tc>
      </w:tr>
      <w:tr w:rsidR="009E57A7" w:rsidRPr="001E1566" w14:paraId="06EF1B6E" w14:textId="77777777" w:rsidTr="001E1566">
        <w:tc>
          <w:tcPr>
            <w:tcW w:w="0" w:type="auto"/>
          </w:tcPr>
          <w:p w14:paraId="51621964" w14:textId="77777777" w:rsidR="009E57A7" w:rsidRPr="001E1566" w:rsidRDefault="002B095F">
            <w:pPr>
              <w:rPr>
                <w:sz w:val="16"/>
              </w:rPr>
            </w:pPr>
            <w:r w:rsidRPr="001E1566">
              <w:rPr>
                <w:sz w:val="16"/>
              </w:rPr>
              <w:t>17</w:t>
            </w:r>
          </w:p>
        </w:tc>
        <w:tc>
          <w:tcPr>
            <w:tcW w:w="0" w:type="auto"/>
          </w:tcPr>
          <w:p w14:paraId="3B74E360" w14:textId="77777777" w:rsidR="009E57A7" w:rsidRPr="001E1566" w:rsidRDefault="002B095F">
            <w:pPr>
              <w:rPr>
                <w:sz w:val="16"/>
              </w:rPr>
            </w:pPr>
            <w:r w:rsidRPr="001E1566">
              <w:rPr>
                <w:rStyle w:val="bold"/>
                <w:sz w:val="16"/>
              </w:rPr>
              <w:t>Navigate Back</w:t>
            </w:r>
          </w:p>
        </w:tc>
        <w:tc>
          <w:tcPr>
            <w:tcW w:w="0" w:type="auto"/>
          </w:tcPr>
          <w:p w14:paraId="0E43AFBF" w14:textId="77777777" w:rsidR="009E57A7" w:rsidRPr="001E1566" w:rsidRDefault="002B095F">
            <w:pPr>
              <w:rPr>
                <w:sz w:val="16"/>
              </w:rPr>
            </w:pPr>
            <w:r w:rsidRPr="001E1566">
              <w:rPr>
                <w:sz w:val="16"/>
              </w:rPr>
              <w:t xml:space="preserve">Navigate back to the </w:t>
            </w:r>
            <w:r w:rsidRPr="001E1566">
              <w:rPr>
                <w:rStyle w:val="screenelement"/>
                <w:sz w:val="16"/>
              </w:rPr>
              <w:t>Unpackaged Product</w:t>
            </w:r>
            <w:r w:rsidRPr="001E1566">
              <w:rPr>
                <w:sz w:val="16"/>
              </w:rPr>
              <w:t xml:space="preserve"> </w:t>
            </w:r>
            <w:r w:rsidRPr="001E1566">
              <w:rPr>
                <w:rStyle w:val="CourierNew"/>
                <w:sz w:val="16"/>
              </w:rPr>
              <w:t>(F2647)</w:t>
            </w:r>
            <w:r w:rsidRPr="001E1566">
              <w:rPr>
                <w:sz w:val="16"/>
              </w:rPr>
              <w:t xml:space="preserve"> app.</w:t>
            </w:r>
          </w:p>
        </w:tc>
        <w:tc>
          <w:tcPr>
            <w:tcW w:w="0" w:type="auto"/>
          </w:tcPr>
          <w:p w14:paraId="55B9EC01" w14:textId="77777777" w:rsidR="009E57A7" w:rsidRPr="001E1566" w:rsidRDefault="002B095F">
            <w:pPr>
              <w:rPr>
                <w:sz w:val="16"/>
              </w:rPr>
            </w:pPr>
            <w:r w:rsidRPr="001E1566">
              <w:rPr>
                <w:sz w:val="16"/>
              </w:rPr>
              <w:t>The app opens and displays compliance data for the product.</w:t>
            </w:r>
          </w:p>
        </w:tc>
        <w:tc>
          <w:tcPr>
            <w:tcW w:w="0" w:type="auto"/>
          </w:tcPr>
          <w:p w14:paraId="589FD65A" w14:textId="77777777" w:rsidR="002B095F" w:rsidRPr="001E1566" w:rsidRDefault="002B095F">
            <w:pPr>
              <w:rPr>
                <w:sz w:val="16"/>
              </w:rPr>
            </w:pPr>
          </w:p>
        </w:tc>
      </w:tr>
      <w:tr w:rsidR="009E57A7" w:rsidRPr="001E1566" w14:paraId="2C7D67D6" w14:textId="77777777" w:rsidTr="001E1566">
        <w:tc>
          <w:tcPr>
            <w:tcW w:w="0" w:type="auto"/>
          </w:tcPr>
          <w:p w14:paraId="1DFC118C" w14:textId="77777777" w:rsidR="009E57A7" w:rsidRPr="001E1566" w:rsidRDefault="002B095F">
            <w:pPr>
              <w:rPr>
                <w:sz w:val="16"/>
              </w:rPr>
            </w:pPr>
            <w:r w:rsidRPr="001E1566">
              <w:rPr>
                <w:sz w:val="16"/>
              </w:rPr>
              <w:t>18</w:t>
            </w:r>
          </w:p>
        </w:tc>
        <w:tc>
          <w:tcPr>
            <w:tcW w:w="0" w:type="auto"/>
          </w:tcPr>
          <w:p w14:paraId="6A39DF61" w14:textId="77777777" w:rsidR="009E57A7" w:rsidRPr="001E1566" w:rsidRDefault="002B095F">
            <w:pPr>
              <w:rPr>
                <w:sz w:val="16"/>
              </w:rPr>
            </w:pPr>
            <w:r w:rsidRPr="001E1566">
              <w:rPr>
                <w:rStyle w:val="bold"/>
                <w:sz w:val="16"/>
              </w:rPr>
              <w:t>Check and Release Data for Second Product</w:t>
            </w:r>
          </w:p>
        </w:tc>
        <w:tc>
          <w:tcPr>
            <w:tcW w:w="0" w:type="auto"/>
          </w:tcPr>
          <w:p w14:paraId="493B7CEE" w14:textId="77777777" w:rsidR="009E57A7" w:rsidRPr="001E1566" w:rsidRDefault="002B095F">
            <w:pPr>
              <w:rPr>
                <w:sz w:val="16"/>
              </w:rPr>
            </w:pPr>
            <w:r w:rsidRPr="001E1566">
              <w:rPr>
                <w:sz w:val="16"/>
              </w:rPr>
              <w:t xml:space="preserve">Navigate back to the </w:t>
            </w:r>
            <w:r w:rsidRPr="001E1566">
              <w:rPr>
                <w:rStyle w:val="screenelement"/>
                <w:sz w:val="16"/>
              </w:rPr>
              <w:t>Manage Basic Compliance Data</w:t>
            </w:r>
            <w:r w:rsidRPr="001E1566">
              <w:rPr>
                <w:sz w:val="16"/>
              </w:rPr>
              <w:t xml:space="preserve"> - </w:t>
            </w:r>
            <w:r w:rsidRPr="001E1566">
              <w:rPr>
                <w:rStyle w:val="screenelement"/>
                <w:sz w:val="16"/>
              </w:rPr>
              <w:t>Unpackaged Products</w:t>
            </w:r>
            <w:r w:rsidRPr="001E1566">
              <w:rPr>
                <w:sz w:val="16"/>
              </w:rPr>
              <w:t xml:space="preserve"> </w:t>
            </w:r>
            <w:r w:rsidRPr="001E1566">
              <w:rPr>
                <w:rStyle w:val="CourierNew"/>
                <w:sz w:val="16"/>
              </w:rPr>
              <w:t>(F2641)</w:t>
            </w:r>
            <w:r w:rsidRPr="001E1566">
              <w:rPr>
                <w:sz w:val="16"/>
              </w:rPr>
              <w:t xml:space="preserve"> app and repeat step 3 - 17 for the product </w:t>
            </w:r>
            <w:r w:rsidRPr="001E1566">
              <w:rPr>
                <w:rStyle w:val="userinput"/>
                <w:sz w:val="16"/>
              </w:rPr>
              <w:t>Unpackaged Product RDSP_R_PRD91</w:t>
            </w:r>
            <w:r w:rsidRPr="001E1566">
              <w:rPr>
                <w:sz w:val="16"/>
              </w:rPr>
              <w:t>.</w:t>
            </w:r>
          </w:p>
        </w:tc>
        <w:tc>
          <w:tcPr>
            <w:tcW w:w="0" w:type="auto"/>
          </w:tcPr>
          <w:p w14:paraId="0A34977F" w14:textId="77777777" w:rsidR="002B095F" w:rsidRPr="001E1566" w:rsidRDefault="002B095F">
            <w:pPr>
              <w:rPr>
                <w:sz w:val="16"/>
              </w:rPr>
            </w:pPr>
          </w:p>
        </w:tc>
        <w:tc>
          <w:tcPr>
            <w:tcW w:w="0" w:type="auto"/>
          </w:tcPr>
          <w:p w14:paraId="1EA49F3B" w14:textId="77777777" w:rsidR="002B095F" w:rsidRPr="001E1566" w:rsidRDefault="002B095F">
            <w:pPr>
              <w:rPr>
                <w:sz w:val="16"/>
              </w:rPr>
            </w:pPr>
          </w:p>
        </w:tc>
      </w:tr>
    </w:tbl>
    <w:p w14:paraId="62054891" w14:textId="77777777" w:rsidR="009E57A7" w:rsidRDefault="009E57A7"/>
    <w:p w14:paraId="7FBDDBFB" w14:textId="77777777" w:rsidR="009E57A7" w:rsidRDefault="002B095F">
      <w:pPr>
        <w:pStyle w:val="Heading3"/>
      </w:pPr>
      <w:bookmarkStart w:id="32" w:name="unique_13"/>
      <w:bookmarkStart w:id="33" w:name="_Toc232825997"/>
      <w:r>
        <w:t>Create Product Request</w:t>
      </w:r>
      <w:bookmarkEnd w:id="32"/>
      <w:bookmarkEnd w:id="33"/>
    </w:p>
    <w:p w14:paraId="31AD2F4F" w14:textId="77777777" w:rsidR="009E57A7" w:rsidRDefault="002B095F">
      <w:pPr>
        <w:pStyle w:val="sectiontitle"/>
      </w:pPr>
      <w:r>
        <w:t>Test Administration</w:t>
      </w:r>
    </w:p>
    <w:p w14:paraId="5BFCBEBE" w14:textId="77777777" w:rsidR="009E57A7" w:rsidRDefault="002B095F">
      <w:r>
        <w:t>Customer project: Fill in the project-specific parts.</w:t>
      </w:r>
    </w:p>
    <w:p w14:paraId="0A2E5F16" w14:textId="77777777" w:rsidR="009E57A7" w:rsidRDefault="009E57A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E57A7" w:rsidRPr="001E1566" w14:paraId="4FE436D6" w14:textId="77777777" w:rsidTr="001E156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027D39" w14:textId="77777777" w:rsidR="009E57A7" w:rsidRPr="001E1566" w:rsidRDefault="002B095F">
            <w:pPr>
              <w:rPr>
                <w:sz w:val="12"/>
              </w:rPr>
            </w:pPr>
            <w:r w:rsidRPr="001E156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8AD051" w14:textId="77777777" w:rsidR="009E57A7" w:rsidRPr="001E1566" w:rsidRDefault="002B095F">
            <w:pPr>
              <w:rPr>
                <w:sz w:val="12"/>
              </w:rPr>
            </w:pPr>
            <w:r w:rsidRPr="001E156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66A0BE" w14:textId="77777777" w:rsidR="009E57A7" w:rsidRPr="001E1566" w:rsidRDefault="002B095F">
            <w:pPr>
              <w:rPr>
                <w:sz w:val="12"/>
              </w:rPr>
            </w:pPr>
            <w:r w:rsidRPr="001E156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3199BF" w14:textId="77777777" w:rsidR="002B095F" w:rsidRPr="001E1566" w:rsidRDefault="002B095F">
            <w:pPr>
              <w:rPr>
                <w:sz w:val="12"/>
              </w:rPr>
            </w:pPr>
          </w:p>
        </w:tc>
      </w:tr>
      <w:tr w:rsidR="009E57A7" w:rsidRPr="001E1566" w14:paraId="0437738D" w14:textId="77777777" w:rsidTr="001E15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1892BA" w14:textId="77777777" w:rsidR="009E57A7" w:rsidRPr="001E1566" w:rsidRDefault="002B095F">
            <w:pPr>
              <w:rPr>
                <w:sz w:val="12"/>
              </w:rPr>
            </w:pPr>
            <w:r w:rsidRPr="001E156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C19B06" w14:textId="77777777" w:rsidR="002B095F" w:rsidRPr="001E1566" w:rsidRDefault="002B095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650A86" w14:textId="77777777" w:rsidR="009E57A7" w:rsidRPr="001E1566" w:rsidRDefault="002B095F">
            <w:pPr>
              <w:rPr>
                <w:sz w:val="12"/>
              </w:rPr>
            </w:pPr>
            <w:r w:rsidRPr="001E156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5197BF" w14:textId="77777777" w:rsidR="002B095F" w:rsidRPr="001E1566" w:rsidRDefault="002B095F">
            <w:pPr>
              <w:rPr>
                <w:sz w:val="12"/>
              </w:rPr>
            </w:pPr>
          </w:p>
        </w:tc>
      </w:tr>
      <w:tr w:rsidR="009E57A7" w:rsidRPr="001E1566" w14:paraId="1D759CF7" w14:textId="77777777" w:rsidTr="001E15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5890C2" w14:textId="77777777" w:rsidR="009E57A7" w:rsidRPr="001E1566" w:rsidRDefault="002B095F">
            <w:pPr>
              <w:rPr>
                <w:sz w:val="12"/>
              </w:rPr>
            </w:pPr>
            <w:r w:rsidRPr="001E156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B64696" w14:textId="77777777" w:rsidR="002B095F" w:rsidRPr="001E1566" w:rsidRDefault="002B095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BE8F62" w14:textId="77777777" w:rsidR="009E57A7" w:rsidRPr="001E1566" w:rsidRDefault="002B095F">
            <w:pPr>
              <w:rPr>
                <w:sz w:val="12"/>
              </w:rPr>
            </w:pPr>
            <w:r w:rsidRPr="001E156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E8F607E" w14:textId="77777777" w:rsidR="009E57A7" w:rsidRPr="001E1566" w:rsidRDefault="002B095F">
            <w:pPr>
              <w:rPr>
                <w:sz w:val="12"/>
              </w:rPr>
            </w:pPr>
            <w:r w:rsidRPr="001E1566">
              <w:rPr>
                <w:rStyle w:val="userinput"/>
                <w:sz w:val="12"/>
              </w:rPr>
              <w:t>&lt;State the Service Provider, Customer or Joint Service Provider and Customer&gt;</w:t>
            </w:r>
          </w:p>
        </w:tc>
      </w:tr>
    </w:tbl>
    <w:p w14:paraId="44136561" w14:textId="77777777" w:rsidR="009E57A7" w:rsidRDefault="002B095F">
      <w:pPr>
        <w:pStyle w:val="sectiontitle"/>
      </w:pPr>
      <w:r>
        <w:t>Purpose</w:t>
      </w:r>
    </w:p>
    <w:p w14:paraId="0B0A004E" w14:textId="77777777" w:rsidR="001E1566" w:rsidRDefault="002B095F">
      <w:r>
        <w:t>After requesting all substances that are contained in the composition of a product, the Product Stewardship Specialist - Product Compliance creates a service request to be sent to the service provider for regulatory documentation for the product.</w:t>
      </w:r>
    </w:p>
    <w:p w14:paraId="1D1E450D" w14:textId="77777777" w:rsidR="001E1566" w:rsidRDefault="002B095F">
      <w:r>
        <w:t xml:space="preserve">When you create a product request, all data that the service provider needs to derive and generate the regulatory information for that product has to be </w:t>
      </w:r>
      <w:r>
        <w:t>provided in the service request, such as the analytical composition, physical-chemical properties, and safety-related properties.</w:t>
      </w:r>
    </w:p>
    <w:p w14:paraId="36C54D5C" w14:textId="19BA5A13" w:rsidR="009E57A7" w:rsidRDefault="002B095F">
      <w:r>
        <w:t xml:space="preserve">To simulate the cooperation with a service provider for regulatory documentation, the </w:t>
      </w:r>
      <w:r>
        <w:rPr>
          <w:rStyle w:val="screenelement"/>
        </w:rPr>
        <w:t>Product Compliance</w:t>
      </w:r>
      <w:r>
        <w:t xml:space="preserve"> solution sends sample data to a reference service.</w:t>
      </w:r>
    </w:p>
    <w:p w14:paraId="4A358CE6" w14:textId="77777777" w:rsidR="009E57A7" w:rsidRDefault="002B095F">
      <w:pPr>
        <w:pStyle w:val="sectiontitle"/>
      </w:pPr>
      <w:r>
        <w:t>Procedure</w:t>
      </w:r>
    </w:p>
    <w:tbl>
      <w:tblPr>
        <w:tblStyle w:val="SAPStandardTable"/>
        <w:tblW w:w="5000" w:type="pct"/>
        <w:tblInd w:w="3" w:type="dxa"/>
        <w:tblLook w:val="0620" w:firstRow="1" w:lastRow="0" w:firstColumn="0" w:lastColumn="0" w:noHBand="1" w:noVBand="1"/>
      </w:tblPr>
      <w:tblGrid>
        <w:gridCol w:w="521"/>
        <w:gridCol w:w="1137"/>
        <w:gridCol w:w="4117"/>
        <w:gridCol w:w="7669"/>
        <w:gridCol w:w="860"/>
      </w:tblGrid>
      <w:tr w:rsidR="009E57A7" w:rsidRPr="001E1566" w14:paraId="7D3C9AF0" w14:textId="77777777" w:rsidTr="001E1566">
        <w:trPr>
          <w:cnfStyle w:val="100000000000" w:firstRow="1" w:lastRow="0" w:firstColumn="0" w:lastColumn="0" w:oddVBand="0" w:evenVBand="0" w:oddHBand="0" w:evenHBand="0" w:firstRowFirstColumn="0" w:firstRowLastColumn="0" w:lastRowFirstColumn="0" w:lastRowLastColumn="0"/>
        </w:trPr>
        <w:tc>
          <w:tcPr>
            <w:tcW w:w="0" w:type="auto"/>
          </w:tcPr>
          <w:p w14:paraId="036B4287" w14:textId="77777777" w:rsidR="009E57A7" w:rsidRPr="001E1566" w:rsidRDefault="002B095F">
            <w:pPr>
              <w:pStyle w:val="boldparagraph"/>
              <w:rPr>
                <w:sz w:val="16"/>
              </w:rPr>
            </w:pPr>
            <w:r w:rsidRPr="001E1566">
              <w:rPr>
                <w:rStyle w:val="bold"/>
                <w:sz w:val="16"/>
              </w:rPr>
              <w:t>Test Step</w:t>
            </w:r>
          </w:p>
        </w:tc>
        <w:tc>
          <w:tcPr>
            <w:tcW w:w="0" w:type="auto"/>
          </w:tcPr>
          <w:p w14:paraId="44E3E8E5" w14:textId="77777777" w:rsidR="009E57A7" w:rsidRPr="001E1566" w:rsidRDefault="002B095F">
            <w:pPr>
              <w:pStyle w:val="boldparagraph"/>
              <w:rPr>
                <w:sz w:val="16"/>
              </w:rPr>
            </w:pPr>
            <w:r w:rsidRPr="001E1566">
              <w:rPr>
                <w:rStyle w:val="bold"/>
                <w:sz w:val="16"/>
              </w:rPr>
              <w:t>Test Step Name</w:t>
            </w:r>
          </w:p>
        </w:tc>
        <w:tc>
          <w:tcPr>
            <w:tcW w:w="0" w:type="auto"/>
          </w:tcPr>
          <w:p w14:paraId="766A6757" w14:textId="77777777" w:rsidR="009E57A7" w:rsidRPr="001E1566" w:rsidRDefault="002B095F">
            <w:pPr>
              <w:pStyle w:val="boldparagraph"/>
              <w:rPr>
                <w:sz w:val="16"/>
              </w:rPr>
            </w:pPr>
            <w:r w:rsidRPr="001E1566">
              <w:rPr>
                <w:rStyle w:val="bold"/>
                <w:sz w:val="16"/>
              </w:rPr>
              <w:t>Instruction</w:t>
            </w:r>
          </w:p>
        </w:tc>
        <w:tc>
          <w:tcPr>
            <w:tcW w:w="0" w:type="auto"/>
          </w:tcPr>
          <w:p w14:paraId="6B0B5FC0" w14:textId="77777777" w:rsidR="009E57A7" w:rsidRPr="001E1566" w:rsidRDefault="002B095F">
            <w:pPr>
              <w:pStyle w:val="boldparagraph"/>
              <w:rPr>
                <w:sz w:val="16"/>
              </w:rPr>
            </w:pPr>
            <w:r w:rsidRPr="001E1566">
              <w:rPr>
                <w:rStyle w:val="bold"/>
                <w:sz w:val="16"/>
              </w:rPr>
              <w:t>Expected Result</w:t>
            </w:r>
          </w:p>
        </w:tc>
        <w:tc>
          <w:tcPr>
            <w:tcW w:w="0" w:type="auto"/>
          </w:tcPr>
          <w:p w14:paraId="2E653F5D" w14:textId="77777777" w:rsidR="009E57A7" w:rsidRPr="001E1566" w:rsidRDefault="002B095F">
            <w:pPr>
              <w:pStyle w:val="boldparagraph"/>
              <w:rPr>
                <w:sz w:val="16"/>
              </w:rPr>
            </w:pPr>
            <w:r w:rsidRPr="001E1566">
              <w:rPr>
                <w:rStyle w:val="bold"/>
                <w:sz w:val="16"/>
              </w:rPr>
              <w:t>Pass / Fail / Comment</w:t>
            </w:r>
          </w:p>
        </w:tc>
      </w:tr>
      <w:tr w:rsidR="009E57A7" w:rsidRPr="001E1566" w14:paraId="78454E19" w14:textId="77777777" w:rsidTr="001E1566">
        <w:tc>
          <w:tcPr>
            <w:tcW w:w="0" w:type="auto"/>
          </w:tcPr>
          <w:p w14:paraId="1910E652" w14:textId="77777777" w:rsidR="009E57A7" w:rsidRPr="001E1566" w:rsidRDefault="002B095F">
            <w:pPr>
              <w:rPr>
                <w:sz w:val="16"/>
              </w:rPr>
            </w:pPr>
            <w:r w:rsidRPr="001E1566">
              <w:rPr>
                <w:sz w:val="16"/>
              </w:rPr>
              <w:t>1</w:t>
            </w:r>
          </w:p>
        </w:tc>
        <w:tc>
          <w:tcPr>
            <w:tcW w:w="0" w:type="auto"/>
          </w:tcPr>
          <w:p w14:paraId="38609874" w14:textId="77777777" w:rsidR="009E57A7" w:rsidRPr="001E1566" w:rsidRDefault="002B095F">
            <w:pPr>
              <w:rPr>
                <w:sz w:val="16"/>
              </w:rPr>
            </w:pPr>
            <w:r w:rsidRPr="001E1566">
              <w:rPr>
                <w:rStyle w:val="bold"/>
                <w:sz w:val="16"/>
              </w:rPr>
              <w:t>Log On</w:t>
            </w:r>
          </w:p>
        </w:tc>
        <w:tc>
          <w:tcPr>
            <w:tcW w:w="0" w:type="auto"/>
          </w:tcPr>
          <w:p w14:paraId="6CC56A9C" w14:textId="77777777" w:rsidR="009E57A7" w:rsidRPr="001E1566" w:rsidRDefault="002B095F">
            <w:pPr>
              <w:rPr>
                <w:sz w:val="16"/>
              </w:rPr>
            </w:pPr>
            <w:r w:rsidRPr="001E1566">
              <w:rPr>
                <w:sz w:val="16"/>
              </w:rPr>
              <w:t>Log on to the SAP Fiori launchpad as a Product Stewardship Specialist - Product Compliance.</w:t>
            </w:r>
          </w:p>
        </w:tc>
        <w:tc>
          <w:tcPr>
            <w:tcW w:w="0" w:type="auto"/>
          </w:tcPr>
          <w:p w14:paraId="6C97E605" w14:textId="77777777" w:rsidR="009E57A7" w:rsidRPr="001E1566" w:rsidRDefault="002B095F">
            <w:pPr>
              <w:rPr>
                <w:sz w:val="16"/>
              </w:rPr>
            </w:pPr>
            <w:r w:rsidRPr="001E1566">
              <w:rPr>
                <w:sz w:val="16"/>
              </w:rPr>
              <w:t>The SAP Fiori launchpad is displayed.</w:t>
            </w:r>
          </w:p>
        </w:tc>
        <w:tc>
          <w:tcPr>
            <w:tcW w:w="0" w:type="auto"/>
          </w:tcPr>
          <w:p w14:paraId="1A6037B1" w14:textId="77777777" w:rsidR="002B095F" w:rsidRPr="001E1566" w:rsidRDefault="002B095F">
            <w:pPr>
              <w:rPr>
                <w:sz w:val="16"/>
              </w:rPr>
            </w:pPr>
          </w:p>
        </w:tc>
      </w:tr>
      <w:tr w:rsidR="009E57A7" w:rsidRPr="001E1566" w14:paraId="264273C2" w14:textId="77777777" w:rsidTr="001E1566">
        <w:tc>
          <w:tcPr>
            <w:tcW w:w="0" w:type="auto"/>
          </w:tcPr>
          <w:p w14:paraId="15D21C41" w14:textId="77777777" w:rsidR="009E57A7" w:rsidRPr="001E1566" w:rsidRDefault="002B095F">
            <w:pPr>
              <w:rPr>
                <w:sz w:val="16"/>
              </w:rPr>
            </w:pPr>
            <w:r w:rsidRPr="001E1566">
              <w:rPr>
                <w:sz w:val="16"/>
              </w:rPr>
              <w:lastRenderedPageBreak/>
              <w:t>2</w:t>
            </w:r>
          </w:p>
        </w:tc>
        <w:tc>
          <w:tcPr>
            <w:tcW w:w="0" w:type="auto"/>
          </w:tcPr>
          <w:p w14:paraId="3892B72A" w14:textId="77777777" w:rsidR="009E57A7" w:rsidRPr="001E1566" w:rsidRDefault="002B095F">
            <w:pPr>
              <w:rPr>
                <w:sz w:val="16"/>
              </w:rPr>
            </w:pPr>
            <w:r w:rsidRPr="001E1566">
              <w:rPr>
                <w:rStyle w:val="bold"/>
                <w:sz w:val="16"/>
              </w:rPr>
              <w:t>Access App</w:t>
            </w:r>
          </w:p>
        </w:tc>
        <w:tc>
          <w:tcPr>
            <w:tcW w:w="0" w:type="auto"/>
          </w:tcPr>
          <w:p w14:paraId="6F89A005" w14:textId="77777777" w:rsidR="009E57A7" w:rsidRPr="001E1566" w:rsidRDefault="002B095F">
            <w:pPr>
              <w:rPr>
                <w:sz w:val="16"/>
              </w:rPr>
            </w:pPr>
            <w:r w:rsidRPr="001E1566">
              <w:rPr>
                <w:sz w:val="16"/>
              </w:rPr>
              <w:t xml:space="preserve">Open the </w:t>
            </w:r>
            <w:r w:rsidRPr="001E1566">
              <w:rPr>
                <w:rStyle w:val="screenelement"/>
                <w:sz w:val="16"/>
              </w:rPr>
              <w:t>Process Service Requests</w:t>
            </w:r>
            <w:r w:rsidRPr="001E1566">
              <w:rPr>
                <w:sz w:val="16"/>
              </w:rPr>
              <w:t xml:space="preserve"> - </w:t>
            </w:r>
            <w:r w:rsidRPr="001E1566">
              <w:rPr>
                <w:rStyle w:val="screenelement"/>
                <w:sz w:val="16"/>
              </w:rPr>
              <w:t>Regulatory Documentation</w:t>
            </w:r>
            <w:r w:rsidRPr="001E1566">
              <w:rPr>
                <w:sz w:val="16"/>
              </w:rPr>
              <w:t xml:space="preserve"> </w:t>
            </w:r>
            <w:r w:rsidRPr="001E1566">
              <w:rPr>
                <w:rStyle w:val="CourierNew"/>
                <w:sz w:val="16"/>
              </w:rPr>
              <w:t>(F4295)</w:t>
            </w:r>
            <w:r w:rsidRPr="001E1566">
              <w:rPr>
                <w:sz w:val="16"/>
              </w:rPr>
              <w:t xml:space="preserve"> app.</w:t>
            </w:r>
          </w:p>
        </w:tc>
        <w:tc>
          <w:tcPr>
            <w:tcW w:w="0" w:type="auto"/>
          </w:tcPr>
          <w:p w14:paraId="0DCCD0E3" w14:textId="77777777" w:rsidR="009E57A7" w:rsidRPr="001E1566" w:rsidRDefault="002B095F">
            <w:pPr>
              <w:rPr>
                <w:sz w:val="16"/>
              </w:rPr>
            </w:pPr>
            <w:r w:rsidRPr="001E1566">
              <w:rPr>
                <w:sz w:val="16"/>
              </w:rPr>
              <w:t>The app opens and displays the open service requests.</w:t>
            </w:r>
          </w:p>
        </w:tc>
        <w:tc>
          <w:tcPr>
            <w:tcW w:w="0" w:type="auto"/>
          </w:tcPr>
          <w:p w14:paraId="05764BB1" w14:textId="77777777" w:rsidR="002B095F" w:rsidRPr="001E1566" w:rsidRDefault="002B095F">
            <w:pPr>
              <w:rPr>
                <w:sz w:val="16"/>
              </w:rPr>
            </w:pPr>
          </w:p>
        </w:tc>
      </w:tr>
      <w:tr w:rsidR="009E57A7" w:rsidRPr="001E1566" w14:paraId="07673956" w14:textId="77777777" w:rsidTr="001E1566">
        <w:tc>
          <w:tcPr>
            <w:tcW w:w="0" w:type="auto"/>
          </w:tcPr>
          <w:p w14:paraId="5E5FA4A1" w14:textId="77777777" w:rsidR="009E57A7" w:rsidRPr="001E1566" w:rsidRDefault="002B095F">
            <w:pPr>
              <w:rPr>
                <w:sz w:val="16"/>
              </w:rPr>
            </w:pPr>
            <w:r w:rsidRPr="001E1566">
              <w:rPr>
                <w:sz w:val="16"/>
              </w:rPr>
              <w:t>3</w:t>
            </w:r>
          </w:p>
        </w:tc>
        <w:tc>
          <w:tcPr>
            <w:tcW w:w="0" w:type="auto"/>
          </w:tcPr>
          <w:p w14:paraId="163B9573" w14:textId="77777777" w:rsidR="009E57A7" w:rsidRPr="001E1566" w:rsidRDefault="002B095F">
            <w:pPr>
              <w:rPr>
                <w:sz w:val="16"/>
              </w:rPr>
            </w:pPr>
            <w:r w:rsidRPr="001E1566">
              <w:rPr>
                <w:rStyle w:val="bold"/>
                <w:sz w:val="16"/>
              </w:rPr>
              <w:t>Create Product Request</w:t>
            </w:r>
          </w:p>
        </w:tc>
        <w:tc>
          <w:tcPr>
            <w:tcW w:w="0" w:type="auto"/>
          </w:tcPr>
          <w:p w14:paraId="06E111E8" w14:textId="77777777" w:rsidR="009E57A7" w:rsidRPr="001E1566" w:rsidRDefault="002B095F">
            <w:pPr>
              <w:rPr>
                <w:sz w:val="16"/>
              </w:rPr>
            </w:pPr>
            <w:r w:rsidRPr="001E1566">
              <w:rPr>
                <w:sz w:val="16"/>
              </w:rPr>
              <w:t xml:space="preserve">Choose </w:t>
            </w:r>
            <w:r w:rsidRPr="001E1566">
              <w:rPr>
                <w:rStyle w:val="screenelement"/>
                <w:sz w:val="16"/>
              </w:rPr>
              <w:t>New Service Request</w:t>
            </w:r>
            <w:r w:rsidRPr="001E1566">
              <w:rPr>
                <w:sz w:val="16"/>
              </w:rPr>
              <w:t xml:space="preserve">, and in the </w:t>
            </w:r>
            <w:r w:rsidRPr="001E1566">
              <w:rPr>
                <w:rStyle w:val="screenelement"/>
                <w:sz w:val="16"/>
              </w:rPr>
              <w:t>Select the Types of the Service Request</w:t>
            </w:r>
            <w:r w:rsidRPr="001E1566">
              <w:rPr>
                <w:sz w:val="16"/>
              </w:rPr>
              <w:t xml:space="preserve"> dialog, select </w:t>
            </w:r>
            <w:r w:rsidRPr="001E1566">
              <w:rPr>
                <w:rStyle w:val="screenelement"/>
                <w:sz w:val="16"/>
              </w:rPr>
              <w:t>New Product</w:t>
            </w:r>
            <w:r w:rsidRPr="001E1566">
              <w:rPr>
                <w:sz w:val="16"/>
              </w:rPr>
              <w:t>.</w:t>
            </w:r>
          </w:p>
        </w:tc>
        <w:tc>
          <w:tcPr>
            <w:tcW w:w="0" w:type="auto"/>
          </w:tcPr>
          <w:p w14:paraId="03789C72" w14:textId="77777777" w:rsidR="009E57A7" w:rsidRPr="001E1566" w:rsidRDefault="002B095F">
            <w:pPr>
              <w:rPr>
                <w:sz w:val="16"/>
              </w:rPr>
            </w:pPr>
            <w:r w:rsidRPr="001E1566">
              <w:rPr>
                <w:sz w:val="16"/>
              </w:rPr>
              <w:t xml:space="preserve">The </w:t>
            </w:r>
            <w:r w:rsidRPr="001E1566">
              <w:rPr>
                <w:rStyle w:val="screenelement"/>
                <w:sz w:val="16"/>
              </w:rPr>
              <w:t>Select Product for Request Creation</w:t>
            </w:r>
            <w:r w:rsidRPr="001E1566">
              <w:rPr>
                <w:sz w:val="16"/>
              </w:rPr>
              <w:t xml:space="preserve"> dialog opens and shows a list of all products.</w:t>
            </w:r>
          </w:p>
        </w:tc>
        <w:tc>
          <w:tcPr>
            <w:tcW w:w="0" w:type="auto"/>
          </w:tcPr>
          <w:p w14:paraId="45166681" w14:textId="77777777" w:rsidR="002B095F" w:rsidRPr="001E1566" w:rsidRDefault="002B095F">
            <w:pPr>
              <w:rPr>
                <w:sz w:val="16"/>
              </w:rPr>
            </w:pPr>
          </w:p>
        </w:tc>
      </w:tr>
      <w:tr w:rsidR="009E57A7" w:rsidRPr="001E1566" w14:paraId="1D186EE0" w14:textId="77777777" w:rsidTr="001E1566">
        <w:tc>
          <w:tcPr>
            <w:tcW w:w="0" w:type="auto"/>
          </w:tcPr>
          <w:p w14:paraId="1E0F3CE2" w14:textId="77777777" w:rsidR="009E57A7" w:rsidRPr="001E1566" w:rsidRDefault="002B095F">
            <w:pPr>
              <w:rPr>
                <w:sz w:val="16"/>
              </w:rPr>
            </w:pPr>
            <w:r w:rsidRPr="001E1566">
              <w:rPr>
                <w:sz w:val="16"/>
              </w:rPr>
              <w:t>4</w:t>
            </w:r>
          </w:p>
        </w:tc>
        <w:tc>
          <w:tcPr>
            <w:tcW w:w="0" w:type="auto"/>
          </w:tcPr>
          <w:p w14:paraId="499F7D1F" w14:textId="77777777" w:rsidR="009E57A7" w:rsidRPr="001E1566" w:rsidRDefault="002B095F">
            <w:pPr>
              <w:rPr>
                <w:sz w:val="16"/>
              </w:rPr>
            </w:pPr>
            <w:r w:rsidRPr="001E1566">
              <w:rPr>
                <w:rStyle w:val="bold"/>
                <w:sz w:val="16"/>
              </w:rPr>
              <w:t>Select Product</w:t>
            </w:r>
          </w:p>
        </w:tc>
        <w:tc>
          <w:tcPr>
            <w:tcW w:w="0" w:type="auto"/>
          </w:tcPr>
          <w:p w14:paraId="068FF1FF" w14:textId="77777777" w:rsidR="009E57A7" w:rsidRPr="001E1566" w:rsidRDefault="002B095F">
            <w:pPr>
              <w:rPr>
                <w:sz w:val="16"/>
              </w:rPr>
            </w:pPr>
            <w:r w:rsidRPr="001E1566">
              <w:rPr>
                <w:sz w:val="16"/>
              </w:rPr>
              <w:t xml:space="preserve">In the </w:t>
            </w:r>
            <w:r w:rsidRPr="001E1566">
              <w:rPr>
                <w:rStyle w:val="screenelement"/>
                <w:sz w:val="16"/>
              </w:rPr>
              <w:t>Select Product for Request Creation</w:t>
            </w:r>
            <w:r w:rsidRPr="001E1566">
              <w:rPr>
                <w:sz w:val="16"/>
              </w:rPr>
              <w:t xml:space="preserve"> dialog, search for </w:t>
            </w:r>
            <w:r w:rsidRPr="001E1566">
              <w:rPr>
                <w:rStyle w:val="userinput"/>
                <w:sz w:val="16"/>
              </w:rPr>
              <w:t>Unpackaged Product RDSP_R_PRD90</w:t>
            </w:r>
            <w:r w:rsidRPr="001E1566">
              <w:rPr>
                <w:sz w:val="16"/>
              </w:rPr>
              <w:t xml:space="preserve"> and select the search result.</w:t>
            </w:r>
          </w:p>
        </w:tc>
        <w:tc>
          <w:tcPr>
            <w:tcW w:w="0" w:type="auto"/>
          </w:tcPr>
          <w:p w14:paraId="5B436E0B" w14:textId="77777777" w:rsidR="009E57A7" w:rsidRPr="001E1566" w:rsidRDefault="002B095F">
            <w:pPr>
              <w:rPr>
                <w:sz w:val="16"/>
              </w:rPr>
            </w:pPr>
            <w:r w:rsidRPr="001E1566">
              <w:rPr>
                <w:sz w:val="16"/>
              </w:rPr>
              <w:t xml:space="preserve">The </w:t>
            </w:r>
            <w:r w:rsidRPr="001E1566">
              <w:rPr>
                <w:rStyle w:val="screenelement"/>
                <w:sz w:val="16"/>
              </w:rPr>
              <w:t>Confirm Request Creation</w:t>
            </w:r>
            <w:r w:rsidRPr="001E1566">
              <w:rPr>
                <w:sz w:val="16"/>
              </w:rPr>
              <w:t xml:space="preserve"> dialog is displayed showing information about data to be sent to the service provider (reference service) and the safety data sheets that are requested from the service provider (reference service).</w:t>
            </w:r>
          </w:p>
        </w:tc>
        <w:tc>
          <w:tcPr>
            <w:tcW w:w="0" w:type="auto"/>
          </w:tcPr>
          <w:p w14:paraId="44E194DB" w14:textId="77777777" w:rsidR="002B095F" w:rsidRPr="001E1566" w:rsidRDefault="002B095F">
            <w:pPr>
              <w:rPr>
                <w:sz w:val="16"/>
              </w:rPr>
            </w:pPr>
          </w:p>
        </w:tc>
      </w:tr>
      <w:tr w:rsidR="009E57A7" w:rsidRPr="001E1566" w14:paraId="28259397" w14:textId="77777777" w:rsidTr="001E1566">
        <w:tc>
          <w:tcPr>
            <w:tcW w:w="0" w:type="auto"/>
          </w:tcPr>
          <w:p w14:paraId="4D624EA2" w14:textId="77777777" w:rsidR="009E57A7" w:rsidRPr="001E1566" w:rsidRDefault="002B095F">
            <w:pPr>
              <w:rPr>
                <w:sz w:val="16"/>
              </w:rPr>
            </w:pPr>
            <w:r w:rsidRPr="001E1566">
              <w:rPr>
                <w:sz w:val="16"/>
              </w:rPr>
              <w:t>5</w:t>
            </w:r>
          </w:p>
        </w:tc>
        <w:tc>
          <w:tcPr>
            <w:tcW w:w="0" w:type="auto"/>
          </w:tcPr>
          <w:p w14:paraId="4F6F6CB9" w14:textId="77777777" w:rsidR="009E57A7" w:rsidRPr="001E1566" w:rsidRDefault="002B095F">
            <w:pPr>
              <w:rPr>
                <w:sz w:val="16"/>
              </w:rPr>
            </w:pPr>
            <w:r w:rsidRPr="001E1566">
              <w:rPr>
                <w:rStyle w:val="bold"/>
                <w:sz w:val="16"/>
              </w:rPr>
              <w:t>Create Request</w:t>
            </w:r>
          </w:p>
        </w:tc>
        <w:tc>
          <w:tcPr>
            <w:tcW w:w="0" w:type="auto"/>
          </w:tcPr>
          <w:p w14:paraId="00AAE72D" w14:textId="77777777" w:rsidR="009E57A7" w:rsidRPr="001E1566" w:rsidRDefault="002B095F">
            <w:pPr>
              <w:rPr>
                <w:sz w:val="16"/>
              </w:rPr>
            </w:pPr>
            <w:r w:rsidRPr="001E1566">
              <w:rPr>
                <w:sz w:val="16"/>
              </w:rPr>
              <w:t xml:space="preserve">In the </w:t>
            </w:r>
            <w:r w:rsidRPr="001E1566">
              <w:rPr>
                <w:rStyle w:val="screenelement"/>
                <w:sz w:val="16"/>
              </w:rPr>
              <w:t>Confirm Request Creation</w:t>
            </w:r>
            <w:r w:rsidRPr="001E1566">
              <w:rPr>
                <w:sz w:val="16"/>
              </w:rPr>
              <w:t xml:space="preserve"> dialog, choose </w:t>
            </w:r>
            <w:r w:rsidRPr="001E1566">
              <w:rPr>
                <w:rStyle w:val="screenelement"/>
                <w:sz w:val="16"/>
              </w:rPr>
              <w:t>Create Request</w:t>
            </w:r>
            <w:r w:rsidRPr="001E1566">
              <w:rPr>
                <w:sz w:val="16"/>
              </w:rPr>
              <w:t>.</w:t>
            </w:r>
          </w:p>
        </w:tc>
        <w:tc>
          <w:tcPr>
            <w:tcW w:w="0" w:type="auto"/>
          </w:tcPr>
          <w:p w14:paraId="37736764" w14:textId="77777777" w:rsidR="009E57A7" w:rsidRPr="001E1566" w:rsidRDefault="002B095F">
            <w:pPr>
              <w:rPr>
                <w:sz w:val="16"/>
              </w:rPr>
            </w:pPr>
            <w:r w:rsidRPr="001E1566">
              <w:rPr>
                <w:sz w:val="16"/>
              </w:rPr>
              <w:t xml:space="preserve">The system creates a new product request, closes the dialog, and displays the request in the </w:t>
            </w:r>
            <w:r w:rsidRPr="001E1566">
              <w:rPr>
                <w:rStyle w:val="screenelement"/>
                <w:sz w:val="16"/>
              </w:rPr>
              <w:t>Open</w:t>
            </w:r>
            <w:r w:rsidRPr="001E1566">
              <w:rPr>
                <w:sz w:val="16"/>
              </w:rPr>
              <w:t xml:space="preserve"> tab.</w:t>
            </w:r>
          </w:p>
        </w:tc>
        <w:tc>
          <w:tcPr>
            <w:tcW w:w="0" w:type="auto"/>
          </w:tcPr>
          <w:p w14:paraId="61522A17" w14:textId="77777777" w:rsidR="002B095F" w:rsidRPr="001E1566" w:rsidRDefault="002B095F">
            <w:pPr>
              <w:rPr>
                <w:sz w:val="16"/>
              </w:rPr>
            </w:pPr>
          </w:p>
        </w:tc>
      </w:tr>
      <w:tr w:rsidR="009E57A7" w:rsidRPr="001E1566" w14:paraId="70D97631" w14:textId="77777777" w:rsidTr="001E1566">
        <w:tc>
          <w:tcPr>
            <w:tcW w:w="0" w:type="auto"/>
          </w:tcPr>
          <w:p w14:paraId="449BDC86" w14:textId="77777777" w:rsidR="009E57A7" w:rsidRPr="001E1566" w:rsidRDefault="002B095F">
            <w:pPr>
              <w:rPr>
                <w:sz w:val="16"/>
              </w:rPr>
            </w:pPr>
            <w:r w:rsidRPr="001E1566">
              <w:rPr>
                <w:sz w:val="16"/>
              </w:rPr>
              <w:t>6</w:t>
            </w:r>
          </w:p>
        </w:tc>
        <w:tc>
          <w:tcPr>
            <w:tcW w:w="0" w:type="auto"/>
          </w:tcPr>
          <w:p w14:paraId="2A67E443" w14:textId="77777777" w:rsidR="009E57A7" w:rsidRPr="001E1566" w:rsidRDefault="002B095F">
            <w:pPr>
              <w:rPr>
                <w:sz w:val="16"/>
              </w:rPr>
            </w:pPr>
            <w:r w:rsidRPr="001E1566">
              <w:rPr>
                <w:rStyle w:val="bold"/>
                <w:sz w:val="16"/>
              </w:rPr>
              <w:t>Create Second Product Request</w:t>
            </w:r>
          </w:p>
        </w:tc>
        <w:tc>
          <w:tcPr>
            <w:tcW w:w="0" w:type="auto"/>
          </w:tcPr>
          <w:p w14:paraId="6EACA12C" w14:textId="77777777" w:rsidR="009E57A7" w:rsidRPr="001E1566" w:rsidRDefault="002B095F">
            <w:pPr>
              <w:rPr>
                <w:sz w:val="16"/>
              </w:rPr>
            </w:pPr>
            <w:r w:rsidRPr="001E1566">
              <w:rPr>
                <w:sz w:val="16"/>
              </w:rPr>
              <w:t xml:space="preserve">Repeat steps 3 - 6 for the product </w:t>
            </w:r>
            <w:r w:rsidRPr="001E1566">
              <w:rPr>
                <w:rStyle w:val="userinput"/>
                <w:sz w:val="16"/>
              </w:rPr>
              <w:t>Unpackaged Product RDSP_R_PRD91</w:t>
            </w:r>
            <w:r w:rsidRPr="001E1566">
              <w:rPr>
                <w:sz w:val="16"/>
              </w:rPr>
              <w:t>.</w:t>
            </w:r>
          </w:p>
        </w:tc>
        <w:tc>
          <w:tcPr>
            <w:tcW w:w="0" w:type="auto"/>
          </w:tcPr>
          <w:p w14:paraId="6FB01615" w14:textId="77777777" w:rsidR="002B095F" w:rsidRPr="001E1566" w:rsidRDefault="002B095F">
            <w:pPr>
              <w:rPr>
                <w:sz w:val="16"/>
              </w:rPr>
            </w:pPr>
          </w:p>
        </w:tc>
        <w:tc>
          <w:tcPr>
            <w:tcW w:w="0" w:type="auto"/>
          </w:tcPr>
          <w:p w14:paraId="514C22A2" w14:textId="77777777" w:rsidR="002B095F" w:rsidRPr="001E1566" w:rsidRDefault="002B095F">
            <w:pPr>
              <w:rPr>
                <w:sz w:val="16"/>
              </w:rPr>
            </w:pPr>
          </w:p>
        </w:tc>
      </w:tr>
      <w:tr w:rsidR="009E57A7" w:rsidRPr="001E1566" w14:paraId="7961DFDC" w14:textId="77777777" w:rsidTr="001E1566">
        <w:tc>
          <w:tcPr>
            <w:tcW w:w="0" w:type="auto"/>
          </w:tcPr>
          <w:p w14:paraId="619831BB" w14:textId="77777777" w:rsidR="009E57A7" w:rsidRPr="001E1566" w:rsidRDefault="002B095F">
            <w:pPr>
              <w:rPr>
                <w:sz w:val="16"/>
              </w:rPr>
            </w:pPr>
            <w:r w:rsidRPr="001E1566">
              <w:rPr>
                <w:sz w:val="16"/>
              </w:rPr>
              <w:t>7</w:t>
            </w:r>
          </w:p>
        </w:tc>
        <w:tc>
          <w:tcPr>
            <w:tcW w:w="0" w:type="auto"/>
          </w:tcPr>
          <w:p w14:paraId="26B8BD8F" w14:textId="77777777" w:rsidR="009E57A7" w:rsidRPr="001E1566" w:rsidRDefault="002B095F">
            <w:pPr>
              <w:rPr>
                <w:sz w:val="16"/>
              </w:rPr>
            </w:pPr>
            <w:r w:rsidRPr="001E1566">
              <w:rPr>
                <w:rStyle w:val="bold"/>
                <w:sz w:val="16"/>
              </w:rPr>
              <w:t>Process Again</w:t>
            </w:r>
          </w:p>
        </w:tc>
        <w:tc>
          <w:tcPr>
            <w:tcW w:w="0" w:type="auto"/>
          </w:tcPr>
          <w:p w14:paraId="184CDCA3" w14:textId="77777777" w:rsidR="009E57A7" w:rsidRPr="001E1566" w:rsidRDefault="002B095F">
            <w:pPr>
              <w:rPr>
                <w:sz w:val="16"/>
              </w:rPr>
            </w:pPr>
            <w:r w:rsidRPr="001E1566">
              <w:rPr>
                <w:sz w:val="16"/>
              </w:rPr>
              <w:t xml:space="preserve">Choose </w:t>
            </w:r>
            <w:r w:rsidRPr="001E1566">
              <w:rPr>
                <w:rStyle w:val="screenelement"/>
                <w:sz w:val="16"/>
              </w:rPr>
              <w:t>Process Again</w:t>
            </w:r>
            <w:r w:rsidRPr="001E1566">
              <w:rPr>
                <w:sz w:val="16"/>
              </w:rPr>
              <w:t xml:space="preserve">, and then </w:t>
            </w:r>
            <w:r w:rsidRPr="001E1566">
              <w:rPr>
                <w:rStyle w:val="screenelement"/>
                <w:sz w:val="16"/>
              </w:rPr>
              <w:t>Refresh</w:t>
            </w:r>
            <w:r w:rsidRPr="001E1566">
              <w:rPr>
                <w:sz w:val="16"/>
              </w:rPr>
              <w:t>.</w:t>
            </w:r>
          </w:p>
        </w:tc>
        <w:tc>
          <w:tcPr>
            <w:tcW w:w="0" w:type="auto"/>
          </w:tcPr>
          <w:p w14:paraId="4C7AF44D" w14:textId="77777777" w:rsidR="001E1566" w:rsidRPr="001E1566" w:rsidRDefault="002B095F">
            <w:pPr>
              <w:rPr>
                <w:sz w:val="16"/>
              </w:rPr>
            </w:pPr>
            <w:r w:rsidRPr="001E1566">
              <w:rPr>
                <w:sz w:val="16"/>
              </w:rPr>
              <w:t>The system reprocesses all service requests, and the displayed list is updated.</w:t>
            </w:r>
          </w:p>
          <w:p w14:paraId="73A922BA" w14:textId="77777777" w:rsidR="001E1566" w:rsidRPr="001E1566" w:rsidRDefault="002B095F">
            <w:pPr>
              <w:rPr>
                <w:sz w:val="16"/>
              </w:rPr>
            </w:pPr>
            <w:r w:rsidRPr="001E1566">
              <w:rPr>
                <w:sz w:val="16"/>
              </w:rPr>
              <w:t xml:space="preserve">Note: Wait until the processing status of the service request is </w:t>
            </w:r>
            <w:r w:rsidRPr="001E1566">
              <w:rPr>
                <w:rStyle w:val="screenelement"/>
                <w:sz w:val="16"/>
              </w:rPr>
              <w:t>Completed</w:t>
            </w:r>
            <w:r w:rsidRPr="001E1566">
              <w:rPr>
                <w:sz w:val="16"/>
              </w:rPr>
              <w:t xml:space="preserve">. This status indicates that the data has been successfully transferred to the service provider (reference service) and the data from the service provided has been transferred successfully to the </w:t>
            </w:r>
            <w:r w:rsidRPr="001E1566">
              <w:rPr>
                <w:rStyle w:val="screenelement"/>
                <w:sz w:val="16"/>
              </w:rPr>
              <w:t>Product Compliance</w:t>
            </w:r>
            <w:r w:rsidRPr="001E1566">
              <w:rPr>
                <w:sz w:val="16"/>
              </w:rPr>
              <w:t xml:space="preserve"> solution.</w:t>
            </w:r>
          </w:p>
          <w:p w14:paraId="3D45CA0D" w14:textId="23FB1D8B" w:rsidR="009E57A7" w:rsidRPr="001E1566" w:rsidRDefault="002B095F">
            <w:pPr>
              <w:rPr>
                <w:sz w:val="16"/>
              </w:rPr>
            </w:pPr>
            <w:r w:rsidRPr="001E1566">
              <w:rPr>
                <w:sz w:val="16"/>
              </w:rPr>
              <w:t xml:space="preserve">It may take some time until the request is in status </w:t>
            </w:r>
            <w:r w:rsidRPr="001E1566">
              <w:rPr>
                <w:rStyle w:val="screenelement"/>
                <w:sz w:val="16"/>
              </w:rPr>
              <w:t>Completed</w:t>
            </w:r>
            <w:r w:rsidRPr="001E1566">
              <w:rPr>
                <w:sz w:val="16"/>
              </w:rPr>
              <w:t xml:space="preserve">. You can choose </w:t>
            </w:r>
            <w:r w:rsidRPr="001E1566">
              <w:rPr>
                <w:rStyle w:val="screenelement"/>
                <w:sz w:val="16"/>
              </w:rPr>
              <w:t>Process Again</w:t>
            </w:r>
            <w:r w:rsidRPr="001E1566">
              <w:rPr>
                <w:sz w:val="16"/>
              </w:rPr>
              <w:t xml:space="preserve">, and then </w:t>
            </w:r>
            <w:r w:rsidRPr="001E1566">
              <w:rPr>
                <w:rStyle w:val="screenelement"/>
                <w:sz w:val="16"/>
              </w:rPr>
              <w:t>Refresh</w:t>
            </w:r>
            <w:r w:rsidRPr="001E1566">
              <w:rPr>
                <w:sz w:val="16"/>
              </w:rPr>
              <w:t xml:space="preserve"> to monitor the status.</w:t>
            </w:r>
          </w:p>
        </w:tc>
        <w:tc>
          <w:tcPr>
            <w:tcW w:w="0" w:type="auto"/>
          </w:tcPr>
          <w:p w14:paraId="39652C51" w14:textId="77777777" w:rsidR="002B095F" w:rsidRPr="001E1566" w:rsidRDefault="002B095F">
            <w:pPr>
              <w:rPr>
                <w:sz w:val="16"/>
              </w:rPr>
            </w:pPr>
          </w:p>
        </w:tc>
      </w:tr>
    </w:tbl>
    <w:p w14:paraId="3AD60338" w14:textId="77777777" w:rsidR="009E57A7" w:rsidRDefault="009E57A7"/>
    <w:p w14:paraId="3F463E68" w14:textId="77777777" w:rsidR="009E57A7" w:rsidRDefault="002B095F">
      <w:pPr>
        <w:pStyle w:val="Heading3"/>
      </w:pPr>
      <w:bookmarkStart w:id="34" w:name="unique_14"/>
      <w:bookmarkStart w:id="35" w:name="_Toc232825998"/>
      <w:r>
        <w:t>Check Data Received from Service Provider (Reference Service)</w:t>
      </w:r>
      <w:bookmarkEnd w:id="34"/>
      <w:bookmarkEnd w:id="35"/>
    </w:p>
    <w:p w14:paraId="04D4E511" w14:textId="77777777" w:rsidR="009E57A7" w:rsidRDefault="002B095F">
      <w:pPr>
        <w:pStyle w:val="sectiontitle"/>
      </w:pPr>
      <w:r>
        <w:t>Test Administration</w:t>
      </w:r>
    </w:p>
    <w:p w14:paraId="76646303" w14:textId="77777777" w:rsidR="009E57A7" w:rsidRDefault="002B095F">
      <w:r>
        <w:t>Customer project: Fill in the project-specific parts.</w:t>
      </w:r>
    </w:p>
    <w:p w14:paraId="04375FE2" w14:textId="77777777" w:rsidR="009E57A7" w:rsidRDefault="009E57A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E57A7" w:rsidRPr="001E1566" w14:paraId="712EFC50" w14:textId="77777777" w:rsidTr="001E156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6602E5" w14:textId="77777777" w:rsidR="009E57A7" w:rsidRPr="001E1566" w:rsidRDefault="002B095F">
            <w:pPr>
              <w:rPr>
                <w:sz w:val="12"/>
              </w:rPr>
            </w:pPr>
            <w:r w:rsidRPr="001E156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89E1F5" w14:textId="77777777" w:rsidR="009E57A7" w:rsidRPr="001E1566" w:rsidRDefault="002B095F">
            <w:pPr>
              <w:rPr>
                <w:sz w:val="12"/>
              </w:rPr>
            </w:pPr>
            <w:r w:rsidRPr="001E156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AE5AE2" w14:textId="77777777" w:rsidR="009E57A7" w:rsidRPr="001E1566" w:rsidRDefault="002B095F">
            <w:pPr>
              <w:rPr>
                <w:sz w:val="12"/>
              </w:rPr>
            </w:pPr>
            <w:r w:rsidRPr="001E156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E152B7" w14:textId="77777777" w:rsidR="002B095F" w:rsidRPr="001E1566" w:rsidRDefault="002B095F">
            <w:pPr>
              <w:rPr>
                <w:sz w:val="12"/>
              </w:rPr>
            </w:pPr>
          </w:p>
        </w:tc>
      </w:tr>
      <w:tr w:rsidR="009E57A7" w:rsidRPr="001E1566" w14:paraId="204AD11B" w14:textId="77777777" w:rsidTr="001E15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926DFE" w14:textId="77777777" w:rsidR="009E57A7" w:rsidRPr="001E1566" w:rsidRDefault="002B095F">
            <w:pPr>
              <w:rPr>
                <w:sz w:val="12"/>
              </w:rPr>
            </w:pPr>
            <w:r w:rsidRPr="001E156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6927687" w14:textId="77777777" w:rsidR="002B095F" w:rsidRPr="001E1566" w:rsidRDefault="002B095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D9D6EF" w14:textId="77777777" w:rsidR="009E57A7" w:rsidRPr="001E1566" w:rsidRDefault="002B095F">
            <w:pPr>
              <w:rPr>
                <w:sz w:val="12"/>
              </w:rPr>
            </w:pPr>
            <w:r w:rsidRPr="001E156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176A03" w14:textId="77777777" w:rsidR="002B095F" w:rsidRPr="001E1566" w:rsidRDefault="002B095F">
            <w:pPr>
              <w:rPr>
                <w:sz w:val="12"/>
              </w:rPr>
            </w:pPr>
          </w:p>
        </w:tc>
      </w:tr>
      <w:tr w:rsidR="009E57A7" w:rsidRPr="001E1566" w14:paraId="567D975A" w14:textId="77777777" w:rsidTr="001E15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44AE61" w14:textId="77777777" w:rsidR="009E57A7" w:rsidRPr="001E1566" w:rsidRDefault="002B095F">
            <w:pPr>
              <w:rPr>
                <w:sz w:val="12"/>
              </w:rPr>
            </w:pPr>
            <w:r w:rsidRPr="001E156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2E2BA91" w14:textId="77777777" w:rsidR="002B095F" w:rsidRPr="001E1566" w:rsidRDefault="002B095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1C4C46" w14:textId="77777777" w:rsidR="009E57A7" w:rsidRPr="001E1566" w:rsidRDefault="002B095F">
            <w:pPr>
              <w:rPr>
                <w:sz w:val="12"/>
              </w:rPr>
            </w:pPr>
            <w:r w:rsidRPr="001E156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BA72684" w14:textId="77777777" w:rsidR="009E57A7" w:rsidRPr="001E1566" w:rsidRDefault="002B095F">
            <w:pPr>
              <w:rPr>
                <w:sz w:val="12"/>
              </w:rPr>
            </w:pPr>
            <w:r w:rsidRPr="001E1566">
              <w:rPr>
                <w:rStyle w:val="userinput"/>
                <w:sz w:val="12"/>
              </w:rPr>
              <w:t>&lt;State the Service Provider, Customer or Joint Service Provider and Customer&gt;</w:t>
            </w:r>
          </w:p>
        </w:tc>
      </w:tr>
    </w:tbl>
    <w:p w14:paraId="2B244C36" w14:textId="77777777" w:rsidR="009E57A7" w:rsidRDefault="002B095F">
      <w:pPr>
        <w:pStyle w:val="sectiontitle"/>
      </w:pPr>
      <w:r>
        <w:lastRenderedPageBreak/>
        <w:t>Purpose</w:t>
      </w:r>
    </w:p>
    <w:p w14:paraId="1511BD8B" w14:textId="77777777" w:rsidR="001E1566" w:rsidRDefault="002B095F">
      <w:r>
        <w:t xml:space="preserve">When the service request is in status </w:t>
      </w:r>
      <w:r>
        <w:rPr>
          <w:rStyle w:val="screenelement"/>
        </w:rPr>
        <w:t>Ready</w:t>
      </w:r>
      <w:r>
        <w:t xml:space="preserve">, the service provider has finished gathering the requested data. The data provided by the service provider is retrieved and the status of the service request is changed to </w:t>
      </w:r>
      <w:r>
        <w:rPr>
          <w:rStyle w:val="screenelement"/>
        </w:rPr>
        <w:t>Completed</w:t>
      </w:r>
      <w:r>
        <w:t xml:space="preserve">. Once the service request is completed, the Product Stewardship Specialist - Product Compliance can check the data that is provided by the service provider in the </w:t>
      </w:r>
      <w:r>
        <w:rPr>
          <w:rStyle w:val="screenelement"/>
        </w:rPr>
        <w:t>Product Compliance</w:t>
      </w:r>
      <w:r>
        <w:t xml:space="preserve"> solution.</w:t>
      </w:r>
    </w:p>
    <w:p w14:paraId="4A9FC376" w14:textId="3AA6337B" w:rsidR="009E57A7" w:rsidRDefault="002B095F">
      <w:r>
        <w:t xml:space="preserve">To simulate the cooperation with a service provider for regulatory documentation, a reference service returns sample data for the requested products </w:t>
      </w:r>
      <w:r>
        <w:rPr>
          <w:rStyle w:val="userinput"/>
        </w:rPr>
        <w:t>Unpackaged Product RDSP_R_PRD90</w:t>
      </w:r>
      <w:r>
        <w:t xml:space="preserve"> and </w:t>
      </w:r>
      <w:r>
        <w:rPr>
          <w:rStyle w:val="userinput"/>
        </w:rPr>
        <w:t>Unpackaged Product RDSP_R_PRD91</w:t>
      </w:r>
      <w:r>
        <w:t>.</w:t>
      </w:r>
    </w:p>
    <w:p w14:paraId="6E1A5DE8" w14:textId="77777777" w:rsidR="009E57A7" w:rsidRDefault="002B095F">
      <w:pPr>
        <w:pStyle w:val="sectiontitle"/>
      </w:pPr>
      <w:r>
        <w:t>Procedure</w:t>
      </w:r>
    </w:p>
    <w:tbl>
      <w:tblPr>
        <w:tblStyle w:val="SAPStandardTable"/>
        <w:tblW w:w="5000" w:type="pct"/>
        <w:tblInd w:w="3" w:type="dxa"/>
        <w:tblLook w:val="0620" w:firstRow="1" w:lastRow="0" w:firstColumn="0" w:lastColumn="0" w:noHBand="1" w:noVBand="1"/>
      </w:tblPr>
      <w:tblGrid>
        <w:gridCol w:w="522"/>
        <w:gridCol w:w="1489"/>
        <w:gridCol w:w="5046"/>
        <w:gridCol w:w="6383"/>
        <w:gridCol w:w="864"/>
      </w:tblGrid>
      <w:tr w:rsidR="009E57A7" w:rsidRPr="001E1566" w14:paraId="52821BF4" w14:textId="77777777" w:rsidTr="001E1566">
        <w:trPr>
          <w:cnfStyle w:val="100000000000" w:firstRow="1" w:lastRow="0" w:firstColumn="0" w:lastColumn="0" w:oddVBand="0" w:evenVBand="0" w:oddHBand="0" w:evenHBand="0" w:firstRowFirstColumn="0" w:firstRowLastColumn="0" w:lastRowFirstColumn="0" w:lastRowLastColumn="0"/>
        </w:trPr>
        <w:tc>
          <w:tcPr>
            <w:tcW w:w="0" w:type="auto"/>
          </w:tcPr>
          <w:p w14:paraId="04917789" w14:textId="77777777" w:rsidR="009E57A7" w:rsidRPr="001E1566" w:rsidRDefault="002B095F">
            <w:pPr>
              <w:pStyle w:val="boldparagraph"/>
              <w:rPr>
                <w:sz w:val="16"/>
              </w:rPr>
            </w:pPr>
            <w:r w:rsidRPr="001E1566">
              <w:rPr>
                <w:rStyle w:val="bold"/>
                <w:sz w:val="16"/>
              </w:rPr>
              <w:t>Test Step</w:t>
            </w:r>
          </w:p>
        </w:tc>
        <w:tc>
          <w:tcPr>
            <w:tcW w:w="0" w:type="auto"/>
          </w:tcPr>
          <w:p w14:paraId="5BA365C2" w14:textId="77777777" w:rsidR="009E57A7" w:rsidRPr="001E1566" w:rsidRDefault="002B095F">
            <w:pPr>
              <w:pStyle w:val="boldparagraph"/>
              <w:rPr>
                <w:sz w:val="16"/>
              </w:rPr>
            </w:pPr>
            <w:r w:rsidRPr="001E1566">
              <w:rPr>
                <w:rStyle w:val="bold"/>
                <w:sz w:val="16"/>
              </w:rPr>
              <w:t>Test Step Name</w:t>
            </w:r>
          </w:p>
        </w:tc>
        <w:tc>
          <w:tcPr>
            <w:tcW w:w="0" w:type="auto"/>
          </w:tcPr>
          <w:p w14:paraId="2683BD03" w14:textId="77777777" w:rsidR="009E57A7" w:rsidRPr="001E1566" w:rsidRDefault="002B095F">
            <w:pPr>
              <w:pStyle w:val="boldparagraph"/>
              <w:rPr>
                <w:sz w:val="16"/>
              </w:rPr>
            </w:pPr>
            <w:r w:rsidRPr="001E1566">
              <w:rPr>
                <w:rStyle w:val="bold"/>
                <w:sz w:val="16"/>
              </w:rPr>
              <w:t>Instruction</w:t>
            </w:r>
          </w:p>
        </w:tc>
        <w:tc>
          <w:tcPr>
            <w:tcW w:w="0" w:type="auto"/>
          </w:tcPr>
          <w:p w14:paraId="26F6E765" w14:textId="77777777" w:rsidR="009E57A7" w:rsidRPr="001E1566" w:rsidRDefault="002B095F">
            <w:pPr>
              <w:pStyle w:val="boldparagraph"/>
              <w:rPr>
                <w:sz w:val="16"/>
              </w:rPr>
            </w:pPr>
            <w:r w:rsidRPr="001E1566">
              <w:rPr>
                <w:rStyle w:val="bold"/>
                <w:sz w:val="16"/>
              </w:rPr>
              <w:t>Expected Result</w:t>
            </w:r>
          </w:p>
        </w:tc>
        <w:tc>
          <w:tcPr>
            <w:tcW w:w="0" w:type="auto"/>
          </w:tcPr>
          <w:p w14:paraId="6917D638" w14:textId="77777777" w:rsidR="009E57A7" w:rsidRPr="001E1566" w:rsidRDefault="002B095F">
            <w:pPr>
              <w:pStyle w:val="boldparagraph"/>
              <w:rPr>
                <w:sz w:val="16"/>
              </w:rPr>
            </w:pPr>
            <w:r w:rsidRPr="001E1566">
              <w:rPr>
                <w:rStyle w:val="bold"/>
                <w:sz w:val="16"/>
              </w:rPr>
              <w:t>Pass / Fail / Comment</w:t>
            </w:r>
          </w:p>
        </w:tc>
      </w:tr>
      <w:tr w:rsidR="009E57A7" w:rsidRPr="001E1566" w14:paraId="2A341A54" w14:textId="77777777" w:rsidTr="001E1566">
        <w:tc>
          <w:tcPr>
            <w:tcW w:w="0" w:type="auto"/>
          </w:tcPr>
          <w:p w14:paraId="647731E9" w14:textId="77777777" w:rsidR="009E57A7" w:rsidRPr="001E1566" w:rsidRDefault="002B095F">
            <w:pPr>
              <w:rPr>
                <w:sz w:val="16"/>
              </w:rPr>
            </w:pPr>
            <w:r w:rsidRPr="001E1566">
              <w:rPr>
                <w:sz w:val="16"/>
              </w:rPr>
              <w:t>1</w:t>
            </w:r>
          </w:p>
        </w:tc>
        <w:tc>
          <w:tcPr>
            <w:tcW w:w="0" w:type="auto"/>
          </w:tcPr>
          <w:p w14:paraId="4BC2A26B" w14:textId="77777777" w:rsidR="009E57A7" w:rsidRPr="001E1566" w:rsidRDefault="002B095F">
            <w:pPr>
              <w:rPr>
                <w:sz w:val="16"/>
              </w:rPr>
            </w:pPr>
            <w:r w:rsidRPr="001E1566">
              <w:rPr>
                <w:rStyle w:val="bold"/>
                <w:sz w:val="16"/>
              </w:rPr>
              <w:t>Log On</w:t>
            </w:r>
          </w:p>
        </w:tc>
        <w:tc>
          <w:tcPr>
            <w:tcW w:w="0" w:type="auto"/>
          </w:tcPr>
          <w:p w14:paraId="04DDB67F" w14:textId="77777777" w:rsidR="009E57A7" w:rsidRPr="001E1566" w:rsidRDefault="002B095F">
            <w:pPr>
              <w:rPr>
                <w:sz w:val="16"/>
              </w:rPr>
            </w:pPr>
            <w:r w:rsidRPr="001E1566">
              <w:rPr>
                <w:sz w:val="16"/>
              </w:rPr>
              <w:t>Log on to the SAP Fiori launchpad as a Product Stewardship Specialist - Product Compliance.</w:t>
            </w:r>
          </w:p>
        </w:tc>
        <w:tc>
          <w:tcPr>
            <w:tcW w:w="0" w:type="auto"/>
          </w:tcPr>
          <w:p w14:paraId="48AECE86" w14:textId="77777777" w:rsidR="009E57A7" w:rsidRPr="001E1566" w:rsidRDefault="002B095F">
            <w:pPr>
              <w:rPr>
                <w:sz w:val="16"/>
              </w:rPr>
            </w:pPr>
            <w:r w:rsidRPr="001E1566">
              <w:rPr>
                <w:sz w:val="16"/>
              </w:rPr>
              <w:t>The SAP Fiori launchpad is displayed.</w:t>
            </w:r>
          </w:p>
        </w:tc>
        <w:tc>
          <w:tcPr>
            <w:tcW w:w="0" w:type="auto"/>
          </w:tcPr>
          <w:p w14:paraId="7535C0D8" w14:textId="77777777" w:rsidR="002B095F" w:rsidRPr="001E1566" w:rsidRDefault="002B095F">
            <w:pPr>
              <w:rPr>
                <w:sz w:val="16"/>
              </w:rPr>
            </w:pPr>
          </w:p>
        </w:tc>
      </w:tr>
      <w:tr w:rsidR="009E57A7" w:rsidRPr="001E1566" w14:paraId="08E480FE" w14:textId="77777777" w:rsidTr="001E1566">
        <w:tc>
          <w:tcPr>
            <w:tcW w:w="0" w:type="auto"/>
          </w:tcPr>
          <w:p w14:paraId="2BE2C5BC" w14:textId="77777777" w:rsidR="009E57A7" w:rsidRPr="001E1566" w:rsidRDefault="002B095F">
            <w:pPr>
              <w:rPr>
                <w:sz w:val="16"/>
              </w:rPr>
            </w:pPr>
            <w:r w:rsidRPr="001E1566">
              <w:rPr>
                <w:sz w:val="16"/>
              </w:rPr>
              <w:t>2</w:t>
            </w:r>
          </w:p>
        </w:tc>
        <w:tc>
          <w:tcPr>
            <w:tcW w:w="0" w:type="auto"/>
          </w:tcPr>
          <w:p w14:paraId="35C88022" w14:textId="77777777" w:rsidR="009E57A7" w:rsidRPr="001E1566" w:rsidRDefault="002B095F">
            <w:pPr>
              <w:rPr>
                <w:sz w:val="16"/>
              </w:rPr>
            </w:pPr>
            <w:r w:rsidRPr="001E1566">
              <w:rPr>
                <w:rStyle w:val="bold"/>
                <w:sz w:val="16"/>
              </w:rPr>
              <w:t>Access App</w:t>
            </w:r>
          </w:p>
        </w:tc>
        <w:tc>
          <w:tcPr>
            <w:tcW w:w="0" w:type="auto"/>
          </w:tcPr>
          <w:p w14:paraId="67E87316" w14:textId="77777777" w:rsidR="009E57A7" w:rsidRPr="001E1566" w:rsidRDefault="002B095F">
            <w:pPr>
              <w:rPr>
                <w:sz w:val="16"/>
              </w:rPr>
            </w:pPr>
            <w:r w:rsidRPr="001E1566">
              <w:rPr>
                <w:sz w:val="16"/>
              </w:rPr>
              <w:t xml:space="preserve">Open the </w:t>
            </w:r>
            <w:r w:rsidRPr="001E1566">
              <w:rPr>
                <w:rStyle w:val="screenelement"/>
                <w:sz w:val="16"/>
              </w:rPr>
              <w:t>Process Service Requests</w:t>
            </w:r>
            <w:r w:rsidRPr="001E1566">
              <w:rPr>
                <w:sz w:val="16"/>
              </w:rPr>
              <w:t xml:space="preserve"> - </w:t>
            </w:r>
            <w:r w:rsidRPr="001E1566">
              <w:rPr>
                <w:rStyle w:val="screenelement"/>
                <w:sz w:val="16"/>
              </w:rPr>
              <w:t>Regulatory Documentation</w:t>
            </w:r>
            <w:r w:rsidRPr="001E1566">
              <w:rPr>
                <w:sz w:val="16"/>
              </w:rPr>
              <w:t xml:space="preserve"> </w:t>
            </w:r>
            <w:r w:rsidRPr="001E1566">
              <w:rPr>
                <w:rStyle w:val="CourierNew"/>
                <w:sz w:val="16"/>
              </w:rPr>
              <w:t>(F4295)</w:t>
            </w:r>
            <w:r w:rsidRPr="001E1566">
              <w:rPr>
                <w:sz w:val="16"/>
              </w:rPr>
              <w:t xml:space="preserve"> app.</w:t>
            </w:r>
          </w:p>
        </w:tc>
        <w:tc>
          <w:tcPr>
            <w:tcW w:w="0" w:type="auto"/>
          </w:tcPr>
          <w:p w14:paraId="5B9411EB" w14:textId="77777777" w:rsidR="009E57A7" w:rsidRPr="001E1566" w:rsidRDefault="002B095F">
            <w:pPr>
              <w:rPr>
                <w:sz w:val="16"/>
              </w:rPr>
            </w:pPr>
            <w:r w:rsidRPr="001E1566">
              <w:rPr>
                <w:sz w:val="16"/>
              </w:rPr>
              <w:t>The app opens and displays the open service requests.</w:t>
            </w:r>
          </w:p>
        </w:tc>
        <w:tc>
          <w:tcPr>
            <w:tcW w:w="0" w:type="auto"/>
          </w:tcPr>
          <w:p w14:paraId="5A805908" w14:textId="77777777" w:rsidR="002B095F" w:rsidRPr="001E1566" w:rsidRDefault="002B095F">
            <w:pPr>
              <w:rPr>
                <w:sz w:val="16"/>
              </w:rPr>
            </w:pPr>
          </w:p>
        </w:tc>
      </w:tr>
      <w:tr w:rsidR="009E57A7" w:rsidRPr="001E1566" w14:paraId="03DEB73E" w14:textId="77777777" w:rsidTr="001E1566">
        <w:tc>
          <w:tcPr>
            <w:tcW w:w="0" w:type="auto"/>
          </w:tcPr>
          <w:p w14:paraId="41355821" w14:textId="77777777" w:rsidR="009E57A7" w:rsidRPr="001E1566" w:rsidRDefault="002B095F">
            <w:pPr>
              <w:rPr>
                <w:sz w:val="16"/>
              </w:rPr>
            </w:pPr>
            <w:r w:rsidRPr="001E1566">
              <w:rPr>
                <w:sz w:val="16"/>
              </w:rPr>
              <w:t>3</w:t>
            </w:r>
          </w:p>
        </w:tc>
        <w:tc>
          <w:tcPr>
            <w:tcW w:w="0" w:type="auto"/>
          </w:tcPr>
          <w:p w14:paraId="3682CB3F" w14:textId="77777777" w:rsidR="009E57A7" w:rsidRPr="001E1566" w:rsidRDefault="002B095F">
            <w:pPr>
              <w:rPr>
                <w:sz w:val="16"/>
              </w:rPr>
            </w:pPr>
            <w:r w:rsidRPr="001E1566">
              <w:rPr>
                <w:rStyle w:val="bold"/>
                <w:sz w:val="16"/>
              </w:rPr>
              <w:t>Open Product Request</w:t>
            </w:r>
          </w:p>
        </w:tc>
        <w:tc>
          <w:tcPr>
            <w:tcW w:w="0" w:type="auto"/>
          </w:tcPr>
          <w:p w14:paraId="17FD2554" w14:textId="77777777" w:rsidR="001E1566" w:rsidRPr="001E1566" w:rsidRDefault="002B095F">
            <w:pPr>
              <w:rPr>
                <w:sz w:val="16"/>
              </w:rPr>
            </w:pPr>
            <w:r w:rsidRPr="001E1566">
              <w:rPr>
                <w:sz w:val="16"/>
              </w:rPr>
              <w:t xml:space="preserve">On the </w:t>
            </w:r>
            <w:r w:rsidRPr="001E1566">
              <w:rPr>
                <w:rStyle w:val="screenelement"/>
                <w:sz w:val="16"/>
              </w:rPr>
              <w:t>Completed</w:t>
            </w:r>
            <w:r w:rsidRPr="001E1566">
              <w:rPr>
                <w:sz w:val="16"/>
              </w:rPr>
              <w:t xml:space="preserve"> tab, choose the line with the </w:t>
            </w:r>
            <w:r w:rsidRPr="001E1566">
              <w:rPr>
                <w:rStyle w:val="userinput"/>
                <w:sz w:val="16"/>
              </w:rPr>
              <w:t>Unpackaged Product RDSP_R_PRD9</w:t>
            </w:r>
            <w:r w:rsidRPr="001E1566">
              <w:rPr>
                <w:sz w:val="16"/>
              </w:rPr>
              <w:t>1 product.</w:t>
            </w:r>
          </w:p>
          <w:p w14:paraId="2DF7B2D1" w14:textId="64A13863" w:rsidR="009E57A7" w:rsidRPr="001E1566" w:rsidRDefault="002B095F">
            <w:pPr>
              <w:rPr>
                <w:sz w:val="16"/>
              </w:rPr>
            </w:pPr>
            <w:r w:rsidRPr="001E1566">
              <w:rPr>
                <w:sz w:val="16"/>
              </w:rPr>
              <w:t xml:space="preserve">Note that if your request is not on the </w:t>
            </w:r>
            <w:r w:rsidRPr="001E1566">
              <w:rPr>
                <w:rStyle w:val="screenelement"/>
                <w:sz w:val="16"/>
              </w:rPr>
              <w:t>Completed</w:t>
            </w:r>
            <w:r w:rsidRPr="001E1566">
              <w:rPr>
                <w:sz w:val="16"/>
              </w:rPr>
              <w:t xml:space="preserve"> tab, check the other tabs for your request. Choose </w:t>
            </w:r>
            <w:r w:rsidRPr="001E1566">
              <w:rPr>
                <w:rStyle w:val="screenelement"/>
                <w:sz w:val="16"/>
              </w:rPr>
              <w:t>Process Again</w:t>
            </w:r>
            <w:r w:rsidRPr="001E1566">
              <w:rPr>
                <w:sz w:val="16"/>
              </w:rPr>
              <w:t xml:space="preserve"> and refresh your screen until your request is completed.</w:t>
            </w:r>
          </w:p>
        </w:tc>
        <w:tc>
          <w:tcPr>
            <w:tcW w:w="0" w:type="auto"/>
          </w:tcPr>
          <w:p w14:paraId="1293C44F" w14:textId="77777777" w:rsidR="009E57A7" w:rsidRPr="001E1566" w:rsidRDefault="002B095F">
            <w:pPr>
              <w:rPr>
                <w:sz w:val="16"/>
              </w:rPr>
            </w:pPr>
            <w:r w:rsidRPr="001E1566">
              <w:rPr>
                <w:sz w:val="16"/>
              </w:rPr>
              <w:t xml:space="preserve">The </w:t>
            </w:r>
            <w:r w:rsidRPr="001E1566">
              <w:rPr>
                <w:rStyle w:val="screenelement"/>
                <w:sz w:val="16"/>
              </w:rPr>
              <w:t>Product Compliance Service Request</w:t>
            </w:r>
            <w:r w:rsidRPr="001E1566">
              <w:rPr>
                <w:sz w:val="16"/>
              </w:rPr>
              <w:t xml:space="preserve"> screen opens and displays the requested safety data sheets and the sent and received data.</w:t>
            </w:r>
          </w:p>
        </w:tc>
        <w:tc>
          <w:tcPr>
            <w:tcW w:w="0" w:type="auto"/>
          </w:tcPr>
          <w:p w14:paraId="49DED002" w14:textId="77777777" w:rsidR="002B095F" w:rsidRPr="001E1566" w:rsidRDefault="002B095F">
            <w:pPr>
              <w:rPr>
                <w:sz w:val="16"/>
              </w:rPr>
            </w:pPr>
          </w:p>
        </w:tc>
      </w:tr>
      <w:tr w:rsidR="009E57A7" w:rsidRPr="001E1566" w14:paraId="39F86DCC" w14:textId="77777777" w:rsidTr="001E1566">
        <w:tc>
          <w:tcPr>
            <w:tcW w:w="0" w:type="auto"/>
          </w:tcPr>
          <w:p w14:paraId="12288930" w14:textId="77777777" w:rsidR="009E57A7" w:rsidRPr="001E1566" w:rsidRDefault="002B095F">
            <w:pPr>
              <w:rPr>
                <w:sz w:val="16"/>
              </w:rPr>
            </w:pPr>
            <w:r w:rsidRPr="001E1566">
              <w:rPr>
                <w:sz w:val="16"/>
              </w:rPr>
              <w:t>4</w:t>
            </w:r>
          </w:p>
        </w:tc>
        <w:tc>
          <w:tcPr>
            <w:tcW w:w="0" w:type="auto"/>
          </w:tcPr>
          <w:p w14:paraId="3823AABD" w14:textId="77777777" w:rsidR="009E57A7" w:rsidRPr="001E1566" w:rsidRDefault="002B095F">
            <w:pPr>
              <w:rPr>
                <w:sz w:val="16"/>
              </w:rPr>
            </w:pPr>
            <w:r w:rsidRPr="001E1566">
              <w:rPr>
                <w:rStyle w:val="bold"/>
                <w:sz w:val="16"/>
              </w:rPr>
              <w:t>Open GHS Classification</w:t>
            </w:r>
          </w:p>
        </w:tc>
        <w:tc>
          <w:tcPr>
            <w:tcW w:w="0" w:type="auto"/>
          </w:tcPr>
          <w:p w14:paraId="4B59E642" w14:textId="77777777" w:rsidR="009E57A7" w:rsidRPr="001E1566" w:rsidRDefault="002B095F">
            <w:pPr>
              <w:rPr>
                <w:sz w:val="16"/>
              </w:rPr>
            </w:pPr>
            <w:r w:rsidRPr="001E1566">
              <w:rPr>
                <w:sz w:val="16"/>
              </w:rPr>
              <w:t xml:space="preserve">In the </w:t>
            </w:r>
            <w:r w:rsidRPr="001E1566">
              <w:rPr>
                <w:rStyle w:val="screenelement"/>
                <w:sz w:val="16"/>
              </w:rPr>
              <w:t>Data Received</w:t>
            </w:r>
            <w:r w:rsidRPr="001E1566">
              <w:rPr>
                <w:sz w:val="16"/>
              </w:rPr>
              <w:t xml:space="preserve"> section, select a line for GHS classification data.</w:t>
            </w:r>
          </w:p>
        </w:tc>
        <w:tc>
          <w:tcPr>
            <w:tcW w:w="0" w:type="auto"/>
          </w:tcPr>
          <w:p w14:paraId="52E34466" w14:textId="77777777" w:rsidR="009E57A7" w:rsidRPr="001E1566" w:rsidRDefault="002B095F">
            <w:pPr>
              <w:rPr>
                <w:sz w:val="16"/>
              </w:rPr>
            </w:pPr>
            <w:r w:rsidRPr="001E1566">
              <w:rPr>
                <w:sz w:val="16"/>
              </w:rPr>
              <w:t xml:space="preserve">The </w:t>
            </w:r>
            <w:r w:rsidRPr="001E1566">
              <w:rPr>
                <w:rStyle w:val="screenelement"/>
                <w:sz w:val="16"/>
              </w:rPr>
              <w:t>Assess GHS Classification</w:t>
            </w:r>
            <w:r w:rsidRPr="001E1566">
              <w:rPr>
                <w:sz w:val="16"/>
              </w:rPr>
              <w:t xml:space="preserve"> </w:t>
            </w:r>
            <w:r w:rsidRPr="001E1566">
              <w:rPr>
                <w:rStyle w:val="CourierNew"/>
                <w:sz w:val="16"/>
              </w:rPr>
              <w:t>(F5369)</w:t>
            </w:r>
            <w:r w:rsidRPr="001E1566">
              <w:rPr>
                <w:sz w:val="16"/>
              </w:rPr>
              <w:t xml:space="preserve"> app opens and displays the received GHS classification data.</w:t>
            </w:r>
          </w:p>
        </w:tc>
        <w:tc>
          <w:tcPr>
            <w:tcW w:w="0" w:type="auto"/>
          </w:tcPr>
          <w:p w14:paraId="73C3CF66" w14:textId="77777777" w:rsidR="002B095F" w:rsidRPr="001E1566" w:rsidRDefault="002B095F">
            <w:pPr>
              <w:rPr>
                <w:sz w:val="16"/>
              </w:rPr>
            </w:pPr>
          </w:p>
        </w:tc>
      </w:tr>
      <w:tr w:rsidR="009E57A7" w:rsidRPr="001E1566" w14:paraId="267E72B2" w14:textId="77777777" w:rsidTr="001E1566">
        <w:tc>
          <w:tcPr>
            <w:tcW w:w="0" w:type="auto"/>
          </w:tcPr>
          <w:p w14:paraId="0A98FAC3" w14:textId="77777777" w:rsidR="009E57A7" w:rsidRPr="001E1566" w:rsidRDefault="002B095F">
            <w:pPr>
              <w:rPr>
                <w:sz w:val="16"/>
              </w:rPr>
            </w:pPr>
            <w:r w:rsidRPr="001E1566">
              <w:rPr>
                <w:sz w:val="16"/>
              </w:rPr>
              <w:t>5</w:t>
            </w:r>
          </w:p>
        </w:tc>
        <w:tc>
          <w:tcPr>
            <w:tcW w:w="0" w:type="auto"/>
          </w:tcPr>
          <w:p w14:paraId="29D8C18A" w14:textId="77777777" w:rsidR="009E57A7" w:rsidRPr="001E1566" w:rsidRDefault="002B095F">
            <w:pPr>
              <w:rPr>
                <w:sz w:val="16"/>
              </w:rPr>
            </w:pPr>
            <w:r w:rsidRPr="001E1566">
              <w:rPr>
                <w:rStyle w:val="bold"/>
                <w:sz w:val="16"/>
              </w:rPr>
              <w:t>Check GHS Classification</w:t>
            </w:r>
          </w:p>
        </w:tc>
        <w:tc>
          <w:tcPr>
            <w:tcW w:w="0" w:type="auto"/>
          </w:tcPr>
          <w:p w14:paraId="7B859589" w14:textId="77777777" w:rsidR="009E57A7" w:rsidRPr="001E1566" w:rsidRDefault="002B095F">
            <w:pPr>
              <w:rPr>
                <w:sz w:val="16"/>
              </w:rPr>
            </w:pPr>
            <w:r w:rsidRPr="001E1566">
              <w:rPr>
                <w:sz w:val="16"/>
              </w:rPr>
              <w:t>Check if there is data for the GHS classification.</w:t>
            </w:r>
          </w:p>
        </w:tc>
        <w:tc>
          <w:tcPr>
            <w:tcW w:w="0" w:type="auto"/>
          </w:tcPr>
          <w:p w14:paraId="4EC690C5" w14:textId="77777777" w:rsidR="009E57A7" w:rsidRPr="001E1566" w:rsidRDefault="002B095F">
            <w:pPr>
              <w:rPr>
                <w:sz w:val="16"/>
              </w:rPr>
            </w:pPr>
            <w:r w:rsidRPr="001E1566">
              <w:rPr>
                <w:sz w:val="16"/>
              </w:rPr>
              <w:t>Data for the GHS classification is available.</w:t>
            </w:r>
          </w:p>
        </w:tc>
        <w:tc>
          <w:tcPr>
            <w:tcW w:w="0" w:type="auto"/>
          </w:tcPr>
          <w:p w14:paraId="32ACB3E7" w14:textId="77777777" w:rsidR="009E57A7" w:rsidRPr="001E1566" w:rsidRDefault="009E57A7">
            <w:pPr>
              <w:rPr>
                <w:sz w:val="16"/>
              </w:rPr>
            </w:pPr>
          </w:p>
        </w:tc>
      </w:tr>
      <w:tr w:rsidR="009E57A7" w:rsidRPr="001E1566" w14:paraId="2E2E9A37" w14:textId="77777777" w:rsidTr="001E1566">
        <w:tc>
          <w:tcPr>
            <w:tcW w:w="0" w:type="auto"/>
          </w:tcPr>
          <w:p w14:paraId="5C02DEF8" w14:textId="77777777" w:rsidR="009E57A7" w:rsidRPr="001E1566" w:rsidRDefault="002B095F">
            <w:pPr>
              <w:rPr>
                <w:sz w:val="16"/>
              </w:rPr>
            </w:pPr>
            <w:r w:rsidRPr="001E1566">
              <w:rPr>
                <w:sz w:val="16"/>
              </w:rPr>
              <w:t>6</w:t>
            </w:r>
          </w:p>
        </w:tc>
        <w:tc>
          <w:tcPr>
            <w:tcW w:w="0" w:type="auto"/>
          </w:tcPr>
          <w:p w14:paraId="7530B4CB" w14:textId="77777777" w:rsidR="009E57A7" w:rsidRPr="001E1566" w:rsidRDefault="002B095F">
            <w:pPr>
              <w:rPr>
                <w:sz w:val="16"/>
              </w:rPr>
            </w:pPr>
            <w:r w:rsidRPr="001E1566">
              <w:rPr>
                <w:rStyle w:val="bold"/>
                <w:sz w:val="16"/>
              </w:rPr>
              <w:t>Navigate Back</w:t>
            </w:r>
          </w:p>
        </w:tc>
        <w:tc>
          <w:tcPr>
            <w:tcW w:w="0" w:type="auto"/>
          </w:tcPr>
          <w:p w14:paraId="6894D4BE" w14:textId="77777777" w:rsidR="009E57A7" w:rsidRPr="001E1566" w:rsidRDefault="002B095F">
            <w:pPr>
              <w:rPr>
                <w:sz w:val="16"/>
              </w:rPr>
            </w:pPr>
            <w:r w:rsidRPr="001E1566">
              <w:rPr>
                <w:sz w:val="16"/>
              </w:rPr>
              <w:t xml:space="preserve">Navigate back to the </w:t>
            </w:r>
            <w:r w:rsidRPr="001E1566">
              <w:rPr>
                <w:rStyle w:val="screenelement"/>
                <w:sz w:val="16"/>
              </w:rPr>
              <w:t>Process Service Requests</w:t>
            </w:r>
            <w:r w:rsidRPr="001E1566">
              <w:rPr>
                <w:sz w:val="16"/>
              </w:rPr>
              <w:t xml:space="preserve"> - </w:t>
            </w:r>
            <w:r w:rsidRPr="001E1566">
              <w:rPr>
                <w:rStyle w:val="screenelement"/>
                <w:sz w:val="16"/>
              </w:rPr>
              <w:t>Regulatory Documentation</w:t>
            </w:r>
            <w:r w:rsidRPr="001E1566">
              <w:rPr>
                <w:sz w:val="16"/>
              </w:rPr>
              <w:t xml:space="preserve"> </w:t>
            </w:r>
            <w:r w:rsidRPr="001E1566">
              <w:rPr>
                <w:rStyle w:val="CourierNew"/>
                <w:sz w:val="16"/>
              </w:rPr>
              <w:t>(F4295)</w:t>
            </w:r>
            <w:r w:rsidRPr="001E1566">
              <w:rPr>
                <w:sz w:val="16"/>
              </w:rPr>
              <w:t xml:space="preserve"> app.</w:t>
            </w:r>
          </w:p>
        </w:tc>
        <w:tc>
          <w:tcPr>
            <w:tcW w:w="0" w:type="auto"/>
          </w:tcPr>
          <w:p w14:paraId="30B266C0" w14:textId="77777777" w:rsidR="009E57A7" w:rsidRPr="001E1566" w:rsidRDefault="002B095F">
            <w:pPr>
              <w:rPr>
                <w:sz w:val="16"/>
              </w:rPr>
            </w:pPr>
            <w:r w:rsidRPr="001E1566">
              <w:rPr>
                <w:sz w:val="16"/>
              </w:rPr>
              <w:t xml:space="preserve">The app opens and displays the </w:t>
            </w:r>
            <w:r w:rsidRPr="001E1566">
              <w:rPr>
                <w:rStyle w:val="screenelement"/>
                <w:sz w:val="16"/>
              </w:rPr>
              <w:t>Product Compliance Service Request</w:t>
            </w:r>
            <w:r w:rsidRPr="001E1566">
              <w:rPr>
                <w:sz w:val="16"/>
              </w:rPr>
              <w:t xml:space="preserve"> screen.</w:t>
            </w:r>
          </w:p>
        </w:tc>
        <w:tc>
          <w:tcPr>
            <w:tcW w:w="0" w:type="auto"/>
          </w:tcPr>
          <w:p w14:paraId="471C928A" w14:textId="77777777" w:rsidR="002B095F" w:rsidRPr="001E1566" w:rsidRDefault="002B095F">
            <w:pPr>
              <w:rPr>
                <w:sz w:val="16"/>
              </w:rPr>
            </w:pPr>
          </w:p>
        </w:tc>
      </w:tr>
      <w:tr w:rsidR="009E57A7" w:rsidRPr="001E1566" w14:paraId="2A412A8E" w14:textId="77777777" w:rsidTr="001E1566">
        <w:tc>
          <w:tcPr>
            <w:tcW w:w="0" w:type="auto"/>
          </w:tcPr>
          <w:p w14:paraId="4CDF00E7" w14:textId="77777777" w:rsidR="009E57A7" w:rsidRPr="001E1566" w:rsidRDefault="002B095F">
            <w:pPr>
              <w:rPr>
                <w:sz w:val="16"/>
              </w:rPr>
            </w:pPr>
            <w:r w:rsidRPr="001E1566">
              <w:rPr>
                <w:sz w:val="16"/>
              </w:rPr>
              <w:t>7</w:t>
            </w:r>
          </w:p>
        </w:tc>
        <w:tc>
          <w:tcPr>
            <w:tcW w:w="0" w:type="auto"/>
          </w:tcPr>
          <w:p w14:paraId="22327E5A" w14:textId="77777777" w:rsidR="009E57A7" w:rsidRPr="001E1566" w:rsidRDefault="002B095F">
            <w:pPr>
              <w:rPr>
                <w:sz w:val="16"/>
              </w:rPr>
            </w:pPr>
            <w:r w:rsidRPr="001E1566">
              <w:rPr>
                <w:rStyle w:val="bold"/>
                <w:sz w:val="16"/>
              </w:rPr>
              <w:t>Open Hazardous Ingredients</w:t>
            </w:r>
          </w:p>
        </w:tc>
        <w:tc>
          <w:tcPr>
            <w:tcW w:w="0" w:type="auto"/>
          </w:tcPr>
          <w:p w14:paraId="062613C6" w14:textId="77777777" w:rsidR="009E57A7" w:rsidRPr="001E1566" w:rsidRDefault="002B095F">
            <w:pPr>
              <w:rPr>
                <w:sz w:val="16"/>
              </w:rPr>
            </w:pPr>
            <w:r w:rsidRPr="001E1566">
              <w:rPr>
                <w:sz w:val="16"/>
              </w:rPr>
              <w:t xml:space="preserve">In the </w:t>
            </w:r>
            <w:r w:rsidRPr="001E1566">
              <w:rPr>
                <w:rStyle w:val="screenelement"/>
                <w:sz w:val="16"/>
              </w:rPr>
              <w:t>Data Received</w:t>
            </w:r>
            <w:r w:rsidRPr="001E1566">
              <w:rPr>
                <w:sz w:val="16"/>
              </w:rPr>
              <w:t xml:space="preserve"> section, select a line for hazardous ingredients data.</w:t>
            </w:r>
          </w:p>
        </w:tc>
        <w:tc>
          <w:tcPr>
            <w:tcW w:w="0" w:type="auto"/>
          </w:tcPr>
          <w:p w14:paraId="7DD13492" w14:textId="77777777" w:rsidR="009E57A7" w:rsidRPr="001E1566" w:rsidRDefault="002B095F">
            <w:pPr>
              <w:rPr>
                <w:sz w:val="16"/>
              </w:rPr>
            </w:pPr>
            <w:r w:rsidRPr="001E1566">
              <w:rPr>
                <w:sz w:val="16"/>
              </w:rPr>
              <w:t xml:space="preserve">The </w:t>
            </w:r>
            <w:r w:rsidRPr="001E1566">
              <w:rPr>
                <w:rStyle w:val="screenelement"/>
                <w:sz w:val="16"/>
              </w:rPr>
              <w:t>Assess Hazardous Ingredients</w:t>
            </w:r>
            <w:r w:rsidRPr="001E1566">
              <w:rPr>
                <w:sz w:val="16"/>
              </w:rPr>
              <w:t xml:space="preserve"> </w:t>
            </w:r>
            <w:r w:rsidRPr="001E1566">
              <w:rPr>
                <w:rStyle w:val="CourierNew"/>
                <w:sz w:val="16"/>
              </w:rPr>
              <w:t>(F5086)</w:t>
            </w:r>
            <w:r w:rsidRPr="001E1566">
              <w:rPr>
                <w:sz w:val="16"/>
              </w:rPr>
              <w:t xml:space="preserve"> app opens and displays the received hazardous ingredients.</w:t>
            </w:r>
          </w:p>
        </w:tc>
        <w:tc>
          <w:tcPr>
            <w:tcW w:w="0" w:type="auto"/>
          </w:tcPr>
          <w:p w14:paraId="5DDAB43B" w14:textId="77777777" w:rsidR="009E57A7" w:rsidRPr="001E1566" w:rsidRDefault="009E57A7">
            <w:pPr>
              <w:rPr>
                <w:sz w:val="16"/>
              </w:rPr>
            </w:pPr>
          </w:p>
        </w:tc>
      </w:tr>
      <w:tr w:rsidR="009E57A7" w:rsidRPr="001E1566" w14:paraId="0DDD07D2" w14:textId="77777777" w:rsidTr="001E1566">
        <w:tc>
          <w:tcPr>
            <w:tcW w:w="0" w:type="auto"/>
          </w:tcPr>
          <w:p w14:paraId="210A4B60" w14:textId="77777777" w:rsidR="009E57A7" w:rsidRPr="001E1566" w:rsidRDefault="002B095F">
            <w:pPr>
              <w:rPr>
                <w:sz w:val="16"/>
              </w:rPr>
            </w:pPr>
            <w:r w:rsidRPr="001E1566">
              <w:rPr>
                <w:sz w:val="16"/>
              </w:rPr>
              <w:t>8</w:t>
            </w:r>
          </w:p>
        </w:tc>
        <w:tc>
          <w:tcPr>
            <w:tcW w:w="0" w:type="auto"/>
          </w:tcPr>
          <w:p w14:paraId="22FA67C9" w14:textId="77777777" w:rsidR="009E57A7" w:rsidRPr="001E1566" w:rsidRDefault="002B095F">
            <w:pPr>
              <w:rPr>
                <w:sz w:val="16"/>
              </w:rPr>
            </w:pPr>
            <w:r w:rsidRPr="001E1566">
              <w:rPr>
                <w:rStyle w:val="bold"/>
                <w:sz w:val="16"/>
              </w:rPr>
              <w:t>Check Hazardous Ingredients</w:t>
            </w:r>
          </w:p>
        </w:tc>
        <w:tc>
          <w:tcPr>
            <w:tcW w:w="0" w:type="auto"/>
          </w:tcPr>
          <w:p w14:paraId="7B6C4F8D" w14:textId="77777777" w:rsidR="009E57A7" w:rsidRPr="001E1566" w:rsidRDefault="002B095F">
            <w:pPr>
              <w:rPr>
                <w:sz w:val="16"/>
              </w:rPr>
            </w:pPr>
            <w:r w:rsidRPr="001E1566">
              <w:rPr>
                <w:sz w:val="16"/>
              </w:rPr>
              <w:t>Check if there are any hazardous ingredients listed.</w:t>
            </w:r>
          </w:p>
        </w:tc>
        <w:tc>
          <w:tcPr>
            <w:tcW w:w="0" w:type="auto"/>
          </w:tcPr>
          <w:p w14:paraId="0534C3A5" w14:textId="77777777" w:rsidR="009E57A7" w:rsidRPr="001E1566" w:rsidRDefault="002B095F">
            <w:pPr>
              <w:rPr>
                <w:sz w:val="16"/>
              </w:rPr>
            </w:pPr>
            <w:r w:rsidRPr="001E1566">
              <w:rPr>
                <w:sz w:val="16"/>
              </w:rPr>
              <w:t>Hazardous ingredients are listed.</w:t>
            </w:r>
          </w:p>
        </w:tc>
        <w:tc>
          <w:tcPr>
            <w:tcW w:w="0" w:type="auto"/>
          </w:tcPr>
          <w:p w14:paraId="54424850" w14:textId="77777777" w:rsidR="002B095F" w:rsidRPr="001E1566" w:rsidRDefault="002B095F">
            <w:pPr>
              <w:rPr>
                <w:sz w:val="16"/>
              </w:rPr>
            </w:pPr>
          </w:p>
        </w:tc>
      </w:tr>
      <w:tr w:rsidR="009E57A7" w:rsidRPr="001E1566" w14:paraId="4E2BEF2F" w14:textId="77777777" w:rsidTr="001E1566">
        <w:tc>
          <w:tcPr>
            <w:tcW w:w="0" w:type="auto"/>
          </w:tcPr>
          <w:p w14:paraId="7381C632" w14:textId="77777777" w:rsidR="009E57A7" w:rsidRPr="001E1566" w:rsidRDefault="002B095F">
            <w:pPr>
              <w:rPr>
                <w:sz w:val="16"/>
              </w:rPr>
            </w:pPr>
            <w:r w:rsidRPr="001E1566">
              <w:rPr>
                <w:sz w:val="16"/>
              </w:rPr>
              <w:t>9</w:t>
            </w:r>
          </w:p>
        </w:tc>
        <w:tc>
          <w:tcPr>
            <w:tcW w:w="0" w:type="auto"/>
          </w:tcPr>
          <w:p w14:paraId="549D743C" w14:textId="77777777" w:rsidR="009E57A7" w:rsidRPr="001E1566" w:rsidRDefault="002B095F">
            <w:pPr>
              <w:rPr>
                <w:sz w:val="16"/>
              </w:rPr>
            </w:pPr>
            <w:r w:rsidRPr="001E1566">
              <w:rPr>
                <w:rStyle w:val="bold"/>
                <w:sz w:val="16"/>
              </w:rPr>
              <w:t>Navigate Back</w:t>
            </w:r>
          </w:p>
        </w:tc>
        <w:tc>
          <w:tcPr>
            <w:tcW w:w="0" w:type="auto"/>
          </w:tcPr>
          <w:p w14:paraId="3780F63E" w14:textId="77777777" w:rsidR="009E57A7" w:rsidRPr="001E1566" w:rsidRDefault="002B095F">
            <w:pPr>
              <w:rPr>
                <w:sz w:val="16"/>
              </w:rPr>
            </w:pPr>
            <w:r w:rsidRPr="001E1566">
              <w:rPr>
                <w:sz w:val="16"/>
              </w:rPr>
              <w:t xml:space="preserve">Navigate back to the </w:t>
            </w:r>
            <w:r w:rsidRPr="001E1566">
              <w:rPr>
                <w:rStyle w:val="screenelement"/>
                <w:sz w:val="16"/>
              </w:rPr>
              <w:t>Process Service Requests</w:t>
            </w:r>
            <w:r w:rsidRPr="001E1566">
              <w:rPr>
                <w:sz w:val="16"/>
              </w:rPr>
              <w:t xml:space="preserve"> - </w:t>
            </w:r>
            <w:r w:rsidRPr="001E1566">
              <w:rPr>
                <w:rStyle w:val="screenelement"/>
                <w:sz w:val="16"/>
              </w:rPr>
              <w:t>Regulatory Documentation</w:t>
            </w:r>
            <w:r w:rsidRPr="001E1566">
              <w:rPr>
                <w:sz w:val="16"/>
              </w:rPr>
              <w:t xml:space="preserve"> </w:t>
            </w:r>
            <w:r w:rsidRPr="001E1566">
              <w:rPr>
                <w:rStyle w:val="CourierNew"/>
                <w:sz w:val="16"/>
              </w:rPr>
              <w:t>(F4295)</w:t>
            </w:r>
            <w:r w:rsidRPr="001E1566">
              <w:rPr>
                <w:sz w:val="16"/>
              </w:rPr>
              <w:t xml:space="preserve"> app.</w:t>
            </w:r>
          </w:p>
        </w:tc>
        <w:tc>
          <w:tcPr>
            <w:tcW w:w="0" w:type="auto"/>
          </w:tcPr>
          <w:p w14:paraId="69737732" w14:textId="77777777" w:rsidR="009E57A7" w:rsidRPr="001E1566" w:rsidRDefault="002B095F">
            <w:pPr>
              <w:rPr>
                <w:sz w:val="16"/>
              </w:rPr>
            </w:pPr>
            <w:r w:rsidRPr="001E1566">
              <w:rPr>
                <w:sz w:val="16"/>
              </w:rPr>
              <w:t xml:space="preserve">The app opens and displays the </w:t>
            </w:r>
            <w:r w:rsidRPr="001E1566">
              <w:rPr>
                <w:rStyle w:val="screenelement"/>
                <w:sz w:val="16"/>
              </w:rPr>
              <w:t>Product Compliance Service Request</w:t>
            </w:r>
            <w:r w:rsidRPr="001E1566">
              <w:rPr>
                <w:sz w:val="16"/>
              </w:rPr>
              <w:t xml:space="preserve"> screen.</w:t>
            </w:r>
          </w:p>
        </w:tc>
        <w:tc>
          <w:tcPr>
            <w:tcW w:w="0" w:type="auto"/>
          </w:tcPr>
          <w:p w14:paraId="0DB0AEBB" w14:textId="77777777" w:rsidR="002B095F" w:rsidRPr="001E1566" w:rsidRDefault="002B095F">
            <w:pPr>
              <w:rPr>
                <w:sz w:val="16"/>
              </w:rPr>
            </w:pPr>
          </w:p>
        </w:tc>
      </w:tr>
      <w:tr w:rsidR="009E57A7" w:rsidRPr="001E1566" w14:paraId="1CF1790A" w14:textId="77777777" w:rsidTr="001E1566">
        <w:tc>
          <w:tcPr>
            <w:tcW w:w="0" w:type="auto"/>
          </w:tcPr>
          <w:p w14:paraId="0683C135" w14:textId="77777777" w:rsidR="009E57A7" w:rsidRPr="001E1566" w:rsidRDefault="002B095F">
            <w:pPr>
              <w:rPr>
                <w:sz w:val="16"/>
              </w:rPr>
            </w:pPr>
            <w:r w:rsidRPr="001E1566">
              <w:rPr>
                <w:sz w:val="16"/>
              </w:rPr>
              <w:lastRenderedPageBreak/>
              <w:t>10</w:t>
            </w:r>
          </w:p>
        </w:tc>
        <w:tc>
          <w:tcPr>
            <w:tcW w:w="0" w:type="auto"/>
          </w:tcPr>
          <w:p w14:paraId="0797CDA6" w14:textId="77777777" w:rsidR="009E57A7" w:rsidRPr="001E1566" w:rsidRDefault="002B095F">
            <w:pPr>
              <w:rPr>
                <w:sz w:val="16"/>
              </w:rPr>
            </w:pPr>
            <w:r w:rsidRPr="001E1566">
              <w:rPr>
                <w:rStyle w:val="bold"/>
                <w:sz w:val="16"/>
              </w:rPr>
              <w:t>Open Dangerous Goods Basic Classification</w:t>
            </w:r>
          </w:p>
        </w:tc>
        <w:tc>
          <w:tcPr>
            <w:tcW w:w="0" w:type="auto"/>
          </w:tcPr>
          <w:p w14:paraId="65B9000A" w14:textId="77777777" w:rsidR="009E57A7" w:rsidRPr="001E1566" w:rsidRDefault="002B095F">
            <w:pPr>
              <w:rPr>
                <w:sz w:val="16"/>
              </w:rPr>
            </w:pPr>
            <w:r w:rsidRPr="001E1566">
              <w:rPr>
                <w:sz w:val="16"/>
              </w:rPr>
              <w:t xml:space="preserve">In the </w:t>
            </w:r>
            <w:r w:rsidRPr="001E1566">
              <w:rPr>
                <w:rStyle w:val="screenelement"/>
                <w:sz w:val="16"/>
              </w:rPr>
              <w:t>Data Received</w:t>
            </w:r>
            <w:r w:rsidRPr="001E1566">
              <w:rPr>
                <w:sz w:val="16"/>
              </w:rPr>
              <w:t xml:space="preserve"> section, select a line for dangerous goods data, for example, </w:t>
            </w:r>
            <w:r w:rsidRPr="001E1566">
              <w:rPr>
                <w:rStyle w:val="userinput"/>
                <w:sz w:val="16"/>
              </w:rPr>
              <w:t>ADR 2021</w:t>
            </w:r>
            <w:r w:rsidRPr="001E1566">
              <w:rPr>
                <w:sz w:val="16"/>
              </w:rPr>
              <w:t>.</w:t>
            </w:r>
          </w:p>
        </w:tc>
        <w:tc>
          <w:tcPr>
            <w:tcW w:w="0" w:type="auto"/>
          </w:tcPr>
          <w:p w14:paraId="05437C51" w14:textId="77777777" w:rsidR="009E57A7" w:rsidRPr="001E1566" w:rsidRDefault="002B095F">
            <w:pPr>
              <w:rPr>
                <w:sz w:val="16"/>
              </w:rPr>
            </w:pPr>
            <w:r w:rsidRPr="001E1566">
              <w:rPr>
                <w:sz w:val="16"/>
              </w:rPr>
              <w:t xml:space="preserve">The app for classifying unpackaged products according to the selected dangerous goods regulation, for example, </w:t>
            </w:r>
            <w:r w:rsidRPr="001E1566">
              <w:rPr>
                <w:rStyle w:val="screenelement"/>
                <w:sz w:val="16"/>
              </w:rPr>
              <w:t>Process Service Requests</w:t>
            </w:r>
            <w:r w:rsidRPr="001E1566">
              <w:rPr>
                <w:sz w:val="16"/>
              </w:rPr>
              <w:t xml:space="preserve"> - </w:t>
            </w:r>
            <w:r w:rsidRPr="001E1566">
              <w:rPr>
                <w:rStyle w:val="screenelement"/>
                <w:sz w:val="16"/>
              </w:rPr>
              <w:t>Regulatory Documentation</w:t>
            </w:r>
            <w:r w:rsidRPr="001E1566">
              <w:rPr>
                <w:sz w:val="16"/>
              </w:rPr>
              <w:t xml:space="preserve"> </w:t>
            </w:r>
            <w:r w:rsidRPr="001E1566">
              <w:rPr>
                <w:rStyle w:val="CourierNew"/>
                <w:sz w:val="16"/>
              </w:rPr>
              <w:t>(F4295)</w:t>
            </w:r>
            <w:r w:rsidRPr="001E1566">
              <w:rPr>
                <w:sz w:val="16"/>
              </w:rPr>
              <w:t>, opens and displays the dangerous goods basic classification.</w:t>
            </w:r>
          </w:p>
        </w:tc>
        <w:tc>
          <w:tcPr>
            <w:tcW w:w="0" w:type="auto"/>
          </w:tcPr>
          <w:p w14:paraId="0904EC7F" w14:textId="77777777" w:rsidR="009E57A7" w:rsidRPr="001E1566" w:rsidRDefault="009E57A7">
            <w:pPr>
              <w:rPr>
                <w:sz w:val="16"/>
              </w:rPr>
            </w:pPr>
          </w:p>
        </w:tc>
      </w:tr>
      <w:tr w:rsidR="009E57A7" w:rsidRPr="001E1566" w14:paraId="13B28984" w14:textId="77777777" w:rsidTr="001E1566">
        <w:tc>
          <w:tcPr>
            <w:tcW w:w="0" w:type="auto"/>
          </w:tcPr>
          <w:p w14:paraId="76BD313F" w14:textId="77777777" w:rsidR="009E57A7" w:rsidRPr="001E1566" w:rsidRDefault="002B095F">
            <w:pPr>
              <w:rPr>
                <w:sz w:val="16"/>
              </w:rPr>
            </w:pPr>
            <w:r w:rsidRPr="001E1566">
              <w:rPr>
                <w:sz w:val="16"/>
              </w:rPr>
              <w:t>11</w:t>
            </w:r>
          </w:p>
        </w:tc>
        <w:tc>
          <w:tcPr>
            <w:tcW w:w="0" w:type="auto"/>
          </w:tcPr>
          <w:p w14:paraId="53173C11" w14:textId="77777777" w:rsidR="009E57A7" w:rsidRPr="001E1566" w:rsidRDefault="002B095F">
            <w:pPr>
              <w:rPr>
                <w:sz w:val="16"/>
              </w:rPr>
            </w:pPr>
            <w:r w:rsidRPr="001E1566">
              <w:rPr>
                <w:rStyle w:val="bold"/>
                <w:sz w:val="16"/>
              </w:rPr>
              <w:t>Check Dangerous Goods Basic Classification</w:t>
            </w:r>
          </w:p>
        </w:tc>
        <w:tc>
          <w:tcPr>
            <w:tcW w:w="0" w:type="auto"/>
          </w:tcPr>
          <w:p w14:paraId="3D682D85" w14:textId="77777777" w:rsidR="009E57A7" w:rsidRPr="001E1566" w:rsidRDefault="002B095F">
            <w:pPr>
              <w:rPr>
                <w:sz w:val="16"/>
              </w:rPr>
            </w:pPr>
            <w:r w:rsidRPr="001E1566">
              <w:rPr>
                <w:sz w:val="16"/>
              </w:rPr>
              <w:t>In the app for classifying unpackaged products according to dangerous goods regulations, check if there is data for a dangerous goods classification.</w:t>
            </w:r>
          </w:p>
        </w:tc>
        <w:tc>
          <w:tcPr>
            <w:tcW w:w="0" w:type="auto"/>
          </w:tcPr>
          <w:p w14:paraId="60A71CE2" w14:textId="77777777" w:rsidR="009E57A7" w:rsidRPr="001E1566" w:rsidRDefault="002B095F">
            <w:pPr>
              <w:rPr>
                <w:sz w:val="16"/>
              </w:rPr>
            </w:pPr>
            <w:r w:rsidRPr="001E1566">
              <w:rPr>
                <w:sz w:val="16"/>
              </w:rPr>
              <w:t>Data for the dangerous goods classification is available.</w:t>
            </w:r>
          </w:p>
        </w:tc>
        <w:tc>
          <w:tcPr>
            <w:tcW w:w="0" w:type="auto"/>
          </w:tcPr>
          <w:p w14:paraId="060BF494" w14:textId="77777777" w:rsidR="002B095F" w:rsidRPr="001E1566" w:rsidRDefault="002B095F">
            <w:pPr>
              <w:rPr>
                <w:sz w:val="16"/>
              </w:rPr>
            </w:pPr>
          </w:p>
        </w:tc>
      </w:tr>
      <w:tr w:rsidR="009E57A7" w:rsidRPr="001E1566" w14:paraId="2D59341B" w14:textId="77777777" w:rsidTr="001E1566">
        <w:tc>
          <w:tcPr>
            <w:tcW w:w="0" w:type="auto"/>
          </w:tcPr>
          <w:p w14:paraId="435245D3" w14:textId="77777777" w:rsidR="009E57A7" w:rsidRPr="001E1566" w:rsidRDefault="002B095F">
            <w:pPr>
              <w:rPr>
                <w:sz w:val="16"/>
              </w:rPr>
            </w:pPr>
            <w:r w:rsidRPr="001E1566">
              <w:rPr>
                <w:sz w:val="16"/>
              </w:rPr>
              <w:t>12</w:t>
            </w:r>
          </w:p>
        </w:tc>
        <w:tc>
          <w:tcPr>
            <w:tcW w:w="0" w:type="auto"/>
          </w:tcPr>
          <w:p w14:paraId="464D8452" w14:textId="77777777" w:rsidR="009E57A7" w:rsidRPr="001E1566" w:rsidRDefault="002B095F">
            <w:pPr>
              <w:rPr>
                <w:sz w:val="16"/>
              </w:rPr>
            </w:pPr>
            <w:r w:rsidRPr="001E1566">
              <w:rPr>
                <w:rStyle w:val="bold"/>
                <w:sz w:val="16"/>
              </w:rPr>
              <w:t>Navigate Back</w:t>
            </w:r>
          </w:p>
        </w:tc>
        <w:tc>
          <w:tcPr>
            <w:tcW w:w="0" w:type="auto"/>
          </w:tcPr>
          <w:p w14:paraId="26DA215F" w14:textId="77777777" w:rsidR="009E57A7" w:rsidRPr="001E1566" w:rsidRDefault="002B095F">
            <w:pPr>
              <w:rPr>
                <w:sz w:val="16"/>
              </w:rPr>
            </w:pPr>
            <w:r w:rsidRPr="001E1566">
              <w:rPr>
                <w:sz w:val="16"/>
              </w:rPr>
              <w:t xml:space="preserve">Navigate back to the </w:t>
            </w:r>
            <w:r w:rsidRPr="001E1566">
              <w:rPr>
                <w:rStyle w:val="screenelement"/>
                <w:sz w:val="16"/>
              </w:rPr>
              <w:t>Process Service Requests</w:t>
            </w:r>
            <w:r w:rsidRPr="001E1566">
              <w:rPr>
                <w:sz w:val="16"/>
              </w:rPr>
              <w:t xml:space="preserve"> - </w:t>
            </w:r>
            <w:r w:rsidRPr="001E1566">
              <w:rPr>
                <w:rStyle w:val="screenelement"/>
                <w:sz w:val="16"/>
              </w:rPr>
              <w:t>Regulatory Documentation</w:t>
            </w:r>
            <w:r w:rsidRPr="001E1566">
              <w:rPr>
                <w:sz w:val="16"/>
              </w:rPr>
              <w:t xml:space="preserve"> </w:t>
            </w:r>
            <w:r w:rsidRPr="001E1566">
              <w:rPr>
                <w:rStyle w:val="CourierNew"/>
                <w:sz w:val="16"/>
              </w:rPr>
              <w:t>(F4295)</w:t>
            </w:r>
            <w:r w:rsidRPr="001E1566">
              <w:rPr>
                <w:sz w:val="16"/>
              </w:rPr>
              <w:t xml:space="preserve"> app.</w:t>
            </w:r>
          </w:p>
        </w:tc>
        <w:tc>
          <w:tcPr>
            <w:tcW w:w="0" w:type="auto"/>
          </w:tcPr>
          <w:p w14:paraId="193EFC5A" w14:textId="77777777" w:rsidR="009E57A7" w:rsidRPr="001E1566" w:rsidRDefault="002B095F">
            <w:pPr>
              <w:rPr>
                <w:sz w:val="16"/>
              </w:rPr>
            </w:pPr>
            <w:r w:rsidRPr="001E1566">
              <w:rPr>
                <w:sz w:val="16"/>
              </w:rPr>
              <w:t xml:space="preserve">The app opens and displays the </w:t>
            </w:r>
            <w:r w:rsidRPr="001E1566">
              <w:rPr>
                <w:rStyle w:val="screenelement"/>
                <w:sz w:val="16"/>
              </w:rPr>
              <w:t>Product Compliance Service Request</w:t>
            </w:r>
            <w:r w:rsidRPr="001E1566">
              <w:rPr>
                <w:sz w:val="16"/>
              </w:rPr>
              <w:t xml:space="preserve"> screen.</w:t>
            </w:r>
          </w:p>
        </w:tc>
        <w:tc>
          <w:tcPr>
            <w:tcW w:w="0" w:type="auto"/>
          </w:tcPr>
          <w:p w14:paraId="2063BD13" w14:textId="77777777" w:rsidR="002B095F" w:rsidRPr="001E1566" w:rsidRDefault="002B095F">
            <w:pPr>
              <w:rPr>
                <w:sz w:val="16"/>
              </w:rPr>
            </w:pPr>
          </w:p>
        </w:tc>
      </w:tr>
      <w:tr w:rsidR="009E57A7" w:rsidRPr="001E1566" w14:paraId="6FEC4C17" w14:textId="77777777" w:rsidTr="001E1566">
        <w:tc>
          <w:tcPr>
            <w:tcW w:w="0" w:type="auto"/>
          </w:tcPr>
          <w:p w14:paraId="5230BE1C" w14:textId="77777777" w:rsidR="009E57A7" w:rsidRPr="001E1566" w:rsidRDefault="002B095F">
            <w:pPr>
              <w:rPr>
                <w:sz w:val="16"/>
              </w:rPr>
            </w:pPr>
            <w:r w:rsidRPr="001E1566">
              <w:rPr>
                <w:sz w:val="16"/>
              </w:rPr>
              <w:t>13</w:t>
            </w:r>
          </w:p>
        </w:tc>
        <w:tc>
          <w:tcPr>
            <w:tcW w:w="0" w:type="auto"/>
          </w:tcPr>
          <w:p w14:paraId="32FA0AE5" w14:textId="77777777" w:rsidR="009E57A7" w:rsidRPr="001E1566" w:rsidRDefault="002B095F">
            <w:pPr>
              <w:rPr>
                <w:sz w:val="16"/>
              </w:rPr>
            </w:pPr>
            <w:r w:rsidRPr="001E1566">
              <w:rPr>
                <w:rStyle w:val="bold"/>
                <w:sz w:val="16"/>
              </w:rPr>
              <w:t>Open Safety Data Sheet</w:t>
            </w:r>
          </w:p>
        </w:tc>
        <w:tc>
          <w:tcPr>
            <w:tcW w:w="0" w:type="auto"/>
          </w:tcPr>
          <w:p w14:paraId="3D80BB0C" w14:textId="77777777" w:rsidR="009E57A7" w:rsidRPr="001E1566" w:rsidRDefault="002B095F">
            <w:pPr>
              <w:rPr>
                <w:sz w:val="16"/>
              </w:rPr>
            </w:pPr>
            <w:r w:rsidRPr="001E1566">
              <w:rPr>
                <w:sz w:val="16"/>
              </w:rPr>
              <w:t xml:space="preserve">In the </w:t>
            </w:r>
            <w:r w:rsidRPr="001E1566">
              <w:rPr>
                <w:rStyle w:val="screenelement"/>
                <w:sz w:val="16"/>
              </w:rPr>
              <w:t>Data Received</w:t>
            </w:r>
            <w:r w:rsidRPr="001E1566">
              <w:rPr>
                <w:sz w:val="16"/>
              </w:rPr>
              <w:t xml:space="preserve"> section, select any line for a safety data sheet.</w:t>
            </w:r>
          </w:p>
        </w:tc>
        <w:tc>
          <w:tcPr>
            <w:tcW w:w="0" w:type="auto"/>
          </w:tcPr>
          <w:p w14:paraId="0E949C9F" w14:textId="77777777" w:rsidR="009E57A7" w:rsidRPr="001E1566" w:rsidRDefault="002B095F">
            <w:pPr>
              <w:rPr>
                <w:sz w:val="16"/>
              </w:rPr>
            </w:pPr>
            <w:r w:rsidRPr="001E1566">
              <w:rPr>
                <w:sz w:val="16"/>
              </w:rPr>
              <w:t xml:space="preserve">The </w:t>
            </w:r>
            <w:r w:rsidRPr="001E1566">
              <w:rPr>
                <w:rStyle w:val="screenelement"/>
                <w:sz w:val="16"/>
              </w:rPr>
              <w:t>Managing Safety Data Sheets</w:t>
            </w:r>
            <w:r w:rsidRPr="001E1566">
              <w:rPr>
                <w:sz w:val="16"/>
              </w:rPr>
              <w:t xml:space="preserve"> </w:t>
            </w:r>
            <w:r w:rsidRPr="001E1566">
              <w:rPr>
                <w:rStyle w:val="CourierNew"/>
                <w:sz w:val="16"/>
              </w:rPr>
              <w:t>(F3972)</w:t>
            </w:r>
            <w:r w:rsidRPr="001E1566">
              <w:rPr>
                <w:sz w:val="16"/>
              </w:rPr>
              <w:t xml:space="preserve"> app opens and displays the available safety data sheets.</w:t>
            </w:r>
          </w:p>
        </w:tc>
        <w:tc>
          <w:tcPr>
            <w:tcW w:w="0" w:type="auto"/>
          </w:tcPr>
          <w:p w14:paraId="76492A65" w14:textId="77777777" w:rsidR="009E57A7" w:rsidRPr="001E1566" w:rsidRDefault="009E57A7">
            <w:pPr>
              <w:rPr>
                <w:sz w:val="16"/>
              </w:rPr>
            </w:pPr>
          </w:p>
        </w:tc>
      </w:tr>
      <w:tr w:rsidR="009E57A7" w:rsidRPr="001E1566" w14:paraId="75A856DA" w14:textId="77777777" w:rsidTr="001E1566">
        <w:tc>
          <w:tcPr>
            <w:tcW w:w="0" w:type="auto"/>
          </w:tcPr>
          <w:p w14:paraId="573001AB" w14:textId="77777777" w:rsidR="009E57A7" w:rsidRPr="001E1566" w:rsidRDefault="002B095F">
            <w:pPr>
              <w:rPr>
                <w:sz w:val="16"/>
              </w:rPr>
            </w:pPr>
            <w:r w:rsidRPr="001E1566">
              <w:rPr>
                <w:sz w:val="16"/>
              </w:rPr>
              <w:t>14</w:t>
            </w:r>
          </w:p>
        </w:tc>
        <w:tc>
          <w:tcPr>
            <w:tcW w:w="0" w:type="auto"/>
          </w:tcPr>
          <w:p w14:paraId="67BCEBF0" w14:textId="77777777" w:rsidR="009E57A7" w:rsidRPr="001E1566" w:rsidRDefault="002B095F">
            <w:pPr>
              <w:rPr>
                <w:sz w:val="16"/>
              </w:rPr>
            </w:pPr>
            <w:r w:rsidRPr="001E1566">
              <w:rPr>
                <w:rStyle w:val="bold"/>
                <w:sz w:val="16"/>
              </w:rPr>
              <w:t>Check Safety Data Sheet</w:t>
            </w:r>
          </w:p>
        </w:tc>
        <w:tc>
          <w:tcPr>
            <w:tcW w:w="0" w:type="auto"/>
          </w:tcPr>
          <w:p w14:paraId="55B448D4" w14:textId="77777777" w:rsidR="009E57A7" w:rsidRPr="001E1566" w:rsidRDefault="002B095F">
            <w:pPr>
              <w:rPr>
                <w:sz w:val="16"/>
              </w:rPr>
            </w:pPr>
            <w:r w:rsidRPr="001E1566">
              <w:rPr>
                <w:sz w:val="16"/>
              </w:rPr>
              <w:t>Check if there are any safety data sheets available.</w:t>
            </w:r>
          </w:p>
        </w:tc>
        <w:tc>
          <w:tcPr>
            <w:tcW w:w="0" w:type="auto"/>
          </w:tcPr>
          <w:p w14:paraId="005AC36A" w14:textId="77777777" w:rsidR="009E57A7" w:rsidRPr="001E1566" w:rsidRDefault="002B095F">
            <w:pPr>
              <w:rPr>
                <w:sz w:val="16"/>
              </w:rPr>
            </w:pPr>
            <w:r w:rsidRPr="001E1566">
              <w:rPr>
                <w:sz w:val="16"/>
              </w:rPr>
              <w:t>Safety data sheets are available.</w:t>
            </w:r>
          </w:p>
        </w:tc>
        <w:tc>
          <w:tcPr>
            <w:tcW w:w="0" w:type="auto"/>
          </w:tcPr>
          <w:p w14:paraId="3507572E" w14:textId="77777777" w:rsidR="002B095F" w:rsidRPr="001E1566" w:rsidRDefault="002B095F">
            <w:pPr>
              <w:rPr>
                <w:sz w:val="16"/>
              </w:rPr>
            </w:pPr>
          </w:p>
        </w:tc>
      </w:tr>
      <w:tr w:rsidR="009E57A7" w:rsidRPr="001E1566" w14:paraId="5F502E3B" w14:textId="77777777" w:rsidTr="001E1566">
        <w:tc>
          <w:tcPr>
            <w:tcW w:w="0" w:type="auto"/>
          </w:tcPr>
          <w:p w14:paraId="5618DAEF" w14:textId="77777777" w:rsidR="009E57A7" w:rsidRPr="001E1566" w:rsidRDefault="002B095F">
            <w:pPr>
              <w:rPr>
                <w:sz w:val="16"/>
              </w:rPr>
            </w:pPr>
            <w:r w:rsidRPr="001E1566">
              <w:rPr>
                <w:sz w:val="16"/>
              </w:rPr>
              <w:t>15</w:t>
            </w:r>
          </w:p>
        </w:tc>
        <w:tc>
          <w:tcPr>
            <w:tcW w:w="0" w:type="auto"/>
          </w:tcPr>
          <w:p w14:paraId="1293F8D7" w14:textId="77777777" w:rsidR="009E57A7" w:rsidRPr="001E1566" w:rsidRDefault="002B095F">
            <w:pPr>
              <w:rPr>
                <w:sz w:val="16"/>
              </w:rPr>
            </w:pPr>
            <w:r w:rsidRPr="001E1566">
              <w:rPr>
                <w:rStyle w:val="bold"/>
                <w:sz w:val="16"/>
              </w:rPr>
              <w:t>Navigate Back</w:t>
            </w:r>
          </w:p>
        </w:tc>
        <w:tc>
          <w:tcPr>
            <w:tcW w:w="0" w:type="auto"/>
          </w:tcPr>
          <w:p w14:paraId="51BE06CD" w14:textId="77777777" w:rsidR="009E57A7" w:rsidRPr="001E1566" w:rsidRDefault="002B095F">
            <w:pPr>
              <w:rPr>
                <w:sz w:val="16"/>
              </w:rPr>
            </w:pPr>
            <w:r w:rsidRPr="001E1566">
              <w:rPr>
                <w:sz w:val="16"/>
              </w:rPr>
              <w:t xml:space="preserve">Navigate back to the </w:t>
            </w:r>
            <w:r w:rsidRPr="001E1566">
              <w:rPr>
                <w:rStyle w:val="screenelement"/>
                <w:sz w:val="16"/>
              </w:rPr>
              <w:t>Process Service Requests</w:t>
            </w:r>
            <w:r w:rsidRPr="001E1566">
              <w:rPr>
                <w:sz w:val="16"/>
              </w:rPr>
              <w:t xml:space="preserve"> - </w:t>
            </w:r>
            <w:r w:rsidRPr="001E1566">
              <w:rPr>
                <w:rStyle w:val="screenelement"/>
                <w:sz w:val="16"/>
              </w:rPr>
              <w:t>Regulatory Documentation</w:t>
            </w:r>
            <w:r w:rsidRPr="001E1566">
              <w:rPr>
                <w:sz w:val="16"/>
              </w:rPr>
              <w:t xml:space="preserve"> </w:t>
            </w:r>
            <w:r w:rsidRPr="001E1566">
              <w:rPr>
                <w:rStyle w:val="CourierNew"/>
                <w:sz w:val="16"/>
              </w:rPr>
              <w:t>(F4295)</w:t>
            </w:r>
            <w:r w:rsidRPr="001E1566">
              <w:rPr>
                <w:sz w:val="16"/>
              </w:rPr>
              <w:t xml:space="preserve"> app.</w:t>
            </w:r>
          </w:p>
        </w:tc>
        <w:tc>
          <w:tcPr>
            <w:tcW w:w="0" w:type="auto"/>
          </w:tcPr>
          <w:p w14:paraId="0217D73E" w14:textId="77777777" w:rsidR="009E57A7" w:rsidRPr="001E1566" w:rsidRDefault="002B095F">
            <w:pPr>
              <w:rPr>
                <w:sz w:val="16"/>
              </w:rPr>
            </w:pPr>
            <w:r w:rsidRPr="001E1566">
              <w:rPr>
                <w:sz w:val="16"/>
              </w:rPr>
              <w:t xml:space="preserve">The app opens and displays the </w:t>
            </w:r>
            <w:r w:rsidRPr="001E1566">
              <w:rPr>
                <w:rStyle w:val="screenelement"/>
                <w:sz w:val="16"/>
              </w:rPr>
              <w:t>Product Compliance Service Request</w:t>
            </w:r>
            <w:r w:rsidRPr="001E1566">
              <w:rPr>
                <w:sz w:val="16"/>
              </w:rPr>
              <w:t xml:space="preserve"> screen.</w:t>
            </w:r>
          </w:p>
        </w:tc>
        <w:tc>
          <w:tcPr>
            <w:tcW w:w="0" w:type="auto"/>
          </w:tcPr>
          <w:p w14:paraId="67A92729" w14:textId="77777777" w:rsidR="002B095F" w:rsidRPr="001E1566" w:rsidRDefault="002B095F">
            <w:pPr>
              <w:rPr>
                <w:sz w:val="16"/>
              </w:rPr>
            </w:pPr>
          </w:p>
        </w:tc>
      </w:tr>
      <w:tr w:rsidR="009E57A7" w:rsidRPr="001E1566" w14:paraId="69C7F272" w14:textId="77777777" w:rsidTr="001E1566">
        <w:tc>
          <w:tcPr>
            <w:tcW w:w="0" w:type="auto"/>
          </w:tcPr>
          <w:p w14:paraId="220A7237" w14:textId="77777777" w:rsidR="009E57A7" w:rsidRPr="001E1566" w:rsidRDefault="002B095F">
            <w:pPr>
              <w:rPr>
                <w:sz w:val="16"/>
              </w:rPr>
            </w:pPr>
            <w:r w:rsidRPr="001E1566">
              <w:rPr>
                <w:sz w:val="16"/>
              </w:rPr>
              <w:t>16</w:t>
            </w:r>
          </w:p>
        </w:tc>
        <w:tc>
          <w:tcPr>
            <w:tcW w:w="0" w:type="auto"/>
          </w:tcPr>
          <w:p w14:paraId="05CC6739" w14:textId="77777777" w:rsidR="009E57A7" w:rsidRPr="001E1566" w:rsidRDefault="002B095F">
            <w:pPr>
              <w:rPr>
                <w:sz w:val="16"/>
              </w:rPr>
            </w:pPr>
            <w:r w:rsidRPr="001E1566">
              <w:rPr>
                <w:rStyle w:val="bold"/>
                <w:sz w:val="16"/>
              </w:rPr>
              <w:t xml:space="preserve">Check Received Data for the Second </w:t>
            </w:r>
            <w:r w:rsidRPr="001E1566">
              <w:rPr>
                <w:rStyle w:val="bold"/>
                <w:sz w:val="16"/>
              </w:rPr>
              <w:t>Product</w:t>
            </w:r>
          </w:p>
        </w:tc>
        <w:tc>
          <w:tcPr>
            <w:tcW w:w="0" w:type="auto"/>
          </w:tcPr>
          <w:p w14:paraId="0B53BC8A" w14:textId="77777777" w:rsidR="001E1566" w:rsidRPr="001E1566" w:rsidRDefault="002B095F">
            <w:pPr>
              <w:rPr>
                <w:sz w:val="16"/>
              </w:rPr>
            </w:pPr>
            <w:r w:rsidRPr="001E1566">
              <w:rPr>
                <w:sz w:val="16"/>
              </w:rPr>
              <w:t xml:space="preserve">Navigate back to the </w:t>
            </w:r>
            <w:r w:rsidRPr="001E1566">
              <w:rPr>
                <w:rStyle w:val="screenelement"/>
                <w:sz w:val="16"/>
              </w:rPr>
              <w:t>Process Service Requests – Regulatory Documentation</w:t>
            </w:r>
            <w:r w:rsidRPr="001E1566">
              <w:rPr>
                <w:sz w:val="16"/>
              </w:rPr>
              <w:t xml:space="preserve"> screen and repeat Step 3 - 15 for the product </w:t>
            </w:r>
            <w:r w:rsidRPr="001E1566">
              <w:rPr>
                <w:rStyle w:val="userinput"/>
                <w:sz w:val="16"/>
              </w:rPr>
              <w:t>Unpackaged Product RDSP_R_PRD90</w:t>
            </w:r>
            <w:r w:rsidRPr="001E1566">
              <w:rPr>
                <w:sz w:val="16"/>
              </w:rPr>
              <w:t>.</w:t>
            </w:r>
          </w:p>
          <w:p w14:paraId="68570742" w14:textId="77777777" w:rsidR="001E1566" w:rsidRPr="001E1566" w:rsidRDefault="002B095F">
            <w:pPr>
              <w:rPr>
                <w:sz w:val="16"/>
              </w:rPr>
            </w:pPr>
            <w:r w:rsidRPr="001E1566">
              <w:rPr>
                <w:sz w:val="16"/>
              </w:rPr>
              <w:t>Note the following:</w:t>
            </w:r>
          </w:p>
          <w:p w14:paraId="13F394A3" w14:textId="2674C284" w:rsidR="009E57A7" w:rsidRPr="001E1566" w:rsidRDefault="002B095F">
            <w:pPr>
              <w:pStyle w:val="listpara1"/>
              <w:numPr>
                <w:ilvl w:val="0"/>
                <w:numId w:val="27"/>
              </w:numPr>
              <w:rPr>
                <w:sz w:val="16"/>
              </w:rPr>
            </w:pPr>
            <w:r w:rsidRPr="001E1566">
              <w:rPr>
                <w:sz w:val="16"/>
              </w:rPr>
              <w:t xml:space="preserve">In step 5, check that the hazardous definition is </w:t>
            </w:r>
            <w:r w:rsidRPr="001E1566">
              <w:rPr>
                <w:rStyle w:val="screenelement"/>
                <w:sz w:val="16"/>
              </w:rPr>
              <w:t>Not a hazardous substance or mixture</w:t>
            </w:r>
            <w:r w:rsidRPr="001E1566">
              <w:rPr>
                <w:sz w:val="16"/>
              </w:rPr>
              <w:t>.</w:t>
            </w:r>
          </w:p>
          <w:p w14:paraId="0299DEED" w14:textId="77777777" w:rsidR="009E57A7" w:rsidRPr="001E1566" w:rsidRDefault="002B095F">
            <w:pPr>
              <w:pStyle w:val="listpara1"/>
              <w:numPr>
                <w:ilvl w:val="0"/>
                <w:numId w:val="3"/>
              </w:numPr>
              <w:rPr>
                <w:sz w:val="16"/>
              </w:rPr>
            </w:pPr>
            <w:r w:rsidRPr="001E1566">
              <w:rPr>
                <w:sz w:val="16"/>
              </w:rPr>
              <w:t xml:space="preserve">In step 11, check if the product is classified as </w:t>
            </w:r>
            <w:r w:rsidRPr="001E1566">
              <w:rPr>
                <w:rStyle w:val="screenelement"/>
                <w:sz w:val="16"/>
              </w:rPr>
              <w:t>No Dangerous Goods</w:t>
            </w:r>
            <w:r w:rsidRPr="001E1566">
              <w:rPr>
                <w:sz w:val="16"/>
              </w:rPr>
              <w:t>.</w:t>
            </w:r>
          </w:p>
        </w:tc>
        <w:tc>
          <w:tcPr>
            <w:tcW w:w="0" w:type="auto"/>
          </w:tcPr>
          <w:p w14:paraId="6409D5EE" w14:textId="77777777" w:rsidR="002B095F" w:rsidRPr="001E1566" w:rsidRDefault="002B095F">
            <w:pPr>
              <w:rPr>
                <w:sz w:val="16"/>
              </w:rPr>
            </w:pPr>
          </w:p>
        </w:tc>
        <w:tc>
          <w:tcPr>
            <w:tcW w:w="0" w:type="auto"/>
          </w:tcPr>
          <w:p w14:paraId="6860EF44" w14:textId="77777777" w:rsidR="002B095F" w:rsidRPr="001E1566" w:rsidRDefault="002B095F">
            <w:pPr>
              <w:rPr>
                <w:sz w:val="16"/>
              </w:rPr>
            </w:pPr>
          </w:p>
        </w:tc>
      </w:tr>
    </w:tbl>
    <w:p w14:paraId="36ACEB16" w14:textId="77777777" w:rsidR="002B095F" w:rsidRDefault="002B095F"/>
    <w:p w14:paraId="5D772420" w14:textId="77777777" w:rsidR="001E1566" w:rsidRDefault="001E1566"/>
    <w:p w14:paraId="5D30C803" w14:textId="77777777" w:rsidR="001E1566" w:rsidRDefault="001E1566" w:rsidP="002D777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1E1566" w14:paraId="26694E2A" w14:textId="77777777" w:rsidTr="00941EAE">
        <w:trPr>
          <w:cnfStyle w:val="100000000000" w:firstRow="1" w:lastRow="0" w:firstColumn="0" w:lastColumn="0" w:oddVBand="0" w:evenVBand="0" w:oddHBand="0" w:evenHBand="0" w:firstRowFirstColumn="0" w:firstRowLastColumn="0" w:lastRowFirstColumn="0" w:lastRowLastColumn="0"/>
        </w:trPr>
        <w:tc>
          <w:tcPr>
            <w:tcW w:w="1554" w:type="dxa"/>
          </w:tcPr>
          <w:p w14:paraId="3376100E" w14:textId="77777777" w:rsidR="001E1566" w:rsidRDefault="001E1566" w:rsidP="00941EAE">
            <w:r>
              <w:t>Type Style</w:t>
            </w:r>
          </w:p>
        </w:tc>
        <w:tc>
          <w:tcPr>
            <w:tcW w:w="11598" w:type="dxa"/>
          </w:tcPr>
          <w:p w14:paraId="5352B151" w14:textId="77777777" w:rsidR="001E1566" w:rsidRDefault="001E1566" w:rsidP="00941EAE">
            <w:r>
              <w:t>Description</w:t>
            </w:r>
          </w:p>
        </w:tc>
      </w:tr>
      <w:tr w:rsidR="001E1566" w:rsidRPr="001B5034" w14:paraId="7C570B66" w14:textId="77777777" w:rsidTr="00941EAE">
        <w:trPr>
          <w:cnfStyle w:val="000000100000" w:firstRow="0" w:lastRow="0" w:firstColumn="0" w:lastColumn="0" w:oddVBand="0" w:evenVBand="0" w:oddHBand="1" w:evenHBand="0" w:firstRowFirstColumn="0" w:firstRowLastColumn="0" w:lastRowFirstColumn="0" w:lastRowLastColumn="0"/>
        </w:trPr>
        <w:tc>
          <w:tcPr>
            <w:tcW w:w="1554" w:type="dxa"/>
          </w:tcPr>
          <w:p w14:paraId="30E85DA7" w14:textId="77777777" w:rsidR="001E1566" w:rsidRPr="001B5034" w:rsidRDefault="001E1566" w:rsidP="00941EAE">
            <w:r w:rsidRPr="00601DC2">
              <w:rPr>
                <w:rStyle w:val="SAPScreenElement"/>
              </w:rPr>
              <w:t>Example</w:t>
            </w:r>
          </w:p>
        </w:tc>
        <w:tc>
          <w:tcPr>
            <w:tcW w:w="11598" w:type="dxa"/>
          </w:tcPr>
          <w:p w14:paraId="5D5D9294" w14:textId="77777777" w:rsidR="001E1566" w:rsidRDefault="001E1566" w:rsidP="00941EAE">
            <w:r w:rsidRPr="001B5034">
              <w:t>Words or characters quoted from the screen. These include field names, screen titles, pushbuttons labels, menu names, menu paths, and menu options.</w:t>
            </w:r>
          </w:p>
          <w:p w14:paraId="69CD1978" w14:textId="77777777" w:rsidR="001E1566" w:rsidRPr="001B5034" w:rsidRDefault="001E1566" w:rsidP="00941EAE">
            <w:r>
              <w:t>Textual c</w:t>
            </w:r>
            <w:r w:rsidRPr="001B5034">
              <w:t xml:space="preserve">ross-references to other </w:t>
            </w:r>
            <w:r>
              <w:t>documents</w:t>
            </w:r>
            <w:r w:rsidRPr="001B5034">
              <w:t>.</w:t>
            </w:r>
          </w:p>
        </w:tc>
      </w:tr>
      <w:tr w:rsidR="001E1566" w:rsidRPr="001B5034" w14:paraId="43B320BA" w14:textId="77777777" w:rsidTr="00941EAE">
        <w:trPr>
          <w:cnfStyle w:val="000000010000" w:firstRow="0" w:lastRow="0" w:firstColumn="0" w:lastColumn="0" w:oddVBand="0" w:evenVBand="0" w:oddHBand="0" w:evenHBand="1" w:firstRowFirstColumn="0" w:firstRowLastColumn="0" w:lastRowFirstColumn="0" w:lastRowLastColumn="0"/>
        </w:trPr>
        <w:tc>
          <w:tcPr>
            <w:tcW w:w="1554" w:type="dxa"/>
          </w:tcPr>
          <w:p w14:paraId="325D3D18" w14:textId="77777777" w:rsidR="001E1566" w:rsidRPr="005A5AB7" w:rsidRDefault="001E1566" w:rsidP="00941EAE">
            <w:pPr>
              <w:rPr>
                <w:rStyle w:val="SAPEmphasis"/>
              </w:rPr>
            </w:pPr>
            <w:r w:rsidRPr="00D61EBC">
              <w:rPr>
                <w:rStyle w:val="SAPEmphasis"/>
              </w:rPr>
              <w:t>Example</w:t>
            </w:r>
          </w:p>
        </w:tc>
        <w:tc>
          <w:tcPr>
            <w:tcW w:w="11598" w:type="dxa"/>
          </w:tcPr>
          <w:p w14:paraId="3DFD9111" w14:textId="77777777" w:rsidR="001E1566" w:rsidRPr="001B5034" w:rsidRDefault="001E1566" w:rsidP="00941EAE">
            <w:r w:rsidRPr="001B5034">
              <w:t xml:space="preserve">Emphasized words or </w:t>
            </w:r>
            <w:r>
              <w:t>expressions.</w:t>
            </w:r>
          </w:p>
        </w:tc>
      </w:tr>
      <w:tr w:rsidR="001E1566" w:rsidRPr="001B5034" w14:paraId="47610FC9" w14:textId="77777777" w:rsidTr="00941EAE">
        <w:trPr>
          <w:cnfStyle w:val="000000100000" w:firstRow="0" w:lastRow="0" w:firstColumn="0" w:lastColumn="0" w:oddVBand="0" w:evenVBand="0" w:oddHBand="1" w:evenHBand="0" w:firstRowFirstColumn="0" w:firstRowLastColumn="0" w:lastRowFirstColumn="0" w:lastRowLastColumn="0"/>
        </w:trPr>
        <w:tc>
          <w:tcPr>
            <w:tcW w:w="1554" w:type="dxa"/>
          </w:tcPr>
          <w:p w14:paraId="49FB5A75" w14:textId="77777777" w:rsidR="001E1566" w:rsidRPr="001B5034" w:rsidRDefault="001E1566" w:rsidP="00941EAE">
            <w:r w:rsidRPr="009A20CD">
              <w:rPr>
                <w:rStyle w:val="SAPMonospace"/>
              </w:rPr>
              <w:t>EXAMPLE</w:t>
            </w:r>
          </w:p>
        </w:tc>
        <w:tc>
          <w:tcPr>
            <w:tcW w:w="11598" w:type="dxa"/>
          </w:tcPr>
          <w:p w14:paraId="4ACA2101" w14:textId="77777777" w:rsidR="001E1566" w:rsidRPr="001B5034" w:rsidRDefault="001E1566" w:rsidP="00941EA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1E1566" w:rsidRPr="001B5034" w14:paraId="54AC7FFA" w14:textId="77777777" w:rsidTr="00941EAE">
        <w:trPr>
          <w:cnfStyle w:val="000000010000" w:firstRow="0" w:lastRow="0" w:firstColumn="0" w:lastColumn="0" w:oddVBand="0" w:evenVBand="0" w:oddHBand="0" w:evenHBand="1" w:firstRowFirstColumn="0" w:firstRowLastColumn="0" w:lastRowFirstColumn="0" w:lastRowLastColumn="0"/>
        </w:trPr>
        <w:tc>
          <w:tcPr>
            <w:tcW w:w="1554" w:type="dxa"/>
          </w:tcPr>
          <w:p w14:paraId="71A7657D" w14:textId="77777777" w:rsidR="001E1566" w:rsidRPr="005411A0" w:rsidRDefault="001E1566" w:rsidP="00941EAE">
            <w:pPr>
              <w:rPr>
                <w:rStyle w:val="SAPMonospace"/>
              </w:rPr>
            </w:pPr>
            <w:r w:rsidRPr="005411A0">
              <w:rPr>
                <w:rStyle w:val="SAPMonospace"/>
              </w:rPr>
              <w:t>Example</w:t>
            </w:r>
          </w:p>
        </w:tc>
        <w:tc>
          <w:tcPr>
            <w:tcW w:w="11598" w:type="dxa"/>
          </w:tcPr>
          <w:p w14:paraId="3DED5396" w14:textId="77777777" w:rsidR="001E1566" w:rsidRPr="001B5034" w:rsidRDefault="001E1566" w:rsidP="00941EAE">
            <w:r w:rsidRPr="001B5034">
              <w:t>Output on the screen. This includes file and directory names and their paths, messages, names of variables and parameters, source text, and names of installation, upgrade and database tools.</w:t>
            </w:r>
          </w:p>
        </w:tc>
      </w:tr>
      <w:tr w:rsidR="001E1566" w:rsidRPr="001B5034" w14:paraId="2D7078E8" w14:textId="77777777" w:rsidTr="00941EAE">
        <w:trPr>
          <w:cnfStyle w:val="000000100000" w:firstRow="0" w:lastRow="0" w:firstColumn="0" w:lastColumn="0" w:oddVBand="0" w:evenVBand="0" w:oddHBand="1" w:evenHBand="0" w:firstRowFirstColumn="0" w:firstRowLastColumn="0" w:lastRowFirstColumn="0" w:lastRowLastColumn="0"/>
        </w:trPr>
        <w:tc>
          <w:tcPr>
            <w:tcW w:w="1554" w:type="dxa"/>
          </w:tcPr>
          <w:p w14:paraId="78B67588" w14:textId="77777777" w:rsidR="001E1566" w:rsidRPr="005A5AB7" w:rsidRDefault="001E1566" w:rsidP="00941EAE">
            <w:pPr>
              <w:rPr>
                <w:rStyle w:val="SAPEmphasis"/>
              </w:rPr>
            </w:pPr>
            <w:r w:rsidRPr="006F3BFA">
              <w:rPr>
                <w:rStyle w:val="SAPUserEntry"/>
              </w:rPr>
              <w:t>Example</w:t>
            </w:r>
          </w:p>
        </w:tc>
        <w:tc>
          <w:tcPr>
            <w:tcW w:w="11598" w:type="dxa"/>
          </w:tcPr>
          <w:p w14:paraId="0AC7C8D6" w14:textId="77777777" w:rsidR="001E1566" w:rsidRPr="001B5034" w:rsidRDefault="001E1566" w:rsidP="00941EAE">
            <w:r w:rsidRPr="001B5034">
              <w:t>Exact user entry. These are words or characters that you enter in the system exactly as they appear in the documentation.</w:t>
            </w:r>
          </w:p>
        </w:tc>
      </w:tr>
      <w:tr w:rsidR="001E1566" w:rsidRPr="001B5034" w14:paraId="365BFD54" w14:textId="77777777" w:rsidTr="00941EAE">
        <w:trPr>
          <w:cnfStyle w:val="000000010000" w:firstRow="0" w:lastRow="0" w:firstColumn="0" w:lastColumn="0" w:oddVBand="0" w:evenVBand="0" w:oddHBand="0" w:evenHBand="1" w:firstRowFirstColumn="0" w:firstRowLastColumn="0" w:lastRowFirstColumn="0" w:lastRowLastColumn="0"/>
        </w:trPr>
        <w:tc>
          <w:tcPr>
            <w:tcW w:w="1554" w:type="dxa"/>
          </w:tcPr>
          <w:p w14:paraId="4EDB3AD7" w14:textId="77777777" w:rsidR="001E1566" w:rsidRPr="006F3BFA" w:rsidRDefault="001E1566" w:rsidP="00941EAE">
            <w:pPr>
              <w:rPr>
                <w:rStyle w:val="SAPUserEntry"/>
              </w:rPr>
            </w:pPr>
            <w:r w:rsidRPr="006F3BFA">
              <w:rPr>
                <w:rStyle w:val="SAPUserEntry"/>
              </w:rPr>
              <w:t>&lt;Example&gt;</w:t>
            </w:r>
          </w:p>
        </w:tc>
        <w:tc>
          <w:tcPr>
            <w:tcW w:w="11598" w:type="dxa"/>
          </w:tcPr>
          <w:p w14:paraId="4B6D2CC9" w14:textId="77777777" w:rsidR="001E1566" w:rsidRPr="001B5034" w:rsidRDefault="001E1566" w:rsidP="00941EAE">
            <w:r w:rsidRPr="001B5034">
              <w:t>Variable user entry. Angle brackets indicate that you replace these words and characters with appropriate entries to make entries in the system.</w:t>
            </w:r>
          </w:p>
        </w:tc>
      </w:tr>
      <w:tr w:rsidR="001E1566" w:rsidRPr="001B5034" w14:paraId="53484AD0" w14:textId="77777777" w:rsidTr="00941EAE">
        <w:trPr>
          <w:cnfStyle w:val="000000100000" w:firstRow="0" w:lastRow="0" w:firstColumn="0" w:lastColumn="0" w:oddVBand="0" w:evenVBand="0" w:oddHBand="1" w:evenHBand="0" w:firstRowFirstColumn="0" w:firstRowLastColumn="0" w:lastRowFirstColumn="0" w:lastRowLastColumn="0"/>
        </w:trPr>
        <w:tc>
          <w:tcPr>
            <w:tcW w:w="1554" w:type="dxa"/>
          </w:tcPr>
          <w:p w14:paraId="02123EFC" w14:textId="77777777" w:rsidR="001E1566" w:rsidRPr="00601DC2" w:rsidRDefault="001E1566" w:rsidP="00941EAE">
            <w:pPr>
              <w:rPr>
                <w:rStyle w:val="SAPKeyboard"/>
              </w:rPr>
            </w:pPr>
            <w:r w:rsidRPr="005E595C">
              <w:rPr>
                <w:rStyle w:val="SAPKeyboard"/>
              </w:rPr>
              <w:t>EXAMPLE</w:t>
            </w:r>
          </w:p>
        </w:tc>
        <w:tc>
          <w:tcPr>
            <w:tcW w:w="11598" w:type="dxa"/>
          </w:tcPr>
          <w:p w14:paraId="1106F742" w14:textId="77777777" w:rsidR="001E1566" w:rsidRPr="001B5034" w:rsidRDefault="001E1566" w:rsidP="00941EA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76AE202" w14:textId="77777777" w:rsidR="001E1566" w:rsidRDefault="001E1566" w:rsidP="002D7776"/>
    <w:p w14:paraId="7A6D3566" w14:textId="77777777" w:rsidR="001E1566" w:rsidRPr="00416A0C" w:rsidRDefault="001E1566" w:rsidP="002D7776">
      <w:pPr>
        <w:sectPr w:rsidR="001E1566" w:rsidRPr="00416A0C" w:rsidSect="001E1566">
          <w:headerReference w:type="even" r:id="rId18"/>
          <w:headerReference w:type="default" r:id="rId19"/>
          <w:footerReference w:type="even" r:id="rId20"/>
          <w:footerReference w:type="default" r:id="rId21"/>
          <w:headerReference w:type="first" r:id="rId22"/>
          <w:footerReference w:type="first" r:id="rId23"/>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1E1566" w14:paraId="707AAA16" w14:textId="77777777" w:rsidTr="00941EAE">
        <w:trPr>
          <w:trHeight w:hRule="exact" w:val="227"/>
        </w:trPr>
        <w:tc>
          <w:tcPr>
            <w:tcW w:w="3969" w:type="dxa"/>
            <w:tcMar>
              <w:top w:w="0" w:type="dxa"/>
              <w:bottom w:w="0" w:type="dxa"/>
            </w:tcMar>
          </w:tcPr>
          <w:p w14:paraId="4AA67F9E" w14:textId="77777777" w:rsidR="001E1566" w:rsidRDefault="001E1566" w:rsidP="00941EAE"/>
        </w:tc>
      </w:tr>
      <w:tr w:rsidR="001E1566" w14:paraId="0DC96BFE" w14:textId="77777777" w:rsidTr="00941EAE">
        <w:trPr>
          <w:trHeight w:hRule="exact" w:val="1134"/>
        </w:trPr>
        <w:tc>
          <w:tcPr>
            <w:tcW w:w="3969" w:type="dxa"/>
            <w:shd w:val="clear" w:color="auto" w:fill="FFFFFF" w:themeFill="background1"/>
          </w:tcPr>
          <w:p w14:paraId="2CDBF818" w14:textId="77777777" w:rsidR="001E1566" w:rsidRDefault="001E1566" w:rsidP="00941EAE">
            <w:pPr>
              <w:pStyle w:val="SAPLastPageGray"/>
            </w:pPr>
            <w:r w:rsidRPr="00447440">
              <w:rPr>
                <w:color w:val="auto"/>
              </w:rPr>
              <w:t>www.sap.com</w:t>
            </w:r>
            <w:r>
              <w:t>/contactsap</w:t>
            </w:r>
          </w:p>
        </w:tc>
      </w:tr>
      <w:tr w:rsidR="001E1566" w14:paraId="423E9920" w14:textId="77777777" w:rsidTr="00941EAE">
        <w:trPr>
          <w:trHeight w:val="8120"/>
        </w:trPr>
        <w:tc>
          <w:tcPr>
            <w:tcW w:w="3969" w:type="dxa"/>
            <w:shd w:val="clear" w:color="auto" w:fill="FFFFFF" w:themeFill="background1"/>
            <w:vAlign w:val="bottom"/>
          </w:tcPr>
          <w:p w14:paraId="03409664" w14:textId="77777777" w:rsidR="001E1566" w:rsidRPr="00CD309F" w:rsidRDefault="001E1566" w:rsidP="00941EAE">
            <w:pPr>
              <w:pStyle w:val="SAPLastPageNormal"/>
              <w:rPr>
                <w:lang w:val="en-US"/>
              </w:rPr>
            </w:pPr>
            <w:bookmarkStart w:id="3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6"/>
          </w:p>
          <w:p w14:paraId="5FD626C2" w14:textId="77777777" w:rsidR="001E1566" w:rsidRDefault="001E1566" w:rsidP="00941EAE">
            <w:pPr>
              <w:rPr>
                <w:rFonts w:cs="Arial"/>
                <w:sz w:val="12"/>
                <w:szCs w:val="18"/>
              </w:rPr>
            </w:pPr>
            <w:bookmarkStart w:id="3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599D5AB" w14:textId="77777777" w:rsidR="001E1566" w:rsidRPr="00F42CDC" w:rsidRDefault="001E1566" w:rsidP="00941EA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9A6CEE5" w14:textId="77777777" w:rsidR="001E1566" w:rsidRPr="00F42CDC" w:rsidRDefault="001E1566" w:rsidP="00941EA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F5C15DC" w14:textId="77777777" w:rsidR="001E1566" w:rsidRPr="00F42CDC" w:rsidRDefault="001E1566" w:rsidP="00941EA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ABF7DA0" w14:textId="00BAE393" w:rsidR="001E1566" w:rsidRDefault="001E1566" w:rsidP="00941EAE">
            <w:pPr>
              <w:pStyle w:val="SAPLastPageNormal"/>
              <w:rPr>
                <w:lang w:val="en-US"/>
              </w:rPr>
            </w:pPr>
            <w:r w:rsidRPr="00F42CDC">
              <w:rPr>
                <w:lang w:val="en-US"/>
              </w:rPr>
              <w:t xml:space="preserve">See </w:t>
            </w:r>
            <w:hyperlink r:id="rId24"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7"/>
          </w:p>
          <w:p w14:paraId="2F4341C3" w14:textId="77777777" w:rsidR="001E1566" w:rsidRPr="00907380" w:rsidRDefault="001E1566" w:rsidP="00941EAE">
            <w:pPr>
              <w:pStyle w:val="SAPMaterialNumber"/>
            </w:pPr>
          </w:p>
        </w:tc>
      </w:tr>
    </w:tbl>
    <w:p w14:paraId="76853ECF" w14:textId="77777777" w:rsidR="001E1566" w:rsidRPr="002D7776" w:rsidRDefault="001E1566" w:rsidP="002D7776">
      <w:pPr>
        <w:pStyle w:val="SAPLastPageNormal"/>
        <w:rPr>
          <w:lang w:val="en-US"/>
        </w:rPr>
      </w:pPr>
      <w:r>
        <w:rPr>
          <w:noProof/>
        </w:rPr>
        <w:drawing>
          <wp:anchor distT="0" distB="0" distL="114300" distR="114300" simplePos="0" relativeHeight="251662336" behindDoc="1" locked="0" layoutInCell="1" allowOverlap="1" wp14:anchorId="70C77166" wp14:editId="2E564CF8">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1E1566" w:rsidRPr="002D7776" w:rsidSect="001E1566">
      <w:footerReference w:type="even" r:id="rId25"/>
      <w:footerReference w:type="default" r:id="rId26"/>
      <w:footerReference w:type="first" r:id="rId27"/>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959F1" w14:textId="77777777" w:rsidR="002B095F" w:rsidRDefault="002B095F">
      <w:pPr>
        <w:spacing w:before="0" w:after="0" w:line="240" w:lineRule="auto"/>
      </w:pPr>
      <w:r>
        <w:separator/>
      </w:r>
    </w:p>
  </w:endnote>
  <w:endnote w:type="continuationSeparator" w:id="0">
    <w:p w14:paraId="620AA727" w14:textId="77777777" w:rsidR="002B095F" w:rsidRDefault="002B095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43C6B" w14:textId="77777777" w:rsidR="001E1566" w:rsidRDefault="001E15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1E1566" w:rsidRPr="005D1853" w14:paraId="3121B51D" w14:textId="77777777" w:rsidTr="00F538F7">
      <w:tc>
        <w:tcPr>
          <w:tcW w:w="5245" w:type="dxa"/>
          <w:vAlign w:val="bottom"/>
        </w:tcPr>
        <w:p w14:paraId="29DAEE59" w14:textId="3E510432" w:rsidR="001E1566" w:rsidRDefault="001E1566" w:rsidP="00F538F7">
          <w:pPr>
            <w:pStyle w:val="SAPFooterleft"/>
          </w:pPr>
          <w:fldSimple w:instr=" REF maintitle \* MERGEFORMAT ">
            <w:r w:rsidRPr="001E1566">
              <w:t>Request Regulatory Documentation from Service</w:t>
            </w:r>
            <w:r>
              <w:rPr>
                <w:u w:color="000000" w:themeColor="text1"/>
              </w:rPr>
              <w:t xml:space="preserve"> Provider (6AV)</w:t>
            </w:r>
          </w:fldSimple>
        </w:p>
        <w:p w14:paraId="4EF68C8C" w14:textId="330E5974" w:rsidR="001E1566" w:rsidRPr="001B2C66" w:rsidRDefault="001E1566" w:rsidP="00F538F7">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637AA3E2" w14:textId="05CF0B89" w:rsidR="001E1566" w:rsidRPr="00860C35" w:rsidRDefault="001E1566" w:rsidP="00F538F7">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2EE0AD0" w14:textId="77777777" w:rsidR="001E1566" w:rsidRPr="004319A4" w:rsidRDefault="001E1566" w:rsidP="00F538F7">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52DF492" w14:textId="77777777" w:rsidR="001E1566" w:rsidRDefault="001E1566" w:rsidP="00FB3623">
    <w:pPr>
      <w:pStyle w:val="Footer"/>
    </w:pPr>
  </w:p>
  <w:p w14:paraId="4BC377F8" w14:textId="77777777" w:rsidR="001E1566" w:rsidRPr="00E63F4C" w:rsidRDefault="001E1566"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194F5" w14:textId="77777777" w:rsidR="001E1566" w:rsidRDefault="001E156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2AF5C" w14:textId="77777777" w:rsidR="001E1566" w:rsidRPr="001E1566" w:rsidRDefault="001E1566" w:rsidP="001E156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B6B71" w14:textId="77777777" w:rsidR="001E1566" w:rsidRPr="001E1566" w:rsidRDefault="001E1566" w:rsidP="001E156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1DED8" w14:textId="77777777" w:rsidR="001E1566" w:rsidRPr="001E1566" w:rsidRDefault="001E1566" w:rsidP="001E15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89C32" w14:textId="77777777" w:rsidR="002B095F" w:rsidRDefault="002B095F">
      <w:pPr>
        <w:spacing w:before="0" w:after="0" w:line="240" w:lineRule="auto"/>
      </w:pPr>
      <w:r>
        <w:rPr>
          <w:color w:val="000000"/>
        </w:rPr>
        <w:separator/>
      </w:r>
    </w:p>
  </w:footnote>
  <w:footnote w:type="continuationSeparator" w:id="0">
    <w:p w14:paraId="4CBF67C9" w14:textId="77777777" w:rsidR="002B095F" w:rsidRDefault="002B095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5F278" w14:textId="77777777" w:rsidR="001E1566" w:rsidRDefault="001E15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846F5" w14:textId="77777777" w:rsidR="001E1566" w:rsidRDefault="001E156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289E9" w14:textId="77777777" w:rsidR="001E1566" w:rsidRDefault="001E15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DC90B8E"/>
    <w:multiLevelType w:val="multilevel"/>
    <w:tmpl w:val="D21ABB2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 w15:restartNumberingAfterBreak="0">
    <w:nsid w:val="53826B7D"/>
    <w:multiLevelType w:val="multilevel"/>
    <w:tmpl w:val="D4DA5E8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7" w15:restartNumberingAfterBreak="0">
    <w:nsid w:val="697F010C"/>
    <w:multiLevelType w:val="multilevel"/>
    <w:tmpl w:val="9FB2FCD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8" w15:restartNumberingAfterBreak="0">
    <w:nsid w:val="76E8036B"/>
    <w:multiLevelType w:val="multilevel"/>
    <w:tmpl w:val="B502C13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675350577">
    <w:abstractNumId w:val="5"/>
  </w:num>
  <w:num w:numId="2" w16cid:durableId="500122861">
    <w:abstractNumId w:val="7"/>
  </w:num>
  <w:num w:numId="3" w16cid:durableId="168178703">
    <w:abstractNumId w:val="8"/>
  </w:num>
  <w:num w:numId="4" w16cid:durableId="1663965693">
    <w:abstractNumId w:val="6"/>
  </w:num>
  <w:num w:numId="5" w16cid:durableId="1987975627">
    <w:abstractNumId w:val="8"/>
    <w:lvlOverride w:ilvl="0"/>
  </w:num>
  <w:num w:numId="6" w16cid:durableId="603151210">
    <w:abstractNumId w:val="8"/>
    <w:lvlOverride w:ilvl="0"/>
  </w:num>
  <w:num w:numId="7" w16cid:durableId="837698770">
    <w:abstractNumId w:val="8"/>
    <w:lvlOverride w:ilvl="0"/>
  </w:num>
  <w:num w:numId="8" w16cid:durableId="52196921">
    <w:abstractNumId w:val="8"/>
    <w:lvlOverride w:ilvl="0"/>
  </w:num>
  <w:num w:numId="9" w16cid:durableId="1130787804">
    <w:abstractNumId w:val="8"/>
    <w:lvlOverride w:ilvl="0"/>
  </w:num>
  <w:num w:numId="10" w16cid:durableId="126169357">
    <w:abstractNumId w:val="8"/>
    <w:lvlOverride w:ilvl="0"/>
  </w:num>
  <w:num w:numId="11" w16cid:durableId="2102753276">
    <w:abstractNumId w:val="8"/>
    <w:lvlOverride w:ilvl="0"/>
  </w:num>
  <w:num w:numId="12" w16cid:durableId="865368944">
    <w:abstractNumId w:val="8"/>
    <w:lvlOverride w:ilvl="0"/>
  </w:num>
  <w:num w:numId="13" w16cid:durableId="1999380747">
    <w:abstractNumId w:val="8"/>
    <w:lvlOverride w:ilvl="0"/>
  </w:num>
  <w:num w:numId="14" w16cid:durableId="1753888107">
    <w:abstractNumId w:val="8"/>
    <w:lvlOverride w:ilvl="0"/>
  </w:num>
  <w:num w:numId="15" w16cid:durableId="2025862976">
    <w:abstractNumId w:val="8"/>
    <w:lvlOverride w:ilvl="0"/>
  </w:num>
  <w:num w:numId="16" w16cid:durableId="2087260471">
    <w:abstractNumId w:val="8"/>
    <w:lvlOverride w:ilvl="0"/>
  </w:num>
  <w:num w:numId="17" w16cid:durableId="1905792790">
    <w:abstractNumId w:val="8"/>
    <w:lvlOverride w:ilvl="0"/>
  </w:num>
  <w:num w:numId="18" w16cid:durableId="30811542">
    <w:abstractNumId w:val="8"/>
    <w:lvlOverride w:ilvl="0"/>
  </w:num>
  <w:num w:numId="19" w16cid:durableId="12340318">
    <w:abstractNumId w:val="8"/>
    <w:lvlOverride w:ilvl="0"/>
  </w:num>
  <w:num w:numId="20" w16cid:durableId="1045452286">
    <w:abstractNumId w:val="8"/>
    <w:lvlOverride w:ilvl="0"/>
  </w:num>
  <w:num w:numId="21" w16cid:durableId="671492501">
    <w:abstractNumId w:val="8"/>
    <w:lvlOverride w:ilvl="0"/>
  </w:num>
  <w:num w:numId="22" w16cid:durableId="965696693">
    <w:abstractNumId w:val="8"/>
    <w:lvlOverride w:ilvl="0"/>
  </w:num>
  <w:num w:numId="23" w16cid:durableId="1143735793">
    <w:abstractNumId w:val="8"/>
    <w:lvlOverride w:ilvl="0"/>
  </w:num>
  <w:num w:numId="24" w16cid:durableId="1163859684">
    <w:abstractNumId w:val="8"/>
    <w:lvlOverride w:ilvl="0"/>
  </w:num>
  <w:num w:numId="25" w16cid:durableId="802308121">
    <w:abstractNumId w:val="8"/>
    <w:lvlOverride w:ilvl="0"/>
  </w:num>
  <w:num w:numId="26" w16cid:durableId="154079185">
    <w:abstractNumId w:val="8"/>
    <w:lvlOverride w:ilvl="0"/>
  </w:num>
  <w:num w:numId="27" w16cid:durableId="1330256073">
    <w:abstractNumId w:val="8"/>
    <w:lvlOverride w:ilvl="0"/>
  </w:num>
  <w:num w:numId="28" w16cid:durableId="498546540">
    <w:abstractNumId w:val="2"/>
  </w:num>
  <w:num w:numId="29" w16cid:durableId="1510413206">
    <w:abstractNumId w:val="1"/>
  </w:num>
  <w:num w:numId="30" w16cid:durableId="217057888">
    <w:abstractNumId w:val="0"/>
  </w:num>
  <w:num w:numId="31" w16cid:durableId="1184829867">
    <w:abstractNumId w:val="3"/>
  </w:num>
  <w:num w:numId="32" w16cid:durableId="31830889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E57A7"/>
    <w:rsid w:val="001E1566"/>
    <w:rsid w:val="002B095F"/>
    <w:rsid w:val="00786C07"/>
    <w:rsid w:val="009E57A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E3A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1566"/>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1E1566"/>
    <w:pPr>
      <w:keepNext/>
      <w:keepLines/>
      <w:pageBreakBefore/>
      <w:numPr>
        <w:numId w:val="3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1E1566"/>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1E1566"/>
    <w:pPr>
      <w:numPr>
        <w:ilvl w:val="2"/>
      </w:numPr>
      <w:ind w:left="1134" w:hanging="1134"/>
      <w:outlineLvl w:val="2"/>
    </w:pPr>
    <w:rPr>
      <w:bCs/>
    </w:rPr>
  </w:style>
  <w:style w:type="paragraph" w:styleId="Heading4">
    <w:name w:val="heading 4"/>
    <w:basedOn w:val="Heading2"/>
    <w:next w:val="Normal"/>
    <w:link w:val="Heading4Char"/>
    <w:unhideWhenUsed/>
    <w:qFormat/>
    <w:rsid w:val="001E1566"/>
    <w:pPr>
      <w:numPr>
        <w:ilvl w:val="3"/>
      </w:numPr>
      <w:ind w:left="1418" w:hanging="1418"/>
      <w:outlineLvl w:val="3"/>
    </w:pPr>
    <w:rPr>
      <w:bCs/>
      <w:iCs/>
    </w:rPr>
  </w:style>
  <w:style w:type="paragraph" w:styleId="Heading5">
    <w:name w:val="heading 5"/>
    <w:basedOn w:val="Heading2"/>
    <w:next w:val="Normal"/>
    <w:link w:val="Heading5Char"/>
    <w:unhideWhenUsed/>
    <w:qFormat/>
    <w:rsid w:val="001E1566"/>
    <w:pPr>
      <w:numPr>
        <w:ilvl w:val="4"/>
      </w:numPr>
      <w:ind w:left="1701" w:hanging="1701"/>
      <w:outlineLvl w:val="4"/>
    </w:pPr>
  </w:style>
  <w:style w:type="paragraph" w:styleId="Heading6">
    <w:name w:val="heading 6"/>
    <w:basedOn w:val="Heading2"/>
    <w:next w:val="Normal"/>
    <w:link w:val="Heading6Char"/>
    <w:uiPriority w:val="9"/>
    <w:unhideWhenUsed/>
    <w:rsid w:val="001E1566"/>
    <w:pPr>
      <w:numPr>
        <w:ilvl w:val="5"/>
      </w:numPr>
      <w:ind w:left="1871" w:hanging="1871"/>
      <w:outlineLvl w:val="5"/>
    </w:pPr>
    <w:rPr>
      <w:iCs/>
    </w:rPr>
  </w:style>
  <w:style w:type="paragraph" w:styleId="Heading7">
    <w:name w:val="heading 7"/>
    <w:basedOn w:val="Heading2"/>
    <w:next w:val="Normal"/>
    <w:link w:val="Heading7Char"/>
    <w:uiPriority w:val="9"/>
    <w:unhideWhenUsed/>
    <w:rsid w:val="001E1566"/>
    <w:pPr>
      <w:numPr>
        <w:ilvl w:val="6"/>
      </w:numPr>
      <w:ind w:left="1985" w:hanging="1985"/>
      <w:outlineLvl w:val="6"/>
    </w:pPr>
    <w:rPr>
      <w:iCs/>
    </w:rPr>
  </w:style>
  <w:style w:type="paragraph" w:styleId="Heading8">
    <w:name w:val="heading 8"/>
    <w:basedOn w:val="Heading2"/>
    <w:next w:val="Normal"/>
    <w:link w:val="Heading8Char"/>
    <w:uiPriority w:val="9"/>
    <w:unhideWhenUsed/>
    <w:rsid w:val="001E1566"/>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1E1566"/>
    <w:pPr>
      <w:numPr>
        <w:ilvl w:val="8"/>
      </w:numPr>
      <w:ind w:left="2495" w:hanging="2495"/>
      <w:outlineLvl w:val="8"/>
    </w:pPr>
    <w:rPr>
      <w:iCs/>
      <w:szCs w:val="20"/>
    </w:rPr>
  </w:style>
  <w:style w:type="character" w:default="1" w:styleId="DefaultParagraphFont">
    <w:name w:val="Default Paragraph Font"/>
    <w:uiPriority w:val="1"/>
    <w:semiHidden/>
    <w:unhideWhenUsed/>
    <w:rsid w:val="001E156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E1566"/>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1E1566"/>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1E1566"/>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1E1566"/>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1E1566"/>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1E1566"/>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1E1566"/>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1E1566"/>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1E1566"/>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1E1566"/>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1E1566"/>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1E1566"/>
    <w:rPr>
      <w:rFonts w:ascii="BentonSans Medium" w:hAnsi="BentonSans Medium"/>
      <w:sz w:val="20"/>
    </w:rPr>
  </w:style>
  <w:style w:type="paragraph" w:customStyle="1" w:styleId="SAPMainTitle">
    <w:name w:val="SAP_MainTitle"/>
    <w:basedOn w:val="Normal"/>
    <w:next w:val="SAPSubTitle"/>
    <w:rsid w:val="001E1566"/>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1E1566"/>
    <w:pPr>
      <w:spacing w:before="120"/>
    </w:pPr>
    <w:rPr>
      <w:color w:val="000000" w:themeColor="text1"/>
      <w:sz w:val="28"/>
    </w:rPr>
  </w:style>
  <w:style w:type="paragraph" w:customStyle="1" w:styleId="SAPSecurityLevel">
    <w:name w:val="SAP_SecurityLevel"/>
    <w:basedOn w:val="SAPMainTitle"/>
    <w:locked/>
    <w:rsid w:val="001E1566"/>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1E1566"/>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1E1566"/>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1E1566"/>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E1566"/>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E1566"/>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1E1566"/>
    <w:pPr>
      <w:spacing w:before="1080"/>
    </w:pPr>
    <w:rPr>
      <w:b/>
      <w:color w:val="999999"/>
      <w:sz w:val="20"/>
    </w:rPr>
  </w:style>
  <w:style w:type="paragraph" w:customStyle="1" w:styleId="SAPTargetAudience">
    <w:name w:val="SAP_TargetAudience"/>
    <w:basedOn w:val="Normal"/>
    <w:locked/>
    <w:rsid w:val="001E1566"/>
    <w:pPr>
      <w:ind w:left="170" w:right="170"/>
    </w:pPr>
  </w:style>
  <w:style w:type="paragraph" w:customStyle="1" w:styleId="SAPHeading1NoNumber">
    <w:name w:val="SAP_Heading1NoNumber"/>
    <w:basedOn w:val="Heading1"/>
    <w:next w:val="Normal"/>
    <w:locked/>
    <w:rsid w:val="001E1566"/>
    <w:pPr>
      <w:numPr>
        <w:numId w:val="0"/>
      </w:numPr>
      <w:outlineLvl w:val="9"/>
    </w:pPr>
  </w:style>
  <w:style w:type="table" w:customStyle="1" w:styleId="LightShading1">
    <w:name w:val="Light Shading1"/>
    <w:basedOn w:val="TableNormal"/>
    <w:uiPriority w:val="60"/>
    <w:locked/>
    <w:rsid w:val="001E1566"/>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1E1566"/>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1E1566"/>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1E156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1E1566"/>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1E156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1E1566"/>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1E1566"/>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1E1566"/>
    <w:pPr>
      <w:keepNext w:val="0"/>
      <w:spacing w:before="0"/>
    </w:pPr>
  </w:style>
  <w:style w:type="paragraph" w:styleId="TOC1">
    <w:name w:val="toc 1"/>
    <w:basedOn w:val="Normal"/>
    <w:autoRedefine/>
    <w:uiPriority w:val="39"/>
    <w:unhideWhenUsed/>
    <w:rsid w:val="001E1566"/>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1E1566"/>
    <w:pPr>
      <w:keepNext w:val="0"/>
      <w:tabs>
        <w:tab w:val="left" w:pos="1418"/>
      </w:tabs>
      <w:spacing w:before="0"/>
      <w:ind w:left="1418" w:hanging="794"/>
    </w:pPr>
  </w:style>
  <w:style w:type="paragraph" w:styleId="TOC4">
    <w:name w:val="toc 4"/>
    <w:basedOn w:val="TOC3"/>
    <w:next w:val="Normal"/>
    <w:autoRedefine/>
    <w:uiPriority w:val="39"/>
    <w:unhideWhenUsed/>
    <w:rsid w:val="001E1566"/>
    <w:pPr>
      <w:tabs>
        <w:tab w:val="left" w:pos="1985"/>
      </w:tabs>
      <w:ind w:right="851"/>
    </w:pPr>
  </w:style>
  <w:style w:type="paragraph" w:styleId="TOC5">
    <w:name w:val="toc 5"/>
    <w:basedOn w:val="TOC4"/>
    <w:next w:val="Normal"/>
    <w:autoRedefine/>
    <w:uiPriority w:val="39"/>
    <w:unhideWhenUsed/>
    <w:rsid w:val="001E1566"/>
  </w:style>
  <w:style w:type="paragraph" w:customStyle="1" w:styleId="SAPKeyblockTitle">
    <w:name w:val="SAP_KeyblockTitle"/>
    <w:basedOn w:val="Normal"/>
    <w:next w:val="Normal"/>
    <w:qFormat/>
    <w:rsid w:val="001E1566"/>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1E1566"/>
    <w:pPr>
      <w:ind w:left="680"/>
    </w:pPr>
  </w:style>
  <w:style w:type="paragraph" w:styleId="ListContinue">
    <w:name w:val="List Continue"/>
    <w:basedOn w:val="Normal"/>
    <w:uiPriority w:val="99"/>
    <w:qFormat/>
    <w:rsid w:val="001E1566"/>
    <w:pPr>
      <w:ind w:left="340"/>
    </w:pPr>
  </w:style>
  <w:style w:type="paragraph" w:styleId="ListContinue2">
    <w:name w:val="List Continue 2"/>
    <w:basedOn w:val="Normal"/>
    <w:uiPriority w:val="99"/>
    <w:qFormat/>
    <w:rsid w:val="001E1566"/>
    <w:pPr>
      <w:ind w:left="680"/>
    </w:pPr>
  </w:style>
  <w:style w:type="paragraph" w:styleId="ListContinue3">
    <w:name w:val="List Continue 3"/>
    <w:basedOn w:val="Normal"/>
    <w:uiPriority w:val="99"/>
    <w:qFormat/>
    <w:rsid w:val="001E1566"/>
    <w:pPr>
      <w:ind w:left="1021"/>
    </w:pPr>
  </w:style>
  <w:style w:type="character" w:styleId="Hyperlink">
    <w:name w:val="Hyperlink"/>
    <w:basedOn w:val="DefaultParagraphFont"/>
    <w:uiPriority w:val="99"/>
    <w:unhideWhenUsed/>
    <w:rsid w:val="001E1566"/>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1E1566"/>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1E1566"/>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1E1566"/>
    <w:rPr>
      <w:rFonts w:ascii="Courier New" w:hAnsi="Courier New" w:cs="Times New Roman"/>
      <w:sz w:val="18"/>
    </w:rPr>
  </w:style>
  <w:style w:type="paragraph" w:styleId="Header">
    <w:name w:val="header"/>
    <w:basedOn w:val="Normal"/>
    <w:link w:val="HeaderChar"/>
    <w:uiPriority w:val="99"/>
    <w:unhideWhenUsed/>
    <w:rsid w:val="001E1566"/>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1E1566"/>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1E1566"/>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1E1566"/>
    <w:pPr>
      <w:tabs>
        <w:tab w:val="clear" w:pos="4703"/>
        <w:tab w:val="clear" w:pos="9406"/>
      </w:tabs>
      <w:spacing w:line="180" w:lineRule="exact"/>
    </w:pPr>
    <w:rPr>
      <w:sz w:val="12"/>
    </w:rPr>
  </w:style>
  <w:style w:type="character" w:customStyle="1" w:styleId="SAPUserEntry">
    <w:name w:val="SAP_UserEntry"/>
    <w:basedOn w:val="SAPMonospace"/>
    <w:uiPriority w:val="1"/>
    <w:qFormat/>
    <w:rsid w:val="001E1566"/>
    <w:rPr>
      <w:rFonts w:ascii="Courier New" w:hAnsi="Courier New" w:cs="Times New Roman"/>
      <w:b/>
      <w:color w:val="45157E"/>
      <w:sz w:val="18"/>
    </w:rPr>
  </w:style>
  <w:style w:type="character" w:customStyle="1" w:styleId="SAPScreenElement">
    <w:name w:val="SAP_ScreenElement"/>
    <w:basedOn w:val="DefaultParagraphFont"/>
    <w:uiPriority w:val="1"/>
    <w:qFormat/>
    <w:rsid w:val="001E1566"/>
    <w:rPr>
      <w:rFonts w:ascii="BentonSans Book Italic" w:hAnsi="BentonSans Book Italic" w:cs="Times New Roman"/>
      <w:color w:val="003283"/>
    </w:rPr>
  </w:style>
  <w:style w:type="character" w:customStyle="1" w:styleId="SAPEmphasis">
    <w:name w:val="SAP_Emphasis"/>
    <w:basedOn w:val="DefaultParagraphFont"/>
    <w:uiPriority w:val="1"/>
    <w:qFormat/>
    <w:rsid w:val="001E1566"/>
    <w:rPr>
      <w:rFonts w:ascii="BentonSans Medium" w:hAnsi="BentonSans Medium" w:cs="Times New Roman"/>
      <w:sz w:val="18"/>
    </w:rPr>
  </w:style>
  <w:style w:type="character" w:customStyle="1" w:styleId="SAPKeyboard">
    <w:name w:val="SAP_Keyboard"/>
    <w:basedOn w:val="SAPMonospace"/>
    <w:uiPriority w:val="1"/>
    <w:qFormat/>
    <w:rsid w:val="001E1566"/>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1E1566"/>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1E1566"/>
    <w:rPr>
      <w:rFonts w:ascii="BentonSans Bold" w:hAnsi="BentonSans Bold" w:cs="Times New Roman"/>
    </w:rPr>
  </w:style>
  <w:style w:type="character" w:customStyle="1" w:styleId="SAPFooterSecurityLevel">
    <w:name w:val="SAP_Footer_SecurityLevel"/>
    <w:basedOn w:val="DefaultParagraphFont"/>
    <w:uiPriority w:val="1"/>
    <w:locked/>
    <w:rsid w:val="001E1566"/>
    <w:rPr>
      <w:rFonts w:cs="Times New Roman"/>
      <w:caps/>
      <w:spacing w:val="6"/>
    </w:rPr>
  </w:style>
  <w:style w:type="character" w:styleId="PlaceholderText">
    <w:name w:val="Placeholder Text"/>
    <w:basedOn w:val="DefaultParagraphFont"/>
    <w:uiPriority w:val="99"/>
    <w:semiHidden/>
    <w:rsid w:val="001E1566"/>
    <w:rPr>
      <w:rFonts w:cs="Times New Roman"/>
      <w:color w:val="808080"/>
    </w:rPr>
  </w:style>
  <w:style w:type="paragraph" w:customStyle="1" w:styleId="SAPGraphicParagraph">
    <w:name w:val="SAP_GraphicParagraph"/>
    <w:basedOn w:val="Normal"/>
    <w:next w:val="Normal"/>
    <w:rsid w:val="001E1566"/>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1E1566"/>
    <w:rPr>
      <w:rFonts w:cs="Times New Roman"/>
      <w:color w:val="96607D" w:themeColor="followedHyperlink"/>
      <w:u w:val="single"/>
    </w:rPr>
  </w:style>
  <w:style w:type="character" w:styleId="SubtleEmphasis">
    <w:name w:val="Subtle Emphasis"/>
    <w:basedOn w:val="DefaultParagraphFont"/>
    <w:uiPriority w:val="19"/>
    <w:rsid w:val="001E1566"/>
    <w:rPr>
      <w:rFonts w:cs="Times New Roman"/>
      <w:i/>
      <w:iCs/>
      <w:color w:val="808080" w:themeColor="text1" w:themeTint="7F"/>
    </w:rPr>
  </w:style>
  <w:style w:type="character" w:styleId="Strong">
    <w:name w:val="Strong"/>
    <w:basedOn w:val="DefaultParagraphFont"/>
    <w:uiPriority w:val="22"/>
    <w:rsid w:val="001E1566"/>
    <w:rPr>
      <w:rFonts w:cs="Times New Roman"/>
      <w:b/>
      <w:bCs/>
    </w:rPr>
  </w:style>
  <w:style w:type="paragraph" w:customStyle="1" w:styleId="SAPCopyrightShort">
    <w:name w:val="SAP_CopyrightShort"/>
    <w:basedOn w:val="Normal"/>
    <w:locked/>
    <w:rsid w:val="001E1566"/>
    <w:pPr>
      <w:spacing w:before="11760" w:after="0" w:line="220" w:lineRule="exact"/>
      <w:ind w:left="-1418" w:right="-567"/>
    </w:pPr>
  </w:style>
  <w:style w:type="paragraph" w:customStyle="1" w:styleId="SAPLastPageGray">
    <w:name w:val="SAP_LastPage_Gray"/>
    <w:basedOn w:val="Normal"/>
    <w:locked/>
    <w:rsid w:val="001E1566"/>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1E1566"/>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1E1566"/>
  </w:style>
  <w:style w:type="paragraph" w:styleId="List">
    <w:name w:val="List"/>
    <w:basedOn w:val="Normal"/>
    <w:uiPriority w:val="99"/>
    <w:unhideWhenUsed/>
    <w:rsid w:val="001E1566"/>
    <w:pPr>
      <w:ind w:left="340" w:hanging="340"/>
      <w:contextualSpacing/>
    </w:pPr>
  </w:style>
  <w:style w:type="paragraph" w:styleId="ListBullet">
    <w:name w:val="List Bullet"/>
    <w:basedOn w:val="Normal"/>
    <w:uiPriority w:val="99"/>
    <w:qFormat/>
    <w:rsid w:val="001E1566"/>
    <w:pPr>
      <w:numPr>
        <w:numId w:val="28"/>
      </w:numPr>
      <w:ind w:left="341" w:hanging="284"/>
    </w:pPr>
  </w:style>
  <w:style w:type="paragraph" w:styleId="ListBullet2">
    <w:name w:val="List Bullet 2"/>
    <w:basedOn w:val="Normal"/>
    <w:uiPriority w:val="99"/>
    <w:qFormat/>
    <w:rsid w:val="001E1566"/>
    <w:pPr>
      <w:numPr>
        <w:numId w:val="29"/>
      </w:numPr>
      <w:ind w:left="681" w:hanging="284"/>
    </w:pPr>
  </w:style>
  <w:style w:type="paragraph" w:styleId="ListBullet3">
    <w:name w:val="List Bullet 3"/>
    <w:basedOn w:val="Normal"/>
    <w:uiPriority w:val="99"/>
    <w:qFormat/>
    <w:rsid w:val="001E1566"/>
    <w:pPr>
      <w:numPr>
        <w:numId w:val="30"/>
      </w:numPr>
      <w:ind w:left="1021" w:hanging="284"/>
    </w:pPr>
  </w:style>
  <w:style w:type="paragraph" w:styleId="ListNumber">
    <w:name w:val="List Number"/>
    <w:basedOn w:val="Normal"/>
    <w:uiPriority w:val="99"/>
    <w:qFormat/>
    <w:rsid w:val="001E1566"/>
    <w:pPr>
      <w:numPr>
        <w:numId w:val="32"/>
      </w:numPr>
    </w:pPr>
  </w:style>
  <w:style w:type="paragraph" w:styleId="ListNumber2">
    <w:name w:val="List Number 2"/>
    <w:basedOn w:val="Normal"/>
    <w:uiPriority w:val="99"/>
    <w:qFormat/>
    <w:rsid w:val="001E1566"/>
    <w:pPr>
      <w:numPr>
        <w:ilvl w:val="1"/>
        <w:numId w:val="32"/>
      </w:numPr>
    </w:pPr>
  </w:style>
  <w:style w:type="paragraph" w:styleId="ListNumber3">
    <w:name w:val="List Number 3"/>
    <w:basedOn w:val="Normal"/>
    <w:uiPriority w:val="99"/>
    <w:qFormat/>
    <w:rsid w:val="001E1566"/>
    <w:pPr>
      <w:numPr>
        <w:ilvl w:val="2"/>
        <w:numId w:val="32"/>
      </w:numPr>
    </w:pPr>
  </w:style>
  <w:style w:type="paragraph" w:styleId="List2">
    <w:name w:val="List 2"/>
    <w:basedOn w:val="Normal"/>
    <w:uiPriority w:val="99"/>
    <w:unhideWhenUsed/>
    <w:rsid w:val="001E1566"/>
    <w:pPr>
      <w:ind w:left="680" w:hanging="340"/>
      <w:contextualSpacing/>
    </w:pPr>
  </w:style>
  <w:style w:type="paragraph" w:styleId="List3">
    <w:name w:val="List 3"/>
    <w:basedOn w:val="Normal"/>
    <w:uiPriority w:val="99"/>
    <w:unhideWhenUsed/>
    <w:rsid w:val="001E1566"/>
    <w:pPr>
      <w:ind w:left="1020" w:hanging="340"/>
      <w:contextualSpacing/>
    </w:pPr>
  </w:style>
  <w:style w:type="paragraph" w:styleId="DocumentMap">
    <w:name w:val="Document Map"/>
    <w:basedOn w:val="Normal"/>
    <w:link w:val="DocumentMapChar"/>
    <w:uiPriority w:val="99"/>
    <w:semiHidden/>
    <w:unhideWhenUsed/>
    <w:rsid w:val="001E1566"/>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1E1566"/>
    <w:rPr>
      <w:rFonts w:ascii="Tahoma" w:eastAsia="MS Mincho" w:hAnsi="Tahoma"/>
      <w:color w:val="000000" w:themeColor="text1"/>
      <w:kern w:val="0"/>
      <w:sz w:val="16"/>
      <w:szCs w:val="16"/>
      <w:lang w:eastAsia="en-US"/>
    </w:rPr>
  </w:style>
  <w:style w:type="paragraph" w:styleId="NoSpacing">
    <w:name w:val="No Spacing"/>
    <w:link w:val="NoSpacingChar"/>
    <w:uiPriority w:val="1"/>
    <w:rsid w:val="001E1566"/>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1E1566"/>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1E1566"/>
    <w:pPr>
      <w:jc w:val="right"/>
    </w:pPr>
    <w:rPr>
      <w:noProof/>
    </w:rPr>
  </w:style>
  <w:style w:type="character" w:styleId="Emphasis">
    <w:name w:val="Emphasis"/>
    <w:basedOn w:val="DefaultParagraphFont"/>
    <w:uiPriority w:val="20"/>
    <w:rsid w:val="001E1566"/>
    <w:rPr>
      <w:rFonts w:cs="Times New Roman"/>
      <w:i/>
      <w:iCs/>
    </w:rPr>
  </w:style>
  <w:style w:type="paragraph" w:styleId="Quote">
    <w:name w:val="Quote"/>
    <w:basedOn w:val="Normal"/>
    <w:next w:val="Normal"/>
    <w:link w:val="QuoteChar"/>
    <w:uiPriority w:val="29"/>
    <w:rsid w:val="001E1566"/>
    <w:rPr>
      <w:i/>
      <w:iCs/>
    </w:rPr>
  </w:style>
  <w:style w:type="character" w:customStyle="1" w:styleId="QuoteChar">
    <w:name w:val="Quote Char"/>
    <w:basedOn w:val="DefaultParagraphFont"/>
    <w:link w:val="Quote"/>
    <w:uiPriority w:val="29"/>
    <w:rsid w:val="001E1566"/>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1E1566"/>
    <w:rPr>
      <w:rFonts w:cs="Times New Roman"/>
      <w:smallCaps/>
      <w:color w:val="E97132" w:themeColor="accent2"/>
      <w:u w:val="single"/>
    </w:rPr>
  </w:style>
  <w:style w:type="paragraph" w:styleId="IntenseQuote">
    <w:name w:val="Intense Quote"/>
    <w:basedOn w:val="Normal"/>
    <w:next w:val="Normal"/>
    <w:link w:val="IntenseQuoteChar"/>
    <w:uiPriority w:val="30"/>
    <w:rsid w:val="001E1566"/>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1E1566"/>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1E1566"/>
    <w:rPr>
      <w:rFonts w:cs="Times New Roman"/>
      <w:b/>
      <w:bCs/>
      <w:smallCaps/>
      <w:color w:val="E97132" w:themeColor="accent2"/>
      <w:spacing w:val="5"/>
      <w:u w:val="single"/>
    </w:rPr>
  </w:style>
  <w:style w:type="character" w:styleId="IntenseEmphasis">
    <w:name w:val="Intense Emphasis"/>
    <w:basedOn w:val="DefaultParagraphFont"/>
    <w:uiPriority w:val="21"/>
    <w:rsid w:val="001E1566"/>
    <w:rPr>
      <w:rFonts w:cs="Times New Roman"/>
      <w:b/>
      <w:bCs/>
      <w:i/>
      <w:iCs/>
      <w:color w:val="156082" w:themeColor="accent1"/>
    </w:rPr>
  </w:style>
  <w:style w:type="paragraph" w:styleId="ListParagraph">
    <w:name w:val="List Paragraph"/>
    <w:basedOn w:val="Normal"/>
    <w:uiPriority w:val="34"/>
    <w:rsid w:val="001E1566"/>
    <w:pPr>
      <w:ind w:left="720"/>
      <w:contextualSpacing/>
    </w:pPr>
  </w:style>
  <w:style w:type="character" w:styleId="BookTitle">
    <w:name w:val="Book Title"/>
    <w:basedOn w:val="DefaultParagraphFont"/>
    <w:uiPriority w:val="33"/>
    <w:rsid w:val="001E1566"/>
    <w:rPr>
      <w:rFonts w:cs="Times New Roman"/>
      <w:b/>
      <w:bCs/>
      <w:smallCaps/>
      <w:spacing w:val="5"/>
    </w:rPr>
  </w:style>
  <w:style w:type="character" w:customStyle="1" w:styleId="SAPTextReference">
    <w:name w:val="SAP_TextReference"/>
    <w:basedOn w:val="SAPScreenElement"/>
    <w:uiPriority w:val="1"/>
    <w:qFormat/>
    <w:rsid w:val="001E1566"/>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1E1566"/>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1E1566"/>
    <w:rPr>
      <w:rFonts w:ascii="BentonSans Bold" w:hAnsi="BentonSans Bold"/>
    </w:rPr>
  </w:style>
  <w:style w:type="paragraph" w:customStyle="1" w:styleId="SAPFooterCurrentTopicLeft">
    <w:name w:val="SAP_Footer_CurrentTopicLeft"/>
    <w:basedOn w:val="SAPFooterleft"/>
    <w:qFormat/>
    <w:locked/>
    <w:rsid w:val="001E1566"/>
    <w:rPr>
      <w:rFonts w:ascii="BentonSans Bold" w:hAnsi="BentonSans Bold"/>
    </w:rPr>
  </w:style>
  <w:style w:type="character" w:customStyle="1" w:styleId="Superscript">
    <w:name w:val="Superscript"/>
    <w:basedOn w:val="DefaultParagraphFont"/>
    <w:uiPriority w:val="1"/>
    <w:rsid w:val="001E1566"/>
    <w:rPr>
      <w:rFonts w:cs="Times New Roman"/>
      <w:vertAlign w:val="superscript"/>
    </w:rPr>
  </w:style>
  <w:style w:type="character" w:customStyle="1" w:styleId="SAPGreenTextNotPrintedChar">
    <w:name w:val="SAP_GreenText_(NotPrinted) Char"/>
    <w:basedOn w:val="DefaultParagraphFont"/>
    <w:link w:val="SAPGreenTextNotPrinted"/>
    <w:rsid w:val="001E1566"/>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1E1566"/>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1E1566"/>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1E1566"/>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1E1566"/>
    <w:pPr>
      <w:spacing w:before="0" w:after="200" w:line="240" w:lineRule="auto"/>
    </w:pPr>
    <w:rPr>
      <w:i/>
      <w:iCs/>
      <w:color w:val="0E2841" w:themeColor="text2"/>
      <w:szCs w:val="18"/>
    </w:rPr>
  </w:style>
  <w:style w:type="paragraph" w:customStyle="1" w:styleId="SAPXMLCodeblock">
    <w:name w:val="SAP_XML_Codeblock"/>
    <w:basedOn w:val="Normal"/>
    <w:qFormat/>
    <w:rsid w:val="001E1566"/>
    <w:rPr>
      <w:rFonts w:ascii="Courier New" w:eastAsiaTheme="majorEastAsia" w:hAnsi="Courier New"/>
      <w:szCs w:val="26"/>
    </w:rPr>
  </w:style>
  <w:style w:type="character" w:customStyle="1" w:styleId="SAPIcon">
    <w:name w:val="SAP_Icon"/>
    <w:basedOn w:val="SAPTextReference"/>
    <w:uiPriority w:val="1"/>
    <w:qFormat/>
    <w:rsid w:val="001E1566"/>
    <w:rPr>
      <w:rFonts w:ascii="SAP-icons" w:hAnsi="SAP-icons" w:cs="Times New Roman"/>
      <w:color w:val="7F7F7F" w:themeColor="text1" w:themeTint="80"/>
      <w:sz w:val="18"/>
    </w:rPr>
  </w:style>
  <w:style w:type="table" w:customStyle="1" w:styleId="SAPNote">
    <w:name w:val="SAP_Note"/>
    <w:basedOn w:val="TableGrid"/>
    <w:uiPriority w:val="99"/>
    <w:rsid w:val="001E1566"/>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1E1566"/>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1" TargetMode="External"/><Relationship Id="rId18" Type="http://schemas.openxmlformats.org/officeDocument/2006/relationships/header" Target="header1.xml"/><Relationship Id="rId26"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hyperlink" Target="#unique_10" TargetMode="External"/><Relationship Id="rId17" Type="http://schemas.openxmlformats.org/officeDocument/2006/relationships/hyperlink" Target="#unique_12" TargetMode="External"/><Relationship Id="rId25"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unique_14" TargetMode="External"/><Relationship Id="rId20" Type="http://schemas.openxmlformats.org/officeDocument/2006/relationships/footer" Target="footer1.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hyperlink" Target="http://www.sap.com/copyright" TargetMode="External"/><Relationship Id="rId5" Type="http://schemas.openxmlformats.org/officeDocument/2006/relationships/footnotes" Target="footnotes.xml"/><Relationship Id="rId15" Type="http://schemas.openxmlformats.org/officeDocument/2006/relationships/hyperlink" Target="#unique_13" TargetMode="External"/><Relationship Id="rId23" Type="http://schemas.openxmlformats.org/officeDocument/2006/relationships/footer" Target="footer3.xml"/><Relationship Id="rId28" Type="http://schemas.openxmlformats.org/officeDocument/2006/relationships/fontTable" Target="fontTable.xml"/><Relationship Id="rId10" Type="http://schemas.openxmlformats.org/officeDocument/2006/relationships/hyperlink" Target="https://help.sap.com/docs/SAP_S4HANA_BEST_PRACTICES/dfd71e92c384cd90e61bf43b45d20e73"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2" TargetMode="External"/><Relationship Id="rId22" Type="http://schemas.openxmlformats.org/officeDocument/2006/relationships/header" Target="header3.xml"/><Relationship Id="rId27"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6142</Words>
  <Characters>35014</Characters>
  <Application>Microsoft Office Word</Application>
  <DocSecurity>4</DocSecurity>
  <Lines>291</Lines>
  <Paragraphs>82</Paragraphs>
  <ScaleCrop>false</ScaleCrop>
  <Company/>
  <LinksUpToDate>false</LinksUpToDate>
  <CharactersWithSpaces>41074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2026-06-19T21:25:00Z</dcterms:created>
  <dcterms:modified xsi:type="dcterms:W3CDTF">2026-06-19T21:25:00Z</dcterms:modified>
</cp:coreProperties>
</file>