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B39A0" w14:paraId="5F16C4A9" w14:textId="77777777" w:rsidTr="007F2E11">
        <w:trPr>
          <w:trHeight w:val="636"/>
        </w:trPr>
        <w:tc>
          <w:tcPr>
            <w:tcW w:w="3227" w:type="dxa"/>
          </w:tcPr>
          <w:p w14:paraId="70452CA3" w14:textId="77777777" w:rsidR="008B39A0" w:rsidRPr="006A4D17" w:rsidRDefault="008B39A0" w:rsidP="007F2E11">
            <w:bookmarkStart w:id="0" w:name="unique_1"/>
            <w:bookmarkStart w:id="1" w:name="_Hlk107001998"/>
            <w:r w:rsidRPr="006A4D17">
              <w:rPr>
                <w:noProof/>
              </w:rPr>
              <w:drawing>
                <wp:anchor distT="0" distB="0" distL="114300" distR="114300" simplePos="0" relativeHeight="251659264" behindDoc="1" locked="0" layoutInCell="1" allowOverlap="1" wp14:anchorId="024291C7" wp14:editId="4EDF2FE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F227CE7" w14:textId="402BE7D6" w:rsidR="008B39A0" w:rsidRPr="00E540A2" w:rsidRDefault="008B39A0" w:rsidP="008B39A0">
            <w:pPr>
              <w:pStyle w:val="SAPCollateralType"/>
            </w:pPr>
            <w:r>
              <w:t>Test Script</w:t>
            </w:r>
          </w:p>
          <w:p w14:paraId="391E6BB5" w14:textId="4BC41381" w:rsidR="008B39A0" w:rsidRPr="00CF3F1C" w:rsidRDefault="008B39A0" w:rsidP="008B39A0">
            <w:pPr>
              <w:pStyle w:val="SAPDocumentVersion"/>
            </w:pPr>
            <w:r>
              <w:t>SAP S/4HANA Cloud Public Edition - 19-06-26</w:t>
            </w:r>
          </w:p>
        </w:tc>
      </w:tr>
      <w:tr w:rsidR="008B39A0" w14:paraId="48720601" w14:textId="77777777" w:rsidTr="007F2E11">
        <w:trPr>
          <w:trHeight w:hRule="exact" w:val="1656"/>
        </w:trPr>
        <w:tc>
          <w:tcPr>
            <w:tcW w:w="3227" w:type="dxa"/>
          </w:tcPr>
          <w:p w14:paraId="0783734C" w14:textId="77777777" w:rsidR="008B39A0" w:rsidRPr="006A4D17" w:rsidRDefault="008B39A0" w:rsidP="007F2E11"/>
        </w:tc>
        <w:tc>
          <w:tcPr>
            <w:tcW w:w="11340" w:type="dxa"/>
          </w:tcPr>
          <w:p w14:paraId="42D2E0A2" w14:textId="3C2D2716" w:rsidR="008B39A0" w:rsidRDefault="008B39A0" w:rsidP="008B39A0">
            <w:pPr>
              <w:pStyle w:val="SAPMainTitle"/>
            </w:pPr>
            <w:bookmarkStart w:id="2" w:name="maintitle"/>
            <w:r>
              <w:t>Integration of External Output Management Solution (7DJ)</w:t>
            </w:r>
            <w:bookmarkEnd w:id="2"/>
            <w:r w:rsidRPr="00585F3D">
              <w:t xml:space="preserve"> </w:t>
            </w:r>
          </w:p>
          <w:p w14:paraId="2F0082A4" w14:textId="77777777" w:rsidR="008B39A0" w:rsidRDefault="008B39A0" w:rsidP="007F2E11"/>
          <w:p w14:paraId="41A0949C" w14:textId="77777777" w:rsidR="008B39A0" w:rsidRPr="00585F3D" w:rsidRDefault="008B39A0" w:rsidP="007F2E11">
            <w:r w:rsidRPr="00DE3655">
              <w:rPr>
                <w:b/>
                <w:bCs/>
                <w:noProof/>
                <w:szCs w:val="28"/>
              </w:rPr>
              <w:drawing>
                <wp:anchor distT="0" distB="0" distL="114300" distR="114300" simplePos="0" relativeHeight="251660288" behindDoc="1" locked="0" layoutInCell="1" allowOverlap="1" wp14:anchorId="633E4627" wp14:editId="671639B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B39A0" w14:paraId="0305E070" w14:textId="77777777" w:rsidTr="007F2E11">
        <w:trPr>
          <w:trHeight w:hRule="exact" w:val="481"/>
        </w:trPr>
        <w:tc>
          <w:tcPr>
            <w:tcW w:w="3227" w:type="dxa"/>
          </w:tcPr>
          <w:p w14:paraId="595D2C54" w14:textId="77777777" w:rsidR="008B39A0" w:rsidRDefault="008B39A0" w:rsidP="007F2E11"/>
        </w:tc>
        <w:tc>
          <w:tcPr>
            <w:tcW w:w="11340" w:type="dxa"/>
          </w:tcPr>
          <w:p w14:paraId="667A75CB" w14:textId="77777777" w:rsidR="008B39A0" w:rsidRDefault="008B39A0" w:rsidP="007F2E11">
            <w:pPr>
              <w:pStyle w:val="SAPSecurityLevel"/>
              <w:jc w:val="left"/>
            </w:pPr>
            <w:r>
              <w:t>PUBLIC</w:t>
            </w:r>
          </w:p>
        </w:tc>
      </w:tr>
    </w:tbl>
    <w:p w14:paraId="137FED8D" w14:textId="77777777" w:rsidR="008B39A0" w:rsidRPr="009B6859" w:rsidRDefault="008B39A0" w:rsidP="00F60C96">
      <w:pPr>
        <w:pStyle w:val="SAPKeyblockTitle"/>
      </w:pPr>
      <w:r w:rsidRPr="009B6859">
        <w:t>Table of Contents</w:t>
      </w:r>
      <w:r w:rsidRPr="00BE29C5">
        <w:rPr>
          <w:rFonts w:ascii="BentonSans Book" w:hAnsi="BentonSans Book"/>
          <w:noProof/>
          <w:color w:val="000000" w:themeColor="text1"/>
          <w:sz w:val="18"/>
        </w:rPr>
        <w:t xml:space="preserve"> </w:t>
      </w:r>
    </w:p>
    <w:p w14:paraId="22187AC5" w14:textId="4634F13A" w:rsidR="008B39A0" w:rsidRDefault="008B39A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7553" w:history="1">
        <w:r w:rsidRPr="001547D8">
          <w:rPr>
            <w:rStyle w:val="Hyperlink"/>
            <w:noProof/>
          </w:rPr>
          <w:t>1</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Purpose</w:t>
        </w:r>
        <w:r>
          <w:rPr>
            <w:noProof/>
            <w:webHidden/>
          </w:rPr>
          <w:tab/>
        </w:r>
        <w:r>
          <w:rPr>
            <w:noProof/>
            <w:webHidden/>
          </w:rPr>
          <w:fldChar w:fldCharType="begin"/>
        </w:r>
        <w:r>
          <w:rPr>
            <w:noProof/>
            <w:webHidden/>
          </w:rPr>
          <w:instrText xml:space="preserve"> PAGEREF _Toc232827553 \h </w:instrText>
        </w:r>
        <w:r>
          <w:rPr>
            <w:noProof/>
            <w:webHidden/>
          </w:rPr>
        </w:r>
        <w:r>
          <w:rPr>
            <w:noProof/>
            <w:webHidden/>
          </w:rPr>
          <w:fldChar w:fldCharType="separate"/>
        </w:r>
        <w:r>
          <w:rPr>
            <w:noProof/>
            <w:webHidden/>
          </w:rPr>
          <w:t>2</w:t>
        </w:r>
        <w:r>
          <w:rPr>
            <w:noProof/>
            <w:webHidden/>
          </w:rPr>
          <w:fldChar w:fldCharType="end"/>
        </w:r>
      </w:hyperlink>
    </w:p>
    <w:p w14:paraId="202AA605" w14:textId="2AD4821C" w:rsidR="008B39A0" w:rsidRDefault="008B39A0">
      <w:pPr>
        <w:pStyle w:val="TOC1"/>
        <w:rPr>
          <w:rFonts w:asciiTheme="minorHAnsi" w:eastAsiaTheme="minorEastAsia" w:hAnsiTheme="minorHAnsi" w:cstheme="minorBidi"/>
          <w:noProof/>
          <w:color w:val="auto"/>
          <w:kern w:val="2"/>
          <w:sz w:val="24"/>
          <w:lang/>
          <w14:ligatures w14:val="standardContextual"/>
        </w:rPr>
      </w:pPr>
      <w:hyperlink w:anchor="_Toc232827554" w:history="1">
        <w:r w:rsidRPr="001547D8">
          <w:rPr>
            <w:rStyle w:val="Hyperlink"/>
            <w:noProof/>
          </w:rPr>
          <w:t>2</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Prerequisites</w:t>
        </w:r>
        <w:r>
          <w:rPr>
            <w:noProof/>
            <w:webHidden/>
          </w:rPr>
          <w:tab/>
        </w:r>
        <w:r>
          <w:rPr>
            <w:noProof/>
            <w:webHidden/>
          </w:rPr>
          <w:fldChar w:fldCharType="begin"/>
        </w:r>
        <w:r>
          <w:rPr>
            <w:noProof/>
            <w:webHidden/>
          </w:rPr>
          <w:instrText xml:space="preserve"> PAGEREF _Toc232827554 \h </w:instrText>
        </w:r>
        <w:r>
          <w:rPr>
            <w:noProof/>
            <w:webHidden/>
          </w:rPr>
        </w:r>
        <w:r>
          <w:rPr>
            <w:noProof/>
            <w:webHidden/>
          </w:rPr>
          <w:fldChar w:fldCharType="separate"/>
        </w:r>
        <w:r>
          <w:rPr>
            <w:noProof/>
            <w:webHidden/>
          </w:rPr>
          <w:t>3</w:t>
        </w:r>
        <w:r>
          <w:rPr>
            <w:noProof/>
            <w:webHidden/>
          </w:rPr>
          <w:fldChar w:fldCharType="end"/>
        </w:r>
      </w:hyperlink>
    </w:p>
    <w:p w14:paraId="1F2FC81D" w14:textId="7742DC25" w:rsidR="008B39A0" w:rsidRDefault="008B39A0">
      <w:pPr>
        <w:pStyle w:val="TOC2"/>
        <w:rPr>
          <w:rFonts w:asciiTheme="minorHAnsi" w:eastAsiaTheme="minorEastAsia" w:hAnsiTheme="minorHAnsi" w:cstheme="minorBidi"/>
          <w:noProof/>
          <w:color w:val="auto"/>
          <w:kern w:val="2"/>
          <w:sz w:val="24"/>
          <w:lang/>
          <w14:ligatures w14:val="standardContextual"/>
        </w:rPr>
      </w:pPr>
      <w:hyperlink w:anchor="_Toc232827555" w:history="1">
        <w:r w:rsidRPr="001547D8">
          <w:rPr>
            <w:rStyle w:val="Hyperlink"/>
            <w:noProof/>
          </w:rPr>
          <w:t>2.1</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System Access</w:t>
        </w:r>
        <w:r>
          <w:rPr>
            <w:noProof/>
            <w:webHidden/>
          </w:rPr>
          <w:tab/>
        </w:r>
        <w:r>
          <w:rPr>
            <w:noProof/>
            <w:webHidden/>
          </w:rPr>
          <w:fldChar w:fldCharType="begin"/>
        </w:r>
        <w:r>
          <w:rPr>
            <w:noProof/>
            <w:webHidden/>
          </w:rPr>
          <w:instrText xml:space="preserve"> PAGEREF _Toc232827555 \h </w:instrText>
        </w:r>
        <w:r>
          <w:rPr>
            <w:noProof/>
            <w:webHidden/>
          </w:rPr>
        </w:r>
        <w:r>
          <w:rPr>
            <w:noProof/>
            <w:webHidden/>
          </w:rPr>
          <w:fldChar w:fldCharType="separate"/>
        </w:r>
        <w:r>
          <w:rPr>
            <w:noProof/>
            <w:webHidden/>
          </w:rPr>
          <w:t>3</w:t>
        </w:r>
        <w:r>
          <w:rPr>
            <w:noProof/>
            <w:webHidden/>
          </w:rPr>
          <w:fldChar w:fldCharType="end"/>
        </w:r>
      </w:hyperlink>
    </w:p>
    <w:p w14:paraId="071CC027" w14:textId="51C5B0D9" w:rsidR="008B39A0" w:rsidRDefault="008B39A0">
      <w:pPr>
        <w:pStyle w:val="TOC2"/>
        <w:rPr>
          <w:rFonts w:asciiTheme="minorHAnsi" w:eastAsiaTheme="minorEastAsia" w:hAnsiTheme="minorHAnsi" w:cstheme="minorBidi"/>
          <w:noProof/>
          <w:color w:val="auto"/>
          <w:kern w:val="2"/>
          <w:sz w:val="24"/>
          <w:lang/>
          <w14:ligatures w14:val="standardContextual"/>
        </w:rPr>
      </w:pPr>
      <w:hyperlink w:anchor="_Toc232827556" w:history="1">
        <w:r w:rsidRPr="001547D8">
          <w:rPr>
            <w:rStyle w:val="Hyperlink"/>
            <w:noProof/>
          </w:rPr>
          <w:t>2.2</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Roles</w:t>
        </w:r>
        <w:r>
          <w:rPr>
            <w:noProof/>
            <w:webHidden/>
          </w:rPr>
          <w:tab/>
        </w:r>
        <w:r>
          <w:rPr>
            <w:noProof/>
            <w:webHidden/>
          </w:rPr>
          <w:fldChar w:fldCharType="begin"/>
        </w:r>
        <w:r>
          <w:rPr>
            <w:noProof/>
            <w:webHidden/>
          </w:rPr>
          <w:instrText xml:space="preserve"> PAGEREF _Toc232827556 \h </w:instrText>
        </w:r>
        <w:r>
          <w:rPr>
            <w:noProof/>
            <w:webHidden/>
          </w:rPr>
        </w:r>
        <w:r>
          <w:rPr>
            <w:noProof/>
            <w:webHidden/>
          </w:rPr>
          <w:fldChar w:fldCharType="separate"/>
        </w:r>
        <w:r>
          <w:rPr>
            <w:noProof/>
            <w:webHidden/>
          </w:rPr>
          <w:t>3</w:t>
        </w:r>
        <w:r>
          <w:rPr>
            <w:noProof/>
            <w:webHidden/>
          </w:rPr>
          <w:fldChar w:fldCharType="end"/>
        </w:r>
      </w:hyperlink>
    </w:p>
    <w:p w14:paraId="750453CF" w14:textId="2ED3C19D" w:rsidR="008B39A0" w:rsidRDefault="008B39A0">
      <w:pPr>
        <w:pStyle w:val="TOC2"/>
        <w:rPr>
          <w:rFonts w:asciiTheme="minorHAnsi" w:eastAsiaTheme="minorEastAsia" w:hAnsiTheme="minorHAnsi" w:cstheme="minorBidi"/>
          <w:noProof/>
          <w:color w:val="auto"/>
          <w:kern w:val="2"/>
          <w:sz w:val="24"/>
          <w:lang/>
          <w14:ligatures w14:val="standardContextual"/>
        </w:rPr>
      </w:pPr>
      <w:hyperlink w:anchor="_Toc232827557" w:history="1">
        <w:r w:rsidRPr="001547D8">
          <w:rPr>
            <w:rStyle w:val="Hyperlink"/>
            <w:noProof/>
          </w:rPr>
          <w:t>2.3</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Additional Manual Configuration</w:t>
        </w:r>
        <w:r>
          <w:rPr>
            <w:noProof/>
            <w:webHidden/>
          </w:rPr>
          <w:tab/>
        </w:r>
        <w:r>
          <w:rPr>
            <w:noProof/>
            <w:webHidden/>
          </w:rPr>
          <w:fldChar w:fldCharType="begin"/>
        </w:r>
        <w:r>
          <w:rPr>
            <w:noProof/>
            <w:webHidden/>
          </w:rPr>
          <w:instrText xml:space="preserve"> PAGEREF _Toc232827557 \h </w:instrText>
        </w:r>
        <w:r>
          <w:rPr>
            <w:noProof/>
            <w:webHidden/>
          </w:rPr>
        </w:r>
        <w:r>
          <w:rPr>
            <w:noProof/>
            <w:webHidden/>
          </w:rPr>
          <w:fldChar w:fldCharType="separate"/>
        </w:r>
        <w:r>
          <w:rPr>
            <w:noProof/>
            <w:webHidden/>
          </w:rPr>
          <w:t>3</w:t>
        </w:r>
        <w:r>
          <w:rPr>
            <w:noProof/>
            <w:webHidden/>
          </w:rPr>
          <w:fldChar w:fldCharType="end"/>
        </w:r>
      </w:hyperlink>
    </w:p>
    <w:p w14:paraId="42101C84" w14:textId="73E988A0" w:rsidR="008B39A0" w:rsidRDefault="008B39A0">
      <w:pPr>
        <w:pStyle w:val="TOC1"/>
        <w:rPr>
          <w:rFonts w:asciiTheme="minorHAnsi" w:eastAsiaTheme="minorEastAsia" w:hAnsiTheme="minorHAnsi" w:cstheme="minorBidi"/>
          <w:noProof/>
          <w:color w:val="auto"/>
          <w:kern w:val="2"/>
          <w:sz w:val="24"/>
          <w:lang/>
          <w14:ligatures w14:val="standardContextual"/>
        </w:rPr>
      </w:pPr>
      <w:hyperlink w:anchor="_Toc232827558" w:history="1">
        <w:r w:rsidRPr="001547D8">
          <w:rPr>
            <w:rStyle w:val="Hyperlink"/>
            <w:noProof/>
          </w:rPr>
          <w:t>3</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Overview Table</w:t>
        </w:r>
        <w:r>
          <w:rPr>
            <w:noProof/>
            <w:webHidden/>
          </w:rPr>
          <w:tab/>
        </w:r>
        <w:r>
          <w:rPr>
            <w:noProof/>
            <w:webHidden/>
          </w:rPr>
          <w:fldChar w:fldCharType="begin"/>
        </w:r>
        <w:r>
          <w:rPr>
            <w:noProof/>
            <w:webHidden/>
          </w:rPr>
          <w:instrText xml:space="preserve"> PAGEREF _Toc232827558 \h </w:instrText>
        </w:r>
        <w:r>
          <w:rPr>
            <w:noProof/>
            <w:webHidden/>
          </w:rPr>
        </w:r>
        <w:r>
          <w:rPr>
            <w:noProof/>
            <w:webHidden/>
          </w:rPr>
          <w:fldChar w:fldCharType="separate"/>
        </w:r>
        <w:r>
          <w:rPr>
            <w:noProof/>
            <w:webHidden/>
          </w:rPr>
          <w:t>4</w:t>
        </w:r>
        <w:r>
          <w:rPr>
            <w:noProof/>
            <w:webHidden/>
          </w:rPr>
          <w:fldChar w:fldCharType="end"/>
        </w:r>
      </w:hyperlink>
    </w:p>
    <w:p w14:paraId="7F22D894" w14:textId="56D8742A" w:rsidR="008B39A0" w:rsidRDefault="008B39A0">
      <w:pPr>
        <w:pStyle w:val="TOC1"/>
        <w:rPr>
          <w:rFonts w:asciiTheme="minorHAnsi" w:eastAsiaTheme="minorEastAsia" w:hAnsiTheme="minorHAnsi" w:cstheme="minorBidi"/>
          <w:noProof/>
          <w:color w:val="auto"/>
          <w:kern w:val="2"/>
          <w:sz w:val="24"/>
          <w:lang/>
          <w14:ligatures w14:val="standardContextual"/>
        </w:rPr>
      </w:pPr>
      <w:hyperlink w:anchor="_Toc232827559" w:history="1">
        <w:r w:rsidRPr="001547D8">
          <w:rPr>
            <w:rStyle w:val="Hyperlink"/>
            <w:noProof/>
          </w:rPr>
          <w:t>4</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Test Procedures</w:t>
        </w:r>
        <w:r>
          <w:rPr>
            <w:noProof/>
            <w:webHidden/>
          </w:rPr>
          <w:tab/>
        </w:r>
        <w:r>
          <w:rPr>
            <w:noProof/>
            <w:webHidden/>
          </w:rPr>
          <w:fldChar w:fldCharType="begin"/>
        </w:r>
        <w:r>
          <w:rPr>
            <w:noProof/>
            <w:webHidden/>
          </w:rPr>
          <w:instrText xml:space="preserve"> PAGEREF _Toc232827559 \h </w:instrText>
        </w:r>
        <w:r>
          <w:rPr>
            <w:noProof/>
            <w:webHidden/>
          </w:rPr>
        </w:r>
        <w:r>
          <w:rPr>
            <w:noProof/>
            <w:webHidden/>
          </w:rPr>
          <w:fldChar w:fldCharType="separate"/>
        </w:r>
        <w:r>
          <w:rPr>
            <w:noProof/>
            <w:webHidden/>
          </w:rPr>
          <w:t>5</w:t>
        </w:r>
        <w:r>
          <w:rPr>
            <w:noProof/>
            <w:webHidden/>
          </w:rPr>
          <w:fldChar w:fldCharType="end"/>
        </w:r>
      </w:hyperlink>
    </w:p>
    <w:p w14:paraId="76DBA3CB" w14:textId="51A43B0E" w:rsidR="008B39A0" w:rsidRDefault="008B39A0">
      <w:pPr>
        <w:pStyle w:val="TOC2"/>
        <w:rPr>
          <w:rFonts w:asciiTheme="minorHAnsi" w:eastAsiaTheme="minorEastAsia" w:hAnsiTheme="minorHAnsi" w:cstheme="minorBidi"/>
          <w:noProof/>
          <w:color w:val="auto"/>
          <w:kern w:val="2"/>
          <w:sz w:val="24"/>
          <w:lang/>
          <w14:ligatures w14:val="standardContextual"/>
        </w:rPr>
      </w:pPr>
      <w:hyperlink w:anchor="_Toc232827560" w:history="1">
        <w:r w:rsidRPr="001547D8">
          <w:rPr>
            <w:rStyle w:val="Hyperlink"/>
            <w:noProof/>
          </w:rPr>
          <w:t>4.1</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Create Output Queue</w:t>
        </w:r>
        <w:r>
          <w:rPr>
            <w:noProof/>
            <w:webHidden/>
          </w:rPr>
          <w:tab/>
        </w:r>
        <w:r>
          <w:rPr>
            <w:noProof/>
            <w:webHidden/>
          </w:rPr>
          <w:fldChar w:fldCharType="begin"/>
        </w:r>
        <w:r>
          <w:rPr>
            <w:noProof/>
            <w:webHidden/>
          </w:rPr>
          <w:instrText xml:space="preserve"> PAGEREF _Toc232827560 \h </w:instrText>
        </w:r>
        <w:r>
          <w:rPr>
            <w:noProof/>
            <w:webHidden/>
          </w:rPr>
        </w:r>
        <w:r>
          <w:rPr>
            <w:noProof/>
            <w:webHidden/>
          </w:rPr>
          <w:fldChar w:fldCharType="separate"/>
        </w:r>
        <w:r>
          <w:rPr>
            <w:noProof/>
            <w:webHidden/>
          </w:rPr>
          <w:t>5</w:t>
        </w:r>
        <w:r>
          <w:rPr>
            <w:noProof/>
            <w:webHidden/>
          </w:rPr>
          <w:fldChar w:fldCharType="end"/>
        </w:r>
      </w:hyperlink>
    </w:p>
    <w:p w14:paraId="632790AA" w14:textId="084D58C7" w:rsidR="008B39A0" w:rsidRDefault="008B39A0">
      <w:pPr>
        <w:pStyle w:val="TOC2"/>
        <w:rPr>
          <w:rFonts w:asciiTheme="minorHAnsi" w:eastAsiaTheme="minorEastAsia" w:hAnsiTheme="minorHAnsi" w:cstheme="minorBidi"/>
          <w:noProof/>
          <w:color w:val="auto"/>
          <w:kern w:val="2"/>
          <w:sz w:val="24"/>
          <w:lang/>
          <w14:ligatures w14:val="standardContextual"/>
        </w:rPr>
      </w:pPr>
      <w:hyperlink w:anchor="_Toc232827561" w:history="1">
        <w:r w:rsidRPr="001547D8">
          <w:rPr>
            <w:rStyle w:val="Hyperlink"/>
            <w:noProof/>
          </w:rPr>
          <w:t>4.2</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Create Test Item</w:t>
        </w:r>
        <w:r>
          <w:rPr>
            <w:noProof/>
            <w:webHidden/>
          </w:rPr>
          <w:tab/>
        </w:r>
        <w:r>
          <w:rPr>
            <w:noProof/>
            <w:webHidden/>
          </w:rPr>
          <w:fldChar w:fldCharType="begin"/>
        </w:r>
        <w:r>
          <w:rPr>
            <w:noProof/>
            <w:webHidden/>
          </w:rPr>
          <w:instrText xml:space="preserve"> PAGEREF _Toc232827561 \h </w:instrText>
        </w:r>
        <w:r>
          <w:rPr>
            <w:noProof/>
            <w:webHidden/>
          </w:rPr>
        </w:r>
        <w:r>
          <w:rPr>
            <w:noProof/>
            <w:webHidden/>
          </w:rPr>
          <w:fldChar w:fldCharType="separate"/>
        </w:r>
        <w:r>
          <w:rPr>
            <w:noProof/>
            <w:webHidden/>
          </w:rPr>
          <w:t>6</w:t>
        </w:r>
        <w:r>
          <w:rPr>
            <w:noProof/>
            <w:webHidden/>
          </w:rPr>
          <w:fldChar w:fldCharType="end"/>
        </w:r>
      </w:hyperlink>
    </w:p>
    <w:p w14:paraId="7FE5B593" w14:textId="125445FD" w:rsidR="008B39A0" w:rsidRDefault="008B39A0">
      <w:pPr>
        <w:pStyle w:val="TOC2"/>
        <w:rPr>
          <w:rFonts w:asciiTheme="minorHAnsi" w:eastAsiaTheme="minorEastAsia" w:hAnsiTheme="minorHAnsi" w:cstheme="minorBidi"/>
          <w:noProof/>
          <w:color w:val="auto"/>
          <w:kern w:val="2"/>
          <w:sz w:val="24"/>
          <w:lang/>
          <w14:ligatures w14:val="standardContextual"/>
        </w:rPr>
      </w:pPr>
      <w:hyperlink w:anchor="_Toc232827562" w:history="1">
        <w:r w:rsidRPr="001547D8">
          <w:rPr>
            <w:rStyle w:val="Hyperlink"/>
            <w:noProof/>
          </w:rPr>
          <w:t>4.3</w:t>
        </w:r>
        <w:r>
          <w:rPr>
            <w:rFonts w:asciiTheme="minorHAnsi" w:eastAsiaTheme="minorEastAsia" w:hAnsiTheme="minorHAnsi" w:cstheme="minorBidi"/>
            <w:noProof/>
            <w:color w:val="auto"/>
            <w:kern w:val="2"/>
            <w:sz w:val="24"/>
            <w:lang/>
            <w14:ligatures w14:val="standardContextual"/>
          </w:rPr>
          <w:tab/>
        </w:r>
        <w:r w:rsidRPr="001547D8">
          <w:rPr>
            <w:rStyle w:val="Hyperlink"/>
            <w:noProof/>
          </w:rPr>
          <w:t>Check Test Item in Target System</w:t>
        </w:r>
        <w:r>
          <w:rPr>
            <w:noProof/>
            <w:webHidden/>
          </w:rPr>
          <w:tab/>
        </w:r>
        <w:r>
          <w:rPr>
            <w:noProof/>
            <w:webHidden/>
          </w:rPr>
          <w:fldChar w:fldCharType="begin"/>
        </w:r>
        <w:r>
          <w:rPr>
            <w:noProof/>
            <w:webHidden/>
          </w:rPr>
          <w:instrText xml:space="preserve"> PAGEREF _Toc232827562 \h </w:instrText>
        </w:r>
        <w:r>
          <w:rPr>
            <w:noProof/>
            <w:webHidden/>
          </w:rPr>
        </w:r>
        <w:r>
          <w:rPr>
            <w:noProof/>
            <w:webHidden/>
          </w:rPr>
          <w:fldChar w:fldCharType="separate"/>
        </w:r>
        <w:r>
          <w:rPr>
            <w:noProof/>
            <w:webHidden/>
          </w:rPr>
          <w:t>6</w:t>
        </w:r>
        <w:r>
          <w:rPr>
            <w:noProof/>
            <w:webHidden/>
          </w:rPr>
          <w:fldChar w:fldCharType="end"/>
        </w:r>
      </w:hyperlink>
    </w:p>
    <w:p w14:paraId="7A9904F4" w14:textId="2A73D738" w:rsidR="008B39A0" w:rsidRPr="00FE477D" w:rsidRDefault="008B39A0" w:rsidP="00F60C96">
      <w:r>
        <w:fldChar w:fldCharType="end"/>
      </w:r>
    </w:p>
    <w:p w14:paraId="5B5FFFBF" w14:textId="77777777" w:rsidR="008B39A0" w:rsidRDefault="008B39A0" w:rsidP="00F60C96"/>
    <w:bookmarkEnd w:id="1"/>
    <w:p w14:paraId="0CE32D03" w14:textId="77777777" w:rsidR="008B39A0" w:rsidRDefault="008B39A0"/>
    <w:p w14:paraId="4EC22242" w14:textId="77777777" w:rsidR="00AC0BD2" w:rsidRDefault="00E77C24">
      <w:pPr>
        <w:pStyle w:val="Heading1"/>
      </w:pPr>
      <w:bookmarkStart w:id="3" w:name="_Toc232827553"/>
      <w:r>
        <w:t>Purpose</w:t>
      </w:r>
      <w:bookmarkEnd w:id="0"/>
      <w:bookmarkEnd w:id="3"/>
    </w:p>
    <w:p w14:paraId="08A92708" w14:textId="77777777" w:rsidR="00AC0BD2" w:rsidRDefault="00E77C24">
      <w:pPr>
        <w:pStyle w:val="sectiontitle"/>
      </w:pPr>
      <w:r>
        <w:t>Overview</w:t>
      </w:r>
    </w:p>
    <w:p w14:paraId="5C4B0458" w14:textId="77777777" w:rsidR="00AC0BD2" w:rsidRDefault="00E77C24">
      <w:r>
        <w:t xml:space="preserve">This scope item enables the integration of SAP S/4HANA Cloud Public </w:t>
      </w:r>
      <w:r>
        <w:t>Edition with external output management solutions, helping business applications meet advanced output needs. You can enable this functionality at the application level to support the diverse requirements of different applications. By default, the output solution offered by SAP S/4HANA Cloud Public Edition is used.</w:t>
      </w:r>
    </w:p>
    <w:p w14:paraId="44F284C7" w14:textId="77777777" w:rsidR="00AC0BD2" w:rsidRDefault="00E77C2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6DC93D8" w14:textId="77777777" w:rsidR="00AC0BD2" w:rsidRDefault="00AC0BD2"/>
    <w:tbl>
      <w:tblPr>
        <w:tblStyle w:val="SAPNote"/>
        <w:tblW w:w="4975" w:type="pct"/>
        <w:tblLook w:val="0600" w:firstRow="0" w:lastRow="0" w:firstColumn="0" w:lastColumn="0" w:noHBand="1" w:noVBand="1"/>
      </w:tblPr>
      <w:tblGrid>
        <w:gridCol w:w="14195"/>
      </w:tblGrid>
      <w:tr w:rsidR="00AC0BD2" w14:paraId="39898B80" w14:textId="77777777" w:rsidTr="008B39A0">
        <w:tc>
          <w:tcPr>
            <w:tcW w:w="0" w:type="auto"/>
          </w:tcPr>
          <w:p w14:paraId="77209F3B" w14:textId="77777777" w:rsidR="00AC0BD2" w:rsidRDefault="00E77C2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CB98B15" w14:textId="77777777" w:rsidR="00AC0BD2" w:rsidRDefault="00E77C24">
      <w:pPr>
        <w:pStyle w:val="Heading1"/>
      </w:pPr>
      <w:bookmarkStart w:id="4" w:name="unique_2"/>
      <w:bookmarkStart w:id="5" w:name="_Toc232827554"/>
      <w:r>
        <w:t>Prerequisites</w:t>
      </w:r>
      <w:bookmarkEnd w:id="4"/>
      <w:bookmarkEnd w:id="5"/>
    </w:p>
    <w:p w14:paraId="25199FD0" w14:textId="77777777" w:rsidR="00AC0BD2" w:rsidRDefault="00E77C24">
      <w:r>
        <w:t>This section summarizes all the prerequisites for conducting the test in terms of systems, users, master data, organizational data, other test data and business conditions.</w:t>
      </w:r>
    </w:p>
    <w:p w14:paraId="6314B9B7" w14:textId="77777777" w:rsidR="00AC0BD2" w:rsidRDefault="00E77C24">
      <w:pPr>
        <w:pStyle w:val="Heading2"/>
      </w:pPr>
      <w:bookmarkStart w:id="6" w:name="unique_3"/>
      <w:bookmarkStart w:id="7" w:name="_Toc232827555"/>
      <w:r>
        <w:t>System Access</w:t>
      </w:r>
      <w:bookmarkEnd w:id="6"/>
      <w:bookmarkEnd w:id="7"/>
    </w:p>
    <w:tbl>
      <w:tblPr>
        <w:tblStyle w:val="SAPStandardTable"/>
        <w:tblW w:w="5000" w:type="pct"/>
        <w:tblInd w:w="-2" w:type="dxa"/>
        <w:tblLook w:val="0620" w:firstRow="1" w:lastRow="0" w:firstColumn="0" w:lastColumn="0" w:noHBand="1" w:noVBand="1"/>
      </w:tblPr>
      <w:tblGrid>
        <w:gridCol w:w="2938"/>
        <w:gridCol w:w="11366"/>
      </w:tblGrid>
      <w:tr w:rsidR="00AC0BD2" w:rsidRPr="008B39A0" w14:paraId="7C9D35DE" w14:textId="77777777" w:rsidTr="008B39A0">
        <w:trPr>
          <w:cnfStyle w:val="100000000000" w:firstRow="1" w:lastRow="0" w:firstColumn="0" w:lastColumn="0" w:oddVBand="0" w:evenVBand="0" w:oddHBand="0" w:evenHBand="0" w:firstRowFirstColumn="0" w:firstRowLastColumn="0" w:lastRowFirstColumn="0" w:lastRowLastColumn="0"/>
        </w:trPr>
        <w:tc>
          <w:tcPr>
            <w:tcW w:w="0" w:type="auto"/>
          </w:tcPr>
          <w:p w14:paraId="2D258270" w14:textId="77777777" w:rsidR="00E77C24" w:rsidRPr="008B39A0" w:rsidRDefault="00E77C24">
            <w:pPr>
              <w:rPr>
                <w:sz w:val="16"/>
              </w:rPr>
            </w:pPr>
          </w:p>
        </w:tc>
        <w:tc>
          <w:tcPr>
            <w:tcW w:w="0" w:type="auto"/>
          </w:tcPr>
          <w:p w14:paraId="1309DE2E" w14:textId="77777777" w:rsidR="00AC0BD2" w:rsidRPr="008B39A0" w:rsidRDefault="00E77C24">
            <w:pPr>
              <w:pStyle w:val="boldparagraph"/>
              <w:rPr>
                <w:sz w:val="16"/>
              </w:rPr>
            </w:pPr>
            <w:r w:rsidRPr="008B39A0">
              <w:rPr>
                <w:rStyle w:val="bold"/>
                <w:sz w:val="16"/>
              </w:rPr>
              <w:t>Details</w:t>
            </w:r>
          </w:p>
        </w:tc>
      </w:tr>
      <w:tr w:rsidR="00AC0BD2" w:rsidRPr="008B39A0" w14:paraId="31510BE7" w14:textId="77777777" w:rsidTr="008B39A0">
        <w:tc>
          <w:tcPr>
            <w:tcW w:w="0" w:type="auto"/>
          </w:tcPr>
          <w:p w14:paraId="36287777" w14:textId="77777777" w:rsidR="00AC0BD2" w:rsidRPr="008B39A0" w:rsidRDefault="00E77C24">
            <w:pPr>
              <w:rPr>
                <w:sz w:val="16"/>
              </w:rPr>
            </w:pPr>
            <w:r w:rsidRPr="008B39A0">
              <w:rPr>
                <w:sz w:val="16"/>
              </w:rPr>
              <w:t>SAP S/4HANA Cloud Public Edition</w:t>
            </w:r>
          </w:p>
        </w:tc>
        <w:tc>
          <w:tcPr>
            <w:tcW w:w="0" w:type="auto"/>
          </w:tcPr>
          <w:p w14:paraId="497BE6C6" w14:textId="77777777" w:rsidR="00AC0BD2" w:rsidRPr="008B39A0" w:rsidRDefault="00E77C24">
            <w:pPr>
              <w:rPr>
                <w:sz w:val="16"/>
              </w:rPr>
            </w:pPr>
            <w:r w:rsidRPr="008B39A0">
              <w:rPr>
                <w:sz w:val="16"/>
              </w:rPr>
              <w:t xml:space="preserve">Accessible via SAP Fiori launchpad. Your system administrator provides you with the URL to </w:t>
            </w:r>
            <w:r w:rsidRPr="008B39A0">
              <w:rPr>
                <w:sz w:val="16"/>
              </w:rPr>
              <w:t>access the various apps assigned to your role.</w:t>
            </w:r>
          </w:p>
        </w:tc>
      </w:tr>
    </w:tbl>
    <w:p w14:paraId="0D426BD2" w14:textId="77777777" w:rsidR="00AC0BD2" w:rsidRDefault="00E77C24">
      <w:pPr>
        <w:pStyle w:val="Heading2"/>
      </w:pPr>
      <w:bookmarkStart w:id="8" w:name="unique_4"/>
      <w:bookmarkStart w:id="9" w:name="_Toc232827556"/>
      <w:r>
        <w:t>Roles</w:t>
      </w:r>
      <w:bookmarkEnd w:id="8"/>
      <w:bookmarkEnd w:id="9"/>
    </w:p>
    <w:p w14:paraId="1361E7A5" w14:textId="77777777" w:rsidR="008B39A0" w:rsidRDefault="00E77C24">
      <w:r>
        <w:t>Create business roles using the following business role templates delivered by SAP and assign them to your individual test users.</w:t>
      </w:r>
    </w:p>
    <w:p w14:paraId="5D895B56" w14:textId="77777777" w:rsidR="008B39A0" w:rsidRDefault="00E77C24">
      <w:r>
        <w:t>Alternatively, if available, you can use the following spaces delivered by SAP. You create a space with pages containing predefined essential apps and assign it to the business role. You then assign this business role to your individual users.</w:t>
      </w:r>
    </w:p>
    <w:p w14:paraId="22A43645" w14:textId="5EC2BF0A" w:rsidR="00AC0BD2" w:rsidRDefault="00E77C2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56"/>
        <w:gridCol w:w="1815"/>
        <w:gridCol w:w="2216"/>
        <w:gridCol w:w="8401"/>
        <w:gridCol w:w="516"/>
      </w:tblGrid>
      <w:tr w:rsidR="00AC0BD2" w:rsidRPr="008B39A0" w14:paraId="1A016312" w14:textId="77777777" w:rsidTr="008B39A0">
        <w:trPr>
          <w:cnfStyle w:val="100000000000" w:firstRow="1" w:lastRow="0" w:firstColumn="0" w:lastColumn="0" w:oddVBand="0" w:evenVBand="0" w:oddHBand="0" w:evenHBand="0" w:firstRowFirstColumn="0" w:firstRowLastColumn="0" w:lastRowFirstColumn="0" w:lastRowLastColumn="0"/>
        </w:trPr>
        <w:tc>
          <w:tcPr>
            <w:tcW w:w="0" w:type="auto"/>
          </w:tcPr>
          <w:p w14:paraId="10C2AAA5" w14:textId="77777777" w:rsidR="00AC0BD2" w:rsidRPr="008B39A0" w:rsidRDefault="00E77C24">
            <w:pPr>
              <w:pStyle w:val="boldparagraph"/>
              <w:rPr>
                <w:sz w:val="16"/>
              </w:rPr>
            </w:pPr>
            <w:r w:rsidRPr="008B39A0">
              <w:rPr>
                <w:sz w:val="16"/>
              </w:rPr>
              <w:t>Name (Role Template)</w:t>
            </w:r>
          </w:p>
        </w:tc>
        <w:tc>
          <w:tcPr>
            <w:tcW w:w="0" w:type="auto"/>
          </w:tcPr>
          <w:p w14:paraId="17192A8D" w14:textId="77777777" w:rsidR="00AC0BD2" w:rsidRPr="008B39A0" w:rsidRDefault="00E77C24">
            <w:pPr>
              <w:pStyle w:val="boldparagraph"/>
              <w:rPr>
                <w:sz w:val="16"/>
              </w:rPr>
            </w:pPr>
            <w:r w:rsidRPr="008B39A0">
              <w:rPr>
                <w:sz w:val="16"/>
              </w:rPr>
              <w:t xml:space="preserve">ID </w:t>
            </w:r>
            <w:r w:rsidRPr="008B39A0">
              <w:rPr>
                <w:sz w:val="16"/>
              </w:rPr>
              <w:t>(Role Template)</w:t>
            </w:r>
          </w:p>
        </w:tc>
        <w:tc>
          <w:tcPr>
            <w:tcW w:w="0" w:type="auto"/>
          </w:tcPr>
          <w:p w14:paraId="3B8215F3" w14:textId="77777777" w:rsidR="00AC0BD2" w:rsidRPr="008B39A0" w:rsidRDefault="00E77C24">
            <w:pPr>
              <w:pStyle w:val="boldparagraph"/>
              <w:rPr>
                <w:sz w:val="16"/>
              </w:rPr>
            </w:pPr>
            <w:r w:rsidRPr="008B39A0">
              <w:rPr>
                <w:sz w:val="16"/>
              </w:rPr>
              <w:t>Name (Launchpad Space)</w:t>
            </w:r>
          </w:p>
        </w:tc>
        <w:tc>
          <w:tcPr>
            <w:tcW w:w="0" w:type="auto"/>
          </w:tcPr>
          <w:p w14:paraId="0890E3FF" w14:textId="77777777" w:rsidR="00AC0BD2" w:rsidRPr="008B39A0" w:rsidRDefault="00E77C24">
            <w:pPr>
              <w:pStyle w:val="boldparagraph"/>
              <w:rPr>
                <w:sz w:val="16"/>
              </w:rPr>
            </w:pPr>
            <w:r w:rsidRPr="008B39A0">
              <w:rPr>
                <w:sz w:val="16"/>
              </w:rPr>
              <w:t>ID (Launchpad Space)</w:t>
            </w:r>
          </w:p>
        </w:tc>
        <w:tc>
          <w:tcPr>
            <w:tcW w:w="0" w:type="auto"/>
          </w:tcPr>
          <w:p w14:paraId="39876383" w14:textId="77777777" w:rsidR="00AC0BD2" w:rsidRPr="008B39A0" w:rsidRDefault="00E77C24">
            <w:pPr>
              <w:pStyle w:val="boldparagraph"/>
              <w:rPr>
                <w:sz w:val="16"/>
              </w:rPr>
            </w:pPr>
            <w:r w:rsidRPr="008B39A0">
              <w:rPr>
                <w:rStyle w:val="bold"/>
                <w:sz w:val="16"/>
              </w:rPr>
              <w:t>Log On</w:t>
            </w:r>
          </w:p>
        </w:tc>
      </w:tr>
      <w:tr w:rsidR="00AC0BD2" w:rsidRPr="008B39A0" w14:paraId="6E78B565" w14:textId="77777777" w:rsidTr="008B39A0">
        <w:tc>
          <w:tcPr>
            <w:tcW w:w="0" w:type="auto"/>
          </w:tcPr>
          <w:p w14:paraId="42427225" w14:textId="77777777" w:rsidR="00AC0BD2" w:rsidRPr="008B39A0" w:rsidRDefault="00E77C24">
            <w:pPr>
              <w:rPr>
                <w:sz w:val="16"/>
              </w:rPr>
            </w:pPr>
            <w:r w:rsidRPr="008B39A0">
              <w:rPr>
                <w:sz w:val="16"/>
              </w:rPr>
              <w:t>Administrator</w:t>
            </w:r>
          </w:p>
        </w:tc>
        <w:tc>
          <w:tcPr>
            <w:tcW w:w="0" w:type="auto"/>
          </w:tcPr>
          <w:p w14:paraId="0A21CFA9" w14:textId="77777777" w:rsidR="00AC0BD2" w:rsidRPr="008B39A0" w:rsidRDefault="00E77C24">
            <w:pPr>
              <w:rPr>
                <w:sz w:val="16"/>
              </w:rPr>
            </w:pPr>
            <w:r w:rsidRPr="008B39A0">
              <w:rPr>
                <w:rStyle w:val="CourierNew"/>
                <w:sz w:val="16"/>
              </w:rPr>
              <w:t>SAP_BR_ADMINISTRATOR</w:t>
            </w:r>
          </w:p>
        </w:tc>
        <w:tc>
          <w:tcPr>
            <w:tcW w:w="0" w:type="auto"/>
          </w:tcPr>
          <w:p w14:paraId="4E282E2E" w14:textId="77777777" w:rsidR="00AC0BD2" w:rsidRPr="008B39A0" w:rsidRDefault="00E77C24">
            <w:pPr>
              <w:rPr>
                <w:sz w:val="16"/>
              </w:rPr>
            </w:pPr>
            <w:r w:rsidRPr="008B39A0">
              <w:rPr>
                <w:sz w:val="16"/>
              </w:rPr>
              <w:t>Output Management - Output Queues</w:t>
            </w:r>
          </w:p>
        </w:tc>
        <w:tc>
          <w:tcPr>
            <w:tcW w:w="0" w:type="auto"/>
          </w:tcPr>
          <w:p w14:paraId="768085DB" w14:textId="77777777" w:rsidR="00AC0BD2" w:rsidRPr="008B39A0" w:rsidRDefault="00E77C24">
            <w:pPr>
              <w:rPr>
                <w:sz w:val="16"/>
              </w:rPr>
            </w:pPr>
            <w:r w:rsidRPr="008B39A0">
              <w:rPr>
                <w:rStyle w:val="CourierNew"/>
                <w:sz w:val="16"/>
              </w:rPr>
              <w:t>SAP_BR_ADMINISTRATOR / SAP_BUM_SPT_ADMINISTRATION_PC / SAP_EI_SPT_ADM_LC_PC / SAP_OC_SPT_ADMINISTRATION_PC</w:t>
            </w:r>
          </w:p>
        </w:tc>
        <w:tc>
          <w:tcPr>
            <w:tcW w:w="0" w:type="auto"/>
          </w:tcPr>
          <w:p w14:paraId="3B9C1905" w14:textId="77777777" w:rsidR="00E77C24" w:rsidRPr="008B39A0" w:rsidRDefault="00E77C24">
            <w:pPr>
              <w:rPr>
                <w:sz w:val="16"/>
              </w:rPr>
            </w:pPr>
          </w:p>
        </w:tc>
      </w:tr>
    </w:tbl>
    <w:p w14:paraId="27D3E911" w14:textId="77777777" w:rsidR="00AC0BD2" w:rsidRDefault="00E77C24">
      <w:pPr>
        <w:pStyle w:val="Heading2"/>
      </w:pPr>
      <w:bookmarkStart w:id="10" w:name="unique_5"/>
      <w:bookmarkStart w:id="11" w:name="_Toc232827557"/>
      <w:r>
        <w:t>Additional Manual Configuration</w:t>
      </w:r>
      <w:bookmarkEnd w:id="10"/>
      <w:bookmarkEnd w:id="11"/>
    </w:p>
    <w:p w14:paraId="07A0F0F2" w14:textId="77777777" w:rsidR="00AC0BD2" w:rsidRDefault="00E77C2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4481721" w14:textId="3F34229B" w:rsidR="00AC0BD2" w:rsidRDefault="00E77C24">
      <w:hyperlink r:id="rId10" w:history="1">
        <w:r>
          <w:rPr>
            <w:rStyle w:val="underline"/>
          </w:rPr>
          <w:t>Link to Set-Up Instructions</w:t>
        </w:r>
      </w:hyperlink>
    </w:p>
    <w:p w14:paraId="1CAC3511" w14:textId="77777777" w:rsidR="00AC0BD2" w:rsidRDefault="00E77C24">
      <w:pPr>
        <w:pStyle w:val="Heading1"/>
      </w:pPr>
      <w:bookmarkStart w:id="12" w:name="unique_6"/>
      <w:bookmarkStart w:id="13" w:name="_Toc232827558"/>
      <w:r>
        <w:t>Overview Table</w:t>
      </w:r>
      <w:bookmarkEnd w:id="12"/>
      <w:bookmarkEnd w:id="13"/>
    </w:p>
    <w:p w14:paraId="157C8C1E" w14:textId="77777777" w:rsidR="00AC0BD2" w:rsidRDefault="00E77C24">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C0BD2" w14:paraId="67AD202F" w14:textId="77777777" w:rsidTr="008B39A0">
        <w:tc>
          <w:tcPr>
            <w:tcW w:w="0" w:type="auto"/>
          </w:tcPr>
          <w:p w14:paraId="052E3FE8" w14:textId="77777777" w:rsidR="008B39A0" w:rsidRDefault="00E77C24">
            <w:r>
              <w:rPr>
                <w:rStyle w:val="bold"/>
              </w:rPr>
              <w:t xml:space="preserve">Note </w:t>
            </w:r>
            <w:r>
              <w:t>If your system administrator has enabled spaces and pages on the SAP Fiori launchpad, the homepage will only contain the essential apps for performing the typical tasks of a business role.</w:t>
            </w:r>
          </w:p>
          <w:p w14:paraId="3D2C9E6D" w14:textId="4A151D2C" w:rsidR="008B39A0" w:rsidRDefault="00E77C24">
            <w:r>
              <w:t>You can find all other (searchable) apps not included on the homepage using the search bar (</w:t>
            </w:r>
            <w:hyperlink r:id="rId11" w:history="1">
              <w:r>
                <w:rPr>
                  <w:rStyle w:val="underline"/>
                </w:rPr>
                <w:t>2434549</w:t>
              </w:r>
            </w:hyperlink>
            <w:r>
              <w:t>).</w:t>
            </w:r>
          </w:p>
          <w:p w14:paraId="4DB9B04C" w14:textId="5A5655F6" w:rsidR="00AC0BD2" w:rsidRDefault="00E77C24">
            <w:r>
              <w:t xml:space="preserve">If you want to personalize the homepage and include the hidden apps, navigate to your user profile and choose </w:t>
            </w:r>
            <w:r>
              <w:rPr>
                <w:rStyle w:val="screenelement"/>
              </w:rPr>
              <w:t>App Finder</w:t>
            </w:r>
            <w:r>
              <w:t>.</w:t>
            </w:r>
          </w:p>
        </w:tc>
      </w:tr>
    </w:tbl>
    <w:p w14:paraId="77B89D56" w14:textId="77777777" w:rsidR="00E77C24" w:rsidRDefault="00E77C24">
      <w:pPr>
        <w:spacing w:before="0" w:after="0"/>
        <w:rPr>
          <w:vanish/>
        </w:rPr>
      </w:pPr>
    </w:p>
    <w:tbl>
      <w:tblPr>
        <w:tblStyle w:val="SAPStandardTable"/>
        <w:tblW w:w="5000" w:type="pct"/>
        <w:tblInd w:w="3" w:type="dxa"/>
        <w:tblLook w:val="0620" w:firstRow="1" w:lastRow="0" w:firstColumn="0" w:lastColumn="0" w:noHBand="1" w:noVBand="1"/>
      </w:tblPr>
      <w:tblGrid>
        <w:gridCol w:w="3618"/>
        <w:gridCol w:w="1594"/>
        <w:gridCol w:w="3417"/>
        <w:gridCol w:w="5675"/>
      </w:tblGrid>
      <w:tr w:rsidR="00AC0BD2" w:rsidRPr="008B39A0" w14:paraId="29C7D95A" w14:textId="77777777" w:rsidTr="008B39A0">
        <w:trPr>
          <w:cnfStyle w:val="100000000000" w:firstRow="1" w:lastRow="0" w:firstColumn="0" w:lastColumn="0" w:oddVBand="0" w:evenVBand="0" w:oddHBand="0" w:evenHBand="0" w:firstRowFirstColumn="0" w:firstRowLastColumn="0" w:lastRowFirstColumn="0" w:lastRowLastColumn="0"/>
        </w:trPr>
        <w:tc>
          <w:tcPr>
            <w:tcW w:w="0" w:type="auto"/>
          </w:tcPr>
          <w:p w14:paraId="0078EC86" w14:textId="77777777" w:rsidR="00AC0BD2" w:rsidRPr="008B39A0" w:rsidRDefault="00E77C24">
            <w:pPr>
              <w:pStyle w:val="boldparagraph"/>
              <w:rPr>
                <w:sz w:val="16"/>
              </w:rPr>
            </w:pPr>
            <w:r w:rsidRPr="008B39A0">
              <w:rPr>
                <w:rStyle w:val="bold"/>
                <w:sz w:val="16"/>
              </w:rPr>
              <w:t>Process Step</w:t>
            </w:r>
          </w:p>
        </w:tc>
        <w:tc>
          <w:tcPr>
            <w:tcW w:w="0" w:type="auto"/>
          </w:tcPr>
          <w:p w14:paraId="3A1682F5" w14:textId="77777777" w:rsidR="00AC0BD2" w:rsidRPr="008B39A0" w:rsidRDefault="00E77C24">
            <w:pPr>
              <w:pStyle w:val="boldparagraph"/>
              <w:rPr>
                <w:sz w:val="16"/>
              </w:rPr>
            </w:pPr>
            <w:r w:rsidRPr="008B39A0">
              <w:rPr>
                <w:rStyle w:val="bold"/>
                <w:sz w:val="16"/>
              </w:rPr>
              <w:t>Business Role</w:t>
            </w:r>
          </w:p>
        </w:tc>
        <w:tc>
          <w:tcPr>
            <w:tcW w:w="0" w:type="auto"/>
          </w:tcPr>
          <w:p w14:paraId="0CAAC647" w14:textId="77777777" w:rsidR="00AC0BD2" w:rsidRPr="008B39A0" w:rsidRDefault="00E77C24">
            <w:pPr>
              <w:pStyle w:val="boldparagraph"/>
              <w:rPr>
                <w:sz w:val="16"/>
              </w:rPr>
            </w:pPr>
            <w:r w:rsidRPr="008B39A0">
              <w:rPr>
                <w:rStyle w:val="bold"/>
                <w:sz w:val="16"/>
              </w:rPr>
              <w:t>App/Transaction</w:t>
            </w:r>
          </w:p>
        </w:tc>
        <w:tc>
          <w:tcPr>
            <w:tcW w:w="0" w:type="auto"/>
          </w:tcPr>
          <w:p w14:paraId="0E85457F" w14:textId="77777777" w:rsidR="00AC0BD2" w:rsidRPr="008B39A0" w:rsidRDefault="00E77C24">
            <w:pPr>
              <w:pStyle w:val="boldparagraph"/>
              <w:rPr>
                <w:sz w:val="16"/>
              </w:rPr>
            </w:pPr>
            <w:r w:rsidRPr="008B39A0">
              <w:rPr>
                <w:rStyle w:val="bold"/>
                <w:sz w:val="16"/>
              </w:rPr>
              <w:t>Expected Results</w:t>
            </w:r>
          </w:p>
        </w:tc>
      </w:tr>
      <w:tr w:rsidR="00AC0BD2" w:rsidRPr="008B39A0" w14:paraId="377C867D" w14:textId="77777777" w:rsidTr="008B39A0">
        <w:tc>
          <w:tcPr>
            <w:tcW w:w="0" w:type="auto"/>
          </w:tcPr>
          <w:p w14:paraId="72EA1EB8" w14:textId="77777777" w:rsidR="00AC0BD2" w:rsidRPr="008B39A0" w:rsidRDefault="00E77C24">
            <w:pPr>
              <w:rPr>
                <w:sz w:val="16"/>
              </w:rPr>
            </w:pPr>
            <w:r w:rsidRPr="008B39A0">
              <w:rPr>
                <w:rStyle w:val="bold"/>
                <w:sz w:val="16"/>
              </w:rPr>
              <w:t>Create Output Queue</w:t>
            </w:r>
          </w:p>
        </w:tc>
        <w:tc>
          <w:tcPr>
            <w:tcW w:w="0" w:type="auto"/>
          </w:tcPr>
          <w:p w14:paraId="1AA96E8F" w14:textId="77777777" w:rsidR="00AC0BD2" w:rsidRPr="008B39A0" w:rsidRDefault="00E77C24">
            <w:pPr>
              <w:rPr>
                <w:sz w:val="16"/>
              </w:rPr>
            </w:pPr>
            <w:r w:rsidRPr="008B39A0">
              <w:rPr>
                <w:sz w:val="16"/>
              </w:rPr>
              <w:t>Administrator</w:t>
            </w:r>
          </w:p>
        </w:tc>
        <w:tc>
          <w:tcPr>
            <w:tcW w:w="0" w:type="auto"/>
          </w:tcPr>
          <w:p w14:paraId="71032536" w14:textId="77777777" w:rsidR="00AC0BD2" w:rsidRPr="008B39A0" w:rsidRDefault="00E77C24">
            <w:pPr>
              <w:rPr>
                <w:sz w:val="16"/>
              </w:rPr>
            </w:pPr>
            <w:r w:rsidRPr="008B39A0">
              <w:rPr>
                <w:sz w:val="16"/>
              </w:rPr>
              <w:t>Manage Output Queues</w:t>
            </w:r>
          </w:p>
        </w:tc>
        <w:tc>
          <w:tcPr>
            <w:tcW w:w="0" w:type="auto"/>
          </w:tcPr>
          <w:p w14:paraId="20B76A7A" w14:textId="77777777" w:rsidR="00AC0BD2" w:rsidRPr="008B39A0" w:rsidRDefault="00E77C24">
            <w:pPr>
              <w:rPr>
                <w:sz w:val="16"/>
              </w:rPr>
            </w:pPr>
            <w:r w:rsidRPr="008B39A0">
              <w:rPr>
                <w:sz w:val="16"/>
              </w:rPr>
              <w:t>You create an output queue.</w:t>
            </w:r>
          </w:p>
        </w:tc>
      </w:tr>
      <w:tr w:rsidR="00AC0BD2" w:rsidRPr="008B39A0" w14:paraId="42FC8C16" w14:textId="77777777" w:rsidTr="008B39A0">
        <w:tc>
          <w:tcPr>
            <w:tcW w:w="0" w:type="auto"/>
          </w:tcPr>
          <w:p w14:paraId="3F403DC8" w14:textId="77777777" w:rsidR="00AC0BD2" w:rsidRPr="008B39A0" w:rsidRDefault="00E77C24">
            <w:pPr>
              <w:rPr>
                <w:sz w:val="16"/>
              </w:rPr>
            </w:pPr>
            <w:r w:rsidRPr="008B39A0">
              <w:rPr>
                <w:rStyle w:val="bold"/>
                <w:sz w:val="16"/>
              </w:rPr>
              <w:t>Create Test Item</w:t>
            </w:r>
          </w:p>
        </w:tc>
        <w:tc>
          <w:tcPr>
            <w:tcW w:w="0" w:type="auto"/>
          </w:tcPr>
          <w:p w14:paraId="1E8EE95D" w14:textId="77777777" w:rsidR="00AC0BD2" w:rsidRPr="008B39A0" w:rsidRDefault="00E77C24">
            <w:pPr>
              <w:rPr>
                <w:sz w:val="16"/>
              </w:rPr>
            </w:pPr>
            <w:r w:rsidRPr="008B39A0">
              <w:rPr>
                <w:sz w:val="16"/>
              </w:rPr>
              <w:t>Administrator</w:t>
            </w:r>
          </w:p>
        </w:tc>
        <w:tc>
          <w:tcPr>
            <w:tcW w:w="0" w:type="auto"/>
          </w:tcPr>
          <w:p w14:paraId="6B9B681A" w14:textId="77777777" w:rsidR="00AC0BD2" w:rsidRPr="008B39A0" w:rsidRDefault="00E77C24">
            <w:pPr>
              <w:rPr>
                <w:sz w:val="16"/>
              </w:rPr>
            </w:pPr>
            <w:r w:rsidRPr="008B39A0">
              <w:rPr>
                <w:sz w:val="16"/>
              </w:rPr>
              <w:t>Manage Output Queues</w:t>
            </w:r>
          </w:p>
        </w:tc>
        <w:tc>
          <w:tcPr>
            <w:tcW w:w="0" w:type="auto"/>
          </w:tcPr>
          <w:p w14:paraId="43F5AD0C" w14:textId="77777777" w:rsidR="00AC0BD2" w:rsidRPr="008B39A0" w:rsidRDefault="00E77C24">
            <w:pPr>
              <w:rPr>
                <w:sz w:val="16"/>
              </w:rPr>
            </w:pPr>
            <w:r w:rsidRPr="008B39A0">
              <w:rPr>
                <w:sz w:val="16"/>
              </w:rPr>
              <w:t>You create a test item.</w:t>
            </w:r>
          </w:p>
        </w:tc>
      </w:tr>
      <w:tr w:rsidR="00AC0BD2" w:rsidRPr="008B39A0" w14:paraId="492C8905" w14:textId="77777777" w:rsidTr="008B39A0">
        <w:tc>
          <w:tcPr>
            <w:tcW w:w="0" w:type="auto"/>
          </w:tcPr>
          <w:p w14:paraId="6D9702F4" w14:textId="77777777" w:rsidR="00AC0BD2" w:rsidRPr="008B39A0" w:rsidRDefault="00E77C24">
            <w:pPr>
              <w:rPr>
                <w:sz w:val="16"/>
              </w:rPr>
            </w:pPr>
            <w:r w:rsidRPr="008B39A0">
              <w:rPr>
                <w:rStyle w:val="bold"/>
                <w:sz w:val="16"/>
              </w:rPr>
              <w:t>Check Test Item in Target System</w:t>
            </w:r>
          </w:p>
        </w:tc>
        <w:tc>
          <w:tcPr>
            <w:tcW w:w="0" w:type="auto"/>
          </w:tcPr>
          <w:p w14:paraId="5559381C" w14:textId="77777777" w:rsidR="00AC0BD2" w:rsidRPr="008B39A0" w:rsidRDefault="00E77C24">
            <w:pPr>
              <w:rPr>
                <w:sz w:val="16"/>
              </w:rPr>
            </w:pPr>
            <w:r w:rsidRPr="008B39A0">
              <w:rPr>
                <w:sz w:val="16"/>
              </w:rPr>
              <w:t>Administrator</w:t>
            </w:r>
          </w:p>
        </w:tc>
        <w:tc>
          <w:tcPr>
            <w:tcW w:w="0" w:type="auto"/>
          </w:tcPr>
          <w:p w14:paraId="5ACA728C" w14:textId="77777777" w:rsidR="00AC0BD2" w:rsidRPr="008B39A0" w:rsidRDefault="00E77C24">
            <w:pPr>
              <w:rPr>
                <w:sz w:val="16"/>
              </w:rPr>
            </w:pPr>
            <w:r w:rsidRPr="008B39A0">
              <w:rPr>
                <w:sz w:val="16"/>
              </w:rPr>
              <w:t>Target system on customer side</w:t>
            </w:r>
          </w:p>
        </w:tc>
        <w:tc>
          <w:tcPr>
            <w:tcW w:w="0" w:type="auto"/>
          </w:tcPr>
          <w:p w14:paraId="23993FAD" w14:textId="77777777" w:rsidR="00AC0BD2" w:rsidRPr="008B39A0" w:rsidRDefault="00E77C24">
            <w:pPr>
              <w:rPr>
                <w:sz w:val="16"/>
              </w:rPr>
            </w:pPr>
            <w:r w:rsidRPr="008B39A0">
              <w:rPr>
                <w:sz w:val="16"/>
              </w:rPr>
              <w:t xml:space="preserve">You check whether or not the test item was </w:t>
            </w:r>
            <w:r w:rsidRPr="008B39A0">
              <w:rPr>
                <w:sz w:val="16"/>
              </w:rPr>
              <w:t>retrieved.</w:t>
            </w:r>
          </w:p>
        </w:tc>
      </w:tr>
    </w:tbl>
    <w:p w14:paraId="4C914EFF" w14:textId="77777777" w:rsidR="00AC0BD2" w:rsidRDefault="00E77C24">
      <w:pPr>
        <w:pStyle w:val="Heading1"/>
      </w:pPr>
      <w:bookmarkStart w:id="14" w:name="unique_7"/>
      <w:bookmarkStart w:id="15" w:name="_Toc232827559"/>
      <w:r>
        <w:t>Test Procedures</w:t>
      </w:r>
      <w:bookmarkEnd w:id="14"/>
      <w:bookmarkEnd w:id="15"/>
    </w:p>
    <w:p w14:paraId="7D905FBB" w14:textId="77777777" w:rsidR="00AC0BD2" w:rsidRDefault="00E77C24">
      <w:r>
        <w:t>This section describes test procedures for each process step that belongs to this scope item.</w:t>
      </w:r>
    </w:p>
    <w:p w14:paraId="26B573A2" w14:textId="77777777" w:rsidR="00AC0BD2" w:rsidRDefault="00E77C24">
      <w:pPr>
        <w:pStyle w:val="Heading2"/>
      </w:pPr>
      <w:bookmarkStart w:id="16" w:name="unique_8"/>
      <w:bookmarkStart w:id="17" w:name="_Toc232827560"/>
      <w:r>
        <w:t>Create Output Queue</w:t>
      </w:r>
      <w:bookmarkEnd w:id="16"/>
      <w:bookmarkEnd w:id="17"/>
    </w:p>
    <w:p w14:paraId="1A21DA81" w14:textId="77777777" w:rsidR="00AC0BD2" w:rsidRDefault="00E77C24">
      <w:pPr>
        <w:pStyle w:val="sectiontitle"/>
      </w:pPr>
      <w:r>
        <w:t>Test Administration</w:t>
      </w:r>
    </w:p>
    <w:p w14:paraId="1FC859BC" w14:textId="77777777" w:rsidR="00AC0BD2" w:rsidRDefault="00E77C24">
      <w:r>
        <w:t>Customer project: Fill in the project-specific parts.</w:t>
      </w:r>
    </w:p>
    <w:p w14:paraId="64275716" w14:textId="77777777" w:rsidR="00AC0BD2" w:rsidRDefault="00AC0B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C0BD2" w:rsidRPr="008B39A0" w14:paraId="0BF6AB34" w14:textId="77777777" w:rsidTr="008B39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44E65F" w14:textId="77777777" w:rsidR="00AC0BD2" w:rsidRPr="008B39A0" w:rsidRDefault="00E77C24">
            <w:pPr>
              <w:rPr>
                <w:sz w:val="12"/>
              </w:rPr>
            </w:pPr>
            <w:r w:rsidRPr="008B39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69C41" w14:textId="77777777" w:rsidR="00AC0BD2" w:rsidRPr="008B39A0" w:rsidRDefault="00E77C24">
            <w:pPr>
              <w:rPr>
                <w:sz w:val="12"/>
              </w:rPr>
            </w:pPr>
            <w:r w:rsidRPr="008B39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57056" w14:textId="77777777" w:rsidR="00AC0BD2" w:rsidRPr="008B39A0" w:rsidRDefault="00E77C24">
            <w:pPr>
              <w:rPr>
                <w:sz w:val="12"/>
              </w:rPr>
            </w:pPr>
            <w:r w:rsidRPr="008B39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35D80" w14:textId="77777777" w:rsidR="00E77C24" w:rsidRPr="008B39A0" w:rsidRDefault="00E77C24">
            <w:pPr>
              <w:rPr>
                <w:sz w:val="12"/>
              </w:rPr>
            </w:pPr>
          </w:p>
        </w:tc>
      </w:tr>
      <w:tr w:rsidR="00AC0BD2" w:rsidRPr="008B39A0" w14:paraId="1F669F52" w14:textId="77777777" w:rsidTr="008B39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12AA1B" w14:textId="77777777" w:rsidR="00AC0BD2" w:rsidRPr="008B39A0" w:rsidRDefault="00E77C24">
            <w:pPr>
              <w:rPr>
                <w:sz w:val="12"/>
              </w:rPr>
            </w:pPr>
            <w:r w:rsidRPr="008B39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149AD6" w14:textId="77777777" w:rsidR="00E77C24" w:rsidRPr="008B39A0" w:rsidRDefault="00E77C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4D317" w14:textId="77777777" w:rsidR="00AC0BD2" w:rsidRPr="008B39A0" w:rsidRDefault="00E77C24">
            <w:pPr>
              <w:rPr>
                <w:sz w:val="12"/>
              </w:rPr>
            </w:pPr>
            <w:r w:rsidRPr="008B39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A300E9" w14:textId="77777777" w:rsidR="00E77C24" w:rsidRPr="008B39A0" w:rsidRDefault="00E77C24">
            <w:pPr>
              <w:rPr>
                <w:sz w:val="12"/>
              </w:rPr>
            </w:pPr>
          </w:p>
        </w:tc>
      </w:tr>
      <w:tr w:rsidR="00AC0BD2" w:rsidRPr="008B39A0" w14:paraId="29F14A35" w14:textId="77777777" w:rsidTr="008B39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ADADD" w14:textId="77777777" w:rsidR="00AC0BD2" w:rsidRPr="008B39A0" w:rsidRDefault="00E77C24">
            <w:pPr>
              <w:rPr>
                <w:sz w:val="12"/>
              </w:rPr>
            </w:pPr>
            <w:r w:rsidRPr="008B39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B3477" w14:textId="77777777" w:rsidR="00E77C24" w:rsidRPr="008B39A0" w:rsidRDefault="00E77C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088D74" w14:textId="77777777" w:rsidR="00AC0BD2" w:rsidRPr="008B39A0" w:rsidRDefault="00E77C24">
            <w:pPr>
              <w:rPr>
                <w:sz w:val="12"/>
              </w:rPr>
            </w:pPr>
            <w:r w:rsidRPr="008B39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2754E9" w14:textId="77777777" w:rsidR="00AC0BD2" w:rsidRPr="008B39A0" w:rsidRDefault="00E77C24">
            <w:pPr>
              <w:rPr>
                <w:sz w:val="12"/>
              </w:rPr>
            </w:pPr>
            <w:r w:rsidRPr="008B39A0">
              <w:rPr>
                <w:rStyle w:val="userinput"/>
                <w:sz w:val="12"/>
              </w:rPr>
              <w:t>&lt;State the Service Provider, Customer or Joint Service Provider and Customer&gt;</w:t>
            </w:r>
          </w:p>
        </w:tc>
      </w:tr>
    </w:tbl>
    <w:p w14:paraId="28B8ABBF" w14:textId="77777777" w:rsidR="00AC0BD2" w:rsidRDefault="00E77C24">
      <w:pPr>
        <w:pStyle w:val="sectiontitle"/>
      </w:pPr>
      <w:r>
        <w:t>Purpose</w:t>
      </w:r>
    </w:p>
    <w:p w14:paraId="4FA185B8" w14:textId="77777777" w:rsidR="00AC0BD2" w:rsidRDefault="00E77C24">
      <w:r>
        <w:t xml:space="preserve">You set up an output queue that serves as target for applications creating XML output data. </w:t>
      </w:r>
      <w:r>
        <w:t>Managing the output queue, you can then send your data to an external system of your choice.</w:t>
      </w:r>
    </w:p>
    <w:p w14:paraId="0293BAB1" w14:textId="77777777" w:rsidR="00AC0BD2" w:rsidRDefault="00E77C24">
      <w:pPr>
        <w:pStyle w:val="sectiontitle"/>
      </w:pPr>
      <w:r>
        <w:t>Procedure</w:t>
      </w:r>
    </w:p>
    <w:tbl>
      <w:tblPr>
        <w:tblStyle w:val="SAPStandardTable"/>
        <w:tblW w:w="5000" w:type="pct"/>
        <w:tblInd w:w="3" w:type="dxa"/>
        <w:tblLook w:val="0620" w:firstRow="1" w:lastRow="0" w:firstColumn="0" w:lastColumn="0" w:noHBand="1" w:noVBand="1"/>
      </w:tblPr>
      <w:tblGrid>
        <w:gridCol w:w="683"/>
        <w:gridCol w:w="1200"/>
        <w:gridCol w:w="6411"/>
        <w:gridCol w:w="4849"/>
        <w:gridCol w:w="1161"/>
      </w:tblGrid>
      <w:tr w:rsidR="00AC0BD2" w:rsidRPr="008B39A0" w14:paraId="2F8FE668" w14:textId="77777777" w:rsidTr="008B39A0">
        <w:trPr>
          <w:cnfStyle w:val="100000000000" w:firstRow="1" w:lastRow="0" w:firstColumn="0" w:lastColumn="0" w:oddVBand="0" w:evenVBand="0" w:oddHBand="0" w:evenHBand="0" w:firstRowFirstColumn="0" w:firstRowLastColumn="0" w:lastRowFirstColumn="0" w:lastRowLastColumn="0"/>
        </w:trPr>
        <w:tc>
          <w:tcPr>
            <w:tcW w:w="0" w:type="auto"/>
          </w:tcPr>
          <w:p w14:paraId="786DB96A" w14:textId="77777777" w:rsidR="00AC0BD2" w:rsidRPr="008B39A0" w:rsidRDefault="00E77C24">
            <w:pPr>
              <w:pStyle w:val="boldparagraph"/>
              <w:rPr>
                <w:sz w:val="16"/>
              </w:rPr>
            </w:pPr>
            <w:r w:rsidRPr="008B39A0">
              <w:rPr>
                <w:rStyle w:val="bold"/>
                <w:sz w:val="16"/>
              </w:rPr>
              <w:t>Test Step #</w:t>
            </w:r>
          </w:p>
        </w:tc>
        <w:tc>
          <w:tcPr>
            <w:tcW w:w="0" w:type="auto"/>
          </w:tcPr>
          <w:p w14:paraId="246F22A7" w14:textId="77777777" w:rsidR="00AC0BD2" w:rsidRPr="008B39A0" w:rsidRDefault="00E77C24">
            <w:pPr>
              <w:pStyle w:val="boldparagraph"/>
              <w:rPr>
                <w:sz w:val="16"/>
              </w:rPr>
            </w:pPr>
            <w:r w:rsidRPr="008B39A0">
              <w:rPr>
                <w:rStyle w:val="bold"/>
                <w:sz w:val="16"/>
              </w:rPr>
              <w:t>Test Step Name</w:t>
            </w:r>
          </w:p>
        </w:tc>
        <w:tc>
          <w:tcPr>
            <w:tcW w:w="0" w:type="auto"/>
          </w:tcPr>
          <w:p w14:paraId="569136E9" w14:textId="77777777" w:rsidR="00AC0BD2" w:rsidRPr="008B39A0" w:rsidRDefault="00E77C24">
            <w:pPr>
              <w:pStyle w:val="boldparagraph"/>
              <w:rPr>
                <w:sz w:val="16"/>
              </w:rPr>
            </w:pPr>
            <w:r w:rsidRPr="008B39A0">
              <w:rPr>
                <w:rStyle w:val="bold"/>
                <w:sz w:val="16"/>
              </w:rPr>
              <w:t>Instruction</w:t>
            </w:r>
          </w:p>
        </w:tc>
        <w:tc>
          <w:tcPr>
            <w:tcW w:w="0" w:type="auto"/>
          </w:tcPr>
          <w:p w14:paraId="1BF4651C" w14:textId="77777777" w:rsidR="00AC0BD2" w:rsidRPr="008B39A0" w:rsidRDefault="00E77C24">
            <w:pPr>
              <w:pStyle w:val="boldparagraph"/>
              <w:rPr>
                <w:sz w:val="16"/>
              </w:rPr>
            </w:pPr>
            <w:r w:rsidRPr="008B39A0">
              <w:rPr>
                <w:rStyle w:val="bold"/>
                <w:sz w:val="16"/>
              </w:rPr>
              <w:t>Expected Result</w:t>
            </w:r>
          </w:p>
        </w:tc>
        <w:tc>
          <w:tcPr>
            <w:tcW w:w="0" w:type="auto"/>
          </w:tcPr>
          <w:p w14:paraId="09D79C32" w14:textId="77777777" w:rsidR="00AC0BD2" w:rsidRPr="008B39A0" w:rsidRDefault="00E77C24">
            <w:pPr>
              <w:pStyle w:val="boldparagraph"/>
              <w:rPr>
                <w:sz w:val="16"/>
              </w:rPr>
            </w:pPr>
            <w:r w:rsidRPr="008B39A0">
              <w:rPr>
                <w:rStyle w:val="bold"/>
                <w:sz w:val="16"/>
              </w:rPr>
              <w:t>Pass / Fail / Comment</w:t>
            </w:r>
          </w:p>
        </w:tc>
      </w:tr>
      <w:tr w:rsidR="00AC0BD2" w:rsidRPr="008B39A0" w14:paraId="4BA4BF55" w14:textId="77777777" w:rsidTr="008B39A0">
        <w:tc>
          <w:tcPr>
            <w:tcW w:w="0" w:type="auto"/>
          </w:tcPr>
          <w:p w14:paraId="3E86FF1F" w14:textId="77777777" w:rsidR="00AC0BD2" w:rsidRPr="008B39A0" w:rsidRDefault="00E77C24">
            <w:pPr>
              <w:rPr>
                <w:sz w:val="16"/>
              </w:rPr>
            </w:pPr>
            <w:r w:rsidRPr="008B39A0">
              <w:rPr>
                <w:sz w:val="16"/>
              </w:rPr>
              <w:t>1</w:t>
            </w:r>
          </w:p>
        </w:tc>
        <w:tc>
          <w:tcPr>
            <w:tcW w:w="0" w:type="auto"/>
          </w:tcPr>
          <w:p w14:paraId="5BF60BD8" w14:textId="77777777" w:rsidR="00AC0BD2" w:rsidRPr="008B39A0" w:rsidRDefault="00E77C24">
            <w:pPr>
              <w:rPr>
                <w:sz w:val="16"/>
              </w:rPr>
            </w:pPr>
            <w:r w:rsidRPr="008B39A0">
              <w:rPr>
                <w:rStyle w:val="bold"/>
                <w:sz w:val="16"/>
              </w:rPr>
              <w:t>Log On</w:t>
            </w:r>
          </w:p>
        </w:tc>
        <w:tc>
          <w:tcPr>
            <w:tcW w:w="0" w:type="auto"/>
          </w:tcPr>
          <w:p w14:paraId="09315788" w14:textId="77777777" w:rsidR="00AC0BD2" w:rsidRPr="008B39A0" w:rsidRDefault="00E77C24">
            <w:pPr>
              <w:rPr>
                <w:sz w:val="16"/>
              </w:rPr>
            </w:pPr>
            <w:r w:rsidRPr="008B39A0">
              <w:rPr>
                <w:sz w:val="16"/>
              </w:rPr>
              <w:t>Log on to the SAP Fiori launchpad as Administrator.</w:t>
            </w:r>
          </w:p>
        </w:tc>
        <w:tc>
          <w:tcPr>
            <w:tcW w:w="0" w:type="auto"/>
          </w:tcPr>
          <w:p w14:paraId="44F7ABC3" w14:textId="77777777" w:rsidR="00E77C24" w:rsidRPr="008B39A0" w:rsidRDefault="00E77C24">
            <w:pPr>
              <w:rPr>
                <w:sz w:val="16"/>
              </w:rPr>
            </w:pPr>
          </w:p>
        </w:tc>
        <w:tc>
          <w:tcPr>
            <w:tcW w:w="0" w:type="auto"/>
          </w:tcPr>
          <w:p w14:paraId="6C8529E2" w14:textId="77777777" w:rsidR="00E77C24" w:rsidRPr="008B39A0" w:rsidRDefault="00E77C24">
            <w:pPr>
              <w:rPr>
                <w:sz w:val="16"/>
              </w:rPr>
            </w:pPr>
          </w:p>
        </w:tc>
      </w:tr>
      <w:tr w:rsidR="00AC0BD2" w:rsidRPr="008B39A0" w14:paraId="22A0387E" w14:textId="77777777" w:rsidTr="008B39A0">
        <w:tc>
          <w:tcPr>
            <w:tcW w:w="0" w:type="auto"/>
          </w:tcPr>
          <w:p w14:paraId="0A4D0004" w14:textId="77777777" w:rsidR="00AC0BD2" w:rsidRPr="008B39A0" w:rsidRDefault="00E77C24">
            <w:pPr>
              <w:rPr>
                <w:sz w:val="16"/>
              </w:rPr>
            </w:pPr>
            <w:r w:rsidRPr="008B39A0">
              <w:rPr>
                <w:sz w:val="16"/>
              </w:rPr>
              <w:t>2</w:t>
            </w:r>
          </w:p>
        </w:tc>
        <w:tc>
          <w:tcPr>
            <w:tcW w:w="0" w:type="auto"/>
          </w:tcPr>
          <w:p w14:paraId="47064EA7" w14:textId="77777777" w:rsidR="00AC0BD2" w:rsidRPr="008B39A0" w:rsidRDefault="00E77C24">
            <w:pPr>
              <w:rPr>
                <w:sz w:val="16"/>
              </w:rPr>
            </w:pPr>
            <w:r w:rsidRPr="008B39A0">
              <w:rPr>
                <w:rStyle w:val="bold"/>
                <w:sz w:val="16"/>
              </w:rPr>
              <w:t>Access App</w:t>
            </w:r>
          </w:p>
        </w:tc>
        <w:tc>
          <w:tcPr>
            <w:tcW w:w="0" w:type="auto"/>
          </w:tcPr>
          <w:p w14:paraId="58043528" w14:textId="77777777" w:rsidR="00AC0BD2" w:rsidRPr="008B39A0" w:rsidRDefault="00E77C24">
            <w:pPr>
              <w:rPr>
                <w:sz w:val="16"/>
              </w:rPr>
            </w:pPr>
            <w:r w:rsidRPr="008B39A0">
              <w:rPr>
                <w:sz w:val="16"/>
              </w:rPr>
              <w:t xml:space="preserve">Open the </w:t>
            </w:r>
            <w:r w:rsidRPr="008B39A0">
              <w:rPr>
                <w:rStyle w:val="screenelement"/>
                <w:sz w:val="16"/>
              </w:rPr>
              <w:t>Manage Output Queues</w:t>
            </w:r>
            <w:r w:rsidRPr="008B39A0">
              <w:rPr>
                <w:sz w:val="16"/>
              </w:rPr>
              <w:t xml:space="preserve"> app.</w:t>
            </w:r>
          </w:p>
        </w:tc>
        <w:tc>
          <w:tcPr>
            <w:tcW w:w="0" w:type="auto"/>
          </w:tcPr>
          <w:p w14:paraId="34782D3A" w14:textId="77777777" w:rsidR="00E77C24" w:rsidRPr="008B39A0" w:rsidRDefault="00E77C24">
            <w:pPr>
              <w:rPr>
                <w:sz w:val="16"/>
              </w:rPr>
            </w:pPr>
          </w:p>
        </w:tc>
        <w:tc>
          <w:tcPr>
            <w:tcW w:w="0" w:type="auto"/>
          </w:tcPr>
          <w:p w14:paraId="016BE0EB" w14:textId="77777777" w:rsidR="00E77C24" w:rsidRPr="008B39A0" w:rsidRDefault="00E77C24">
            <w:pPr>
              <w:rPr>
                <w:sz w:val="16"/>
              </w:rPr>
            </w:pPr>
          </w:p>
        </w:tc>
      </w:tr>
      <w:tr w:rsidR="00AC0BD2" w:rsidRPr="008B39A0" w14:paraId="6746FBFF" w14:textId="77777777" w:rsidTr="008B39A0">
        <w:tc>
          <w:tcPr>
            <w:tcW w:w="0" w:type="auto"/>
          </w:tcPr>
          <w:p w14:paraId="77A3F830" w14:textId="77777777" w:rsidR="00AC0BD2" w:rsidRPr="008B39A0" w:rsidRDefault="00E77C24">
            <w:pPr>
              <w:rPr>
                <w:sz w:val="16"/>
              </w:rPr>
            </w:pPr>
            <w:r w:rsidRPr="008B39A0">
              <w:rPr>
                <w:sz w:val="16"/>
              </w:rPr>
              <w:t>3</w:t>
            </w:r>
          </w:p>
        </w:tc>
        <w:tc>
          <w:tcPr>
            <w:tcW w:w="0" w:type="auto"/>
          </w:tcPr>
          <w:p w14:paraId="68753A8A" w14:textId="77777777" w:rsidR="00AC0BD2" w:rsidRPr="008B39A0" w:rsidRDefault="00E77C24">
            <w:pPr>
              <w:rPr>
                <w:sz w:val="16"/>
              </w:rPr>
            </w:pPr>
            <w:r w:rsidRPr="008B39A0">
              <w:rPr>
                <w:rStyle w:val="bold"/>
                <w:sz w:val="16"/>
              </w:rPr>
              <w:t>Create Output Queue</w:t>
            </w:r>
          </w:p>
        </w:tc>
        <w:tc>
          <w:tcPr>
            <w:tcW w:w="0" w:type="auto"/>
          </w:tcPr>
          <w:p w14:paraId="2396846A" w14:textId="77777777" w:rsidR="008B39A0" w:rsidRPr="008B39A0" w:rsidRDefault="00E77C24">
            <w:pPr>
              <w:rPr>
                <w:sz w:val="16"/>
              </w:rPr>
            </w:pPr>
            <w:r w:rsidRPr="008B39A0">
              <w:rPr>
                <w:sz w:val="16"/>
              </w:rPr>
              <w:t xml:space="preserve">Choose </w:t>
            </w:r>
            <w:r w:rsidRPr="008B39A0">
              <w:rPr>
                <w:rStyle w:val="screenelement"/>
                <w:sz w:val="16"/>
              </w:rPr>
              <w:t>Create</w:t>
            </w:r>
            <w:r w:rsidRPr="008B39A0">
              <w:rPr>
                <w:sz w:val="16"/>
              </w:rPr>
              <w:t xml:space="preserve"> to add a new output queue.</w:t>
            </w:r>
          </w:p>
          <w:p w14:paraId="42BDE00B" w14:textId="73C69030" w:rsidR="00AC0BD2" w:rsidRPr="008B39A0" w:rsidRDefault="00E77C24">
            <w:pPr>
              <w:rPr>
                <w:sz w:val="16"/>
              </w:rPr>
            </w:pPr>
            <w:r w:rsidRPr="008B39A0">
              <w:rPr>
                <w:sz w:val="16"/>
              </w:rPr>
              <w:t xml:space="preserve">Enter a queue name and description and choose </w:t>
            </w:r>
            <w:r w:rsidRPr="008B39A0">
              <w:rPr>
                <w:rStyle w:val="screenelement"/>
                <w:sz w:val="16"/>
              </w:rPr>
              <w:t>Continue</w:t>
            </w:r>
            <w:r w:rsidRPr="008B39A0">
              <w:rPr>
                <w:sz w:val="16"/>
              </w:rPr>
              <w:t>.</w:t>
            </w:r>
          </w:p>
        </w:tc>
        <w:tc>
          <w:tcPr>
            <w:tcW w:w="0" w:type="auto"/>
          </w:tcPr>
          <w:p w14:paraId="0948CC95" w14:textId="77777777" w:rsidR="00AC0BD2" w:rsidRPr="008B39A0" w:rsidRDefault="00E77C24">
            <w:pPr>
              <w:rPr>
                <w:sz w:val="16"/>
              </w:rPr>
            </w:pPr>
            <w:r w:rsidRPr="008B39A0">
              <w:rPr>
                <w:sz w:val="16"/>
              </w:rPr>
              <w:t>A new queue draft is created. You get to the details screen to enter more information for the output queue.</w:t>
            </w:r>
          </w:p>
        </w:tc>
        <w:tc>
          <w:tcPr>
            <w:tcW w:w="0" w:type="auto"/>
          </w:tcPr>
          <w:p w14:paraId="48DD27A7" w14:textId="77777777" w:rsidR="00E77C24" w:rsidRPr="008B39A0" w:rsidRDefault="00E77C24">
            <w:pPr>
              <w:rPr>
                <w:sz w:val="16"/>
              </w:rPr>
            </w:pPr>
          </w:p>
        </w:tc>
      </w:tr>
      <w:tr w:rsidR="00AC0BD2" w:rsidRPr="008B39A0" w14:paraId="403DCCEF" w14:textId="77777777" w:rsidTr="008B39A0">
        <w:tc>
          <w:tcPr>
            <w:tcW w:w="0" w:type="auto"/>
          </w:tcPr>
          <w:p w14:paraId="293E46AC" w14:textId="77777777" w:rsidR="00AC0BD2" w:rsidRPr="008B39A0" w:rsidRDefault="00E77C24">
            <w:pPr>
              <w:rPr>
                <w:sz w:val="16"/>
              </w:rPr>
            </w:pPr>
            <w:r w:rsidRPr="008B39A0">
              <w:rPr>
                <w:sz w:val="16"/>
              </w:rPr>
              <w:t>4</w:t>
            </w:r>
          </w:p>
        </w:tc>
        <w:tc>
          <w:tcPr>
            <w:tcW w:w="0" w:type="auto"/>
          </w:tcPr>
          <w:p w14:paraId="5529F093" w14:textId="77777777" w:rsidR="00AC0BD2" w:rsidRPr="008B39A0" w:rsidRDefault="00E77C24">
            <w:pPr>
              <w:rPr>
                <w:sz w:val="16"/>
              </w:rPr>
            </w:pPr>
            <w:r w:rsidRPr="008B39A0">
              <w:rPr>
                <w:rStyle w:val="bold"/>
                <w:sz w:val="16"/>
              </w:rPr>
              <w:t>Add Queue Settings</w:t>
            </w:r>
          </w:p>
        </w:tc>
        <w:tc>
          <w:tcPr>
            <w:tcW w:w="0" w:type="auto"/>
          </w:tcPr>
          <w:p w14:paraId="423FB898" w14:textId="77777777" w:rsidR="008B39A0" w:rsidRPr="008B39A0" w:rsidRDefault="00E77C24">
            <w:pPr>
              <w:rPr>
                <w:sz w:val="16"/>
              </w:rPr>
            </w:pPr>
            <w:r w:rsidRPr="008B39A0">
              <w:rPr>
                <w:sz w:val="16"/>
              </w:rPr>
              <w:t xml:space="preserve">On the </w:t>
            </w:r>
            <w:r w:rsidRPr="008B39A0">
              <w:rPr>
                <w:rStyle w:val="screenelement"/>
                <w:sz w:val="16"/>
              </w:rPr>
              <w:t>Queue Settings</w:t>
            </w:r>
            <w:r w:rsidRPr="008B39A0">
              <w:rPr>
                <w:sz w:val="16"/>
              </w:rPr>
              <w:t>, enter the following:</w:t>
            </w:r>
          </w:p>
          <w:p w14:paraId="181C423E" w14:textId="77777777" w:rsidR="008B39A0" w:rsidRPr="008B39A0" w:rsidRDefault="00E77C24">
            <w:pPr>
              <w:rPr>
                <w:sz w:val="16"/>
              </w:rPr>
            </w:pPr>
            <w:r w:rsidRPr="008B39A0">
              <w:rPr>
                <w:rStyle w:val="screenelement"/>
                <w:sz w:val="16"/>
              </w:rPr>
              <w:t>Transfer Type</w:t>
            </w:r>
            <w:r w:rsidRPr="008B39A0">
              <w:rPr>
                <w:sz w:val="16"/>
              </w:rPr>
              <w:t>: Single Transfer</w:t>
            </w:r>
          </w:p>
          <w:p w14:paraId="430EB6FA" w14:textId="77777777" w:rsidR="008B39A0" w:rsidRPr="008B39A0" w:rsidRDefault="00E77C24">
            <w:pPr>
              <w:rPr>
                <w:sz w:val="16"/>
              </w:rPr>
            </w:pPr>
            <w:r w:rsidRPr="008B39A0">
              <w:rPr>
                <w:rStyle w:val="screenelement"/>
                <w:sz w:val="16"/>
              </w:rPr>
              <w:t>Retention Period (Days)</w:t>
            </w:r>
            <w:r w:rsidRPr="008B39A0">
              <w:rPr>
                <w:sz w:val="16"/>
              </w:rPr>
              <w:t>: 30</w:t>
            </w:r>
          </w:p>
          <w:p w14:paraId="4085E316" w14:textId="77777777" w:rsidR="008B39A0" w:rsidRPr="008B39A0" w:rsidRDefault="00E77C24">
            <w:pPr>
              <w:rPr>
                <w:sz w:val="16"/>
              </w:rPr>
            </w:pPr>
            <w:r w:rsidRPr="008B39A0">
              <w:rPr>
                <w:rStyle w:val="screenelement"/>
                <w:sz w:val="16"/>
              </w:rPr>
              <w:t>Queue Owner</w:t>
            </w:r>
            <w:r w:rsidRPr="008B39A0">
              <w:rPr>
                <w:sz w:val="16"/>
              </w:rPr>
              <w:t xml:space="preserve">: Enter the communication user that you have assigned to your communication </w:t>
            </w:r>
            <w:r w:rsidRPr="008B39A0">
              <w:rPr>
                <w:sz w:val="16"/>
              </w:rPr>
              <w:t>arrangement during the set-up of the scope item.</w:t>
            </w:r>
          </w:p>
          <w:p w14:paraId="045F3135" w14:textId="268E6A04" w:rsidR="00AC0BD2" w:rsidRPr="008B39A0" w:rsidRDefault="00E77C24">
            <w:pPr>
              <w:rPr>
                <w:sz w:val="16"/>
              </w:rPr>
            </w:pPr>
            <w:r w:rsidRPr="008B39A0">
              <w:rPr>
                <w:sz w:val="16"/>
              </w:rPr>
              <w:t xml:space="preserve">Choose </w:t>
            </w:r>
            <w:r w:rsidRPr="008B39A0">
              <w:rPr>
                <w:rStyle w:val="screenelement"/>
                <w:sz w:val="16"/>
              </w:rPr>
              <w:t>Create</w:t>
            </w:r>
            <w:r w:rsidRPr="008B39A0">
              <w:rPr>
                <w:sz w:val="16"/>
              </w:rPr>
              <w:t>.</w:t>
            </w:r>
          </w:p>
        </w:tc>
        <w:tc>
          <w:tcPr>
            <w:tcW w:w="0" w:type="auto"/>
          </w:tcPr>
          <w:p w14:paraId="52EF7241" w14:textId="77777777" w:rsidR="00AC0BD2" w:rsidRPr="008B39A0" w:rsidRDefault="00E77C24">
            <w:pPr>
              <w:rPr>
                <w:sz w:val="16"/>
              </w:rPr>
            </w:pPr>
            <w:r w:rsidRPr="008B39A0">
              <w:rPr>
                <w:sz w:val="16"/>
              </w:rPr>
              <w:t>The output queue is created.</w:t>
            </w:r>
          </w:p>
        </w:tc>
        <w:tc>
          <w:tcPr>
            <w:tcW w:w="0" w:type="auto"/>
          </w:tcPr>
          <w:p w14:paraId="46FF03B3" w14:textId="77777777" w:rsidR="00E77C24" w:rsidRPr="008B39A0" w:rsidRDefault="00E77C24">
            <w:pPr>
              <w:rPr>
                <w:sz w:val="16"/>
              </w:rPr>
            </w:pPr>
          </w:p>
        </w:tc>
      </w:tr>
    </w:tbl>
    <w:p w14:paraId="1DEBBDAD" w14:textId="77777777" w:rsidR="00AC0BD2" w:rsidRDefault="00E77C24">
      <w:pPr>
        <w:pStyle w:val="Heading2"/>
      </w:pPr>
      <w:bookmarkStart w:id="18" w:name="unique_9"/>
      <w:bookmarkStart w:id="19" w:name="_Toc232827561"/>
      <w:r>
        <w:t>Create Test Item</w:t>
      </w:r>
      <w:bookmarkEnd w:id="18"/>
      <w:bookmarkEnd w:id="19"/>
    </w:p>
    <w:p w14:paraId="77D848F2" w14:textId="77777777" w:rsidR="00AC0BD2" w:rsidRDefault="00E77C24">
      <w:pPr>
        <w:pStyle w:val="sectiontitle"/>
      </w:pPr>
      <w:r>
        <w:t>Test Administration</w:t>
      </w:r>
    </w:p>
    <w:p w14:paraId="3F736779" w14:textId="77777777" w:rsidR="00AC0BD2" w:rsidRDefault="00E77C24">
      <w:r>
        <w:t>Customer project: Fill in the project-specific parts.</w:t>
      </w:r>
    </w:p>
    <w:p w14:paraId="495554AA" w14:textId="77777777" w:rsidR="00AC0BD2" w:rsidRDefault="00AC0B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C0BD2" w:rsidRPr="008B39A0" w14:paraId="32E6B082" w14:textId="77777777" w:rsidTr="008B39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9DD113" w14:textId="77777777" w:rsidR="00AC0BD2" w:rsidRPr="008B39A0" w:rsidRDefault="00E77C24">
            <w:pPr>
              <w:rPr>
                <w:sz w:val="12"/>
              </w:rPr>
            </w:pPr>
            <w:r w:rsidRPr="008B39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AC581" w14:textId="77777777" w:rsidR="00AC0BD2" w:rsidRPr="008B39A0" w:rsidRDefault="00E77C24">
            <w:pPr>
              <w:rPr>
                <w:sz w:val="12"/>
              </w:rPr>
            </w:pPr>
            <w:r w:rsidRPr="008B39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7CC84" w14:textId="77777777" w:rsidR="00AC0BD2" w:rsidRPr="008B39A0" w:rsidRDefault="00E77C24">
            <w:pPr>
              <w:rPr>
                <w:sz w:val="12"/>
              </w:rPr>
            </w:pPr>
            <w:r w:rsidRPr="008B39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DB7F2" w14:textId="77777777" w:rsidR="00E77C24" w:rsidRPr="008B39A0" w:rsidRDefault="00E77C24">
            <w:pPr>
              <w:rPr>
                <w:sz w:val="12"/>
              </w:rPr>
            </w:pPr>
          </w:p>
        </w:tc>
      </w:tr>
      <w:tr w:rsidR="00AC0BD2" w:rsidRPr="008B39A0" w14:paraId="4FD3F506" w14:textId="77777777" w:rsidTr="008B39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E2CCA" w14:textId="77777777" w:rsidR="00AC0BD2" w:rsidRPr="008B39A0" w:rsidRDefault="00E77C24">
            <w:pPr>
              <w:rPr>
                <w:sz w:val="12"/>
              </w:rPr>
            </w:pPr>
            <w:r w:rsidRPr="008B39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D918C0" w14:textId="77777777" w:rsidR="00E77C24" w:rsidRPr="008B39A0" w:rsidRDefault="00E77C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974FA7" w14:textId="77777777" w:rsidR="00AC0BD2" w:rsidRPr="008B39A0" w:rsidRDefault="00E77C24">
            <w:pPr>
              <w:rPr>
                <w:sz w:val="12"/>
              </w:rPr>
            </w:pPr>
            <w:r w:rsidRPr="008B39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D75B3D" w14:textId="77777777" w:rsidR="00E77C24" w:rsidRPr="008B39A0" w:rsidRDefault="00E77C24">
            <w:pPr>
              <w:rPr>
                <w:sz w:val="12"/>
              </w:rPr>
            </w:pPr>
          </w:p>
        </w:tc>
      </w:tr>
      <w:tr w:rsidR="00AC0BD2" w:rsidRPr="008B39A0" w14:paraId="54645BF1" w14:textId="77777777" w:rsidTr="008B39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BB40F" w14:textId="77777777" w:rsidR="00AC0BD2" w:rsidRPr="008B39A0" w:rsidRDefault="00E77C24">
            <w:pPr>
              <w:rPr>
                <w:sz w:val="12"/>
              </w:rPr>
            </w:pPr>
            <w:r w:rsidRPr="008B39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E764DC" w14:textId="77777777" w:rsidR="00E77C24" w:rsidRPr="008B39A0" w:rsidRDefault="00E77C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153BB7" w14:textId="77777777" w:rsidR="00AC0BD2" w:rsidRPr="008B39A0" w:rsidRDefault="00E77C24">
            <w:pPr>
              <w:rPr>
                <w:sz w:val="12"/>
              </w:rPr>
            </w:pPr>
            <w:r w:rsidRPr="008B39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0B59E" w14:textId="77777777" w:rsidR="00AC0BD2" w:rsidRPr="008B39A0" w:rsidRDefault="00E77C24">
            <w:pPr>
              <w:rPr>
                <w:sz w:val="12"/>
              </w:rPr>
            </w:pPr>
            <w:r w:rsidRPr="008B39A0">
              <w:rPr>
                <w:rStyle w:val="userinput"/>
                <w:sz w:val="12"/>
              </w:rPr>
              <w:t>&lt;State the Service Provider, Customer or Joint Service Provider and Customer&gt;</w:t>
            </w:r>
          </w:p>
        </w:tc>
      </w:tr>
    </w:tbl>
    <w:p w14:paraId="29281BF9" w14:textId="77777777" w:rsidR="00AC0BD2" w:rsidRDefault="00E77C24">
      <w:pPr>
        <w:pStyle w:val="sectiontitle"/>
      </w:pPr>
      <w:r>
        <w:t>Purpose</w:t>
      </w:r>
    </w:p>
    <w:p w14:paraId="02C5D6C2" w14:textId="77777777" w:rsidR="00AC0BD2" w:rsidRDefault="00E77C24">
      <w:r>
        <w:t>You create a test item with sample XML content to later check the connection to the output queue server.</w:t>
      </w:r>
    </w:p>
    <w:p w14:paraId="7ACC85E6" w14:textId="77777777" w:rsidR="00AC0BD2" w:rsidRDefault="00E77C24">
      <w:pPr>
        <w:pStyle w:val="sectiontitle"/>
      </w:pPr>
      <w:r>
        <w:t>Procedure</w:t>
      </w:r>
    </w:p>
    <w:tbl>
      <w:tblPr>
        <w:tblStyle w:val="SAPStandardTable"/>
        <w:tblW w:w="5000" w:type="pct"/>
        <w:tblInd w:w="3" w:type="dxa"/>
        <w:tblLook w:val="0620" w:firstRow="1" w:lastRow="0" w:firstColumn="0" w:lastColumn="0" w:noHBand="1" w:noVBand="1"/>
      </w:tblPr>
      <w:tblGrid>
        <w:gridCol w:w="956"/>
        <w:gridCol w:w="1394"/>
        <w:gridCol w:w="6607"/>
        <w:gridCol w:w="3584"/>
        <w:gridCol w:w="1763"/>
      </w:tblGrid>
      <w:tr w:rsidR="00AC0BD2" w:rsidRPr="008B39A0" w14:paraId="4C64CCBD" w14:textId="77777777" w:rsidTr="008B39A0">
        <w:trPr>
          <w:cnfStyle w:val="100000000000" w:firstRow="1" w:lastRow="0" w:firstColumn="0" w:lastColumn="0" w:oddVBand="0" w:evenVBand="0" w:oddHBand="0" w:evenHBand="0" w:firstRowFirstColumn="0" w:firstRowLastColumn="0" w:lastRowFirstColumn="0" w:lastRowLastColumn="0"/>
        </w:trPr>
        <w:tc>
          <w:tcPr>
            <w:tcW w:w="0" w:type="auto"/>
          </w:tcPr>
          <w:p w14:paraId="1339B5F5" w14:textId="77777777" w:rsidR="00AC0BD2" w:rsidRPr="008B39A0" w:rsidRDefault="00E77C24">
            <w:pPr>
              <w:pStyle w:val="boldparagraph"/>
              <w:rPr>
                <w:sz w:val="16"/>
              </w:rPr>
            </w:pPr>
            <w:r w:rsidRPr="008B39A0">
              <w:rPr>
                <w:rStyle w:val="bold"/>
                <w:sz w:val="16"/>
              </w:rPr>
              <w:t>Test Step #</w:t>
            </w:r>
          </w:p>
        </w:tc>
        <w:tc>
          <w:tcPr>
            <w:tcW w:w="0" w:type="auto"/>
          </w:tcPr>
          <w:p w14:paraId="280623B0" w14:textId="77777777" w:rsidR="00AC0BD2" w:rsidRPr="008B39A0" w:rsidRDefault="00E77C24">
            <w:pPr>
              <w:pStyle w:val="boldparagraph"/>
              <w:rPr>
                <w:sz w:val="16"/>
              </w:rPr>
            </w:pPr>
            <w:r w:rsidRPr="008B39A0">
              <w:rPr>
                <w:rStyle w:val="bold"/>
                <w:sz w:val="16"/>
              </w:rPr>
              <w:t>Test Step Name</w:t>
            </w:r>
          </w:p>
        </w:tc>
        <w:tc>
          <w:tcPr>
            <w:tcW w:w="0" w:type="auto"/>
          </w:tcPr>
          <w:p w14:paraId="0E93ECCF" w14:textId="77777777" w:rsidR="00AC0BD2" w:rsidRPr="008B39A0" w:rsidRDefault="00E77C24">
            <w:pPr>
              <w:pStyle w:val="boldparagraph"/>
              <w:rPr>
                <w:sz w:val="16"/>
              </w:rPr>
            </w:pPr>
            <w:r w:rsidRPr="008B39A0">
              <w:rPr>
                <w:rStyle w:val="bold"/>
                <w:sz w:val="16"/>
              </w:rPr>
              <w:t>Instruction</w:t>
            </w:r>
          </w:p>
        </w:tc>
        <w:tc>
          <w:tcPr>
            <w:tcW w:w="0" w:type="auto"/>
          </w:tcPr>
          <w:p w14:paraId="5BF07AD1" w14:textId="77777777" w:rsidR="00AC0BD2" w:rsidRPr="008B39A0" w:rsidRDefault="00E77C24">
            <w:pPr>
              <w:pStyle w:val="boldparagraph"/>
              <w:rPr>
                <w:sz w:val="16"/>
              </w:rPr>
            </w:pPr>
            <w:r w:rsidRPr="008B39A0">
              <w:rPr>
                <w:rStyle w:val="bold"/>
                <w:sz w:val="16"/>
              </w:rPr>
              <w:t>Expected Result</w:t>
            </w:r>
          </w:p>
        </w:tc>
        <w:tc>
          <w:tcPr>
            <w:tcW w:w="0" w:type="auto"/>
          </w:tcPr>
          <w:p w14:paraId="33A497EA" w14:textId="77777777" w:rsidR="00AC0BD2" w:rsidRPr="008B39A0" w:rsidRDefault="00E77C24">
            <w:pPr>
              <w:pStyle w:val="boldparagraph"/>
              <w:rPr>
                <w:sz w:val="16"/>
              </w:rPr>
            </w:pPr>
            <w:r w:rsidRPr="008B39A0">
              <w:rPr>
                <w:rStyle w:val="bold"/>
                <w:sz w:val="16"/>
              </w:rPr>
              <w:t>Pass / Fail / Comment</w:t>
            </w:r>
          </w:p>
        </w:tc>
      </w:tr>
      <w:tr w:rsidR="00AC0BD2" w:rsidRPr="008B39A0" w14:paraId="739F9897" w14:textId="77777777" w:rsidTr="008B39A0">
        <w:tc>
          <w:tcPr>
            <w:tcW w:w="0" w:type="auto"/>
          </w:tcPr>
          <w:p w14:paraId="520F5B9B" w14:textId="77777777" w:rsidR="00AC0BD2" w:rsidRPr="008B39A0" w:rsidRDefault="00E77C24">
            <w:pPr>
              <w:rPr>
                <w:sz w:val="16"/>
              </w:rPr>
            </w:pPr>
            <w:r w:rsidRPr="008B39A0">
              <w:rPr>
                <w:sz w:val="16"/>
              </w:rPr>
              <w:t>1</w:t>
            </w:r>
          </w:p>
        </w:tc>
        <w:tc>
          <w:tcPr>
            <w:tcW w:w="0" w:type="auto"/>
          </w:tcPr>
          <w:p w14:paraId="323A2732" w14:textId="77777777" w:rsidR="00AC0BD2" w:rsidRPr="008B39A0" w:rsidRDefault="00E77C24">
            <w:pPr>
              <w:rPr>
                <w:sz w:val="16"/>
              </w:rPr>
            </w:pPr>
            <w:r w:rsidRPr="008B39A0">
              <w:rPr>
                <w:rStyle w:val="bold"/>
                <w:sz w:val="16"/>
              </w:rPr>
              <w:t>Log On</w:t>
            </w:r>
          </w:p>
        </w:tc>
        <w:tc>
          <w:tcPr>
            <w:tcW w:w="0" w:type="auto"/>
          </w:tcPr>
          <w:p w14:paraId="7BFE737D" w14:textId="77777777" w:rsidR="00AC0BD2" w:rsidRPr="008B39A0" w:rsidRDefault="00E77C24">
            <w:pPr>
              <w:rPr>
                <w:sz w:val="16"/>
              </w:rPr>
            </w:pPr>
            <w:r w:rsidRPr="008B39A0">
              <w:rPr>
                <w:sz w:val="16"/>
              </w:rPr>
              <w:t>Log on to the SAP Fiori launchpad as Administrator.</w:t>
            </w:r>
          </w:p>
        </w:tc>
        <w:tc>
          <w:tcPr>
            <w:tcW w:w="0" w:type="auto"/>
          </w:tcPr>
          <w:p w14:paraId="6BA189CE" w14:textId="77777777" w:rsidR="00E77C24" w:rsidRPr="008B39A0" w:rsidRDefault="00E77C24">
            <w:pPr>
              <w:rPr>
                <w:sz w:val="16"/>
              </w:rPr>
            </w:pPr>
          </w:p>
        </w:tc>
        <w:tc>
          <w:tcPr>
            <w:tcW w:w="0" w:type="auto"/>
          </w:tcPr>
          <w:p w14:paraId="2F30865E" w14:textId="77777777" w:rsidR="00E77C24" w:rsidRPr="008B39A0" w:rsidRDefault="00E77C24">
            <w:pPr>
              <w:rPr>
                <w:sz w:val="16"/>
              </w:rPr>
            </w:pPr>
          </w:p>
        </w:tc>
      </w:tr>
      <w:tr w:rsidR="00AC0BD2" w:rsidRPr="008B39A0" w14:paraId="46A68971" w14:textId="77777777" w:rsidTr="008B39A0">
        <w:tc>
          <w:tcPr>
            <w:tcW w:w="0" w:type="auto"/>
          </w:tcPr>
          <w:p w14:paraId="4CADCDE5" w14:textId="77777777" w:rsidR="00AC0BD2" w:rsidRPr="008B39A0" w:rsidRDefault="00E77C24">
            <w:pPr>
              <w:rPr>
                <w:sz w:val="16"/>
              </w:rPr>
            </w:pPr>
            <w:r w:rsidRPr="008B39A0">
              <w:rPr>
                <w:sz w:val="16"/>
              </w:rPr>
              <w:t>2</w:t>
            </w:r>
          </w:p>
        </w:tc>
        <w:tc>
          <w:tcPr>
            <w:tcW w:w="0" w:type="auto"/>
          </w:tcPr>
          <w:p w14:paraId="42C0998A" w14:textId="77777777" w:rsidR="00AC0BD2" w:rsidRPr="008B39A0" w:rsidRDefault="00E77C24">
            <w:pPr>
              <w:rPr>
                <w:sz w:val="16"/>
              </w:rPr>
            </w:pPr>
            <w:r w:rsidRPr="008B39A0">
              <w:rPr>
                <w:rStyle w:val="bold"/>
                <w:sz w:val="16"/>
              </w:rPr>
              <w:t>Access App</w:t>
            </w:r>
          </w:p>
        </w:tc>
        <w:tc>
          <w:tcPr>
            <w:tcW w:w="0" w:type="auto"/>
          </w:tcPr>
          <w:p w14:paraId="71CF2AAE" w14:textId="77777777" w:rsidR="00AC0BD2" w:rsidRPr="008B39A0" w:rsidRDefault="00E77C24">
            <w:pPr>
              <w:rPr>
                <w:sz w:val="16"/>
              </w:rPr>
            </w:pPr>
            <w:r w:rsidRPr="008B39A0">
              <w:rPr>
                <w:sz w:val="16"/>
              </w:rPr>
              <w:t xml:space="preserve">Open the </w:t>
            </w:r>
            <w:r w:rsidRPr="008B39A0">
              <w:rPr>
                <w:rStyle w:val="screenelement"/>
                <w:sz w:val="16"/>
              </w:rPr>
              <w:t>Manage Output Queues</w:t>
            </w:r>
            <w:r w:rsidRPr="008B39A0">
              <w:rPr>
                <w:sz w:val="16"/>
              </w:rPr>
              <w:t xml:space="preserve"> app and open the output queue you’ve just created.</w:t>
            </w:r>
          </w:p>
        </w:tc>
        <w:tc>
          <w:tcPr>
            <w:tcW w:w="0" w:type="auto"/>
          </w:tcPr>
          <w:p w14:paraId="33A55677" w14:textId="77777777" w:rsidR="00E77C24" w:rsidRPr="008B39A0" w:rsidRDefault="00E77C24">
            <w:pPr>
              <w:rPr>
                <w:sz w:val="16"/>
              </w:rPr>
            </w:pPr>
          </w:p>
        </w:tc>
        <w:tc>
          <w:tcPr>
            <w:tcW w:w="0" w:type="auto"/>
          </w:tcPr>
          <w:p w14:paraId="68F2D371" w14:textId="77777777" w:rsidR="00E77C24" w:rsidRPr="008B39A0" w:rsidRDefault="00E77C24">
            <w:pPr>
              <w:rPr>
                <w:sz w:val="16"/>
              </w:rPr>
            </w:pPr>
          </w:p>
        </w:tc>
      </w:tr>
      <w:tr w:rsidR="00AC0BD2" w:rsidRPr="008B39A0" w14:paraId="31E8D7DF" w14:textId="77777777" w:rsidTr="008B39A0">
        <w:tc>
          <w:tcPr>
            <w:tcW w:w="0" w:type="auto"/>
          </w:tcPr>
          <w:p w14:paraId="7DF38365" w14:textId="77777777" w:rsidR="00AC0BD2" w:rsidRPr="008B39A0" w:rsidRDefault="00E77C24">
            <w:pPr>
              <w:rPr>
                <w:sz w:val="16"/>
              </w:rPr>
            </w:pPr>
            <w:r w:rsidRPr="008B39A0">
              <w:rPr>
                <w:sz w:val="16"/>
              </w:rPr>
              <w:t>3</w:t>
            </w:r>
          </w:p>
        </w:tc>
        <w:tc>
          <w:tcPr>
            <w:tcW w:w="0" w:type="auto"/>
          </w:tcPr>
          <w:p w14:paraId="0204C79C" w14:textId="77777777" w:rsidR="00AC0BD2" w:rsidRPr="008B39A0" w:rsidRDefault="00E77C24">
            <w:pPr>
              <w:rPr>
                <w:sz w:val="16"/>
              </w:rPr>
            </w:pPr>
            <w:r w:rsidRPr="008B39A0">
              <w:rPr>
                <w:rStyle w:val="bold"/>
                <w:sz w:val="16"/>
              </w:rPr>
              <w:t>Create Test Item</w:t>
            </w:r>
          </w:p>
        </w:tc>
        <w:tc>
          <w:tcPr>
            <w:tcW w:w="0" w:type="auto"/>
          </w:tcPr>
          <w:p w14:paraId="0C6A605A" w14:textId="77777777" w:rsidR="00AC0BD2" w:rsidRPr="008B39A0" w:rsidRDefault="00E77C24">
            <w:pPr>
              <w:rPr>
                <w:sz w:val="16"/>
              </w:rPr>
            </w:pPr>
            <w:r w:rsidRPr="008B39A0">
              <w:rPr>
                <w:sz w:val="16"/>
              </w:rPr>
              <w:t xml:space="preserve">Choose </w:t>
            </w:r>
            <w:r w:rsidRPr="008B39A0">
              <w:rPr>
                <w:rStyle w:val="screenelement"/>
                <w:sz w:val="16"/>
              </w:rPr>
              <w:t>Create Test Item</w:t>
            </w:r>
            <w:r w:rsidRPr="008B39A0">
              <w:rPr>
                <w:sz w:val="16"/>
              </w:rPr>
              <w:t xml:space="preserve"> to create a new test item with sample XML content.</w:t>
            </w:r>
          </w:p>
        </w:tc>
        <w:tc>
          <w:tcPr>
            <w:tcW w:w="0" w:type="auto"/>
          </w:tcPr>
          <w:p w14:paraId="67FF0468" w14:textId="77777777" w:rsidR="00AC0BD2" w:rsidRPr="008B39A0" w:rsidRDefault="00E77C24">
            <w:pPr>
              <w:rPr>
                <w:sz w:val="16"/>
              </w:rPr>
            </w:pPr>
            <w:r w:rsidRPr="008B39A0">
              <w:rPr>
                <w:sz w:val="16"/>
              </w:rPr>
              <w:t>A new test item is added to the output queue.</w:t>
            </w:r>
          </w:p>
          <w:p w14:paraId="3D5904F4" w14:textId="77777777" w:rsidR="00AC0BD2" w:rsidRPr="008B39A0" w:rsidRDefault="00AC0BD2">
            <w:pPr>
              <w:rPr>
                <w:sz w:val="16"/>
              </w:rPr>
            </w:pPr>
          </w:p>
        </w:tc>
        <w:tc>
          <w:tcPr>
            <w:tcW w:w="0" w:type="auto"/>
          </w:tcPr>
          <w:p w14:paraId="1B1FE6E0" w14:textId="77777777" w:rsidR="00E77C24" w:rsidRPr="008B39A0" w:rsidRDefault="00E77C24">
            <w:pPr>
              <w:rPr>
                <w:sz w:val="16"/>
              </w:rPr>
            </w:pPr>
          </w:p>
        </w:tc>
      </w:tr>
    </w:tbl>
    <w:p w14:paraId="4CAE5E34" w14:textId="77777777" w:rsidR="00AC0BD2" w:rsidRDefault="00E77C24">
      <w:pPr>
        <w:pStyle w:val="Heading2"/>
      </w:pPr>
      <w:bookmarkStart w:id="20" w:name="unique_10"/>
      <w:bookmarkStart w:id="21" w:name="_Toc232827562"/>
      <w:r>
        <w:t>Check Test Item in Target System</w:t>
      </w:r>
      <w:bookmarkEnd w:id="20"/>
      <w:bookmarkEnd w:id="21"/>
    </w:p>
    <w:p w14:paraId="5860C2B6" w14:textId="77777777" w:rsidR="00AC0BD2" w:rsidRDefault="00E77C24">
      <w:pPr>
        <w:pStyle w:val="sectiontitle"/>
      </w:pPr>
      <w:r>
        <w:t>Test Administration</w:t>
      </w:r>
    </w:p>
    <w:p w14:paraId="131AA772" w14:textId="77777777" w:rsidR="00AC0BD2" w:rsidRDefault="00E77C24">
      <w:r>
        <w:t>Customer project: Fill in the project-specific parts.</w:t>
      </w:r>
    </w:p>
    <w:p w14:paraId="00968667" w14:textId="77777777" w:rsidR="00AC0BD2" w:rsidRDefault="00AC0B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C0BD2" w:rsidRPr="008B39A0" w14:paraId="089BBB28" w14:textId="77777777" w:rsidTr="008B39A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AEC38F" w14:textId="77777777" w:rsidR="00AC0BD2" w:rsidRPr="008B39A0" w:rsidRDefault="00E77C24">
            <w:pPr>
              <w:rPr>
                <w:sz w:val="12"/>
              </w:rPr>
            </w:pPr>
            <w:r w:rsidRPr="008B39A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109E3" w14:textId="77777777" w:rsidR="00AC0BD2" w:rsidRPr="008B39A0" w:rsidRDefault="00E77C24">
            <w:pPr>
              <w:rPr>
                <w:sz w:val="12"/>
              </w:rPr>
            </w:pPr>
            <w:r w:rsidRPr="008B39A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50CA3" w14:textId="77777777" w:rsidR="00AC0BD2" w:rsidRPr="008B39A0" w:rsidRDefault="00E77C24">
            <w:pPr>
              <w:rPr>
                <w:sz w:val="12"/>
              </w:rPr>
            </w:pPr>
            <w:r w:rsidRPr="008B39A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2B021" w14:textId="77777777" w:rsidR="00E77C24" w:rsidRPr="008B39A0" w:rsidRDefault="00E77C24">
            <w:pPr>
              <w:rPr>
                <w:sz w:val="12"/>
              </w:rPr>
            </w:pPr>
          </w:p>
        </w:tc>
      </w:tr>
      <w:tr w:rsidR="00AC0BD2" w:rsidRPr="008B39A0" w14:paraId="25FB0DFC" w14:textId="77777777" w:rsidTr="008B39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7A6DA" w14:textId="77777777" w:rsidR="00AC0BD2" w:rsidRPr="008B39A0" w:rsidRDefault="00E77C24">
            <w:pPr>
              <w:rPr>
                <w:sz w:val="12"/>
              </w:rPr>
            </w:pPr>
            <w:r w:rsidRPr="008B39A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78D14F" w14:textId="77777777" w:rsidR="00E77C24" w:rsidRPr="008B39A0" w:rsidRDefault="00E77C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2B4EA" w14:textId="77777777" w:rsidR="00AC0BD2" w:rsidRPr="008B39A0" w:rsidRDefault="00E77C24">
            <w:pPr>
              <w:rPr>
                <w:sz w:val="12"/>
              </w:rPr>
            </w:pPr>
            <w:r w:rsidRPr="008B39A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E36087" w14:textId="77777777" w:rsidR="00E77C24" w:rsidRPr="008B39A0" w:rsidRDefault="00E77C24">
            <w:pPr>
              <w:rPr>
                <w:sz w:val="12"/>
              </w:rPr>
            </w:pPr>
          </w:p>
        </w:tc>
      </w:tr>
      <w:tr w:rsidR="00AC0BD2" w:rsidRPr="008B39A0" w14:paraId="63F42FE3" w14:textId="77777777" w:rsidTr="008B39A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44873" w14:textId="77777777" w:rsidR="00AC0BD2" w:rsidRPr="008B39A0" w:rsidRDefault="00E77C24">
            <w:pPr>
              <w:rPr>
                <w:sz w:val="12"/>
              </w:rPr>
            </w:pPr>
            <w:r w:rsidRPr="008B39A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6C3DB1" w14:textId="77777777" w:rsidR="00E77C24" w:rsidRPr="008B39A0" w:rsidRDefault="00E77C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787F0" w14:textId="77777777" w:rsidR="00AC0BD2" w:rsidRPr="008B39A0" w:rsidRDefault="00E77C24">
            <w:pPr>
              <w:rPr>
                <w:sz w:val="12"/>
              </w:rPr>
            </w:pPr>
            <w:r w:rsidRPr="008B39A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76FDD3" w14:textId="77777777" w:rsidR="00AC0BD2" w:rsidRPr="008B39A0" w:rsidRDefault="00E77C24">
            <w:pPr>
              <w:rPr>
                <w:sz w:val="12"/>
              </w:rPr>
            </w:pPr>
            <w:r w:rsidRPr="008B39A0">
              <w:rPr>
                <w:rStyle w:val="userinput"/>
                <w:sz w:val="12"/>
              </w:rPr>
              <w:t xml:space="preserve">&lt;State the Service Provider, Customer or Joint Service </w:t>
            </w:r>
            <w:r w:rsidRPr="008B39A0">
              <w:rPr>
                <w:rStyle w:val="userinput"/>
                <w:sz w:val="12"/>
              </w:rPr>
              <w:t>Provider and Customer&gt;</w:t>
            </w:r>
          </w:p>
        </w:tc>
      </w:tr>
    </w:tbl>
    <w:p w14:paraId="29DE0610" w14:textId="77777777" w:rsidR="00AC0BD2" w:rsidRDefault="00E77C24">
      <w:pPr>
        <w:pStyle w:val="sectiontitle"/>
      </w:pPr>
      <w:r>
        <w:t>Purpose</w:t>
      </w:r>
    </w:p>
    <w:p w14:paraId="32390055" w14:textId="77777777" w:rsidR="008B39A0" w:rsidRDefault="00E77C24">
      <w:r>
        <w:t xml:space="preserve">Check in the specified target system on the partner side to see if the test item has been retrieved. As there can be various systems on partner side, it's not possible to provide general testing steps for the target </w:t>
      </w:r>
      <w:r>
        <w:t>system.</w:t>
      </w:r>
    </w:p>
    <w:p w14:paraId="28E4AA4B" w14:textId="6B658F57" w:rsidR="00AC0BD2" w:rsidRDefault="00E77C24">
      <w:r>
        <w:t xml:space="preserve">In your SAP S/4HANA Cloud Public Edition system, you can check the item status in the </w:t>
      </w:r>
      <w:r>
        <w:rPr>
          <w:rStyle w:val="screenelement"/>
        </w:rPr>
        <w:t>Manage Output Queues</w:t>
      </w:r>
      <w:r>
        <w:t xml:space="preserve"> app.</w:t>
      </w:r>
    </w:p>
    <w:p w14:paraId="6765BAAA" w14:textId="77777777" w:rsidR="00AC0BD2" w:rsidRDefault="00E77C24">
      <w:pPr>
        <w:pStyle w:val="sectiontitle"/>
      </w:pPr>
      <w:r>
        <w:t>Procedure</w:t>
      </w:r>
    </w:p>
    <w:tbl>
      <w:tblPr>
        <w:tblStyle w:val="SAPStandardTable"/>
        <w:tblW w:w="5000" w:type="pct"/>
        <w:tblInd w:w="3" w:type="dxa"/>
        <w:tblLook w:val="0620" w:firstRow="1" w:lastRow="0" w:firstColumn="0" w:lastColumn="0" w:noHBand="1" w:noVBand="1"/>
      </w:tblPr>
      <w:tblGrid>
        <w:gridCol w:w="1002"/>
        <w:gridCol w:w="1576"/>
        <w:gridCol w:w="6931"/>
        <w:gridCol w:w="2945"/>
        <w:gridCol w:w="1850"/>
      </w:tblGrid>
      <w:tr w:rsidR="00AC0BD2" w:rsidRPr="008B39A0" w14:paraId="22AC5CB0" w14:textId="77777777" w:rsidTr="008B39A0">
        <w:trPr>
          <w:cnfStyle w:val="100000000000" w:firstRow="1" w:lastRow="0" w:firstColumn="0" w:lastColumn="0" w:oddVBand="0" w:evenVBand="0" w:oddHBand="0" w:evenHBand="0" w:firstRowFirstColumn="0" w:firstRowLastColumn="0" w:lastRowFirstColumn="0" w:lastRowLastColumn="0"/>
        </w:trPr>
        <w:tc>
          <w:tcPr>
            <w:tcW w:w="0" w:type="auto"/>
          </w:tcPr>
          <w:p w14:paraId="44B6E72C" w14:textId="77777777" w:rsidR="00AC0BD2" w:rsidRPr="008B39A0" w:rsidRDefault="00E77C24">
            <w:pPr>
              <w:pStyle w:val="boldparagraph"/>
              <w:rPr>
                <w:sz w:val="16"/>
              </w:rPr>
            </w:pPr>
            <w:r w:rsidRPr="008B39A0">
              <w:rPr>
                <w:rStyle w:val="bold"/>
                <w:sz w:val="16"/>
              </w:rPr>
              <w:t>Test Step #</w:t>
            </w:r>
          </w:p>
        </w:tc>
        <w:tc>
          <w:tcPr>
            <w:tcW w:w="0" w:type="auto"/>
          </w:tcPr>
          <w:p w14:paraId="37CF4D8A" w14:textId="77777777" w:rsidR="00AC0BD2" w:rsidRPr="008B39A0" w:rsidRDefault="00E77C24">
            <w:pPr>
              <w:pStyle w:val="boldparagraph"/>
              <w:rPr>
                <w:sz w:val="16"/>
              </w:rPr>
            </w:pPr>
            <w:r w:rsidRPr="008B39A0">
              <w:rPr>
                <w:rStyle w:val="bold"/>
                <w:sz w:val="16"/>
              </w:rPr>
              <w:t>Test Step Name</w:t>
            </w:r>
          </w:p>
        </w:tc>
        <w:tc>
          <w:tcPr>
            <w:tcW w:w="0" w:type="auto"/>
          </w:tcPr>
          <w:p w14:paraId="26DE76B5" w14:textId="77777777" w:rsidR="00AC0BD2" w:rsidRPr="008B39A0" w:rsidRDefault="00E77C24">
            <w:pPr>
              <w:pStyle w:val="boldparagraph"/>
              <w:rPr>
                <w:sz w:val="16"/>
              </w:rPr>
            </w:pPr>
            <w:r w:rsidRPr="008B39A0">
              <w:rPr>
                <w:rStyle w:val="bold"/>
                <w:sz w:val="16"/>
              </w:rPr>
              <w:t>Instruction</w:t>
            </w:r>
          </w:p>
        </w:tc>
        <w:tc>
          <w:tcPr>
            <w:tcW w:w="0" w:type="auto"/>
          </w:tcPr>
          <w:p w14:paraId="3F7CD3D9" w14:textId="77777777" w:rsidR="00AC0BD2" w:rsidRPr="008B39A0" w:rsidRDefault="00E77C24">
            <w:pPr>
              <w:pStyle w:val="boldparagraph"/>
              <w:rPr>
                <w:sz w:val="16"/>
              </w:rPr>
            </w:pPr>
            <w:r w:rsidRPr="008B39A0">
              <w:rPr>
                <w:rStyle w:val="bold"/>
                <w:sz w:val="16"/>
              </w:rPr>
              <w:t>Expected Result</w:t>
            </w:r>
          </w:p>
        </w:tc>
        <w:tc>
          <w:tcPr>
            <w:tcW w:w="0" w:type="auto"/>
          </w:tcPr>
          <w:p w14:paraId="32D7FA5C" w14:textId="77777777" w:rsidR="00AC0BD2" w:rsidRPr="008B39A0" w:rsidRDefault="00E77C24">
            <w:pPr>
              <w:pStyle w:val="boldparagraph"/>
              <w:rPr>
                <w:sz w:val="16"/>
              </w:rPr>
            </w:pPr>
            <w:r w:rsidRPr="008B39A0">
              <w:rPr>
                <w:rStyle w:val="bold"/>
                <w:sz w:val="16"/>
              </w:rPr>
              <w:t>Pass / Fail / Comment</w:t>
            </w:r>
          </w:p>
        </w:tc>
      </w:tr>
      <w:tr w:rsidR="00AC0BD2" w:rsidRPr="008B39A0" w14:paraId="4B29B920" w14:textId="77777777" w:rsidTr="008B39A0">
        <w:tc>
          <w:tcPr>
            <w:tcW w:w="0" w:type="auto"/>
          </w:tcPr>
          <w:p w14:paraId="496C876E" w14:textId="77777777" w:rsidR="00AC0BD2" w:rsidRPr="008B39A0" w:rsidRDefault="00E77C24">
            <w:pPr>
              <w:rPr>
                <w:sz w:val="16"/>
              </w:rPr>
            </w:pPr>
            <w:r w:rsidRPr="008B39A0">
              <w:rPr>
                <w:sz w:val="16"/>
              </w:rPr>
              <w:t>1</w:t>
            </w:r>
          </w:p>
        </w:tc>
        <w:tc>
          <w:tcPr>
            <w:tcW w:w="0" w:type="auto"/>
          </w:tcPr>
          <w:p w14:paraId="63946957" w14:textId="77777777" w:rsidR="00AC0BD2" w:rsidRPr="008B39A0" w:rsidRDefault="00E77C24">
            <w:pPr>
              <w:rPr>
                <w:sz w:val="16"/>
              </w:rPr>
            </w:pPr>
            <w:r w:rsidRPr="008B39A0">
              <w:rPr>
                <w:rStyle w:val="bold"/>
                <w:sz w:val="16"/>
              </w:rPr>
              <w:t>Log On</w:t>
            </w:r>
          </w:p>
        </w:tc>
        <w:tc>
          <w:tcPr>
            <w:tcW w:w="0" w:type="auto"/>
          </w:tcPr>
          <w:p w14:paraId="4F9A1B67" w14:textId="77777777" w:rsidR="00AC0BD2" w:rsidRPr="008B39A0" w:rsidRDefault="00E77C24">
            <w:pPr>
              <w:rPr>
                <w:sz w:val="16"/>
              </w:rPr>
            </w:pPr>
            <w:r w:rsidRPr="008B39A0">
              <w:rPr>
                <w:sz w:val="16"/>
              </w:rPr>
              <w:t>Log on to the SAP Fiori launchpad as Administrator.</w:t>
            </w:r>
          </w:p>
        </w:tc>
        <w:tc>
          <w:tcPr>
            <w:tcW w:w="0" w:type="auto"/>
          </w:tcPr>
          <w:p w14:paraId="661A0E5D" w14:textId="77777777" w:rsidR="00E77C24" w:rsidRPr="008B39A0" w:rsidRDefault="00E77C24">
            <w:pPr>
              <w:rPr>
                <w:sz w:val="16"/>
              </w:rPr>
            </w:pPr>
          </w:p>
        </w:tc>
        <w:tc>
          <w:tcPr>
            <w:tcW w:w="0" w:type="auto"/>
          </w:tcPr>
          <w:p w14:paraId="10A5FEB9" w14:textId="77777777" w:rsidR="00E77C24" w:rsidRPr="008B39A0" w:rsidRDefault="00E77C24">
            <w:pPr>
              <w:rPr>
                <w:sz w:val="16"/>
              </w:rPr>
            </w:pPr>
          </w:p>
        </w:tc>
      </w:tr>
      <w:tr w:rsidR="00AC0BD2" w:rsidRPr="008B39A0" w14:paraId="05FA187E" w14:textId="77777777" w:rsidTr="008B39A0">
        <w:tc>
          <w:tcPr>
            <w:tcW w:w="0" w:type="auto"/>
          </w:tcPr>
          <w:p w14:paraId="1AAFEA20" w14:textId="77777777" w:rsidR="00AC0BD2" w:rsidRPr="008B39A0" w:rsidRDefault="00E77C24">
            <w:pPr>
              <w:rPr>
                <w:sz w:val="16"/>
              </w:rPr>
            </w:pPr>
            <w:r w:rsidRPr="008B39A0">
              <w:rPr>
                <w:sz w:val="16"/>
              </w:rPr>
              <w:t>2</w:t>
            </w:r>
          </w:p>
        </w:tc>
        <w:tc>
          <w:tcPr>
            <w:tcW w:w="0" w:type="auto"/>
          </w:tcPr>
          <w:p w14:paraId="69B59DDF" w14:textId="77777777" w:rsidR="00AC0BD2" w:rsidRPr="008B39A0" w:rsidRDefault="00E77C24">
            <w:pPr>
              <w:rPr>
                <w:sz w:val="16"/>
              </w:rPr>
            </w:pPr>
            <w:r w:rsidRPr="008B39A0">
              <w:rPr>
                <w:rStyle w:val="bold"/>
                <w:sz w:val="16"/>
              </w:rPr>
              <w:t>Access App</w:t>
            </w:r>
          </w:p>
        </w:tc>
        <w:tc>
          <w:tcPr>
            <w:tcW w:w="0" w:type="auto"/>
          </w:tcPr>
          <w:p w14:paraId="77766274" w14:textId="77777777" w:rsidR="00AC0BD2" w:rsidRPr="008B39A0" w:rsidRDefault="00E77C24">
            <w:pPr>
              <w:rPr>
                <w:sz w:val="16"/>
              </w:rPr>
            </w:pPr>
            <w:r w:rsidRPr="008B39A0">
              <w:rPr>
                <w:sz w:val="16"/>
              </w:rPr>
              <w:t xml:space="preserve">Open the </w:t>
            </w:r>
            <w:r w:rsidRPr="008B39A0">
              <w:rPr>
                <w:rStyle w:val="screenelement"/>
                <w:sz w:val="16"/>
              </w:rPr>
              <w:t>Manage Output Queues</w:t>
            </w:r>
            <w:r w:rsidRPr="008B39A0">
              <w:rPr>
                <w:sz w:val="16"/>
              </w:rPr>
              <w:t xml:space="preserve"> app and open the output queue you’ve just created.</w:t>
            </w:r>
          </w:p>
        </w:tc>
        <w:tc>
          <w:tcPr>
            <w:tcW w:w="0" w:type="auto"/>
          </w:tcPr>
          <w:p w14:paraId="13ABF24E" w14:textId="77777777" w:rsidR="00E77C24" w:rsidRPr="008B39A0" w:rsidRDefault="00E77C24">
            <w:pPr>
              <w:rPr>
                <w:sz w:val="16"/>
              </w:rPr>
            </w:pPr>
          </w:p>
        </w:tc>
        <w:tc>
          <w:tcPr>
            <w:tcW w:w="0" w:type="auto"/>
          </w:tcPr>
          <w:p w14:paraId="467B5F0C" w14:textId="77777777" w:rsidR="00E77C24" w:rsidRPr="008B39A0" w:rsidRDefault="00E77C24">
            <w:pPr>
              <w:rPr>
                <w:sz w:val="16"/>
              </w:rPr>
            </w:pPr>
          </w:p>
        </w:tc>
      </w:tr>
      <w:tr w:rsidR="00AC0BD2" w:rsidRPr="008B39A0" w14:paraId="57261BC8" w14:textId="77777777" w:rsidTr="008B39A0">
        <w:tc>
          <w:tcPr>
            <w:tcW w:w="0" w:type="auto"/>
          </w:tcPr>
          <w:p w14:paraId="668A5809" w14:textId="77777777" w:rsidR="00AC0BD2" w:rsidRPr="008B39A0" w:rsidRDefault="00E77C24">
            <w:pPr>
              <w:rPr>
                <w:sz w:val="16"/>
              </w:rPr>
            </w:pPr>
            <w:r w:rsidRPr="008B39A0">
              <w:rPr>
                <w:sz w:val="16"/>
              </w:rPr>
              <w:t>3</w:t>
            </w:r>
          </w:p>
        </w:tc>
        <w:tc>
          <w:tcPr>
            <w:tcW w:w="0" w:type="auto"/>
          </w:tcPr>
          <w:p w14:paraId="64604F4C" w14:textId="77777777" w:rsidR="00AC0BD2" w:rsidRPr="008B39A0" w:rsidRDefault="00E77C24">
            <w:pPr>
              <w:rPr>
                <w:sz w:val="16"/>
              </w:rPr>
            </w:pPr>
            <w:r w:rsidRPr="008B39A0">
              <w:rPr>
                <w:rStyle w:val="bold"/>
                <w:sz w:val="16"/>
              </w:rPr>
              <w:t>Check Item Status</w:t>
            </w:r>
          </w:p>
        </w:tc>
        <w:tc>
          <w:tcPr>
            <w:tcW w:w="0" w:type="auto"/>
          </w:tcPr>
          <w:p w14:paraId="5DCF0461" w14:textId="77777777" w:rsidR="00AC0BD2" w:rsidRPr="008B39A0" w:rsidRDefault="00E77C24">
            <w:pPr>
              <w:rPr>
                <w:sz w:val="16"/>
              </w:rPr>
            </w:pPr>
            <w:r w:rsidRPr="008B39A0">
              <w:rPr>
                <w:sz w:val="16"/>
              </w:rPr>
              <w:t xml:space="preserve">Check the </w:t>
            </w:r>
            <w:r w:rsidRPr="008B39A0">
              <w:rPr>
                <w:rStyle w:val="screenelement"/>
                <w:sz w:val="16"/>
              </w:rPr>
              <w:t>Item Status</w:t>
            </w:r>
            <w:r w:rsidRPr="008B39A0">
              <w:rPr>
                <w:sz w:val="16"/>
              </w:rPr>
              <w:t xml:space="preserve"> for the test item you've created.</w:t>
            </w:r>
          </w:p>
        </w:tc>
        <w:tc>
          <w:tcPr>
            <w:tcW w:w="0" w:type="auto"/>
          </w:tcPr>
          <w:p w14:paraId="69E7DB0C" w14:textId="77777777" w:rsidR="00AC0BD2" w:rsidRPr="008B39A0" w:rsidRDefault="00E77C24">
            <w:pPr>
              <w:rPr>
                <w:sz w:val="16"/>
              </w:rPr>
            </w:pPr>
            <w:r w:rsidRPr="008B39A0">
              <w:rPr>
                <w:sz w:val="16"/>
              </w:rPr>
              <w:t xml:space="preserve">The </w:t>
            </w:r>
            <w:r w:rsidRPr="008B39A0">
              <w:rPr>
                <w:rStyle w:val="screenelement"/>
                <w:sz w:val="16"/>
              </w:rPr>
              <w:t>Item Status</w:t>
            </w:r>
            <w:r w:rsidRPr="008B39A0">
              <w:rPr>
                <w:sz w:val="16"/>
              </w:rPr>
              <w:t xml:space="preserve"> shows </w:t>
            </w:r>
            <w:r w:rsidRPr="008B39A0">
              <w:rPr>
                <w:rStyle w:val="screenelement"/>
                <w:sz w:val="16"/>
              </w:rPr>
              <w:t>Transmitted</w:t>
            </w:r>
            <w:r w:rsidRPr="008B39A0">
              <w:rPr>
                <w:sz w:val="16"/>
              </w:rPr>
              <w:t>.</w:t>
            </w:r>
          </w:p>
        </w:tc>
        <w:tc>
          <w:tcPr>
            <w:tcW w:w="0" w:type="auto"/>
          </w:tcPr>
          <w:p w14:paraId="7ECB4514" w14:textId="77777777" w:rsidR="00E77C24" w:rsidRPr="008B39A0" w:rsidRDefault="00E77C24">
            <w:pPr>
              <w:rPr>
                <w:sz w:val="16"/>
              </w:rPr>
            </w:pPr>
          </w:p>
        </w:tc>
      </w:tr>
    </w:tbl>
    <w:p w14:paraId="6C04A9E3" w14:textId="77777777" w:rsidR="00E77C24" w:rsidRDefault="00E77C24"/>
    <w:p w14:paraId="035C71D7" w14:textId="77777777" w:rsidR="008B39A0" w:rsidRDefault="008B39A0"/>
    <w:p w14:paraId="3A554389" w14:textId="77777777" w:rsidR="008B39A0" w:rsidRDefault="008B39A0" w:rsidP="002D7776">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8B39A0" w14:paraId="6B15AEE4"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740CC292" w14:textId="77777777" w:rsidR="008B39A0" w:rsidRDefault="008B39A0" w:rsidP="00941EAE">
            <w:r>
              <w:t>Type Style</w:t>
            </w:r>
          </w:p>
        </w:tc>
        <w:tc>
          <w:tcPr>
            <w:tcW w:w="11598" w:type="dxa"/>
          </w:tcPr>
          <w:p w14:paraId="28915925" w14:textId="77777777" w:rsidR="008B39A0" w:rsidRDefault="008B39A0" w:rsidP="00941EAE">
            <w:r>
              <w:t>Description</w:t>
            </w:r>
          </w:p>
        </w:tc>
      </w:tr>
      <w:tr w:rsidR="008B39A0" w:rsidRPr="001B5034" w14:paraId="65114F2C"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9E3417D" w14:textId="77777777" w:rsidR="008B39A0" w:rsidRPr="001B5034" w:rsidRDefault="008B39A0" w:rsidP="00941EAE">
            <w:r w:rsidRPr="00601DC2">
              <w:rPr>
                <w:rStyle w:val="SAPScreenElement"/>
              </w:rPr>
              <w:t>Example</w:t>
            </w:r>
          </w:p>
        </w:tc>
        <w:tc>
          <w:tcPr>
            <w:tcW w:w="11598" w:type="dxa"/>
          </w:tcPr>
          <w:p w14:paraId="5E54182C" w14:textId="77777777" w:rsidR="008B39A0" w:rsidRDefault="008B39A0" w:rsidP="00941EAE">
            <w:r w:rsidRPr="001B5034">
              <w:t>Words or characters quoted from the screen. These include field names, screen titles, pushbuttons labels, menu names, menu paths, and menu options.</w:t>
            </w:r>
          </w:p>
          <w:p w14:paraId="5B303FED" w14:textId="77777777" w:rsidR="008B39A0" w:rsidRPr="001B5034" w:rsidRDefault="008B39A0" w:rsidP="00941EAE">
            <w:r>
              <w:t>Textual c</w:t>
            </w:r>
            <w:r w:rsidRPr="001B5034">
              <w:t xml:space="preserve">ross-references to other </w:t>
            </w:r>
            <w:r>
              <w:t>documents</w:t>
            </w:r>
            <w:r w:rsidRPr="001B5034">
              <w:t>.</w:t>
            </w:r>
          </w:p>
        </w:tc>
      </w:tr>
      <w:tr w:rsidR="008B39A0" w:rsidRPr="001B5034" w14:paraId="02B286D1"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64173049" w14:textId="77777777" w:rsidR="008B39A0" w:rsidRPr="005A5AB7" w:rsidRDefault="008B39A0" w:rsidP="00941EAE">
            <w:pPr>
              <w:rPr>
                <w:rStyle w:val="SAPEmphasis"/>
              </w:rPr>
            </w:pPr>
            <w:r w:rsidRPr="00D61EBC">
              <w:rPr>
                <w:rStyle w:val="SAPEmphasis"/>
              </w:rPr>
              <w:t>Example</w:t>
            </w:r>
          </w:p>
        </w:tc>
        <w:tc>
          <w:tcPr>
            <w:tcW w:w="11598" w:type="dxa"/>
          </w:tcPr>
          <w:p w14:paraId="68A45089" w14:textId="77777777" w:rsidR="008B39A0" w:rsidRPr="001B5034" w:rsidRDefault="008B39A0" w:rsidP="00941EAE">
            <w:r w:rsidRPr="001B5034">
              <w:t xml:space="preserve">Emphasized words or </w:t>
            </w:r>
            <w:r>
              <w:t>expressions.</w:t>
            </w:r>
          </w:p>
        </w:tc>
      </w:tr>
      <w:tr w:rsidR="008B39A0" w:rsidRPr="001B5034" w14:paraId="655C140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5EABABF" w14:textId="77777777" w:rsidR="008B39A0" w:rsidRPr="001B5034" w:rsidRDefault="008B39A0" w:rsidP="00941EAE">
            <w:r w:rsidRPr="009A20CD">
              <w:rPr>
                <w:rStyle w:val="SAPMonospace"/>
              </w:rPr>
              <w:t>EXAMPLE</w:t>
            </w:r>
          </w:p>
        </w:tc>
        <w:tc>
          <w:tcPr>
            <w:tcW w:w="11598" w:type="dxa"/>
          </w:tcPr>
          <w:p w14:paraId="690AFB6B" w14:textId="77777777" w:rsidR="008B39A0" w:rsidRPr="001B5034" w:rsidRDefault="008B39A0"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B39A0" w:rsidRPr="001B5034" w14:paraId="460F7A71"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187960C8" w14:textId="77777777" w:rsidR="008B39A0" w:rsidRPr="005411A0" w:rsidRDefault="008B39A0" w:rsidP="00941EAE">
            <w:pPr>
              <w:rPr>
                <w:rStyle w:val="SAPMonospace"/>
              </w:rPr>
            </w:pPr>
            <w:r w:rsidRPr="005411A0">
              <w:rPr>
                <w:rStyle w:val="SAPMonospace"/>
              </w:rPr>
              <w:t>Example</w:t>
            </w:r>
          </w:p>
        </w:tc>
        <w:tc>
          <w:tcPr>
            <w:tcW w:w="11598" w:type="dxa"/>
          </w:tcPr>
          <w:p w14:paraId="0382A563" w14:textId="77777777" w:rsidR="008B39A0" w:rsidRPr="001B5034" w:rsidRDefault="008B39A0" w:rsidP="00941EAE">
            <w:r w:rsidRPr="001B5034">
              <w:t>Output on the screen. This includes file and directory names and their paths, messages, names of variables and parameters, source text, and names of installation, upgrade and database tools.</w:t>
            </w:r>
          </w:p>
        </w:tc>
      </w:tr>
      <w:tr w:rsidR="008B39A0" w:rsidRPr="001B5034" w14:paraId="0345E7D0"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5AD912B9" w14:textId="77777777" w:rsidR="008B39A0" w:rsidRPr="005A5AB7" w:rsidRDefault="008B39A0" w:rsidP="00941EAE">
            <w:pPr>
              <w:rPr>
                <w:rStyle w:val="SAPEmphasis"/>
              </w:rPr>
            </w:pPr>
            <w:r w:rsidRPr="006F3BFA">
              <w:rPr>
                <w:rStyle w:val="SAPUserEntry"/>
              </w:rPr>
              <w:t>Example</w:t>
            </w:r>
          </w:p>
        </w:tc>
        <w:tc>
          <w:tcPr>
            <w:tcW w:w="11598" w:type="dxa"/>
          </w:tcPr>
          <w:p w14:paraId="54B01C98" w14:textId="77777777" w:rsidR="008B39A0" w:rsidRPr="001B5034" w:rsidRDefault="008B39A0" w:rsidP="00941EAE">
            <w:r w:rsidRPr="001B5034">
              <w:t>Exact user entry. These are words or characters that you enter in the system exactly as they appear in the documentation.</w:t>
            </w:r>
          </w:p>
        </w:tc>
      </w:tr>
      <w:tr w:rsidR="008B39A0" w:rsidRPr="001B5034" w14:paraId="3F86E449"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2BDABBF4" w14:textId="77777777" w:rsidR="008B39A0" w:rsidRPr="006F3BFA" w:rsidRDefault="008B39A0" w:rsidP="00941EAE">
            <w:pPr>
              <w:rPr>
                <w:rStyle w:val="SAPUserEntry"/>
              </w:rPr>
            </w:pPr>
            <w:r w:rsidRPr="006F3BFA">
              <w:rPr>
                <w:rStyle w:val="SAPUserEntry"/>
              </w:rPr>
              <w:t>&lt;Example&gt;</w:t>
            </w:r>
          </w:p>
        </w:tc>
        <w:tc>
          <w:tcPr>
            <w:tcW w:w="11598" w:type="dxa"/>
          </w:tcPr>
          <w:p w14:paraId="01694BA0" w14:textId="77777777" w:rsidR="008B39A0" w:rsidRPr="001B5034" w:rsidRDefault="008B39A0" w:rsidP="00941EAE">
            <w:r w:rsidRPr="001B5034">
              <w:t>Variable user entry. Angle brackets indicate that you replace these words and characters with appropriate entries to make entries in the system.</w:t>
            </w:r>
          </w:p>
        </w:tc>
      </w:tr>
      <w:tr w:rsidR="008B39A0" w:rsidRPr="001B5034" w14:paraId="4B373050"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4F08FF9" w14:textId="77777777" w:rsidR="008B39A0" w:rsidRPr="00601DC2" w:rsidRDefault="008B39A0" w:rsidP="00941EAE">
            <w:pPr>
              <w:rPr>
                <w:rStyle w:val="SAPKeyboard"/>
              </w:rPr>
            </w:pPr>
            <w:r w:rsidRPr="005E595C">
              <w:rPr>
                <w:rStyle w:val="SAPKeyboard"/>
              </w:rPr>
              <w:t>EXAMPLE</w:t>
            </w:r>
          </w:p>
        </w:tc>
        <w:tc>
          <w:tcPr>
            <w:tcW w:w="11598" w:type="dxa"/>
          </w:tcPr>
          <w:p w14:paraId="0BD02564" w14:textId="77777777" w:rsidR="008B39A0" w:rsidRPr="001B5034" w:rsidRDefault="008B39A0"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4555BD" w14:textId="77777777" w:rsidR="008B39A0" w:rsidRDefault="008B39A0" w:rsidP="002D7776"/>
    <w:p w14:paraId="41F703FC" w14:textId="77777777" w:rsidR="008B39A0" w:rsidRPr="00416A0C" w:rsidRDefault="008B39A0" w:rsidP="002D7776">
      <w:pPr>
        <w:sectPr w:rsidR="008B39A0" w:rsidRPr="00416A0C" w:rsidSect="008B39A0">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B39A0" w14:paraId="63571E42" w14:textId="77777777" w:rsidTr="00941EAE">
        <w:trPr>
          <w:trHeight w:hRule="exact" w:val="227"/>
        </w:trPr>
        <w:tc>
          <w:tcPr>
            <w:tcW w:w="3969" w:type="dxa"/>
            <w:tcMar>
              <w:top w:w="0" w:type="dxa"/>
              <w:bottom w:w="0" w:type="dxa"/>
            </w:tcMar>
          </w:tcPr>
          <w:p w14:paraId="3C60A999" w14:textId="77777777" w:rsidR="008B39A0" w:rsidRDefault="008B39A0" w:rsidP="00941EAE"/>
        </w:tc>
      </w:tr>
      <w:tr w:rsidR="008B39A0" w14:paraId="07A9FC57" w14:textId="77777777" w:rsidTr="00941EAE">
        <w:trPr>
          <w:trHeight w:hRule="exact" w:val="1134"/>
        </w:trPr>
        <w:tc>
          <w:tcPr>
            <w:tcW w:w="3969" w:type="dxa"/>
            <w:shd w:val="clear" w:color="auto" w:fill="FFFFFF" w:themeFill="background1"/>
          </w:tcPr>
          <w:p w14:paraId="2030B55A" w14:textId="77777777" w:rsidR="008B39A0" w:rsidRDefault="008B39A0" w:rsidP="00941EAE">
            <w:pPr>
              <w:pStyle w:val="SAPLastPageGray"/>
            </w:pPr>
            <w:r w:rsidRPr="00447440">
              <w:rPr>
                <w:color w:val="auto"/>
              </w:rPr>
              <w:t>www.sap.com</w:t>
            </w:r>
            <w:r>
              <w:t>/contactsap</w:t>
            </w:r>
          </w:p>
        </w:tc>
      </w:tr>
      <w:tr w:rsidR="008B39A0" w14:paraId="6C0F9ACE" w14:textId="77777777" w:rsidTr="00941EAE">
        <w:trPr>
          <w:trHeight w:val="8120"/>
        </w:trPr>
        <w:tc>
          <w:tcPr>
            <w:tcW w:w="3969" w:type="dxa"/>
            <w:shd w:val="clear" w:color="auto" w:fill="FFFFFF" w:themeFill="background1"/>
            <w:vAlign w:val="bottom"/>
          </w:tcPr>
          <w:p w14:paraId="1F424364" w14:textId="77777777" w:rsidR="008B39A0" w:rsidRPr="00CD309F" w:rsidRDefault="008B39A0" w:rsidP="00941EAE">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4C200621" w14:textId="77777777" w:rsidR="008B39A0" w:rsidRDefault="008B39A0" w:rsidP="00941EAE">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97FFAD" w14:textId="77777777" w:rsidR="008B39A0" w:rsidRPr="00F42CDC" w:rsidRDefault="008B39A0"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9384199" w14:textId="77777777" w:rsidR="008B39A0" w:rsidRPr="00F42CDC" w:rsidRDefault="008B39A0"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E397BCC" w14:textId="77777777" w:rsidR="008B39A0" w:rsidRPr="00F42CDC" w:rsidRDefault="008B39A0"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4F2CA1" w14:textId="35E89A61" w:rsidR="008B39A0" w:rsidRDefault="008B39A0" w:rsidP="00941EA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3E700F81" w14:textId="77777777" w:rsidR="008B39A0" w:rsidRPr="00907380" w:rsidRDefault="008B39A0" w:rsidP="00941EAE">
            <w:pPr>
              <w:pStyle w:val="SAPMaterialNumber"/>
            </w:pPr>
          </w:p>
        </w:tc>
      </w:tr>
    </w:tbl>
    <w:p w14:paraId="2DB2D3F6" w14:textId="77777777" w:rsidR="008B39A0" w:rsidRPr="002D7776" w:rsidRDefault="008B39A0" w:rsidP="002D7776">
      <w:pPr>
        <w:pStyle w:val="SAPLastPageNormal"/>
        <w:rPr>
          <w:lang w:val="en-US"/>
        </w:rPr>
      </w:pPr>
      <w:r>
        <w:rPr>
          <w:noProof/>
        </w:rPr>
        <w:drawing>
          <wp:anchor distT="0" distB="0" distL="114300" distR="114300" simplePos="0" relativeHeight="251662336" behindDoc="1" locked="0" layoutInCell="1" allowOverlap="1" wp14:anchorId="407A5969" wp14:editId="30C4F13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B39A0" w:rsidRPr="002D7776" w:rsidSect="008B39A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61FFC" w14:textId="77777777" w:rsidR="00E77C24" w:rsidRDefault="00E77C24">
      <w:pPr>
        <w:spacing w:before="0" w:after="0" w:line="240" w:lineRule="auto"/>
      </w:pPr>
      <w:r>
        <w:separator/>
      </w:r>
    </w:p>
  </w:endnote>
  <w:endnote w:type="continuationSeparator" w:id="0">
    <w:p w14:paraId="45FF883D" w14:textId="77777777" w:rsidR="00E77C24" w:rsidRDefault="00E77C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2113C" w14:textId="77777777" w:rsidR="008B39A0" w:rsidRDefault="008B39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B39A0" w:rsidRPr="005D1853" w14:paraId="07E1DE2C" w14:textId="77777777" w:rsidTr="00F538F7">
      <w:tc>
        <w:tcPr>
          <w:tcW w:w="5245" w:type="dxa"/>
          <w:vAlign w:val="bottom"/>
        </w:tcPr>
        <w:p w14:paraId="130FB695" w14:textId="63A15C09" w:rsidR="008B39A0" w:rsidRDefault="008B39A0" w:rsidP="00F538F7">
          <w:pPr>
            <w:pStyle w:val="SAPFooterleft"/>
          </w:pPr>
          <w:fldSimple w:instr=" REF maintitle \* MERGEFORMAT ">
            <w:r w:rsidRPr="008B39A0">
              <w:t>Integration of External Output Management</w:t>
            </w:r>
            <w:r>
              <w:rPr>
                <w:u w:color="000000" w:themeColor="text1"/>
              </w:rPr>
              <w:t xml:space="preserve"> Solution (7DJ)</w:t>
            </w:r>
          </w:fldSimple>
        </w:p>
        <w:p w14:paraId="5CDC1FD6" w14:textId="2D3195AF" w:rsidR="008B39A0" w:rsidRPr="001B2C66" w:rsidRDefault="008B39A0"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3BE3272" w14:textId="0543ACE0" w:rsidR="008B39A0" w:rsidRPr="00860C35" w:rsidRDefault="008B39A0"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A1E52E" w14:textId="77777777" w:rsidR="008B39A0" w:rsidRPr="004319A4" w:rsidRDefault="008B39A0"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F14E3E5" w14:textId="77777777" w:rsidR="008B39A0" w:rsidRDefault="008B39A0" w:rsidP="00FB3623">
    <w:pPr>
      <w:pStyle w:val="Footer"/>
    </w:pPr>
  </w:p>
  <w:p w14:paraId="2A9D3F11" w14:textId="77777777" w:rsidR="008B39A0" w:rsidRPr="00E63F4C" w:rsidRDefault="008B39A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C3CD1" w14:textId="77777777" w:rsidR="008B39A0" w:rsidRDefault="008B3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46621" w14:textId="77777777" w:rsidR="00E77C24" w:rsidRDefault="00E77C24">
      <w:pPr>
        <w:spacing w:before="0" w:after="0" w:line="240" w:lineRule="auto"/>
      </w:pPr>
      <w:r>
        <w:rPr>
          <w:color w:val="000000"/>
        </w:rPr>
        <w:separator/>
      </w:r>
    </w:p>
  </w:footnote>
  <w:footnote w:type="continuationSeparator" w:id="0">
    <w:p w14:paraId="4465699E" w14:textId="77777777" w:rsidR="00E77C24" w:rsidRDefault="00E77C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B613" w14:textId="77777777" w:rsidR="008B39A0" w:rsidRDefault="008B39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1B24" w14:textId="77777777" w:rsidR="008B39A0" w:rsidRDefault="008B39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4CF6" w14:textId="77777777" w:rsidR="008B39A0" w:rsidRDefault="008B39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902FB"/>
    <w:multiLevelType w:val="multilevel"/>
    <w:tmpl w:val="222C78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F01C94"/>
    <w:multiLevelType w:val="multilevel"/>
    <w:tmpl w:val="2DE040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A545557"/>
    <w:multiLevelType w:val="multilevel"/>
    <w:tmpl w:val="48148AC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26057FF"/>
    <w:multiLevelType w:val="multilevel"/>
    <w:tmpl w:val="3CEA5DC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438209757">
    <w:abstractNumId w:val="13"/>
  </w:num>
  <w:num w:numId="2" w16cid:durableId="274949449">
    <w:abstractNumId w:val="18"/>
  </w:num>
  <w:num w:numId="3" w16cid:durableId="913320353">
    <w:abstractNumId w:val="25"/>
  </w:num>
  <w:num w:numId="4" w16cid:durableId="170723805">
    <w:abstractNumId w:val="19"/>
  </w:num>
  <w:num w:numId="5" w16cid:durableId="903106993">
    <w:abstractNumId w:val="9"/>
  </w:num>
  <w:num w:numId="6" w16cid:durableId="537862954">
    <w:abstractNumId w:val="7"/>
  </w:num>
  <w:num w:numId="7" w16cid:durableId="285164108">
    <w:abstractNumId w:val="6"/>
  </w:num>
  <w:num w:numId="8" w16cid:durableId="1899396390">
    <w:abstractNumId w:val="8"/>
  </w:num>
  <w:num w:numId="9" w16cid:durableId="1268974349">
    <w:abstractNumId w:val="3"/>
  </w:num>
  <w:num w:numId="10" w16cid:durableId="2007781621">
    <w:abstractNumId w:val="2"/>
  </w:num>
  <w:num w:numId="11" w16cid:durableId="1175074922">
    <w:abstractNumId w:val="10"/>
  </w:num>
  <w:num w:numId="12" w16cid:durableId="532811668">
    <w:abstractNumId w:val="20"/>
  </w:num>
  <w:num w:numId="13" w16cid:durableId="501166664">
    <w:abstractNumId w:val="23"/>
  </w:num>
  <w:num w:numId="14" w16cid:durableId="2066026049">
    <w:abstractNumId w:val="5"/>
  </w:num>
  <w:num w:numId="15" w16cid:durableId="372850379">
    <w:abstractNumId w:val="4"/>
  </w:num>
  <w:num w:numId="16" w16cid:durableId="1672416981">
    <w:abstractNumId w:val="1"/>
  </w:num>
  <w:num w:numId="17" w16cid:durableId="1409618741">
    <w:abstractNumId w:val="0"/>
  </w:num>
  <w:num w:numId="18" w16cid:durableId="2118210747">
    <w:abstractNumId w:val="15"/>
  </w:num>
  <w:num w:numId="19" w16cid:durableId="862669336">
    <w:abstractNumId w:val="12"/>
  </w:num>
  <w:num w:numId="20" w16cid:durableId="1130439239">
    <w:abstractNumId w:val="17"/>
  </w:num>
  <w:num w:numId="21" w16cid:durableId="647322273">
    <w:abstractNumId w:val="22"/>
  </w:num>
  <w:num w:numId="22" w16cid:durableId="37974881">
    <w:abstractNumId w:val="14"/>
  </w:num>
  <w:num w:numId="23" w16cid:durableId="994605198">
    <w:abstractNumId w:val="21"/>
  </w:num>
  <w:num w:numId="24" w16cid:durableId="1617954367">
    <w:abstractNumId w:val="8"/>
    <w:lvlOverride w:ilvl="0">
      <w:startOverride w:val="1"/>
    </w:lvlOverride>
  </w:num>
  <w:num w:numId="25" w16cid:durableId="2136747546">
    <w:abstractNumId w:val="8"/>
    <w:lvlOverride w:ilvl="0">
      <w:startOverride w:val="1"/>
    </w:lvlOverride>
  </w:num>
  <w:num w:numId="26" w16cid:durableId="2090299941">
    <w:abstractNumId w:val="11"/>
  </w:num>
  <w:num w:numId="27" w16cid:durableId="1072386571">
    <w:abstractNumId w:val="24"/>
  </w:num>
  <w:num w:numId="28" w16cid:durableId="813064278">
    <w:abstractNumId w:val="16"/>
  </w:num>
  <w:num w:numId="29" w16cid:durableId="1851336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223781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C0BD2"/>
    <w:rsid w:val="00786C07"/>
    <w:rsid w:val="008B39A0"/>
    <w:rsid w:val="00AC0BD2"/>
    <w:rsid w:val="00E77C2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CC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9A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B39A0"/>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B39A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B39A0"/>
    <w:pPr>
      <w:numPr>
        <w:ilvl w:val="2"/>
      </w:numPr>
      <w:ind w:left="1134" w:hanging="1134"/>
      <w:outlineLvl w:val="2"/>
    </w:pPr>
    <w:rPr>
      <w:bCs/>
    </w:rPr>
  </w:style>
  <w:style w:type="paragraph" w:styleId="Heading4">
    <w:name w:val="heading 4"/>
    <w:basedOn w:val="Heading2"/>
    <w:next w:val="Normal"/>
    <w:link w:val="Heading4Char"/>
    <w:unhideWhenUsed/>
    <w:qFormat/>
    <w:rsid w:val="008B39A0"/>
    <w:pPr>
      <w:numPr>
        <w:ilvl w:val="3"/>
      </w:numPr>
      <w:ind w:left="1418" w:hanging="1418"/>
      <w:outlineLvl w:val="3"/>
    </w:pPr>
    <w:rPr>
      <w:bCs/>
      <w:iCs/>
    </w:rPr>
  </w:style>
  <w:style w:type="paragraph" w:styleId="Heading5">
    <w:name w:val="heading 5"/>
    <w:basedOn w:val="Heading2"/>
    <w:next w:val="Normal"/>
    <w:link w:val="Heading5Char"/>
    <w:unhideWhenUsed/>
    <w:qFormat/>
    <w:rsid w:val="008B39A0"/>
    <w:pPr>
      <w:numPr>
        <w:ilvl w:val="4"/>
      </w:numPr>
      <w:ind w:left="1701" w:hanging="1701"/>
      <w:outlineLvl w:val="4"/>
    </w:pPr>
  </w:style>
  <w:style w:type="paragraph" w:styleId="Heading6">
    <w:name w:val="heading 6"/>
    <w:basedOn w:val="Heading2"/>
    <w:next w:val="Normal"/>
    <w:link w:val="Heading6Char"/>
    <w:uiPriority w:val="9"/>
    <w:unhideWhenUsed/>
    <w:rsid w:val="008B39A0"/>
    <w:pPr>
      <w:numPr>
        <w:ilvl w:val="5"/>
      </w:numPr>
      <w:ind w:left="1871" w:hanging="1871"/>
      <w:outlineLvl w:val="5"/>
    </w:pPr>
    <w:rPr>
      <w:iCs/>
    </w:rPr>
  </w:style>
  <w:style w:type="paragraph" w:styleId="Heading7">
    <w:name w:val="heading 7"/>
    <w:basedOn w:val="Heading2"/>
    <w:next w:val="Normal"/>
    <w:link w:val="Heading7Char"/>
    <w:uiPriority w:val="9"/>
    <w:unhideWhenUsed/>
    <w:rsid w:val="008B39A0"/>
    <w:pPr>
      <w:numPr>
        <w:ilvl w:val="6"/>
      </w:numPr>
      <w:ind w:left="1985" w:hanging="1985"/>
      <w:outlineLvl w:val="6"/>
    </w:pPr>
    <w:rPr>
      <w:iCs/>
    </w:rPr>
  </w:style>
  <w:style w:type="paragraph" w:styleId="Heading8">
    <w:name w:val="heading 8"/>
    <w:basedOn w:val="Heading2"/>
    <w:next w:val="Normal"/>
    <w:link w:val="Heading8Char"/>
    <w:uiPriority w:val="9"/>
    <w:unhideWhenUsed/>
    <w:rsid w:val="008B39A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B39A0"/>
    <w:pPr>
      <w:numPr>
        <w:ilvl w:val="8"/>
      </w:numPr>
      <w:ind w:left="2495" w:hanging="2495"/>
      <w:outlineLvl w:val="8"/>
    </w:pPr>
    <w:rPr>
      <w:iCs/>
      <w:szCs w:val="20"/>
    </w:rPr>
  </w:style>
  <w:style w:type="character" w:default="1" w:styleId="DefaultParagraphFont">
    <w:name w:val="Default Paragraph Font"/>
    <w:uiPriority w:val="1"/>
    <w:semiHidden/>
    <w:unhideWhenUsed/>
    <w:rsid w:val="008B39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39A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B39A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B39A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B39A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B39A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B39A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B39A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B39A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B39A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B39A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B39A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B39A0"/>
    <w:rPr>
      <w:rFonts w:ascii="BentonSans Medium" w:hAnsi="BentonSans Medium"/>
      <w:sz w:val="20"/>
    </w:rPr>
  </w:style>
  <w:style w:type="paragraph" w:customStyle="1" w:styleId="SAPMainTitle">
    <w:name w:val="SAP_MainTitle"/>
    <w:basedOn w:val="Normal"/>
    <w:next w:val="SAPSubTitle"/>
    <w:rsid w:val="008B39A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B39A0"/>
    <w:pPr>
      <w:spacing w:before="120"/>
    </w:pPr>
    <w:rPr>
      <w:color w:val="000000" w:themeColor="text1"/>
      <w:sz w:val="28"/>
    </w:rPr>
  </w:style>
  <w:style w:type="paragraph" w:customStyle="1" w:styleId="SAPSecurityLevel">
    <w:name w:val="SAP_SecurityLevel"/>
    <w:basedOn w:val="SAPMainTitle"/>
    <w:locked/>
    <w:rsid w:val="008B39A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B39A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B39A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B39A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39A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9A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B39A0"/>
    <w:pPr>
      <w:spacing w:before="1080"/>
    </w:pPr>
    <w:rPr>
      <w:b/>
      <w:color w:val="999999"/>
      <w:sz w:val="20"/>
    </w:rPr>
  </w:style>
  <w:style w:type="paragraph" w:customStyle="1" w:styleId="SAPTargetAudience">
    <w:name w:val="SAP_TargetAudience"/>
    <w:basedOn w:val="Normal"/>
    <w:locked/>
    <w:rsid w:val="008B39A0"/>
    <w:pPr>
      <w:ind w:left="170" w:right="170"/>
    </w:pPr>
  </w:style>
  <w:style w:type="paragraph" w:customStyle="1" w:styleId="SAPHeading1NoNumber">
    <w:name w:val="SAP_Heading1NoNumber"/>
    <w:basedOn w:val="Heading1"/>
    <w:next w:val="Normal"/>
    <w:locked/>
    <w:rsid w:val="008B39A0"/>
    <w:pPr>
      <w:numPr>
        <w:numId w:val="0"/>
      </w:numPr>
      <w:outlineLvl w:val="9"/>
    </w:pPr>
  </w:style>
  <w:style w:type="table" w:customStyle="1" w:styleId="LightShading1">
    <w:name w:val="Light Shading1"/>
    <w:basedOn w:val="TableNormal"/>
    <w:uiPriority w:val="60"/>
    <w:locked/>
    <w:rsid w:val="008B39A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B39A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B39A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B39A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B39A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B39A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B39A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B39A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B39A0"/>
    <w:pPr>
      <w:keepNext w:val="0"/>
      <w:spacing w:before="0"/>
    </w:pPr>
  </w:style>
  <w:style w:type="paragraph" w:styleId="TOC1">
    <w:name w:val="toc 1"/>
    <w:basedOn w:val="Normal"/>
    <w:autoRedefine/>
    <w:uiPriority w:val="39"/>
    <w:unhideWhenUsed/>
    <w:rsid w:val="008B39A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B39A0"/>
    <w:pPr>
      <w:keepNext w:val="0"/>
      <w:tabs>
        <w:tab w:val="left" w:pos="1418"/>
      </w:tabs>
      <w:spacing w:before="0"/>
      <w:ind w:left="1418" w:hanging="794"/>
    </w:pPr>
  </w:style>
  <w:style w:type="paragraph" w:styleId="TOC4">
    <w:name w:val="toc 4"/>
    <w:basedOn w:val="TOC3"/>
    <w:next w:val="Normal"/>
    <w:autoRedefine/>
    <w:uiPriority w:val="39"/>
    <w:unhideWhenUsed/>
    <w:rsid w:val="008B39A0"/>
    <w:pPr>
      <w:tabs>
        <w:tab w:val="left" w:pos="1985"/>
      </w:tabs>
      <w:ind w:right="851"/>
    </w:pPr>
  </w:style>
  <w:style w:type="paragraph" w:styleId="TOC5">
    <w:name w:val="toc 5"/>
    <w:basedOn w:val="TOC4"/>
    <w:next w:val="Normal"/>
    <w:autoRedefine/>
    <w:uiPriority w:val="39"/>
    <w:unhideWhenUsed/>
    <w:rsid w:val="008B39A0"/>
  </w:style>
  <w:style w:type="paragraph" w:customStyle="1" w:styleId="SAPKeyblockTitle">
    <w:name w:val="SAP_KeyblockTitle"/>
    <w:basedOn w:val="Normal"/>
    <w:next w:val="Normal"/>
    <w:qFormat/>
    <w:rsid w:val="008B39A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B39A0"/>
    <w:pPr>
      <w:ind w:left="680"/>
    </w:pPr>
  </w:style>
  <w:style w:type="paragraph" w:styleId="ListContinue">
    <w:name w:val="List Continue"/>
    <w:basedOn w:val="Normal"/>
    <w:uiPriority w:val="99"/>
    <w:qFormat/>
    <w:rsid w:val="008B39A0"/>
    <w:pPr>
      <w:ind w:left="340"/>
    </w:pPr>
  </w:style>
  <w:style w:type="paragraph" w:styleId="ListContinue2">
    <w:name w:val="List Continue 2"/>
    <w:basedOn w:val="Normal"/>
    <w:uiPriority w:val="99"/>
    <w:qFormat/>
    <w:rsid w:val="008B39A0"/>
    <w:pPr>
      <w:ind w:left="680"/>
    </w:pPr>
  </w:style>
  <w:style w:type="paragraph" w:styleId="ListContinue3">
    <w:name w:val="List Continue 3"/>
    <w:basedOn w:val="Normal"/>
    <w:uiPriority w:val="99"/>
    <w:qFormat/>
    <w:rsid w:val="008B39A0"/>
    <w:pPr>
      <w:ind w:left="1021"/>
    </w:pPr>
  </w:style>
  <w:style w:type="character" w:styleId="Hyperlink">
    <w:name w:val="Hyperlink"/>
    <w:basedOn w:val="DefaultParagraphFont"/>
    <w:uiPriority w:val="99"/>
    <w:unhideWhenUsed/>
    <w:rsid w:val="008B39A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B39A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B39A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B39A0"/>
    <w:rPr>
      <w:rFonts w:ascii="Courier New" w:hAnsi="Courier New" w:cs="Times New Roman"/>
      <w:sz w:val="18"/>
    </w:rPr>
  </w:style>
  <w:style w:type="paragraph" w:styleId="Header">
    <w:name w:val="header"/>
    <w:basedOn w:val="Normal"/>
    <w:link w:val="HeaderChar"/>
    <w:uiPriority w:val="99"/>
    <w:unhideWhenUsed/>
    <w:rsid w:val="008B39A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B39A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B39A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B39A0"/>
    <w:pPr>
      <w:tabs>
        <w:tab w:val="clear" w:pos="4703"/>
        <w:tab w:val="clear" w:pos="9406"/>
      </w:tabs>
      <w:spacing w:line="180" w:lineRule="exact"/>
    </w:pPr>
    <w:rPr>
      <w:sz w:val="12"/>
    </w:rPr>
  </w:style>
  <w:style w:type="character" w:customStyle="1" w:styleId="SAPUserEntry">
    <w:name w:val="SAP_UserEntry"/>
    <w:basedOn w:val="SAPMonospace"/>
    <w:uiPriority w:val="1"/>
    <w:qFormat/>
    <w:rsid w:val="008B39A0"/>
    <w:rPr>
      <w:rFonts w:ascii="Courier New" w:hAnsi="Courier New" w:cs="Times New Roman"/>
      <w:b/>
      <w:color w:val="45157E"/>
      <w:sz w:val="18"/>
    </w:rPr>
  </w:style>
  <w:style w:type="character" w:customStyle="1" w:styleId="SAPScreenElement">
    <w:name w:val="SAP_ScreenElement"/>
    <w:basedOn w:val="DefaultParagraphFont"/>
    <w:uiPriority w:val="1"/>
    <w:qFormat/>
    <w:rsid w:val="008B39A0"/>
    <w:rPr>
      <w:rFonts w:ascii="BentonSans Book Italic" w:hAnsi="BentonSans Book Italic" w:cs="Times New Roman"/>
      <w:color w:val="003283"/>
    </w:rPr>
  </w:style>
  <w:style w:type="character" w:customStyle="1" w:styleId="SAPEmphasis">
    <w:name w:val="SAP_Emphasis"/>
    <w:basedOn w:val="DefaultParagraphFont"/>
    <w:uiPriority w:val="1"/>
    <w:qFormat/>
    <w:rsid w:val="008B39A0"/>
    <w:rPr>
      <w:rFonts w:ascii="BentonSans Medium" w:hAnsi="BentonSans Medium" w:cs="Times New Roman"/>
      <w:sz w:val="18"/>
    </w:rPr>
  </w:style>
  <w:style w:type="character" w:customStyle="1" w:styleId="SAPKeyboard">
    <w:name w:val="SAP_Keyboard"/>
    <w:basedOn w:val="SAPMonospace"/>
    <w:uiPriority w:val="1"/>
    <w:qFormat/>
    <w:rsid w:val="008B39A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B39A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B39A0"/>
    <w:rPr>
      <w:rFonts w:ascii="BentonSans Bold" w:hAnsi="BentonSans Bold" w:cs="Times New Roman"/>
    </w:rPr>
  </w:style>
  <w:style w:type="character" w:customStyle="1" w:styleId="SAPFooterSecurityLevel">
    <w:name w:val="SAP_Footer_SecurityLevel"/>
    <w:basedOn w:val="DefaultParagraphFont"/>
    <w:uiPriority w:val="1"/>
    <w:locked/>
    <w:rsid w:val="008B39A0"/>
    <w:rPr>
      <w:rFonts w:cs="Times New Roman"/>
      <w:caps/>
      <w:spacing w:val="6"/>
    </w:rPr>
  </w:style>
  <w:style w:type="character" w:styleId="PlaceholderText">
    <w:name w:val="Placeholder Text"/>
    <w:basedOn w:val="DefaultParagraphFont"/>
    <w:uiPriority w:val="99"/>
    <w:semiHidden/>
    <w:rsid w:val="008B39A0"/>
    <w:rPr>
      <w:rFonts w:cs="Times New Roman"/>
      <w:color w:val="808080"/>
    </w:rPr>
  </w:style>
  <w:style w:type="paragraph" w:customStyle="1" w:styleId="SAPGraphicParagraph">
    <w:name w:val="SAP_GraphicParagraph"/>
    <w:basedOn w:val="Normal"/>
    <w:next w:val="Normal"/>
    <w:rsid w:val="008B39A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B39A0"/>
    <w:rPr>
      <w:rFonts w:cs="Times New Roman"/>
      <w:color w:val="96607D" w:themeColor="followedHyperlink"/>
      <w:u w:val="single"/>
    </w:rPr>
  </w:style>
  <w:style w:type="character" w:styleId="SubtleEmphasis">
    <w:name w:val="Subtle Emphasis"/>
    <w:basedOn w:val="DefaultParagraphFont"/>
    <w:uiPriority w:val="19"/>
    <w:rsid w:val="008B39A0"/>
    <w:rPr>
      <w:rFonts w:cs="Times New Roman"/>
      <w:i/>
      <w:iCs/>
      <w:color w:val="808080" w:themeColor="text1" w:themeTint="7F"/>
    </w:rPr>
  </w:style>
  <w:style w:type="character" w:styleId="Strong">
    <w:name w:val="Strong"/>
    <w:basedOn w:val="DefaultParagraphFont"/>
    <w:uiPriority w:val="22"/>
    <w:rsid w:val="008B39A0"/>
    <w:rPr>
      <w:rFonts w:cs="Times New Roman"/>
      <w:b/>
      <w:bCs/>
    </w:rPr>
  </w:style>
  <w:style w:type="paragraph" w:customStyle="1" w:styleId="SAPCopyrightShort">
    <w:name w:val="SAP_CopyrightShort"/>
    <w:basedOn w:val="Normal"/>
    <w:locked/>
    <w:rsid w:val="008B39A0"/>
    <w:pPr>
      <w:spacing w:before="11760" w:after="0" w:line="220" w:lineRule="exact"/>
      <w:ind w:left="-1418" w:right="-567"/>
    </w:pPr>
  </w:style>
  <w:style w:type="paragraph" w:customStyle="1" w:styleId="SAPLastPageGray">
    <w:name w:val="SAP_LastPage_Gray"/>
    <w:basedOn w:val="Normal"/>
    <w:locked/>
    <w:rsid w:val="008B39A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B39A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B39A0"/>
  </w:style>
  <w:style w:type="paragraph" w:styleId="List">
    <w:name w:val="List"/>
    <w:basedOn w:val="Normal"/>
    <w:uiPriority w:val="99"/>
    <w:unhideWhenUsed/>
    <w:rsid w:val="008B39A0"/>
    <w:pPr>
      <w:ind w:left="340" w:hanging="340"/>
      <w:contextualSpacing/>
    </w:pPr>
  </w:style>
  <w:style w:type="paragraph" w:styleId="ListBullet">
    <w:name w:val="List Bullet"/>
    <w:basedOn w:val="Normal"/>
    <w:uiPriority w:val="99"/>
    <w:qFormat/>
    <w:rsid w:val="008B39A0"/>
    <w:pPr>
      <w:numPr>
        <w:numId w:val="5"/>
      </w:numPr>
      <w:ind w:left="341" w:hanging="284"/>
    </w:pPr>
  </w:style>
  <w:style w:type="paragraph" w:styleId="ListBullet2">
    <w:name w:val="List Bullet 2"/>
    <w:basedOn w:val="Normal"/>
    <w:uiPriority w:val="99"/>
    <w:qFormat/>
    <w:rsid w:val="008B39A0"/>
    <w:pPr>
      <w:numPr>
        <w:numId w:val="6"/>
      </w:numPr>
      <w:ind w:left="681" w:hanging="284"/>
    </w:pPr>
  </w:style>
  <w:style w:type="paragraph" w:styleId="ListBullet3">
    <w:name w:val="List Bullet 3"/>
    <w:basedOn w:val="Normal"/>
    <w:uiPriority w:val="99"/>
    <w:qFormat/>
    <w:rsid w:val="008B39A0"/>
    <w:pPr>
      <w:numPr>
        <w:numId w:val="7"/>
      </w:numPr>
      <w:ind w:left="1021" w:hanging="284"/>
    </w:pPr>
  </w:style>
  <w:style w:type="paragraph" w:styleId="ListNumber">
    <w:name w:val="List Number"/>
    <w:basedOn w:val="Normal"/>
    <w:uiPriority w:val="99"/>
    <w:qFormat/>
    <w:rsid w:val="008B39A0"/>
    <w:pPr>
      <w:numPr>
        <w:numId w:val="30"/>
      </w:numPr>
    </w:pPr>
  </w:style>
  <w:style w:type="paragraph" w:styleId="ListNumber2">
    <w:name w:val="List Number 2"/>
    <w:basedOn w:val="Normal"/>
    <w:uiPriority w:val="99"/>
    <w:qFormat/>
    <w:rsid w:val="008B39A0"/>
    <w:pPr>
      <w:numPr>
        <w:ilvl w:val="1"/>
        <w:numId w:val="30"/>
      </w:numPr>
    </w:pPr>
  </w:style>
  <w:style w:type="paragraph" w:styleId="ListNumber3">
    <w:name w:val="List Number 3"/>
    <w:basedOn w:val="Normal"/>
    <w:uiPriority w:val="99"/>
    <w:qFormat/>
    <w:rsid w:val="008B39A0"/>
    <w:pPr>
      <w:numPr>
        <w:ilvl w:val="2"/>
        <w:numId w:val="30"/>
      </w:numPr>
    </w:pPr>
  </w:style>
  <w:style w:type="paragraph" w:styleId="List2">
    <w:name w:val="List 2"/>
    <w:basedOn w:val="Normal"/>
    <w:uiPriority w:val="99"/>
    <w:unhideWhenUsed/>
    <w:rsid w:val="008B39A0"/>
    <w:pPr>
      <w:ind w:left="680" w:hanging="340"/>
      <w:contextualSpacing/>
    </w:pPr>
  </w:style>
  <w:style w:type="paragraph" w:styleId="List3">
    <w:name w:val="List 3"/>
    <w:basedOn w:val="Normal"/>
    <w:uiPriority w:val="99"/>
    <w:unhideWhenUsed/>
    <w:rsid w:val="008B39A0"/>
    <w:pPr>
      <w:ind w:left="1020" w:hanging="340"/>
      <w:contextualSpacing/>
    </w:pPr>
  </w:style>
  <w:style w:type="paragraph" w:styleId="DocumentMap">
    <w:name w:val="Document Map"/>
    <w:basedOn w:val="Normal"/>
    <w:link w:val="DocumentMapChar"/>
    <w:uiPriority w:val="99"/>
    <w:semiHidden/>
    <w:unhideWhenUsed/>
    <w:rsid w:val="008B39A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B39A0"/>
    <w:rPr>
      <w:rFonts w:ascii="Tahoma" w:eastAsia="MS Mincho" w:hAnsi="Tahoma"/>
      <w:color w:val="000000" w:themeColor="text1"/>
      <w:kern w:val="0"/>
      <w:sz w:val="16"/>
      <w:szCs w:val="16"/>
      <w:lang w:eastAsia="en-US"/>
    </w:rPr>
  </w:style>
  <w:style w:type="paragraph" w:styleId="NoSpacing">
    <w:name w:val="No Spacing"/>
    <w:link w:val="NoSpacingChar"/>
    <w:uiPriority w:val="1"/>
    <w:rsid w:val="008B39A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B39A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B39A0"/>
    <w:pPr>
      <w:jc w:val="right"/>
    </w:pPr>
    <w:rPr>
      <w:noProof/>
    </w:rPr>
  </w:style>
  <w:style w:type="character" w:styleId="Emphasis">
    <w:name w:val="Emphasis"/>
    <w:basedOn w:val="DefaultParagraphFont"/>
    <w:uiPriority w:val="20"/>
    <w:rsid w:val="008B39A0"/>
    <w:rPr>
      <w:rFonts w:cs="Times New Roman"/>
      <w:i/>
      <w:iCs/>
    </w:rPr>
  </w:style>
  <w:style w:type="paragraph" w:styleId="Quote">
    <w:name w:val="Quote"/>
    <w:basedOn w:val="Normal"/>
    <w:next w:val="Normal"/>
    <w:link w:val="QuoteChar"/>
    <w:uiPriority w:val="29"/>
    <w:rsid w:val="008B39A0"/>
    <w:rPr>
      <w:i/>
      <w:iCs/>
    </w:rPr>
  </w:style>
  <w:style w:type="character" w:customStyle="1" w:styleId="QuoteChar">
    <w:name w:val="Quote Char"/>
    <w:basedOn w:val="DefaultParagraphFont"/>
    <w:link w:val="Quote"/>
    <w:uiPriority w:val="29"/>
    <w:rsid w:val="008B39A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B39A0"/>
    <w:rPr>
      <w:rFonts w:cs="Times New Roman"/>
      <w:smallCaps/>
      <w:color w:val="E97132" w:themeColor="accent2"/>
      <w:u w:val="single"/>
    </w:rPr>
  </w:style>
  <w:style w:type="paragraph" w:styleId="IntenseQuote">
    <w:name w:val="Intense Quote"/>
    <w:basedOn w:val="Normal"/>
    <w:next w:val="Normal"/>
    <w:link w:val="IntenseQuoteChar"/>
    <w:uiPriority w:val="30"/>
    <w:rsid w:val="008B39A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B39A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B39A0"/>
    <w:rPr>
      <w:rFonts w:cs="Times New Roman"/>
      <w:b/>
      <w:bCs/>
      <w:smallCaps/>
      <w:color w:val="E97132" w:themeColor="accent2"/>
      <w:spacing w:val="5"/>
      <w:u w:val="single"/>
    </w:rPr>
  </w:style>
  <w:style w:type="character" w:styleId="IntenseEmphasis">
    <w:name w:val="Intense Emphasis"/>
    <w:basedOn w:val="DefaultParagraphFont"/>
    <w:uiPriority w:val="21"/>
    <w:rsid w:val="008B39A0"/>
    <w:rPr>
      <w:rFonts w:cs="Times New Roman"/>
      <w:b/>
      <w:bCs/>
      <w:i/>
      <w:iCs/>
      <w:color w:val="156082" w:themeColor="accent1"/>
    </w:rPr>
  </w:style>
  <w:style w:type="paragraph" w:styleId="ListParagraph">
    <w:name w:val="List Paragraph"/>
    <w:basedOn w:val="Normal"/>
    <w:uiPriority w:val="34"/>
    <w:rsid w:val="008B39A0"/>
    <w:pPr>
      <w:ind w:left="720"/>
      <w:contextualSpacing/>
    </w:pPr>
  </w:style>
  <w:style w:type="character" w:styleId="BookTitle">
    <w:name w:val="Book Title"/>
    <w:basedOn w:val="DefaultParagraphFont"/>
    <w:uiPriority w:val="33"/>
    <w:rsid w:val="008B39A0"/>
    <w:rPr>
      <w:rFonts w:cs="Times New Roman"/>
      <w:b/>
      <w:bCs/>
      <w:smallCaps/>
      <w:spacing w:val="5"/>
    </w:rPr>
  </w:style>
  <w:style w:type="character" w:customStyle="1" w:styleId="SAPTextReference">
    <w:name w:val="SAP_TextReference"/>
    <w:basedOn w:val="SAPScreenElement"/>
    <w:uiPriority w:val="1"/>
    <w:qFormat/>
    <w:rsid w:val="008B39A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B39A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B39A0"/>
    <w:rPr>
      <w:rFonts w:ascii="BentonSans Bold" w:hAnsi="BentonSans Bold"/>
    </w:rPr>
  </w:style>
  <w:style w:type="paragraph" w:customStyle="1" w:styleId="SAPFooterCurrentTopicLeft">
    <w:name w:val="SAP_Footer_CurrentTopicLeft"/>
    <w:basedOn w:val="SAPFooterleft"/>
    <w:qFormat/>
    <w:locked/>
    <w:rsid w:val="008B39A0"/>
    <w:rPr>
      <w:rFonts w:ascii="BentonSans Bold" w:hAnsi="BentonSans Bold"/>
    </w:rPr>
  </w:style>
  <w:style w:type="character" w:customStyle="1" w:styleId="Superscript">
    <w:name w:val="Superscript"/>
    <w:basedOn w:val="DefaultParagraphFont"/>
    <w:uiPriority w:val="1"/>
    <w:rsid w:val="008B39A0"/>
    <w:rPr>
      <w:rFonts w:cs="Times New Roman"/>
      <w:vertAlign w:val="superscript"/>
    </w:rPr>
  </w:style>
  <w:style w:type="character" w:customStyle="1" w:styleId="SAPGreenTextNotPrintedChar">
    <w:name w:val="SAP_GreenText_(NotPrinted) Char"/>
    <w:basedOn w:val="DefaultParagraphFont"/>
    <w:link w:val="SAPGreenTextNotPrinted"/>
    <w:rsid w:val="008B39A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B39A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B39A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B39A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B39A0"/>
    <w:pPr>
      <w:spacing w:before="0" w:after="200" w:line="240" w:lineRule="auto"/>
    </w:pPr>
    <w:rPr>
      <w:i/>
      <w:iCs/>
      <w:color w:val="0E2841" w:themeColor="text2"/>
      <w:szCs w:val="18"/>
    </w:rPr>
  </w:style>
  <w:style w:type="paragraph" w:customStyle="1" w:styleId="SAPXMLCodeblock">
    <w:name w:val="SAP_XML_Codeblock"/>
    <w:basedOn w:val="Normal"/>
    <w:qFormat/>
    <w:rsid w:val="008B39A0"/>
    <w:rPr>
      <w:rFonts w:ascii="Courier New" w:eastAsiaTheme="majorEastAsia" w:hAnsi="Courier New"/>
      <w:szCs w:val="26"/>
    </w:rPr>
  </w:style>
  <w:style w:type="character" w:customStyle="1" w:styleId="SAPIcon">
    <w:name w:val="SAP_Icon"/>
    <w:basedOn w:val="SAPTextReference"/>
    <w:uiPriority w:val="1"/>
    <w:qFormat/>
    <w:rsid w:val="008B39A0"/>
    <w:rPr>
      <w:rFonts w:ascii="SAP-icons" w:hAnsi="SAP-icons" w:cs="Times New Roman"/>
      <w:color w:val="7F7F7F" w:themeColor="text1" w:themeTint="80"/>
      <w:sz w:val="18"/>
    </w:rPr>
  </w:style>
  <w:style w:type="table" w:customStyle="1" w:styleId="SAPNote">
    <w:name w:val="SAP_Note"/>
    <w:basedOn w:val="TableGrid"/>
    <w:uiPriority w:val="99"/>
    <w:rsid w:val="008B39A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B39A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help.sap.com/docs/SAP_S4HANA_BEST_PRACTICES/f650acadb00f4e16741b516132761d0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1554</Words>
  <Characters>8861</Characters>
  <Application>Microsoft Office Word</Application>
  <DocSecurity>4</DocSecurity>
  <Lines>73</Lines>
  <Paragraphs>20</Paragraphs>
  <ScaleCrop>false</ScaleCrop>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2026-06-19T21:52:00Z</dcterms:created>
  <dcterms:modified xsi:type="dcterms:W3CDTF">2026-06-19T21:52:00Z</dcterms:modified>
</cp:coreProperties>
</file>