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604D6A" w14:paraId="43323345" w14:textId="77777777" w:rsidTr="00BA68EB">
        <w:trPr>
          <w:trHeight w:val="636"/>
        </w:trPr>
        <w:tc>
          <w:tcPr>
            <w:tcW w:w="3227" w:type="dxa"/>
          </w:tcPr>
          <w:p w14:paraId="5D84305C" w14:textId="77777777" w:rsidR="00604D6A" w:rsidRPr="006A4D17" w:rsidRDefault="00604D6A" w:rsidP="00BA68EB">
            <w:bookmarkStart w:id="0" w:name="unique_1"/>
            <w:bookmarkStart w:id="1" w:name="_Hlk107001998"/>
            <w:r w:rsidRPr="006A4D17">
              <w:rPr>
                <w:noProof/>
              </w:rPr>
              <w:drawing>
                <wp:anchor distT="0" distB="0" distL="114300" distR="114300" simplePos="0" relativeHeight="251659264" behindDoc="1" locked="0" layoutInCell="1" allowOverlap="1" wp14:anchorId="7B649ABD" wp14:editId="5D9138B9">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EA3D6B8" w14:textId="4631F3B4" w:rsidR="00604D6A" w:rsidRPr="00E540A2" w:rsidRDefault="00604D6A" w:rsidP="00604D6A">
            <w:pPr>
              <w:pStyle w:val="SAPCollateralType"/>
            </w:pPr>
            <w:r>
              <w:t>Test Script</w:t>
            </w:r>
          </w:p>
          <w:p w14:paraId="2E7114A8" w14:textId="2B6187E9" w:rsidR="00604D6A" w:rsidRPr="00CF3F1C" w:rsidRDefault="00604D6A" w:rsidP="00604D6A">
            <w:pPr>
              <w:pStyle w:val="SAPDocumentVersion"/>
            </w:pPr>
            <w:r>
              <w:t>SAP S/4HANA Cloud Public Edition - 19-06-26</w:t>
            </w:r>
          </w:p>
        </w:tc>
      </w:tr>
      <w:tr w:rsidR="00604D6A" w14:paraId="467CB7C6" w14:textId="77777777" w:rsidTr="00BA68EB">
        <w:trPr>
          <w:trHeight w:hRule="exact" w:val="1656"/>
        </w:trPr>
        <w:tc>
          <w:tcPr>
            <w:tcW w:w="3227" w:type="dxa"/>
          </w:tcPr>
          <w:p w14:paraId="77E5A76B" w14:textId="77777777" w:rsidR="00604D6A" w:rsidRPr="006A4D17" w:rsidRDefault="00604D6A" w:rsidP="00BA68EB"/>
        </w:tc>
        <w:tc>
          <w:tcPr>
            <w:tcW w:w="11340" w:type="dxa"/>
          </w:tcPr>
          <w:p w14:paraId="0B8D3A3D" w14:textId="57A7C105" w:rsidR="00604D6A" w:rsidRDefault="00604D6A" w:rsidP="00604D6A">
            <w:pPr>
              <w:pStyle w:val="SAPMainTitle"/>
            </w:pPr>
            <w:bookmarkStart w:id="2" w:name="maintitle"/>
            <w:r>
              <w:t>Receivables Financing with Taulia (7DX_AE)</w:t>
            </w:r>
            <w:bookmarkEnd w:id="2"/>
            <w:r w:rsidRPr="00585F3D">
              <w:t xml:space="preserve"> </w:t>
            </w:r>
          </w:p>
          <w:p w14:paraId="43FFE644" w14:textId="77777777" w:rsidR="00604D6A" w:rsidRDefault="00604D6A" w:rsidP="00BA68EB"/>
          <w:p w14:paraId="4B3189B5" w14:textId="77777777" w:rsidR="00604D6A" w:rsidRPr="00585F3D" w:rsidRDefault="00604D6A" w:rsidP="00BA68EB">
            <w:r w:rsidRPr="00DE3655">
              <w:rPr>
                <w:b/>
                <w:bCs/>
                <w:noProof/>
                <w:szCs w:val="28"/>
              </w:rPr>
              <w:drawing>
                <wp:anchor distT="0" distB="0" distL="114300" distR="114300" simplePos="0" relativeHeight="251660288" behindDoc="1" locked="0" layoutInCell="1" allowOverlap="1" wp14:anchorId="2739F8FC" wp14:editId="7611A4F9">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604D6A" w14:paraId="36AB321E" w14:textId="77777777" w:rsidTr="00BA68EB">
        <w:trPr>
          <w:trHeight w:hRule="exact" w:val="481"/>
        </w:trPr>
        <w:tc>
          <w:tcPr>
            <w:tcW w:w="3227" w:type="dxa"/>
          </w:tcPr>
          <w:p w14:paraId="39A30AA9" w14:textId="77777777" w:rsidR="00604D6A" w:rsidRDefault="00604D6A" w:rsidP="00BA68EB"/>
        </w:tc>
        <w:tc>
          <w:tcPr>
            <w:tcW w:w="11340" w:type="dxa"/>
          </w:tcPr>
          <w:p w14:paraId="3EDCC62B" w14:textId="77777777" w:rsidR="00604D6A" w:rsidRDefault="00604D6A" w:rsidP="00BA68EB">
            <w:pPr>
              <w:pStyle w:val="SAPSecurityLevel"/>
              <w:jc w:val="left"/>
            </w:pPr>
            <w:r>
              <w:t>PUBLIC</w:t>
            </w:r>
          </w:p>
        </w:tc>
      </w:tr>
    </w:tbl>
    <w:p w14:paraId="60AE8236" w14:textId="77777777" w:rsidR="00604D6A" w:rsidRPr="009B6859" w:rsidRDefault="00604D6A" w:rsidP="00943314">
      <w:pPr>
        <w:pStyle w:val="SAPKeyblockTitle"/>
      </w:pPr>
      <w:r w:rsidRPr="009B6859">
        <w:t>Table of Contents</w:t>
      </w:r>
      <w:r w:rsidRPr="00BE29C5">
        <w:rPr>
          <w:rFonts w:ascii="BentonSans Book" w:hAnsi="BentonSans Book"/>
          <w:noProof/>
          <w:color w:val="000000" w:themeColor="text1"/>
          <w:sz w:val="18"/>
        </w:rPr>
        <w:t xml:space="preserve"> </w:t>
      </w:r>
    </w:p>
    <w:p w14:paraId="2C88845A" w14:textId="0DA704EB" w:rsidR="00604D6A" w:rsidRDefault="00604D6A">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60242" w:history="1">
        <w:r w:rsidRPr="00322F64">
          <w:rPr>
            <w:rStyle w:val="Hyperlink"/>
            <w:noProof/>
          </w:rPr>
          <w:t>1</w:t>
        </w:r>
        <w:r>
          <w:rPr>
            <w:rFonts w:asciiTheme="minorHAnsi" w:eastAsiaTheme="minorEastAsia" w:hAnsiTheme="minorHAnsi" w:cstheme="minorBidi"/>
            <w:noProof/>
            <w:color w:val="auto"/>
            <w:kern w:val="2"/>
            <w:sz w:val="24"/>
            <w:lang/>
            <w14:ligatures w14:val="standardContextual"/>
          </w:rPr>
          <w:tab/>
        </w:r>
        <w:r w:rsidRPr="00322F64">
          <w:rPr>
            <w:rStyle w:val="Hyperlink"/>
            <w:noProof/>
          </w:rPr>
          <w:t>Purpose</w:t>
        </w:r>
        <w:r>
          <w:rPr>
            <w:noProof/>
            <w:webHidden/>
          </w:rPr>
          <w:tab/>
        </w:r>
        <w:r>
          <w:rPr>
            <w:noProof/>
            <w:webHidden/>
          </w:rPr>
          <w:fldChar w:fldCharType="begin"/>
        </w:r>
        <w:r>
          <w:rPr>
            <w:noProof/>
            <w:webHidden/>
          </w:rPr>
          <w:instrText xml:space="preserve"> PAGEREF _Toc232860242 \h </w:instrText>
        </w:r>
        <w:r>
          <w:rPr>
            <w:noProof/>
            <w:webHidden/>
          </w:rPr>
        </w:r>
        <w:r>
          <w:rPr>
            <w:noProof/>
            <w:webHidden/>
          </w:rPr>
          <w:fldChar w:fldCharType="separate"/>
        </w:r>
        <w:r>
          <w:rPr>
            <w:noProof/>
            <w:webHidden/>
          </w:rPr>
          <w:t>3</w:t>
        </w:r>
        <w:r>
          <w:rPr>
            <w:noProof/>
            <w:webHidden/>
          </w:rPr>
          <w:fldChar w:fldCharType="end"/>
        </w:r>
      </w:hyperlink>
    </w:p>
    <w:p w14:paraId="0C4A485D" w14:textId="1995A5F3" w:rsidR="00604D6A" w:rsidRDefault="00604D6A">
      <w:pPr>
        <w:pStyle w:val="TOC1"/>
        <w:rPr>
          <w:rFonts w:asciiTheme="minorHAnsi" w:eastAsiaTheme="minorEastAsia" w:hAnsiTheme="minorHAnsi" w:cstheme="minorBidi"/>
          <w:noProof/>
          <w:color w:val="auto"/>
          <w:kern w:val="2"/>
          <w:sz w:val="24"/>
          <w:lang/>
          <w14:ligatures w14:val="standardContextual"/>
        </w:rPr>
      </w:pPr>
      <w:hyperlink w:anchor="_Toc232860243" w:history="1">
        <w:r w:rsidRPr="00322F64">
          <w:rPr>
            <w:rStyle w:val="Hyperlink"/>
            <w:noProof/>
          </w:rPr>
          <w:t>2</w:t>
        </w:r>
        <w:r>
          <w:rPr>
            <w:rFonts w:asciiTheme="minorHAnsi" w:eastAsiaTheme="minorEastAsia" w:hAnsiTheme="minorHAnsi" w:cstheme="minorBidi"/>
            <w:noProof/>
            <w:color w:val="auto"/>
            <w:kern w:val="2"/>
            <w:sz w:val="24"/>
            <w:lang/>
            <w14:ligatures w14:val="standardContextual"/>
          </w:rPr>
          <w:tab/>
        </w:r>
        <w:r w:rsidRPr="00322F64">
          <w:rPr>
            <w:rStyle w:val="Hyperlink"/>
            <w:noProof/>
          </w:rPr>
          <w:t>Prerequisites</w:t>
        </w:r>
        <w:r>
          <w:rPr>
            <w:noProof/>
            <w:webHidden/>
          </w:rPr>
          <w:tab/>
        </w:r>
        <w:r>
          <w:rPr>
            <w:noProof/>
            <w:webHidden/>
          </w:rPr>
          <w:fldChar w:fldCharType="begin"/>
        </w:r>
        <w:r>
          <w:rPr>
            <w:noProof/>
            <w:webHidden/>
          </w:rPr>
          <w:instrText xml:space="preserve"> PAGEREF _Toc232860243 \h </w:instrText>
        </w:r>
        <w:r>
          <w:rPr>
            <w:noProof/>
            <w:webHidden/>
          </w:rPr>
        </w:r>
        <w:r>
          <w:rPr>
            <w:noProof/>
            <w:webHidden/>
          </w:rPr>
          <w:fldChar w:fldCharType="separate"/>
        </w:r>
        <w:r>
          <w:rPr>
            <w:noProof/>
            <w:webHidden/>
          </w:rPr>
          <w:t>4</w:t>
        </w:r>
        <w:r>
          <w:rPr>
            <w:noProof/>
            <w:webHidden/>
          </w:rPr>
          <w:fldChar w:fldCharType="end"/>
        </w:r>
      </w:hyperlink>
    </w:p>
    <w:p w14:paraId="18C6DF32" w14:textId="71A4BF09" w:rsidR="00604D6A" w:rsidRDefault="00604D6A">
      <w:pPr>
        <w:pStyle w:val="TOC2"/>
        <w:rPr>
          <w:rFonts w:asciiTheme="minorHAnsi" w:eastAsiaTheme="minorEastAsia" w:hAnsiTheme="minorHAnsi" w:cstheme="minorBidi"/>
          <w:noProof/>
          <w:color w:val="auto"/>
          <w:kern w:val="2"/>
          <w:sz w:val="24"/>
          <w:lang/>
          <w14:ligatures w14:val="standardContextual"/>
        </w:rPr>
      </w:pPr>
      <w:hyperlink w:anchor="_Toc232860244" w:history="1">
        <w:r w:rsidRPr="00322F64">
          <w:rPr>
            <w:rStyle w:val="Hyperlink"/>
            <w:noProof/>
          </w:rPr>
          <w:t>2.1</w:t>
        </w:r>
        <w:r>
          <w:rPr>
            <w:rFonts w:asciiTheme="minorHAnsi" w:eastAsiaTheme="minorEastAsia" w:hAnsiTheme="minorHAnsi" w:cstheme="minorBidi"/>
            <w:noProof/>
            <w:color w:val="auto"/>
            <w:kern w:val="2"/>
            <w:sz w:val="24"/>
            <w:lang/>
            <w14:ligatures w14:val="standardContextual"/>
          </w:rPr>
          <w:tab/>
        </w:r>
        <w:r w:rsidRPr="00322F64">
          <w:rPr>
            <w:rStyle w:val="Hyperlink"/>
            <w:noProof/>
          </w:rPr>
          <w:t>System Access</w:t>
        </w:r>
        <w:r>
          <w:rPr>
            <w:noProof/>
            <w:webHidden/>
          </w:rPr>
          <w:tab/>
        </w:r>
        <w:r>
          <w:rPr>
            <w:noProof/>
            <w:webHidden/>
          </w:rPr>
          <w:fldChar w:fldCharType="begin"/>
        </w:r>
        <w:r>
          <w:rPr>
            <w:noProof/>
            <w:webHidden/>
          </w:rPr>
          <w:instrText xml:space="preserve"> PAGEREF _Toc232860244 \h </w:instrText>
        </w:r>
        <w:r>
          <w:rPr>
            <w:noProof/>
            <w:webHidden/>
          </w:rPr>
        </w:r>
        <w:r>
          <w:rPr>
            <w:noProof/>
            <w:webHidden/>
          </w:rPr>
          <w:fldChar w:fldCharType="separate"/>
        </w:r>
        <w:r>
          <w:rPr>
            <w:noProof/>
            <w:webHidden/>
          </w:rPr>
          <w:t>4</w:t>
        </w:r>
        <w:r>
          <w:rPr>
            <w:noProof/>
            <w:webHidden/>
          </w:rPr>
          <w:fldChar w:fldCharType="end"/>
        </w:r>
      </w:hyperlink>
    </w:p>
    <w:p w14:paraId="206D389D" w14:textId="69140BE0" w:rsidR="00604D6A" w:rsidRDefault="00604D6A">
      <w:pPr>
        <w:pStyle w:val="TOC2"/>
        <w:rPr>
          <w:rFonts w:asciiTheme="minorHAnsi" w:eastAsiaTheme="minorEastAsia" w:hAnsiTheme="minorHAnsi" w:cstheme="minorBidi"/>
          <w:noProof/>
          <w:color w:val="auto"/>
          <w:kern w:val="2"/>
          <w:sz w:val="24"/>
          <w:lang/>
          <w14:ligatures w14:val="standardContextual"/>
        </w:rPr>
      </w:pPr>
      <w:hyperlink w:anchor="_Toc232860245" w:history="1">
        <w:r w:rsidRPr="00322F64">
          <w:rPr>
            <w:rStyle w:val="Hyperlink"/>
            <w:noProof/>
          </w:rPr>
          <w:t>2.2</w:t>
        </w:r>
        <w:r>
          <w:rPr>
            <w:rFonts w:asciiTheme="minorHAnsi" w:eastAsiaTheme="minorEastAsia" w:hAnsiTheme="minorHAnsi" w:cstheme="minorBidi"/>
            <w:noProof/>
            <w:color w:val="auto"/>
            <w:kern w:val="2"/>
            <w:sz w:val="24"/>
            <w:lang/>
            <w14:ligatures w14:val="standardContextual"/>
          </w:rPr>
          <w:tab/>
        </w:r>
        <w:r w:rsidRPr="00322F64">
          <w:rPr>
            <w:rStyle w:val="Hyperlink"/>
            <w:noProof/>
          </w:rPr>
          <w:t>Roles</w:t>
        </w:r>
        <w:r>
          <w:rPr>
            <w:noProof/>
            <w:webHidden/>
          </w:rPr>
          <w:tab/>
        </w:r>
        <w:r>
          <w:rPr>
            <w:noProof/>
            <w:webHidden/>
          </w:rPr>
          <w:fldChar w:fldCharType="begin"/>
        </w:r>
        <w:r>
          <w:rPr>
            <w:noProof/>
            <w:webHidden/>
          </w:rPr>
          <w:instrText xml:space="preserve"> PAGEREF _Toc232860245 \h </w:instrText>
        </w:r>
        <w:r>
          <w:rPr>
            <w:noProof/>
            <w:webHidden/>
          </w:rPr>
        </w:r>
        <w:r>
          <w:rPr>
            <w:noProof/>
            <w:webHidden/>
          </w:rPr>
          <w:fldChar w:fldCharType="separate"/>
        </w:r>
        <w:r>
          <w:rPr>
            <w:noProof/>
            <w:webHidden/>
          </w:rPr>
          <w:t>4</w:t>
        </w:r>
        <w:r>
          <w:rPr>
            <w:noProof/>
            <w:webHidden/>
          </w:rPr>
          <w:fldChar w:fldCharType="end"/>
        </w:r>
      </w:hyperlink>
    </w:p>
    <w:p w14:paraId="1921A266" w14:textId="66557099" w:rsidR="00604D6A" w:rsidRDefault="00604D6A">
      <w:pPr>
        <w:pStyle w:val="TOC2"/>
        <w:rPr>
          <w:rFonts w:asciiTheme="minorHAnsi" w:eastAsiaTheme="minorEastAsia" w:hAnsiTheme="minorHAnsi" w:cstheme="minorBidi"/>
          <w:noProof/>
          <w:color w:val="auto"/>
          <w:kern w:val="2"/>
          <w:sz w:val="24"/>
          <w:lang/>
          <w14:ligatures w14:val="standardContextual"/>
        </w:rPr>
      </w:pPr>
      <w:hyperlink w:anchor="_Toc232860246" w:history="1">
        <w:r w:rsidRPr="00322F64">
          <w:rPr>
            <w:rStyle w:val="Hyperlink"/>
            <w:noProof/>
          </w:rPr>
          <w:t>2.3</w:t>
        </w:r>
        <w:r>
          <w:rPr>
            <w:rFonts w:asciiTheme="minorHAnsi" w:eastAsiaTheme="minorEastAsia" w:hAnsiTheme="minorHAnsi" w:cstheme="minorBidi"/>
            <w:noProof/>
            <w:color w:val="auto"/>
            <w:kern w:val="2"/>
            <w:sz w:val="24"/>
            <w:lang/>
            <w14:ligatures w14:val="standardContextual"/>
          </w:rPr>
          <w:tab/>
        </w:r>
        <w:r w:rsidRPr="00322F64">
          <w:rPr>
            <w:rStyle w:val="Hyperlink"/>
            <w:noProof/>
          </w:rPr>
          <w:t>Master Data, Organizational Data, and Other Data</w:t>
        </w:r>
        <w:r>
          <w:rPr>
            <w:noProof/>
            <w:webHidden/>
          </w:rPr>
          <w:tab/>
        </w:r>
        <w:r>
          <w:rPr>
            <w:noProof/>
            <w:webHidden/>
          </w:rPr>
          <w:fldChar w:fldCharType="begin"/>
        </w:r>
        <w:r>
          <w:rPr>
            <w:noProof/>
            <w:webHidden/>
          </w:rPr>
          <w:instrText xml:space="preserve"> PAGEREF _Toc232860246 \h </w:instrText>
        </w:r>
        <w:r>
          <w:rPr>
            <w:noProof/>
            <w:webHidden/>
          </w:rPr>
        </w:r>
        <w:r>
          <w:rPr>
            <w:noProof/>
            <w:webHidden/>
          </w:rPr>
          <w:fldChar w:fldCharType="separate"/>
        </w:r>
        <w:r>
          <w:rPr>
            <w:noProof/>
            <w:webHidden/>
          </w:rPr>
          <w:t>5</w:t>
        </w:r>
        <w:r>
          <w:rPr>
            <w:noProof/>
            <w:webHidden/>
          </w:rPr>
          <w:fldChar w:fldCharType="end"/>
        </w:r>
      </w:hyperlink>
    </w:p>
    <w:p w14:paraId="3A5FE1D8" w14:textId="48E8DCAA" w:rsidR="00604D6A" w:rsidRDefault="00604D6A">
      <w:pPr>
        <w:pStyle w:val="TOC2"/>
        <w:rPr>
          <w:rFonts w:asciiTheme="minorHAnsi" w:eastAsiaTheme="minorEastAsia" w:hAnsiTheme="minorHAnsi" w:cstheme="minorBidi"/>
          <w:noProof/>
          <w:color w:val="auto"/>
          <w:kern w:val="2"/>
          <w:sz w:val="24"/>
          <w:lang/>
          <w14:ligatures w14:val="standardContextual"/>
        </w:rPr>
      </w:pPr>
      <w:hyperlink w:anchor="_Toc232860247" w:history="1">
        <w:r w:rsidRPr="00322F64">
          <w:rPr>
            <w:rStyle w:val="Hyperlink"/>
            <w:noProof/>
          </w:rPr>
          <w:t>2.4</w:t>
        </w:r>
        <w:r>
          <w:rPr>
            <w:rFonts w:asciiTheme="minorHAnsi" w:eastAsiaTheme="minorEastAsia" w:hAnsiTheme="minorHAnsi" w:cstheme="minorBidi"/>
            <w:noProof/>
            <w:color w:val="auto"/>
            <w:kern w:val="2"/>
            <w:sz w:val="24"/>
            <w:lang/>
            <w14:ligatures w14:val="standardContextual"/>
          </w:rPr>
          <w:tab/>
        </w:r>
        <w:r w:rsidRPr="00322F64">
          <w:rPr>
            <w:rStyle w:val="Hyperlink"/>
            <w:noProof/>
          </w:rPr>
          <w:t>Business Conditions</w:t>
        </w:r>
        <w:r>
          <w:rPr>
            <w:noProof/>
            <w:webHidden/>
          </w:rPr>
          <w:tab/>
        </w:r>
        <w:r>
          <w:rPr>
            <w:noProof/>
            <w:webHidden/>
          </w:rPr>
          <w:fldChar w:fldCharType="begin"/>
        </w:r>
        <w:r>
          <w:rPr>
            <w:noProof/>
            <w:webHidden/>
          </w:rPr>
          <w:instrText xml:space="preserve"> PAGEREF _Toc232860247 \h </w:instrText>
        </w:r>
        <w:r>
          <w:rPr>
            <w:noProof/>
            <w:webHidden/>
          </w:rPr>
        </w:r>
        <w:r>
          <w:rPr>
            <w:noProof/>
            <w:webHidden/>
          </w:rPr>
          <w:fldChar w:fldCharType="separate"/>
        </w:r>
        <w:r>
          <w:rPr>
            <w:noProof/>
            <w:webHidden/>
          </w:rPr>
          <w:t>7</w:t>
        </w:r>
        <w:r>
          <w:rPr>
            <w:noProof/>
            <w:webHidden/>
          </w:rPr>
          <w:fldChar w:fldCharType="end"/>
        </w:r>
      </w:hyperlink>
    </w:p>
    <w:p w14:paraId="0B67FD8E" w14:textId="784903BB" w:rsidR="00604D6A" w:rsidRDefault="00604D6A">
      <w:pPr>
        <w:pStyle w:val="TOC2"/>
        <w:rPr>
          <w:rFonts w:asciiTheme="minorHAnsi" w:eastAsiaTheme="minorEastAsia" w:hAnsiTheme="minorHAnsi" w:cstheme="minorBidi"/>
          <w:noProof/>
          <w:color w:val="auto"/>
          <w:kern w:val="2"/>
          <w:sz w:val="24"/>
          <w:lang/>
          <w14:ligatures w14:val="standardContextual"/>
        </w:rPr>
      </w:pPr>
      <w:hyperlink w:anchor="_Toc232860248" w:history="1">
        <w:r w:rsidRPr="00322F64">
          <w:rPr>
            <w:rStyle w:val="Hyperlink"/>
            <w:noProof/>
          </w:rPr>
          <w:t>2.5</w:t>
        </w:r>
        <w:r>
          <w:rPr>
            <w:rFonts w:asciiTheme="minorHAnsi" w:eastAsiaTheme="minorEastAsia" w:hAnsiTheme="minorHAnsi" w:cstheme="minorBidi"/>
            <w:noProof/>
            <w:color w:val="auto"/>
            <w:kern w:val="2"/>
            <w:sz w:val="24"/>
            <w:lang/>
            <w14:ligatures w14:val="standardContextual"/>
          </w:rPr>
          <w:tab/>
        </w:r>
        <w:r w:rsidRPr="00322F64">
          <w:rPr>
            <w:rStyle w:val="Hyperlink"/>
            <w:noProof/>
          </w:rPr>
          <w:t>Additional Manual Configuration</w:t>
        </w:r>
        <w:r>
          <w:rPr>
            <w:noProof/>
            <w:webHidden/>
          </w:rPr>
          <w:tab/>
        </w:r>
        <w:r>
          <w:rPr>
            <w:noProof/>
            <w:webHidden/>
          </w:rPr>
          <w:fldChar w:fldCharType="begin"/>
        </w:r>
        <w:r>
          <w:rPr>
            <w:noProof/>
            <w:webHidden/>
          </w:rPr>
          <w:instrText xml:space="preserve"> PAGEREF _Toc232860248 \h </w:instrText>
        </w:r>
        <w:r>
          <w:rPr>
            <w:noProof/>
            <w:webHidden/>
          </w:rPr>
        </w:r>
        <w:r>
          <w:rPr>
            <w:noProof/>
            <w:webHidden/>
          </w:rPr>
          <w:fldChar w:fldCharType="separate"/>
        </w:r>
        <w:r>
          <w:rPr>
            <w:noProof/>
            <w:webHidden/>
          </w:rPr>
          <w:t>8</w:t>
        </w:r>
        <w:r>
          <w:rPr>
            <w:noProof/>
            <w:webHidden/>
          </w:rPr>
          <w:fldChar w:fldCharType="end"/>
        </w:r>
      </w:hyperlink>
    </w:p>
    <w:p w14:paraId="2F76DB26" w14:textId="2350F185" w:rsidR="00604D6A" w:rsidRDefault="00604D6A">
      <w:pPr>
        <w:pStyle w:val="TOC2"/>
        <w:rPr>
          <w:rFonts w:asciiTheme="minorHAnsi" w:eastAsiaTheme="minorEastAsia" w:hAnsiTheme="minorHAnsi" w:cstheme="minorBidi"/>
          <w:noProof/>
          <w:color w:val="auto"/>
          <w:kern w:val="2"/>
          <w:sz w:val="24"/>
          <w:lang/>
          <w14:ligatures w14:val="standardContextual"/>
        </w:rPr>
      </w:pPr>
      <w:hyperlink w:anchor="_Toc232860249" w:history="1">
        <w:r w:rsidRPr="00322F64">
          <w:rPr>
            <w:rStyle w:val="Hyperlink"/>
            <w:noProof/>
          </w:rPr>
          <w:t>2.6</w:t>
        </w:r>
        <w:r>
          <w:rPr>
            <w:rFonts w:asciiTheme="minorHAnsi" w:eastAsiaTheme="minorEastAsia" w:hAnsiTheme="minorHAnsi" w:cstheme="minorBidi"/>
            <w:noProof/>
            <w:color w:val="auto"/>
            <w:kern w:val="2"/>
            <w:sz w:val="24"/>
            <w:lang/>
            <w14:ligatures w14:val="standardContextual"/>
          </w:rPr>
          <w:tab/>
        </w:r>
        <w:r w:rsidRPr="00322F64">
          <w:rPr>
            <w:rStyle w:val="Hyperlink"/>
            <w:noProof/>
          </w:rPr>
          <w:t>Preliminary Steps</w:t>
        </w:r>
        <w:r>
          <w:rPr>
            <w:noProof/>
            <w:webHidden/>
          </w:rPr>
          <w:tab/>
        </w:r>
        <w:r>
          <w:rPr>
            <w:noProof/>
            <w:webHidden/>
          </w:rPr>
          <w:fldChar w:fldCharType="begin"/>
        </w:r>
        <w:r>
          <w:rPr>
            <w:noProof/>
            <w:webHidden/>
          </w:rPr>
          <w:instrText xml:space="preserve"> PAGEREF _Toc232860249 \h </w:instrText>
        </w:r>
        <w:r>
          <w:rPr>
            <w:noProof/>
            <w:webHidden/>
          </w:rPr>
        </w:r>
        <w:r>
          <w:rPr>
            <w:noProof/>
            <w:webHidden/>
          </w:rPr>
          <w:fldChar w:fldCharType="separate"/>
        </w:r>
        <w:r>
          <w:rPr>
            <w:noProof/>
            <w:webHidden/>
          </w:rPr>
          <w:t>8</w:t>
        </w:r>
        <w:r>
          <w:rPr>
            <w:noProof/>
            <w:webHidden/>
          </w:rPr>
          <w:fldChar w:fldCharType="end"/>
        </w:r>
      </w:hyperlink>
    </w:p>
    <w:p w14:paraId="7DC1FADF" w14:textId="1A434976" w:rsidR="00604D6A" w:rsidRDefault="00604D6A">
      <w:pPr>
        <w:pStyle w:val="TOC3"/>
        <w:rPr>
          <w:rFonts w:asciiTheme="minorHAnsi" w:eastAsiaTheme="minorEastAsia" w:hAnsiTheme="minorHAnsi" w:cstheme="minorBidi"/>
          <w:noProof/>
          <w:color w:val="auto"/>
          <w:kern w:val="2"/>
          <w:sz w:val="24"/>
          <w:lang/>
          <w14:ligatures w14:val="standardContextual"/>
        </w:rPr>
      </w:pPr>
      <w:hyperlink w:anchor="_Toc232860250" w:history="1">
        <w:r w:rsidRPr="00322F64">
          <w:rPr>
            <w:rStyle w:val="Hyperlink"/>
            <w:noProof/>
          </w:rPr>
          <w:t>2.6.1</w:t>
        </w:r>
        <w:r>
          <w:rPr>
            <w:rFonts w:asciiTheme="minorHAnsi" w:eastAsiaTheme="minorEastAsia" w:hAnsiTheme="minorHAnsi" w:cstheme="minorBidi"/>
            <w:noProof/>
            <w:color w:val="auto"/>
            <w:kern w:val="2"/>
            <w:sz w:val="24"/>
            <w:lang/>
            <w14:ligatures w14:val="standardContextual"/>
          </w:rPr>
          <w:tab/>
        </w:r>
        <w:r w:rsidRPr="00322F64">
          <w:rPr>
            <w:rStyle w:val="Hyperlink"/>
            <w:noProof/>
          </w:rPr>
          <w:t>Define Number Range Intervals for Receivables Financing Agreements (Optional)</w:t>
        </w:r>
        <w:r>
          <w:rPr>
            <w:noProof/>
            <w:webHidden/>
          </w:rPr>
          <w:tab/>
        </w:r>
        <w:r>
          <w:rPr>
            <w:noProof/>
            <w:webHidden/>
          </w:rPr>
          <w:fldChar w:fldCharType="begin"/>
        </w:r>
        <w:r>
          <w:rPr>
            <w:noProof/>
            <w:webHidden/>
          </w:rPr>
          <w:instrText xml:space="preserve"> PAGEREF _Toc232860250 \h </w:instrText>
        </w:r>
        <w:r>
          <w:rPr>
            <w:noProof/>
            <w:webHidden/>
          </w:rPr>
        </w:r>
        <w:r>
          <w:rPr>
            <w:noProof/>
            <w:webHidden/>
          </w:rPr>
          <w:fldChar w:fldCharType="separate"/>
        </w:r>
        <w:r>
          <w:rPr>
            <w:noProof/>
            <w:webHidden/>
          </w:rPr>
          <w:t>8</w:t>
        </w:r>
        <w:r>
          <w:rPr>
            <w:noProof/>
            <w:webHidden/>
          </w:rPr>
          <w:fldChar w:fldCharType="end"/>
        </w:r>
      </w:hyperlink>
    </w:p>
    <w:p w14:paraId="15C23473" w14:textId="3E8ABD0D" w:rsidR="00604D6A" w:rsidRDefault="00604D6A">
      <w:pPr>
        <w:pStyle w:val="TOC3"/>
        <w:rPr>
          <w:rFonts w:asciiTheme="minorHAnsi" w:eastAsiaTheme="minorEastAsia" w:hAnsiTheme="minorHAnsi" w:cstheme="minorBidi"/>
          <w:noProof/>
          <w:color w:val="auto"/>
          <w:kern w:val="2"/>
          <w:sz w:val="24"/>
          <w:lang/>
          <w14:ligatures w14:val="standardContextual"/>
        </w:rPr>
      </w:pPr>
      <w:hyperlink w:anchor="_Toc232860251" w:history="1">
        <w:r w:rsidRPr="00322F64">
          <w:rPr>
            <w:rStyle w:val="Hyperlink"/>
            <w:noProof/>
          </w:rPr>
          <w:t>2.6.2</w:t>
        </w:r>
        <w:r>
          <w:rPr>
            <w:rFonts w:asciiTheme="minorHAnsi" w:eastAsiaTheme="minorEastAsia" w:hAnsiTheme="minorHAnsi" w:cstheme="minorBidi"/>
            <w:noProof/>
            <w:color w:val="auto"/>
            <w:kern w:val="2"/>
            <w:sz w:val="24"/>
            <w:lang/>
            <w14:ligatures w14:val="standardContextual"/>
          </w:rPr>
          <w:tab/>
        </w:r>
        <w:r w:rsidRPr="00322F64">
          <w:rPr>
            <w:rStyle w:val="Hyperlink"/>
            <w:noProof/>
          </w:rPr>
          <w:t>Define Number Range Intervals for Receivables Financing Documents (Optional)</w:t>
        </w:r>
        <w:r>
          <w:rPr>
            <w:noProof/>
            <w:webHidden/>
          </w:rPr>
          <w:tab/>
        </w:r>
        <w:r>
          <w:rPr>
            <w:noProof/>
            <w:webHidden/>
          </w:rPr>
          <w:fldChar w:fldCharType="begin"/>
        </w:r>
        <w:r>
          <w:rPr>
            <w:noProof/>
            <w:webHidden/>
          </w:rPr>
          <w:instrText xml:space="preserve"> PAGEREF _Toc232860251 \h </w:instrText>
        </w:r>
        <w:r>
          <w:rPr>
            <w:noProof/>
            <w:webHidden/>
          </w:rPr>
        </w:r>
        <w:r>
          <w:rPr>
            <w:noProof/>
            <w:webHidden/>
          </w:rPr>
          <w:fldChar w:fldCharType="separate"/>
        </w:r>
        <w:r>
          <w:rPr>
            <w:noProof/>
            <w:webHidden/>
          </w:rPr>
          <w:t>9</w:t>
        </w:r>
        <w:r>
          <w:rPr>
            <w:noProof/>
            <w:webHidden/>
          </w:rPr>
          <w:fldChar w:fldCharType="end"/>
        </w:r>
      </w:hyperlink>
    </w:p>
    <w:p w14:paraId="5662E7EF" w14:textId="2A22CAF0" w:rsidR="00604D6A" w:rsidRDefault="00604D6A">
      <w:pPr>
        <w:pStyle w:val="TOC3"/>
        <w:rPr>
          <w:rFonts w:asciiTheme="minorHAnsi" w:eastAsiaTheme="minorEastAsia" w:hAnsiTheme="minorHAnsi" w:cstheme="minorBidi"/>
          <w:noProof/>
          <w:color w:val="auto"/>
          <w:kern w:val="2"/>
          <w:sz w:val="24"/>
          <w:lang/>
          <w14:ligatures w14:val="standardContextual"/>
        </w:rPr>
      </w:pPr>
      <w:hyperlink w:anchor="_Toc232860252" w:history="1">
        <w:r w:rsidRPr="00322F64">
          <w:rPr>
            <w:rStyle w:val="Hyperlink"/>
            <w:noProof/>
          </w:rPr>
          <w:t>2.6.3</w:t>
        </w:r>
        <w:r>
          <w:rPr>
            <w:rFonts w:asciiTheme="minorHAnsi" w:eastAsiaTheme="minorEastAsia" w:hAnsiTheme="minorHAnsi" w:cstheme="minorBidi"/>
            <w:noProof/>
            <w:color w:val="auto"/>
            <w:kern w:val="2"/>
            <w:sz w:val="24"/>
            <w:lang/>
            <w14:ligatures w14:val="standardContextual"/>
          </w:rPr>
          <w:tab/>
        </w:r>
        <w:r w:rsidRPr="00322F64">
          <w:rPr>
            <w:rStyle w:val="Hyperlink"/>
            <w:noProof/>
          </w:rPr>
          <w:t>Define Funder Account Assignment Groups (Optional)</w:t>
        </w:r>
        <w:r>
          <w:rPr>
            <w:noProof/>
            <w:webHidden/>
          </w:rPr>
          <w:tab/>
        </w:r>
        <w:r>
          <w:rPr>
            <w:noProof/>
            <w:webHidden/>
          </w:rPr>
          <w:fldChar w:fldCharType="begin"/>
        </w:r>
        <w:r>
          <w:rPr>
            <w:noProof/>
            <w:webHidden/>
          </w:rPr>
          <w:instrText xml:space="preserve"> PAGEREF _Toc232860252 \h </w:instrText>
        </w:r>
        <w:r>
          <w:rPr>
            <w:noProof/>
            <w:webHidden/>
          </w:rPr>
        </w:r>
        <w:r>
          <w:rPr>
            <w:noProof/>
            <w:webHidden/>
          </w:rPr>
          <w:fldChar w:fldCharType="separate"/>
        </w:r>
        <w:r>
          <w:rPr>
            <w:noProof/>
            <w:webHidden/>
          </w:rPr>
          <w:t>10</w:t>
        </w:r>
        <w:r>
          <w:rPr>
            <w:noProof/>
            <w:webHidden/>
          </w:rPr>
          <w:fldChar w:fldCharType="end"/>
        </w:r>
      </w:hyperlink>
    </w:p>
    <w:p w14:paraId="2B689298" w14:textId="3467EF0B" w:rsidR="00604D6A" w:rsidRDefault="00604D6A">
      <w:pPr>
        <w:pStyle w:val="TOC3"/>
        <w:rPr>
          <w:rFonts w:asciiTheme="minorHAnsi" w:eastAsiaTheme="minorEastAsia" w:hAnsiTheme="minorHAnsi" w:cstheme="minorBidi"/>
          <w:noProof/>
          <w:color w:val="auto"/>
          <w:kern w:val="2"/>
          <w:sz w:val="24"/>
          <w:lang/>
          <w14:ligatures w14:val="standardContextual"/>
        </w:rPr>
      </w:pPr>
      <w:hyperlink w:anchor="_Toc232860253" w:history="1">
        <w:r w:rsidRPr="00322F64">
          <w:rPr>
            <w:rStyle w:val="Hyperlink"/>
            <w:noProof/>
          </w:rPr>
          <w:t>2.6.4</w:t>
        </w:r>
        <w:r>
          <w:rPr>
            <w:rFonts w:asciiTheme="minorHAnsi" w:eastAsiaTheme="minorEastAsia" w:hAnsiTheme="minorHAnsi" w:cstheme="minorBidi"/>
            <w:noProof/>
            <w:color w:val="auto"/>
            <w:kern w:val="2"/>
            <w:sz w:val="24"/>
            <w:lang/>
            <w14:ligatures w14:val="standardContextual"/>
          </w:rPr>
          <w:tab/>
        </w:r>
        <w:r w:rsidRPr="00322F64">
          <w:rPr>
            <w:rStyle w:val="Hyperlink"/>
            <w:noProof/>
          </w:rPr>
          <w:t>Define G/L Accounts for Offset Postings (Optional)</w:t>
        </w:r>
        <w:r>
          <w:rPr>
            <w:noProof/>
            <w:webHidden/>
          </w:rPr>
          <w:tab/>
        </w:r>
        <w:r>
          <w:rPr>
            <w:noProof/>
            <w:webHidden/>
          </w:rPr>
          <w:fldChar w:fldCharType="begin"/>
        </w:r>
        <w:r>
          <w:rPr>
            <w:noProof/>
            <w:webHidden/>
          </w:rPr>
          <w:instrText xml:space="preserve"> PAGEREF _Toc232860253 \h </w:instrText>
        </w:r>
        <w:r>
          <w:rPr>
            <w:noProof/>
            <w:webHidden/>
          </w:rPr>
        </w:r>
        <w:r>
          <w:rPr>
            <w:noProof/>
            <w:webHidden/>
          </w:rPr>
          <w:fldChar w:fldCharType="separate"/>
        </w:r>
        <w:r>
          <w:rPr>
            <w:noProof/>
            <w:webHidden/>
          </w:rPr>
          <w:t>11</w:t>
        </w:r>
        <w:r>
          <w:rPr>
            <w:noProof/>
            <w:webHidden/>
          </w:rPr>
          <w:fldChar w:fldCharType="end"/>
        </w:r>
      </w:hyperlink>
    </w:p>
    <w:p w14:paraId="65CC91BB" w14:textId="4938E354" w:rsidR="00604D6A" w:rsidRDefault="00604D6A">
      <w:pPr>
        <w:pStyle w:val="TOC3"/>
        <w:rPr>
          <w:rFonts w:asciiTheme="minorHAnsi" w:eastAsiaTheme="minorEastAsia" w:hAnsiTheme="minorHAnsi" w:cstheme="minorBidi"/>
          <w:noProof/>
          <w:color w:val="auto"/>
          <w:kern w:val="2"/>
          <w:sz w:val="24"/>
          <w:lang/>
          <w14:ligatures w14:val="standardContextual"/>
        </w:rPr>
      </w:pPr>
      <w:hyperlink w:anchor="_Toc232860254" w:history="1">
        <w:r w:rsidRPr="00322F64">
          <w:rPr>
            <w:rStyle w:val="Hyperlink"/>
            <w:noProof/>
          </w:rPr>
          <w:t>2.6.5</w:t>
        </w:r>
        <w:r>
          <w:rPr>
            <w:rFonts w:asciiTheme="minorHAnsi" w:eastAsiaTheme="minorEastAsia" w:hAnsiTheme="minorHAnsi" w:cstheme="minorBidi"/>
            <w:noProof/>
            <w:color w:val="auto"/>
            <w:kern w:val="2"/>
            <w:sz w:val="24"/>
            <w:lang/>
            <w14:ligatures w14:val="standardContextual"/>
          </w:rPr>
          <w:tab/>
        </w:r>
        <w:r w:rsidRPr="00322F64">
          <w:rPr>
            <w:rStyle w:val="Hyperlink"/>
            <w:noProof/>
          </w:rPr>
          <w:t>Define G/L Accounts for Receivables Financing Documents (Optional)</w:t>
        </w:r>
        <w:r>
          <w:rPr>
            <w:noProof/>
            <w:webHidden/>
          </w:rPr>
          <w:tab/>
        </w:r>
        <w:r>
          <w:rPr>
            <w:noProof/>
            <w:webHidden/>
          </w:rPr>
          <w:fldChar w:fldCharType="begin"/>
        </w:r>
        <w:r>
          <w:rPr>
            <w:noProof/>
            <w:webHidden/>
          </w:rPr>
          <w:instrText xml:space="preserve"> PAGEREF _Toc232860254 \h </w:instrText>
        </w:r>
        <w:r>
          <w:rPr>
            <w:noProof/>
            <w:webHidden/>
          </w:rPr>
        </w:r>
        <w:r>
          <w:rPr>
            <w:noProof/>
            <w:webHidden/>
          </w:rPr>
          <w:fldChar w:fldCharType="separate"/>
        </w:r>
        <w:r>
          <w:rPr>
            <w:noProof/>
            <w:webHidden/>
          </w:rPr>
          <w:t>12</w:t>
        </w:r>
        <w:r>
          <w:rPr>
            <w:noProof/>
            <w:webHidden/>
          </w:rPr>
          <w:fldChar w:fldCharType="end"/>
        </w:r>
      </w:hyperlink>
    </w:p>
    <w:p w14:paraId="73FF9BD5" w14:textId="11FA7999" w:rsidR="00604D6A" w:rsidRDefault="00604D6A">
      <w:pPr>
        <w:pStyle w:val="TOC3"/>
        <w:rPr>
          <w:rFonts w:asciiTheme="minorHAnsi" w:eastAsiaTheme="minorEastAsia" w:hAnsiTheme="minorHAnsi" w:cstheme="minorBidi"/>
          <w:noProof/>
          <w:color w:val="auto"/>
          <w:kern w:val="2"/>
          <w:sz w:val="24"/>
          <w:lang/>
          <w14:ligatures w14:val="standardContextual"/>
        </w:rPr>
      </w:pPr>
      <w:hyperlink w:anchor="_Toc232860255" w:history="1">
        <w:r w:rsidRPr="00322F64">
          <w:rPr>
            <w:rStyle w:val="Hyperlink"/>
            <w:noProof/>
          </w:rPr>
          <w:t>2.6.6</w:t>
        </w:r>
        <w:r>
          <w:rPr>
            <w:rFonts w:asciiTheme="minorHAnsi" w:eastAsiaTheme="minorEastAsia" w:hAnsiTheme="minorHAnsi" w:cstheme="minorBidi"/>
            <w:noProof/>
            <w:color w:val="auto"/>
            <w:kern w:val="2"/>
            <w:sz w:val="24"/>
            <w:lang/>
            <w14:ligatures w14:val="standardContextual"/>
          </w:rPr>
          <w:tab/>
        </w:r>
        <w:r w:rsidRPr="00322F64">
          <w:rPr>
            <w:rStyle w:val="Hyperlink"/>
            <w:noProof/>
          </w:rPr>
          <w:t>Define General Ledger Account for Payments in Transit (Optional)</w:t>
        </w:r>
        <w:r>
          <w:rPr>
            <w:noProof/>
            <w:webHidden/>
          </w:rPr>
          <w:tab/>
        </w:r>
        <w:r>
          <w:rPr>
            <w:noProof/>
            <w:webHidden/>
          </w:rPr>
          <w:fldChar w:fldCharType="begin"/>
        </w:r>
        <w:r>
          <w:rPr>
            <w:noProof/>
            <w:webHidden/>
          </w:rPr>
          <w:instrText xml:space="preserve"> PAGEREF _Toc232860255 \h </w:instrText>
        </w:r>
        <w:r>
          <w:rPr>
            <w:noProof/>
            <w:webHidden/>
          </w:rPr>
        </w:r>
        <w:r>
          <w:rPr>
            <w:noProof/>
            <w:webHidden/>
          </w:rPr>
          <w:fldChar w:fldCharType="separate"/>
        </w:r>
        <w:r>
          <w:rPr>
            <w:noProof/>
            <w:webHidden/>
          </w:rPr>
          <w:t>13</w:t>
        </w:r>
        <w:r>
          <w:rPr>
            <w:noProof/>
            <w:webHidden/>
          </w:rPr>
          <w:fldChar w:fldCharType="end"/>
        </w:r>
      </w:hyperlink>
    </w:p>
    <w:p w14:paraId="300A1F9C" w14:textId="139C2FD4" w:rsidR="00604D6A" w:rsidRDefault="00604D6A">
      <w:pPr>
        <w:pStyle w:val="TOC3"/>
        <w:rPr>
          <w:rFonts w:asciiTheme="minorHAnsi" w:eastAsiaTheme="minorEastAsia" w:hAnsiTheme="minorHAnsi" w:cstheme="minorBidi"/>
          <w:noProof/>
          <w:color w:val="auto"/>
          <w:kern w:val="2"/>
          <w:sz w:val="24"/>
          <w:lang/>
          <w14:ligatures w14:val="standardContextual"/>
        </w:rPr>
      </w:pPr>
      <w:hyperlink w:anchor="_Toc232860256" w:history="1">
        <w:r w:rsidRPr="00322F64">
          <w:rPr>
            <w:rStyle w:val="Hyperlink"/>
            <w:noProof/>
          </w:rPr>
          <w:t>2.6.7</w:t>
        </w:r>
        <w:r>
          <w:rPr>
            <w:rFonts w:asciiTheme="minorHAnsi" w:eastAsiaTheme="minorEastAsia" w:hAnsiTheme="minorHAnsi" w:cstheme="minorBidi"/>
            <w:noProof/>
            <w:color w:val="auto"/>
            <w:kern w:val="2"/>
            <w:sz w:val="24"/>
            <w:lang/>
            <w14:ligatures w14:val="standardContextual"/>
          </w:rPr>
          <w:tab/>
        </w:r>
        <w:r w:rsidRPr="00322F64">
          <w:rPr>
            <w:rStyle w:val="Hyperlink"/>
            <w:noProof/>
          </w:rPr>
          <w:t>Bank Relationship Contract Types</w:t>
        </w:r>
        <w:r>
          <w:rPr>
            <w:noProof/>
            <w:webHidden/>
          </w:rPr>
          <w:tab/>
        </w:r>
        <w:r>
          <w:rPr>
            <w:noProof/>
            <w:webHidden/>
          </w:rPr>
          <w:fldChar w:fldCharType="begin"/>
        </w:r>
        <w:r>
          <w:rPr>
            <w:noProof/>
            <w:webHidden/>
          </w:rPr>
          <w:instrText xml:space="preserve"> PAGEREF _Toc232860256 \h </w:instrText>
        </w:r>
        <w:r>
          <w:rPr>
            <w:noProof/>
            <w:webHidden/>
          </w:rPr>
        </w:r>
        <w:r>
          <w:rPr>
            <w:noProof/>
            <w:webHidden/>
          </w:rPr>
          <w:fldChar w:fldCharType="separate"/>
        </w:r>
        <w:r>
          <w:rPr>
            <w:noProof/>
            <w:webHidden/>
          </w:rPr>
          <w:t>14</w:t>
        </w:r>
        <w:r>
          <w:rPr>
            <w:noProof/>
            <w:webHidden/>
          </w:rPr>
          <w:fldChar w:fldCharType="end"/>
        </w:r>
      </w:hyperlink>
    </w:p>
    <w:p w14:paraId="0F6B6670" w14:textId="595FB2F6" w:rsidR="00604D6A" w:rsidRDefault="00604D6A">
      <w:pPr>
        <w:pStyle w:val="TOC3"/>
        <w:rPr>
          <w:rFonts w:asciiTheme="minorHAnsi" w:eastAsiaTheme="minorEastAsia" w:hAnsiTheme="minorHAnsi" w:cstheme="minorBidi"/>
          <w:noProof/>
          <w:color w:val="auto"/>
          <w:kern w:val="2"/>
          <w:sz w:val="24"/>
          <w:lang/>
          <w14:ligatures w14:val="standardContextual"/>
        </w:rPr>
      </w:pPr>
      <w:hyperlink w:anchor="_Toc232860257" w:history="1">
        <w:r w:rsidRPr="00322F64">
          <w:rPr>
            <w:rStyle w:val="Hyperlink"/>
            <w:noProof/>
          </w:rPr>
          <w:t>2.6.8</w:t>
        </w:r>
        <w:r>
          <w:rPr>
            <w:rFonts w:asciiTheme="minorHAnsi" w:eastAsiaTheme="minorEastAsia" w:hAnsiTheme="minorHAnsi" w:cstheme="minorBidi"/>
            <w:noProof/>
            <w:color w:val="auto"/>
            <w:kern w:val="2"/>
            <w:sz w:val="24"/>
            <w:lang/>
            <w14:ligatures w14:val="standardContextual"/>
          </w:rPr>
          <w:tab/>
        </w:r>
        <w:r w:rsidRPr="00322F64">
          <w:rPr>
            <w:rStyle w:val="Hyperlink"/>
            <w:noProof/>
          </w:rPr>
          <w:t>Create Bank and Bank Account</w:t>
        </w:r>
        <w:r>
          <w:rPr>
            <w:noProof/>
            <w:webHidden/>
          </w:rPr>
          <w:tab/>
        </w:r>
        <w:r>
          <w:rPr>
            <w:noProof/>
            <w:webHidden/>
          </w:rPr>
          <w:fldChar w:fldCharType="begin"/>
        </w:r>
        <w:r>
          <w:rPr>
            <w:noProof/>
            <w:webHidden/>
          </w:rPr>
          <w:instrText xml:space="preserve"> PAGEREF _Toc232860257 \h </w:instrText>
        </w:r>
        <w:r>
          <w:rPr>
            <w:noProof/>
            <w:webHidden/>
          </w:rPr>
        </w:r>
        <w:r>
          <w:rPr>
            <w:noProof/>
            <w:webHidden/>
          </w:rPr>
          <w:fldChar w:fldCharType="separate"/>
        </w:r>
        <w:r>
          <w:rPr>
            <w:noProof/>
            <w:webHidden/>
          </w:rPr>
          <w:t>15</w:t>
        </w:r>
        <w:r>
          <w:rPr>
            <w:noProof/>
            <w:webHidden/>
          </w:rPr>
          <w:fldChar w:fldCharType="end"/>
        </w:r>
      </w:hyperlink>
    </w:p>
    <w:p w14:paraId="26458419" w14:textId="00422441" w:rsidR="00604D6A" w:rsidRDefault="00604D6A">
      <w:pPr>
        <w:pStyle w:val="TOC1"/>
        <w:rPr>
          <w:rFonts w:asciiTheme="minorHAnsi" w:eastAsiaTheme="minorEastAsia" w:hAnsiTheme="minorHAnsi" w:cstheme="minorBidi"/>
          <w:noProof/>
          <w:color w:val="auto"/>
          <w:kern w:val="2"/>
          <w:sz w:val="24"/>
          <w:lang/>
          <w14:ligatures w14:val="standardContextual"/>
        </w:rPr>
      </w:pPr>
      <w:hyperlink w:anchor="_Toc232860258" w:history="1">
        <w:r w:rsidRPr="00322F64">
          <w:rPr>
            <w:rStyle w:val="Hyperlink"/>
            <w:noProof/>
          </w:rPr>
          <w:t>3</w:t>
        </w:r>
        <w:r>
          <w:rPr>
            <w:rFonts w:asciiTheme="minorHAnsi" w:eastAsiaTheme="minorEastAsia" w:hAnsiTheme="minorHAnsi" w:cstheme="minorBidi"/>
            <w:noProof/>
            <w:color w:val="auto"/>
            <w:kern w:val="2"/>
            <w:sz w:val="24"/>
            <w:lang/>
            <w14:ligatures w14:val="standardContextual"/>
          </w:rPr>
          <w:tab/>
        </w:r>
        <w:r w:rsidRPr="00322F64">
          <w:rPr>
            <w:rStyle w:val="Hyperlink"/>
            <w:noProof/>
          </w:rPr>
          <w:t>Overview Table</w:t>
        </w:r>
        <w:r>
          <w:rPr>
            <w:noProof/>
            <w:webHidden/>
          </w:rPr>
          <w:tab/>
        </w:r>
        <w:r>
          <w:rPr>
            <w:noProof/>
            <w:webHidden/>
          </w:rPr>
          <w:fldChar w:fldCharType="begin"/>
        </w:r>
        <w:r>
          <w:rPr>
            <w:noProof/>
            <w:webHidden/>
          </w:rPr>
          <w:instrText xml:space="preserve"> PAGEREF _Toc232860258 \h </w:instrText>
        </w:r>
        <w:r>
          <w:rPr>
            <w:noProof/>
            <w:webHidden/>
          </w:rPr>
        </w:r>
        <w:r>
          <w:rPr>
            <w:noProof/>
            <w:webHidden/>
          </w:rPr>
          <w:fldChar w:fldCharType="separate"/>
        </w:r>
        <w:r>
          <w:rPr>
            <w:noProof/>
            <w:webHidden/>
          </w:rPr>
          <w:t>17</w:t>
        </w:r>
        <w:r>
          <w:rPr>
            <w:noProof/>
            <w:webHidden/>
          </w:rPr>
          <w:fldChar w:fldCharType="end"/>
        </w:r>
      </w:hyperlink>
    </w:p>
    <w:p w14:paraId="53E96967" w14:textId="2B7F9508" w:rsidR="00604D6A" w:rsidRDefault="00604D6A">
      <w:pPr>
        <w:pStyle w:val="TOC1"/>
        <w:rPr>
          <w:rFonts w:asciiTheme="minorHAnsi" w:eastAsiaTheme="minorEastAsia" w:hAnsiTheme="minorHAnsi" w:cstheme="minorBidi"/>
          <w:noProof/>
          <w:color w:val="auto"/>
          <w:kern w:val="2"/>
          <w:sz w:val="24"/>
          <w:lang/>
          <w14:ligatures w14:val="standardContextual"/>
        </w:rPr>
      </w:pPr>
      <w:hyperlink w:anchor="_Toc232860259" w:history="1">
        <w:r w:rsidRPr="00322F64">
          <w:rPr>
            <w:rStyle w:val="Hyperlink"/>
            <w:noProof/>
          </w:rPr>
          <w:t>4</w:t>
        </w:r>
        <w:r>
          <w:rPr>
            <w:rFonts w:asciiTheme="minorHAnsi" w:eastAsiaTheme="minorEastAsia" w:hAnsiTheme="minorHAnsi" w:cstheme="minorBidi"/>
            <w:noProof/>
            <w:color w:val="auto"/>
            <w:kern w:val="2"/>
            <w:sz w:val="24"/>
            <w:lang/>
            <w14:ligatures w14:val="standardContextual"/>
          </w:rPr>
          <w:tab/>
        </w:r>
        <w:r w:rsidRPr="00322F64">
          <w:rPr>
            <w:rStyle w:val="Hyperlink"/>
            <w:noProof/>
          </w:rPr>
          <w:t>Test Procedures</w:t>
        </w:r>
        <w:r>
          <w:rPr>
            <w:noProof/>
            <w:webHidden/>
          </w:rPr>
          <w:tab/>
        </w:r>
        <w:r>
          <w:rPr>
            <w:noProof/>
            <w:webHidden/>
          </w:rPr>
          <w:fldChar w:fldCharType="begin"/>
        </w:r>
        <w:r>
          <w:rPr>
            <w:noProof/>
            <w:webHidden/>
          </w:rPr>
          <w:instrText xml:space="preserve"> PAGEREF _Toc232860259 \h </w:instrText>
        </w:r>
        <w:r>
          <w:rPr>
            <w:noProof/>
            <w:webHidden/>
          </w:rPr>
        </w:r>
        <w:r>
          <w:rPr>
            <w:noProof/>
            <w:webHidden/>
          </w:rPr>
          <w:fldChar w:fldCharType="separate"/>
        </w:r>
        <w:r>
          <w:rPr>
            <w:noProof/>
            <w:webHidden/>
          </w:rPr>
          <w:t>19</w:t>
        </w:r>
        <w:r>
          <w:rPr>
            <w:noProof/>
            <w:webHidden/>
          </w:rPr>
          <w:fldChar w:fldCharType="end"/>
        </w:r>
      </w:hyperlink>
    </w:p>
    <w:p w14:paraId="3C7D88B5" w14:textId="048F2A3E" w:rsidR="00604D6A" w:rsidRDefault="00604D6A">
      <w:pPr>
        <w:pStyle w:val="TOC2"/>
        <w:rPr>
          <w:rFonts w:asciiTheme="minorHAnsi" w:eastAsiaTheme="minorEastAsia" w:hAnsiTheme="minorHAnsi" w:cstheme="minorBidi"/>
          <w:noProof/>
          <w:color w:val="auto"/>
          <w:kern w:val="2"/>
          <w:sz w:val="24"/>
          <w:lang/>
          <w14:ligatures w14:val="standardContextual"/>
        </w:rPr>
      </w:pPr>
      <w:hyperlink w:anchor="_Toc232860260" w:history="1">
        <w:r w:rsidRPr="00322F64">
          <w:rPr>
            <w:rStyle w:val="Hyperlink"/>
            <w:noProof/>
          </w:rPr>
          <w:t>4.1</w:t>
        </w:r>
        <w:r>
          <w:rPr>
            <w:rFonts w:asciiTheme="minorHAnsi" w:eastAsiaTheme="minorEastAsia" w:hAnsiTheme="minorHAnsi" w:cstheme="minorBidi"/>
            <w:noProof/>
            <w:color w:val="auto"/>
            <w:kern w:val="2"/>
            <w:sz w:val="24"/>
            <w:lang/>
            <w14:ligatures w14:val="standardContextual"/>
          </w:rPr>
          <w:tab/>
        </w:r>
        <w:r w:rsidRPr="00322F64">
          <w:rPr>
            <w:rStyle w:val="Hyperlink"/>
            <w:noProof/>
          </w:rPr>
          <w:t>Non-Dominion Financing</w:t>
        </w:r>
        <w:r>
          <w:rPr>
            <w:noProof/>
            <w:webHidden/>
          </w:rPr>
          <w:tab/>
        </w:r>
        <w:r>
          <w:rPr>
            <w:noProof/>
            <w:webHidden/>
          </w:rPr>
          <w:fldChar w:fldCharType="begin"/>
        </w:r>
        <w:r>
          <w:rPr>
            <w:noProof/>
            <w:webHidden/>
          </w:rPr>
          <w:instrText xml:space="preserve"> PAGEREF _Toc232860260 \h </w:instrText>
        </w:r>
        <w:r>
          <w:rPr>
            <w:noProof/>
            <w:webHidden/>
          </w:rPr>
        </w:r>
        <w:r>
          <w:rPr>
            <w:noProof/>
            <w:webHidden/>
          </w:rPr>
          <w:fldChar w:fldCharType="separate"/>
        </w:r>
        <w:r>
          <w:rPr>
            <w:noProof/>
            <w:webHidden/>
          </w:rPr>
          <w:t>19</w:t>
        </w:r>
        <w:r>
          <w:rPr>
            <w:noProof/>
            <w:webHidden/>
          </w:rPr>
          <w:fldChar w:fldCharType="end"/>
        </w:r>
      </w:hyperlink>
    </w:p>
    <w:p w14:paraId="36F25DFF" w14:textId="5241F082" w:rsidR="00604D6A" w:rsidRDefault="00604D6A">
      <w:pPr>
        <w:pStyle w:val="TOC3"/>
        <w:rPr>
          <w:rFonts w:asciiTheme="minorHAnsi" w:eastAsiaTheme="minorEastAsia" w:hAnsiTheme="minorHAnsi" w:cstheme="minorBidi"/>
          <w:noProof/>
          <w:color w:val="auto"/>
          <w:kern w:val="2"/>
          <w:sz w:val="24"/>
          <w:lang/>
          <w14:ligatures w14:val="standardContextual"/>
        </w:rPr>
      </w:pPr>
      <w:hyperlink w:anchor="_Toc232860261" w:history="1">
        <w:r w:rsidRPr="00322F64">
          <w:rPr>
            <w:rStyle w:val="Hyperlink"/>
            <w:noProof/>
          </w:rPr>
          <w:t>4.1.1</w:t>
        </w:r>
        <w:r>
          <w:rPr>
            <w:rFonts w:asciiTheme="minorHAnsi" w:eastAsiaTheme="minorEastAsia" w:hAnsiTheme="minorHAnsi" w:cstheme="minorBidi"/>
            <w:noProof/>
            <w:color w:val="auto"/>
            <w:kern w:val="2"/>
            <w:sz w:val="24"/>
            <w:lang/>
            <w14:ligatures w14:val="standardContextual"/>
          </w:rPr>
          <w:tab/>
        </w:r>
        <w:r w:rsidRPr="00322F64">
          <w:rPr>
            <w:rStyle w:val="Hyperlink"/>
            <w:noProof/>
          </w:rPr>
          <w:t>Create Financing Agreements</w:t>
        </w:r>
        <w:r>
          <w:rPr>
            <w:noProof/>
            <w:webHidden/>
          </w:rPr>
          <w:tab/>
        </w:r>
        <w:r>
          <w:rPr>
            <w:noProof/>
            <w:webHidden/>
          </w:rPr>
          <w:fldChar w:fldCharType="begin"/>
        </w:r>
        <w:r>
          <w:rPr>
            <w:noProof/>
            <w:webHidden/>
          </w:rPr>
          <w:instrText xml:space="preserve"> PAGEREF _Toc232860261 \h </w:instrText>
        </w:r>
        <w:r>
          <w:rPr>
            <w:noProof/>
            <w:webHidden/>
          </w:rPr>
        </w:r>
        <w:r>
          <w:rPr>
            <w:noProof/>
            <w:webHidden/>
          </w:rPr>
          <w:fldChar w:fldCharType="separate"/>
        </w:r>
        <w:r>
          <w:rPr>
            <w:noProof/>
            <w:webHidden/>
          </w:rPr>
          <w:t>19</w:t>
        </w:r>
        <w:r>
          <w:rPr>
            <w:noProof/>
            <w:webHidden/>
          </w:rPr>
          <w:fldChar w:fldCharType="end"/>
        </w:r>
      </w:hyperlink>
    </w:p>
    <w:p w14:paraId="0B0CDC1A" w14:textId="1681646E" w:rsidR="00604D6A" w:rsidRDefault="00604D6A">
      <w:pPr>
        <w:pStyle w:val="TOC3"/>
        <w:rPr>
          <w:rFonts w:asciiTheme="minorHAnsi" w:eastAsiaTheme="minorEastAsia" w:hAnsiTheme="minorHAnsi" w:cstheme="minorBidi"/>
          <w:noProof/>
          <w:color w:val="auto"/>
          <w:kern w:val="2"/>
          <w:sz w:val="24"/>
          <w:lang/>
          <w14:ligatures w14:val="standardContextual"/>
        </w:rPr>
      </w:pPr>
      <w:hyperlink w:anchor="_Toc232860262" w:history="1">
        <w:r w:rsidRPr="00322F64">
          <w:rPr>
            <w:rStyle w:val="Hyperlink"/>
            <w:noProof/>
          </w:rPr>
          <w:t>4.1.2</w:t>
        </w:r>
        <w:r>
          <w:rPr>
            <w:rFonts w:asciiTheme="minorHAnsi" w:eastAsiaTheme="minorEastAsia" w:hAnsiTheme="minorHAnsi" w:cstheme="minorBidi"/>
            <w:noProof/>
            <w:color w:val="auto"/>
            <w:kern w:val="2"/>
            <w:sz w:val="24"/>
            <w:lang/>
            <w14:ligatures w14:val="standardContextual"/>
          </w:rPr>
          <w:tab/>
        </w:r>
        <w:r w:rsidRPr="00322F64">
          <w:rPr>
            <w:rStyle w:val="Hyperlink"/>
            <w:noProof/>
          </w:rPr>
          <w:t>Manage Receivable Financing Documents</w:t>
        </w:r>
        <w:r>
          <w:rPr>
            <w:noProof/>
            <w:webHidden/>
          </w:rPr>
          <w:tab/>
        </w:r>
        <w:r>
          <w:rPr>
            <w:noProof/>
            <w:webHidden/>
          </w:rPr>
          <w:fldChar w:fldCharType="begin"/>
        </w:r>
        <w:r>
          <w:rPr>
            <w:noProof/>
            <w:webHidden/>
          </w:rPr>
          <w:instrText xml:space="preserve"> PAGEREF _Toc232860262 \h </w:instrText>
        </w:r>
        <w:r>
          <w:rPr>
            <w:noProof/>
            <w:webHidden/>
          </w:rPr>
        </w:r>
        <w:r>
          <w:rPr>
            <w:noProof/>
            <w:webHidden/>
          </w:rPr>
          <w:fldChar w:fldCharType="separate"/>
        </w:r>
        <w:r>
          <w:rPr>
            <w:noProof/>
            <w:webHidden/>
          </w:rPr>
          <w:t>20</w:t>
        </w:r>
        <w:r>
          <w:rPr>
            <w:noProof/>
            <w:webHidden/>
          </w:rPr>
          <w:fldChar w:fldCharType="end"/>
        </w:r>
      </w:hyperlink>
    </w:p>
    <w:p w14:paraId="07648A78" w14:textId="1B648B99" w:rsidR="00604D6A" w:rsidRDefault="00604D6A">
      <w:pPr>
        <w:pStyle w:val="TOC3"/>
        <w:rPr>
          <w:rFonts w:asciiTheme="minorHAnsi" w:eastAsiaTheme="minorEastAsia" w:hAnsiTheme="minorHAnsi" w:cstheme="minorBidi"/>
          <w:noProof/>
          <w:color w:val="auto"/>
          <w:kern w:val="2"/>
          <w:sz w:val="24"/>
          <w:lang/>
          <w14:ligatures w14:val="standardContextual"/>
        </w:rPr>
      </w:pPr>
      <w:hyperlink w:anchor="_Toc232860263" w:history="1">
        <w:r w:rsidRPr="00322F64">
          <w:rPr>
            <w:rStyle w:val="Hyperlink"/>
            <w:noProof/>
          </w:rPr>
          <w:t>4.1.3</w:t>
        </w:r>
        <w:r>
          <w:rPr>
            <w:rFonts w:asciiTheme="minorHAnsi" w:eastAsiaTheme="minorEastAsia" w:hAnsiTheme="minorHAnsi" w:cstheme="minorBidi"/>
            <w:noProof/>
            <w:color w:val="auto"/>
            <w:kern w:val="2"/>
            <w:sz w:val="24"/>
            <w:lang/>
            <w14:ligatures w14:val="standardContextual"/>
          </w:rPr>
          <w:tab/>
        </w:r>
        <w:r w:rsidRPr="00322F64">
          <w:rPr>
            <w:rStyle w:val="Hyperlink"/>
            <w:noProof/>
          </w:rPr>
          <w:t>Prepayment from Funder to Financing Document</w:t>
        </w:r>
        <w:r>
          <w:rPr>
            <w:noProof/>
            <w:webHidden/>
          </w:rPr>
          <w:tab/>
        </w:r>
        <w:r>
          <w:rPr>
            <w:noProof/>
            <w:webHidden/>
          </w:rPr>
          <w:fldChar w:fldCharType="begin"/>
        </w:r>
        <w:r>
          <w:rPr>
            <w:noProof/>
            <w:webHidden/>
          </w:rPr>
          <w:instrText xml:space="preserve"> PAGEREF _Toc232860263 \h </w:instrText>
        </w:r>
        <w:r>
          <w:rPr>
            <w:noProof/>
            <w:webHidden/>
          </w:rPr>
        </w:r>
        <w:r>
          <w:rPr>
            <w:noProof/>
            <w:webHidden/>
          </w:rPr>
          <w:fldChar w:fldCharType="separate"/>
        </w:r>
        <w:r>
          <w:rPr>
            <w:noProof/>
            <w:webHidden/>
          </w:rPr>
          <w:t>21</w:t>
        </w:r>
        <w:r>
          <w:rPr>
            <w:noProof/>
            <w:webHidden/>
          </w:rPr>
          <w:fldChar w:fldCharType="end"/>
        </w:r>
      </w:hyperlink>
    </w:p>
    <w:p w14:paraId="3720D9D6" w14:textId="360E87BD" w:rsidR="00604D6A" w:rsidRDefault="00604D6A">
      <w:pPr>
        <w:pStyle w:val="TOC3"/>
        <w:rPr>
          <w:rFonts w:asciiTheme="minorHAnsi" w:eastAsiaTheme="minorEastAsia" w:hAnsiTheme="minorHAnsi" w:cstheme="minorBidi"/>
          <w:noProof/>
          <w:color w:val="auto"/>
          <w:kern w:val="2"/>
          <w:sz w:val="24"/>
          <w:lang/>
          <w14:ligatures w14:val="standardContextual"/>
        </w:rPr>
      </w:pPr>
      <w:hyperlink w:anchor="_Toc232860264" w:history="1">
        <w:r w:rsidRPr="00322F64">
          <w:rPr>
            <w:rStyle w:val="Hyperlink"/>
            <w:noProof/>
          </w:rPr>
          <w:t>4.1.4</w:t>
        </w:r>
        <w:r>
          <w:rPr>
            <w:rFonts w:asciiTheme="minorHAnsi" w:eastAsiaTheme="minorEastAsia" w:hAnsiTheme="minorHAnsi" w:cstheme="minorBidi"/>
            <w:noProof/>
            <w:color w:val="auto"/>
            <w:kern w:val="2"/>
            <w:sz w:val="24"/>
            <w:lang/>
            <w14:ligatures w14:val="standardContextual"/>
          </w:rPr>
          <w:tab/>
        </w:r>
        <w:r w:rsidRPr="00322F64">
          <w:rPr>
            <w:rStyle w:val="Hyperlink"/>
            <w:noProof/>
          </w:rPr>
          <w:t>Customer Incoming Payment for Receivable Items</w:t>
        </w:r>
        <w:r>
          <w:rPr>
            <w:noProof/>
            <w:webHidden/>
          </w:rPr>
          <w:tab/>
        </w:r>
        <w:r>
          <w:rPr>
            <w:noProof/>
            <w:webHidden/>
          </w:rPr>
          <w:fldChar w:fldCharType="begin"/>
        </w:r>
        <w:r>
          <w:rPr>
            <w:noProof/>
            <w:webHidden/>
          </w:rPr>
          <w:instrText xml:space="preserve"> PAGEREF _Toc232860264 \h </w:instrText>
        </w:r>
        <w:r>
          <w:rPr>
            <w:noProof/>
            <w:webHidden/>
          </w:rPr>
        </w:r>
        <w:r>
          <w:rPr>
            <w:noProof/>
            <w:webHidden/>
          </w:rPr>
          <w:fldChar w:fldCharType="separate"/>
        </w:r>
        <w:r>
          <w:rPr>
            <w:noProof/>
            <w:webHidden/>
          </w:rPr>
          <w:t>22</w:t>
        </w:r>
        <w:r>
          <w:rPr>
            <w:noProof/>
            <w:webHidden/>
          </w:rPr>
          <w:fldChar w:fldCharType="end"/>
        </w:r>
      </w:hyperlink>
    </w:p>
    <w:p w14:paraId="0251C215" w14:textId="777C9484" w:rsidR="00604D6A" w:rsidRDefault="00604D6A">
      <w:pPr>
        <w:pStyle w:val="TOC3"/>
        <w:rPr>
          <w:rFonts w:asciiTheme="minorHAnsi" w:eastAsiaTheme="minorEastAsia" w:hAnsiTheme="minorHAnsi" w:cstheme="minorBidi"/>
          <w:noProof/>
          <w:color w:val="auto"/>
          <w:kern w:val="2"/>
          <w:sz w:val="24"/>
          <w:lang/>
          <w14:ligatures w14:val="standardContextual"/>
        </w:rPr>
      </w:pPr>
      <w:hyperlink w:anchor="_Toc232860265" w:history="1">
        <w:r w:rsidRPr="00322F64">
          <w:rPr>
            <w:rStyle w:val="Hyperlink"/>
            <w:noProof/>
          </w:rPr>
          <w:t>4.1.5</w:t>
        </w:r>
        <w:r>
          <w:rPr>
            <w:rFonts w:asciiTheme="minorHAnsi" w:eastAsiaTheme="minorEastAsia" w:hAnsiTheme="minorHAnsi" w:cstheme="minorBidi"/>
            <w:noProof/>
            <w:color w:val="auto"/>
            <w:kern w:val="2"/>
            <w:sz w:val="24"/>
            <w:lang/>
            <w14:ligatures w14:val="standardContextual"/>
          </w:rPr>
          <w:tab/>
        </w:r>
        <w:r w:rsidRPr="00322F64">
          <w:rPr>
            <w:rStyle w:val="Hyperlink"/>
            <w:noProof/>
          </w:rPr>
          <w:t>Check Settled Financing Document</w:t>
        </w:r>
        <w:r>
          <w:rPr>
            <w:noProof/>
            <w:webHidden/>
          </w:rPr>
          <w:tab/>
        </w:r>
        <w:r>
          <w:rPr>
            <w:noProof/>
            <w:webHidden/>
          </w:rPr>
          <w:fldChar w:fldCharType="begin"/>
        </w:r>
        <w:r>
          <w:rPr>
            <w:noProof/>
            <w:webHidden/>
          </w:rPr>
          <w:instrText xml:space="preserve"> PAGEREF _Toc232860265 \h </w:instrText>
        </w:r>
        <w:r>
          <w:rPr>
            <w:noProof/>
            <w:webHidden/>
          </w:rPr>
        </w:r>
        <w:r>
          <w:rPr>
            <w:noProof/>
            <w:webHidden/>
          </w:rPr>
          <w:fldChar w:fldCharType="separate"/>
        </w:r>
        <w:r>
          <w:rPr>
            <w:noProof/>
            <w:webHidden/>
          </w:rPr>
          <w:t>23</w:t>
        </w:r>
        <w:r>
          <w:rPr>
            <w:noProof/>
            <w:webHidden/>
          </w:rPr>
          <w:fldChar w:fldCharType="end"/>
        </w:r>
      </w:hyperlink>
    </w:p>
    <w:p w14:paraId="158F6338" w14:textId="09FEE970" w:rsidR="00604D6A" w:rsidRDefault="00604D6A">
      <w:pPr>
        <w:pStyle w:val="TOC3"/>
        <w:rPr>
          <w:rFonts w:asciiTheme="minorHAnsi" w:eastAsiaTheme="minorEastAsia" w:hAnsiTheme="minorHAnsi" w:cstheme="minorBidi"/>
          <w:noProof/>
          <w:color w:val="auto"/>
          <w:kern w:val="2"/>
          <w:sz w:val="24"/>
          <w:lang/>
          <w14:ligatures w14:val="standardContextual"/>
        </w:rPr>
      </w:pPr>
      <w:hyperlink w:anchor="_Toc232860266" w:history="1">
        <w:r w:rsidRPr="00322F64">
          <w:rPr>
            <w:rStyle w:val="Hyperlink"/>
            <w:noProof/>
          </w:rPr>
          <w:t>4.1.6</w:t>
        </w:r>
        <w:r>
          <w:rPr>
            <w:rFonts w:asciiTheme="minorHAnsi" w:eastAsiaTheme="minorEastAsia" w:hAnsiTheme="minorHAnsi" w:cstheme="minorBidi"/>
            <w:noProof/>
            <w:color w:val="auto"/>
            <w:kern w:val="2"/>
            <w:sz w:val="24"/>
            <w:lang/>
            <w14:ligatures w14:val="standardContextual"/>
          </w:rPr>
          <w:tab/>
        </w:r>
        <w:r w:rsidRPr="00322F64">
          <w:rPr>
            <w:rStyle w:val="Hyperlink"/>
            <w:noProof/>
          </w:rPr>
          <w:t>Repayment to Funder</w:t>
        </w:r>
        <w:r>
          <w:rPr>
            <w:noProof/>
            <w:webHidden/>
          </w:rPr>
          <w:tab/>
        </w:r>
        <w:r>
          <w:rPr>
            <w:noProof/>
            <w:webHidden/>
          </w:rPr>
          <w:fldChar w:fldCharType="begin"/>
        </w:r>
        <w:r>
          <w:rPr>
            <w:noProof/>
            <w:webHidden/>
          </w:rPr>
          <w:instrText xml:space="preserve"> PAGEREF _Toc232860266 \h </w:instrText>
        </w:r>
        <w:r>
          <w:rPr>
            <w:noProof/>
            <w:webHidden/>
          </w:rPr>
        </w:r>
        <w:r>
          <w:rPr>
            <w:noProof/>
            <w:webHidden/>
          </w:rPr>
          <w:fldChar w:fldCharType="separate"/>
        </w:r>
        <w:r>
          <w:rPr>
            <w:noProof/>
            <w:webHidden/>
          </w:rPr>
          <w:t>24</w:t>
        </w:r>
        <w:r>
          <w:rPr>
            <w:noProof/>
            <w:webHidden/>
          </w:rPr>
          <w:fldChar w:fldCharType="end"/>
        </w:r>
      </w:hyperlink>
    </w:p>
    <w:p w14:paraId="38DE08AE" w14:textId="363E923C" w:rsidR="00604D6A" w:rsidRDefault="00604D6A">
      <w:pPr>
        <w:pStyle w:val="TOC2"/>
        <w:rPr>
          <w:rFonts w:asciiTheme="minorHAnsi" w:eastAsiaTheme="minorEastAsia" w:hAnsiTheme="minorHAnsi" w:cstheme="minorBidi"/>
          <w:noProof/>
          <w:color w:val="auto"/>
          <w:kern w:val="2"/>
          <w:sz w:val="24"/>
          <w:lang/>
          <w14:ligatures w14:val="standardContextual"/>
        </w:rPr>
      </w:pPr>
      <w:hyperlink w:anchor="_Toc232860267" w:history="1">
        <w:r w:rsidRPr="00322F64">
          <w:rPr>
            <w:rStyle w:val="Hyperlink"/>
            <w:noProof/>
          </w:rPr>
          <w:t>4.2</w:t>
        </w:r>
        <w:r>
          <w:rPr>
            <w:rFonts w:asciiTheme="minorHAnsi" w:eastAsiaTheme="minorEastAsia" w:hAnsiTheme="minorHAnsi" w:cstheme="minorBidi"/>
            <w:noProof/>
            <w:color w:val="auto"/>
            <w:kern w:val="2"/>
            <w:sz w:val="24"/>
            <w:lang/>
            <w14:ligatures w14:val="standardContextual"/>
          </w:rPr>
          <w:tab/>
        </w:r>
        <w:r w:rsidRPr="00322F64">
          <w:rPr>
            <w:rStyle w:val="Hyperlink"/>
            <w:noProof/>
          </w:rPr>
          <w:t>Cash Dominion Financing</w:t>
        </w:r>
        <w:r>
          <w:rPr>
            <w:noProof/>
            <w:webHidden/>
          </w:rPr>
          <w:tab/>
        </w:r>
        <w:r>
          <w:rPr>
            <w:noProof/>
            <w:webHidden/>
          </w:rPr>
          <w:fldChar w:fldCharType="begin"/>
        </w:r>
        <w:r>
          <w:rPr>
            <w:noProof/>
            <w:webHidden/>
          </w:rPr>
          <w:instrText xml:space="preserve"> PAGEREF _Toc232860267 \h </w:instrText>
        </w:r>
        <w:r>
          <w:rPr>
            <w:noProof/>
            <w:webHidden/>
          </w:rPr>
        </w:r>
        <w:r>
          <w:rPr>
            <w:noProof/>
            <w:webHidden/>
          </w:rPr>
          <w:fldChar w:fldCharType="separate"/>
        </w:r>
        <w:r>
          <w:rPr>
            <w:noProof/>
            <w:webHidden/>
          </w:rPr>
          <w:t>24</w:t>
        </w:r>
        <w:r>
          <w:rPr>
            <w:noProof/>
            <w:webHidden/>
          </w:rPr>
          <w:fldChar w:fldCharType="end"/>
        </w:r>
      </w:hyperlink>
    </w:p>
    <w:p w14:paraId="38FFC192" w14:textId="66F02B86" w:rsidR="00604D6A" w:rsidRDefault="00604D6A">
      <w:pPr>
        <w:pStyle w:val="TOC3"/>
        <w:rPr>
          <w:rFonts w:asciiTheme="minorHAnsi" w:eastAsiaTheme="minorEastAsia" w:hAnsiTheme="minorHAnsi" w:cstheme="minorBidi"/>
          <w:noProof/>
          <w:color w:val="auto"/>
          <w:kern w:val="2"/>
          <w:sz w:val="24"/>
          <w:lang/>
          <w14:ligatures w14:val="standardContextual"/>
        </w:rPr>
      </w:pPr>
      <w:hyperlink w:anchor="_Toc232860268" w:history="1">
        <w:r w:rsidRPr="00322F64">
          <w:rPr>
            <w:rStyle w:val="Hyperlink"/>
            <w:noProof/>
          </w:rPr>
          <w:t>4.2.1</w:t>
        </w:r>
        <w:r>
          <w:rPr>
            <w:rFonts w:asciiTheme="minorHAnsi" w:eastAsiaTheme="minorEastAsia" w:hAnsiTheme="minorHAnsi" w:cstheme="minorBidi"/>
            <w:noProof/>
            <w:color w:val="auto"/>
            <w:kern w:val="2"/>
            <w:sz w:val="24"/>
            <w:lang/>
            <w14:ligatures w14:val="standardContextual"/>
          </w:rPr>
          <w:tab/>
        </w:r>
        <w:r w:rsidRPr="00322F64">
          <w:rPr>
            <w:rStyle w:val="Hyperlink"/>
            <w:noProof/>
          </w:rPr>
          <w:t>Create Financing Agreements</w:t>
        </w:r>
        <w:r>
          <w:rPr>
            <w:noProof/>
            <w:webHidden/>
          </w:rPr>
          <w:tab/>
        </w:r>
        <w:r>
          <w:rPr>
            <w:noProof/>
            <w:webHidden/>
          </w:rPr>
          <w:fldChar w:fldCharType="begin"/>
        </w:r>
        <w:r>
          <w:rPr>
            <w:noProof/>
            <w:webHidden/>
          </w:rPr>
          <w:instrText xml:space="preserve"> PAGEREF _Toc232860268 \h </w:instrText>
        </w:r>
        <w:r>
          <w:rPr>
            <w:noProof/>
            <w:webHidden/>
          </w:rPr>
        </w:r>
        <w:r>
          <w:rPr>
            <w:noProof/>
            <w:webHidden/>
          </w:rPr>
          <w:fldChar w:fldCharType="separate"/>
        </w:r>
        <w:r>
          <w:rPr>
            <w:noProof/>
            <w:webHidden/>
          </w:rPr>
          <w:t>24</w:t>
        </w:r>
        <w:r>
          <w:rPr>
            <w:noProof/>
            <w:webHidden/>
          </w:rPr>
          <w:fldChar w:fldCharType="end"/>
        </w:r>
      </w:hyperlink>
    </w:p>
    <w:p w14:paraId="46B1C705" w14:textId="14598F59" w:rsidR="00604D6A" w:rsidRDefault="00604D6A">
      <w:pPr>
        <w:pStyle w:val="TOC3"/>
        <w:rPr>
          <w:rFonts w:asciiTheme="minorHAnsi" w:eastAsiaTheme="minorEastAsia" w:hAnsiTheme="minorHAnsi" w:cstheme="minorBidi"/>
          <w:noProof/>
          <w:color w:val="auto"/>
          <w:kern w:val="2"/>
          <w:sz w:val="24"/>
          <w:lang/>
          <w14:ligatures w14:val="standardContextual"/>
        </w:rPr>
      </w:pPr>
      <w:hyperlink w:anchor="_Toc232860269" w:history="1">
        <w:r w:rsidRPr="00322F64">
          <w:rPr>
            <w:rStyle w:val="Hyperlink"/>
            <w:noProof/>
          </w:rPr>
          <w:t>4.2.2</w:t>
        </w:r>
        <w:r>
          <w:rPr>
            <w:rFonts w:asciiTheme="minorHAnsi" w:eastAsiaTheme="minorEastAsia" w:hAnsiTheme="minorHAnsi" w:cstheme="minorBidi"/>
            <w:noProof/>
            <w:color w:val="auto"/>
            <w:kern w:val="2"/>
            <w:sz w:val="24"/>
            <w:lang/>
            <w14:ligatures w14:val="standardContextual"/>
          </w:rPr>
          <w:tab/>
        </w:r>
        <w:r w:rsidRPr="00322F64">
          <w:rPr>
            <w:rStyle w:val="Hyperlink"/>
            <w:noProof/>
          </w:rPr>
          <w:t>Manage Receivables Financing Documents</w:t>
        </w:r>
        <w:r>
          <w:rPr>
            <w:noProof/>
            <w:webHidden/>
          </w:rPr>
          <w:tab/>
        </w:r>
        <w:r>
          <w:rPr>
            <w:noProof/>
            <w:webHidden/>
          </w:rPr>
          <w:fldChar w:fldCharType="begin"/>
        </w:r>
        <w:r>
          <w:rPr>
            <w:noProof/>
            <w:webHidden/>
          </w:rPr>
          <w:instrText xml:space="preserve"> PAGEREF _Toc232860269 \h </w:instrText>
        </w:r>
        <w:r>
          <w:rPr>
            <w:noProof/>
            <w:webHidden/>
          </w:rPr>
        </w:r>
        <w:r>
          <w:rPr>
            <w:noProof/>
            <w:webHidden/>
          </w:rPr>
          <w:fldChar w:fldCharType="separate"/>
        </w:r>
        <w:r>
          <w:rPr>
            <w:noProof/>
            <w:webHidden/>
          </w:rPr>
          <w:t>26</w:t>
        </w:r>
        <w:r>
          <w:rPr>
            <w:noProof/>
            <w:webHidden/>
          </w:rPr>
          <w:fldChar w:fldCharType="end"/>
        </w:r>
      </w:hyperlink>
    </w:p>
    <w:p w14:paraId="2D2CE183" w14:textId="1D25C87E" w:rsidR="00604D6A" w:rsidRDefault="00604D6A">
      <w:pPr>
        <w:pStyle w:val="TOC3"/>
        <w:rPr>
          <w:rFonts w:asciiTheme="minorHAnsi" w:eastAsiaTheme="minorEastAsia" w:hAnsiTheme="minorHAnsi" w:cstheme="minorBidi"/>
          <w:noProof/>
          <w:color w:val="auto"/>
          <w:kern w:val="2"/>
          <w:sz w:val="24"/>
          <w:lang/>
          <w14:ligatures w14:val="standardContextual"/>
        </w:rPr>
      </w:pPr>
      <w:hyperlink w:anchor="_Toc232860270" w:history="1">
        <w:r w:rsidRPr="00322F64">
          <w:rPr>
            <w:rStyle w:val="Hyperlink"/>
            <w:noProof/>
          </w:rPr>
          <w:t>4.2.3</w:t>
        </w:r>
        <w:r>
          <w:rPr>
            <w:rFonts w:asciiTheme="minorHAnsi" w:eastAsiaTheme="minorEastAsia" w:hAnsiTheme="minorHAnsi" w:cstheme="minorBidi"/>
            <w:noProof/>
            <w:color w:val="auto"/>
            <w:kern w:val="2"/>
            <w:sz w:val="24"/>
            <w:lang/>
            <w14:ligatures w14:val="standardContextual"/>
          </w:rPr>
          <w:tab/>
        </w:r>
        <w:r w:rsidRPr="00322F64">
          <w:rPr>
            <w:rStyle w:val="Hyperlink"/>
            <w:noProof/>
          </w:rPr>
          <w:t>Prepayment from Funder to Financing Document</w:t>
        </w:r>
        <w:r>
          <w:rPr>
            <w:noProof/>
            <w:webHidden/>
          </w:rPr>
          <w:tab/>
        </w:r>
        <w:r>
          <w:rPr>
            <w:noProof/>
            <w:webHidden/>
          </w:rPr>
          <w:fldChar w:fldCharType="begin"/>
        </w:r>
        <w:r>
          <w:rPr>
            <w:noProof/>
            <w:webHidden/>
          </w:rPr>
          <w:instrText xml:space="preserve"> PAGEREF _Toc232860270 \h </w:instrText>
        </w:r>
        <w:r>
          <w:rPr>
            <w:noProof/>
            <w:webHidden/>
          </w:rPr>
        </w:r>
        <w:r>
          <w:rPr>
            <w:noProof/>
            <w:webHidden/>
          </w:rPr>
          <w:fldChar w:fldCharType="separate"/>
        </w:r>
        <w:r>
          <w:rPr>
            <w:noProof/>
            <w:webHidden/>
          </w:rPr>
          <w:t>27</w:t>
        </w:r>
        <w:r>
          <w:rPr>
            <w:noProof/>
            <w:webHidden/>
          </w:rPr>
          <w:fldChar w:fldCharType="end"/>
        </w:r>
      </w:hyperlink>
    </w:p>
    <w:p w14:paraId="2DD41823" w14:textId="256CCD02" w:rsidR="00604D6A" w:rsidRDefault="00604D6A">
      <w:pPr>
        <w:pStyle w:val="TOC3"/>
        <w:rPr>
          <w:rFonts w:asciiTheme="minorHAnsi" w:eastAsiaTheme="minorEastAsia" w:hAnsiTheme="minorHAnsi" w:cstheme="minorBidi"/>
          <w:noProof/>
          <w:color w:val="auto"/>
          <w:kern w:val="2"/>
          <w:sz w:val="24"/>
          <w:lang/>
          <w14:ligatures w14:val="standardContextual"/>
        </w:rPr>
      </w:pPr>
      <w:hyperlink w:anchor="_Toc232860271" w:history="1">
        <w:r w:rsidRPr="00322F64">
          <w:rPr>
            <w:rStyle w:val="Hyperlink"/>
            <w:noProof/>
          </w:rPr>
          <w:t>4.2.4</w:t>
        </w:r>
        <w:r>
          <w:rPr>
            <w:rFonts w:asciiTheme="minorHAnsi" w:eastAsiaTheme="minorEastAsia" w:hAnsiTheme="minorHAnsi" w:cstheme="minorBidi"/>
            <w:noProof/>
            <w:color w:val="auto"/>
            <w:kern w:val="2"/>
            <w:sz w:val="24"/>
            <w:lang/>
            <w14:ligatures w14:val="standardContextual"/>
          </w:rPr>
          <w:tab/>
        </w:r>
        <w:r w:rsidRPr="00322F64">
          <w:rPr>
            <w:rStyle w:val="Hyperlink"/>
            <w:noProof/>
          </w:rPr>
          <w:t>Review or Reprocess Bank Statement for Receivables Invoice Clearing</w:t>
        </w:r>
        <w:r>
          <w:rPr>
            <w:noProof/>
            <w:webHidden/>
          </w:rPr>
          <w:tab/>
        </w:r>
        <w:r>
          <w:rPr>
            <w:noProof/>
            <w:webHidden/>
          </w:rPr>
          <w:fldChar w:fldCharType="begin"/>
        </w:r>
        <w:r>
          <w:rPr>
            <w:noProof/>
            <w:webHidden/>
          </w:rPr>
          <w:instrText xml:space="preserve"> PAGEREF _Toc232860271 \h </w:instrText>
        </w:r>
        <w:r>
          <w:rPr>
            <w:noProof/>
            <w:webHidden/>
          </w:rPr>
        </w:r>
        <w:r>
          <w:rPr>
            <w:noProof/>
            <w:webHidden/>
          </w:rPr>
          <w:fldChar w:fldCharType="separate"/>
        </w:r>
        <w:r>
          <w:rPr>
            <w:noProof/>
            <w:webHidden/>
          </w:rPr>
          <w:t>28</w:t>
        </w:r>
        <w:r>
          <w:rPr>
            <w:noProof/>
            <w:webHidden/>
          </w:rPr>
          <w:fldChar w:fldCharType="end"/>
        </w:r>
      </w:hyperlink>
    </w:p>
    <w:p w14:paraId="3CAEBD5F" w14:textId="0AC9558F" w:rsidR="00604D6A" w:rsidRDefault="00604D6A">
      <w:pPr>
        <w:pStyle w:val="TOC3"/>
        <w:rPr>
          <w:rFonts w:asciiTheme="minorHAnsi" w:eastAsiaTheme="minorEastAsia" w:hAnsiTheme="minorHAnsi" w:cstheme="minorBidi"/>
          <w:noProof/>
          <w:color w:val="auto"/>
          <w:kern w:val="2"/>
          <w:sz w:val="24"/>
          <w:lang/>
          <w14:ligatures w14:val="standardContextual"/>
        </w:rPr>
      </w:pPr>
      <w:hyperlink w:anchor="_Toc232860272" w:history="1">
        <w:r w:rsidRPr="00322F64">
          <w:rPr>
            <w:rStyle w:val="Hyperlink"/>
            <w:noProof/>
          </w:rPr>
          <w:t>4.2.5</w:t>
        </w:r>
        <w:r>
          <w:rPr>
            <w:rFonts w:asciiTheme="minorHAnsi" w:eastAsiaTheme="minorEastAsia" w:hAnsiTheme="minorHAnsi" w:cstheme="minorBidi"/>
            <w:noProof/>
            <w:color w:val="auto"/>
            <w:kern w:val="2"/>
            <w:sz w:val="24"/>
            <w:lang/>
            <w14:ligatures w14:val="standardContextual"/>
          </w:rPr>
          <w:tab/>
        </w:r>
        <w:r w:rsidRPr="00322F64">
          <w:rPr>
            <w:rStyle w:val="Hyperlink"/>
            <w:noProof/>
          </w:rPr>
          <w:t>Check Settled Financing Document</w:t>
        </w:r>
        <w:r>
          <w:rPr>
            <w:noProof/>
            <w:webHidden/>
          </w:rPr>
          <w:tab/>
        </w:r>
        <w:r>
          <w:rPr>
            <w:noProof/>
            <w:webHidden/>
          </w:rPr>
          <w:fldChar w:fldCharType="begin"/>
        </w:r>
        <w:r>
          <w:rPr>
            <w:noProof/>
            <w:webHidden/>
          </w:rPr>
          <w:instrText xml:space="preserve"> PAGEREF _Toc232860272 \h </w:instrText>
        </w:r>
        <w:r>
          <w:rPr>
            <w:noProof/>
            <w:webHidden/>
          </w:rPr>
        </w:r>
        <w:r>
          <w:rPr>
            <w:noProof/>
            <w:webHidden/>
          </w:rPr>
          <w:fldChar w:fldCharType="separate"/>
        </w:r>
        <w:r>
          <w:rPr>
            <w:noProof/>
            <w:webHidden/>
          </w:rPr>
          <w:t>28</w:t>
        </w:r>
        <w:r>
          <w:rPr>
            <w:noProof/>
            <w:webHidden/>
          </w:rPr>
          <w:fldChar w:fldCharType="end"/>
        </w:r>
      </w:hyperlink>
    </w:p>
    <w:p w14:paraId="16A3CA5E" w14:textId="0F1297B4" w:rsidR="00604D6A" w:rsidRDefault="00604D6A">
      <w:pPr>
        <w:pStyle w:val="TOC3"/>
        <w:rPr>
          <w:rFonts w:asciiTheme="minorHAnsi" w:eastAsiaTheme="minorEastAsia" w:hAnsiTheme="minorHAnsi" w:cstheme="minorBidi"/>
          <w:noProof/>
          <w:color w:val="auto"/>
          <w:kern w:val="2"/>
          <w:sz w:val="24"/>
          <w:lang/>
          <w14:ligatures w14:val="standardContextual"/>
        </w:rPr>
      </w:pPr>
      <w:hyperlink w:anchor="_Toc232860273" w:history="1">
        <w:r w:rsidRPr="00322F64">
          <w:rPr>
            <w:rStyle w:val="Hyperlink"/>
            <w:noProof/>
          </w:rPr>
          <w:t>4.2.6</w:t>
        </w:r>
        <w:r>
          <w:rPr>
            <w:rFonts w:asciiTheme="minorHAnsi" w:eastAsiaTheme="minorEastAsia" w:hAnsiTheme="minorHAnsi" w:cstheme="minorBidi"/>
            <w:noProof/>
            <w:color w:val="auto"/>
            <w:kern w:val="2"/>
            <w:sz w:val="24"/>
            <w:lang/>
            <w14:ligatures w14:val="standardContextual"/>
          </w:rPr>
          <w:tab/>
        </w:r>
        <w:r w:rsidRPr="00322F64">
          <w:rPr>
            <w:rStyle w:val="Hyperlink"/>
            <w:noProof/>
          </w:rPr>
          <w:t>Post Incoming Payments</w:t>
        </w:r>
        <w:r>
          <w:rPr>
            <w:noProof/>
            <w:webHidden/>
          </w:rPr>
          <w:tab/>
        </w:r>
        <w:r>
          <w:rPr>
            <w:noProof/>
            <w:webHidden/>
          </w:rPr>
          <w:fldChar w:fldCharType="begin"/>
        </w:r>
        <w:r>
          <w:rPr>
            <w:noProof/>
            <w:webHidden/>
          </w:rPr>
          <w:instrText xml:space="preserve"> PAGEREF _Toc232860273 \h </w:instrText>
        </w:r>
        <w:r>
          <w:rPr>
            <w:noProof/>
            <w:webHidden/>
          </w:rPr>
        </w:r>
        <w:r>
          <w:rPr>
            <w:noProof/>
            <w:webHidden/>
          </w:rPr>
          <w:fldChar w:fldCharType="separate"/>
        </w:r>
        <w:r>
          <w:rPr>
            <w:noProof/>
            <w:webHidden/>
          </w:rPr>
          <w:t>29</w:t>
        </w:r>
        <w:r>
          <w:rPr>
            <w:noProof/>
            <w:webHidden/>
          </w:rPr>
          <w:fldChar w:fldCharType="end"/>
        </w:r>
      </w:hyperlink>
    </w:p>
    <w:p w14:paraId="1693F5F1" w14:textId="24973E5C" w:rsidR="00604D6A" w:rsidRPr="00FE477D" w:rsidRDefault="00604D6A" w:rsidP="00943314">
      <w:r>
        <w:fldChar w:fldCharType="end"/>
      </w:r>
    </w:p>
    <w:p w14:paraId="454ECA3C" w14:textId="77777777" w:rsidR="00604D6A" w:rsidRDefault="00604D6A" w:rsidP="00943314"/>
    <w:bookmarkEnd w:id="1"/>
    <w:p w14:paraId="7AB135A9" w14:textId="77777777" w:rsidR="00604D6A" w:rsidRDefault="00604D6A"/>
    <w:p w14:paraId="52479BE7" w14:textId="77777777" w:rsidR="00261AAD" w:rsidRDefault="00EC3BEC">
      <w:pPr>
        <w:pStyle w:val="Heading1"/>
      </w:pPr>
      <w:bookmarkStart w:id="3" w:name="_Toc232860242"/>
      <w:r>
        <w:lastRenderedPageBreak/>
        <w:t>Purpose</w:t>
      </w:r>
      <w:bookmarkEnd w:id="0"/>
      <w:bookmarkEnd w:id="3"/>
    </w:p>
    <w:p w14:paraId="2034D96B" w14:textId="77777777" w:rsidR="00261AAD" w:rsidRDefault="00EC3BEC">
      <w:pPr>
        <w:pStyle w:val="sectiontitle"/>
      </w:pPr>
      <w:r>
        <w:t>Overview</w:t>
      </w:r>
    </w:p>
    <w:p w14:paraId="26859D6A" w14:textId="77777777" w:rsidR="00261AAD" w:rsidRDefault="00EC3BEC">
      <w:r>
        <w:t>Taulia Receivables Financing gives you the ability to finance your receivable invoices with a diverse network of funders directly through the Taulia platform. You will gain unparalleled flexibility with the ability to finance individual invoices as needed. The delivered automated reconciliation will streamline your processes with the end-to-end automated process from financing, to repayment to the funder.</w:t>
      </w:r>
    </w:p>
    <w:p w14:paraId="6EF4A02E" w14:textId="77777777" w:rsidR="00261AAD" w:rsidRDefault="00EC3BEC">
      <w:r>
        <w:t>Financing of invoices requires an agreement with Taulia.</w:t>
      </w:r>
    </w:p>
    <w:p w14:paraId="39B1F926" w14:textId="77777777" w:rsidR="00261AAD" w:rsidRDefault="00EC3BEC">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7BB00B21" w14:textId="77777777" w:rsidR="00261AAD" w:rsidRDefault="00261AAD"/>
    <w:tbl>
      <w:tblPr>
        <w:tblStyle w:val="SAPNote"/>
        <w:tblW w:w="4975" w:type="pct"/>
        <w:tblLook w:val="0600" w:firstRow="0" w:lastRow="0" w:firstColumn="0" w:lastColumn="0" w:noHBand="1" w:noVBand="1"/>
      </w:tblPr>
      <w:tblGrid>
        <w:gridCol w:w="14195"/>
      </w:tblGrid>
      <w:tr w:rsidR="00261AAD" w14:paraId="661BC844" w14:textId="77777777" w:rsidTr="00604D6A">
        <w:tc>
          <w:tcPr>
            <w:tcW w:w="0" w:type="auto"/>
          </w:tcPr>
          <w:p w14:paraId="2BA7F982" w14:textId="77777777" w:rsidR="00261AAD" w:rsidRDefault="00EC3BEC">
            <w:r>
              <w:rPr>
                <w:rStyle w:val="bold"/>
              </w:rPr>
              <w:t xml:space="preserve">Note </w:t>
            </w:r>
            <w:r>
              <w:t xml:space="preserve">Values in this test script (decimal notation, date formats, and so on) are presented in U.S. </w:t>
            </w:r>
            <w:r>
              <w:t>standard notation. If your test system is set up to use a different notation, enter values as appropriate.</w:t>
            </w:r>
          </w:p>
        </w:tc>
      </w:tr>
    </w:tbl>
    <w:p w14:paraId="52DEC2F3" w14:textId="77777777" w:rsidR="00261AAD" w:rsidRDefault="00EC3BEC">
      <w:pPr>
        <w:pStyle w:val="Heading1"/>
      </w:pPr>
      <w:bookmarkStart w:id="4" w:name="unique_2"/>
      <w:bookmarkStart w:id="5" w:name="_Toc232860243"/>
      <w:r>
        <w:lastRenderedPageBreak/>
        <w:t>Prerequisites</w:t>
      </w:r>
      <w:bookmarkEnd w:id="4"/>
      <w:bookmarkEnd w:id="5"/>
    </w:p>
    <w:p w14:paraId="46E9D3D8" w14:textId="77777777" w:rsidR="00261AAD" w:rsidRDefault="00EC3BEC">
      <w:r>
        <w:t>This section summarizes all the prerequisites for conducting the test in terms of systems, users, master data, organizational data, other test data and business conditions.</w:t>
      </w:r>
    </w:p>
    <w:p w14:paraId="1370F112" w14:textId="77777777" w:rsidR="00261AAD" w:rsidRDefault="00EC3BEC">
      <w:pPr>
        <w:pStyle w:val="Heading2"/>
      </w:pPr>
      <w:bookmarkStart w:id="6" w:name="unique_3"/>
      <w:bookmarkStart w:id="7" w:name="_Toc232860244"/>
      <w:r>
        <w:t>System Access</w:t>
      </w:r>
      <w:bookmarkEnd w:id="6"/>
      <w:bookmarkEnd w:id="7"/>
    </w:p>
    <w:tbl>
      <w:tblPr>
        <w:tblStyle w:val="SAPStandardTable"/>
        <w:tblW w:w="5000" w:type="pct"/>
        <w:tblInd w:w="3" w:type="dxa"/>
        <w:tblLook w:val="0620" w:firstRow="1" w:lastRow="0" w:firstColumn="0" w:lastColumn="0" w:noHBand="1" w:noVBand="1"/>
      </w:tblPr>
      <w:tblGrid>
        <w:gridCol w:w="1331"/>
        <w:gridCol w:w="12973"/>
      </w:tblGrid>
      <w:tr w:rsidR="00261AAD" w:rsidRPr="00604D6A" w14:paraId="359A9059" w14:textId="77777777" w:rsidTr="00604D6A">
        <w:trPr>
          <w:cnfStyle w:val="100000000000" w:firstRow="1" w:lastRow="0" w:firstColumn="0" w:lastColumn="0" w:oddVBand="0" w:evenVBand="0" w:oddHBand="0" w:evenHBand="0" w:firstRowFirstColumn="0" w:firstRowLastColumn="0" w:lastRowFirstColumn="0" w:lastRowLastColumn="0"/>
        </w:trPr>
        <w:tc>
          <w:tcPr>
            <w:tcW w:w="0" w:type="auto"/>
          </w:tcPr>
          <w:p w14:paraId="6EDCECB8" w14:textId="77777777" w:rsidR="00261AAD" w:rsidRPr="00604D6A" w:rsidRDefault="00EC3BEC">
            <w:pPr>
              <w:pStyle w:val="boldparagraph"/>
              <w:rPr>
                <w:sz w:val="16"/>
              </w:rPr>
            </w:pPr>
            <w:r w:rsidRPr="00604D6A">
              <w:rPr>
                <w:sz w:val="16"/>
              </w:rPr>
              <w:t>System</w:t>
            </w:r>
          </w:p>
        </w:tc>
        <w:tc>
          <w:tcPr>
            <w:tcW w:w="0" w:type="auto"/>
          </w:tcPr>
          <w:p w14:paraId="2C723CFD" w14:textId="77777777" w:rsidR="00261AAD" w:rsidRPr="00604D6A" w:rsidRDefault="00EC3BEC">
            <w:pPr>
              <w:pStyle w:val="boldparagraph"/>
              <w:rPr>
                <w:sz w:val="16"/>
              </w:rPr>
            </w:pPr>
            <w:r w:rsidRPr="00604D6A">
              <w:rPr>
                <w:sz w:val="16"/>
              </w:rPr>
              <w:t>Details</w:t>
            </w:r>
          </w:p>
        </w:tc>
      </w:tr>
      <w:tr w:rsidR="00261AAD" w:rsidRPr="00604D6A" w14:paraId="38228BF9" w14:textId="77777777" w:rsidTr="00604D6A">
        <w:tc>
          <w:tcPr>
            <w:tcW w:w="0" w:type="auto"/>
          </w:tcPr>
          <w:p w14:paraId="05A08964" w14:textId="77777777" w:rsidR="00261AAD" w:rsidRPr="00604D6A" w:rsidRDefault="00EC3BEC">
            <w:pPr>
              <w:rPr>
                <w:sz w:val="16"/>
              </w:rPr>
            </w:pPr>
            <w:r w:rsidRPr="00604D6A">
              <w:rPr>
                <w:sz w:val="16"/>
              </w:rPr>
              <w:t>System</w:t>
            </w:r>
          </w:p>
        </w:tc>
        <w:tc>
          <w:tcPr>
            <w:tcW w:w="0" w:type="auto"/>
          </w:tcPr>
          <w:p w14:paraId="7AC379BF" w14:textId="77777777" w:rsidR="00261AAD" w:rsidRPr="00604D6A" w:rsidRDefault="00EC3BEC">
            <w:pPr>
              <w:rPr>
                <w:sz w:val="16"/>
              </w:rPr>
            </w:pPr>
            <w:r w:rsidRPr="00604D6A">
              <w:rPr>
                <w:sz w:val="16"/>
              </w:rPr>
              <w:t>Accessible via the SAP Fiori launchpad and Taulia Network UI. Your system administrator provides you with the URL to access the various apps assigned to your role.</w:t>
            </w:r>
          </w:p>
        </w:tc>
      </w:tr>
      <w:tr w:rsidR="00261AAD" w:rsidRPr="00604D6A" w14:paraId="763D8F9A" w14:textId="77777777" w:rsidTr="00604D6A">
        <w:tc>
          <w:tcPr>
            <w:tcW w:w="0" w:type="auto"/>
          </w:tcPr>
          <w:p w14:paraId="2060A567" w14:textId="77777777" w:rsidR="00261AAD" w:rsidRPr="00604D6A" w:rsidRDefault="00EC3BEC">
            <w:pPr>
              <w:rPr>
                <w:sz w:val="16"/>
              </w:rPr>
            </w:pPr>
            <w:r w:rsidRPr="00604D6A">
              <w:rPr>
                <w:sz w:val="16"/>
              </w:rPr>
              <w:t xml:space="preserve">Taulia </w:t>
            </w:r>
            <w:r w:rsidRPr="00604D6A">
              <w:rPr>
                <w:sz w:val="16"/>
              </w:rPr>
              <w:t>Platform</w:t>
            </w:r>
          </w:p>
        </w:tc>
        <w:tc>
          <w:tcPr>
            <w:tcW w:w="0" w:type="auto"/>
          </w:tcPr>
          <w:p w14:paraId="5CC4D8FD" w14:textId="77777777" w:rsidR="00604D6A" w:rsidRPr="00604D6A" w:rsidRDefault="00EC3BEC">
            <w:pPr>
              <w:rPr>
                <w:sz w:val="16"/>
              </w:rPr>
            </w:pPr>
            <w:r w:rsidRPr="00604D6A">
              <w:rPr>
                <w:sz w:val="16"/>
              </w:rPr>
              <w:t>Set up and integrated with SAP S/4HANA Public Cloud system</w:t>
            </w:r>
          </w:p>
          <w:p w14:paraId="6A779F8A" w14:textId="6686CF1F" w:rsidR="00261AAD" w:rsidRPr="00604D6A" w:rsidRDefault="00EC3BEC">
            <w:pPr>
              <w:rPr>
                <w:sz w:val="16"/>
              </w:rPr>
            </w:pPr>
            <w:r w:rsidRPr="00604D6A">
              <w:rPr>
                <w:sz w:val="16"/>
              </w:rPr>
              <w:t xml:space="preserve">Contact the Taulia System Administrator to get logon credentials or create an internal incident for component </w:t>
            </w:r>
            <w:r w:rsidRPr="00604D6A">
              <w:rPr>
                <w:rStyle w:val="CourierNew"/>
                <w:sz w:val="16"/>
              </w:rPr>
              <w:t>BNS-TAU-WCM</w:t>
            </w:r>
            <w:r w:rsidRPr="00604D6A">
              <w:rPr>
                <w:sz w:val="16"/>
              </w:rPr>
              <w:t xml:space="preserve"> to request a user.</w:t>
            </w:r>
          </w:p>
          <w:p w14:paraId="0A305A8F" w14:textId="77777777" w:rsidR="00261AAD" w:rsidRPr="00604D6A" w:rsidRDefault="00261AAD">
            <w:pPr>
              <w:rPr>
                <w:sz w:val="16"/>
              </w:rPr>
            </w:pPr>
          </w:p>
          <w:tbl>
            <w:tblPr>
              <w:tblW w:w="4975" w:type="pct"/>
              <w:tblCellMar>
                <w:left w:w="10" w:type="dxa"/>
                <w:right w:w="10" w:type="dxa"/>
              </w:tblCellMar>
              <w:tblLook w:val="0000" w:firstRow="0" w:lastRow="0" w:firstColumn="0" w:lastColumn="0" w:noHBand="0" w:noVBand="0"/>
            </w:tblPr>
            <w:tblGrid>
              <w:gridCol w:w="12747"/>
            </w:tblGrid>
            <w:tr w:rsidR="00261AAD" w:rsidRPr="00604D6A" w14:paraId="631648A2" w14:textId="77777777" w:rsidTr="00604D6A">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7C0EE93A" w14:textId="77777777" w:rsidR="00261AAD" w:rsidRPr="00604D6A" w:rsidRDefault="00EC3BEC">
                  <w:pPr>
                    <w:rPr>
                      <w:sz w:val="16"/>
                    </w:rPr>
                  </w:pPr>
                  <w:r w:rsidRPr="00604D6A">
                    <w:rPr>
                      <w:rStyle w:val="bold"/>
                      <w:sz w:val="16"/>
                    </w:rPr>
                    <w:t xml:space="preserve">Caution </w:t>
                  </w:r>
                  <w:r w:rsidRPr="00604D6A">
                    <w:rPr>
                      <w:sz w:val="16"/>
                    </w:rPr>
                    <w:t xml:space="preserve">An additional license is required for </w:t>
                  </w:r>
                  <w:r w:rsidRPr="00604D6A">
                    <w:rPr>
                      <w:rStyle w:val="bold"/>
                      <w:sz w:val="16"/>
                    </w:rPr>
                    <w:t>Taulia Platform (Taulia Network UI)</w:t>
                  </w:r>
                  <w:r w:rsidRPr="00604D6A">
                    <w:rPr>
                      <w:sz w:val="16"/>
                    </w:rPr>
                    <w:t>.</w:t>
                  </w:r>
                </w:p>
              </w:tc>
            </w:tr>
          </w:tbl>
          <w:p w14:paraId="68ED64B6" w14:textId="77777777" w:rsidR="00EC3BEC" w:rsidRPr="00604D6A" w:rsidRDefault="00EC3BEC">
            <w:pPr>
              <w:rPr>
                <w:sz w:val="16"/>
              </w:rPr>
            </w:pPr>
          </w:p>
        </w:tc>
      </w:tr>
    </w:tbl>
    <w:p w14:paraId="32BAFFF5" w14:textId="77777777" w:rsidR="00261AAD" w:rsidRDefault="00EC3BEC">
      <w:pPr>
        <w:pStyle w:val="Heading2"/>
      </w:pPr>
      <w:bookmarkStart w:id="8" w:name="unique_4"/>
      <w:bookmarkStart w:id="9" w:name="_Toc232860245"/>
      <w:r>
        <w:t>Roles</w:t>
      </w:r>
      <w:bookmarkEnd w:id="8"/>
      <w:bookmarkEnd w:id="9"/>
    </w:p>
    <w:p w14:paraId="57E8428A" w14:textId="77777777" w:rsidR="00604D6A" w:rsidRDefault="00EC3BEC">
      <w:r>
        <w:t>Create business roles using the following business role templates delivered by SAP and assign them to your individual test users.</w:t>
      </w:r>
    </w:p>
    <w:p w14:paraId="30E6CC6F" w14:textId="77777777" w:rsidR="00604D6A" w:rsidRDefault="00EC3BEC">
      <w:r>
        <w:t xml:space="preserve">Alternatively, if available, you can use the following spaces </w:t>
      </w:r>
      <w:r>
        <w:t>delivered by SAP. You create a space with pages containing predefined essential apps and assign it to the business role. You then assign this business role to your individual users.</w:t>
      </w:r>
    </w:p>
    <w:p w14:paraId="0FE01B69" w14:textId="1CDD35E5" w:rsidR="00261AAD" w:rsidRDefault="00EC3BEC">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p w14:paraId="238838EE" w14:textId="7A4C46AB" w:rsidR="00261AAD" w:rsidRDefault="00EC3BEC">
      <w:r>
        <w:t xml:space="preserve">For more </w:t>
      </w:r>
      <w:r>
        <w:t xml:space="preserve">information, see </w:t>
      </w:r>
      <w:r>
        <w:rPr>
          <w:rStyle w:val="screenelement"/>
        </w:rPr>
        <w:t>How to Create a Business Role from a Template</w:t>
      </w:r>
      <w:r>
        <w:t xml:space="preserve"> in the </w:t>
      </w:r>
      <w:hyperlink r:id="rId10" w:history="1">
        <w:r>
          <w:rPr>
            <w:rStyle w:val="underline"/>
          </w:rPr>
          <w:t>product assistance</w:t>
        </w:r>
      </w:hyperlink>
      <w:r>
        <w:t xml:space="preserve"> for SAP S/4HANA Cloud Public Edition.</w:t>
      </w:r>
    </w:p>
    <w:p w14:paraId="3BFCB543" w14:textId="77777777" w:rsidR="00261AAD" w:rsidRDefault="00261AAD"/>
    <w:tbl>
      <w:tblPr>
        <w:tblStyle w:val="SAPStandardTable"/>
        <w:tblW w:w="5000" w:type="pct"/>
        <w:tblInd w:w="3" w:type="dxa"/>
        <w:tblLook w:val="0620" w:firstRow="1" w:lastRow="0" w:firstColumn="0" w:lastColumn="0" w:noHBand="1" w:noVBand="1"/>
      </w:tblPr>
      <w:tblGrid>
        <w:gridCol w:w="1118"/>
        <w:gridCol w:w="1883"/>
        <w:gridCol w:w="4818"/>
        <w:gridCol w:w="6098"/>
        <w:gridCol w:w="387"/>
      </w:tblGrid>
      <w:tr w:rsidR="00261AAD" w:rsidRPr="00604D6A" w14:paraId="4D490B4B" w14:textId="77777777" w:rsidTr="00604D6A">
        <w:trPr>
          <w:cnfStyle w:val="100000000000" w:firstRow="1" w:lastRow="0" w:firstColumn="0" w:lastColumn="0" w:oddVBand="0" w:evenVBand="0" w:oddHBand="0" w:evenHBand="0" w:firstRowFirstColumn="0" w:firstRowLastColumn="0" w:lastRowFirstColumn="0" w:lastRowLastColumn="0"/>
        </w:trPr>
        <w:tc>
          <w:tcPr>
            <w:tcW w:w="0" w:type="auto"/>
          </w:tcPr>
          <w:p w14:paraId="68C2AB05" w14:textId="77777777" w:rsidR="00261AAD" w:rsidRPr="00604D6A" w:rsidRDefault="00EC3BEC">
            <w:pPr>
              <w:pStyle w:val="boldparagraph"/>
              <w:rPr>
                <w:sz w:val="16"/>
              </w:rPr>
            </w:pPr>
            <w:r w:rsidRPr="00604D6A">
              <w:rPr>
                <w:sz w:val="16"/>
              </w:rPr>
              <w:t>Name (Role Template)</w:t>
            </w:r>
          </w:p>
        </w:tc>
        <w:tc>
          <w:tcPr>
            <w:tcW w:w="0" w:type="auto"/>
          </w:tcPr>
          <w:p w14:paraId="0F27DD4C" w14:textId="77777777" w:rsidR="00261AAD" w:rsidRPr="00604D6A" w:rsidRDefault="00EC3BEC">
            <w:pPr>
              <w:pStyle w:val="boldparagraph"/>
              <w:rPr>
                <w:sz w:val="16"/>
              </w:rPr>
            </w:pPr>
            <w:r w:rsidRPr="00604D6A">
              <w:rPr>
                <w:sz w:val="16"/>
              </w:rPr>
              <w:t>ID (Role Template)</w:t>
            </w:r>
          </w:p>
        </w:tc>
        <w:tc>
          <w:tcPr>
            <w:tcW w:w="0" w:type="auto"/>
          </w:tcPr>
          <w:p w14:paraId="07617777" w14:textId="77777777" w:rsidR="00261AAD" w:rsidRPr="00604D6A" w:rsidRDefault="00EC3BEC">
            <w:pPr>
              <w:pStyle w:val="boldparagraph"/>
              <w:rPr>
                <w:sz w:val="16"/>
              </w:rPr>
            </w:pPr>
            <w:r w:rsidRPr="00604D6A">
              <w:rPr>
                <w:sz w:val="16"/>
              </w:rPr>
              <w:t>Name (Launchpad Space)</w:t>
            </w:r>
          </w:p>
        </w:tc>
        <w:tc>
          <w:tcPr>
            <w:tcW w:w="0" w:type="auto"/>
          </w:tcPr>
          <w:p w14:paraId="4130D551" w14:textId="77777777" w:rsidR="00261AAD" w:rsidRPr="00604D6A" w:rsidRDefault="00EC3BEC">
            <w:pPr>
              <w:pStyle w:val="boldparagraph"/>
              <w:rPr>
                <w:sz w:val="16"/>
              </w:rPr>
            </w:pPr>
            <w:r w:rsidRPr="00604D6A">
              <w:rPr>
                <w:sz w:val="16"/>
              </w:rPr>
              <w:t>ID (Launchpad Space)</w:t>
            </w:r>
          </w:p>
        </w:tc>
        <w:tc>
          <w:tcPr>
            <w:tcW w:w="0" w:type="auto"/>
          </w:tcPr>
          <w:p w14:paraId="09744A0A" w14:textId="77777777" w:rsidR="00261AAD" w:rsidRPr="00604D6A" w:rsidRDefault="00EC3BEC">
            <w:pPr>
              <w:pStyle w:val="boldparagraph"/>
              <w:rPr>
                <w:sz w:val="16"/>
              </w:rPr>
            </w:pPr>
            <w:r w:rsidRPr="00604D6A">
              <w:rPr>
                <w:sz w:val="16"/>
              </w:rPr>
              <w:t>Log On</w:t>
            </w:r>
          </w:p>
        </w:tc>
      </w:tr>
      <w:tr w:rsidR="00261AAD" w:rsidRPr="00604D6A" w14:paraId="650A83BE" w14:textId="77777777" w:rsidTr="00604D6A">
        <w:tc>
          <w:tcPr>
            <w:tcW w:w="0" w:type="auto"/>
          </w:tcPr>
          <w:p w14:paraId="064315CA" w14:textId="77777777" w:rsidR="00261AAD" w:rsidRPr="00604D6A" w:rsidRDefault="00EC3BEC">
            <w:pPr>
              <w:rPr>
                <w:sz w:val="16"/>
              </w:rPr>
            </w:pPr>
            <w:r w:rsidRPr="00604D6A">
              <w:rPr>
                <w:sz w:val="16"/>
              </w:rPr>
              <w:t>Accounts Payable Accountant</w:t>
            </w:r>
          </w:p>
        </w:tc>
        <w:tc>
          <w:tcPr>
            <w:tcW w:w="0" w:type="auto"/>
          </w:tcPr>
          <w:p w14:paraId="56A79C2E" w14:textId="77777777" w:rsidR="00261AAD" w:rsidRPr="00604D6A" w:rsidRDefault="00EC3BEC">
            <w:pPr>
              <w:rPr>
                <w:sz w:val="16"/>
              </w:rPr>
            </w:pPr>
            <w:r w:rsidRPr="00604D6A">
              <w:rPr>
                <w:rStyle w:val="CourierNew"/>
                <w:sz w:val="16"/>
              </w:rPr>
              <w:t>SAP_BR_AP_ACCOUNTANT</w:t>
            </w:r>
          </w:p>
        </w:tc>
        <w:tc>
          <w:tcPr>
            <w:tcW w:w="0" w:type="auto"/>
          </w:tcPr>
          <w:p w14:paraId="771F7A95" w14:textId="77777777" w:rsidR="00261AAD" w:rsidRPr="00604D6A" w:rsidRDefault="00EC3BEC">
            <w:pPr>
              <w:rPr>
                <w:sz w:val="16"/>
              </w:rPr>
            </w:pPr>
            <w:r w:rsidRPr="00604D6A">
              <w:rPr>
                <w:sz w:val="16"/>
              </w:rPr>
              <w:t>Accounts Payable - Payables Financing Orders</w:t>
            </w:r>
          </w:p>
        </w:tc>
        <w:tc>
          <w:tcPr>
            <w:tcW w:w="0" w:type="auto"/>
          </w:tcPr>
          <w:p w14:paraId="0DAE9939" w14:textId="77777777" w:rsidR="00261AAD" w:rsidRPr="00604D6A" w:rsidRDefault="00EC3BEC">
            <w:pPr>
              <w:rPr>
                <w:sz w:val="16"/>
              </w:rPr>
            </w:pPr>
            <w:r w:rsidRPr="00604D6A">
              <w:rPr>
                <w:rStyle w:val="CourierNew"/>
                <w:sz w:val="16"/>
              </w:rPr>
              <w:t>SAP_FIN_BC_AP_PFO_DOC_PROC_PC</w:t>
            </w:r>
          </w:p>
        </w:tc>
        <w:tc>
          <w:tcPr>
            <w:tcW w:w="0" w:type="auto"/>
          </w:tcPr>
          <w:p w14:paraId="7E38D32E" w14:textId="77777777" w:rsidR="00EC3BEC" w:rsidRPr="00604D6A" w:rsidRDefault="00EC3BEC">
            <w:pPr>
              <w:rPr>
                <w:sz w:val="16"/>
              </w:rPr>
            </w:pPr>
          </w:p>
        </w:tc>
      </w:tr>
      <w:tr w:rsidR="00261AAD" w:rsidRPr="00604D6A" w14:paraId="5B57F0F7" w14:textId="77777777" w:rsidTr="00604D6A">
        <w:tc>
          <w:tcPr>
            <w:tcW w:w="0" w:type="auto"/>
          </w:tcPr>
          <w:p w14:paraId="5F6D0FED" w14:textId="77777777" w:rsidR="00261AAD" w:rsidRPr="00604D6A" w:rsidRDefault="00EC3BEC">
            <w:pPr>
              <w:rPr>
                <w:sz w:val="16"/>
              </w:rPr>
            </w:pPr>
            <w:r w:rsidRPr="00604D6A">
              <w:rPr>
                <w:sz w:val="16"/>
              </w:rPr>
              <w:t>Accounts Payable Manager</w:t>
            </w:r>
          </w:p>
        </w:tc>
        <w:tc>
          <w:tcPr>
            <w:tcW w:w="0" w:type="auto"/>
          </w:tcPr>
          <w:p w14:paraId="7608D342" w14:textId="77777777" w:rsidR="00261AAD" w:rsidRPr="00604D6A" w:rsidRDefault="00EC3BEC">
            <w:pPr>
              <w:rPr>
                <w:sz w:val="16"/>
              </w:rPr>
            </w:pPr>
            <w:r w:rsidRPr="00604D6A">
              <w:rPr>
                <w:rStyle w:val="CourierNew"/>
                <w:sz w:val="16"/>
              </w:rPr>
              <w:t>SAP_BR_AP_MANAGER</w:t>
            </w:r>
          </w:p>
        </w:tc>
        <w:tc>
          <w:tcPr>
            <w:tcW w:w="0" w:type="auto"/>
          </w:tcPr>
          <w:p w14:paraId="4B9D74DA" w14:textId="77777777" w:rsidR="00261AAD" w:rsidRPr="00604D6A" w:rsidRDefault="00EC3BEC">
            <w:pPr>
              <w:rPr>
                <w:sz w:val="16"/>
              </w:rPr>
            </w:pPr>
            <w:r w:rsidRPr="00604D6A">
              <w:rPr>
                <w:sz w:val="16"/>
              </w:rPr>
              <w:t>Accounts Payable / Central Invoice Management - Supplier Invoices / Central Invoicing - Supplier Invoice</w:t>
            </w:r>
          </w:p>
        </w:tc>
        <w:tc>
          <w:tcPr>
            <w:tcW w:w="0" w:type="auto"/>
          </w:tcPr>
          <w:p w14:paraId="72989BFE" w14:textId="77777777" w:rsidR="00261AAD" w:rsidRPr="00604D6A" w:rsidRDefault="00EC3BEC">
            <w:pPr>
              <w:rPr>
                <w:sz w:val="16"/>
              </w:rPr>
            </w:pPr>
            <w:r w:rsidRPr="00604D6A">
              <w:rPr>
                <w:rStyle w:val="CourierNew"/>
                <w:sz w:val="16"/>
              </w:rPr>
              <w:t>SAP_BR_AP_ACCOUNTANT / SAP_MM_SPT_CIM_INV_PC / SAP_MM_SPT_CNTRL_INVOICING_PC</w:t>
            </w:r>
          </w:p>
        </w:tc>
        <w:tc>
          <w:tcPr>
            <w:tcW w:w="0" w:type="auto"/>
          </w:tcPr>
          <w:p w14:paraId="63A56671" w14:textId="77777777" w:rsidR="00EC3BEC" w:rsidRPr="00604D6A" w:rsidRDefault="00EC3BEC">
            <w:pPr>
              <w:rPr>
                <w:sz w:val="16"/>
              </w:rPr>
            </w:pPr>
          </w:p>
        </w:tc>
      </w:tr>
      <w:tr w:rsidR="00261AAD" w:rsidRPr="00604D6A" w14:paraId="1AA97A44" w14:textId="77777777" w:rsidTr="00604D6A">
        <w:tc>
          <w:tcPr>
            <w:tcW w:w="0" w:type="auto"/>
          </w:tcPr>
          <w:p w14:paraId="57C40D7E" w14:textId="77777777" w:rsidR="00261AAD" w:rsidRPr="00604D6A" w:rsidRDefault="00EC3BEC">
            <w:pPr>
              <w:rPr>
                <w:sz w:val="16"/>
              </w:rPr>
            </w:pPr>
            <w:r w:rsidRPr="00604D6A">
              <w:rPr>
                <w:sz w:val="16"/>
              </w:rPr>
              <w:lastRenderedPageBreak/>
              <w:t>Accounts Receivable Accountant</w:t>
            </w:r>
          </w:p>
        </w:tc>
        <w:tc>
          <w:tcPr>
            <w:tcW w:w="0" w:type="auto"/>
          </w:tcPr>
          <w:p w14:paraId="17468BD8" w14:textId="77777777" w:rsidR="00261AAD" w:rsidRPr="00604D6A" w:rsidRDefault="00EC3BEC">
            <w:pPr>
              <w:rPr>
                <w:sz w:val="16"/>
              </w:rPr>
            </w:pPr>
            <w:r w:rsidRPr="00604D6A">
              <w:rPr>
                <w:rStyle w:val="CourierNew"/>
                <w:sz w:val="16"/>
              </w:rPr>
              <w:t>SAP_BR_AR_ACCOUNTANT</w:t>
            </w:r>
          </w:p>
        </w:tc>
        <w:tc>
          <w:tcPr>
            <w:tcW w:w="0" w:type="auto"/>
          </w:tcPr>
          <w:p w14:paraId="086F949F" w14:textId="77777777" w:rsidR="00261AAD" w:rsidRPr="00604D6A" w:rsidRDefault="00EC3BEC">
            <w:pPr>
              <w:rPr>
                <w:sz w:val="16"/>
              </w:rPr>
            </w:pPr>
            <w:r w:rsidRPr="00604D6A">
              <w:rPr>
                <w:sz w:val="16"/>
              </w:rPr>
              <w:t>Accounts Receivable</w:t>
            </w:r>
          </w:p>
        </w:tc>
        <w:tc>
          <w:tcPr>
            <w:tcW w:w="0" w:type="auto"/>
          </w:tcPr>
          <w:p w14:paraId="3BA53F40" w14:textId="77777777" w:rsidR="00261AAD" w:rsidRPr="00604D6A" w:rsidRDefault="00EC3BEC">
            <w:pPr>
              <w:rPr>
                <w:sz w:val="16"/>
              </w:rPr>
            </w:pPr>
            <w:r w:rsidRPr="00604D6A">
              <w:rPr>
                <w:rStyle w:val="CourierNew"/>
                <w:sz w:val="16"/>
              </w:rPr>
              <w:t>SAP_BR_AR_ACCOUNTANT</w:t>
            </w:r>
          </w:p>
        </w:tc>
        <w:tc>
          <w:tcPr>
            <w:tcW w:w="0" w:type="auto"/>
          </w:tcPr>
          <w:p w14:paraId="4D784986" w14:textId="77777777" w:rsidR="00261AAD" w:rsidRPr="00604D6A" w:rsidRDefault="00261AAD">
            <w:pPr>
              <w:rPr>
                <w:sz w:val="16"/>
              </w:rPr>
            </w:pPr>
          </w:p>
        </w:tc>
      </w:tr>
      <w:tr w:rsidR="00261AAD" w:rsidRPr="00604D6A" w14:paraId="2B32A83B" w14:textId="77777777" w:rsidTr="00604D6A">
        <w:tc>
          <w:tcPr>
            <w:tcW w:w="0" w:type="auto"/>
          </w:tcPr>
          <w:p w14:paraId="72C43B59" w14:textId="77777777" w:rsidR="00261AAD" w:rsidRPr="00604D6A" w:rsidRDefault="00EC3BEC">
            <w:pPr>
              <w:rPr>
                <w:sz w:val="16"/>
              </w:rPr>
            </w:pPr>
            <w:r w:rsidRPr="00604D6A">
              <w:rPr>
                <w:sz w:val="16"/>
              </w:rPr>
              <w:t>Accounts Receivable Manager</w:t>
            </w:r>
          </w:p>
        </w:tc>
        <w:tc>
          <w:tcPr>
            <w:tcW w:w="0" w:type="auto"/>
          </w:tcPr>
          <w:p w14:paraId="6D25AB75" w14:textId="77777777" w:rsidR="00261AAD" w:rsidRPr="00604D6A" w:rsidRDefault="00EC3BEC">
            <w:pPr>
              <w:rPr>
                <w:sz w:val="16"/>
              </w:rPr>
            </w:pPr>
            <w:r w:rsidRPr="00604D6A">
              <w:rPr>
                <w:rStyle w:val="CourierNew"/>
                <w:sz w:val="16"/>
              </w:rPr>
              <w:t>SAP_BR_AR_MANAGER</w:t>
            </w:r>
          </w:p>
        </w:tc>
        <w:tc>
          <w:tcPr>
            <w:tcW w:w="0" w:type="auto"/>
          </w:tcPr>
          <w:p w14:paraId="592F9785" w14:textId="77777777" w:rsidR="00261AAD" w:rsidRPr="00604D6A" w:rsidRDefault="00EC3BEC">
            <w:pPr>
              <w:rPr>
                <w:sz w:val="16"/>
              </w:rPr>
            </w:pPr>
            <w:r w:rsidRPr="00604D6A">
              <w:rPr>
                <w:sz w:val="16"/>
              </w:rPr>
              <w:t>Accounts Receivable</w:t>
            </w:r>
          </w:p>
        </w:tc>
        <w:tc>
          <w:tcPr>
            <w:tcW w:w="0" w:type="auto"/>
          </w:tcPr>
          <w:p w14:paraId="11D4B870" w14:textId="77777777" w:rsidR="00261AAD" w:rsidRPr="00604D6A" w:rsidRDefault="00EC3BEC">
            <w:pPr>
              <w:rPr>
                <w:sz w:val="16"/>
              </w:rPr>
            </w:pPr>
            <w:r w:rsidRPr="00604D6A">
              <w:rPr>
                <w:rStyle w:val="CourierNew"/>
                <w:sz w:val="16"/>
              </w:rPr>
              <w:t>SAP_BR_AR_MANAGER</w:t>
            </w:r>
          </w:p>
        </w:tc>
        <w:tc>
          <w:tcPr>
            <w:tcW w:w="0" w:type="auto"/>
          </w:tcPr>
          <w:p w14:paraId="28B4627A" w14:textId="77777777" w:rsidR="00261AAD" w:rsidRPr="00604D6A" w:rsidRDefault="00261AAD">
            <w:pPr>
              <w:rPr>
                <w:sz w:val="16"/>
              </w:rPr>
            </w:pPr>
          </w:p>
        </w:tc>
      </w:tr>
      <w:tr w:rsidR="00261AAD" w:rsidRPr="00604D6A" w14:paraId="26660F2A" w14:textId="77777777" w:rsidTr="00604D6A">
        <w:tc>
          <w:tcPr>
            <w:tcW w:w="0" w:type="auto"/>
          </w:tcPr>
          <w:p w14:paraId="516CA4F7" w14:textId="77777777" w:rsidR="00261AAD" w:rsidRPr="00604D6A" w:rsidRDefault="00EC3BEC">
            <w:pPr>
              <w:rPr>
                <w:sz w:val="16"/>
              </w:rPr>
            </w:pPr>
            <w:r w:rsidRPr="00604D6A">
              <w:rPr>
                <w:sz w:val="16"/>
              </w:rPr>
              <w:t>Configuration Expert - Business Process Configuration</w:t>
            </w:r>
          </w:p>
        </w:tc>
        <w:tc>
          <w:tcPr>
            <w:tcW w:w="0" w:type="auto"/>
          </w:tcPr>
          <w:p w14:paraId="50018726" w14:textId="77777777" w:rsidR="00261AAD" w:rsidRPr="00604D6A" w:rsidRDefault="00EC3BEC">
            <w:pPr>
              <w:rPr>
                <w:sz w:val="16"/>
              </w:rPr>
            </w:pPr>
            <w:r w:rsidRPr="00604D6A">
              <w:rPr>
                <w:rStyle w:val="CourierNew"/>
                <w:sz w:val="16"/>
              </w:rPr>
              <w:t>SAP_BR_BPC_EXPERT</w:t>
            </w:r>
          </w:p>
        </w:tc>
        <w:tc>
          <w:tcPr>
            <w:tcW w:w="0" w:type="auto"/>
          </w:tcPr>
          <w:p w14:paraId="65AA9A77" w14:textId="77777777" w:rsidR="00261AAD" w:rsidRPr="00604D6A" w:rsidRDefault="00EC3BEC">
            <w:pPr>
              <w:rPr>
                <w:sz w:val="16"/>
              </w:rPr>
            </w:pPr>
            <w:r w:rsidRPr="00604D6A">
              <w:rPr>
                <w:sz w:val="16"/>
              </w:rPr>
              <w:t xml:space="preserve">Business Process </w:t>
            </w:r>
            <w:r w:rsidRPr="00604D6A">
              <w:rPr>
                <w:sz w:val="16"/>
              </w:rPr>
              <w:t>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5CF4A304" w14:textId="77777777" w:rsidR="00261AAD" w:rsidRPr="00604D6A" w:rsidRDefault="00EC3BEC">
            <w:pPr>
              <w:rPr>
                <w:sz w:val="16"/>
              </w:rPr>
            </w:pPr>
            <w:r w:rsidRPr="00604D6A">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301EBDDA" w14:textId="77777777" w:rsidR="00EC3BEC" w:rsidRPr="00604D6A" w:rsidRDefault="00EC3BEC">
            <w:pPr>
              <w:rPr>
                <w:sz w:val="16"/>
              </w:rPr>
            </w:pPr>
          </w:p>
        </w:tc>
      </w:tr>
      <w:tr w:rsidR="00261AAD" w:rsidRPr="00604D6A" w14:paraId="727F775B" w14:textId="77777777" w:rsidTr="00604D6A">
        <w:tc>
          <w:tcPr>
            <w:tcW w:w="0" w:type="auto"/>
          </w:tcPr>
          <w:p w14:paraId="3460963A" w14:textId="77777777" w:rsidR="00261AAD" w:rsidRPr="00604D6A" w:rsidRDefault="00EC3BEC">
            <w:pPr>
              <w:rPr>
                <w:sz w:val="16"/>
              </w:rPr>
            </w:pPr>
            <w:r w:rsidRPr="00604D6A">
              <w:rPr>
                <w:sz w:val="16"/>
              </w:rPr>
              <w:t>Cash Management Specialist</w:t>
            </w:r>
          </w:p>
        </w:tc>
        <w:tc>
          <w:tcPr>
            <w:tcW w:w="0" w:type="auto"/>
          </w:tcPr>
          <w:p w14:paraId="786FEBFC" w14:textId="77777777" w:rsidR="00261AAD" w:rsidRPr="00604D6A" w:rsidRDefault="00EC3BEC">
            <w:pPr>
              <w:rPr>
                <w:sz w:val="16"/>
              </w:rPr>
            </w:pPr>
            <w:r w:rsidRPr="00604D6A">
              <w:rPr>
                <w:rStyle w:val="CourierNew"/>
                <w:sz w:val="16"/>
              </w:rPr>
              <w:t>SAP_BR_CASH_SPECIALIST</w:t>
            </w:r>
          </w:p>
        </w:tc>
        <w:tc>
          <w:tcPr>
            <w:tcW w:w="0" w:type="auto"/>
          </w:tcPr>
          <w:p w14:paraId="78BD163C" w14:textId="77777777" w:rsidR="00261AAD" w:rsidRPr="00604D6A" w:rsidRDefault="00EC3BEC">
            <w:pPr>
              <w:rPr>
                <w:sz w:val="16"/>
              </w:rPr>
            </w:pPr>
            <w:r w:rsidRPr="00604D6A">
              <w:rPr>
                <w:sz w:val="16"/>
              </w:rPr>
              <w:t>Cash Management</w:t>
            </w:r>
          </w:p>
        </w:tc>
        <w:tc>
          <w:tcPr>
            <w:tcW w:w="0" w:type="auto"/>
          </w:tcPr>
          <w:p w14:paraId="090AE706" w14:textId="77777777" w:rsidR="00261AAD" w:rsidRPr="00604D6A" w:rsidRDefault="00EC3BEC">
            <w:pPr>
              <w:rPr>
                <w:sz w:val="16"/>
              </w:rPr>
            </w:pPr>
            <w:r w:rsidRPr="00604D6A">
              <w:rPr>
                <w:rStyle w:val="CourierNew"/>
                <w:sz w:val="16"/>
              </w:rPr>
              <w:t>SAP_BR_CASH_SPECIALIST</w:t>
            </w:r>
          </w:p>
        </w:tc>
        <w:tc>
          <w:tcPr>
            <w:tcW w:w="0" w:type="auto"/>
          </w:tcPr>
          <w:p w14:paraId="024D81F6" w14:textId="77777777" w:rsidR="00EC3BEC" w:rsidRPr="00604D6A" w:rsidRDefault="00EC3BEC">
            <w:pPr>
              <w:rPr>
                <w:sz w:val="16"/>
              </w:rPr>
            </w:pPr>
          </w:p>
        </w:tc>
      </w:tr>
      <w:tr w:rsidR="00261AAD" w:rsidRPr="00604D6A" w14:paraId="16ECBC1C" w14:textId="77777777" w:rsidTr="00604D6A">
        <w:tc>
          <w:tcPr>
            <w:tcW w:w="0" w:type="auto"/>
          </w:tcPr>
          <w:p w14:paraId="1F12D8B9" w14:textId="77777777" w:rsidR="00261AAD" w:rsidRPr="00604D6A" w:rsidRDefault="00EC3BEC">
            <w:pPr>
              <w:rPr>
                <w:sz w:val="16"/>
              </w:rPr>
            </w:pPr>
            <w:r w:rsidRPr="00604D6A">
              <w:rPr>
                <w:sz w:val="16"/>
              </w:rPr>
              <w:t>Cash Manager</w:t>
            </w:r>
          </w:p>
        </w:tc>
        <w:tc>
          <w:tcPr>
            <w:tcW w:w="0" w:type="auto"/>
          </w:tcPr>
          <w:p w14:paraId="3110E296" w14:textId="77777777" w:rsidR="00261AAD" w:rsidRPr="00604D6A" w:rsidRDefault="00EC3BEC">
            <w:pPr>
              <w:rPr>
                <w:sz w:val="16"/>
              </w:rPr>
            </w:pPr>
            <w:r w:rsidRPr="00604D6A">
              <w:rPr>
                <w:rStyle w:val="CourierNew"/>
                <w:sz w:val="16"/>
              </w:rPr>
              <w:t>SAP_BR_CASH_MANAGER</w:t>
            </w:r>
          </w:p>
        </w:tc>
        <w:tc>
          <w:tcPr>
            <w:tcW w:w="0" w:type="auto"/>
          </w:tcPr>
          <w:p w14:paraId="6FD162DD" w14:textId="77777777" w:rsidR="00261AAD" w:rsidRPr="00604D6A" w:rsidRDefault="00EC3BEC">
            <w:pPr>
              <w:rPr>
                <w:sz w:val="16"/>
              </w:rPr>
            </w:pPr>
            <w:r w:rsidRPr="00604D6A">
              <w:rPr>
                <w:sz w:val="16"/>
              </w:rPr>
              <w:t>Cash Management</w:t>
            </w:r>
          </w:p>
        </w:tc>
        <w:tc>
          <w:tcPr>
            <w:tcW w:w="0" w:type="auto"/>
          </w:tcPr>
          <w:p w14:paraId="4ECAB856" w14:textId="77777777" w:rsidR="00261AAD" w:rsidRPr="00604D6A" w:rsidRDefault="00EC3BEC">
            <w:pPr>
              <w:rPr>
                <w:sz w:val="16"/>
              </w:rPr>
            </w:pPr>
            <w:r w:rsidRPr="00604D6A">
              <w:rPr>
                <w:rStyle w:val="CourierNew"/>
                <w:sz w:val="16"/>
              </w:rPr>
              <w:t>SAP_BR_CASH_MANAGER</w:t>
            </w:r>
          </w:p>
        </w:tc>
        <w:tc>
          <w:tcPr>
            <w:tcW w:w="0" w:type="auto"/>
          </w:tcPr>
          <w:p w14:paraId="520EA56A" w14:textId="77777777" w:rsidR="00EC3BEC" w:rsidRPr="00604D6A" w:rsidRDefault="00EC3BEC">
            <w:pPr>
              <w:rPr>
                <w:sz w:val="16"/>
              </w:rPr>
            </w:pPr>
          </w:p>
        </w:tc>
      </w:tr>
      <w:tr w:rsidR="00261AAD" w:rsidRPr="00604D6A" w14:paraId="6A250B88" w14:textId="77777777" w:rsidTr="00604D6A">
        <w:tc>
          <w:tcPr>
            <w:tcW w:w="0" w:type="auto"/>
          </w:tcPr>
          <w:p w14:paraId="12F94788" w14:textId="77777777" w:rsidR="00261AAD" w:rsidRPr="00604D6A" w:rsidRDefault="00EC3BEC">
            <w:pPr>
              <w:rPr>
                <w:sz w:val="16"/>
              </w:rPr>
            </w:pPr>
            <w:r w:rsidRPr="00604D6A">
              <w:rPr>
                <w:sz w:val="16"/>
              </w:rPr>
              <w:t>Master Data Specialist - Business Partner Data</w:t>
            </w:r>
          </w:p>
        </w:tc>
        <w:tc>
          <w:tcPr>
            <w:tcW w:w="0" w:type="auto"/>
          </w:tcPr>
          <w:p w14:paraId="0039D938" w14:textId="77777777" w:rsidR="00261AAD" w:rsidRPr="00604D6A" w:rsidRDefault="00EC3BEC">
            <w:pPr>
              <w:rPr>
                <w:sz w:val="16"/>
              </w:rPr>
            </w:pPr>
            <w:r w:rsidRPr="00604D6A">
              <w:rPr>
                <w:rStyle w:val="CourierNew"/>
                <w:sz w:val="16"/>
              </w:rPr>
              <w:t>SAP_BR_BUPA_MASTER_SPECIALIST</w:t>
            </w:r>
          </w:p>
        </w:tc>
        <w:tc>
          <w:tcPr>
            <w:tcW w:w="0" w:type="auto"/>
          </w:tcPr>
          <w:p w14:paraId="464EDE49" w14:textId="77777777" w:rsidR="00261AAD" w:rsidRPr="00604D6A" w:rsidRDefault="00EC3BEC">
            <w:pPr>
              <w:rPr>
                <w:sz w:val="16"/>
              </w:rPr>
            </w:pPr>
            <w:r w:rsidRPr="00604D6A">
              <w:rPr>
                <w:sz w:val="16"/>
              </w:rPr>
              <w:t>Master Data - Business Partners</w:t>
            </w:r>
            <w:r w:rsidRPr="00604D6A">
              <w:rPr>
                <w:sz w:val="16"/>
              </w:rPr>
              <w:t xml:space="preserve"> / Business Partner Governance / Business Partner Governance / Business Partner Governance</w:t>
            </w:r>
          </w:p>
        </w:tc>
        <w:tc>
          <w:tcPr>
            <w:tcW w:w="0" w:type="auto"/>
          </w:tcPr>
          <w:p w14:paraId="5AB25F0D" w14:textId="77777777" w:rsidR="00261AAD" w:rsidRPr="00604D6A" w:rsidRDefault="00EC3BEC">
            <w:pPr>
              <w:rPr>
                <w:sz w:val="16"/>
              </w:rPr>
            </w:pPr>
            <w:r w:rsidRPr="00604D6A">
              <w:rPr>
                <w:rStyle w:val="CourierNew"/>
                <w:sz w:val="16"/>
              </w:rPr>
              <w:t>SAP_BR_BUPA_MASTER_SPECIALIST / SAP_CA_SPT_MDG_BP_GOV_PC / SAP_CMD_SPT_BP_GOV_PC / SAP_CA_SPT_MDG_BP_WFUSR_PC</w:t>
            </w:r>
          </w:p>
        </w:tc>
        <w:tc>
          <w:tcPr>
            <w:tcW w:w="0" w:type="auto"/>
          </w:tcPr>
          <w:p w14:paraId="07F5575C" w14:textId="77777777" w:rsidR="00EC3BEC" w:rsidRPr="00604D6A" w:rsidRDefault="00EC3BEC">
            <w:pPr>
              <w:rPr>
                <w:sz w:val="16"/>
              </w:rPr>
            </w:pPr>
          </w:p>
        </w:tc>
      </w:tr>
    </w:tbl>
    <w:p w14:paraId="2A385991" w14:textId="77777777" w:rsidR="00261AAD" w:rsidRDefault="00EC3BEC">
      <w:pPr>
        <w:pStyle w:val="Heading2"/>
      </w:pPr>
      <w:bookmarkStart w:id="10" w:name="unique_5"/>
      <w:bookmarkStart w:id="11" w:name="_Toc232860246"/>
      <w:r>
        <w:t xml:space="preserve">Master Data, Organizational Data, and Other </w:t>
      </w:r>
      <w:r>
        <w:t>Data</w:t>
      </w:r>
      <w:bookmarkEnd w:id="10"/>
      <w:bookmarkEnd w:id="11"/>
    </w:p>
    <w:p w14:paraId="4ED0DE80" w14:textId="77777777" w:rsidR="00261AAD" w:rsidRDefault="00EC3BEC">
      <w:r>
        <w:rPr>
          <w:rStyle w:val="bold"/>
        </w:rPr>
        <w:t>Default Values</w:t>
      </w:r>
    </w:p>
    <w:p w14:paraId="3DF4B1A3" w14:textId="77777777" w:rsidR="00261AAD" w:rsidRDefault="00EC3BEC">
      <w:r>
        <w:t>The organizational structure and master data of your company have been created in your system during activation. The organizational structure reflects the structure of your company. The master data represents materials, customers, and suppliers, for example, depending on the operational focus of your company.</w:t>
      </w:r>
    </w:p>
    <w:tbl>
      <w:tblPr>
        <w:tblStyle w:val="SAPCaution"/>
        <w:tblW w:w="4975" w:type="pct"/>
        <w:tblLook w:val="0600" w:firstRow="0" w:lastRow="0" w:firstColumn="0" w:lastColumn="0" w:noHBand="1" w:noVBand="1"/>
      </w:tblPr>
      <w:tblGrid>
        <w:gridCol w:w="14195"/>
      </w:tblGrid>
      <w:tr w:rsidR="00261AAD" w14:paraId="75A29326" w14:textId="77777777" w:rsidTr="00604D6A">
        <w:tc>
          <w:tcPr>
            <w:tcW w:w="0" w:type="auto"/>
          </w:tcPr>
          <w:p w14:paraId="52511CF2" w14:textId="77777777" w:rsidR="00604D6A" w:rsidRDefault="00EC3BEC">
            <w:r>
              <w:rPr>
                <w:rStyle w:val="bold"/>
              </w:rPr>
              <w:t>Caution Update Behavior of Predelivered Demo Data</w:t>
            </w:r>
          </w:p>
          <w:p w14:paraId="316497DA" w14:textId="77777777" w:rsidR="00604D6A" w:rsidRDefault="00EC3BEC">
            <w:r>
              <w:t>In non-productive environments (such as starter systems, sandbox systems, or partner demo systems), SAP initially deploys demo data for your selected scope. You can use this data to test and evaluate business processes.</w:t>
            </w:r>
          </w:p>
          <w:p w14:paraId="6CE877B0" w14:textId="77777777" w:rsidR="00604D6A" w:rsidRDefault="00EC3BEC">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w:t>
            </w:r>
            <w:r>
              <w:lastRenderedPageBreak/>
              <w:t>right to deactivate demo data in your systems. In this case, you can continue by creating your own demo data. Alternatively, you can request that your systems be reprovisioned if you want to work with predelivered demo data again.</w:t>
            </w:r>
          </w:p>
          <w:p w14:paraId="78A1E386" w14:textId="7B22461B" w:rsidR="00261AAD" w:rsidRDefault="00EC3BEC">
            <w:r>
              <w:t>In partner systems, you can use the demo data deployed with the initial activation. No additional demo data will be deployed in the system with scope enhancements. You can only create additional demo data manually.</w:t>
            </w:r>
          </w:p>
        </w:tc>
      </w:tr>
    </w:tbl>
    <w:p w14:paraId="78F4023A" w14:textId="77777777" w:rsidR="00261AAD" w:rsidRDefault="00EC3BEC">
      <w:r>
        <w:lastRenderedPageBreak/>
        <w:t xml:space="preserve">The business process is enabled with organization-specific master data. Examples are provided in the </w:t>
      </w:r>
      <w:r>
        <w:t>following table.</w:t>
      </w:r>
    </w:p>
    <w:p w14:paraId="44065ACA" w14:textId="77777777" w:rsidR="00261AAD" w:rsidRDefault="00EC3BEC">
      <w:r>
        <w:rPr>
          <w:rStyle w:val="bold"/>
        </w:rPr>
        <w:t>Operational Focus</w:t>
      </w:r>
    </w:p>
    <w:p w14:paraId="42D5CAA1" w14:textId="77777777" w:rsidR="00261AAD" w:rsidRDefault="00EC3BEC">
      <w:r>
        <w:t>SAP delivers standard values for more than one operational focus area, such as Services, Manufacturing, or Trade. You may find more than one master data table. Use the master data that matches the operational focus of your company (Services, Manufacturing, or Trade).</w:t>
      </w:r>
    </w:p>
    <w:tbl>
      <w:tblPr>
        <w:tblStyle w:val="SAPNote"/>
        <w:tblW w:w="4975" w:type="pct"/>
        <w:tblLook w:val="0600" w:firstRow="0" w:lastRow="0" w:firstColumn="0" w:lastColumn="0" w:noHBand="1" w:noVBand="1"/>
      </w:tblPr>
      <w:tblGrid>
        <w:gridCol w:w="14195"/>
      </w:tblGrid>
      <w:tr w:rsidR="00261AAD" w14:paraId="0C6804C4" w14:textId="77777777" w:rsidTr="00604D6A">
        <w:tc>
          <w:tcPr>
            <w:tcW w:w="0" w:type="auto"/>
          </w:tcPr>
          <w:p w14:paraId="3726BDB2" w14:textId="77777777" w:rsidR="00604D6A" w:rsidRDefault="00EC3BEC">
            <w:r>
              <w:rPr>
                <w:rStyle w:val="bold"/>
              </w:rPr>
              <w:t>Note Additional Default Values</w:t>
            </w:r>
          </w:p>
          <w:p w14:paraId="2B8E47DF" w14:textId="2D447AC6" w:rsidR="00261AAD" w:rsidRDefault="00EC3BEC">
            <w:r>
              <w:t>You can test the scenario with other SAP default values that have the same characteristics.</w:t>
            </w:r>
          </w:p>
        </w:tc>
      </w:tr>
    </w:tbl>
    <w:p w14:paraId="0D8B8303" w14:textId="77777777" w:rsidR="00261AAD" w:rsidRDefault="00EC3BEC">
      <w:r>
        <w:t xml:space="preserve">Use the following master data in the process steps described in this </w:t>
      </w:r>
      <w:r>
        <w:t>document:</w:t>
      </w:r>
    </w:p>
    <w:p w14:paraId="3C2DB938" w14:textId="77777777" w:rsidR="00261AAD" w:rsidRDefault="00EC3BEC">
      <w:r>
        <w:t>You've entered the master data required to go through the procedures of this scenario. Ensure that the following scenario-specific master data exists before you test this scenario.</w:t>
      </w:r>
    </w:p>
    <w:p w14:paraId="41277CD9" w14:textId="77777777" w:rsidR="00261AAD" w:rsidRDefault="00EC3BEC">
      <w:r>
        <w:rPr>
          <w:rStyle w:val="bold"/>
        </w:rPr>
        <w:t>Master Data</w:t>
      </w:r>
    </w:p>
    <w:tbl>
      <w:tblPr>
        <w:tblStyle w:val="SAPStandardTable"/>
        <w:tblW w:w="5000" w:type="pct"/>
        <w:tblInd w:w="3" w:type="dxa"/>
        <w:tblLook w:val="0620" w:firstRow="1" w:lastRow="0" w:firstColumn="0" w:lastColumn="0" w:noHBand="1" w:noVBand="1"/>
      </w:tblPr>
      <w:tblGrid>
        <w:gridCol w:w="2616"/>
        <w:gridCol w:w="8554"/>
        <w:gridCol w:w="1279"/>
        <w:gridCol w:w="1855"/>
      </w:tblGrid>
      <w:tr w:rsidR="00261AAD" w:rsidRPr="00604D6A" w14:paraId="5BF1D272" w14:textId="77777777" w:rsidTr="00604D6A">
        <w:trPr>
          <w:cnfStyle w:val="100000000000" w:firstRow="1" w:lastRow="0" w:firstColumn="0" w:lastColumn="0" w:oddVBand="0" w:evenVBand="0" w:oddHBand="0" w:evenHBand="0" w:firstRowFirstColumn="0" w:firstRowLastColumn="0" w:lastRowFirstColumn="0" w:lastRowLastColumn="0"/>
        </w:trPr>
        <w:tc>
          <w:tcPr>
            <w:tcW w:w="0" w:type="auto"/>
          </w:tcPr>
          <w:p w14:paraId="22ED7311" w14:textId="77777777" w:rsidR="00261AAD" w:rsidRPr="00604D6A" w:rsidRDefault="00EC3BEC">
            <w:pPr>
              <w:pStyle w:val="boldparagraph"/>
              <w:rPr>
                <w:sz w:val="16"/>
              </w:rPr>
            </w:pPr>
            <w:r w:rsidRPr="00604D6A">
              <w:rPr>
                <w:sz w:val="16"/>
              </w:rPr>
              <w:t>Data</w:t>
            </w:r>
          </w:p>
        </w:tc>
        <w:tc>
          <w:tcPr>
            <w:tcW w:w="0" w:type="auto"/>
          </w:tcPr>
          <w:p w14:paraId="0A640BAD" w14:textId="77777777" w:rsidR="00261AAD" w:rsidRPr="00604D6A" w:rsidRDefault="00EC3BEC">
            <w:pPr>
              <w:pStyle w:val="boldparagraph"/>
              <w:rPr>
                <w:sz w:val="16"/>
              </w:rPr>
            </w:pPr>
            <w:r w:rsidRPr="00604D6A">
              <w:rPr>
                <w:sz w:val="16"/>
              </w:rPr>
              <w:t>Sample Value</w:t>
            </w:r>
          </w:p>
        </w:tc>
        <w:tc>
          <w:tcPr>
            <w:tcW w:w="0" w:type="auto"/>
          </w:tcPr>
          <w:p w14:paraId="3B209DAD" w14:textId="77777777" w:rsidR="00261AAD" w:rsidRPr="00604D6A" w:rsidRDefault="00EC3BEC">
            <w:pPr>
              <w:pStyle w:val="boldparagraph"/>
              <w:rPr>
                <w:sz w:val="16"/>
              </w:rPr>
            </w:pPr>
            <w:r w:rsidRPr="00604D6A">
              <w:rPr>
                <w:sz w:val="16"/>
              </w:rPr>
              <w:t>Details</w:t>
            </w:r>
          </w:p>
        </w:tc>
        <w:tc>
          <w:tcPr>
            <w:tcW w:w="0" w:type="auto"/>
          </w:tcPr>
          <w:p w14:paraId="6D4DC7AB" w14:textId="77777777" w:rsidR="00261AAD" w:rsidRPr="00604D6A" w:rsidRDefault="00EC3BEC">
            <w:pPr>
              <w:pStyle w:val="boldparagraph"/>
              <w:rPr>
                <w:sz w:val="16"/>
              </w:rPr>
            </w:pPr>
            <w:r w:rsidRPr="00604D6A">
              <w:rPr>
                <w:sz w:val="16"/>
              </w:rPr>
              <w:t>Comments</w:t>
            </w:r>
          </w:p>
        </w:tc>
      </w:tr>
      <w:tr w:rsidR="00261AAD" w:rsidRPr="00604D6A" w14:paraId="4C8FD746" w14:textId="77777777" w:rsidTr="00604D6A">
        <w:tc>
          <w:tcPr>
            <w:tcW w:w="0" w:type="auto"/>
          </w:tcPr>
          <w:p w14:paraId="67234BD5" w14:textId="77777777" w:rsidR="00261AAD" w:rsidRPr="00604D6A" w:rsidRDefault="00EC3BEC">
            <w:pPr>
              <w:rPr>
                <w:sz w:val="16"/>
              </w:rPr>
            </w:pPr>
            <w:r w:rsidRPr="00604D6A">
              <w:rPr>
                <w:sz w:val="16"/>
              </w:rPr>
              <w:t>Company Code</w:t>
            </w:r>
          </w:p>
        </w:tc>
        <w:tc>
          <w:tcPr>
            <w:tcW w:w="0" w:type="auto"/>
          </w:tcPr>
          <w:p w14:paraId="50212436" w14:textId="77777777" w:rsidR="00261AAD" w:rsidRPr="00604D6A" w:rsidRDefault="00EC3BEC">
            <w:pPr>
              <w:rPr>
                <w:sz w:val="16"/>
              </w:rPr>
            </w:pPr>
            <w:r w:rsidRPr="00604D6A">
              <w:rPr>
                <w:rStyle w:val="userinput"/>
                <w:sz w:val="16"/>
              </w:rPr>
              <w:t>3310</w:t>
            </w:r>
          </w:p>
        </w:tc>
        <w:tc>
          <w:tcPr>
            <w:tcW w:w="0" w:type="auto"/>
          </w:tcPr>
          <w:p w14:paraId="227712CC" w14:textId="77777777" w:rsidR="00EC3BEC" w:rsidRPr="00604D6A" w:rsidRDefault="00EC3BEC">
            <w:pPr>
              <w:rPr>
                <w:sz w:val="16"/>
              </w:rPr>
            </w:pPr>
          </w:p>
        </w:tc>
        <w:tc>
          <w:tcPr>
            <w:tcW w:w="0" w:type="auto"/>
          </w:tcPr>
          <w:p w14:paraId="4D18D428" w14:textId="77777777" w:rsidR="00EC3BEC" w:rsidRPr="00604D6A" w:rsidRDefault="00EC3BEC">
            <w:pPr>
              <w:rPr>
                <w:sz w:val="16"/>
              </w:rPr>
            </w:pPr>
          </w:p>
        </w:tc>
      </w:tr>
      <w:tr w:rsidR="00261AAD" w:rsidRPr="00604D6A" w14:paraId="10C8F765" w14:textId="77777777" w:rsidTr="00604D6A">
        <w:tc>
          <w:tcPr>
            <w:tcW w:w="0" w:type="auto"/>
          </w:tcPr>
          <w:p w14:paraId="454282FA" w14:textId="77777777" w:rsidR="00261AAD" w:rsidRPr="00604D6A" w:rsidRDefault="00EC3BEC">
            <w:pPr>
              <w:rPr>
                <w:sz w:val="16"/>
              </w:rPr>
            </w:pPr>
            <w:r w:rsidRPr="00604D6A">
              <w:rPr>
                <w:sz w:val="16"/>
              </w:rPr>
              <w:t>Controlling Area</w:t>
            </w:r>
          </w:p>
        </w:tc>
        <w:tc>
          <w:tcPr>
            <w:tcW w:w="0" w:type="auto"/>
          </w:tcPr>
          <w:p w14:paraId="23A795E7" w14:textId="77777777" w:rsidR="00261AAD" w:rsidRPr="00604D6A" w:rsidRDefault="00EC3BEC">
            <w:pPr>
              <w:rPr>
                <w:sz w:val="16"/>
              </w:rPr>
            </w:pPr>
            <w:r w:rsidRPr="00604D6A">
              <w:rPr>
                <w:rStyle w:val="userinput"/>
                <w:sz w:val="16"/>
              </w:rPr>
              <w:t>A000</w:t>
            </w:r>
          </w:p>
        </w:tc>
        <w:tc>
          <w:tcPr>
            <w:tcW w:w="0" w:type="auto"/>
          </w:tcPr>
          <w:p w14:paraId="6F2E73AA" w14:textId="77777777" w:rsidR="00EC3BEC" w:rsidRPr="00604D6A" w:rsidRDefault="00EC3BEC">
            <w:pPr>
              <w:rPr>
                <w:sz w:val="16"/>
              </w:rPr>
            </w:pPr>
          </w:p>
        </w:tc>
        <w:tc>
          <w:tcPr>
            <w:tcW w:w="0" w:type="auto"/>
          </w:tcPr>
          <w:p w14:paraId="64183C2A" w14:textId="77777777" w:rsidR="00EC3BEC" w:rsidRPr="00604D6A" w:rsidRDefault="00EC3BEC">
            <w:pPr>
              <w:rPr>
                <w:sz w:val="16"/>
              </w:rPr>
            </w:pPr>
          </w:p>
        </w:tc>
      </w:tr>
      <w:tr w:rsidR="00261AAD" w:rsidRPr="00604D6A" w14:paraId="71FD794A" w14:textId="77777777" w:rsidTr="00604D6A">
        <w:tc>
          <w:tcPr>
            <w:tcW w:w="0" w:type="auto"/>
          </w:tcPr>
          <w:p w14:paraId="08C792E5" w14:textId="77777777" w:rsidR="00261AAD" w:rsidRPr="00604D6A" w:rsidRDefault="00EC3BEC">
            <w:pPr>
              <w:rPr>
                <w:sz w:val="16"/>
              </w:rPr>
            </w:pPr>
            <w:r w:rsidRPr="00604D6A">
              <w:rPr>
                <w:sz w:val="16"/>
              </w:rPr>
              <w:t>Cost Center</w:t>
            </w:r>
          </w:p>
        </w:tc>
        <w:tc>
          <w:tcPr>
            <w:tcW w:w="0" w:type="auto"/>
          </w:tcPr>
          <w:p w14:paraId="6B5B0D51" w14:textId="77777777" w:rsidR="00261AAD" w:rsidRPr="00604D6A" w:rsidRDefault="00EC3BEC">
            <w:pPr>
              <w:rPr>
                <w:sz w:val="16"/>
              </w:rPr>
            </w:pPr>
            <w:r w:rsidRPr="00604D6A">
              <w:rPr>
                <w:rStyle w:val="userinput"/>
                <w:sz w:val="16"/>
              </w:rPr>
              <w:t>33101101</w:t>
            </w:r>
          </w:p>
        </w:tc>
        <w:tc>
          <w:tcPr>
            <w:tcW w:w="0" w:type="auto"/>
          </w:tcPr>
          <w:p w14:paraId="1F1ACA20" w14:textId="77777777" w:rsidR="00EC3BEC" w:rsidRPr="00604D6A" w:rsidRDefault="00EC3BEC">
            <w:pPr>
              <w:rPr>
                <w:sz w:val="16"/>
              </w:rPr>
            </w:pPr>
          </w:p>
        </w:tc>
        <w:tc>
          <w:tcPr>
            <w:tcW w:w="0" w:type="auto"/>
          </w:tcPr>
          <w:p w14:paraId="61C8DE1A" w14:textId="77777777" w:rsidR="00EC3BEC" w:rsidRPr="00604D6A" w:rsidRDefault="00EC3BEC">
            <w:pPr>
              <w:rPr>
                <w:sz w:val="16"/>
              </w:rPr>
            </w:pPr>
          </w:p>
        </w:tc>
      </w:tr>
      <w:tr w:rsidR="00261AAD" w:rsidRPr="00604D6A" w14:paraId="5D367B82" w14:textId="77777777" w:rsidTr="00604D6A">
        <w:tc>
          <w:tcPr>
            <w:tcW w:w="0" w:type="auto"/>
          </w:tcPr>
          <w:p w14:paraId="2422F0AA" w14:textId="77777777" w:rsidR="00261AAD" w:rsidRPr="00604D6A" w:rsidRDefault="00EC3BEC">
            <w:pPr>
              <w:rPr>
                <w:sz w:val="16"/>
              </w:rPr>
            </w:pPr>
            <w:r w:rsidRPr="00604D6A">
              <w:rPr>
                <w:sz w:val="16"/>
              </w:rPr>
              <w:t>House Bank</w:t>
            </w:r>
          </w:p>
        </w:tc>
        <w:tc>
          <w:tcPr>
            <w:tcW w:w="0" w:type="auto"/>
          </w:tcPr>
          <w:p w14:paraId="3DE37599" w14:textId="77777777" w:rsidR="00604D6A" w:rsidRPr="00604D6A" w:rsidRDefault="00EC3BEC">
            <w:pPr>
              <w:rPr>
                <w:sz w:val="16"/>
              </w:rPr>
            </w:pPr>
            <w:r w:rsidRPr="00604D6A">
              <w:rPr>
                <w:rStyle w:val="userinput"/>
                <w:sz w:val="16"/>
              </w:rPr>
              <w:t>AEBK1</w:t>
            </w:r>
            <w:r w:rsidRPr="00604D6A">
              <w:rPr>
                <w:sz w:val="16"/>
              </w:rPr>
              <w:t xml:space="preserve"> (for Non-Dominion Financing)</w:t>
            </w:r>
          </w:p>
          <w:p w14:paraId="219B67B6" w14:textId="64481F3E" w:rsidR="00261AAD" w:rsidRPr="00604D6A" w:rsidRDefault="00EC3BEC">
            <w:pPr>
              <w:rPr>
                <w:sz w:val="16"/>
              </w:rPr>
            </w:pPr>
            <w:r w:rsidRPr="00604D6A">
              <w:rPr>
                <w:rStyle w:val="userinput"/>
                <w:sz w:val="16"/>
              </w:rPr>
              <w:t>AERF1</w:t>
            </w:r>
            <w:r w:rsidRPr="00604D6A">
              <w:rPr>
                <w:sz w:val="16"/>
              </w:rPr>
              <w:t xml:space="preserve"> (for Cash Dominion Financing)</w:t>
            </w:r>
          </w:p>
          <w:p w14:paraId="61E66DCF" w14:textId="77777777" w:rsidR="00261AAD" w:rsidRPr="00604D6A" w:rsidRDefault="00261AAD">
            <w:pPr>
              <w:rPr>
                <w:sz w:val="16"/>
              </w:rPr>
            </w:pPr>
          </w:p>
        </w:tc>
        <w:tc>
          <w:tcPr>
            <w:tcW w:w="0" w:type="auto"/>
          </w:tcPr>
          <w:p w14:paraId="600F7CFB" w14:textId="77777777" w:rsidR="00EC3BEC" w:rsidRPr="00604D6A" w:rsidRDefault="00EC3BEC">
            <w:pPr>
              <w:rPr>
                <w:sz w:val="16"/>
              </w:rPr>
            </w:pPr>
          </w:p>
        </w:tc>
        <w:tc>
          <w:tcPr>
            <w:tcW w:w="0" w:type="auto"/>
          </w:tcPr>
          <w:p w14:paraId="4D3AA0C5" w14:textId="77777777" w:rsidR="00EC3BEC" w:rsidRPr="00604D6A" w:rsidRDefault="00EC3BEC">
            <w:pPr>
              <w:rPr>
                <w:sz w:val="16"/>
              </w:rPr>
            </w:pPr>
          </w:p>
        </w:tc>
      </w:tr>
      <w:tr w:rsidR="00261AAD" w:rsidRPr="00604D6A" w14:paraId="5BD102FA" w14:textId="77777777" w:rsidTr="00604D6A">
        <w:tc>
          <w:tcPr>
            <w:tcW w:w="0" w:type="auto"/>
          </w:tcPr>
          <w:p w14:paraId="0E2D112E" w14:textId="77777777" w:rsidR="00261AAD" w:rsidRPr="00604D6A" w:rsidRDefault="00EC3BEC">
            <w:pPr>
              <w:rPr>
                <w:sz w:val="16"/>
              </w:rPr>
            </w:pPr>
            <w:r w:rsidRPr="00604D6A">
              <w:rPr>
                <w:sz w:val="16"/>
              </w:rPr>
              <w:t>Account ID</w:t>
            </w:r>
          </w:p>
        </w:tc>
        <w:tc>
          <w:tcPr>
            <w:tcW w:w="0" w:type="auto"/>
          </w:tcPr>
          <w:p w14:paraId="1855F51F" w14:textId="77777777" w:rsidR="00604D6A" w:rsidRPr="00604D6A" w:rsidRDefault="00EC3BEC">
            <w:pPr>
              <w:rPr>
                <w:sz w:val="16"/>
              </w:rPr>
            </w:pPr>
            <w:r w:rsidRPr="00604D6A">
              <w:rPr>
                <w:rStyle w:val="userinput"/>
                <w:sz w:val="16"/>
              </w:rPr>
              <w:t>AEAC2</w:t>
            </w:r>
            <w:r w:rsidRPr="00604D6A">
              <w:rPr>
                <w:sz w:val="16"/>
              </w:rPr>
              <w:t xml:space="preserve"> (for Non-Dominion Financing)</w:t>
            </w:r>
          </w:p>
          <w:p w14:paraId="2F696B6B" w14:textId="5A2353E2" w:rsidR="00261AAD" w:rsidRPr="00604D6A" w:rsidRDefault="00EC3BEC">
            <w:pPr>
              <w:rPr>
                <w:sz w:val="16"/>
              </w:rPr>
            </w:pPr>
            <w:r w:rsidRPr="00604D6A">
              <w:rPr>
                <w:rStyle w:val="userinput"/>
                <w:sz w:val="16"/>
              </w:rPr>
              <w:t>AERFA</w:t>
            </w:r>
            <w:r w:rsidRPr="00604D6A">
              <w:rPr>
                <w:sz w:val="16"/>
              </w:rPr>
              <w:t xml:space="preserve"> (for Cash Dominion Financing)</w:t>
            </w:r>
          </w:p>
        </w:tc>
        <w:tc>
          <w:tcPr>
            <w:tcW w:w="0" w:type="auto"/>
          </w:tcPr>
          <w:p w14:paraId="7A4AB139" w14:textId="77777777" w:rsidR="00261AAD" w:rsidRPr="00604D6A" w:rsidRDefault="00261AAD">
            <w:pPr>
              <w:rPr>
                <w:sz w:val="16"/>
              </w:rPr>
            </w:pPr>
          </w:p>
        </w:tc>
        <w:tc>
          <w:tcPr>
            <w:tcW w:w="0" w:type="auto"/>
          </w:tcPr>
          <w:p w14:paraId="1E7DD13E" w14:textId="77777777" w:rsidR="00EC3BEC" w:rsidRPr="00604D6A" w:rsidRDefault="00EC3BEC">
            <w:pPr>
              <w:rPr>
                <w:sz w:val="16"/>
              </w:rPr>
            </w:pPr>
          </w:p>
        </w:tc>
      </w:tr>
      <w:tr w:rsidR="00261AAD" w:rsidRPr="00604D6A" w14:paraId="56667CE0" w14:textId="77777777" w:rsidTr="00604D6A">
        <w:tc>
          <w:tcPr>
            <w:tcW w:w="0" w:type="auto"/>
          </w:tcPr>
          <w:p w14:paraId="7C6C0749" w14:textId="77777777" w:rsidR="00261AAD" w:rsidRPr="00604D6A" w:rsidRDefault="00EC3BEC">
            <w:pPr>
              <w:rPr>
                <w:sz w:val="16"/>
              </w:rPr>
            </w:pPr>
            <w:r w:rsidRPr="00604D6A">
              <w:rPr>
                <w:sz w:val="16"/>
              </w:rPr>
              <w:t>Supplier</w:t>
            </w:r>
          </w:p>
        </w:tc>
        <w:tc>
          <w:tcPr>
            <w:tcW w:w="0" w:type="auto"/>
          </w:tcPr>
          <w:p w14:paraId="57606CE3" w14:textId="77777777" w:rsidR="00261AAD" w:rsidRPr="00604D6A" w:rsidRDefault="00EC3BEC">
            <w:pPr>
              <w:pStyle w:val="listpara1"/>
              <w:numPr>
                <w:ilvl w:val="0"/>
                <w:numId w:val="5"/>
              </w:numPr>
              <w:rPr>
                <w:sz w:val="16"/>
              </w:rPr>
            </w:pPr>
            <w:r w:rsidRPr="00604D6A">
              <w:rPr>
                <w:rStyle w:val="userinput"/>
                <w:sz w:val="16"/>
              </w:rPr>
              <w:t>33300026 Funder</w:t>
            </w:r>
            <w:r w:rsidRPr="00604D6A">
              <w:rPr>
                <w:sz w:val="16"/>
              </w:rPr>
              <w:t xml:space="preserve"> (for Non-Dominion Financing)</w:t>
            </w:r>
          </w:p>
          <w:p w14:paraId="293E1390" w14:textId="77777777" w:rsidR="00261AAD" w:rsidRPr="00604D6A" w:rsidRDefault="00EC3BEC">
            <w:pPr>
              <w:pStyle w:val="listpara1"/>
              <w:numPr>
                <w:ilvl w:val="0"/>
                <w:numId w:val="3"/>
              </w:numPr>
              <w:rPr>
                <w:sz w:val="16"/>
              </w:rPr>
            </w:pPr>
            <w:r w:rsidRPr="00604D6A">
              <w:rPr>
                <w:rStyle w:val="userinput"/>
                <w:sz w:val="16"/>
              </w:rPr>
              <w:t>33300027 Funder</w:t>
            </w:r>
            <w:r w:rsidRPr="00604D6A">
              <w:rPr>
                <w:sz w:val="16"/>
              </w:rPr>
              <w:t xml:space="preserve"> (for Cash Dominion Financing)</w:t>
            </w:r>
          </w:p>
        </w:tc>
        <w:tc>
          <w:tcPr>
            <w:tcW w:w="0" w:type="auto"/>
          </w:tcPr>
          <w:p w14:paraId="4D813FA6" w14:textId="77777777" w:rsidR="00EC3BEC" w:rsidRPr="00604D6A" w:rsidRDefault="00EC3BEC">
            <w:pPr>
              <w:rPr>
                <w:sz w:val="16"/>
              </w:rPr>
            </w:pPr>
          </w:p>
        </w:tc>
        <w:tc>
          <w:tcPr>
            <w:tcW w:w="0" w:type="auto"/>
          </w:tcPr>
          <w:p w14:paraId="72738FF4" w14:textId="77777777" w:rsidR="00261AAD" w:rsidRPr="00604D6A" w:rsidRDefault="00261AAD">
            <w:pPr>
              <w:rPr>
                <w:sz w:val="16"/>
              </w:rPr>
            </w:pPr>
          </w:p>
        </w:tc>
      </w:tr>
    </w:tbl>
    <w:p w14:paraId="34D17352" w14:textId="44A8C9EF" w:rsidR="00261AAD" w:rsidRDefault="00EC3BEC">
      <w:r>
        <w:t xml:space="preserve">For more information on creating master data objects, see the following </w:t>
      </w:r>
      <w:hyperlink r:id="rId11" w:history="1">
        <w:r>
          <w:rPr>
            <w:rStyle w:val="underline"/>
          </w:rPr>
          <w:t>Master Data Scripts (MDS)</w:t>
        </w:r>
      </w:hyperlink>
    </w:p>
    <w:tbl>
      <w:tblPr>
        <w:tblStyle w:val="SAPStandardTable"/>
        <w:tblW w:w="5000" w:type="pct"/>
        <w:tblInd w:w="3" w:type="dxa"/>
        <w:tblLook w:val="0620" w:firstRow="1" w:lastRow="0" w:firstColumn="0" w:lastColumn="0" w:noHBand="1" w:noVBand="1"/>
      </w:tblPr>
      <w:tblGrid>
        <w:gridCol w:w="3140"/>
        <w:gridCol w:w="11164"/>
      </w:tblGrid>
      <w:tr w:rsidR="00261AAD" w:rsidRPr="00604D6A" w14:paraId="2E3C3D22" w14:textId="77777777" w:rsidTr="00604D6A">
        <w:trPr>
          <w:cnfStyle w:val="100000000000" w:firstRow="1" w:lastRow="0" w:firstColumn="0" w:lastColumn="0" w:oddVBand="0" w:evenVBand="0" w:oddHBand="0" w:evenHBand="0" w:firstRowFirstColumn="0" w:firstRowLastColumn="0" w:lastRowFirstColumn="0" w:lastRowLastColumn="0"/>
        </w:trPr>
        <w:tc>
          <w:tcPr>
            <w:tcW w:w="0" w:type="auto"/>
          </w:tcPr>
          <w:p w14:paraId="6241D160" w14:textId="77777777" w:rsidR="00261AAD" w:rsidRPr="00604D6A" w:rsidRDefault="00EC3BEC">
            <w:pPr>
              <w:pStyle w:val="boldparagraph"/>
              <w:rPr>
                <w:sz w:val="16"/>
              </w:rPr>
            </w:pPr>
            <w:r w:rsidRPr="00604D6A">
              <w:rPr>
                <w:sz w:val="16"/>
              </w:rPr>
              <w:t>Master Data ID</w:t>
            </w:r>
          </w:p>
        </w:tc>
        <w:tc>
          <w:tcPr>
            <w:tcW w:w="0" w:type="auto"/>
          </w:tcPr>
          <w:p w14:paraId="120A3FBF" w14:textId="77777777" w:rsidR="00261AAD" w:rsidRPr="00604D6A" w:rsidRDefault="00EC3BEC">
            <w:pPr>
              <w:pStyle w:val="boldparagraph"/>
              <w:rPr>
                <w:sz w:val="16"/>
              </w:rPr>
            </w:pPr>
            <w:r w:rsidRPr="00604D6A">
              <w:rPr>
                <w:sz w:val="16"/>
              </w:rPr>
              <w:t>Description</w:t>
            </w:r>
          </w:p>
        </w:tc>
      </w:tr>
      <w:tr w:rsidR="00261AAD" w:rsidRPr="00604D6A" w14:paraId="48805496" w14:textId="77777777" w:rsidTr="00604D6A">
        <w:tc>
          <w:tcPr>
            <w:tcW w:w="0" w:type="auto"/>
          </w:tcPr>
          <w:p w14:paraId="58020469" w14:textId="77777777" w:rsidR="00261AAD" w:rsidRPr="00604D6A" w:rsidRDefault="00EC3BEC">
            <w:pPr>
              <w:rPr>
                <w:sz w:val="16"/>
              </w:rPr>
            </w:pPr>
            <w:r w:rsidRPr="00604D6A">
              <w:rPr>
                <w:sz w:val="16"/>
              </w:rPr>
              <w:t>BND</w:t>
            </w:r>
          </w:p>
        </w:tc>
        <w:tc>
          <w:tcPr>
            <w:tcW w:w="0" w:type="auto"/>
          </w:tcPr>
          <w:p w14:paraId="60701FC9" w14:textId="77777777" w:rsidR="00261AAD" w:rsidRPr="00604D6A" w:rsidRDefault="00EC3BEC">
            <w:pPr>
              <w:rPr>
                <w:sz w:val="16"/>
              </w:rPr>
            </w:pPr>
            <w:r w:rsidRPr="00604D6A">
              <w:rPr>
                <w:sz w:val="16"/>
              </w:rPr>
              <w:t>Create Customer Master - MDS</w:t>
            </w:r>
          </w:p>
        </w:tc>
      </w:tr>
      <w:tr w:rsidR="00261AAD" w:rsidRPr="00604D6A" w14:paraId="5625A9E2" w14:textId="77777777" w:rsidTr="00604D6A">
        <w:tc>
          <w:tcPr>
            <w:tcW w:w="0" w:type="auto"/>
          </w:tcPr>
          <w:p w14:paraId="7E39CDEA" w14:textId="77777777" w:rsidR="00261AAD" w:rsidRPr="00604D6A" w:rsidRDefault="00EC3BEC">
            <w:pPr>
              <w:rPr>
                <w:sz w:val="16"/>
              </w:rPr>
            </w:pPr>
            <w:r w:rsidRPr="00604D6A">
              <w:rPr>
                <w:sz w:val="16"/>
              </w:rPr>
              <w:t>BNE</w:t>
            </w:r>
          </w:p>
        </w:tc>
        <w:tc>
          <w:tcPr>
            <w:tcW w:w="0" w:type="auto"/>
          </w:tcPr>
          <w:p w14:paraId="0A9D7888" w14:textId="77777777" w:rsidR="00261AAD" w:rsidRPr="00604D6A" w:rsidRDefault="00EC3BEC">
            <w:pPr>
              <w:rPr>
                <w:sz w:val="16"/>
              </w:rPr>
            </w:pPr>
            <w:r w:rsidRPr="00604D6A">
              <w:rPr>
                <w:sz w:val="16"/>
              </w:rPr>
              <w:t>Create Supplier Master - MDS</w:t>
            </w:r>
          </w:p>
        </w:tc>
      </w:tr>
      <w:tr w:rsidR="00261AAD" w:rsidRPr="00604D6A" w14:paraId="0653A3FB" w14:textId="77777777" w:rsidTr="00604D6A">
        <w:tc>
          <w:tcPr>
            <w:tcW w:w="0" w:type="auto"/>
          </w:tcPr>
          <w:p w14:paraId="7DF330F1" w14:textId="77777777" w:rsidR="00261AAD" w:rsidRPr="00604D6A" w:rsidRDefault="00EC3BEC">
            <w:pPr>
              <w:rPr>
                <w:sz w:val="16"/>
              </w:rPr>
            </w:pPr>
            <w:r w:rsidRPr="00604D6A">
              <w:rPr>
                <w:sz w:val="16"/>
              </w:rPr>
              <w:lastRenderedPageBreak/>
              <w:t>BNF</w:t>
            </w:r>
          </w:p>
        </w:tc>
        <w:tc>
          <w:tcPr>
            <w:tcW w:w="0" w:type="auto"/>
          </w:tcPr>
          <w:p w14:paraId="75A998B1" w14:textId="77777777" w:rsidR="00261AAD" w:rsidRPr="00604D6A" w:rsidRDefault="00EC3BEC">
            <w:pPr>
              <w:rPr>
                <w:sz w:val="16"/>
              </w:rPr>
            </w:pPr>
            <w:r w:rsidRPr="00604D6A">
              <w:rPr>
                <w:sz w:val="16"/>
              </w:rPr>
              <w:t>Create Product Master of type "Trading Good" - MDS</w:t>
            </w:r>
          </w:p>
        </w:tc>
      </w:tr>
      <w:tr w:rsidR="00261AAD" w:rsidRPr="00604D6A" w14:paraId="51B73E3B" w14:textId="77777777" w:rsidTr="00604D6A">
        <w:tc>
          <w:tcPr>
            <w:tcW w:w="0" w:type="auto"/>
          </w:tcPr>
          <w:p w14:paraId="51C69A64" w14:textId="77777777" w:rsidR="00261AAD" w:rsidRPr="00604D6A" w:rsidRDefault="00EC3BEC">
            <w:pPr>
              <w:rPr>
                <w:sz w:val="16"/>
              </w:rPr>
            </w:pPr>
            <w:r w:rsidRPr="00604D6A">
              <w:rPr>
                <w:sz w:val="16"/>
              </w:rPr>
              <w:t>BNG</w:t>
            </w:r>
          </w:p>
        </w:tc>
        <w:tc>
          <w:tcPr>
            <w:tcW w:w="0" w:type="auto"/>
          </w:tcPr>
          <w:p w14:paraId="4B1DCFBC" w14:textId="77777777" w:rsidR="00261AAD" w:rsidRPr="00604D6A" w:rsidRDefault="00EC3BEC">
            <w:pPr>
              <w:rPr>
                <w:sz w:val="16"/>
              </w:rPr>
            </w:pPr>
            <w:r w:rsidRPr="00604D6A">
              <w:rPr>
                <w:sz w:val="16"/>
              </w:rPr>
              <w:t>Create G/L Account and Cost Element - MDS</w:t>
            </w:r>
          </w:p>
        </w:tc>
      </w:tr>
      <w:tr w:rsidR="00261AAD" w:rsidRPr="00604D6A" w14:paraId="2F82FF26" w14:textId="77777777" w:rsidTr="00604D6A">
        <w:tc>
          <w:tcPr>
            <w:tcW w:w="0" w:type="auto"/>
          </w:tcPr>
          <w:p w14:paraId="7DDB3C97" w14:textId="77777777" w:rsidR="00261AAD" w:rsidRPr="00604D6A" w:rsidRDefault="00EC3BEC">
            <w:pPr>
              <w:rPr>
                <w:sz w:val="16"/>
              </w:rPr>
            </w:pPr>
            <w:r w:rsidRPr="00604D6A">
              <w:rPr>
                <w:sz w:val="16"/>
              </w:rPr>
              <w:t>BNM</w:t>
            </w:r>
          </w:p>
        </w:tc>
        <w:tc>
          <w:tcPr>
            <w:tcW w:w="0" w:type="auto"/>
          </w:tcPr>
          <w:p w14:paraId="5EB060EB" w14:textId="77777777" w:rsidR="00261AAD" w:rsidRPr="00604D6A" w:rsidRDefault="00EC3BEC">
            <w:pPr>
              <w:rPr>
                <w:sz w:val="16"/>
              </w:rPr>
            </w:pPr>
            <w:r w:rsidRPr="00604D6A">
              <w:rPr>
                <w:sz w:val="16"/>
              </w:rPr>
              <w:t>Create Cost Center and Cost Center Group - MDS</w:t>
            </w:r>
          </w:p>
        </w:tc>
      </w:tr>
      <w:tr w:rsidR="00261AAD" w:rsidRPr="00604D6A" w14:paraId="4D22675E" w14:textId="77777777" w:rsidTr="00604D6A">
        <w:tc>
          <w:tcPr>
            <w:tcW w:w="0" w:type="auto"/>
          </w:tcPr>
          <w:p w14:paraId="4F831E3C" w14:textId="77777777" w:rsidR="00261AAD" w:rsidRPr="00604D6A" w:rsidRDefault="00EC3BEC">
            <w:pPr>
              <w:rPr>
                <w:sz w:val="16"/>
              </w:rPr>
            </w:pPr>
            <w:r w:rsidRPr="00604D6A">
              <w:rPr>
                <w:sz w:val="16"/>
              </w:rPr>
              <w:t>BNR</w:t>
            </w:r>
          </w:p>
        </w:tc>
        <w:tc>
          <w:tcPr>
            <w:tcW w:w="0" w:type="auto"/>
          </w:tcPr>
          <w:p w14:paraId="742BBDEF" w14:textId="77777777" w:rsidR="00261AAD" w:rsidRPr="00604D6A" w:rsidRDefault="00EC3BEC">
            <w:pPr>
              <w:rPr>
                <w:sz w:val="16"/>
              </w:rPr>
            </w:pPr>
            <w:r w:rsidRPr="00604D6A">
              <w:rPr>
                <w:sz w:val="16"/>
              </w:rPr>
              <w:t>Create Product Master of type "Raw Material" - MDS</w:t>
            </w:r>
          </w:p>
        </w:tc>
      </w:tr>
      <w:tr w:rsidR="00261AAD" w:rsidRPr="00604D6A" w14:paraId="5646E707" w14:textId="77777777" w:rsidTr="00604D6A">
        <w:tc>
          <w:tcPr>
            <w:tcW w:w="0" w:type="auto"/>
          </w:tcPr>
          <w:p w14:paraId="3BE47091" w14:textId="77777777" w:rsidR="00261AAD" w:rsidRPr="00604D6A" w:rsidRDefault="00EC3BEC">
            <w:pPr>
              <w:rPr>
                <w:sz w:val="16"/>
              </w:rPr>
            </w:pPr>
            <w:r w:rsidRPr="00604D6A">
              <w:rPr>
                <w:sz w:val="16"/>
              </w:rPr>
              <w:t>BNS</w:t>
            </w:r>
          </w:p>
        </w:tc>
        <w:tc>
          <w:tcPr>
            <w:tcW w:w="0" w:type="auto"/>
          </w:tcPr>
          <w:p w14:paraId="45BF4856" w14:textId="77777777" w:rsidR="00261AAD" w:rsidRPr="00604D6A" w:rsidRDefault="00EC3BEC">
            <w:pPr>
              <w:rPr>
                <w:sz w:val="16"/>
              </w:rPr>
            </w:pPr>
            <w:r w:rsidRPr="00604D6A">
              <w:rPr>
                <w:sz w:val="16"/>
              </w:rPr>
              <w:t xml:space="preserve">Create Product Master of type </w:t>
            </w:r>
            <w:r w:rsidRPr="00604D6A">
              <w:rPr>
                <w:sz w:val="16"/>
              </w:rPr>
              <w:t>"Semi-Finished Good" - MDS</w:t>
            </w:r>
          </w:p>
        </w:tc>
      </w:tr>
      <w:tr w:rsidR="00261AAD" w:rsidRPr="00604D6A" w14:paraId="0A97425C" w14:textId="77777777" w:rsidTr="00604D6A">
        <w:tc>
          <w:tcPr>
            <w:tcW w:w="0" w:type="auto"/>
          </w:tcPr>
          <w:p w14:paraId="7919E4EF" w14:textId="77777777" w:rsidR="00261AAD" w:rsidRPr="00604D6A" w:rsidRDefault="00EC3BEC">
            <w:pPr>
              <w:rPr>
                <w:sz w:val="16"/>
              </w:rPr>
            </w:pPr>
            <w:r w:rsidRPr="00604D6A">
              <w:rPr>
                <w:sz w:val="16"/>
              </w:rPr>
              <w:t>BNT</w:t>
            </w:r>
          </w:p>
        </w:tc>
        <w:tc>
          <w:tcPr>
            <w:tcW w:w="0" w:type="auto"/>
          </w:tcPr>
          <w:p w14:paraId="7170AC84" w14:textId="77777777" w:rsidR="00261AAD" w:rsidRPr="00604D6A" w:rsidRDefault="00EC3BEC">
            <w:pPr>
              <w:rPr>
                <w:sz w:val="16"/>
              </w:rPr>
            </w:pPr>
            <w:r w:rsidRPr="00604D6A">
              <w:rPr>
                <w:sz w:val="16"/>
              </w:rPr>
              <w:t>Create Product Master of type "Finished Good" - MDS</w:t>
            </w:r>
          </w:p>
        </w:tc>
      </w:tr>
    </w:tbl>
    <w:p w14:paraId="67D98761" w14:textId="77777777" w:rsidR="00261AAD" w:rsidRDefault="00EC3BEC">
      <w:pPr>
        <w:pStyle w:val="Heading2"/>
      </w:pPr>
      <w:bookmarkStart w:id="12" w:name="unique_6"/>
      <w:bookmarkStart w:id="13" w:name="_Toc232860247"/>
      <w:r>
        <w:t>Business Conditions</w:t>
      </w:r>
      <w:bookmarkEnd w:id="12"/>
      <w:bookmarkEnd w:id="13"/>
    </w:p>
    <w:tbl>
      <w:tblPr>
        <w:tblStyle w:val="SAPStandardTable"/>
        <w:tblW w:w="5000" w:type="pct"/>
        <w:tblInd w:w="3" w:type="dxa"/>
        <w:tblLook w:val="0620" w:firstRow="1" w:lastRow="0" w:firstColumn="0" w:lastColumn="0" w:noHBand="1" w:noVBand="1"/>
      </w:tblPr>
      <w:tblGrid>
        <w:gridCol w:w="3831"/>
        <w:gridCol w:w="10473"/>
      </w:tblGrid>
      <w:tr w:rsidR="00261AAD" w:rsidRPr="00604D6A" w14:paraId="5F772AB3" w14:textId="77777777" w:rsidTr="00604D6A">
        <w:trPr>
          <w:cnfStyle w:val="100000000000" w:firstRow="1" w:lastRow="0" w:firstColumn="0" w:lastColumn="0" w:oddVBand="0" w:evenVBand="0" w:oddHBand="0" w:evenHBand="0" w:firstRowFirstColumn="0" w:firstRowLastColumn="0" w:lastRowFirstColumn="0" w:lastRowLastColumn="0"/>
        </w:trPr>
        <w:tc>
          <w:tcPr>
            <w:tcW w:w="0" w:type="auto"/>
          </w:tcPr>
          <w:p w14:paraId="1F2B8AC7" w14:textId="77777777" w:rsidR="00261AAD" w:rsidRPr="00604D6A" w:rsidRDefault="00EC3BEC">
            <w:pPr>
              <w:pStyle w:val="boldparagraph"/>
              <w:rPr>
                <w:sz w:val="16"/>
              </w:rPr>
            </w:pPr>
            <w:r w:rsidRPr="00604D6A">
              <w:rPr>
                <w:sz w:val="16"/>
              </w:rPr>
              <w:t>Test Script/Scenario</w:t>
            </w:r>
          </w:p>
        </w:tc>
        <w:tc>
          <w:tcPr>
            <w:tcW w:w="0" w:type="auto"/>
          </w:tcPr>
          <w:p w14:paraId="6477B567" w14:textId="77777777" w:rsidR="00261AAD" w:rsidRPr="00604D6A" w:rsidRDefault="00EC3BEC">
            <w:pPr>
              <w:pStyle w:val="boldparagraph"/>
              <w:rPr>
                <w:sz w:val="16"/>
              </w:rPr>
            </w:pPr>
            <w:r w:rsidRPr="00604D6A">
              <w:rPr>
                <w:sz w:val="16"/>
              </w:rPr>
              <w:t>Business Condition</w:t>
            </w:r>
          </w:p>
        </w:tc>
      </w:tr>
      <w:tr w:rsidR="00261AAD" w:rsidRPr="00604D6A" w14:paraId="53FDA6D6" w14:textId="77777777" w:rsidTr="00604D6A">
        <w:tc>
          <w:tcPr>
            <w:tcW w:w="0" w:type="auto"/>
          </w:tcPr>
          <w:p w14:paraId="79ADFFA6" w14:textId="77777777" w:rsidR="00261AAD" w:rsidRPr="00604D6A" w:rsidRDefault="00EC3BEC">
            <w:pPr>
              <w:rPr>
                <w:sz w:val="16"/>
              </w:rPr>
            </w:pPr>
            <w:r w:rsidRPr="00604D6A">
              <w:rPr>
                <w:sz w:val="16"/>
              </w:rPr>
              <w:t>BD9 - Sell from Stock</w:t>
            </w:r>
          </w:p>
        </w:tc>
        <w:tc>
          <w:tcPr>
            <w:tcW w:w="0" w:type="auto"/>
          </w:tcPr>
          <w:p w14:paraId="23356F5A" w14:textId="77777777" w:rsidR="00261AAD" w:rsidRPr="00604D6A" w:rsidRDefault="00EC3BEC">
            <w:pPr>
              <w:rPr>
                <w:sz w:val="16"/>
              </w:rPr>
            </w:pPr>
            <w:r w:rsidRPr="00604D6A">
              <w:rPr>
                <w:sz w:val="16"/>
              </w:rPr>
              <w:t>Run this scenario before this test script.</w:t>
            </w:r>
          </w:p>
        </w:tc>
      </w:tr>
      <w:tr w:rsidR="00261AAD" w:rsidRPr="00604D6A" w14:paraId="57C44BFA" w14:textId="77777777" w:rsidTr="00604D6A">
        <w:tc>
          <w:tcPr>
            <w:tcW w:w="0" w:type="auto"/>
          </w:tcPr>
          <w:p w14:paraId="44F64319" w14:textId="77777777" w:rsidR="00261AAD" w:rsidRPr="00604D6A" w:rsidRDefault="00EC3BEC">
            <w:pPr>
              <w:rPr>
                <w:sz w:val="16"/>
              </w:rPr>
            </w:pPr>
            <w:r w:rsidRPr="00604D6A">
              <w:rPr>
                <w:sz w:val="16"/>
              </w:rPr>
              <w:t>J59 - Accounts Receivable</w:t>
            </w:r>
          </w:p>
        </w:tc>
        <w:tc>
          <w:tcPr>
            <w:tcW w:w="0" w:type="auto"/>
          </w:tcPr>
          <w:p w14:paraId="3678EA61" w14:textId="77777777" w:rsidR="00261AAD" w:rsidRPr="00604D6A" w:rsidRDefault="00EC3BEC">
            <w:pPr>
              <w:rPr>
                <w:sz w:val="16"/>
              </w:rPr>
            </w:pPr>
            <w:r w:rsidRPr="00604D6A">
              <w:rPr>
                <w:sz w:val="16"/>
              </w:rPr>
              <w:t xml:space="preserve">Run this </w:t>
            </w:r>
            <w:r w:rsidRPr="00604D6A">
              <w:rPr>
                <w:sz w:val="16"/>
              </w:rPr>
              <w:t>scenario before this test script.</w:t>
            </w:r>
          </w:p>
        </w:tc>
      </w:tr>
      <w:tr w:rsidR="00261AAD" w:rsidRPr="00604D6A" w14:paraId="6A99E110" w14:textId="77777777" w:rsidTr="00604D6A">
        <w:tc>
          <w:tcPr>
            <w:tcW w:w="0" w:type="auto"/>
          </w:tcPr>
          <w:p w14:paraId="20A38D44" w14:textId="77777777" w:rsidR="00261AAD" w:rsidRPr="00604D6A" w:rsidRDefault="00EC3BEC">
            <w:pPr>
              <w:rPr>
                <w:sz w:val="16"/>
              </w:rPr>
            </w:pPr>
            <w:r w:rsidRPr="00604D6A">
              <w:rPr>
                <w:sz w:val="16"/>
              </w:rPr>
              <w:t>BFA - Basic Bank Account Management</w:t>
            </w:r>
          </w:p>
        </w:tc>
        <w:tc>
          <w:tcPr>
            <w:tcW w:w="0" w:type="auto"/>
          </w:tcPr>
          <w:p w14:paraId="3D6F1C35" w14:textId="77777777" w:rsidR="00261AAD" w:rsidRPr="00604D6A" w:rsidRDefault="00EC3BEC">
            <w:pPr>
              <w:rPr>
                <w:sz w:val="16"/>
              </w:rPr>
            </w:pPr>
            <w:r w:rsidRPr="00604D6A">
              <w:rPr>
                <w:sz w:val="16"/>
              </w:rPr>
              <w:t>Bank account master data is processed.</w:t>
            </w:r>
          </w:p>
        </w:tc>
      </w:tr>
      <w:tr w:rsidR="00261AAD" w:rsidRPr="00604D6A" w14:paraId="335DB375" w14:textId="77777777" w:rsidTr="00604D6A">
        <w:tc>
          <w:tcPr>
            <w:tcW w:w="0" w:type="auto"/>
          </w:tcPr>
          <w:p w14:paraId="2C5C0B6A" w14:textId="77777777" w:rsidR="00261AAD" w:rsidRPr="00604D6A" w:rsidRDefault="00EC3BEC">
            <w:pPr>
              <w:rPr>
                <w:sz w:val="16"/>
              </w:rPr>
            </w:pPr>
            <w:r w:rsidRPr="00604D6A">
              <w:rPr>
                <w:sz w:val="16"/>
              </w:rPr>
              <w:t>BFB - Basic Cash Operations</w:t>
            </w:r>
          </w:p>
        </w:tc>
        <w:tc>
          <w:tcPr>
            <w:tcW w:w="0" w:type="auto"/>
          </w:tcPr>
          <w:p w14:paraId="622EAADC" w14:textId="77777777" w:rsidR="00261AAD" w:rsidRPr="00604D6A" w:rsidRDefault="00EC3BEC">
            <w:pPr>
              <w:rPr>
                <w:sz w:val="16"/>
              </w:rPr>
            </w:pPr>
            <w:r w:rsidRPr="00604D6A">
              <w:rPr>
                <w:sz w:val="16"/>
              </w:rPr>
              <w:t>Outgoing payment to vendors is integrated with a bank.</w:t>
            </w:r>
          </w:p>
        </w:tc>
      </w:tr>
      <w:tr w:rsidR="00261AAD" w:rsidRPr="00604D6A" w14:paraId="5342FC2E" w14:textId="77777777" w:rsidTr="00604D6A">
        <w:tc>
          <w:tcPr>
            <w:tcW w:w="0" w:type="auto"/>
          </w:tcPr>
          <w:p w14:paraId="2CBA5ACF" w14:textId="77777777" w:rsidR="00261AAD" w:rsidRPr="00604D6A" w:rsidRDefault="00EC3BEC">
            <w:pPr>
              <w:rPr>
                <w:sz w:val="16"/>
              </w:rPr>
            </w:pPr>
            <w:r w:rsidRPr="00604D6A">
              <w:rPr>
                <w:sz w:val="16"/>
              </w:rPr>
              <w:t>J77 - Advanced Bank Account Management</w:t>
            </w:r>
          </w:p>
        </w:tc>
        <w:tc>
          <w:tcPr>
            <w:tcW w:w="0" w:type="auto"/>
          </w:tcPr>
          <w:p w14:paraId="043A7FBC" w14:textId="77777777" w:rsidR="00261AAD" w:rsidRPr="00604D6A" w:rsidRDefault="00EC3BEC">
            <w:pPr>
              <w:rPr>
                <w:sz w:val="16"/>
              </w:rPr>
            </w:pPr>
            <w:r w:rsidRPr="00604D6A">
              <w:rPr>
                <w:sz w:val="16"/>
              </w:rPr>
              <w:t xml:space="preserve">Bank accounts and </w:t>
            </w:r>
            <w:r w:rsidRPr="00604D6A">
              <w:rPr>
                <w:sz w:val="16"/>
              </w:rPr>
              <w:t>approvers in banks are defined.</w:t>
            </w:r>
          </w:p>
        </w:tc>
      </w:tr>
      <w:tr w:rsidR="00261AAD" w:rsidRPr="00604D6A" w14:paraId="6DDBEE8A" w14:textId="77777777" w:rsidTr="00604D6A">
        <w:tc>
          <w:tcPr>
            <w:tcW w:w="0" w:type="auto"/>
          </w:tcPr>
          <w:p w14:paraId="4BD142FB" w14:textId="77777777" w:rsidR="00261AAD" w:rsidRPr="00604D6A" w:rsidRDefault="00EC3BEC">
            <w:pPr>
              <w:rPr>
                <w:sz w:val="16"/>
              </w:rPr>
            </w:pPr>
            <w:r w:rsidRPr="00604D6A">
              <w:rPr>
                <w:sz w:val="16"/>
              </w:rPr>
              <w:t>J78 - Advanced Cash Operations</w:t>
            </w:r>
          </w:p>
        </w:tc>
        <w:tc>
          <w:tcPr>
            <w:tcW w:w="0" w:type="auto"/>
          </w:tcPr>
          <w:p w14:paraId="6311F4BB" w14:textId="77777777" w:rsidR="00604D6A" w:rsidRPr="00604D6A" w:rsidRDefault="00EC3BEC">
            <w:pPr>
              <w:rPr>
                <w:sz w:val="16"/>
              </w:rPr>
            </w:pPr>
            <w:r w:rsidRPr="00604D6A">
              <w:rPr>
                <w:sz w:val="16"/>
              </w:rPr>
              <w:t>Preliminary steps in the Prerequisites chapter are performed.</w:t>
            </w:r>
          </w:p>
          <w:p w14:paraId="149D33E1" w14:textId="34A96EF1" w:rsidR="00261AAD" w:rsidRPr="00604D6A" w:rsidRDefault="00EC3BEC">
            <w:pPr>
              <w:rPr>
                <w:sz w:val="16"/>
              </w:rPr>
            </w:pPr>
            <w:r w:rsidRPr="00604D6A">
              <w:rPr>
                <w:sz w:val="16"/>
              </w:rPr>
              <w:t>Payment approvers are defined. Outgoing Payment with Bank Communication Management (BCM) process is performed.</w:t>
            </w:r>
          </w:p>
        </w:tc>
      </w:tr>
      <w:tr w:rsidR="00261AAD" w:rsidRPr="00604D6A" w14:paraId="6670749C" w14:textId="77777777" w:rsidTr="00604D6A">
        <w:tc>
          <w:tcPr>
            <w:tcW w:w="0" w:type="auto"/>
          </w:tcPr>
          <w:p w14:paraId="295B1FFE" w14:textId="77777777" w:rsidR="00261AAD" w:rsidRPr="00604D6A" w:rsidRDefault="00EC3BEC">
            <w:pPr>
              <w:rPr>
                <w:sz w:val="16"/>
              </w:rPr>
            </w:pPr>
            <w:r w:rsidRPr="00604D6A">
              <w:rPr>
                <w:sz w:val="16"/>
              </w:rPr>
              <w:t>J58 - Accounting and Financial Close</w:t>
            </w:r>
          </w:p>
        </w:tc>
        <w:tc>
          <w:tcPr>
            <w:tcW w:w="0" w:type="auto"/>
          </w:tcPr>
          <w:p w14:paraId="27E7107E" w14:textId="77777777" w:rsidR="00261AAD" w:rsidRPr="00604D6A" w:rsidRDefault="00EC3BEC">
            <w:pPr>
              <w:rPr>
                <w:sz w:val="16"/>
              </w:rPr>
            </w:pPr>
            <w:r w:rsidRPr="00604D6A">
              <w:rPr>
                <w:sz w:val="16"/>
              </w:rPr>
              <w:t>Posting periods are open.</w:t>
            </w:r>
          </w:p>
        </w:tc>
      </w:tr>
      <w:tr w:rsidR="00261AAD" w:rsidRPr="00604D6A" w14:paraId="3D556F6C" w14:textId="77777777" w:rsidTr="00604D6A">
        <w:tc>
          <w:tcPr>
            <w:tcW w:w="0" w:type="auto"/>
          </w:tcPr>
          <w:p w14:paraId="03365F6A" w14:textId="77777777" w:rsidR="00261AAD" w:rsidRPr="00604D6A" w:rsidRDefault="00EC3BEC">
            <w:pPr>
              <w:rPr>
                <w:sz w:val="16"/>
              </w:rPr>
            </w:pPr>
            <w:r w:rsidRPr="00604D6A">
              <w:rPr>
                <w:sz w:val="16"/>
              </w:rPr>
              <w:t>J60 – Accounts Payable</w:t>
            </w:r>
          </w:p>
        </w:tc>
        <w:tc>
          <w:tcPr>
            <w:tcW w:w="0" w:type="auto"/>
          </w:tcPr>
          <w:p w14:paraId="57F717B5" w14:textId="77777777" w:rsidR="00261AAD" w:rsidRPr="00604D6A" w:rsidRDefault="00EC3BEC">
            <w:pPr>
              <w:rPr>
                <w:sz w:val="16"/>
              </w:rPr>
            </w:pPr>
            <w:r w:rsidRPr="00604D6A">
              <w:rPr>
                <w:sz w:val="16"/>
              </w:rPr>
              <w:t>Preliminary steps in the Prerequisites chapter are performed.</w:t>
            </w:r>
          </w:p>
        </w:tc>
      </w:tr>
    </w:tbl>
    <w:p w14:paraId="11A04599" w14:textId="77777777" w:rsidR="00261AAD" w:rsidRDefault="00EC3BEC">
      <w:pPr>
        <w:pStyle w:val="Heading2"/>
      </w:pPr>
      <w:bookmarkStart w:id="14" w:name="unique_7"/>
      <w:bookmarkStart w:id="15" w:name="_Toc232860248"/>
      <w:r>
        <w:lastRenderedPageBreak/>
        <w:t>Additional Manual Configuration</w:t>
      </w:r>
      <w:bookmarkEnd w:id="14"/>
      <w:bookmarkEnd w:id="15"/>
    </w:p>
    <w:p w14:paraId="4C9ABD5F" w14:textId="77777777" w:rsidR="00261AAD" w:rsidRDefault="00EC3BEC">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675FC797" w14:textId="2E7F9B03" w:rsidR="00261AAD" w:rsidRDefault="00EC3BEC">
      <w:hyperlink r:id="rId12" w:history="1">
        <w:r>
          <w:rPr>
            <w:rStyle w:val="underline"/>
          </w:rPr>
          <w:t>Link to Set-Up Instructions</w:t>
        </w:r>
      </w:hyperlink>
    </w:p>
    <w:p w14:paraId="6078E324" w14:textId="77777777" w:rsidR="00261AAD" w:rsidRDefault="00EC3BEC">
      <w:pPr>
        <w:pStyle w:val="Heading2"/>
      </w:pPr>
      <w:bookmarkStart w:id="16" w:name="d2e1589"/>
      <w:bookmarkStart w:id="17" w:name="_Toc232860249"/>
      <w:r>
        <w:t>Preliminary Steps</w:t>
      </w:r>
      <w:bookmarkEnd w:id="16"/>
      <w:bookmarkEnd w:id="17"/>
    </w:p>
    <w:p w14:paraId="18AEBC83" w14:textId="77777777" w:rsidR="00261AAD" w:rsidRDefault="00EC3BEC">
      <w:pPr>
        <w:pStyle w:val="Heading3"/>
      </w:pPr>
      <w:bookmarkStart w:id="18" w:name="unique_8"/>
      <w:bookmarkStart w:id="19" w:name="_Toc232860250"/>
      <w:r>
        <w:t xml:space="preserve">Define Number Range Intervals for </w:t>
      </w:r>
      <w:r>
        <w:t>Receivables Financing Agreements (Optional)</w:t>
      </w:r>
      <w:bookmarkEnd w:id="18"/>
      <w:bookmarkEnd w:id="19"/>
    </w:p>
    <w:p w14:paraId="0282BEAB" w14:textId="77777777" w:rsidR="00261AAD" w:rsidRDefault="00EC3BEC">
      <w:pPr>
        <w:pStyle w:val="sectiontitle"/>
      </w:pPr>
      <w:r>
        <w:t>Purpose</w:t>
      </w:r>
    </w:p>
    <w:p w14:paraId="6CD947C3" w14:textId="77777777" w:rsidR="00261AAD" w:rsidRDefault="00EC3BEC">
      <w:r>
        <w:t>In this optional activity, you define number range intervals. We deliver number range 00 through 2035. If you wish to define your own number ranges, you can perform this activity.</w:t>
      </w:r>
    </w:p>
    <w:p w14:paraId="66A2F309" w14:textId="77777777" w:rsidR="00261AAD" w:rsidRDefault="00EC3BEC">
      <w:pPr>
        <w:pStyle w:val="sectiontitle"/>
      </w:pPr>
      <w:r>
        <w:t>Procedure</w:t>
      </w:r>
    </w:p>
    <w:p w14:paraId="23BB4DAD" w14:textId="77777777" w:rsidR="00604D6A" w:rsidRDefault="00EC3BEC">
      <w:r>
        <w:t>Depending on your configuration environment for SAP S/4HANA Cloud Public Edition, choose one of the following options:</w:t>
      </w:r>
    </w:p>
    <w:p w14:paraId="4BA2301C" w14:textId="42E69A54" w:rsidR="00261AAD" w:rsidRDefault="00EC3BEC">
      <w:r>
        <w:rPr>
          <w:rStyle w:val="bold"/>
        </w:rPr>
        <w:t>Configure Your Solution</w:t>
      </w:r>
      <w:r>
        <w:t>:</w:t>
      </w:r>
    </w:p>
    <w:p w14:paraId="281C8E5F" w14:textId="77777777" w:rsidR="00261AAD" w:rsidRDefault="00EC3BEC">
      <w:pPr>
        <w:pStyle w:val="listpara1"/>
        <w:numPr>
          <w:ilvl w:val="0"/>
          <w:numId w:val="6"/>
        </w:numPr>
      </w:pPr>
      <w:r>
        <w:t>Log on to the SAP Fiori launchpad as a Configuration Expert - Business Process Configuration.</w:t>
      </w:r>
    </w:p>
    <w:p w14:paraId="6A8E9113" w14:textId="77777777" w:rsidR="00261AAD" w:rsidRDefault="00EC3BEC">
      <w:pPr>
        <w:pStyle w:val="listpara1"/>
        <w:numPr>
          <w:ilvl w:val="0"/>
          <w:numId w:val="2"/>
        </w:numPr>
      </w:pPr>
      <w:r>
        <w:t xml:space="preserve">Open </w:t>
      </w:r>
      <w:r>
        <w:rPr>
          <w:rStyle w:val="screenelement"/>
        </w:rPr>
        <w:t>Manage Your Solution</w:t>
      </w:r>
      <w:r>
        <w:t xml:space="preserve"> </w:t>
      </w:r>
      <w:r>
        <w:rPr>
          <w:rStyle w:val="CourierNew"/>
        </w:rPr>
        <w:t>(F1241)</w:t>
      </w:r>
      <w:r>
        <w:t>.</w:t>
      </w:r>
    </w:p>
    <w:p w14:paraId="7A607970" w14:textId="77777777" w:rsidR="00261AAD" w:rsidRDefault="00EC3BEC">
      <w:pPr>
        <w:pStyle w:val="listpara1"/>
        <w:numPr>
          <w:ilvl w:val="0"/>
          <w:numId w:val="2"/>
        </w:numPr>
      </w:pPr>
      <w:r>
        <w:t xml:space="preserve">If necessary, change the country or region by choosing </w:t>
      </w:r>
      <w:r>
        <w:rPr>
          <w:rStyle w:val="screenelement"/>
        </w:rPr>
        <w:t>Set Local Version</w:t>
      </w:r>
      <w:r>
        <w:t>.</w:t>
      </w:r>
    </w:p>
    <w:p w14:paraId="621FC156" w14:textId="77777777" w:rsidR="00261AAD" w:rsidRDefault="00EC3BEC">
      <w:pPr>
        <w:pStyle w:val="listpara1"/>
        <w:numPr>
          <w:ilvl w:val="0"/>
          <w:numId w:val="2"/>
        </w:numPr>
      </w:pPr>
      <w:r>
        <w:t xml:space="preserve">Choose </w:t>
      </w:r>
      <w:r>
        <w:rPr>
          <w:rStyle w:val="screenelement"/>
        </w:rPr>
        <w:t>Configure Your Solution</w:t>
      </w:r>
      <w:r>
        <w:t>.</w:t>
      </w:r>
    </w:p>
    <w:p w14:paraId="7748DF9F" w14:textId="77777777" w:rsidR="00261AAD" w:rsidRDefault="00EC3BEC">
      <w:pPr>
        <w:pStyle w:val="listpara1"/>
        <w:numPr>
          <w:ilvl w:val="0"/>
          <w:numId w:val="2"/>
        </w:numPr>
      </w:pPr>
      <w:r>
        <w:t>Make the following entries:</w:t>
      </w:r>
    </w:p>
    <w:p w14:paraId="41B7DFBB" w14:textId="77777777" w:rsidR="00261AAD" w:rsidRDefault="00EC3BEC">
      <w:pPr>
        <w:pStyle w:val="listpara1"/>
      </w:pPr>
      <w:r>
        <w:rPr>
          <w:rStyle w:val="screenelement"/>
        </w:rPr>
        <w:t>Application Area</w:t>
      </w:r>
      <w:r>
        <w:t xml:space="preserve">: </w:t>
      </w:r>
      <w:r>
        <w:rPr>
          <w:rStyle w:val="userinput"/>
        </w:rPr>
        <w:t>Finance</w:t>
      </w:r>
    </w:p>
    <w:p w14:paraId="460EE445" w14:textId="77777777" w:rsidR="00261AAD" w:rsidRDefault="00EC3BEC">
      <w:pPr>
        <w:pStyle w:val="listpara1"/>
      </w:pPr>
      <w:r>
        <w:rPr>
          <w:rStyle w:val="screenelement"/>
        </w:rPr>
        <w:t>Sub Application Area</w:t>
      </w:r>
      <w:r>
        <w:t xml:space="preserve">: </w:t>
      </w:r>
      <w:r>
        <w:rPr>
          <w:rStyle w:val="userinput"/>
        </w:rPr>
        <w:t>Accounts Receivable</w:t>
      </w:r>
    </w:p>
    <w:p w14:paraId="44581504" w14:textId="77777777" w:rsidR="00261AAD" w:rsidRDefault="00EC3BEC">
      <w:pPr>
        <w:pStyle w:val="listpara1"/>
        <w:numPr>
          <w:ilvl w:val="0"/>
          <w:numId w:val="2"/>
        </w:numPr>
      </w:pPr>
      <w:r>
        <w:t xml:space="preserve">For the row with Item Name of </w:t>
      </w:r>
      <w:r>
        <w:rPr>
          <w:rStyle w:val="screenelement"/>
        </w:rPr>
        <w:t>Receivables Financing</w:t>
      </w:r>
      <w:r>
        <w:t xml:space="preserve">, choose </w:t>
      </w:r>
      <w:r>
        <w:rPr>
          <w:rStyle w:val="screenelement"/>
        </w:rPr>
        <w:t>Details (&gt;)</w:t>
      </w:r>
      <w:r>
        <w:t>.</w:t>
      </w:r>
    </w:p>
    <w:p w14:paraId="022B0E27" w14:textId="77777777" w:rsidR="00261AAD" w:rsidRDefault="00EC3BEC">
      <w:pPr>
        <w:pStyle w:val="listpara1"/>
        <w:numPr>
          <w:ilvl w:val="0"/>
          <w:numId w:val="2"/>
        </w:numPr>
      </w:pPr>
      <w:r>
        <w:t xml:space="preserve">For the </w:t>
      </w:r>
      <w:r>
        <w:rPr>
          <w:rStyle w:val="screenelement"/>
        </w:rPr>
        <w:t>Define Number Range Intervals for Receivables Financing Agreements</w:t>
      </w:r>
      <w:r>
        <w:t xml:space="preserve"> row, choose </w:t>
      </w:r>
      <w:r>
        <w:rPr>
          <w:rStyle w:val="screenelement"/>
        </w:rPr>
        <w:t>Configure</w:t>
      </w:r>
      <w:r>
        <w:t>.</w:t>
      </w:r>
    </w:p>
    <w:p w14:paraId="008CCB81" w14:textId="77777777" w:rsidR="00604D6A" w:rsidRDefault="00EC3BEC">
      <w:pPr>
        <w:pStyle w:val="listpara1"/>
        <w:numPr>
          <w:ilvl w:val="0"/>
          <w:numId w:val="2"/>
        </w:numPr>
      </w:pPr>
      <w:r>
        <w:t>Continue with the procedure in the following table.</w:t>
      </w:r>
    </w:p>
    <w:p w14:paraId="383E9F71" w14:textId="639FB26C" w:rsidR="00261AAD" w:rsidRDefault="00EC3BEC">
      <w:r>
        <w:rPr>
          <w:rStyle w:val="bold"/>
        </w:rPr>
        <w:t>SAP Central Business Configuration:</w:t>
      </w:r>
    </w:p>
    <w:p w14:paraId="557788F7" w14:textId="77777777" w:rsidR="00261AAD" w:rsidRDefault="00EC3BEC">
      <w:pPr>
        <w:pStyle w:val="listpara1"/>
        <w:numPr>
          <w:ilvl w:val="0"/>
          <w:numId w:val="7"/>
        </w:numPr>
      </w:pPr>
      <w:r>
        <w:t>Log on to the project experience in SAP Central Business Configuration.</w:t>
      </w:r>
    </w:p>
    <w:p w14:paraId="65CE608B" w14:textId="77777777" w:rsidR="00261AAD" w:rsidRDefault="00EC3BEC">
      <w:pPr>
        <w:pStyle w:val="listpara1"/>
        <w:numPr>
          <w:ilvl w:val="0"/>
          <w:numId w:val="2"/>
        </w:numPr>
      </w:pPr>
      <w:r>
        <w:t xml:space="preserve">In the </w:t>
      </w:r>
      <w:r>
        <w:rPr>
          <w:rStyle w:val="screenelement"/>
        </w:rPr>
        <w:t>Product-Specific Configuration</w:t>
      </w:r>
      <w:r>
        <w:t xml:space="preserve"> phase, navigate to the </w:t>
      </w:r>
      <w:r>
        <w:rPr>
          <w:rStyle w:val="screenelement"/>
        </w:rPr>
        <w:t>Configuration Activities</w:t>
      </w:r>
      <w:r>
        <w:t xml:space="preserve"> tab. To locate the activity in the tree view, search for the following activity: </w:t>
      </w:r>
      <w:r>
        <w:rPr>
          <w:rStyle w:val="screenelement"/>
        </w:rPr>
        <w:t>Define Number Range Intervals for Receivables Financing Agreements</w:t>
      </w:r>
      <w:r>
        <w:t>.</w:t>
      </w:r>
    </w:p>
    <w:p w14:paraId="395A9528" w14:textId="77777777" w:rsidR="00261AAD" w:rsidRDefault="00EC3BEC">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6318DF25" w14:textId="77777777" w:rsidR="00261AAD" w:rsidRDefault="00EC3BEC">
      <w:pPr>
        <w:pStyle w:val="listpara1"/>
        <w:numPr>
          <w:ilvl w:val="0"/>
          <w:numId w:val="2"/>
        </w:numPr>
      </w:pPr>
      <w:r>
        <w:t>Choose the link to navigate directly to the SAP S/4HANA Cloud Public Edition system. Log on to the SAP Fiori launchpad as a Configuration Expert - Business Process Configuration.</w:t>
      </w:r>
    </w:p>
    <w:p w14:paraId="4C357072" w14:textId="77777777" w:rsidR="00261AAD" w:rsidRDefault="00EC3BEC">
      <w:pPr>
        <w:pStyle w:val="listpara1"/>
        <w:numPr>
          <w:ilvl w:val="0"/>
          <w:numId w:val="2"/>
        </w:numPr>
      </w:pPr>
      <w:r>
        <w:lastRenderedPageBreak/>
        <w:t>Continue with the procedure in the following table.</w:t>
      </w:r>
    </w:p>
    <w:p w14:paraId="3927B5BB" w14:textId="77777777" w:rsidR="00261AAD" w:rsidRDefault="00261AAD"/>
    <w:tbl>
      <w:tblPr>
        <w:tblStyle w:val="SAPStandardTable"/>
        <w:tblW w:w="5000" w:type="pct"/>
        <w:tblInd w:w="3" w:type="dxa"/>
        <w:tblLook w:val="0620" w:firstRow="1" w:lastRow="0" w:firstColumn="0" w:lastColumn="0" w:noHBand="1" w:noVBand="1"/>
      </w:tblPr>
      <w:tblGrid>
        <w:gridCol w:w="821"/>
        <w:gridCol w:w="1133"/>
        <w:gridCol w:w="9633"/>
        <w:gridCol w:w="1202"/>
        <w:gridCol w:w="1515"/>
      </w:tblGrid>
      <w:tr w:rsidR="00261AAD" w:rsidRPr="00604D6A" w14:paraId="372C93EE" w14:textId="77777777" w:rsidTr="00604D6A">
        <w:trPr>
          <w:cnfStyle w:val="100000000000" w:firstRow="1" w:lastRow="0" w:firstColumn="0" w:lastColumn="0" w:oddVBand="0" w:evenVBand="0" w:oddHBand="0" w:evenHBand="0" w:firstRowFirstColumn="0" w:firstRowLastColumn="0" w:lastRowFirstColumn="0" w:lastRowLastColumn="0"/>
        </w:trPr>
        <w:tc>
          <w:tcPr>
            <w:tcW w:w="0" w:type="auto"/>
          </w:tcPr>
          <w:p w14:paraId="4373AB7D" w14:textId="77777777" w:rsidR="00261AAD" w:rsidRPr="00604D6A" w:rsidRDefault="00EC3BEC">
            <w:pPr>
              <w:pStyle w:val="boldparagraph"/>
              <w:rPr>
                <w:sz w:val="16"/>
              </w:rPr>
            </w:pPr>
            <w:r w:rsidRPr="00604D6A">
              <w:rPr>
                <w:sz w:val="16"/>
              </w:rPr>
              <w:t>Test Step #</w:t>
            </w:r>
          </w:p>
        </w:tc>
        <w:tc>
          <w:tcPr>
            <w:tcW w:w="0" w:type="auto"/>
          </w:tcPr>
          <w:p w14:paraId="4786AB1C" w14:textId="77777777" w:rsidR="00261AAD" w:rsidRPr="00604D6A" w:rsidRDefault="00EC3BEC">
            <w:pPr>
              <w:pStyle w:val="boldparagraph"/>
              <w:rPr>
                <w:sz w:val="16"/>
              </w:rPr>
            </w:pPr>
            <w:r w:rsidRPr="00604D6A">
              <w:rPr>
                <w:sz w:val="16"/>
              </w:rPr>
              <w:t>Test Step Name</w:t>
            </w:r>
          </w:p>
        </w:tc>
        <w:tc>
          <w:tcPr>
            <w:tcW w:w="0" w:type="auto"/>
          </w:tcPr>
          <w:p w14:paraId="145F1CB4" w14:textId="77777777" w:rsidR="00261AAD" w:rsidRPr="00604D6A" w:rsidRDefault="00EC3BEC">
            <w:pPr>
              <w:pStyle w:val="boldparagraph"/>
              <w:rPr>
                <w:sz w:val="16"/>
              </w:rPr>
            </w:pPr>
            <w:r w:rsidRPr="00604D6A">
              <w:rPr>
                <w:sz w:val="16"/>
              </w:rPr>
              <w:t>Instruction</w:t>
            </w:r>
          </w:p>
        </w:tc>
        <w:tc>
          <w:tcPr>
            <w:tcW w:w="0" w:type="auto"/>
          </w:tcPr>
          <w:p w14:paraId="1FDCDC77" w14:textId="77777777" w:rsidR="00261AAD" w:rsidRPr="00604D6A" w:rsidRDefault="00EC3BEC">
            <w:pPr>
              <w:pStyle w:val="boldparagraph"/>
              <w:rPr>
                <w:sz w:val="16"/>
              </w:rPr>
            </w:pPr>
            <w:r w:rsidRPr="00604D6A">
              <w:rPr>
                <w:sz w:val="16"/>
              </w:rPr>
              <w:t>Expected Results</w:t>
            </w:r>
          </w:p>
        </w:tc>
        <w:tc>
          <w:tcPr>
            <w:tcW w:w="0" w:type="auto"/>
          </w:tcPr>
          <w:p w14:paraId="7702881C" w14:textId="77777777" w:rsidR="00261AAD" w:rsidRPr="00604D6A" w:rsidRDefault="00EC3BEC">
            <w:pPr>
              <w:pStyle w:val="boldparagraph"/>
              <w:rPr>
                <w:sz w:val="16"/>
              </w:rPr>
            </w:pPr>
            <w:r w:rsidRPr="00604D6A">
              <w:rPr>
                <w:sz w:val="16"/>
              </w:rPr>
              <w:t>Pass / Fail / Comment</w:t>
            </w:r>
          </w:p>
        </w:tc>
      </w:tr>
      <w:tr w:rsidR="00261AAD" w:rsidRPr="00604D6A" w14:paraId="6FE9D13E" w14:textId="77777777" w:rsidTr="00604D6A">
        <w:tc>
          <w:tcPr>
            <w:tcW w:w="0" w:type="auto"/>
          </w:tcPr>
          <w:p w14:paraId="4433F1BE" w14:textId="77777777" w:rsidR="00261AAD" w:rsidRPr="00604D6A" w:rsidRDefault="00EC3BEC">
            <w:pPr>
              <w:rPr>
                <w:sz w:val="16"/>
              </w:rPr>
            </w:pPr>
            <w:r w:rsidRPr="00604D6A">
              <w:rPr>
                <w:sz w:val="16"/>
              </w:rPr>
              <w:t>1</w:t>
            </w:r>
          </w:p>
        </w:tc>
        <w:tc>
          <w:tcPr>
            <w:tcW w:w="0" w:type="auto"/>
          </w:tcPr>
          <w:p w14:paraId="17CDEF86" w14:textId="77777777" w:rsidR="00261AAD" w:rsidRPr="00604D6A" w:rsidRDefault="00EC3BEC">
            <w:pPr>
              <w:rPr>
                <w:sz w:val="16"/>
              </w:rPr>
            </w:pPr>
            <w:r w:rsidRPr="00604D6A">
              <w:rPr>
                <w:rStyle w:val="bold"/>
                <w:sz w:val="16"/>
              </w:rPr>
              <w:t>Intervals</w:t>
            </w:r>
          </w:p>
        </w:tc>
        <w:tc>
          <w:tcPr>
            <w:tcW w:w="0" w:type="auto"/>
          </w:tcPr>
          <w:p w14:paraId="526AB7ED" w14:textId="77777777" w:rsidR="00261AAD" w:rsidRPr="00604D6A" w:rsidRDefault="00EC3BEC">
            <w:pPr>
              <w:rPr>
                <w:sz w:val="16"/>
              </w:rPr>
            </w:pPr>
            <w:r w:rsidRPr="00604D6A">
              <w:rPr>
                <w:sz w:val="16"/>
              </w:rPr>
              <w:t xml:space="preserve">Choose </w:t>
            </w:r>
            <w:r w:rsidRPr="00604D6A">
              <w:rPr>
                <w:rStyle w:val="screenelement"/>
                <w:sz w:val="16"/>
              </w:rPr>
              <w:t>Edit Intervals</w:t>
            </w:r>
            <w:r w:rsidRPr="00604D6A">
              <w:rPr>
                <w:sz w:val="16"/>
              </w:rPr>
              <w:t>.</w:t>
            </w:r>
          </w:p>
        </w:tc>
        <w:tc>
          <w:tcPr>
            <w:tcW w:w="0" w:type="auto"/>
          </w:tcPr>
          <w:p w14:paraId="631EED8A" w14:textId="77777777" w:rsidR="00261AAD" w:rsidRPr="00604D6A" w:rsidRDefault="00261AAD">
            <w:pPr>
              <w:rPr>
                <w:sz w:val="16"/>
              </w:rPr>
            </w:pPr>
          </w:p>
        </w:tc>
        <w:tc>
          <w:tcPr>
            <w:tcW w:w="0" w:type="auto"/>
          </w:tcPr>
          <w:p w14:paraId="348BBD4C" w14:textId="77777777" w:rsidR="00261AAD" w:rsidRPr="00604D6A" w:rsidRDefault="00261AAD">
            <w:pPr>
              <w:rPr>
                <w:sz w:val="16"/>
              </w:rPr>
            </w:pPr>
          </w:p>
        </w:tc>
      </w:tr>
      <w:tr w:rsidR="00261AAD" w:rsidRPr="00604D6A" w14:paraId="337B8B7D" w14:textId="77777777" w:rsidTr="00604D6A">
        <w:tc>
          <w:tcPr>
            <w:tcW w:w="0" w:type="auto"/>
          </w:tcPr>
          <w:p w14:paraId="780D200C" w14:textId="77777777" w:rsidR="00261AAD" w:rsidRPr="00604D6A" w:rsidRDefault="00EC3BEC">
            <w:pPr>
              <w:rPr>
                <w:sz w:val="16"/>
              </w:rPr>
            </w:pPr>
            <w:r w:rsidRPr="00604D6A">
              <w:rPr>
                <w:sz w:val="16"/>
              </w:rPr>
              <w:t>2</w:t>
            </w:r>
          </w:p>
        </w:tc>
        <w:tc>
          <w:tcPr>
            <w:tcW w:w="0" w:type="auto"/>
          </w:tcPr>
          <w:p w14:paraId="2A935530" w14:textId="77777777" w:rsidR="00261AAD" w:rsidRPr="00604D6A" w:rsidRDefault="00EC3BEC">
            <w:pPr>
              <w:rPr>
                <w:sz w:val="16"/>
              </w:rPr>
            </w:pPr>
            <w:r w:rsidRPr="00604D6A">
              <w:rPr>
                <w:rStyle w:val="bold"/>
                <w:sz w:val="16"/>
              </w:rPr>
              <w:t>Make Changes</w:t>
            </w:r>
          </w:p>
        </w:tc>
        <w:tc>
          <w:tcPr>
            <w:tcW w:w="0" w:type="auto"/>
          </w:tcPr>
          <w:p w14:paraId="0C5A0627" w14:textId="77777777" w:rsidR="00604D6A" w:rsidRPr="00604D6A" w:rsidRDefault="00EC3BEC">
            <w:pPr>
              <w:rPr>
                <w:sz w:val="16"/>
              </w:rPr>
            </w:pPr>
            <w:r w:rsidRPr="00604D6A">
              <w:rPr>
                <w:sz w:val="16"/>
              </w:rPr>
              <w:t>Make sure you are in change mode.</w:t>
            </w:r>
          </w:p>
          <w:p w14:paraId="55AAA4A6" w14:textId="77777777" w:rsidR="00604D6A" w:rsidRPr="00604D6A" w:rsidRDefault="00EC3BEC">
            <w:pPr>
              <w:rPr>
                <w:sz w:val="16"/>
              </w:rPr>
            </w:pPr>
            <w:r w:rsidRPr="00604D6A">
              <w:rPr>
                <w:sz w:val="16"/>
              </w:rPr>
              <w:t xml:space="preserve">To change the number ranges, update the values in the </w:t>
            </w:r>
            <w:r w:rsidRPr="00604D6A">
              <w:rPr>
                <w:rStyle w:val="screenelement"/>
                <w:sz w:val="16"/>
              </w:rPr>
              <w:t>From Number</w:t>
            </w:r>
            <w:r w:rsidRPr="00604D6A">
              <w:rPr>
                <w:sz w:val="16"/>
              </w:rPr>
              <w:t xml:space="preserve"> and </w:t>
            </w:r>
            <w:r w:rsidRPr="00604D6A">
              <w:rPr>
                <w:rStyle w:val="screenelement"/>
                <w:sz w:val="16"/>
              </w:rPr>
              <w:t>To Number</w:t>
            </w:r>
            <w:r w:rsidRPr="00604D6A">
              <w:rPr>
                <w:sz w:val="16"/>
              </w:rPr>
              <w:t xml:space="preserve"> fields.</w:t>
            </w:r>
          </w:p>
          <w:p w14:paraId="2EA20E63" w14:textId="77777777" w:rsidR="00604D6A" w:rsidRPr="00604D6A" w:rsidRDefault="00EC3BEC">
            <w:pPr>
              <w:rPr>
                <w:sz w:val="16"/>
              </w:rPr>
            </w:pPr>
            <w:r w:rsidRPr="00604D6A">
              <w:rPr>
                <w:sz w:val="16"/>
              </w:rPr>
              <w:t xml:space="preserve">To change the number range status, choose the </w:t>
            </w:r>
            <w:r w:rsidRPr="00604D6A">
              <w:rPr>
                <w:rStyle w:val="screenelement"/>
                <w:sz w:val="16"/>
              </w:rPr>
              <w:t>Change Number Range Status</w:t>
            </w:r>
            <w:r w:rsidRPr="00604D6A">
              <w:rPr>
                <w:sz w:val="16"/>
              </w:rPr>
              <w:t xml:space="preserve"> button, and make any necessary changes in the </w:t>
            </w:r>
            <w:r w:rsidRPr="00604D6A">
              <w:rPr>
                <w:rStyle w:val="screenelement"/>
                <w:sz w:val="16"/>
              </w:rPr>
              <w:t>Number Range Status</w:t>
            </w:r>
            <w:r w:rsidRPr="00604D6A">
              <w:rPr>
                <w:sz w:val="16"/>
              </w:rPr>
              <w:t xml:space="preserve"> field.</w:t>
            </w:r>
          </w:p>
          <w:p w14:paraId="1853E7C2" w14:textId="0E7B636D" w:rsidR="00261AAD" w:rsidRPr="00604D6A" w:rsidRDefault="00EC3BEC">
            <w:pPr>
              <w:rPr>
                <w:sz w:val="16"/>
              </w:rPr>
            </w:pPr>
            <w:r w:rsidRPr="00604D6A">
              <w:rPr>
                <w:sz w:val="16"/>
              </w:rPr>
              <w:t xml:space="preserve">When you are done, choose </w:t>
            </w:r>
            <w:r w:rsidRPr="00604D6A">
              <w:rPr>
                <w:rStyle w:val="screenelement"/>
                <w:sz w:val="16"/>
              </w:rPr>
              <w:t>Save</w:t>
            </w:r>
            <w:r w:rsidRPr="00604D6A">
              <w:rPr>
                <w:sz w:val="16"/>
              </w:rPr>
              <w:t>.</w:t>
            </w:r>
          </w:p>
        </w:tc>
        <w:tc>
          <w:tcPr>
            <w:tcW w:w="0" w:type="auto"/>
          </w:tcPr>
          <w:p w14:paraId="65EEB718" w14:textId="77777777" w:rsidR="00261AAD" w:rsidRPr="00604D6A" w:rsidRDefault="00261AAD">
            <w:pPr>
              <w:rPr>
                <w:sz w:val="16"/>
              </w:rPr>
            </w:pPr>
          </w:p>
        </w:tc>
        <w:tc>
          <w:tcPr>
            <w:tcW w:w="0" w:type="auto"/>
          </w:tcPr>
          <w:p w14:paraId="11F307B6" w14:textId="77777777" w:rsidR="00261AAD" w:rsidRPr="00604D6A" w:rsidRDefault="00261AAD">
            <w:pPr>
              <w:rPr>
                <w:sz w:val="16"/>
              </w:rPr>
            </w:pPr>
          </w:p>
        </w:tc>
      </w:tr>
    </w:tbl>
    <w:p w14:paraId="25A300FF" w14:textId="77777777" w:rsidR="00261AAD" w:rsidRDefault="00EC3BEC">
      <w:pPr>
        <w:pStyle w:val="Heading3"/>
      </w:pPr>
      <w:bookmarkStart w:id="20" w:name="unique_9"/>
      <w:bookmarkStart w:id="21" w:name="_Toc232860251"/>
      <w:r>
        <w:t>Define Number Range Intervals for Receivables Financing Documents (Optional)</w:t>
      </w:r>
      <w:bookmarkEnd w:id="20"/>
      <w:bookmarkEnd w:id="21"/>
    </w:p>
    <w:p w14:paraId="7969EE28" w14:textId="77777777" w:rsidR="00261AAD" w:rsidRDefault="00EC3BEC">
      <w:pPr>
        <w:pStyle w:val="sectiontitle"/>
      </w:pPr>
      <w:r>
        <w:t>Purpose</w:t>
      </w:r>
    </w:p>
    <w:p w14:paraId="6FE26539" w14:textId="77777777" w:rsidR="00261AAD" w:rsidRDefault="00EC3BEC">
      <w:r>
        <w:t>In this optional activity, you define number range intervals. We deliver number range 00 through 2035. If you wish to define your own number ranges, you can perform this activity.</w:t>
      </w:r>
    </w:p>
    <w:p w14:paraId="5B521CBD" w14:textId="77777777" w:rsidR="00261AAD" w:rsidRDefault="00EC3BEC">
      <w:pPr>
        <w:pStyle w:val="sectiontitle"/>
      </w:pPr>
      <w:r>
        <w:t>Procedure</w:t>
      </w:r>
    </w:p>
    <w:p w14:paraId="40CAA3E9" w14:textId="77777777" w:rsidR="00604D6A" w:rsidRDefault="00EC3BEC">
      <w:r>
        <w:t>Depending on your configuration environment for SAP S/4HANA Cloud Public Edition, choose one of the following options:</w:t>
      </w:r>
    </w:p>
    <w:p w14:paraId="3CE584D7" w14:textId="1A0EB1E0" w:rsidR="00261AAD" w:rsidRDefault="00EC3BEC">
      <w:r>
        <w:rPr>
          <w:rStyle w:val="bold"/>
        </w:rPr>
        <w:t>Configure Your Solution</w:t>
      </w:r>
      <w:r>
        <w:t>:</w:t>
      </w:r>
    </w:p>
    <w:p w14:paraId="4C260D5D" w14:textId="77777777" w:rsidR="00261AAD" w:rsidRDefault="00EC3BEC">
      <w:pPr>
        <w:pStyle w:val="listpara1"/>
        <w:numPr>
          <w:ilvl w:val="0"/>
          <w:numId w:val="8"/>
        </w:numPr>
      </w:pPr>
      <w:r>
        <w:t>Log on to the SAP Fiori launchpad as a Configuration Expert - Business Process Configuration.</w:t>
      </w:r>
    </w:p>
    <w:p w14:paraId="6ADB79C8" w14:textId="77777777" w:rsidR="00261AAD" w:rsidRDefault="00EC3BEC">
      <w:pPr>
        <w:pStyle w:val="listpara1"/>
        <w:numPr>
          <w:ilvl w:val="0"/>
          <w:numId w:val="2"/>
        </w:numPr>
      </w:pPr>
      <w:r>
        <w:t xml:space="preserve">Open </w:t>
      </w:r>
      <w:r>
        <w:rPr>
          <w:rStyle w:val="screenelement"/>
        </w:rPr>
        <w:t>Manage Your Solution</w:t>
      </w:r>
      <w:r>
        <w:t xml:space="preserve"> </w:t>
      </w:r>
      <w:r>
        <w:rPr>
          <w:rStyle w:val="CourierNew"/>
        </w:rPr>
        <w:t>(F1241)</w:t>
      </w:r>
      <w:r>
        <w:t>.</w:t>
      </w:r>
    </w:p>
    <w:p w14:paraId="00DBD510" w14:textId="77777777" w:rsidR="00261AAD" w:rsidRDefault="00EC3BEC">
      <w:pPr>
        <w:pStyle w:val="listpara1"/>
        <w:numPr>
          <w:ilvl w:val="0"/>
          <w:numId w:val="2"/>
        </w:numPr>
      </w:pPr>
      <w:r>
        <w:t xml:space="preserve">If necessary, change the country or region by choosing </w:t>
      </w:r>
      <w:r>
        <w:rPr>
          <w:rStyle w:val="screenelement"/>
        </w:rPr>
        <w:t>Set Local Version</w:t>
      </w:r>
      <w:r>
        <w:t>.</w:t>
      </w:r>
    </w:p>
    <w:p w14:paraId="0C896D67" w14:textId="77777777" w:rsidR="00261AAD" w:rsidRDefault="00EC3BEC">
      <w:pPr>
        <w:pStyle w:val="listpara1"/>
        <w:numPr>
          <w:ilvl w:val="0"/>
          <w:numId w:val="2"/>
        </w:numPr>
      </w:pPr>
      <w:r>
        <w:t xml:space="preserve">Choose </w:t>
      </w:r>
      <w:r>
        <w:rPr>
          <w:rStyle w:val="screenelement"/>
        </w:rPr>
        <w:t>Configure Your Solution</w:t>
      </w:r>
      <w:r>
        <w:t>.</w:t>
      </w:r>
    </w:p>
    <w:p w14:paraId="0F36D0CE" w14:textId="77777777" w:rsidR="00261AAD" w:rsidRDefault="00EC3BEC">
      <w:pPr>
        <w:pStyle w:val="listpara1"/>
        <w:numPr>
          <w:ilvl w:val="0"/>
          <w:numId w:val="2"/>
        </w:numPr>
      </w:pPr>
      <w:r>
        <w:t>Make the following entries:</w:t>
      </w:r>
    </w:p>
    <w:p w14:paraId="44F51948" w14:textId="77777777" w:rsidR="00261AAD" w:rsidRDefault="00EC3BEC">
      <w:pPr>
        <w:pStyle w:val="listpara1"/>
      </w:pPr>
      <w:r>
        <w:rPr>
          <w:rStyle w:val="screenelement"/>
        </w:rPr>
        <w:t>Application Area</w:t>
      </w:r>
      <w:r>
        <w:t xml:space="preserve">: </w:t>
      </w:r>
      <w:r>
        <w:rPr>
          <w:rStyle w:val="userinput"/>
        </w:rPr>
        <w:t>Finance</w:t>
      </w:r>
    </w:p>
    <w:p w14:paraId="09D7C852" w14:textId="77777777" w:rsidR="00261AAD" w:rsidRDefault="00EC3BEC">
      <w:pPr>
        <w:pStyle w:val="listpara1"/>
      </w:pPr>
      <w:r>
        <w:rPr>
          <w:rStyle w:val="screenelement"/>
        </w:rPr>
        <w:t>Sub Application Area</w:t>
      </w:r>
      <w:r>
        <w:t xml:space="preserve">: </w:t>
      </w:r>
      <w:r>
        <w:rPr>
          <w:rStyle w:val="userinput"/>
        </w:rPr>
        <w:t>Accounts Receivable</w:t>
      </w:r>
    </w:p>
    <w:p w14:paraId="362CB5D3" w14:textId="77777777" w:rsidR="00261AAD" w:rsidRDefault="00EC3BEC">
      <w:pPr>
        <w:pStyle w:val="listpara1"/>
        <w:numPr>
          <w:ilvl w:val="0"/>
          <w:numId w:val="2"/>
        </w:numPr>
      </w:pPr>
      <w:r>
        <w:t xml:space="preserve">For the row with Item Name of </w:t>
      </w:r>
      <w:r>
        <w:rPr>
          <w:rStyle w:val="screenelement"/>
        </w:rPr>
        <w:t>Receivables Financing</w:t>
      </w:r>
      <w:r>
        <w:t xml:space="preserve">, choose </w:t>
      </w:r>
      <w:r>
        <w:rPr>
          <w:rStyle w:val="screenelement"/>
        </w:rPr>
        <w:t>Details (&gt;)</w:t>
      </w:r>
      <w:r>
        <w:t>.</w:t>
      </w:r>
    </w:p>
    <w:p w14:paraId="6C4836CB" w14:textId="77777777" w:rsidR="00261AAD" w:rsidRDefault="00EC3BEC">
      <w:pPr>
        <w:pStyle w:val="listpara1"/>
        <w:numPr>
          <w:ilvl w:val="0"/>
          <w:numId w:val="2"/>
        </w:numPr>
      </w:pPr>
      <w:r>
        <w:t xml:space="preserve">For the </w:t>
      </w:r>
      <w:r>
        <w:rPr>
          <w:rStyle w:val="screenelement"/>
        </w:rPr>
        <w:t>Define Number Range Intervals for Receivables Financing Documents</w:t>
      </w:r>
      <w:r>
        <w:t xml:space="preserve"> row, choose </w:t>
      </w:r>
      <w:r>
        <w:rPr>
          <w:rStyle w:val="screenelement"/>
        </w:rPr>
        <w:t>Configure</w:t>
      </w:r>
      <w:r>
        <w:t>.</w:t>
      </w:r>
    </w:p>
    <w:p w14:paraId="267EB2B1" w14:textId="77777777" w:rsidR="00604D6A" w:rsidRDefault="00EC3BEC">
      <w:pPr>
        <w:pStyle w:val="listpara1"/>
        <w:numPr>
          <w:ilvl w:val="0"/>
          <w:numId w:val="2"/>
        </w:numPr>
      </w:pPr>
      <w:r>
        <w:t>Continue with the procedure in the following table.</w:t>
      </w:r>
    </w:p>
    <w:p w14:paraId="34A54381" w14:textId="38FEEAB3" w:rsidR="00261AAD" w:rsidRDefault="00EC3BEC">
      <w:r>
        <w:rPr>
          <w:rStyle w:val="bold"/>
        </w:rPr>
        <w:t>SAP Central Business Configuration:</w:t>
      </w:r>
    </w:p>
    <w:p w14:paraId="431B7B10" w14:textId="77777777" w:rsidR="00261AAD" w:rsidRDefault="00EC3BEC">
      <w:pPr>
        <w:pStyle w:val="listpara1"/>
        <w:numPr>
          <w:ilvl w:val="0"/>
          <w:numId w:val="9"/>
        </w:numPr>
      </w:pPr>
      <w:r>
        <w:t>Log on to the project experience in SAP Central Business Configuration.</w:t>
      </w:r>
    </w:p>
    <w:p w14:paraId="104CEE6E" w14:textId="77777777" w:rsidR="00261AAD" w:rsidRDefault="00EC3BEC">
      <w:pPr>
        <w:pStyle w:val="listpara1"/>
        <w:numPr>
          <w:ilvl w:val="0"/>
          <w:numId w:val="2"/>
        </w:numPr>
      </w:pPr>
      <w:r>
        <w:lastRenderedPageBreak/>
        <w:t xml:space="preserve">In the </w:t>
      </w:r>
      <w:r>
        <w:rPr>
          <w:rStyle w:val="screenelement"/>
        </w:rPr>
        <w:t>Product-Specific Configuration</w:t>
      </w:r>
      <w:r>
        <w:t xml:space="preserve"> phase, navigate to the </w:t>
      </w:r>
      <w:r>
        <w:rPr>
          <w:rStyle w:val="screenelement"/>
        </w:rPr>
        <w:t>Configuration Activities</w:t>
      </w:r>
      <w:r>
        <w:t xml:space="preserve"> tab. To locate the activity in the tree view, search for the following activity: </w:t>
      </w:r>
      <w:r>
        <w:rPr>
          <w:rStyle w:val="screenelement"/>
        </w:rPr>
        <w:t>Define Number Range Intervals for Receivables Financing Documents</w:t>
      </w:r>
      <w:r>
        <w:t>.</w:t>
      </w:r>
    </w:p>
    <w:p w14:paraId="7263AEBA" w14:textId="77777777" w:rsidR="00261AAD" w:rsidRDefault="00EC3BEC">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7532FB52" w14:textId="77777777" w:rsidR="00261AAD" w:rsidRDefault="00EC3BEC">
      <w:pPr>
        <w:pStyle w:val="listpara1"/>
        <w:numPr>
          <w:ilvl w:val="0"/>
          <w:numId w:val="2"/>
        </w:numPr>
      </w:pPr>
      <w:r>
        <w:t>Choose the link to navigate directly to the SAP S/4HANA Cloud Public Edition system. Log on to the SAP Fiori launchpad as a Configuration Expert - Business Process Configuration.</w:t>
      </w:r>
    </w:p>
    <w:p w14:paraId="3FE06C67" w14:textId="77777777" w:rsidR="00261AAD" w:rsidRDefault="00EC3BEC">
      <w:pPr>
        <w:pStyle w:val="listpara1"/>
        <w:numPr>
          <w:ilvl w:val="0"/>
          <w:numId w:val="2"/>
        </w:numPr>
      </w:pPr>
      <w:r>
        <w:t>Continue with the procedure in the following table.</w:t>
      </w:r>
    </w:p>
    <w:p w14:paraId="1FAB8FC0" w14:textId="77777777" w:rsidR="00261AAD" w:rsidRDefault="00261AAD"/>
    <w:tbl>
      <w:tblPr>
        <w:tblStyle w:val="SAPStandardTable"/>
        <w:tblW w:w="5000" w:type="pct"/>
        <w:tblInd w:w="3" w:type="dxa"/>
        <w:tblLook w:val="0620" w:firstRow="1" w:lastRow="0" w:firstColumn="0" w:lastColumn="0" w:noHBand="1" w:noVBand="1"/>
      </w:tblPr>
      <w:tblGrid>
        <w:gridCol w:w="821"/>
        <w:gridCol w:w="1133"/>
        <w:gridCol w:w="9633"/>
        <w:gridCol w:w="1202"/>
        <w:gridCol w:w="1515"/>
      </w:tblGrid>
      <w:tr w:rsidR="00261AAD" w:rsidRPr="00604D6A" w14:paraId="427BC151" w14:textId="77777777" w:rsidTr="00604D6A">
        <w:trPr>
          <w:cnfStyle w:val="100000000000" w:firstRow="1" w:lastRow="0" w:firstColumn="0" w:lastColumn="0" w:oddVBand="0" w:evenVBand="0" w:oddHBand="0" w:evenHBand="0" w:firstRowFirstColumn="0" w:firstRowLastColumn="0" w:lastRowFirstColumn="0" w:lastRowLastColumn="0"/>
        </w:trPr>
        <w:tc>
          <w:tcPr>
            <w:tcW w:w="0" w:type="auto"/>
          </w:tcPr>
          <w:p w14:paraId="13B6748C" w14:textId="77777777" w:rsidR="00261AAD" w:rsidRPr="00604D6A" w:rsidRDefault="00EC3BEC">
            <w:pPr>
              <w:pStyle w:val="boldparagraph"/>
              <w:rPr>
                <w:sz w:val="16"/>
              </w:rPr>
            </w:pPr>
            <w:r w:rsidRPr="00604D6A">
              <w:rPr>
                <w:sz w:val="16"/>
              </w:rPr>
              <w:t>Test Step #</w:t>
            </w:r>
          </w:p>
        </w:tc>
        <w:tc>
          <w:tcPr>
            <w:tcW w:w="0" w:type="auto"/>
          </w:tcPr>
          <w:p w14:paraId="59A1D063" w14:textId="77777777" w:rsidR="00261AAD" w:rsidRPr="00604D6A" w:rsidRDefault="00EC3BEC">
            <w:pPr>
              <w:pStyle w:val="boldparagraph"/>
              <w:rPr>
                <w:sz w:val="16"/>
              </w:rPr>
            </w:pPr>
            <w:r w:rsidRPr="00604D6A">
              <w:rPr>
                <w:sz w:val="16"/>
              </w:rPr>
              <w:t>Test Step Name</w:t>
            </w:r>
          </w:p>
        </w:tc>
        <w:tc>
          <w:tcPr>
            <w:tcW w:w="0" w:type="auto"/>
          </w:tcPr>
          <w:p w14:paraId="2FC44247" w14:textId="77777777" w:rsidR="00261AAD" w:rsidRPr="00604D6A" w:rsidRDefault="00EC3BEC">
            <w:pPr>
              <w:pStyle w:val="boldparagraph"/>
              <w:rPr>
                <w:sz w:val="16"/>
              </w:rPr>
            </w:pPr>
            <w:r w:rsidRPr="00604D6A">
              <w:rPr>
                <w:sz w:val="16"/>
              </w:rPr>
              <w:t>Instruction</w:t>
            </w:r>
          </w:p>
        </w:tc>
        <w:tc>
          <w:tcPr>
            <w:tcW w:w="0" w:type="auto"/>
          </w:tcPr>
          <w:p w14:paraId="172F6F3E" w14:textId="77777777" w:rsidR="00261AAD" w:rsidRPr="00604D6A" w:rsidRDefault="00EC3BEC">
            <w:pPr>
              <w:pStyle w:val="boldparagraph"/>
              <w:rPr>
                <w:sz w:val="16"/>
              </w:rPr>
            </w:pPr>
            <w:r w:rsidRPr="00604D6A">
              <w:rPr>
                <w:sz w:val="16"/>
              </w:rPr>
              <w:t>Expected Results</w:t>
            </w:r>
          </w:p>
        </w:tc>
        <w:tc>
          <w:tcPr>
            <w:tcW w:w="0" w:type="auto"/>
          </w:tcPr>
          <w:p w14:paraId="11CB6203" w14:textId="77777777" w:rsidR="00261AAD" w:rsidRPr="00604D6A" w:rsidRDefault="00EC3BEC">
            <w:pPr>
              <w:pStyle w:val="boldparagraph"/>
              <w:rPr>
                <w:sz w:val="16"/>
              </w:rPr>
            </w:pPr>
            <w:r w:rsidRPr="00604D6A">
              <w:rPr>
                <w:sz w:val="16"/>
              </w:rPr>
              <w:t>Pass / Fail / Comment</w:t>
            </w:r>
          </w:p>
        </w:tc>
      </w:tr>
      <w:tr w:rsidR="00261AAD" w:rsidRPr="00604D6A" w14:paraId="20AF81CD" w14:textId="77777777" w:rsidTr="00604D6A">
        <w:tc>
          <w:tcPr>
            <w:tcW w:w="0" w:type="auto"/>
          </w:tcPr>
          <w:p w14:paraId="20B40B0E" w14:textId="77777777" w:rsidR="00261AAD" w:rsidRPr="00604D6A" w:rsidRDefault="00EC3BEC">
            <w:pPr>
              <w:rPr>
                <w:sz w:val="16"/>
              </w:rPr>
            </w:pPr>
            <w:r w:rsidRPr="00604D6A">
              <w:rPr>
                <w:sz w:val="16"/>
              </w:rPr>
              <w:t>1</w:t>
            </w:r>
          </w:p>
        </w:tc>
        <w:tc>
          <w:tcPr>
            <w:tcW w:w="0" w:type="auto"/>
          </w:tcPr>
          <w:p w14:paraId="3618EEA1" w14:textId="77777777" w:rsidR="00261AAD" w:rsidRPr="00604D6A" w:rsidRDefault="00EC3BEC">
            <w:pPr>
              <w:rPr>
                <w:sz w:val="16"/>
              </w:rPr>
            </w:pPr>
            <w:r w:rsidRPr="00604D6A">
              <w:rPr>
                <w:rStyle w:val="bold"/>
                <w:sz w:val="16"/>
              </w:rPr>
              <w:t>Intervals</w:t>
            </w:r>
          </w:p>
        </w:tc>
        <w:tc>
          <w:tcPr>
            <w:tcW w:w="0" w:type="auto"/>
          </w:tcPr>
          <w:p w14:paraId="5C0ED79A" w14:textId="77777777" w:rsidR="00604D6A" w:rsidRPr="00604D6A" w:rsidRDefault="00EC3BEC">
            <w:pPr>
              <w:rPr>
                <w:sz w:val="16"/>
              </w:rPr>
            </w:pPr>
            <w:r w:rsidRPr="00604D6A">
              <w:rPr>
                <w:sz w:val="16"/>
              </w:rPr>
              <w:t xml:space="preserve">In the </w:t>
            </w:r>
            <w:r w:rsidRPr="00604D6A">
              <w:rPr>
                <w:rStyle w:val="screenelement"/>
                <w:sz w:val="16"/>
              </w:rPr>
              <w:t>Company Code</w:t>
            </w:r>
            <w:r w:rsidRPr="00604D6A">
              <w:rPr>
                <w:sz w:val="16"/>
              </w:rPr>
              <w:t xml:space="preserve"> field, enter your company code.</w:t>
            </w:r>
          </w:p>
          <w:p w14:paraId="52E45462" w14:textId="6599E5B9" w:rsidR="00261AAD" w:rsidRPr="00604D6A" w:rsidRDefault="00EC3BEC">
            <w:pPr>
              <w:rPr>
                <w:sz w:val="16"/>
              </w:rPr>
            </w:pPr>
            <w:r w:rsidRPr="00604D6A">
              <w:rPr>
                <w:sz w:val="16"/>
              </w:rPr>
              <w:t xml:space="preserve">Choose </w:t>
            </w:r>
            <w:r w:rsidRPr="00604D6A">
              <w:rPr>
                <w:rStyle w:val="screenelement"/>
                <w:sz w:val="16"/>
              </w:rPr>
              <w:t>Edit Intervals</w:t>
            </w:r>
            <w:r w:rsidRPr="00604D6A">
              <w:rPr>
                <w:sz w:val="16"/>
              </w:rPr>
              <w:t>.</w:t>
            </w:r>
          </w:p>
        </w:tc>
        <w:tc>
          <w:tcPr>
            <w:tcW w:w="0" w:type="auto"/>
          </w:tcPr>
          <w:p w14:paraId="1C8607D3" w14:textId="77777777" w:rsidR="00261AAD" w:rsidRPr="00604D6A" w:rsidRDefault="00261AAD">
            <w:pPr>
              <w:rPr>
                <w:sz w:val="16"/>
              </w:rPr>
            </w:pPr>
          </w:p>
        </w:tc>
        <w:tc>
          <w:tcPr>
            <w:tcW w:w="0" w:type="auto"/>
          </w:tcPr>
          <w:p w14:paraId="5CE6E36C" w14:textId="77777777" w:rsidR="00261AAD" w:rsidRPr="00604D6A" w:rsidRDefault="00261AAD">
            <w:pPr>
              <w:rPr>
                <w:sz w:val="16"/>
              </w:rPr>
            </w:pPr>
          </w:p>
        </w:tc>
      </w:tr>
      <w:tr w:rsidR="00261AAD" w:rsidRPr="00604D6A" w14:paraId="6780FFC3" w14:textId="77777777" w:rsidTr="00604D6A">
        <w:tc>
          <w:tcPr>
            <w:tcW w:w="0" w:type="auto"/>
          </w:tcPr>
          <w:p w14:paraId="0813479A" w14:textId="77777777" w:rsidR="00261AAD" w:rsidRPr="00604D6A" w:rsidRDefault="00EC3BEC">
            <w:pPr>
              <w:rPr>
                <w:sz w:val="16"/>
              </w:rPr>
            </w:pPr>
            <w:r w:rsidRPr="00604D6A">
              <w:rPr>
                <w:sz w:val="16"/>
              </w:rPr>
              <w:t>2</w:t>
            </w:r>
          </w:p>
        </w:tc>
        <w:tc>
          <w:tcPr>
            <w:tcW w:w="0" w:type="auto"/>
          </w:tcPr>
          <w:p w14:paraId="66AEA646" w14:textId="77777777" w:rsidR="00261AAD" w:rsidRPr="00604D6A" w:rsidRDefault="00EC3BEC">
            <w:pPr>
              <w:rPr>
                <w:sz w:val="16"/>
              </w:rPr>
            </w:pPr>
            <w:r w:rsidRPr="00604D6A">
              <w:rPr>
                <w:rStyle w:val="bold"/>
                <w:sz w:val="16"/>
              </w:rPr>
              <w:t>Make Changes</w:t>
            </w:r>
          </w:p>
        </w:tc>
        <w:tc>
          <w:tcPr>
            <w:tcW w:w="0" w:type="auto"/>
          </w:tcPr>
          <w:p w14:paraId="72E74BC2" w14:textId="77777777" w:rsidR="00604D6A" w:rsidRPr="00604D6A" w:rsidRDefault="00EC3BEC">
            <w:pPr>
              <w:rPr>
                <w:sz w:val="16"/>
              </w:rPr>
            </w:pPr>
            <w:r w:rsidRPr="00604D6A">
              <w:rPr>
                <w:sz w:val="16"/>
              </w:rPr>
              <w:t>Make sure you are in change mode.</w:t>
            </w:r>
          </w:p>
          <w:p w14:paraId="22BEC3E1" w14:textId="77777777" w:rsidR="00604D6A" w:rsidRPr="00604D6A" w:rsidRDefault="00EC3BEC">
            <w:pPr>
              <w:rPr>
                <w:sz w:val="16"/>
              </w:rPr>
            </w:pPr>
            <w:r w:rsidRPr="00604D6A">
              <w:rPr>
                <w:sz w:val="16"/>
              </w:rPr>
              <w:t xml:space="preserve">To change the number ranges, update the values in the </w:t>
            </w:r>
            <w:r w:rsidRPr="00604D6A">
              <w:rPr>
                <w:rStyle w:val="screenelement"/>
                <w:sz w:val="16"/>
              </w:rPr>
              <w:t>From Number</w:t>
            </w:r>
            <w:r w:rsidRPr="00604D6A">
              <w:rPr>
                <w:sz w:val="16"/>
              </w:rPr>
              <w:t xml:space="preserve"> and </w:t>
            </w:r>
            <w:r w:rsidRPr="00604D6A">
              <w:rPr>
                <w:rStyle w:val="screenelement"/>
                <w:sz w:val="16"/>
              </w:rPr>
              <w:t>To Number</w:t>
            </w:r>
            <w:r w:rsidRPr="00604D6A">
              <w:rPr>
                <w:sz w:val="16"/>
              </w:rPr>
              <w:t xml:space="preserve"> fields.</w:t>
            </w:r>
          </w:p>
          <w:p w14:paraId="7D383F9E" w14:textId="77777777" w:rsidR="00604D6A" w:rsidRPr="00604D6A" w:rsidRDefault="00EC3BEC">
            <w:pPr>
              <w:rPr>
                <w:sz w:val="16"/>
              </w:rPr>
            </w:pPr>
            <w:r w:rsidRPr="00604D6A">
              <w:rPr>
                <w:sz w:val="16"/>
              </w:rPr>
              <w:t xml:space="preserve">To change the </w:t>
            </w:r>
            <w:r w:rsidRPr="00604D6A">
              <w:rPr>
                <w:sz w:val="16"/>
              </w:rPr>
              <w:t xml:space="preserve">number range status, choose the </w:t>
            </w:r>
            <w:r w:rsidRPr="00604D6A">
              <w:rPr>
                <w:rStyle w:val="screenelement"/>
                <w:sz w:val="16"/>
              </w:rPr>
              <w:t>Change Number Range Status</w:t>
            </w:r>
            <w:r w:rsidRPr="00604D6A">
              <w:rPr>
                <w:sz w:val="16"/>
              </w:rPr>
              <w:t xml:space="preserve"> button, and make any necessary changes in the </w:t>
            </w:r>
            <w:r w:rsidRPr="00604D6A">
              <w:rPr>
                <w:rStyle w:val="screenelement"/>
                <w:sz w:val="16"/>
              </w:rPr>
              <w:t>Number Range Status</w:t>
            </w:r>
            <w:r w:rsidRPr="00604D6A">
              <w:rPr>
                <w:sz w:val="16"/>
              </w:rPr>
              <w:t xml:space="preserve"> field.</w:t>
            </w:r>
          </w:p>
          <w:p w14:paraId="5AAB84E3" w14:textId="0B6D5A92" w:rsidR="00261AAD" w:rsidRPr="00604D6A" w:rsidRDefault="00EC3BEC">
            <w:pPr>
              <w:rPr>
                <w:sz w:val="16"/>
              </w:rPr>
            </w:pPr>
            <w:r w:rsidRPr="00604D6A">
              <w:rPr>
                <w:sz w:val="16"/>
              </w:rPr>
              <w:t xml:space="preserve">When you are done, choose </w:t>
            </w:r>
            <w:r w:rsidRPr="00604D6A">
              <w:rPr>
                <w:rStyle w:val="screenelement"/>
                <w:sz w:val="16"/>
              </w:rPr>
              <w:t>Save</w:t>
            </w:r>
            <w:r w:rsidRPr="00604D6A">
              <w:rPr>
                <w:sz w:val="16"/>
              </w:rPr>
              <w:t>.</w:t>
            </w:r>
          </w:p>
        </w:tc>
        <w:tc>
          <w:tcPr>
            <w:tcW w:w="0" w:type="auto"/>
          </w:tcPr>
          <w:p w14:paraId="0115DAC6" w14:textId="77777777" w:rsidR="00261AAD" w:rsidRPr="00604D6A" w:rsidRDefault="00261AAD">
            <w:pPr>
              <w:rPr>
                <w:sz w:val="16"/>
              </w:rPr>
            </w:pPr>
          </w:p>
        </w:tc>
        <w:tc>
          <w:tcPr>
            <w:tcW w:w="0" w:type="auto"/>
          </w:tcPr>
          <w:p w14:paraId="3E769D65" w14:textId="77777777" w:rsidR="00261AAD" w:rsidRPr="00604D6A" w:rsidRDefault="00261AAD">
            <w:pPr>
              <w:rPr>
                <w:sz w:val="16"/>
              </w:rPr>
            </w:pPr>
          </w:p>
        </w:tc>
      </w:tr>
    </w:tbl>
    <w:p w14:paraId="5AE0B980" w14:textId="77777777" w:rsidR="00261AAD" w:rsidRDefault="00EC3BEC">
      <w:pPr>
        <w:pStyle w:val="Heading3"/>
      </w:pPr>
      <w:bookmarkStart w:id="22" w:name="unique_10"/>
      <w:bookmarkStart w:id="23" w:name="_Toc232860252"/>
      <w:r>
        <w:t>Define Funder Account Assignment Groups (Optional)</w:t>
      </w:r>
      <w:bookmarkEnd w:id="22"/>
      <w:bookmarkEnd w:id="23"/>
    </w:p>
    <w:p w14:paraId="7A393F49" w14:textId="77777777" w:rsidR="00261AAD" w:rsidRDefault="00EC3BEC">
      <w:pPr>
        <w:pStyle w:val="sectiontitle"/>
      </w:pPr>
      <w:r>
        <w:t>Purpose</w:t>
      </w:r>
    </w:p>
    <w:p w14:paraId="013DC0EB" w14:textId="77777777" w:rsidR="00261AAD" w:rsidRDefault="00EC3BEC">
      <w:r>
        <w:t>In this optional activity, you define funder account assignment groups. We deliver a default funder group. You can use this activity to define your own.</w:t>
      </w:r>
    </w:p>
    <w:p w14:paraId="391EB257" w14:textId="77777777" w:rsidR="00261AAD" w:rsidRDefault="00EC3BEC">
      <w:pPr>
        <w:pStyle w:val="sectiontitle"/>
      </w:pPr>
      <w:r>
        <w:t>Procedure</w:t>
      </w:r>
    </w:p>
    <w:p w14:paraId="424150B9" w14:textId="77777777" w:rsidR="00604D6A" w:rsidRDefault="00EC3BEC">
      <w:r>
        <w:t>Depending on your configuration environment for SAP S/4HANA Cloud Public Edition, choose one of the following options:</w:t>
      </w:r>
    </w:p>
    <w:p w14:paraId="31A23A54" w14:textId="71ED9385" w:rsidR="00261AAD" w:rsidRDefault="00EC3BEC">
      <w:r>
        <w:rPr>
          <w:rStyle w:val="bold"/>
        </w:rPr>
        <w:t>Configure Your Solution</w:t>
      </w:r>
      <w:r>
        <w:t>:</w:t>
      </w:r>
    </w:p>
    <w:p w14:paraId="37A48308" w14:textId="77777777" w:rsidR="00261AAD" w:rsidRDefault="00EC3BEC">
      <w:pPr>
        <w:pStyle w:val="listpara1"/>
        <w:numPr>
          <w:ilvl w:val="0"/>
          <w:numId w:val="10"/>
        </w:numPr>
      </w:pPr>
      <w:r>
        <w:t>Log on to the SAP Fiori launchpad as a Configuration Expert - Business Process Configuration.</w:t>
      </w:r>
    </w:p>
    <w:p w14:paraId="3D438D91" w14:textId="77777777" w:rsidR="00261AAD" w:rsidRDefault="00EC3BEC">
      <w:pPr>
        <w:pStyle w:val="listpara1"/>
        <w:numPr>
          <w:ilvl w:val="0"/>
          <w:numId w:val="2"/>
        </w:numPr>
      </w:pPr>
      <w:r>
        <w:t xml:space="preserve">Open </w:t>
      </w:r>
      <w:r>
        <w:rPr>
          <w:rStyle w:val="screenelement"/>
        </w:rPr>
        <w:t>Manage Your Solution</w:t>
      </w:r>
      <w:r>
        <w:t xml:space="preserve"> </w:t>
      </w:r>
      <w:r>
        <w:rPr>
          <w:rStyle w:val="CourierNew"/>
        </w:rPr>
        <w:t>(F1241)</w:t>
      </w:r>
      <w:r>
        <w:t>.</w:t>
      </w:r>
    </w:p>
    <w:p w14:paraId="639ACE56" w14:textId="77777777" w:rsidR="00261AAD" w:rsidRDefault="00EC3BEC">
      <w:pPr>
        <w:pStyle w:val="listpara1"/>
        <w:numPr>
          <w:ilvl w:val="0"/>
          <w:numId w:val="2"/>
        </w:numPr>
      </w:pPr>
      <w:r>
        <w:t xml:space="preserve">If necessary, change the country or region by choosing </w:t>
      </w:r>
      <w:r>
        <w:rPr>
          <w:rStyle w:val="screenelement"/>
        </w:rPr>
        <w:t>Set Local Version</w:t>
      </w:r>
      <w:r>
        <w:t>.</w:t>
      </w:r>
    </w:p>
    <w:p w14:paraId="44EAB134" w14:textId="77777777" w:rsidR="00261AAD" w:rsidRDefault="00EC3BEC">
      <w:pPr>
        <w:pStyle w:val="listpara1"/>
        <w:numPr>
          <w:ilvl w:val="0"/>
          <w:numId w:val="2"/>
        </w:numPr>
      </w:pPr>
      <w:r>
        <w:t xml:space="preserve">Choose </w:t>
      </w:r>
      <w:r>
        <w:rPr>
          <w:rStyle w:val="screenelement"/>
        </w:rPr>
        <w:t>Configure Your Solution</w:t>
      </w:r>
      <w:r>
        <w:t>.</w:t>
      </w:r>
    </w:p>
    <w:p w14:paraId="7A9CEA4F" w14:textId="77777777" w:rsidR="00261AAD" w:rsidRDefault="00EC3BEC">
      <w:pPr>
        <w:pStyle w:val="listpara1"/>
        <w:numPr>
          <w:ilvl w:val="0"/>
          <w:numId w:val="2"/>
        </w:numPr>
      </w:pPr>
      <w:r>
        <w:t>Make the following entries:</w:t>
      </w:r>
    </w:p>
    <w:p w14:paraId="70D5D168" w14:textId="77777777" w:rsidR="00261AAD" w:rsidRDefault="00EC3BEC">
      <w:pPr>
        <w:pStyle w:val="listpara1"/>
      </w:pPr>
      <w:r>
        <w:rPr>
          <w:rStyle w:val="screenelement"/>
        </w:rPr>
        <w:t>Application Area</w:t>
      </w:r>
      <w:r>
        <w:t xml:space="preserve">: </w:t>
      </w:r>
      <w:r>
        <w:rPr>
          <w:rStyle w:val="userinput"/>
        </w:rPr>
        <w:t>Finance</w:t>
      </w:r>
    </w:p>
    <w:p w14:paraId="55CF7499" w14:textId="77777777" w:rsidR="00261AAD" w:rsidRDefault="00EC3BEC">
      <w:pPr>
        <w:pStyle w:val="listpara1"/>
      </w:pPr>
      <w:r>
        <w:rPr>
          <w:rStyle w:val="screenelement"/>
        </w:rPr>
        <w:t>Sub Application Area</w:t>
      </w:r>
      <w:r>
        <w:t xml:space="preserve">: </w:t>
      </w:r>
      <w:r>
        <w:rPr>
          <w:rStyle w:val="userinput"/>
        </w:rPr>
        <w:t>Accounts Receivable</w:t>
      </w:r>
    </w:p>
    <w:p w14:paraId="12B8E821" w14:textId="77777777" w:rsidR="00261AAD" w:rsidRDefault="00EC3BEC">
      <w:pPr>
        <w:pStyle w:val="listpara1"/>
        <w:numPr>
          <w:ilvl w:val="0"/>
          <w:numId w:val="2"/>
        </w:numPr>
      </w:pPr>
      <w:r>
        <w:t xml:space="preserve">For the row with Item Name of </w:t>
      </w:r>
      <w:r>
        <w:rPr>
          <w:rStyle w:val="screenelement"/>
        </w:rPr>
        <w:t>Receivables Financing</w:t>
      </w:r>
      <w:r>
        <w:t xml:space="preserve">, choose </w:t>
      </w:r>
      <w:r>
        <w:rPr>
          <w:rStyle w:val="screenelement"/>
        </w:rPr>
        <w:t>Details (&gt;)</w:t>
      </w:r>
      <w:r>
        <w:t>.</w:t>
      </w:r>
    </w:p>
    <w:p w14:paraId="5AADE598" w14:textId="77777777" w:rsidR="00261AAD" w:rsidRDefault="00EC3BEC">
      <w:pPr>
        <w:pStyle w:val="listpara1"/>
        <w:numPr>
          <w:ilvl w:val="0"/>
          <w:numId w:val="2"/>
        </w:numPr>
      </w:pPr>
      <w:r>
        <w:lastRenderedPageBreak/>
        <w:t xml:space="preserve">For the </w:t>
      </w:r>
      <w:r>
        <w:rPr>
          <w:rStyle w:val="screenelement"/>
        </w:rPr>
        <w:t>Define Funder Account Assignment Groups</w:t>
      </w:r>
      <w:r>
        <w:t xml:space="preserve"> row, choose </w:t>
      </w:r>
      <w:r>
        <w:rPr>
          <w:rStyle w:val="screenelement"/>
        </w:rPr>
        <w:t>Configure</w:t>
      </w:r>
      <w:r>
        <w:t>.</w:t>
      </w:r>
    </w:p>
    <w:p w14:paraId="6CE74A2A" w14:textId="77777777" w:rsidR="00604D6A" w:rsidRDefault="00EC3BEC">
      <w:pPr>
        <w:pStyle w:val="listpara1"/>
        <w:numPr>
          <w:ilvl w:val="0"/>
          <w:numId w:val="2"/>
        </w:numPr>
      </w:pPr>
      <w:r>
        <w:t>Continue with the procedure in the following table.</w:t>
      </w:r>
    </w:p>
    <w:p w14:paraId="6FDFF1A2" w14:textId="5EC2A957" w:rsidR="00261AAD" w:rsidRDefault="00EC3BEC">
      <w:r>
        <w:rPr>
          <w:rStyle w:val="bold"/>
        </w:rPr>
        <w:t>SAP Central Business Configuration:</w:t>
      </w:r>
    </w:p>
    <w:p w14:paraId="7D45B81A" w14:textId="77777777" w:rsidR="00261AAD" w:rsidRDefault="00EC3BEC">
      <w:pPr>
        <w:pStyle w:val="listpara1"/>
        <w:numPr>
          <w:ilvl w:val="0"/>
          <w:numId w:val="11"/>
        </w:numPr>
      </w:pPr>
      <w:r>
        <w:t>Log on to the project experience in SAP Central Business Configuration.</w:t>
      </w:r>
    </w:p>
    <w:p w14:paraId="76B4BF25" w14:textId="77777777" w:rsidR="00261AAD" w:rsidRDefault="00EC3BEC">
      <w:pPr>
        <w:pStyle w:val="listpara1"/>
        <w:numPr>
          <w:ilvl w:val="0"/>
          <w:numId w:val="2"/>
        </w:numPr>
      </w:pPr>
      <w:r>
        <w:t xml:space="preserve">In the </w:t>
      </w:r>
      <w:r>
        <w:rPr>
          <w:rStyle w:val="screenelement"/>
        </w:rPr>
        <w:t>Product-Specific Configuration</w:t>
      </w:r>
      <w:r>
        <w:t xml:space="preserve"> phase, navigate to the </w:t>
      </w:r>
      <w:r>
        <w:rPr>
          <w:rStyle w:val="screenelement"/>
        </w:rPr>
        <w:t>Configuration Activities</w:t>
      </w:r>
      <w:r>
        <w:t xml:space="preserve"> tab. To locate the activity in the tree view, search for the following activity: </w:t>
      </w:r>
      <w:r>
        <w:rPr>
          <w:rStyle w:val="screenelement"/>
        </w:rPr>
        <w:t>Define Funder Account Assignment Groups</w:t>
      </w:r>
      <w:r>
        <w:t>.</w:t>
      </w:r>
    </w:p>
    <w:p w14:paraId="0F15D878" w14:textId="77777777" w:rsidR="00261AAD" w:rsidRDefault="00EC3BEC">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541E27F8" w14:textId="77777777" w:rsidR="00261AAD" w:rsidRDefault="00EC3BEC">
      <w:pPr>
        <w:pStyle w:val="listpara1"/>
        <w:numPr>
          <w:ilvl w:val="0"/>
          <w:numId w:val="2"/>
        </w:numPr>
      </w:pPr>
      <w:r>
        <w:t>Choose the link to navigate directly to the SAP S/4HANA Cloud Public Edition system. Log on to the SAP Fiori launchpad as a Configuration Expert - Business Process Configuration.</w:t>
      </w:r>
    </w:p>
    <w:p w14:paraId="23F02DA9" w14:textId="77777777" w:rsidR="00261AAD" w:rsidRDefault="00EC3BEC">
      <w:pPr>
        <w:pStyle w:val="listpara1"/>
        <w:numPr>
          <w:ilvl w:val="0"/>
          <w:numId w:val="2"/>
        </w:numPr>
      </w:pPr>
      <w:r>
        <w:t>Continue with the procedure in the following table.</w:t>
      </w:r>
    </w:p>
    <w:p w14:paraId="50147AB2" w14:textId="77777777" w:rsidR="00261AAD" w:rsidRDefault="00261AAD"/>
    <w:tbl>
      <w:tblPr>
        <w:tblStyle w:val="SAPStandardTable"/>
        <w:tblW w:w="5000" w:type="pct"/>
        <w:tblInd w:w="3" w:type="dxa"/>
        <w:tblLook w:val="0620" w:firstRow="1" w:lastRow="0" w:firstColumn="0" w:lastColumn="0" w:noHBand="1" w:noVBand="1"/>
      </w:tblPr>
      <w:tblGrid>
        <w:gridCol w:w="1157"/>
        <w:gridCol w:w="1590"/>
        <w:gridCol w:w="7701"/>
        <w:gridCol w:w="1697"/>
        <w:gridCol w:w="2159"/>
      </w:tblGrid>
      <w:tr w:rsidR="00261AAD" w:rsidRPr="00604D6A" w14:paraId="2D954C52" w14:textId="77777777" w:rsidTr="00604D6A">
        <w:trPr>
          <w:cnfStyle w:val="100000000000" w:firstRow="1" w:lastRow="0" w:firstColumn="0" w:lastColumn="0" w:oddVBand="0" w:evenVBand="0" w:oddHBand="0" w:evenHBand="0" w:firstRowFirstColumn="0" w:firstRowLastColumn="0" w:lastRowFirstColumn="0" w:lastRowLastColumn="0"/>
        </w:trPr>
        <w:tc>
          <w:tcPr>
            <w:tcW w:w="0" w:type="auto"/>
          </w:tcPr>
          <w:p w14:paraId="3CB3D163" w14:textId="77777777" w:rsidR="00261AAD" w:rsidRPr="00604D6A" w:rsidRDefault="00EC3BEC">
            <w:pPr>
              <w:pStyle w:val="boldparagraph"/>
              <w:rPr>
                <w:sz w:val="16"/>
              </w:rPr>
            </w:pPr>
            <w:r w:rsidRPr="00604D6A">
              <w:rPr>
                <w:sz w:val="16"/>
              </w:rPr>
              <w:t>Test Step #</w:t>
            </w:r>
          </w:p>
        </w:tc>
        <w:tc>
          <w:tcPr>
            <w:tcW w:w="0" w:type="auto"/>
          </w:tcPr>
          <w:p w14:paraId="59748AD2" w14:textId="77777777" w:rsidR="00261AAD" w:rsidRPr="00604D6A" w:rsidRDefault="00EC3BEC">
            <w:pPr>
              <w:pStyle w:val="boldparagraph"/>
              <w:rPr>
                <w:sz w:val="16"/>
              </w:rPr>
            </w:pPr>
            <w:r w:rsidRPr="00604D6A">
              <w:rPr>
                <w:sz w:val="16"/>
              </w:rPr>
              <w:t>Test Step Name</w:t>
            </w:r>
          </w:p>
        </w:tc>
        <w:tc>
          <w:tcPr>
            <w:tcW w:w="0" w:type="auto"/>
          </w:tcPr>
          <w:p w14:paraId="66FE7B8B" w14:textId="77777777" w:rsidR="00261AAD" w:rsidRPr="00604D6A" w:rsidRDefault="00EC3BEC">
            <w:pPr>
              <w:pStyle w:val="boldparagraph"/>
              <w:rPr>
                <w:sz w:val="16"/>
              </w:rPr>
            </w:pPr>
            <w:r w:rsidRPr="00604D6A">
              <w:rPr>
                <w:sz w:val="16"/>
              </w:rPr>
              <w:t>Instruction</w:t>
            </w:r>
          </w:p>
        </w:tc>
        <w:tc>
          <w:tcPr>
            <w:tcW w:w="0" w:type="auto"/>
          </w:tcPr>
          <w:p w14:paraId="4BD67ADB" w14:textId="77777777" w:rsidR="00261AAD" w:rsidRPr="00604D6A" w:rsidRDefault="00EC3BEC">
            <w:pPr>
              <w:pStyle w:val="boldparagraph"/>
              <w:rPr>
                <w:sz w:val="16"/>
              </w:rPr>
            </w:pPr>
            <w:r w:rsidRPr="00604D6A">
              <w:rPr>
                <w:sz w:val="16"/>
              </w:rPr>
              <w:t>Expected Results</w:t>
            </w:r>
          </w:p>
        </w:tc>
        <w:tc>
          <w:tcPr>
            <w:tcW w:w="0" w:type="auto"/>
          </w:tcPr>
          <w:p w14:paraId="7E340AF5" w14:textId="77777777" w:rsidR="00261AAD" w:rsidRPr="00604D6A" w:rsidRDefault="00EC3BEC">
            <w:pPr>
              <w:pStyle w:val="boldparagraph"/>
              <w:rPr>
                <w:sz w:val="16"/>
              </w:rPr>
            </w:pPr>
            <w:r w:rsidRPr="00604D6A">
              <w:rPr>
                <w:sz w:val="16"/>
              </w:rPr>
              <w:t>Pass / Fail / Comment</w:t>
            </w:r>
          </w:p>
        </w:tc>
      </w:tr>
      <w:tr w:rsidR="00261AAD" w:rsidRPr="00604D6A" w14:paraId="22E1F6C3" w14:textId="77777777" w:rsidTr="00604D6A">
        <w:tc>
          <w:tcPr>
            <w:tcW w:w="0" w:type="auto"/>
          </w:tcPr>
          <w:p w14:paraId="539DAE3E" w14:textId="77777777" w:rsidR="00261AAD" w:rsidRPr="00604D6A" w:rsidRDefault="00EC3BEC">
            <w:pPr>
              <w:rPr>
                <w:sz w:val="16"/>
              </w:rPr>
            </w:pPr>
            <w:r w:rsidRPr="00604D6A">
              <w:rPr>
                <w:sz w:val="16"/>
              </w:rPr>
              <w:t>1</w:t>
            </w:r>
          </w:p>
        </w:tc>
        <w:tc>
          <w:tcPr>
            <w:tcW w:w="0" w:type="auto"/>
          </w:tcPr>
          <w:p w14:paraId="63327329" w14:textId="77777777" w:rsidR="00261AAD" w:rsidRPr="00604D6A" w:rsidRDefault="00EC3BEC">
            <w:pPr>
              <w:rPr>
                <w:sz w:val="16"/>
              </w:rPr>
            </w:pPr>
            <w:r w:rsidRPr="00604D6A">
              <w:rPr>
                <w:rStyle w:val="bold"/>
                <w:sz w:val="16"/>
              </w:rPr>
              <w:t>New Entries</w:t>
            </w:r>
          </w:p>
        </w:tc>
        <w:tc>
          <w:tcPr>
            <w:tcW w:w="0" w:type="auto"/>
          </w:tcPr>
          <w:p w14:paraId="2178E8A7" w14:textId="77777777" w:rsidR="00261AAD" w:rsidRPr="00604D6A" w:rsidRDefault="00EC3BEC">
            <w:pPr>
              <w:rPr>
                <w:sz w:val="16"/>
              </w:rPr>
            </w:pPr>
            <w:r w:rsidRPr="00604D6A">
              <w:rPr>
                <w:sz w:val="16"/>
              </w:rPr>
              <w:t xml:space="preserve">Choose </w:t>
            </w:r>
            <w:r w:rsidRPr="00604D6A">
              <w:rPr>
                <w:rStyle w:val="screenelement"/>
                <w:sz w:val="16"/>
              </w:rPr>
              <w:t>New Entries</w:t>
            </w:r>
            <w:r w:rsidRPr="00604D6A">
              <w:rPr>
                <w:sz w:val="16"/>
              </w:rPr>
              <w:t>.</w:t>
            </w:r>
          </w:p>
        </w:tc>
        <w:tc>
          <w:tcPr>
            <w:tcW w:w="0" w:type="auto"/>
          </w:tcPr>
          <w:p w14:paraId="368212B4" w14:textId="77777777" w:rsidR="00261AAD" w:rsidRPr="00604D6A" w:rsidRDefault="00261AAD">
            <w:pPr>
              <w:rPr>
                <w:sz w:val="16"/>
              </w:rPr>
            </w:pPr>
          </w:p>
        </w:tc>
        <w:tc>
          <w:tcPr>
            <w:tcW w:w="0" w:type="auto"/>
          </w:tcPr>
          <w:p w14:paraId="37145A88" w14:textId="77777777" w:rsidR="00261AAD" w:rsidRPr="00604D6A" w:rsidRDefault="00261AAD">
            <w:pPr>
              <w:rPr>
                <w:sz w:val="16"/>
              </w:rPr>
            </w:pPr>
          </w:p>
        </w:tc>
      </w:tr>
      <w:tr w:rsidR="00261AAD" w:rsidRPr="00604D6A" w14:paraId="00B7FD5A" w14:textId="77777777" w:rsidTr="00604D6A">
        <w:tc>
          <w:tcPr>
            <w:tcW w:w="0" w:type="auto"/>
          </w:tcPr>
          <w:p w14:paraId="51C46B22" w14:textId="77777777" w:rsidR="00261AAD" w:rsidRPr="00604D6A" w:rsidRDefault="00EC3BEC">
            <w:pPr>
              <w:rPr>
                <w:sz w:val="16"/>
              </w:rPr>
            </w:pPr>
            <w:r w:rsidRPr="00604D6A">
              <w:rPr>
                <w:sz w:val="16"/>
              </w:rPr>
              <w:t>2</w:t>
            </w:r>
          </w:p>
        </w:tc>
        <w:tc>
          <w:tcPr>
            <w:tcW w:w="0" w:type="auto"/>
          </w:tcPr>
          <w:p w14:paraId="774EDE73" w14:textId="77777777" w:rsidR="00261AAD" w:rsidRPr="00604D6A" w:rsidRDefault="00EC3BEC">
            <w:pPr>
              <w:rPr>
                <w:sz w:val="16"/>
              </w:rPr>
            </w:pPr>
            <w:r w:rsidRPr="00604D6A">
              <w:rPr>
                <w:rStyle w:val="bold"/>
                <w:sz w:val="16"/>
              </w:rPr>
              <w:t>Enter Details</w:t>
            </w:r>
          </w:p>
        </w:tc>
        <w:tc>
          <w:tcPr>
            <w:tcW w:w="0" w:type="auto"/>
          </w:tcPr>
          <w:p w14:paraId="474A1BF1" w14:textId="77777777" w:rsidR="00604D6A" w:rsidRPr="00604D6A" w:rsidRDefault="00EC3BEC">
            <w:pPr>
              <w:rPr>
                <w:sz w:val="16"/>
              </w:rPr>
            </w:pPr>
            <w:r w:rsidRPr="00604D6A">
              <w:rPr>
                <w:sz w:val="16"/>
              </w:rPr>
              <w:t xml:space="preserve">Make the following entries and choose </w:t>
            </w:r>
            <w:r w:rsidRPr="00604D6A">
              <w:rPr>
                <w:rStyle w:val="screenelement"/>
                <w:sz w:val="16"/>
              </w:rPr>
              <w:t>Save</w:t>
            </w:r>
            <w:r w:rsidRPr="00604D6A">
              <w:rPr>
                <w:sz w:val="16"/>
              </w:rPr>
              <w:t>:</w:t>
            </w:r>
          </w:p>
          <w:p w14:paraId="154622C9" w14:textId="77777777" w:rsidR="00604D6A" w:rsidRPr="00604D6A" w:rsidRDefault="00EC3BEC">
            <w:pPr>
              <w:rPr>
                <w:sz w:val="16"/>
              </w:rPr>
            </w:pPr>
            <w:r w:rsidRPr="00604D6A">
              <w:rPr>
                <w:rStyle w:val="screenelement"/>
                <w:sz w:val="16"/>
              </w:rPr>
              <w:t>Funder Account Assignment Group</w:t>
            </w:r>
            <w:r w:rsidRPr="00604D6A">
              <w:rPr>
                <w:sz w:val="16"/>
              </w:rPr>
              <w:t xml:space="preserve">: </w:t>
            </w:r>
            <w:r w:rsidRPr="00604D6A">
              <w:rPr>
                <w:rStyle w:val="userinput"/>
                <w:sz w:val="16"/>
              </w:rPr>
              <w:t>&lt;funder account assignment group&gt;</w:t>
            </w:r>
          </w:p>
          <w:p w14:paraId="6547EDC0" w14:textId="011ECA5E" w:rsidR="00261AAD" w:rsidRPr="00604D6A" w:rsidRDefault="00EC3BEC">
            <w:pPr>
              <w:rPr>
                <w:sz w:val="16"/>
              </w:rPr>
            </w:pPr>
            <w:r w:rsidRPr="00604D6A">
              <w:rPr>
                <w:rStyle w:val="screenelement"/>
                <w:sz w:val="16"/>
              </w:rPr>
              <w:t>Funder Account Assignment Group Name</w:t>
            </w:r>
            <w:r w:rsidRPr="00604D6A">
              <w:rPr>
                <w:sz w:val="16"/>
              </w:rPr>
              <w:t xml:space="preserve">: </w:t>
            </w:r>
            <w:r w:rsidRPr="00604D6A">
              <w:rPr>
                <w:rStyle w:val="userinput"/>
                <w:sz w:val="16"/>
              </w:rPr>
              <w:t>&lt;name for group&gt;</w:t>
            </w:r>
          </w:p>
        </w:tc>
        <w:tc>
          <w:tcPr>
            <w:tcW w:w="0" w:type="auto"/>
          </w:tcPr>
          <w:p w14:paraId="1378CC86" w14:textId="77777777" w:rsidR="00261AAD" w:rsidRPr="00604D6A" w:rsidRDefault="00261AAD">
            <w:pPr>
              <w:rPr>
                <w:sz w:val="16"/>
              </w:rPr>
            </w:pPr>
          </w:p>
        </w:tc>
        <w:tc>
          <w:tcPr>
            <w:tcW w:w="0" w:type="auto"/>
          </w:tcPr>
          <w:p w14:paraId="1C4AE821" w14:textId="77777777" w:rsidR="00261AAD" w:rsidRPr="00604D6A" w:rsidRDefault="00261AAD">
            <w:pPr>
              <w:rPr>
                <w:sz w:val="16"/>
              </w:rPr>
            </w:pPr>
          </w:p>
        </w:tc>
      </w:tr>
    </w:tbl>
    <w:p w14:paraId="2D7F247D" w14:textId="77777777" w:rsidR="00261AAD" w:rsidRDefault="00EC3BEC">
      <w:pPr>
        <w:pStyle w:val="Heading3"/>
      </w:pPr>
      <w:bookmarkStart w:id="24" w:name="unique_11"/>
      <w:bookmarkStart w:id="25" w:name="_Toc232860253"/>
      <w:r>
        <w:t>Define G/L Accounts for Offset Postings (Optional)</w:t>
      </w:r>
      <w:bookmarkEnd w:id="24"/>
      <w:bookmarkEnd w:id="25"/>
    </w:p>
    <w:p w14:paraId="01A78B22" w14:textId="77777777" w:rsidR="00261AAD" w:rsidRDefault="00EC3BEC">
      <w:pPr>
        <w:pStyle w:val="sectiontitle"/>
      </w:pPr>
      <w:r>
        <w:t>Purpose</w:t>
      </w:r>
    </w:p>
    <w:p w14:paraId="13914D6A" w14:textId="77777777" w:rsidR="00261AAD" w:rsidRDefault="00EC3BEC">
      <w:r>
        <w:t>In this optional activity, you define the G/L accounts for offset postings. We deliver accounts, but you can perform this activity if you want to define your own.</w:t>
      </w:r>
    </w:p>
    <w:p w14:paraId="4853A43A" w14:textId="77777777" w:rsidR="00261AAD" w:rsidRDefault="00EC3BEC">
      <w:pPr>
        <w:pStyle w:val="sectiontitle"/>
      </w:pPr>
      <w:r>
        <w:t>Procedure</w:t>
      </w:r>
    </w:p>
    <w:p w14:paraId="300D29E7" w14:textId="77777777" w:rsidR="00604D6A" w:rsidRDefault="00EC3BEC">
      <w:r>
        <w:t xml:space="preserve">Depending on your configuration </w:t>
      </w:r>
      <w:r>
        <w:t>environment for SAP S/4HANA Cloud Public Edition, choose one of the following options:</w:t>
      </w:r>
    </w:p>
    <w:p w14:paraId="37733639" w14:textId="3EB13A0F" w:rsidR="00261AAD" w:rsidRDefault="00EC3BEC">
      <w:r>
        <w:rPr>
          <w:rStyle w:val="bold"/>
        </w:rPr>
        <w:t>Configure Your Solution</w:t>
      </w:r>
      <w:r>
        <w:t>:</w:t>
      </w:r>
    </w:p>
    <w:p w14:paraId="59F406AA" w14:textId="77777777" w:rsidR="00261AAD" w:rsidRDefault="00EC3BEC">
      <w:pPr>
        <w:pStyle w:val="listpara1"/>
        <w:numPr>
          <w:ilvl w:val="0"/>
          <w:numId w:val="12"/>
        </w:numPr>
      </w:pPr>
      <w:r>
        <w:t>Log on to the SAP Fiori launchpad as a Configuration Expert - Business Process Configuration.</w:t>
      </w:r>
    </w:p>
    <w:p w14:paraId="01B09F6C" w14:textId="77777777" w:rsidR="00261AAD" w:rsidRDefault="00EC3BEC">
      <w:pPr>
        <w:pStyle w:val="listpara1"/>
        <w:numPr>
          <w:ilvl w:val="0"/>
          <w:numId w:val="2"/>
        </w:numPr>
      </w:pPr>
      <w:r>
        <w:t xml:space="preserve">Open </w:t>
      </w:r>
      <w:r>
        <w:rPr>
          <w:rStyle w:val="screenelement"/>
        </w:rPr>
        <w:t>Manage Your Solution</w:t>
      </w:r>
      <w:r>
        <w:t xml:space="preserve"> </w:t>
      </w:r>
      <w:r>
        <w:rPr>
          <w:rStyle w:val="CourierNew"/>
        </w:rPr>
        <w:t>(F1241)</w:t>
      </w:r>
      <w:r>
        <w:t>.</w:t>
      </w:r>
    </w:p>
    <w:p w14:paraId="6FE0A8C8" w14:textId="77777777" w:rsidR="00261AAD" w:rsidRDefault="00EC3BEC">
      <w:pPr>
        <w:pStyle w:val="listpara1"/>
        <w:numPr>
          <w:ilvl w:val="0"/>
          <w:numId w:val="2"/>
        </w:numPr>
      </w:pPr>
      <w:r>
        <w:t xml:space="preserve">If necessary, change the country or region by choosing </w:t>
      </w:r>
      <w:r>
        <w:rPr>
          <w:rStyle w:val="screenelement"/>
        </w:rPr>
        <w:t>Set Local Version</w:t>
      </w:r>
      <w:r>
        <w:t>.</w:t>
      </w:r>
    </w:p>
    <w:p w14:paraId="18B7E37E" w14:textId="77777777" w:rsidR="00261AAD" w:rsidRDefault="00EC3BEC">
      <w:pPr>
        <w:pStyle w:val="listpara1"/>
        <w:numPr>
          <w:ilvl w:val="0"/>
          <w:numId w:val="2"/>
        </w:numPr>
      </w:pPr>
      <w:r>
        <w:t xml:space="preserve">Choose </w:t>
      </w:r>
      <w:r>
        <w:rPr>
          <w:rStyle w:val="screenelement"/>
        </w:rPr>
        <w:t>Configure Your Solution</w:t>
      </w:r>
      <w:r>
        <w:t>.</w:t>
      </w:r>
    </w:p>
    <w:p w14:paraId="619F134A" w14:textId="77777777" w:rsidR="00261AAD" w:rsidRDefault="00EC3BEC">
      <w:pPr>
        <w:pStyle w:val="listpara1"/>
        <w:numPr>
          <w:ilvl w:val="0"/>
          <w:numId w:val="2"/>
        </w:numPr>
      </w:pPr>
      <w:r>
        <w:t>Make the following entries:</w:t>
      </w:r>
    </w:p>
    <w:p w14:paraId="2EB3F8C4" w14:textId="77777777" w:rsidR="00261AAD" w:rsidRDefault="00EC3BEC">
      <w:pPr>
        <w:pStyle w:val="listpara1"/>
      </w:pPr>
      <w:r>
        <w:rPr>
          <w:rStyle w:val="screenelement"/>
        </w:rPr>
        <w:t>Application Area</w:t>
      </w:r>
      <w:r>
        <w:t xml:space="preserve">: </w:t>
      </w:r>
      <w:r>
        <w:rPr>
          <w:rStyle w:val="userinput"/>
        </w:rPr>
        <w:t>Finance</w:t>
      </w:r>
    </w:p>
    <w:p w14:paraId="495B4CD9" w14:textId="77777777" w:rsidR="00261AAD" w:rsidRDefault="00EC3BEC">
      <w:pPr>
        <w:pStyle w:val="listpara1"/>
      </w:pPr>
      <w:r>
        <w:rPr>
          <w:rStyle w:val="screenelement"/>
        </w:rPr>
        <w:t>Sub Application Area</w:t>
      </w:r>
      <w:r>
        <w:t xml:space="preserve">: </w:t>
      </w:r>
      <w:r>
        <w:rPr>
          <w:rStyle w:val="userinput"/>
        </w:rPr>
        <w:t>General Ledger</w:t>
      </w:r>
    </w:p>
    <w:p w14:paraId="4E9FEBE9" w14:textId="77777777" w:rsidR="00261AAD" w:rsidRDefault="00EC3BEC">
      <w:pPr>
        <w:pStyle w:val="listpara1"/>
        <w:numPr>
          <w:ilvl w:val="0"/>
          <w:numId w:val="2"/>
        </w:numPr>
      </w:pPr>
      <w:r>
        <w:lastRenderedPageBreak/>
        <w:t xml:space="preserve">For the row with Item Name of </w:t>
      </w:r>
      <w:r>
        <w:rPr>
          <w:rStyle w:val="screenelement"/>
        </w:rPr>
        <w:t>Chart of Accounts</w:t>
      </w:r>
      <w:r>
        <w:t xml:space="preserve">, choose </w:t>
      </w:r>
      <w:r>
        <w:rPr>
          <w:rStyle w:val="screenelement"/>
        </w:rPr>
        <w:t>Details (&gt;)</w:t>
      </w:r>
      <w:r>
        <w:t>.</w:t>
      </w:r>
    </w:p>
    <w:p w14:paraId="682A23A2" w14:textId="77777777" w:rsidR="00261AAD" w:rsidRDefault="00EC3BEC">
      <w:pPr>
        <w:pStyle w:val="listpara1"/>
        <w:numPr>
          <w:ilvl w:val="0"/>
          <w:numId w:val="2"/>
        </w:numPr>
      </w:pPr>
      <w:r>
        <w:t xml:space="preserve">For the </w:t>
      </w:r>
      <w:r>
        <w:rPr>
          <w:rStyle w:val="screenelement"/>
        </w:rPr>
        <w:t>Automatic Account Determination</w:t>
      </w:r>
      <w:r>
        <w:t xml:space="preserve"> row, choose </w:t>
      </w:r>
      <w:r>
        <w:rPr>
          <w:rStyle w:val="screenelement"/>
        </w:rPr>
        <w:t>Configure</w:t>
      </w:r>
      <w:r>
        <w:t>.</w:t>
      </w:r>
    </w:p>
    <w:p w14:paraId="0F41F4F0" w14:textId="77777777" w:rsidR="00604D6A" w:rsidRDefault="00EC3BEC">
      <w:pPr>
        <w:pStyle w:val="listpara1"/>
        <w:numPr>
          <w:ilvl w:val="0"/>
          <w:numId w:val="2"/>
        </w:numPr>
      </w:pPr>
      <w:r>
        <w:t>Continue with the procedure in the following table.</w:t>
      </w:r>
    </w:p>
    <w:p w14:paraId="60856D6D" w14:textId="040D59FD" w:rsidR="00261AAD" w:rsidRDefault="00EC3BEC">
      <w:r>
        <w:rPr>
          <w:rStyle w:val="bold"/>
        </w:rPr>
        <w:t>SAP Central Business Configuration:</w:t>
      </w:r>
    </w:p>
    <w:p w14:paraId="79C3D9D1" w14:textId="77777777" w:rsidR="00261AAD" w:rsidRDefault="00EC3BEC">
      <w:pPr>
        <w:pStyle w:val="listpara1"/>
        <w:numPr>
          <w:ilvl w:val="0"/>
          <w:numId w:val="13"/>
        </w:numPr>
      </w:pPr>
      <w:r>
        <w:t>Log on to the project experience in SAP Central Business Configuration.</w:t>
      </w:r>
    </w:p>
    <w:p w14:paraId="6988245B" w14:textId="77777777" w:rsidR="00261AAD" w:rsidRDefault="00EC3BEC">
      <w:pPr>
        <w:pStyle w:val="listpara1"/>
        <w:numPr>
          <w:ilvl w:val="0"/>
          <w:numId w:val="2"/>
        </w:numPr>
      </w:pPr>
      <w:r>
        <w:t xml:space="preserve">In the </w:t>
      </w:r>
      <w:r>
        <w:rPr>
          <w:rStyle w:val="screenelement"/>
        </w:rPr>
        <w:t>Product-Specific Configuration</w:t>
      </w:r>
      <w:r>
        <w:t xml:space="preserve"> phase, navigate to the </w:t>
      </w:r>
      <w:r>
        <w:rPr>
          <w:rStyle w:val="screenelement"/>
        </w:rPr>
        <w:t>Configuration Activities</w:t>
      </w:r>
      <w:r>
        <w:t xml:space="preserve"> tab. To locate the activity in the tree view, search for the following activity: </w:t>
      </w:r>
      <w:r>
        <w:rPr>
          <w:rStyle w:val="screenelement"/>
        </w:rPr>
        <w:t>Automatic Account Determination</w:t>
      </w:r>
      <w:r>
        <w:t>.</w:t>
      </w:r>
    </w:p>
    <w:p w14:paraId="26E79399" w14:textId="77777777" w:rsidR="00261AAD" w:rsidRDefault="00EC3BEC">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1D161493" w14:textId="77777777" w:rsidR="00261AAD" w:rsidRDefault="00EC3BEC">
      <w:pPr>
        <w:pStyle w:val="listpara1"/>
        <w:numPr>
          <w:ilvl w:val="0"/>
          <w:numId w:val="2"/>
        </w:numPr>
      </w:pPr>
      <w:r>
        <w:t>Choose the link to navigate directly to the SAP S/4HANA Cloud Public Edition system. Log on to the SAP Fiori launchpad as a Configuration Expert - Business Process Configuration.</w:t>
      </w:r>
    </w:p>
    <w:p w14:paraId="73200385" w14:textId="77777777" w:rsidR="00261AAD" w:rsidRDefault="00EC3BEC">
      <w:pPr>
        <w:pStyle w:val="listpara1"/>
        <w:numPr>
          <w:ilvl w:val="0"/>
          <w:numId w:val="2"/>
        </w:numPr>
      </w:pPr>
      <w:r>
        <w:t>Continue with the procedure in the following table.</w:t>
      </w:r>
    </w:p>
    <w:p w14:paraId="2E340765" w14:textId="77777777" w:rsidR="00261AAD" w:rsidRDefault="00261AAD"/>
    <w:tbl>
      <w:tblPr>
        <w:tblStyle w:val="SAPStandardTable"/>
        <w:tblW w:w="5000" w:type="pct"/>
        <w:tblInd w:w="3" w:type="dxa"/>
        <w:tblLook w:val="0620" w:firstRow="1" w:lastRow="0" w:firstColumn="0" w:lastColumn="0" w:noHBand="1" w:noVBand="1"/>
      </w:tblPr>
      <w:tblGrid>
        <w:gridCol w:w="1096"/>
        <w:gridCol w:w="3557"/>
        <w:gridCol w:w="6001"/>
        <w:gridCol w:w="1607"/>
        <w:gridCol w:w="2043"/>
      </w:tblGrid>
      <w:tr w:rsidR="00261AAD" w:rsidRPr="00604D6A" w14:paraId="543E122E" w14:textId="77777777" w:rsidTr="00604D6A">
        <w:trPr>
          <w:cnfStyle w:val="100000000000" w:firstRow="1" w:lastRow="0" w:firstColumn="0" w:lastColumn="0" w:oddVBand="0" w:evenVBand="0" w:oddHBand="0" w:evenHBand="0" w:firstRowFirstColumn="0" w:firstRowLastColumn="0" w:lastRowFirstColumn="0" w:lastRowLastColumn="0"/>
        </w:trPr>
        <w:tc>
          <w:tcPr>
            <w:tcW w:w="0" w:type="auto"/>
          </w:tcPr>
          <w:p w14:paraId="1D0C6DC2" w14:textId="77777777" w:rsidR="00261AAD" w:rsidRPr="00604D6A" w:rsidRDefault="00EC3BEC">
            <w:pPr>
              <w:pStyle w:val="boldparagraph"/>
              <w:rPr>
                <w:sz w:val="16"/>
              </w:rPr>
            </w:pPr>
            <w:r w:rsidRPr="00604D6A">
              <w:rPr>
                <w:sz w:val="16"/>
              </w:rPr>
              <w:t>Test Step #</w:t>
            </w:r>
          </w:p>
        </w:tc>
        <w:tc>
          <w:tcPr>
            <w:tcW w:w="0" w:type="auto"/>
          </w:tcPr>
          <w:p w14:paraId="00DB6A92" w14:textId="77777777" w:rsidR="00261AAD" w:rsidRPr="00604D6A" w:rsidRDefault="00EC3BEC">
            <w:pPr>
              <w:pStyle w:val="boldparagraph"/>
              <w:rPr>
                <w:sz w:val="16"/>
              </w:rPr>
            </w:pPr>
            <w:r w:rsidRPr="00604D6A">
              <w:rPr>
                <w:sz w:val="16"/>
              </w:rPr>
              <w:t>Test Step Name</w:t>
            </w:r>
          </w:p>
        </w:tc>
        <w:tc>
          <w:tcPr>
            <w:tcW w:w="0" w:type="auto"/>
          </w:tcPr>
          <w:p w14:paraId="7C941443" w14:textId="77777777" w:rsidR="00261AAD" w:rsidRPr="00604D6A" w:rsidRDefault="00EC3BEC">
            <w:pPr>
              <w:pStyle w:val="boldparagraph"/>
              <w:rPr>
                <w:sz w:val="16"/>
              </w:rPr>
            </w:pPr>
            <w:r w:rsidRPr="00604D6A">
              <w:rPr>
                <w:sz w:val="16"/>
              </w:rPr>
              <w:t>Instruction</w:t>
            </w:r>
          </w:p>
        </w:tc>
        <w:tc>
          <w:tcPr>
            <w:tcW w:w="0" w:type="auto"/>
          </w:tcPr>
          <w:p w14:paraId="57DA5B81" w14:textId="77777777" w:rsidR="00261AAD" w:rsidRPr="00604D6A" w:rsidRDefault="00EC3BEC">
            <w:pPr>
              <w:pStyle w:val="boldparagraph"/>
              <w:rPr>
                <w:sz w:val="16"/>
              </w:rPr>
            </w:pPr>
            <w:r w:rsidRPr="00604D6A">
              <w:rPr>
                <w:sz w:val="16"/>
              </w:rPr>
              <w:t>Expected Results</w:t>
            </w:r>
          </w:p>
        </w:tc>
        <w:tc>
          <w:tcPr>
            <w:tcW w:w="0" w:type="auto"/>
          </w:tcPr>
          <w:p w14:paraId="6EF55155" w14:textId="77777777" w:rsidR="00261AAD" w:rsidRPr="00604D6A" w:rsidRDefault="00EC3BEC">
            <w:pPr>
              <w:pStyle w:val="boldparagraph"/>
              <w:rPr>
                <w:sz w:val="16"/>
              </w:rPr>
            </w:pPr>
            <w:r w:rsidRPr="00604D6A">
              <w:rPr>
                <w:sz w:val="16"/>
              </w:rPr>
              <w:t>Pass / Fail / Comment</w:t>
            </w:r>
          </w:p>
        </w:tc>
      </w:tr>
      <w:tr w:rsidR="00261AAD" w:rsidRPr="00604D6A" w14:paraId="68F3E674" w14:textId="77777777" w:rsidTr="00604D6A">
        <w:tc>
          <w:tcPr>
            <w:tcW w:w="0" w:type="auto"/>
          </w:tcPr>
          <w:p w14:paraId="6C4C428E" w14:textId="77777777" w:rsidR="00261AAD" w:rsidRPr="00604D6A" w:rsidRDefault="00EC3BEC">
            <w:pPr>
              <w:rPr>
                <w:sz w:val="16"/>
              </w:rPr>
            </w:pPr>
            <w:r w:rsidRPr="00604D6A">
              <w:rPr>
                <w:sz w:val="16"/>
              </w:rPr>
              <w:t>1</w:t>
            </w:r>
          </w:p>
        </w:tc>
        <w:tc>
          <w:tcPr>
            <w:tcW w:w="0" w:type="auto"/>
          </w:tcPr>
          <w:p w14:paraId="44A2253E" w14:textId="77777777" w:rsidR="00261AAD" w:rsidRPr="00604D6A" w:rsidRDefault="00EC3BEC">
            <w:pPr>
              <w:rPr>
                <w:sz w:val="16"/>
              </w:rPr>
            </w:pPr>
            <w:r w:rsidRPr="00604D6A">
              <w:rPr>
                <w:rStyle w:val="bold"/>
                <w:sz w:val="16"/>
              </w:rPr>
              <w:t>Enter Area Details</w:t>
            </w:r>
          </w:p>
        </w:tc>
        <w:tc>
          <w:tcPr>
            <w:tcW w:w="0" w:type="auto"/>
          </w:tcPr>
          <w:p w14:paraId="6CC603E2" w14:textId="77777777" w:rsidR="00604D6A" w:rsidRPr="00604D6A" w:rsidRDefault="00EC3BEC">
            <w:pPr>
              <w:rPr>
                <w:sz w:val="16"/>
              </w:rPr>
            </w:pPr>
            <w:r w:rsidRPr="00604D6A">
              <w:rPr>
                <w:sz w:val="16"/>
              </w:rPr>
              <w:t xml:space="preserve">Make the following entries and choose </w:t>
            </w:r>
            <w:r w:rsidRPr="00604D6A">
              <w:rPr>
                <w:rStyle w:val="screenelement"/>
                <w:sz w:val="16"/>
              </w:rPr>
              <w:t>Step 2</w:t>
            </w:r>
            <w:r w:rsidRPr="00604D6A">
              <w:rPr>
                <w:sz w:val="16"/>
              </w:rPr>
              <w:t>:</w:t>
            </w:r>
          </w:p>
          <w:p w14:paraId="44F08103" w14:textId="77777777" w:rsidR="00604D6A" w:rsidRPr="00604D6A" w:rsidRDefault="00EC3BEC">
            <w:pPr>
              <w:rPr>
                <w:sz w:val="16"/>
              </w:rPr>
            </w:pPr>
            <w:r w:rsidRPr="00604D6A">
              <w:rPr>
                <w:rStyle w:val="screenelement"/>
                <w:sz w:val="16"/>
              </w:rPr>
              <w:t>Area</w:t>
            </w:r>
            <w:r w:rsidRPr="00604D6A">
              <w:rPr>
                <w:sz w:val="16"/>
              </w:rPr>
              <w:t xml:space="preserve">: </w:t>
            </w:r>
            <w:r w:rsidRPr="00604D6A">
              <w:rPr>
                <w:rStyle w:val="userinput"/>
                <w:sz w:val="16"/>
              </w:rPr>
              <w:t>Financial Accounting</w:t>
            </w:r>
          </w:p>
          <w:p w14:paraId="59F76342" w14:textId="77777777" w:rsidR="00604D6A" w:rsidRPr="00604D6A" w:rsidRDefault="00EC3BEC">
            <w:pPr>
              <w:rPr>
                <w:sz w:val="16"/>
              </w:rPr>
            </w:pPr>
            <w:r w:rsidRPr="00604D6A">
              <w:rPr>
                <w:rStyle w:val="screenelement"/>
                <w:sz w:val="16"/>
              </w:rPr>
              <w:t>Subarea</w:t>
            </w:r>
            <w:r w:rsidRPr="00604D6A">
              <w:rPr>
                <w:sz w:val="16"/>
              </w:rPr>
              <w:t xml:space="preserve">: </w:t>
            </w:r>
            <w:r w:rsidRPr="00604D6A">
              <w:rPr>
                <w:rStyle w:val="userinput"/>
                <w:sz w:val="16"/>
              </w:rPr>
              <w:t>Accounts Receivable and Accounts Payable</w:t>
            </w:r>
          </w:p>
          <w:p w14:paraId="0FAE5DCA" w14:textId="59923B3C" w:rsidR="00261AAD" w:rsidRPr="00604D6A" w:rsidRDefault="00EC3BEC">
            <w:pPr>
              <w:rPr>
                <w:sz w:val="16"/>
              </w:rPr>
            </w:pPr>
            <w:r w:rsidRPr="00604D6A">
              <w:rPr>
                <w:rStyle w:val="screenelement"/>
                <w:sz w:val="16"/>
              </w:rPr>
              <w:t>Process</w:t>
            </w:r>
            <w:r w:rsidRPr="00604D6A">
              <w:rPr>
                <w:sz w:val="16"/>
              </w:rPr>
              <w:t xml:space="preserve">: </w:t>
            </w:r>
            <w:r w:rsidRPr="00604D6A">
              <w:rPr>
                <w:rStyle w:val="userinput"/>
                <w:sz w:val="16"/>
              </w:rPr>
              <w:t>Define Accounts for Receivables Financing</w:t>
            </w:r>
          </w:p>
        </w:tc>
        <w:tc>
          <w:tcPr>
            <w:tcW w:w="0" w:type="auto"/>
          </w:tcPr>
          <w:p w14:paraId="2F50C4B5" w14:textId="77777777" w:rsidR="00261AAD" w:rsidRPr="00604D6A" w:rsidRDefault="00261AAD">
            <w:pPr>
              <w:rPr>
                <w:sz w:val="16"/>
              </w:rPr>
            </w:pPr>
          </w:p>
        </w:tc>
        <w:tc>
          <w:tcPr>
            <w:tcW w:w="0" w:type="auto"/>
          </w:tcPr>
          <w:p w14:paraId="489721AE" w14:textId="77777777" w:rsidR="00261AAD" w:rsidRPr="00604D6A" w:rsidRDefault="00261AAD">
            <w:pPr>
              <w:rPr>
                <w:sz w:val="16"/>
              </w:rPr>
            </w:pPr>
          </w:p>
        </w:tc>
      </w:tr>
      <w:tr w:rsidR="00261AAD" w:rsidRPr="00604D6A" w14:paraId="7DF8BC4D" w14:textId="77777777" w:rsidTr="00604D6A">
        <w:tc>
          <w:tcPr>
            <w:tcW w:w="0" w:type="auto"/>
          </w:tcPr>
          <w:p w14:paraId="6FDCCC99" w14:textId="77777777" w:rsidR="00261AAD" w:rsidRPr="00604D6A" w:rsidRDefault="00EC3BEC">
            <w:pPr>
              <w:rPr>
                <w:sz w:val="16"/>
              </w:rPr>
            </w:pPr>
            <w:r w:rsidRPr="00604D6A">
              <w:rPr>
                <w:sz w:val="16"/>
              </w:rPr>
              <w:t>2</w:t>
            </w:r>
          </w:p>
        </w:tc>
        <w:tc>
          <w:tcPr>
            <w:tcW w:w="0" w:type="auto"/>
          </w:tcPr>
          <w:p w14:paraId="04A20F55" w14:textId="77777777" w:rsidR="00261AAD" w:rsidRPr="00604D6A" w:rsidRDefault="00EC3BEC">
            <w:pPr>
              <w:rPr>
                <w:sz w:val="16"/>
              </w:rPr>
            </w:pPr>
            <w:r w:rsidRPr="00604D6A">
              <w:rPr>
                <w:rStyle w:val="bold"/>
                <w:sz w:val="16"/>
              </w:rPr>
              <w:t>Define G/L Accounts for Offset Postings</w:t>
            </w:r>
          </w:p>
        </w:tc>
        <w:tc>
          <w:tcPr>
            <w:tcW w:w="0" w:type="auto"/>
          </w:tcPr>
          <w:p w14:paraId="5832EC32" w14:textId="77777777" w:rsidR="00261AAD" w:rsidRPr="00604D6A" w:rsidRDefault="00EC3BEC">
            <w:pPr>
              <w:rPr>
                <w:sz w:val="16"/>
              </w:rPr>
            </w:pPr>
            <w:r w:rsidRPr="00604D6A">
              <w:rPr>
                <w:sz w:val="16"/>
              </w:rPr>
              <w:t xml:space="preserve">Choose </w:t>
            </w:r>
            <w:r w:rsidRPr="00604D6A">
              <w:rPr>
                <w:rStyle w:val="screenelement"/>
                <w:sz w:val="16"/>
              </w:rPr>
              <w:t>Define G/L Accounts for Offset Postings</w:t>
            </w:r>
            <w:r w:rsidRPr="00604D6A">
              <w:rPr>
                <w:sz w:val="16"/>
              </w:rPr>
              <w:t>.</w:t>
            </w:r>
          </w:p>
        </w:tc>
        <w:tc>
          <w:tcPr>
            <w:tcW w:w="0" w:type="auto"/>
          </w:tcPr>
          <w:p w14:paraId="349C1C79" w14:textId="77777777" w:rsidR="00261AAD" w:rsidRPr="00604D6A" w:rsidRDefault="00261AAD">
            <w:pPr>
              <w:rPr>
                <w:sz w:val="16"/>
              </w:rPr>
            </w:pPr>
          </w:p>
        </w:tc>
        <w:tc>
          <w:tcPr>
            <w:tcW w:w="0" w:type="auto"/>
          </w:tcPr>
          <w:p w14:paraId="63FD0D6B" w14:textId="77777777" w:rsidR="00261AAD" w:rsidRPr="00604D6A" w:rsidRDefault="00261AAD">
            <w:pPr>
              <w:rPr>
                <w:sz w:val="16"/>
              </w:rPr>
            </w:pPr>
          </w:p>
        </w:tc>
      </w:tr>
      <w:tr w:rsidR="00261AAD" w:rsidRPr="00604D6A" w14:paraId="10125773" w14:textId="77777777" w:rsidTr="00604D6A">
        <w:tc>
          <w:tcPr>
            <w:tcW w:w="0" w:type="auto"/>
          </w:tcPr>
          <w:p w14:paraId="4A5CCE88" w14:textId="77777777" w:rsidR="00261AAD" w:rsidRPr="00604D6A" w:rsidRDefault="00EC3BEC">
            <w:pPr>
              <w:rPr>
                <w:sz w:val="16"/>
              </w:rPr>
            </w:pPr>
            <w:r w:rsidRPr="00604D6A">
              <w:rPr>
                <w:sz w:val="16"/>
              </w:rPr>
              <w:t>3</w:t>
            </w:r>
          </w:p>
        </w:tc>
        <w:tc>
          <w:tcPr>
            <w:tcW w:w="0" w:type="auto"/>
          </w:tcPr>
          <w:p w14:paraId="656C1B49" w14:textId="77777777" w:rsidR="00261AAD" w:rsidRPr="00604D6A" w:rsidRDefault="00EC3BEC">
            <w:pPr>
              <w:rPr>
                <w:sz w:val="16"/>
              </w:rPr>
            </w:pPr>
            <w:r w:rsidRPr="00604D6A">
              <w:rPr>
                <w:rStyle w:val="bold"/>
                <w:sz w:val="16"/>
              </w:rPr>
              <w:t>Enter Details</w:t>
            </w:r>
          </w:p>
        </w:tc>
        <w:tc>
          <w:tcPr>
            <w:tcW w:w="0" w:type="auto"/>
          </w:tcPr>
          <w:p w14:paraId="7F5F9E3A" w14:textId="77777777" w:rsidR="00261AAD" w:rsidRPr="00604D6A" w:rsidRDefault="00EC3BEC">
            <w:pPr>
              <w:rPr>
                <w:sz w:val="16"/>
              </w:rPr>
            </w:pPr>
            <w:r w:rsidRPr="00604D6A">
              <w:rPr>
                <w:sz w:val="16"/>
              </w:rPr>
              <w:t xml:space="preserve">Make any changes to the accounts and choose </w:t>
            </w:r>
            <w:r w:rsidRPr="00604D6A">
              <w:rPr>
                <w:rStyle w:val="screenelement"/>
                <w:sz w:val="16"/>
              </w:rPr>
              <w:t>Save</w:t>
            </w:r>
            <w:r w:rsidRPr="00604D6A">
              <w:rPr>
                <w:sz w:val="16"/>
              </w:rPr>
              <w:t>.</w:t>
            </w:r>
          </w:p>
        </w:tc>
        <w:tc>
          <w:tcPr>
            <w:tcW w:w="0" w:type="auto"/>
          </w:tcPr>
          <w:p w14:paraId="124607B1" w14:textId="77777777" w:rsidR="00261AAD" w:rsidRPr="00604D6A" w:rsidRDefault="00261AAD">
            <w:pPr>
              <w:rPr>
                <w:sz w:val="16"/>
              </w:rPr>
            </w:pPr>
          </w:p>
        </w:tc>
        <w:tc>
          <w:tcPr>
            <w:tcW w:w="0" w:type="auto"/>
          </w:tcPr>
          <w:p w14:paraId="23A1C514" w14:textId="77777777" w:rsidR="00261AAD" w:rsidRPr="00604D6A" w:rsidRDefault="00261AAD">
            <w:pPr>
              <w:rPr>
                <w:sz w:val="16"/>
              </w:rPr>
            </w:pPr>
          </w:p>
        </w:tc>
      </w:tr>
    </w:tbl>
    <w:p w14:paraId="2AB19FAF" w14:textId="77777777" w:rsidR="00261AAD" w:rsidRDefault="00EC3BEC">
      <w:pPr>
        <w:pStyle w:val="Heading3"/>
      </w:pPr>
      <w:bookmarkStart w:id="26" w:name="unique_12"/>
      <w:bookmarkStart w:id="27" w:name="_Toc232860254"/>
      <w:r>
        <w:t>Define G/L Accounts for Receivables Financing Documents (Optional)</w:t>
      </w:r>
      <w:bookmarkEnd w:id="26"/>
      <w:bookmarkEnd w:id="27"/>
    </w:p>
    <w:p w14:paraId="7B47CC4B" w14:textId="77777777" w:rsidR="00261AAD" w:rsidRDefault="00EC3BEC">
      <w:pPr>
        <w:pStyle w:val="sectiontitle"/>
      </w:pPr>
      <w:r>
        <w:t>Purpose</w:t>
      </w:r>
    </w:p>
    <w:p w14:paraId="0C7563A4" w14:textId="77777777" w:rsidR="00261AAD" w:rsidRDefault="00EC3BEC">
      <w:r>
        <w:t xml:space="preserve">In this optional activity, you define the general </w:t>
      </w:r>
      <w:r>
        <w:t>ledger accounts for receivables financing documents. We deliver accounts, but you can perform this activity if you want to define your own.</w:t>
      </w:r>
    </w:p>
    <w:p w14:paraId="0E7C50F0" w14:textId="77777777" w:rsidR="00261AAD" w:rsidRDefault="00EC3BEC">
      <w:pPr>
        <w:pStyle w:val="sectiontitle"/>
      </w:pPr>
      <w:r>
        <w:t>Procedure</w:t>
      </w:r>
    </w:p>
    <w:p w14:paraId="77D05C16" w14:textId="77777777" w:rsidR="00604D6A" w:rsidRDefault="00EC3BEC">
      <w:r>
        <w:t>Depending on your configuration environment for SAP S/4HANA Cloud Public Edition, choose one of the following options:</w:t>
      </w:r>
    </w:p>
    <w:p w14:paraId="3BBE54F9" w14:textId="02A7BB7D" w:rsidR="00261AAD" w:rsidRDefault="00EC3BEC">
      <w:r>
        <w:rPr>
          <w:rStyle w:val="bold"/>
        </w:rPr>
        <w:t>Configure Your Solution</w:t>
      </w:r>
      <w:r>
        <w:t>:</w:t>
      </w:r>
    </w:p>
    <w:p w14:paraId="0FCE9B1E" w14:textId="77777777" w:rsidR="00261AAD" w:rsidRDefault="00EC3BEC">
      <w:pPr>
        <w:pStyle w:val="listpara1"/>
        <w:numPr>
          <w:ilvl w:val="0"/>
          <w:numId w:val="14"/>
        </w:numPr>
      </w:pPr>
      <w:r>
        <w:t>Log on to the SAP Fiori launchpad as a Configuration Expert - Business Process Configuration.</w:t>
      </w:r>
    </w:p>
    <w:p w14:paraId="04218C65" w14:textId="77777777" w:rsidR="00261AAD" w:rsidRDefault="00EC3BEC">
      <w:pPr>
        <w:pStyle w:val="listpara1"/>
        <w:numPr>
          <w:ilvl w:val="0"/>
          <w:numId w:val="2"/>
        </w:numPr>
      </w:pPr>
      <w:r>
        <w:t xml:space="preserve">Open </w:t>
      </w:r>
      <w:r>
        <w:rPr>
          <w:rStyle w:val="screenelement"/>
        </w:rPr>
        <w:t>Manage Your Solution</w:t>
      </w:r>
      <w:r>
        <w:t xml:space="preserve"> </w:t>
      </w:r>
      <w:r>
        <w:rPr>
          <w:rStyle w:val="CourierNew"/>
        </w:rPr>
        <w:t>(F1241)</w:t>
      </w:r>
      <w:r>
        <w:t>.</w:t>
      </w:r>
    </w:p>
    <w:p w14:paraId="16139E8A" w14:textId="77777777" w:rsidR="00261AAD" w:rsidRDefault="00EC3BEC">
      <w:pPr>
        <w:pStyle w:val="listpara1"/>
        <w:numPr>
          <w:ilvl w:val="0"/>
          <w:numId w:val="2"/>
        </w:numPr>
      </w:pPr>
      <w:r>
        <w:t xml:space="preserve">If necessary, change the country or region by choosing </w:t>
      </w:r>
      <w:r>
        <w:rPr>
          <w:rStyle w:val="screenelement"/>
        </w:rPr>
        <w:t>Set Local Version</w:t>
      </w:r>
      <w:r>
        <w:t>.</w:t>
      </w:r>
    </w:p>
    <w:p w14:paraId="09B5CF2E" w14:textId="77777777" w:rsidR="00261AAD" w:rsidRDefault="00EC3BEC">
      <w:pPr>
        <w:pStyle w:val="listpara1"/>
        <w:numPr>
          <w:ilvl w:val="0"/>
          <w:numId w:val="2"/>
        </w:numPr>
      </w:pPr>
      <w:r>
        <w:t xml:space="preserve">Choose </w:t>
      </w:r>
      <w:r>
        <w:rPr>
          <w:rStyle w:val="screenelement"/>
        </w:rPr>
        <w:t>Configure Your Solution</w:t>
      </w:r>
      <w:r>
        <w:t>.</w:t>
      </w:r>
    </w:p>
    <w:p w14:paraId="1ED9D049" w14:textId="77777777" w:rsidR="00261AAD" w:rsidRDefault="00EC3BEC">
      <w:pPr>
        <w:pStyle w:val="listpara1"/>
        <w:numPr>
          <w:ilvl w:val="0"/>
          <w:numId w:val="2"/>
        </w:numPr>
      </w:pPr>
      <w:r>
        <w:lastRenderedPageBreak/>
        <w:t>Make the following entries:</w:t>
      </w:r>
    </w:p>
    <w:p w14:paraId="25183951" w14:textId="77777777" w:rsidR="00261AAD" w:rsidRDefault="00EC3BEC">
      <w:pPr>
        <w:pStyle w:val="listpara1"/>
      </w:pPr>
      <w:r>
        <w:rPr>
          <w:rStyle w:val="screenelement"/>
        </w:rPr>
        <w:t>Application Area</w:t>
      </w:r>
      <w:r>
        <w:t xml:space="preserve">: </w:t>
      </w:r>
      <w:r>
        <w:rPr>
          <w:rStyle w:val="userinput"/>
        </w:rPr>
        <w:t>Finance</w:t>
      </w:r>
    </w:p>
    <w:p w14:paraId="2D5BA621" w14:textId="77777777" w:rsidR="00261AAD" w:rsidRDefault="00EC3BEC">
      <w:pPr>
        <w:pStyle w:val="listpara1"/>
      </w:pPr>
      <w:r>
        <w:rPr>
          <w:rStyle w:val="screenelement"/>
        </w:rPr>
        <w:t>Sub Application Area</w:t>
      </w:r>
      <w:r>
        <w:t xml:space="preserve">: </w:t>
      </w:r>
      <w:r>
        <w:rPr>
          <w:rStyle w:val="userinput"/>
        </w:rPr>
        <w:t>General Ledger</w:t>
      </w:r>
    </w:p>
    <w:p w14:paraId="30010154" w14:textId="77777777" w:rsidR="00261AAD" w:rsidRDefault="00EC3BEC">
      <w:pPr>
        <w:pStyle w:val="listpara1"/>
        <w:numPr>
          <w:ilvl w:val="0"/>
          <w:numId w:val="2"/>
        </w:numPr>
      </w:pPr>
      <w:r>
        <w:t xml:space="preserve">For the row with Item Name of </w:t>
      </w:r>
      <w:r>
        <w:rPr>
          <w:rStyle w:val="screenelement"/>
        </w:rPr>
        <w:t>Chart of Accounts</w:t>
      </w:r>
      <w:r>
        <w:t xml:space="preserve">, choose </w:t>
      </w:r>
      <w:r>
        <w:rPr>
          <w:rStyle w:val="screenelement"/>
        </w:rPr>
        <w:t>Details (&gt;)</w:t>
      </w:r>
      <w:r>
        <w:t>.</w:t>
      </w:r>
    </w:p>
    <w:p w14:paraId="319CB5FA" w14:textId="77777777" w:rsidR="00261AAD" w:rsidRDefault="00EC3BEC">
      <w:pPr>
        <w:pStyle w:val="listpara1"/>
        <w:numPr>
          <w:ilvl w:val="0"/>
          <w:numId w:val="2"/>
        </w:numPr>
      </w:pPr>
      <w:r>
        <w:t xml:space="preserve">For the </w:t>
      </w:r>
      <w:r>
        <w:rPr>
          <w:rStyle w:val="screenelement"/>
        </w:rPr>
        <w:t>Automatic Account Determination</w:t>
      </w:r>
      <w:r>
        <w:t xml:space="preserve"> row, choose </w:t>
      </w:r>
      <w:r>
        <w:rPr>
          <w:rStyle w:val="screenelement"/>
        </w:rPr>
        <w:t>Configure</w:t>
      </w:r>
      <w:r>
        <w:t>.</w:t>
      </w:r>
    </w:p>
    <w:p w14:paraId="628204CE" w14:textId="77777777" w:rsidR="00604D6A" w:rsidRDefault="00EC3BEC">
      <w:pPr>
        <w:pStyle w:val="listpara1"/>
        <w:numPr>
          <w:ilvl w:val="0"/>
          <w:numId w:val="2"/>
        </w:numPr>
      </w:pPr>
      <w:r>
        <w:t>Continue with the procedure in the following table.</w:t>
      </w:r>
    </w:p>
    <w:p w14:paraId="4FAB971D" w14:textId="0F69A23F" w:rsidR="00261AAD" w:rsidRDefault="00EC3BEC">
      <w:r>
        <w:rPr>
          <w:rStyle w:val="bold"/>
        </w:rPr>
        <w:t>SAP Central Business Configuration:</w:t>
      </w:r>
    </w:p>
    <w:p w14:paraId="04D117DE" w14:textId="77777777" w:rsidR="00261AAD" w:rsidRDefault="00EC3BEC">
      <w:pPr>
        <w:pStyle w:val="listpara1"/>
        <w:numPr>
          <w:ilvl w:val="0"/>
          <w:numId w:val="15"/>
        </w:numPr>
      </w:pPr>
      <w:r>
        <w:t>Log on to the project experience in SAP Central Business Configuration.</w:t>
      </w:r>
    </w:p>
    <w:p w14:paraId="648D5B70" w14:textId="77777777" w:rsidR="00261AAD" w:rsidRDefault="00EC3BEC">
      <w:pPr>
        <w:pStyle w:val="listpara1"/>
        <w:numPr>
          <w:ilvl w:val="0"/>
          <w:numId w:val="2"/>
        </w:numPr>
      </w:pPr>
      <w:r>
        <w:t xml:space="preserve">In the </w:t>
      </w:r>
      <w:r>
        <w:rPr>
          <w:rStyle w:val="screenelement"/>
        </w:rPr>
        <w:t>Product-Specific Configuration</w:t>
      </w:r>
      <w:r>
        <w:t xml:space="preserve"> phase, navigate to the </w:t>
      </w:r>
      <w:r>
        <w:rPr>
          <w:rStyle w:val="screenelement"/>
        </w:rPr>
        <w:t>Configuration Activities</w:t>
      </w:r>
      <w:r>
        <w:t xml:space="preserve"> tab. To locate the activity in the tree view, search for the following activity: </w:t>
      </w:r>
      <w:r>
        <w:rPr>
          <w:rStyle w:val="screenelement"/>
        </w:rPr>
        <w:t>Automatic Account Determination</w:t>
      </w:r>
      <w:r>
        <w:t>.</w:t>
      </w:r>
    </w:p>
    <w:p w14:paraId="1DF9D5F2" w14:textId="77777777" w:rsidR="00261AAD" w:rsidRDefault="00EC3BEC">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14915ADE" w14:textId="77777777" w:rsidR="00261AAD" w:rsidRDefault="00EC3BEC">
      <w:pPr>
        <w:pStyle w:val="listpara1"/>
        <w:numPr>
          <w:ilvl w:val="0"/>
          <w:numId w:val="2"/>
        </w:numPr>
      </w:pPr>
      <w:r>
        <w:t>Choose the link to navigate directly to the SAP S/4HANA Cloud Public Edition system. Log on to the SAP Fiori launchpad as a Configuration Expert - Business Process Configuration.</w:t>
      </w:r>
    </w:p>
    <w:p w14:paraId="2757A1BC" w14:textId="77777777" w:rsidR="00261AAD" w:rsidRDefault="00EC3BEC">
      <w:pPr>
        <w:pStyle w:val="listpara1"/>
        <w:numPr>
          <w:ilvl w:val="0"/>
          <w:numId w:val="2"/>
        </w:numPr>
      </w:pPr>
      <w:r>
        <w:t>Continue with the procedure in the following table.</w:t>
      </w:r>
    </w:p>
    <w:p w14:paraId="67E46DC7" w14:textId="77777777" w:rsidR="00261AAD" w:rsidRDefault="00261AAD"/>
    <w:tbl>
      <w:tblPr>
        <w:tblStyle w:val="SAPStandardTable"/>
        <w:tblW w:w="5000" w:type="pct"/>
        <w:tblInd w:w="3" w:type="dxa"/>
        <w:tblLook w:val="0620" w:firstRow="1" w:lastRow="0" w:firstColumn="0" w:lastColumn="0" w:noHBand="1" w:noVBand="1"/>
      </w:tblPr>
      <w:tblGrid>
        <w:gridCol w:w="984"/>
        <w:gridCol w:w="4647"/>
        <w:gridCol w:w="5393"/>
        <w:gridCol w:w="1444"/>
        <w:gridCol w:w="1836"/>
      </w:tblGrid>
      <w:tr w:rsidR="00261AAD" w:rsidRPr="00604D6A" w14:paraId="7ACB1A62" w14:textId="77777777" w:rsidTr="00604D6A">
        <w:trPr>
          <w:cnfStyle w:val="100000000000" w:firstRow="1" w:lastRow="0" w:firstColumn="0" w:lastColumn="0" w:oddVBand="0" w:evenVBand="0" w:oddHBand="0" w:evenHBand="0" w:firstRowFirstColumn="0" w:firstRowLastColumn="0" w:lastRowFirstColumn="0" w:lastRowLastColumn="0"/>
        </w:trPr>
        <w:tc>
          <w:tcPr>
            <w:tcW w:w="0" w:type="auto"/>
          </w:tcPr>
          <w:p w14:paraId="41546C3F" w14:textId="77777777" w:rsidR="00261AAD" w:rsidRPr="00604D6A" w:rsidRDefault="00EC3BEC">
            <w:pPr>
              <w:pStyle w:val="boldparagraph"/>
              <w:rPr>
                <w:sz w:val="16"/>
              </w:rPr>
            </w:pPr>
            <w:r w:rsidRPr="00604D6A">
              <w:rPr>
                <w:sz w:val="16"/>
              </w:rPr>
              <w:t>Test Step #</w:t>
            </w:r>
          </w:p>
        </w:tc>
        <w:tc>
          <w:tcPr>
            <w:tcW w:w="0" w:type="auto"/>
          </w:tcPr>
          <w:p w14:paraId="5EC97784" w14:textId="77777777" w:rsidR="00261AAD" w:rsidRPr="00604D6A" w:rsidRDefault="00EC3BEC">
            <w:pPr>
              <w:pStyle w:val="boldparagraph"/>
              <w:rPr>
                <w:sz w:val="16"/>
              </w:rPr>
            </w:pPr>
            <w:r w:rsidRPr="00604D6A">
              <w:rPr>
                <w:sz w:val="16"/>
              </w:rPr>
              <w:t>Test Step Name</w:t>
            </w:r>
          </w:p>
        </w:tc>
        <w:tc>
          <w:tcPr>
            <w:tcW w:w="0" w:type="auto"/>
          </w:tcPr>
          <w:p w14:paraId="71FAD97E" w14:textId="77777777" w:rsidR="00261AAD" w:rsidRPr="00604D6A" w:rsidRDefault="00EC3BEC">
            <w:pPr>
              <w:pStyle w:val="boldparagraph"/>
              <w:rPr>
                <w:sz w:val="16"/>
              </w:rPr>
            </w:pPr>
            <w:r w:rsidRPr="00604D6A">
              <w:rPr>
                <w:sz w:val="16"/>
              </w:rPr>
              <w:t>Instruction</w:t>
            </w:r>
          </w:p>
        </w:tc>
        <w:tc>
          <w:tcPr>
            <w:tcW w:w="0" w:type="auto"/>
          </w:tcPr>
          <w:p w14:paraId="3F76AF1C" w14:textId="77777777" w:rsidR="00261AAD" w:rsidRPr="00604D6A" w:rsidRDefault="00EC3BEC">
            <w:pPr>
              <w:pStyle w:val="boldparagraph"/>
              <w:rPr>
                <w:sz w:val="16"/>
              </w:rPr>
            </w:pPr>
            <w:r w:rsidRPr="00604D6A">
              <w:rPr>
                <w:sz w:val="16"/>
              </w:rPr>
              <w:t>Expected Results</w:t>
            </w:r>
          </w:p>
        </w:tc>
        <w:tc>
          <w:tcPr>
            <w:tcW w:w="0" w:type="auto"/>
          </w:tcPr>
          <w:p w14:paraId="47289439" w14:textId="77777777" w:rsidR="00261AAD" w:rsidRPr="00604D6A" w:rsidRDefault="00EC3BEC">
            <w:pPr>
              <w:pStyle w:val="boldparagraph"/>
              <w:rPr>
                <w:sz w:val="16"/>
              </w:rPr>
            </w:pPr>
            <w:r w:rsidRPr="00604D6A">
              <w:rPr>
                <w:sz w:val="16"/>
              </w:rPr>
              <w:t>Pass / Fail / Comment</w:t>
            </w:r>
          </w:p>
        </w:tc>
      </w:tr>
      <w:tr w:rsidR="00261AAD" w:rsidRPr="00604D6A" w14:paraId="568E1798" w14:textId="77777777" w:rsidTr="00604D6A">
        <w:tc>
          <w:tcPr>
            <w:tcW w:w="0" w:type="auto"/>
          </w:tcPr>
          <w:p w14:paraId="5CC00CF9" w14:textId="77777777" w:rsidR="00261AAD" w:rsidRPr="00604D6A" w:rsidRDefault="00EC3BEC">
            <w:pPr>
              <w:rPr>
                <w:sz w:val="16"/>
              </w:rPr>
            </w:pPr>
            <w:r w:rsidRPr="00604D6A">
              <w:rPr>
                <w:sz w:val="16"/>
              </w:rPr>
              <w:t>1</w:t>
            </w:r>
          </w:p>
        </w:tc>
        <w:tc>
          <w:tcPr>
            <w:tcW w:w="0" w:type="auto"/>
          </w:tcPr>
          <w:p w14:paraId="4EBE9189" w14:textId="77777777" w:rsidR="00261AAD" w:rsidRPr="00604D6A" w:rsidRDefault="00EC3BEC">
            <w:pPr>
              <w:rPr>
                <w:sz w:val="16"/>
              </w:rPr>
            </w:pPr>
            <w:r w:rsidRPr="00604D6A">
              <w:rPr>
                <w:rStyle w:val="bold"/>
                <w:sz w:val="16"/>
              </w:rPr>
              <w:t>Enter Area Details</w:t>
            </w:r>
          </w:p>
        </w:tc>
        <w:tc>
          <w:tcPr>
            <w:tcW w:w="0" w:type="auto"/>
          </w:tcPr>
          <w:p w14:paraId="4ABA7F7D" w14:textId="77777777" w:rsidR="00604D6A" w:rsidRPr="00604D6A" w:rsidRDefault="00EC3BEC">
            <w:pPr>
              <w:rPr>
                <w:sz w:val="16"/>
              </w:rPr>
            </w:pPr>
            <w:r w:rsidRPr="00604D6A">
              <w:rPr>
                <w:sz w:val="16"/>
              </w:rPr>
              <w:t xml:space="preserve">Make the following entries and choose </w:t>
            </w:r>
            <w:r w:rsidRPr="00604D6A">
              <w:rPr>
                <w:rStyle w:val="screenelement"/>
                <w:sz w:val="16"/>
              </w:rPr>
              <w:t>Step 2</w:t>
            </w:r>
            <w:r w:rsidRPr="00604D6A">
              <w:rPr>
                <w:sz w:val="16"/>
              </w:rPr>
              <w:t>:</w:t>
            </w:r>
          </w:p>
          <w:p w14:paraId="45F4BD5B" w14:textId="77777777" w:rsidR="00604D6A" w:rsidRPr="00604D6A" w:rsidRDefault="00EC3BEC">
            <w:pPr>
              <w:rPr>
                <w:sz w:val="16"/>
              </w:rPr>
            </w:pPr>
            <w:r w:rsidRPr="00604D6A">
              <w:rPr>
                <w:rStyle w:val="screenelement"/>
                <w:sz w:val="16"/>
              </w:rPr>
              <w:t>Area</w:t>
            </w:r>
            <w:r w:rsidRPr="00604D6A">
              <w:rPr>
                <w:sz w:val="16"/>
              </w:rPr>
              <w:t xml:space="preserve">: </w:t>
            </w:r>
            <w:r w:rsidRPr="00604D6A">
              <w:rPr>
                <w:rStyle w:val="userinput"/>
                <w:sz w:val="16"/>
              </w:rPr>
              <w:t>Financial Accounting</w:t>
            </w:r>
          </w:p>
          <w:p w14:paraId="047CDC7C" w14:textId="77777777" w:rsidR="00604D6A" w:rsidRPr="00604D6A" w:rsidRDefault="00EC3BEC">
            <w:pPr>
              <w:rPr>
                <w:sz w:val="16"/>
              </w:rPr>
            </w:pPr>
            <w:r w:rsidRPr="00604D6A">
              <w:rPr>
                <w:rStyle w:val="screenelement"/>
                <w:sz w:val="16"/>
              </w:rPr>
              <w:t>Subarea</w:t>
            </w:r>
            <w:r w:rsidRPr="00604D6A">
              <w:rPr>
                <w:sz w:val="16"/>
              </w:rPr>
              <w:t xml:space="preserve">: </w:t>
            </w:r>
            <w:r w:rsidRPr="00604D6A">
              <w:rPr>
                <w:rStyle w:val="userinput"/>
                <w:sz w:val="16"/>
              </w:rPr>
              <w:t>Accounts Receivable and Accounts Payable</w:t>
            </w:r>
          </w:p>
          <w:p w14:paraId="6ED2CF79" w14:textId="59113721" w:rsidR="00261AAD" w:rsidRPr="00604D6A" w:rsidRDefault="00EC3BEC">
            <w:pPr>
              <w:rPr>
                <w:sz w:val="16"/>
              </w:rPr>
            </w:pPr>
            <w:r w:rsidRPr="00604D6A">
              <w:rPr>
                <w:rStyle w:val="screenelement"/>
                <w:sz w:val="16"/>
              </w:rPr>
              <w:t>Process</w:t>
            </w:r>
            <w:r w:rsidRPr="00604D6A">
              <w:rPr>
                <w:sz w:val="16"/>
              </w:rPr>
              <w:t xml:space="preserve">: </w:t>
            </w:r>
            <w:r w:rsidRPr="00604D6A">
              <w:rPr>
                <w:rStyle w:val="userinput"/>
                <w:sz w:val="16"/>
              </w:rPr>
              <w:t>Define Accounts for Receivables Financing</w:t>
            </w:r>
          </w:p>
        </w:tc>
        <w:tc>
          <w:tcPr>
            <w:tcW w:w="0" w:type="auto"/>
          </w:tcPr>
          <w:p w14:paraId="286E42CE" w14:textId="77777777" w:rsidR="00261AAD" w:rsidRPr="00604D6A" w:rsidRDefault="00261AAD">
            <w:pPr>
              <w:rPr>
                <w:sz w:val="16"/>
              </w:rPr>
            </w:pPr>
          </w:p>
        </w:tc>
        <w:tc>
          <w:tcPr>
            <w:tcW w:w="0" w:type="auto"/>
          </w:tcPr>
          <w:p w14:paraId="29059767" w14:textId="77777777" w:rsidR="00261AAD" w:rsidRPr="00604D6A" w:rsidRDefault="00261AAD">
            <w:pPr>
              <w:rPr>
                <w:sz w:val="16"/>
              </w:rPr>
            </w:pPr>
          </w:p>
        </w:tc>
      </w:tr>
      <w:tr w:rsidR="00261AAD" w:rsidRPr="00604D6A" w14:paraId="4AC158AA" w14:textId="77777777" w:rsidTr="00604D6A">
        <w:tc>
          <w:tcPr>
            <w:tcW w:w="0" w:type="auto"/>
          </w:tcPr>
          <w:p w14:paraId="242BFF82" w14:textId="77777777" w:rsidR="00261AAD" w:rsidRPr="00604D6A" w:rsidRDefault="00EC3BEC">
            <w:pPr>
              <w:rPr>
                <w:sz w:val="16"/>
              </w:rPr>
            </w:pPr>
            <w:r w:rsidRPr="00604D6A">
              <w:rPr>
                <w:sz w:val="16"/>
              </w:rPr>
              <w:t>2</w:t>
            </w:r>
          </w:p>
        </w:tc>
        <w:tc>
          <w:tcPr>
            <w:tcW w:w="0" w:type="auto"/>
          </w:tcPr>
          <w:p w14:paraId="46F5D72C" w14:textId="77777777" w:rsidR="00261AAD" w:rsidRPr="00604D6A" w:rsidRDefault="00EC3BEC">
            <w:pPr>
              <w:rPr>
                <w:sz w:val="16"/>
              </w:rPr>
            </w:pPr>
            <w:r w:rsidRPr="00604D6A">
              <w:rPr>
                <w:rStyle w:val="bold"/>
                <w:sz w:val="16"/>
              </w:rPr>
              <w:t>Define G/L Accounts for Receivables Financing Documents</w:t>
            </w:r>
          </w:p>
        </w:tc>
        <w:tc>
          <w:tcPr>
            <w:tcW w:w="0" w:type="auto"/>
          </w:tcPr>
          <w:p w14:paraId="604C8E9F" w14:textId="77777777" w:rsidR="00261AAD" w:rsidRPr="00604D6A" w:rsidRDefault="00EC3BEC">
            <w:pPr>
              <w:rPr>
                <w:sz w:val="16"/>
              </w:rPr>
            </w:pPr>
            <w:r w:rsidRPr="00604D6A">
              <w:rPr>
                <w:sz w:val="16"/>
              </w:rPr>
              <w:t xml:space="preserve">Choose </w:t>
            </w:r>
            <w:r w:rsidRPr="00604D6A">
              <w:rPr>
                <w:rStyle w:val="screenelement"/>
                <w:sz w:val="16"/>
              </w:rPr>
              <w:t>Define G/L Accounts for Receivables Financing Documents</w:t>
            </w:r>
            <w:r w:rsidRPr="00604D6A">
              <w:rPr>
                <w:sz w:val="16"/>
              </w:rPr>
              <w:t>.</w:t>
            </w:r>
          </w:p>
        </w:tc>
        <w:tc>
          <w:tcPr>
            <w:tcW w:w="0" w:type="auto"/>
          </w:tcPr>
          <w:p w14:paraId="74084938" w14:textId="77777777" w:rsidR="00261AAD" w:rsidRPr="00604D6A" w:rsidRDefault="00261AAD">
            <w:pPr>
              <w:rPr>
                <w:sz w:val="16"/>
              </w:rPr>
            </w:pPr>
          </w:p>
        </w:tc>
        <w:tc>
          <w:tcPr>
            <w:tcW w:w="0" w:type="auto"/>
          </w:tcPr>
          <w:p w14:paraId="7CEDD2EA" w14:textId="77777777" w:rsidR="00261AAD" w:rsidRPr="00604D6A" w:rsidRDefault="00261AAD">
            <w:pPr>
              <w:rPr>
                <w:sz w:val="16"/>
              </w:rPr>
            </w:pPr>
          </w:p>
        </w:tc>
      </w:tr>
      <w:tr w:rsidR="00261AAD" w:rsidRPr="00604D6A" w14:paraId="6D838E2C" w14:textId="77777777" w:rsidTr="00604D6A">
        <w:tc>
          <w:tcPr>
            <w:tcW w:w="0" w:type="auto"/>
          </w:tcPr>
          <w:p w14:paraId="76733CC2" w14:textId="77777777" w:rsidR="00261AAD" w:rsidRPr="00604D6A" w:rsidRDefault="00EC3BEC">
            <w:pPr>
              <w:rPr>
                <w:sz w:val="16"/>
              </w:rPr>
            </w:pPr>
            <w:r w:rsidRPr="00604D6A">
              <w:rPr>
                <w:sz w:val="16"/>
              </w:rPr>
              <w:t>3</w:t>
            </w:r>
          </w:p>
        </w:tc>
        <w:tc>
          <w:tcPr>
            <w:tcW w:w="0" w:type="auto"/>
          </w:tcPr>
          <w:p w14:paraId="3DEED7DC" w14:textId="77777777" w:rsidR="00261AAD" w:rsidRPr="00604D6A" w:rsidRDefault="00EC3BEC">
            <w:pPr>
              <w:rPr>
                <w:sz w:val="16"/>
              </w:rPr>
            </w:pPr>
            <w:r w:rsidRPr="00604D6A">
              <w:rPr>
                <w:rStyle w:val="bold"/>
                <w:sz w:val="16"/>
              </w:rPr>
              <w:t>Enter Details</w:t>
            </w:r>
          </w:p>
        </w:tc>
        <w:tc>
          <w:tcPr>
            <w:tcW w:w="0" w:type="auto"/>
          </w:tcPr>
          <w:p w14:paraId="0EDBF6A8" w14:textId="77777777" w:rsidR="00261AAD" w:rsidRPr="00604D6A" w:rsidRDefault="00EC3BEC">
            <w:pPr>
              <w:rPr>
                <w:sz w:val="16"/>
              </w:rPr>
            </w:pPr>
            <w:r w:rsidRPr="00604D6A">
              <w:rPr>
                <w:sz w:val="16"/>
              </w:rPr>
              <w:t xml:space="preserve">Make any changes to the accounts and choose </w:t>
            </w:r>
            <w:r w:rsidRPr="00604D6A">
              <w:rPr>
                <w:rStyle w:val="screenelement"/>
                <w:sz w:val="16"/>
              </w:rPr>
              <w:t>Save</w:t>
            </w:r>
            <w:r w:rsidRPr="00604D6A">
              <w:rPr>
                <w:sz w:val="16"/>
              </w:rPr>
              <w:t>.</w:t>
            </w:r>
          </w:p>
        </w:tc>
        <w:tc>
          <w:tcPr>
            <w:tcW w:w="0" w:type="auto"/>
          </w:tcPr>
          <w:p w14:paraId="27923571" w14:textId="77777777" w:rsidR="00261AAD" w:rsidRPr="00604D6A" w:rsidRDefault="00261AAD">
            <w:pPr>
              <w:rPr>
                <w:sz w:val="16"/>
              </w:rPr>
            </w:pPr>
          </w:p>
        </w:tc>
        <w:tc>
          <w:tcPr>
            <w:tcW w:w="0" w:type="auto"/>
          </w:tcPr>
          <w:p w14:paraId="2F19028C" w14:textId="77777777" w:rsidR="00261AAD" w:rsidRPr="00604D6A" w:rsidRDefault="00261AAD">
            <w:pPr>
              <w:rPr>
                <w:sz w:val="16"/>
              </w:rPr>
            </w:pPr>
          </w:p>
        </w:tc>
      </w:tr>
    </w:tbl>
    <w:p w14:paraId="6AF21B9A" w14:textId="77777777" w:rsidR="00261AAD" w:rsidRDefault="00EC3BEC">
      <w:pPr>
        <w:pStyle w:val="Heading3"/>
      </w:pPr>
      <w:bookmarkStart w:id="28" w:name="unique_13"/>
      <w:bookmarkStart w:id="29" w:name="_Toc232860255"/>
      <w:r>
        <w:t>Define General Ledger Account for Payments in Transit (Optional)</w:t>
      </w:r>
      <w:bookmarkEnd w:id="28"/>
      <w:bookmarkEnd w:id="29"/>
    </w:p>
    <w:p w14:paraId="6519D941" w14:textId="77777777" w:rsidR="00261AAD" w:rsidRDefault="00EC3BEC">
      <w:pPr>
        <w:pStyle w:val="sectiontitle"/>
      </w:pPr>
      <w:r>
        <w:t>Purpose</w:t>
      </w:r>
    </w:p>
    <w:p w14:paraId="2BB08BA0" w14:textId="77777777" w:rsidR="00261AAD" w:rsidRDefault="00EC3BEC">
      <w:r>
        <w:t>In this activity, you define the general ledger account for payments in transit.</w:t>
      </w:r>
    </w:p>
    <w:p w14:paraId="2EE93A04" w14:textId="77777777" w:rsidR="00261AAD" w:rsidRDefault="00EC3BEC">
      <w:pPr>
        <w:pStyle w:val="sectiontitle"/>
      </w:pPr>
      <w:r>
        <w:t>Procedure</w:t>
      </w:r>
    </w:p>
    <w:p w14:paraId="7440B7BA" w14:textId="77777777" w:rsidR="00604D6A" w:rsidRDefault="00EC3BEC">
      <w:r>
        <w:t>Depending on your configuration environment for SAP S/4HANA Cloud Public Edition, choose one of the following options:</w:t>
      </w:r>
    </w:p>
    <w:p w14:paraId="34DD7EE7" w14:textId="45233F50" w:rsidR="00261AAD" w:rsidRDefault="00EC3BEC">
      <w:r>
        <w:rPr>
          <w:rStyle w:val="bold"/>
        </w:rPr>
        <w:t>Configure Your Solution</w:t>
      </w:r>
      <w:r>
        <w:t>:</w:t>
      </w:r>
    </w:p>
    <w:p w14:paraId="305A457A" w14:textId="77777777" w:rsidR="00261AAD" w:rsidRDefault="00EC3BEC">
      <w:pPr>
        <w:pStyle w:val="listpara1"/>
        <w:numPr>
          <w:ilvl w:val="0"/>
          <w:numId w:val="16"/>
        </w:numPr>
      </w:pPr>
      <w:r>
        <w:t>Log on to the SAP Fiori launchpad as a Configuration Expert - Business Process Configuration.</w:t>
      </w:r>
    </w:p>
    <w:p w14:paraId="12281FD5" w14:textId="77777777" w:rsidR="00261AAD" w:rsidRDefault="00EC3BEC">
      <w:pPr>
        <w:pStyle w:val="listpara1"/>
        <w:numPr>
          <w:ilvl w:val="0"/>
          <w:numId w:val="2"/>
        </w:numPr>
      </w:pPr>
      <w:r>
        <w:lastRenderedPageBreak/>
        <w:t xml:space="preserve">Open </w:t>
      </w:r>
      <w:r>
        <w:rPr>
          <w:rStyle w:val="screenelement"/>
        </w:rPr>
        <w:t>Manage Your Solution</w:t>
      </w:r>
      <w:r>
        <w:t xml:space="preserve"> </w:t>
      </w:r>
      <w:r>
        <w:rPr>
          <w:rStyle w:val="CourierNew"/>
        </w:rPr>
        <w:t>(F1241)</w:t>
      </w:r>
      <w:r>
        <w:t>.</w:t>
      </w:r>
    </w:p>
    <w:p w14:paraId="2859DEEF" w14:textId="77777777" w:rsidR="00261AAD" w:rsidRDefault="00EC3BEC">
      <w:pPr>
        <w:pStyle w:val="listpara1"/>
        <w:numPr>
          <w:ilvl w:val="0"/>
          <w:numId w:val="2"/>
        </w:numPr>
      </w:pPr>
      <w:r>
        <w:t xml:space="preserve">If necessary, change the country or region by choosing </w:t>
      </w:r>
      <w:r>
        <w:rPr>
          <w:rStyle w:val="screenelement"/>
        </w:rPr>
        <w:t>Set Local Version</w:t>
      </w:r>
      <w:r>
        <w:t>.</w:t>
      </w:r>
    </w:p>
    <w:p w14:paraId="1ACA4547" w14:textId="77777777" w:rsidR="00261AAD" w:rsidRDefault="00EC3BEC">
      <w:pPr>
        <w:pStyle w:val="listpara1"/>
        <w:numPr>
          <w:ilvl w:val="0"/>
          <w:numId w:val="2"/>
        </w:numPr>
      </w:pPr>
      <w:r>
        <w:t xml:space="preserve">Choose </w:t>
      </w:r>
      <w:r>
        <w:rPr>
          <w:rStyle w:val="screenelement"/>
        </w:rPr>
        <w:t>Configure Your Solution</w:t>
      </w:r>
      <w:r>
        <w:t>.</w:t>
      </w:r>
    </w:p>
    <w:p w14:paraId="5CD06F16" w14:textId="77777777" w:rsidR="00261AAD" w:rsidRDefault="00EC3BEC">
      <w:pPr>
        <w:pStyle w:val="listpara1"/>
        <w:numPr>
          <w:ilvl w:val="0"/>
          <w:numId w:val="2"/>
        </w:numPr>
      </w:pPr>
      <w:r>
        <w:t>Make the following entries:</w:t>
      </w:r>
    </w:p>
    <w:p w14:paraId="434284F8" w14:textId="77777777" w:rsidR="00261AAD" w:rsidRDefault="00EC3BEC">
      <w:pPr>
        <w:pStyle w:val="listpara1"/>
      </w:pPr>
      <w:r>
        <w:rPr>
          <w:rStyle w:val="screenelement"/>
        </w:rPr>
        <w:t>Application Area</w:t>
      </w:r>
      <w:r>
        <w:t xml:space="preserve">: </w:t>
      </w:r>
      <w:r>
        <w:rPr>
          <w:rStyle w:val="userinput"/>
        </w:rPr>
        <w:t>Finance</w:t>
      </w:r>
    </w:p>
    <w:p w14:paraId="69F40019" w14:textId="77777777" w:rsidR="00261AAD" w:rsidRDefault="00EC3BEC">
      <w:pPr>
        <w:pStyle w:val="listpara1"/>
      </w:pPr>
      <w:r>
        <w:rPr>
          <w:rStyle w:val="screenelement"/>
        </w:rPr>
        <w:t>Sub Application Area</w:t>
      </w:r>
      <w:r>
        <w:t xml:space="preserve">: </w:t>
      </w:r>
      <w:r>
        <w:rPr>
          <w:rStyle w:val="userinput"/>
        </w:rPr>
        <w:t>General Ledger</w:t>
      </w:r>
    </w:p>
    <w:p w14:paraId="50B4AF66" w14:textId="77777777" w:rsidR="00261AAD" w:rsidRDefault="00EC3BEC">
      <w:pPr>
        <w:pStyle w:val="listpara1"/>
        <w:numPr>
          <w:ilvl w:val="0"/>
          <w:numId w:val="2"/>
        </w:numPr>
      </w:pPr>
      <w:r>
        <w:t xml:space="preserve">For the row with Item Name of </w:t>
      </w:r>
      <w:r>
        <w:rPr>
          <w:rStyle w:val="screenelement"/>
        </w:rPr>
        <w:t>Chart of Accounts</w:t>
      </w:r>
      <w:r>
        <w:t xml:space="preserve">, choose </w:t>
      </w:r>
      <w:r>
        <w:rPr>
          <w:rStyle w:val="screenelement"/>
        </w:rPr>
        <w:t>Details (&gt;)</w:t>
      </w:r>
      <w:r>
        <w:t>.</w:t>
      </w:r>
    </w:p>
    <w:p w14:paraId="3EB9C09C" w14:textId="77777777" w:rsidR="00261AAD" w:rsidRDefault="00EC3BEC">
      <w:pPr>
        <w:pStyle w:val="listpara1"/>
        <w:numPr>
          <w:ilvl w:val="0"/>
          <w:numId w:val="2"/>
        </w:numPr>
      </w:pPr>
      <w:r>
        <w:t xml:space="preserve">For the </w:t>
      </w:r>
      <w:r>
        <w:rPr>
          <w:rStyle w:val="screenelement"/>
        </w:rPr>
        <w:t>Automatic Account Determination</w:t>
      </w:r>
      <w:r>
        <w:t xml:space="preserve"> row, choose </w:t>
      </w:r>
      <w:r>
        <w:rPr>
          <w:rStyle w:val="screenelement"/>
        </w:rPr>
        <w:t>Configure</w:t>
      </w:r>
      <w:r>
        <w:t>.</w:t>
      </w:r>
    </w:p>
    <w:p w14:paraId="1E450F7E" w14:textId="77777777" w:rsidR="00604D6A" w:rsidRDefault="00EC3BEC">
      <w:pPr>
        <w:pStyle w:val="listpara1"/>
        <w:numPr>
          <w:ilvl w:val="0"/>
          <w:numId w:val="2"/>
        </w:numPr>
      </w:pPr>
      <w:r>
        <w:t>Continue with the procedure in the following table.</w:t>
      </w:r>
    </w:p>
    <w:p w14:paraId="25487E12" w14:textId="71D54856" w:rsidR="00261AAD" w:rsidRDefault="00EC3BEC">
      <w:r>
        <w:rPr>
          <w:rStyle w:val="bold"/>
        </w:rPr>
        <w:t>SAP Central Business Configuration:</w:t>
      </w:r>
    </w:p>
    <w:p w14:paraId="69193F7E" w14:textId="77777777" w:rsidR="00261AAD" w:rsidRDefault="00EC3BEC">
      <w:pPr>
        <w:pStyle w:val="listpara1"/>
        <w:numPr>
          <w:ilvl w:val="0"/>
          <w:numId w:val="17"/>
        </w:numPr>
      </w:pPr>
      <w:r>
        <w:t>Log on to the project experience in SAP Central Business Configuration.</w:t>
      </w:r>
    </w:p>
    <w:p w14:paraId="08A5C581" w14:textId="77777777" w:rsidR="00261AAD" w:rsidRDefault="00EC3BEC">
      <w:pPr>
        <w:pStyle w:val="listpara1"/>
        <w:numPr>
          <w:ilvl w:val="0"/>
          <w:numId w:val="2"/>
        </w:numPr>
      </w:pPr>
      <w:r>
        <w:t xml:space="preserve">In the </w:t>
      </w:r>
      <w:r>
        <w:rPr>
          <w:rStyle w:val="screenelement"/>
        </w:rPr>
        <w:t>Product-Specific Configuration</w:t>
      </w:r>
      <w:r>
        <w:t xml:space="preserve"> phase, navigate to the </w:t>
      </w:r>
      <w:r>
        <w:rPr>
          <w:rStyle w:val="screenelement"/>
        </w:rPr>
        <w:t>Configuration Activities</w:t>
      </w:r>
      <w:r>
        <w:t xml:space="preserve"> tab. To locate the activity in the tree view, search for the following activity: </w:t>
      </w:r>
      <w:r>
        <w:rPr>
          <w:rStyle w:val="screenelement"/>
        </w:rPr>
        <w:t>Automatic Account Determination</w:t>
      </w:r>
      <w:r>
        <w:t>.</w:t>
      </w:r>
    </w:p>
    <w:p w14:paraId="5A969B96" w14:textId="77777777" w:rsidR="00261AAD" w:rsidRDefault="00EC3BEC">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5EDBAC65" w14:textId="77777777" w:rsidR="00261AAD" w:rsidRDefault="00EC3BEC">
      <w:pPr>
        <w:pStyle w:val="listpara1"/>
        <w:numPr>
          <w:ilvl w:val="0"/>
          <w:numId w:val="2"/>
        </w:numPr>
      </w:pPr>
      <w:r>
        <w:t>Choose the link to navigate directly to the SAP S/4HANA Cloud Public Edition system. Log on to the SAP Fiori launchpad as a Configuration Expert - Business Process Configuration.</w:t>
      </w:r>
    </w:p>
    <w:p w14:paraId="2C7195E7" w14:textId="77777777" w:rsidR="00261AAD" w:rsidRDefault="00EC3BEC">
      <w:pPr>
        <w:pStyle w:val="listpara1"/>
        <w:numPr>
          <w:ilvl w:val="0"/>
          <w:numId w:val="2"/>
        </w:numPr>
      </w:pPr>
      <w:r>
        <w:t>Continue with the procedure in the following table.</w:t>
      </w:r>
    </w:p>
    <w:tbl>
      <w:tblPr>
        <w:tblStyle w:val="SAPStandardTable"/>
        <w:tblW w:w="5000" w:type="pct"/>
        <w:tblInd w:w="3" w:type="dxa"/>
        <w:tblLook w:val="0620" w:firstRow="1" w:lastRow="0" w:firstColumn="0" w:lastColumn="0" w:noHBand="1" w:noVBand="1"/>
      </w:tblPr>
      <w:tblGrid>
        <w:gridCol w:w="1080"/>
        <w:gridCol w:w="3903"/>
        <w:gridCol w:w="5911"/>
        <w:gridCol w:w="1582"/>
        <w:gridCol w:w="1828"/>
      </w:tblGrid>
      <w:tr w:rsidR="00261AAD" w:rsidRPr="00604D6A" w14:paraId="2B448A13" w14:textId="77777777" w:rsidTr="00604D6A">
        <w:trPr>
          <w:cnfStyle w:val="100000000000" w:firstRow="1" w:lastRow="0" w:firstColumn="0" w:lastColumn="0" w:oddVBand="0" w:evenVBand="0" w:oddHBand="0" w:evenHBand="0" w:firstRowFirstColumn="0" w:firstRowLastColumn="0" w:lastRowFirstColumn="0" w:lastRowLastColumn="0"/>
        </w:trPr>
        <w:tc>
          <w:tcPr>
            <w:tcW w:w="0" w:type="auto"/>
          </w:tcPr>
          <w:p w14:paraId="1C909863" w14:textId="77777777" w:rsidR="00261AAD" w:rsidRPr="00604D6A" w:rsidRDefault="00EC3BEC">
            <w:pPr>
              <w:pStyle w:val="boldparagraph"/>
              <w:rPr>
                <w:sz w:val="16"/>
              </w:rPr>
            </w:pPr>
            <w:r w:rsidRPr="00604D6A">
              <w:rPr>
                <w:sz w:val="16"/>
              </w:rPr>
              <w:t>Test Step #</w:t>
            </w:r>
          </w:p>
        </w:tc>
        <w:tc>
          <w:tcPr>
            <w:tcW w:w="0" w:type="auto"/>
          </w:tcPr>
          <w:p w14:paraId="7232BCCB" w14:textId="77777777" w:rsidR="00261AAD" w:rsidRPr="00604D6A" w:rsidRDefault="00EC3BEC">
            <w:pPr>
              <w:pStyle w:val="boldparagraph"/>
              <w:rPr>
                <w:sz w:val="16"/>
              </w:rPr>
            </w:pPr>
            <w:r w:rsidRPr="00604D6A">
              <w:rPr>
                <w:sz w:val="16"/>
              </w:rPr>
              <w:t>Test Step Name</w:t>
            </w:r>
          </w:p>
        </w:tc>
        <w:tc>
          <w:tcPr>
            <w:tcW w:w="0" w:type="auto"/>
          </w:tcPr>
          <w:p w14:paraId="1F81A5BE" w14:textId="77777777" w:rsidR="00261AAD" w:rsidRPr="00604D6A" w:rsidRDefault="00EC3BEC">
            <w:pPr>
              <w:pStyle w:val="boldparagraph"/>
              <w:rPr>
                <w:sz w:val="16"/>
              </w:rPr>
            </w:pPr>
            <w:r w:rsidRPr="00604D6A">
              <w:rPr>
                <w:sz w:val="16"/>
              </w:rPr>
              <w:t>Instruction</w:t>
            </w:r>
          </w:p>
        </w:tc>
        <w:tc>
          <w:tcPr>
            <w:tcW w:w="0" w:type="auto"/>
          </w:tcPr>
          <w:p w14:paraId="4BC03660" w14:textId="77777777" w:rsidR="00261AAD" w:rsidRPr="00604D6A" w:rsidRDefault="00EC3BEC">
            <w:pPr>
              <w:pStyle w:val="boldparagraph"/>
              <w:rPr>
                <w:sz w:val="16"/>
              </w:rPr>
            </w:pPr>
            <w:r w:rsidRPr="00604D6A">
              <w:rPr>
                <w:sz w:val="16"/>
              </w:rPr>
              <w:t>Expected Results</w:t>
            </w:r>
          </w:p>
        </w:tc>
        <w:tc>
          <w:tcPr>
            <w:tcW w:w="0" w:type="auto"/>
          </w:tcPr>
          <w:p w14:paraId="27F2DE3D" w14:textId="77777777" w:rsidR="00261AAD" w:rsidRPr="00604D6A" w:rsidRDefault="00EC3BEC">
            <w:pPr>
              <w:pStyle w:val="boldparagraph"/>
              <w:rPr>
                <w:sz w:val="16"/>
              </w:rPr>
            </w:pPr>
            <w:r w:rsidRPr="00604D6A">
              <w:rPr>
                <w:sz w:val="16"/>
              </w:rPr>
              <w:t>Pass/Fail/Comment</w:t>
            </w:r>
          </w:p>
        </w:tc>
      </w:tr>
      <w:tr w:rsidR="00261AAD" w:rsidRPr="00604D6A" w14:paraId="33D66A58" w14:textId="77777777" w:rsidTr="00604D6A">
        <w:tc>
          <w:tcPr>
            <w:tcW w:w="0" w:type="auto"/>
          </w:tcPr>
          <w:p w14:paraId="7F71D26A" w14:textId="77777777" w:rsidR="00261AAD" w:rsidRPr="00604D6A" w:rsidRDefault="00EC3BEC">
            <w:pPr>
              <w:rPr>
                <w:sz w:val="16"/>
              </w:rPr>
            </w:pPr>
            <w:r w:rsidRPr="00604D6A">
              <w:rPr>
                <w:sz w:val="16"/>
              </w:rPr>
              <w:t>1</w:t>
            </w:r>
          </w:p>
        </w:tc>
        <w:tc>
          <w:tcPr>
            <w:tcW w:w="0" w:type="auto"/>
          </w:tcPr>
          <w:p w14:paraId="4CA232B4" w14:textId="77777777" w:rsidR="00261AAD" w:rsidRPr="00604D6A" w:rsidRDefault="00EC3BEC">
            <w:pPr>
              <w:rPr>
                <w:sz w:val="16"/>
              </w:rPr>
            </w:pPr>
            <w:r w:rsidRPr="00604D6A">
              <w:rPr>
                <w:rStyle w:val="bold"/>
                <w:sz w:val="16"/>
              </w:rPr>
              <w:t>Enter Area Details</w:t>
            </w:r>
          </w:p>
        </w:tc>
        <w:tc>
          <w:tcPr>
            <w:tcW w:w="0" w:type="auto"/>
          </w:tcPr>
          <w:p w14:paraId="1A68E95A" w14:textId="77777777" w:rsidR="00604D6A" w:rsidRPr="00604D6A" w:rsidRDefault="00EC3BEC">
            <w:pPr>
              <w:rPr>
                <w:sz w:val="16"/>
              </w:rPr>
            </w:pPr>
            <w:r w:rsidRPr="00604D6A">
              <w:rPr>
                <w:sz w:val="16"/>
              </w:rPr>
              <w:t xml:space="preserve">Make the following entries and choose </w:t>
            </w:r>
            <w:r w:rsidRPr="00604D6A">
              <w:rPr>
                <w:rStyle w:val="screenelement"/>
                <w:sz w:val="16"/>
              </w:rPr>
              <w:t>Step 2</w:t>
            </w:r>
            <w:r w:rsidRPr="00604D6A">
              <w:rPr>
                <w:sz w:val="16"/>
              </w:rPr>
              <w:t>:</w:t>
            </w:r>
          </w:p>
          <w:p w14:paraId="5EC742E5" w14:textId="77777777" w:rsidR="00604D6A" w:rsidRPr="00604D6A" w:rsidRDefault="00EC3BEC">
            <w:pPr>
              <w:rPr>
                <w:sz w:val="16"/>
              </w:rPr>
            </w:pPr>
            <w:r w:rsidRPr="00604D6A">
              <w:rPr>
                <w:rStyle w:val="screenelement"/>
                <w:sz w:val="16"/>
              </w:rPr>
              <w:t>Area</w:t>
            </w:r>
            <w:r w:rsidRPr="00604D6A">
              <w:rPr>
                <w:sz w:val="16"/>
              </w:rPr>
              <w:t xml:space="preserve">: </w:t>
            </w:r>
            <w:r w:rsidRPr="00604D6A">
              <w:rPr>
                <w:rStyle w:val="userinput"/>
                <w:sz w:val="16"/>
              </w:rPr>
              <w:t>Financial Accounting</w:t>
            </w:r>
          </w:p>
          <w:p w14:paraId="42DE91A0" w14:textId="77777777" w:rsidR="00604D6A" w:rsidRPr="00604D6A" w:rsidRDefault="00EC3BEC">
            <w:pPr>
              <w:rPr>
                <w:sz w:val="16"/>
              </w:rPr>
            </w:pPr>
            <w:r w:rsidRPr="00604D6A">
              <w:rPr>
                <w:rStyle w:val="screenelement"/>
                <w:sz w:val="16"/>
              </w:rPr>
              <w:t>Subarea</w:t>
            </w:r>
            <w:r w:rsidRPr="00604D6A">
              <w:rPr>
                <w:sz w:val="16"/>
              </w:rPr>
              <w:t xml:space="preserve">: </w:t>
            </w:r>
            <w:r w:rsidRPr="00604D6A">
              <w:rPr>
                <w:rStyle w:val="userinput"/>
                <w:sz w:val="16"/>
              </w:rPr>
              <w:t xml:space="preserve">Accounts </w:t>
            </w:r>
            <w:r w:rsidRPr="00604D6A">
              <w:rPr>
                <w:rStyle w:val="userinput"/>
                <w:sz w:val="16"/>
              </w:rPr>
              <w:t>Receivable and Accounts Payable</w:t>
            </w:r>
          </w:p>
          <w:p w14:paraId="2004CC57" w14:textId="1D5E39DD" w:rsidR="00261AAD" w:rsidRPr="00604D6A" w:rsidRDefault="00EC3BEC">
            <w:pPr>
              <w:rPr>
                <w:sz w:val="16"/>
              </w:rPr>
            </w:pPr>
            <w:r w:rsidRPr="00604D6A">
              <w:rPr>
                <w:rStyle w:val="screenelement"/>
                <w:sz w:val="16"/>
              </w:rPr>
              <w:t>Process</w:t>
            </w:r>
            <w:r w:rsidRPr="00604D6A">
              <w:rPr>
                <w:sz w:val="16"/>
              </w:rPr>
              <w:t xml:space="preserve">: </w:t>
            </w:r>
            <w:r w:rsidRPr="00604D6A">
              <w:rPr>
                <w:rStyle w:val="userinput"/>
                <w:sz w:val="16"/>
              </w:rPr>
              <w:t>Define Accounts for Receivables Financing</w:t>
            </w:r>
          </w:p>
        </w:tc>
        <w:tc>
          <w:tcPr>
            <w:tcW w:w="0" w:type="auto"/>
          </w:tcPr>
          <w:p w14:paraId="731FEFB5" w14:textId="77777777" w:rsidR="00261AAD" w:rsidRPr="00604D6A" w:rsidRDefault="00261AAD">
            <w:pPr>
              <w:rPr>
                <w:sz w:val="16"/>
              </w:rPr>
            </w:pPr>
          </w:p>
        </w:tc>
        <w:tc>
          <w:tcPr>
            <w:tcW w:w="0" w:type="auto"/>
          </w:tcPr>
          <w:p w14:paraId="2B3BE53F" w14:textId="77777777" w:rsidR="00261AAD" w:rsidRPr="00604D6A" w:rsidRDefault="00261AAD">
            <w:pPr>
              <w:rPr>
                <w:sz w:val="16"/>
              </w:rPr>
            </w:pPr>
          </w:p>
        </w:tc>
      </w:tr>
      <w:tr w:rsidR="00261AAD" w:rsidRPr="00604D6A" w14:paraId="75201993" w14:textId="77777777" w:rsidTr="00604D6A">
        <w:tc>
          <w:tcPr>
            <w:tcW w:w="0" w:type="auto"/>
          </w:tcPr>
          <w:p w14:paraId="43BA7E3F" w14:textId="77777777" w:rsidR="00261AAD" w:rsidRPr="00604D6A" w:rsidRDefault="00EC3BEC">
            <w:pPr>
              <w:rPr>
                <w:sz w:val="16"/>
              </w:rPr>
            </w:pPr>
            <w:r w:rsidRPr="00604D6A">
              <w:rPr>
                <w:sz w:val="16"/>
              </w:rPr>
              <w:t>2</w:t>
            </w:r>
          </w:p>
        </w:tc>
        <w:tc>
          <w:tcPr>
            <w:tcW w:w="0" w:type="auto"/>
          </w:tcPr>
          <w:p w14:paraId="648A0D47" w14:textId="77777777" w:rsidR="00261AAD" w:rsidRPr="00604D6A" w:rsidRDefault="00EC3BEC">
            <w:pPr>
              <w:rPr>
                <w:sz w:val="16"/>
              </w:rPr>
            </w:pPr>
            <w:r w:rsidRPr="00604D6A">
              <w:rPr>
                <w:rStyle w:val="bold"/>
                <w:sz w:val="16"/>
              </w:rPr>
              <w:t>Define G/L Accounts for Payments in Transit</w:t>
            </w:r>
          </w:p>
        </w:tc>
        <w:tc>
          <w:tcPr>
            <w:tcW w:w="0" w:type="auto"/>
          </w:tcPr>
          <w:p w14:paraId="1F2C4732" w14:textId="77777777" w:rsidR="00261AAD" w:rsidRPr="00604D6A" w:rsidRDefault="00EC3BEC">
            <w:pPr>
              <w:rPr>
                <w:sz w:val="16"/>
              </w:rPr>
            </w:pPr>
            <w:r w:rsidRPr="00604D6A">
              <w:rPr>
                <w:sz w:val="16"/>
              </w:rPr>
              <w:t xml:space="preserve">Choose </w:t>
            </w:r>
            <w:r w:rsidRPr="00604D6A">
              <w:rPr>
                <w:rStyle w:val="screenelement"/>
                <w:sz w:val="16"/>
              </w:rPr>
              <w:t>Define G/L Accounts for Payments in Transit</w:t>
            </w:r>
            <w:r w:rsidRPr="00604D6A">
              <w:rPr>
                <w:sz w:val="16"/>
              </w:rPr>
              <w:t>.</w:t>
            </w:r>
          </w:p>
        </w:tc>
        <w:tc>
          <w:tcPr>
            <w:tcW w:w="0" w:type="auto"/>
          </w:tcPr>
          <w:p w14:paraId="00B3F9F2" w14:textId="77777777" w:rsidR="00261AAD" w:rsidRPr="00604D6A" w:rsidRDefault="00261AAD">
            <w:pPr>
              <w:rPr>
                <w:sz w:val="16"/>
              </w:rPr>
            </w:pPr>
          </w:p>
        </w:tc>
        <w:tc>
          <w:tcPr>
            <w:tcW w:w="0" w:type="auto"/>
          </w:tcPr>
          <w:p w14:paraId="138875E9" w14:textId="77777777" w:rsidR="00261AAD" w:rsidRPr="00604D6A" w:rsidRDefault="00261AAD">
            <w:pPr>
              <w:rPr>
                <w:sz w:val="16"/>
              </w:rPr>
            </w:pPr>
          </w:p>
        </w:tc>
      </w:tr>
      <w:tr w:rsidR="00261AAD" w:rsidRPr="00604D6A" w14:paraId="5E91DAA1" w14:textId="77777777" w:rsidTr="00604D6A">
        <w:tc>
          <w:tcPr>
            <w:tcW w:w="0" w:type="auto"/>
          </w:tcPr>
          <w:p w14:paraId="6B820F01" w14:textId="77777777" w:rsidR="00261AAD" w:rsidRPr="00604D6A" w:rsidRDefault="00EC3BEC">
            <w:pPr>
              <w:rPr>
                <w:sz w:val="16"/>
              </w:rPr>
            </w:pPr>
            <w:r w:rsidRPr="00604D6A">
              <w:rPr>
                <w:sz w:val="16"/>
              </w:rPr>
              <w:t>3</w:t>
            </w:r>
          </w:p>
        </w:tc>
        <w:tc>
          <w:tcPr>
            <w:tcW w:w="0" w:type="auto"/>
          </w:tcPr>
          <w:p w14:paraId="77867F7D" w14:textId="77777777" w:rsidR="00261AAD" w:rsidRPr="00604D6A" w:rsidRDefault="00EC3BEC">
            <w:pPr>
              <w:rPr>
                <w:sz w:val="16"/>
              </w:rPr>
            </w:pPr>
            <w:r w:rsidRPr="00604D6A">
              <w:rPr>
                <w:rStyle w:val="bold"/>
                <w:sz w:val="16"/>
              </w:rPr>
              <w:t>Enter Details</w:t>
            </w:r>
          </w:p>
        </w:tc>
        <w:tc>
          <w:tcPr>
            <w:tcW w:w="0" w:type="auto"/>
          </w:tcPr>
          <w:p w14:paraId="7DD5CE6D" w14:textId="77777777" w:rsidR="00261AAD" w:rsidRPr="00604D6A" w:rsidRDefault="00EC3BEC">
            <w:pPr>
              <w:rPr>
                <w:sz w:val="16"/>
              </w:rPr>
            </w:pPr>
            <w:r w:rsidRPr="00604D6A">
              <w:rPr>
                <w:sz w:val="16"/>
              </w:rPr>
              <w:t xml:space="preserve">Make any changes to the accounts and choose </w:t>
            </w:r>
            <w:r w:rsidRPr="00604D6A">
              <w:rPr>
                <w:rStyle w:val="screenelement"/>
                <w:sz w:val="16"/>
              </w:rPr>
              <w:t>Save</w:t>
            </w:r>
            <w:r w:rsidRPr="00604D6A">
              <w:rPr>
                <w:sz w:val="16"/>
              </w:rPr>
              <w:t>.</w:t>
            </w:r>
          </w:p>
        </w:tc>
        <w:tc>
          <w:tcPr>
            <w:tcW w:w="0" w:type="auto"/>
          </w:tcPr>
          <w:p w14:paraId="0E5D1AB8" w14:textId="77777777" w:rsidR="00EC3BEC" w:rsidRPr="00604D6A" w:rsidRDefault="00EC3BEC">
            <w:pPr>
              <w:rPr>
                <w:sz w:val="16"/>
              </w:rPr>
            </w:pPr>
          </w:p>
        </w:tc>
        <w:tc>
          <w:tcPr>
            <w:tcW w:w="0" w:type="auto"/>
          </w:tcPr>
          <w:p w14:paraId="24D6C6B5" w14:textId="77777777" w:rsidR="00261AAD" w:rsidRPr="00604D6A" w:rsidRDefault="00261AAD">
            <w:pPr>
              <w:rPr>
                <w:sz w:val="16"/>
              </w:rPr>
            </w:pPr>
          </w:p>
        </w:tc>
      </w:tr>
    </w:tbl>
    <w:p w14:paraId="1C7D3A44" w14:textId="77777777" w:rsidR="00261AAD" w:rsidRDefault="00EC3BEC">
      <w:pPr>
        <w:pStyle w:val="Heading3"/>
      </w:pPr>
      <w:bookmarkStart w:id="30" w:name="unique_14"/>
      <w:bookmarkStart w:id="31" w:name="_Toc232860256"/>
      <w:r>
        <w:t>Bank Relationship Contract Types</w:t>
      </w:r>
      <w:bookmarkEnd w:id="30"/>
      <w:bookmarkEnd w:id="31"/>
    </w:p>
    <w:p w14:paraId="0B310C23" w14:textId="77777777" w:rsidR="00261AAD" w:rsidRDefault="00EC3BEC">
      <w:pPr>
        <w:pStyle w:val="sectiontitle"/>
      </w:pPr>
      <w:r>
        <w:t>Purpose</w:t>
      </w:r>
    </w:p>
    <w:p w14:paraId="73AB4E7D" w14:textId="77777777" w:rsidR="00261AAD" w:rsidRDefault="00EC3BEC">
      <w:r>
        <w:t>In this activity, you define the bank relationship contract types.</w:t>
      </w:r>
    </w:p>
    <w:p w14:paraId="0DEEFEF5" w14:textId="77777777" w:rsidR="00261AAD" w:rsidRDefault="00261AAD"/>
    <w:tbl>
      <w:tblPr>
        <w:tblStyle w:val="SAPNote"/>
        <w:tblW w:w="4975" w:type="pct"/>
        <w:tblLook w:val="0600" w:firstRow="0" w:lastRow="0" w:firstColumn="0" w:lastColumn="0" w:noHBand="1" w:noVBand="1"/>
      </w:tblPr>
      <w:tblGrid>
        <w:gridCol w:w="14195"/>
      </w:tblGrid>
      <w:tr w:rsidR="00261AAD" w14:paraId="39360B1C" w14:textId="77777777" w:rsidTr="00604D6A">
        <w:tc>
          <w:tcPr>
            <w:tcW w:w="0" w:type="auto"/>
          </w:tcPr>
          <w:p w14:paraId="24B7C610" w14:textId="77777777" w:rsidR="00261AAD" w:rsidRDefault="00EC3BEC">
            <w:r>
              <w:rPr>
                <w:rStyle w:val="bold"/>
              </w:rPr>
              <w:t xml:space="preserve">Note </w:t>
            </w:r>
            <w:r>
              <w:t>This preliminary step is only for productive systems, not internal, demo, or starter systems.</w:t>
            </w:r>
          </w:p>
        </w:tc>
      </w:tr>
    </w:tbl>
    <w:p w14:paraId="69550CF5" w14:textId="77777777" w:rsidR="00261AAD" w:rsidRDefault="00EC3BEC">
      <w:pPr>
        <w:pStyle w:val="sectiontitle"/>
      </w:pPr>
      <w:r>
        <w:lastRenderedPageBreak/>
        <w:t>Procedure</w:t>
      </w:r>
    </w:p>
    <w:p w14:paraId="70694D1F" w14:textId="77777777" w:rsidR="00604D6A" w:rsidRDefault="00EC3BEC">
      <w:r>
        <w:t xml:space="preserve">Depending on your </w:t>
      </w:r>
      <w:r>
        <w:t>configuration environment for SAP S/4HANA Cloud Public Edition, choose one of the following options:</w:t>
      </w:r>
    </w:p>
    <w:p w14:paraId="62A9F001" w14:textId="6F8585C2" w:rsidR="00261AAD" w:rsidRDefault="00EC3BEC">
      <w:r>
        <w:rPr>
          <w:rStyle w:val="bold"/>
        </w:rPr>
        <w:t>Configure Your Solution</w:t>
      </w:r>
      <w:r>
        <w:t>:</w:t>
      </w:r>
    </w:p>
    <w:p w14:paraId="2C69409D" w14:textId="77777777" w:rsidR="00261AAD" w:rsidRDefault="00EC3BEC">
      <w:pPr>
        <w:pStyle w:val="listpara1"/>
        <w:numPr>
          <w:ilvl w:val="0"/>
          <w:numId w:val="18"/>
        </w:numPr>
      </w:pPr>
      <w:r>
        <w:t>Log on to the SAP Fiori launchpad as a Configuration Expert - Business Process Configuration.</w:t>
      </w:r>
    </w:p>
    <w:p w14:paraId="5CE0903D" w14:textId="77777777" w:rsidR="00261AAD" w:rsidRDefault="00EC3BEC">
      <w:pPr>
        <w:pStyle w:val="listpara1"/>
        <w:numPr>
          <w:ilvl w:val="0"/>
          <w:numId w:val="2"/>
        </w:numPr>
      </w:pPr>
      <w:r>
        <w:t xml:space="preserve">Open </w:t>
      </w:r>
      <w:r>
        <w:rPr>
          <w:rStyle w:val="screenelement"/>
        </w:rPr>
        <w:t>Manage Your Solution</w:t>
      </w:r>
      <w:r>
        <w:t xml:space="preserve"> </w:t>
      </w:r>
      <w:r>
        <w:rPr>
          <w:rStyle w:val="CourierNew"/>
        </w:rPr>
        <w:t>(F1241)</w:t>
      </w:r>
      <w:r>
        <w:t>.</w:t>
      </w:r>
    </w:p>
    <w:p w14:paraId="2E0A5FC2" w14:textId="77777777" w:rsidR="00261AAD" w:rsidRDefault="00EC3BEC">
      <w:pPr>
        <w:pStyle w:val="listpara1"/>
        <w:numPr>
          <w:ilvl w:val="0"/>
          <w:numId w:val="2"/>
        </w:numPr>
      </w:pPr>
      <w:r>
        <w:t xml:space="preserve">If necessary, change the country or region by choosing </w:t>
      </w:r>
      <w:r>
        <w:rPr>
          <w:rStyle w:val="screenelement"/>
        </w:rPr>
        <w:t>Set Local Version</w:t>
      </w:r>
      <w:r>
        <w:t>.</w:t>
      </w:r>
    </w:p>
    <w:p w14:paraId="5F086905" w14:textId="77777777" w:rsidR="00261AAD" w:rsidRDefault="00EC3BEC">
      <w:pPr>
        <w:pStyle w:val="listpara1"/>
        <w:numPr>
          <w:ilvl w:val="0"/>
          <w:numId w:val="2"/>
        </w:numPr>
      </w:pPr>
      <w:r>
        <w:t xml:space="preserve">Choose </w:t>
      </w:r>
      <w:r>
        <w:rPr>
          <w:rStyle w:val="screenelement"/>
        </w:rPr>
        <w:t>Configure Your Solution</w:t>
      </w:r>
      <w:r>
        <w:t>.</w:t>
      </w:r>
    </w:p>
    <w:p w14:paraId="60B1D2F6" w14:textId="77777777" w:rsidR="00261AAD" w:rsidRDefault="00EC3BEC">
      <w:pPr>
        <w:pStyle w:val="listpara1"/>
        <w:numPr>
          <w:ilvl w:val="0"/>
          <w:numId w:val="2"/>
        </w:numPr>
      </w:pPr>
      <w:r>
        <w:t>Make the following entries:</w:t>
      </w:r>
    </w:p>
    <w:p w14:paraId="20F701A8" w14:textId="77777777" w:rsidR="00261AAD" w:rsidRDefault="00EC3BEC">
      <w:pPr>
        <w:pStyle w:val="listpara1"/>
      </w:pPr>
      <w:r>
        <w:rPr>
          <w:rStyle w:val="screenelement"/>
        </w:rPr>
        <w:t>Application Area</w:t>
      </w:r>
      <w:r>
        <w:t xml:space="preserve">: </w:t>
      </w:r>
      <w:r>
        <w:rPr>
          <w:rStyle w:val="userinput"/>
        </w:rPr>
        <w:t>Finance</w:t>
      </w:r>
    </w:p>
    <w:p w14:paraId="3F075F26" w14:textId="77777777" w:rsidR="00261AAD" w:rsidRDefault="00EC3BEC">
      <w:pPr>
        <w:pStyle w:val="listpara1"/>
      </w:pPr>
      <w:r>
        <w:rPr>
          <w:rStyle w:val="screenelement"/>
        </w:rPr>
        <w:t>Sub Application Area</w:t>
      </w:r>
      <w:r>
        <w:t xml:space="preserve">: </w:t>
      </w:r>
      <w:r>
        <w:rPr>
          <w:rStyle w:val="userinput"/>
        </w:rPr>
        <w:t>Cash and Liquidity Management</w:t>
      </w:r>
    </w:p>
    <w:p w14:paraId="18DA1BD5" w14:textId="77777777" w:rsidR="00261AAD" w:rsidRDefault="00EC3BEC">
      <w:pPr>
        <w:pStyle w:val="listpara1"/>
        <w:numPr>
          <w:ilvl w:val="0"/>
          <w:numId w:val="2"/>
        </w:numPr>
      </w:pPr>
      <w:r>
        <w:t xml:space="preserve">For the row with Item Name of </w:t>
      </w:r>
      <w:r>
        <w:rPr>
          <w:rStyle w:val="screenelement"/>
        </w:rPr>
        <w:t>General Settings</w:t>
      </w:r>
      <w:r>
        <w:t xml:space="preserve">, choose </w:t>
      </w:r>
      <w:r>
        <w:rPr>
          <w:rStyle w:val="screenelement"/>
        </w:rPr>
        <w:t>Details (&gt;)</w:t>
      </w:r>
      <w:r>
        <w:t>.</w:t>
      </w:r>
    </w:p>
    <w:p w14:paraId="026A8ADB" w14:textId="77777777" w:rsidR="00261AAD" w:rsidRDefault="00EC3BEC">
      <w:pPr>
        <w:pStyle w:val="listpara1"/>
        <w:numPr>
          <w:ilvl w:val="0"/>
          <w:numId w:val="2"/>
        </w:numPr>
      </w:pPr>
      <w:r>
        <w:t xml:space="preserve">For the </w:t>
      </w:r>
      <w:r>
        <w:rPr>
          <w:rStyle w:val="screenelement"/>
        </w:rPr>
        <w:t>Define Basic Settings</w:t>
      </w:r>
      <w:r>
        <w:t xml:space="preserve"> row, choose </w:t>
      </w:r>
      <w:r>
        <w:rPr>
          <w:rStyle w:val="screenelement"/>
        </w:rPr>
        <w:t>Configure</w:t>
      </w:r>
      <w:r>
        <w:t>.</w:t>
      </w:r>
    </w:p>
    <w:p w14:paraId="03388539" w14:textId="77777777" w:rsidR="00604D6A" w:rsidRDefault="00EC3BEC">
      <w:pPr>
        <w:pStyle w:val="listpara1"/>
        <w:numPr>
          <w:ilvl w:val="0"/>
          <w:numId w:val="2"/>
        </w:numPr>
      </w:pPr>
      <w:r>
        <w:t>Continue with the procedure in the following table.</w:t>
      </w:r>
    </w:p>
    <w:p w14:paraId="53F2CE5A" w14:textId="12C0A2F6" w:rsidR="00261AAD" w:rsidRDefault="00EC3BEC">
      <w:r>
        <w:rPr>
          <w:rStyle w:val="bold"/>
        </w:rPr>
        <w:t>SAP Central Business Configuration:</w:t>
      </w:r>
    </w:p>
    <w:p w14:paraId="24E32797" w14:textId="77777777" w:rsidR="00261AAD" w:rsidRDefault="00EC3BEC">
      <w:pPr>
        <w:pStyle w:val="listpara1"/>
        <w:numPr>
          <w:ilvl w:val="0"/>
          <w:numId w:val="19"/>
        </w:numPr>
      </w:pPr>
      <w:r>
        <w:t xml:space="preserve">Log on to the project experience in SAP Central Business </w:t>
      </w:r>
      <w:r>
        <w:t>Configuration.</w:t>
      </w:r>
    </w:p>
    <w:p w14:paraId="39729DFA" w14:textId="77777777" w:rsidR="00261AAD" w:rsidRDefault="00EC3BEC">
      <w:pPr>
        <w:pStyle w:val="listpara1"/>
        <w:numPr>
          <w:ilvl w:val="0"/>
          <w:numId w:val="2"/>
        </w:numPr>
      </w:pPr>
      <w:r>
        <w:t xml:space="preserve">In the </w:t>
      </w:r>
      <w:r>
        <w:rPr>
          <w:rStyle w:val="screenelement"/>
        </w:rPr>
        <w:t>Product-Specific Configuration</w:t>
      </w:r>
      <w:r>
        <w:t xml:space="preserve"> phase, navigate to the </w:t>
      </w:r>
      <w:r>
        <w:rPr>
          <w:rStyle w:val="screenelement"/>
        </w:rPr>
        <w:t>Configuration Activities</w:t>
      </w:r>
      <w:r>
        <w:t xml:space="preserve"> tab. To locate the activity in the tree view, search for the following activity: </w:t>
      </w:r>
      <w:r>
        <w:rPr>
          <w:rStyle w:val="screenelement"/>
        </w:rPr>
        <w:t>Define Basic Settings</w:t>
      </w:r>
      <w:r>
        <w:t>.</w:t>
      </w:r>
    </w:p>
    <w:p w14:paraId="7D235CA7" w14:textId="77777777" w:rsidR="00261AAD" w:rsidRDefault="00EC3BEC">
      <w:pPr>
        <w:pStyle w:val="listpara1"/>
        <w:numPr>
          <w:ilvl w:val="0"/>
          <w:numId w:val="2"/>
        </w:numPr>
      </w:pPr>
      <w:r>
        <w:t xml:space="preserve">Choose </w:t>
      </w:r>
      <w:r>
        <w:rPr>
          <w:rStyle w:val="screenelement"/>
        </w:rPr>
        <w:t>Open Documentation</w:t>
      </w:r>
      <w:r>
        <w:t xml:space="preserve"> for the found line item to see more details about this configuration activity.</w:t>
      </w:r>
    </w:p>
    <w:p w14:paraId="50A674E5" w14:textId="77777777" w:rsidR="00261AAD" w:rsidRDefault="00EC3BEC">
      <w:pPr>
        <w:pStyle w:val="listpara1"/>
        <w:numPr>
          <w:ilvl w:val="0"/>
          <w:numId w:val="2"/>
        </w:numPr>
      </w:pPr>
      <w:r>
        <w:t>Choose the link to navigate directly to the SAP S/4HANA Cloud Public Edition system. Log on to the SAP Fiori launchpad as a Configuration Expert - Business Process Configuration.</w:t>
      </w:r>
    </w:p>
    <w:p w14:paraId="1CDF4358" w14:textId="77777777" w:rsidR="00261AAD" w:rsidRDefault="00EC3BEC">
      <w:pPr>
        <w:pStyle w:val="listpara1"/>
        <w:numPr>
          <w:ilvl w:val="0"/>
          <w:numId w:val="2"/>
        </w:numPr>
      </w:pPr>
      <w:r>
        <w:t>Continue with the procedure in the following table.</w:t>
      </w:r>
    </w:p>
    <w:tbl>
      <w:tblPr>
        <w:tblStyle w:val="SAPStandardTable"/>
        <w:tblW w:w="5000" w:type="pct"/>
        <w:tblInd w:w="3" w:type="dxa"/>
        <w:tblLook w:val="0620" w:firstRow="1" w:lastRow="0" w:firstColumn="0" w:lastColumn="0" w:noHBand="1" w:noVBand="1"/>
      </w:tblPr>
      <w:tblGrid>
        <w:gridCol w:w="1494"/>
        <w:gridCol w:w="2053"/>
        <w:gridCol w:w="5892"/>
        <w:gridCol w:w="2079"/>
        <w:gridCol w:w="2786"/>
      </w:tblGrid>
      <w:tr w:rsidR="00261AAD" w:rsidRPr="00604D6A" w14:paraId="5C5B27EE" w14:textId="77777777" w:rsidTr="00604D6A">
        <w:trPr>
          <w:cnfStyle w:val="100000000000" w:firstRow="1" w:lastRow="0" w:firstColumn="0" w:lastColumn="0" w:oddVBand="0" w:evenVBand="0" w:oddHBand="0" w:evenHBand="0" w:firstRowFirstColumn="0" w:firstRowLastColumn="0" w:lastRowFirstColumn="0" w:lastRowLastColumn="0"/>
        </w:trPr>
        <w:tc>
          <w:tcPr>
            <w:tcW w:w="0" w:type="auto"/>
          </w:tcPr>
          <w:p w14:paraId="3C274BC1" w14:textId="77777777" w:rsidR="00261AAD" w:rsidRPr="00604D6A" w:rsidRDefault="00EC3BEC">
            <w:pPr>
              <w:pStyle w:val="boldparagraph"/>
              <w:rPr>
                <w:sz w:val="16"/>
              </w:rPr>
            </w:pPr>
            <w:r w:rsidRPr="00604D6A">
              <w:rPr>
                <w:sz w:val="16"/>
              </w:rPr>
              <w:t>Test Step #</w:t>
            </w:r>
          </w:p>
        </w:tc>
        <w:tc>
          <w:tcPr>
            <w:tcW w:w="0" w:type="auto"/>
          </w:tcPr>
          <w:p w14:paraId="4A91FB36" w14:textId="77777777" w:rsidR="00261AAD" w:rsidRPr="00604D6A" w:rsidRDefault="00EC3BEC">
            <w:pPr>
              <w:pStyle w:val="boldparagraph"/>
              <w:rPr>
                <w:sz w:val="16"/>
              </w:rPr>
            </w:pPr>
            <w:r w:rsidRPr="00604D6A">
              <w:rPr>
                <w:sz w:val="16"/>
              </w:rPr>
              <w:t>Test Step Name</w:t>
            </w:r>
          </w:p>
        </w:tc>
        <w:tc>
          <w:tcPr>
            <w:tcW w:w="0" w:type="auto"/>
          </w:tcPr>
          <w:p w14:paraId="5D5F2720" w14:textId="77777777" w:rsidR="00261AAD" w:rsidRPr="00604D6A" w:rsidRDefault="00EC3BEC">
            <w:pPr>
              <w:pStyle w:val="boldparagraph"/>
              <w:rPr>
                <w:sz w:val="16"/>
              </w:rPr>
            </w:pPr>
            <w:r w:rsidRPr="00604D6A">
              <w:rPr>
                <w:sz w:val="16"/>
              </w:rPr>
              <w:t>Instruction</w:t>
            </w:r>
          </w:p>
        </w:tc>
        <w:tc>
          <w:tcPr>
            <w:tcW w:w="0" w:type="auto"/>
          </w:tcPr>
          <w:p w14:paraId="266CCEAB" w14:textId="77777777" w:rsidR="00261AAD" w:rsidRPr="00604D6A" w:rsidRDefault="00EC3BEC">
            <w:pPr>
              <w:pStyle w:val="boldparagraph"/>
              <w:rPr>
                <w:sz w:val="16"/>
              </w:rPr>
            </w:pPr>
            <w:r w:rsidRPr="00604D6A">
              <w:rPr>
                <w:sz w:val="16"/>
              </w:rPr>
              <w:t>Expected Result</w:t>
            </w:r>
          </w:p>
        </w:tc>
        <w:tc>
          <w:tcPr>
            <w:tcW w:w="0" w:type="auto"/>
          </w:tcPr>
          <w:p w14:paraId="37413A02" w14:textId="77777777" w:rsidR="00261AAD" w:rsidRPr="00604D6A" w:rsidRDefault="00EC3BEC">
            <w:pPr>
              <w:pStyle w:val="boldparagraph"/>
              <w:rPr>
                <w:sz w:val="16"/>
              </w:rPr>
            </w:pPr>
            <w:r w:rsidRPr="00604D6A">
              <w:rPr>
                <w:sz w:val="16"/>
              </w:rPr>
              <w:t>Pass / Fail / Comment</w:t>
            </w:r>
          </w:p>
        </w:tc>
      </w:tr>
      <w:tr w:rsidR="00261AAD" w:rsidRPr="00604D6A" w14:paraId="058BF884" w14:textId="77777777" w:rsidTr="00604D6A">
        <w:tc>
          <w:tcPr>
            <w:tcW w:w="0" w:type="auto"/>
          </w:tcPr>
          <w:p w14:paraId="3017C10F" w14:textId="77777777" w:rsidR="00261AAD" w:rsidRPr="00604D6A" w:rsidRDefault="00EC3BEC">
            <w:pPr>
              <w:rPr>
                <w:sz w:val="16"/>
              </w:rPr>
            </w:pPr>
            <w:r w:rsidRPr="00604D6A">
              <w:rPr>
                <w:sz w:val="16"/>
              </w:rPr>
              <w:t>1</w:t>
            </w:r>
          </w:p>
        </w:tc>
        <w:tc>
          <w:tcPr>
            <w:tcW w:w="0" w:type="auto"/>
          </w:tcPr>
          <w:p w14:paraId="1A562FFF" w14:textId="77777777" w:rsidR="00261AAD" w:rsidRPr="00604D6A" w:rsidRDefault="00EC3BEC">
            <w:pPr>
              <w:rPr>
                <w:sz w:val="16"/>
              </w:rPr>
            </w:pPr>
            <w:r w:rsidRPr="00604D6A">
              <w:rPr>
                <w:rStyle w:val="bold"/>
                <w:sz w:val="16"/>
              </w:rPr>
              <w:t>Enter Details</w:t>
            </w:r>
          </w:p>
        </w:tc>
        <w:tc>
          <w:tcPr>
            <w:tcW w:w="0" w:type="auto"/>
          </w:tcPr>
          <w:p w14:paraId="777C116A" w14:textId="77777777" w:rsidR="00261AAD" w:rsidRPr="00604D6A" w:rsidRDefault="00EC3BEC">
            <w:pPr>
              <w:rPr>
                <w:sz w:val="16"/>
              </w:rPr>
            </w:pPr>
            <w:r w:rsidRPr="00604D6A">
              <w:rPr>
                <w:sz w:val="16"/>
              </w:rPr>
              <w:t xml:space="preserve">Make the following entries and choose </w:t>
            </w:r>
            <w:r w:rsidRPr="00604D6A">
              <w:rPr>
                <w:rStyle w:val="screenelement"/>
                <w:sz w:val="16"/>
              </w:rPr>
              <w:t>Save</w:t>
            </w:r>
            <w:r w:rsidRPr="00604D6A">
              <w:rPr>
                <w:sz w:val="16"/>
              </w:rPr>
              <w:t>:</w:t>
            </w:r>
          </w:p>
          <w:p w14:paraId="6DB51028" w14:textId="77777777" w:rsidR="00261AAD" w:rsidRPr="00604D6A" w:rsidRDefault="00EC3BEC">
            <w:pPr>
              <w:rPr>
                <w:sz w:val="16"/>
              </w:rPr>
            </w:pPr>
            <w:r w:rsidRPr="00604D6A">
              <w:rPr>
                <w:rStyle w:val="screenelement"/>
                <w:sz w:val="16"/>
              </w:rPr>
              <w:t>Cash Scope</w:t>
            </w:r>
            <w:r w:rsidRPr="00604D6A">
              <w:rPr>
                <w:sz w:val="16"/>
              </w:rPr>
              <w:t xml:space="preserve">: </w:t>
            </w:r>
            <w:r w:rsidRPr="00604D6A">
              <w:rPr>
                <w:rStyle w:val="userinput"/>
                <w:sz w:val="16"/>
              </w:rPr>
              <w:t>Full Scope</w:t>
            </w:r>
          </w:p>
          <w:p w14:paraId="5639CA16" w14:textId="77777777" w:rsidR="00261AAD" w:rsidRPr="00604D6A" w:rsidRDefault="00EC3BEC">
            <w:pPr>
              <w:rPr>
                <w:sz w:val="16"/>
              </w:rPr>
            </w:pPr>
            <w:r w:rsidRPr="00604D6A">
              <w:rPr>
                <w:rStyle w:val="screenelement"/>
                <w:sz w:val="16"/>
              </w:rPr>
              <w:t>Bank Relationship Management</w:t>
            </w:r>
            <w:r w:rsidRPr="00604D6A">
              <w:rPr>
                <w:sz w:val="16"/>
              </w:rPr>
              <w:t xml:space="preserve"> section:</w:t>
            </w:r>
          </w:p>
          <w:p w14:paraId="020A9C11" w14:textId="77777777" w:rsidR="00261AAD" w:rsidRPr="00604D6A" w:rsidRDefault="00EC3BEC">
            <w:pPr>
              <w:rPr>
                <w:sz w:val="16"/>
              </w:rPr>
            </w:pPr>
            <w:r w:rsidRPr="00604D6A">
              <w:rPr>
                <w:rStyle w:val="screenelement"/>
                <w:sz w:val="16"/>
              </w:rPr>
              <w:t>Enable Bank Account Contract Types</w:t>
            </w:r>
            <w:r w:rsidRPr="00604D6A">
              <w:rPr>
                <w:sz w:val="16"/>
              </w:rPr>
              <w:t xml:space="preserve">: </w:t>
            </w:r>
            <w:r w:rsidRPr="00604D6A">
              <w:rPr>
                <w:rStyle w:val="userinput"/>
                <w:sz w:val="16"/>
              </w:rPr>
              <w:t>Selected</w:t>
            </w:r>
          </w:p>
        </w:tc>
        <w:tc>
          <w:tcPr>
            <w:tcW w:w="0" w:type="auto"/>
          </w:tcPr>
          <w:p w14:paraId="6C11E521" w14:textId="77777777" w:rsidR="00261AAD" w:rsidRPr="00604D6A" w:rsidRDefault="00261AAD">
            <w:pPr>
              <w:rPr>
                <w:sz w:val="16"/>
              </w:rPr>
            </w:pPr>
          </w:p>
        </w:tc>
        <w:tc>
          <w:tcPr>
            <w:tcW w:w="0" w:type="auto"/>
          </w:tcPr>
          <w:p w14:paraId="05902299" w14:textId="77777777" w:rsidR="00261AAD" w:rsidRPr="00604D6A" w:rsidRDefault="00261AAD">
            <w:pPr>
              <w:rPr>
                <w:sz w:val="16"/>
              </w:rPr>
            </w:pPr>
          </w:p>
        </w:tc>
      </w:tr>
    </w:tbl>
    <w:p w14:paraId="65C98484" w14:textId="77777777" w:rsidR="00261AAD" w:rsidRDefault="00EC3BEC">
      <w:pPr>
        <w:pStyle w:val="Heading3"/>
      </w:pPr>
      <w:bookmarkStart w:id="32" w:name="unique_15"/>
      <w:bookmarkStart w:id="33" w:name="_Toc232860257"/>
      <w:r>
        <w:t>Create Bank and Bank Account</w:t>
      </w:r>
      <w:bookmarkEnd w:id="32"/>
      <w:bookmarkEnd w:id="33"/>
    </w:p>
    <w:p w14:paraId="7EEDAE5D" w14:textId="77777777" w:rsidR="00261AAD" w:rsidRDefault="00EC3BEC">
      <w:pPr>
        <w:pStyle w:val="sectiontitle"/>
      </w:pPr>
      <w:r>
        <w:t>Purpose</w:t>
      </w:r>
    </w:p>
    <w:p w14:paraId="7F4733FF" w14:textId="77777777" w:rsidR="00261AAD" w:rsidRDefault="00EC3BEC">
      <w:r>
        <w:t>In this step, you create standard banks and internal bank master data with general information. You also create bank accounts.</w:t>
      </w:r>
    </w:p>
    <w:tbl>
      <w:tblPr>
        <w:tblStyle w:val="SAPNote"/>
        <w:tblW w:w="4975" w:type="pct"/>
        <w:tblLook w:val="0600" w:firstRow="0" w:lastRow="0" w:firstColumn="0" w:lastColumn="0" w:noHBand="1" w:noVBand="1"/>
      </w:tblPr>
      <w:tblGrid>
        <w:gridCol w:w="14195"/>
      </w:tblGrid>
      <w:tr w:rsidR="00261AAD" w14:paraId="21F542E4" w14:textId="77777777" w:rsidTr="00604D6A">
        <w:tc>
          <w:tcPr>
            <w:tcW w:w="0" w:type="auto"/>
          </w:tcPr>
          <w:p w14:paraId="69A2B48C" w14:textId="77777777" w:rsidR="00261AAD" w:rsidRDefault="00EC3BEC">
            <w:r>
              <w:rPr>
                <w:rStyle w:val="bold"/>
              </w:rPr>
              <w:t xml:space="preserve">Note </w:t>
            </w:r>
            <w:r>
              <w:t xml:space="preserve">This preliminary step is only for productive systems, not </w:t>
            </w:r>
            <w:r>
              <w:t>internal, demo, or starter systems.</w:t>
            </w:r>
          </w:p>
        </w:tc>
      </w:tr>
    </w:tbl>
    <w:p w14:paraId="5913EB1C" w14:textId="77777777" w:rsidR="00261AAD" w:rsidRDefault="00EC3BEC">
      <w:pPr>
        <w:pStyle w:val="sectiontitle"/>
      </w:pPr>
      <w:r>
        <w:lastRenderedPageBreak/>
        <w:t>Procedure</w:t>
      </w:r>
    </w:p>
    <w:p w14:paraId="6C2F798B" w14:textId="77777777" w:rsidR="00261AAD" w:rsidRDefault="00EC3BEC">
      <w:r>
        <w:t>For more information on setting up banks, see the Basic Bank Account Management (BFA) test script.</w:t>
      </w:r>
    </w:p>
    <w:p w14:paraId="7456CAAB" w14:textId="77777777" w:rsidR="00261AAD" w:rsidRDefault="00261AAD"/>
    <w:tbl>
      <w:tblPr>
        <w:tblStyle w:val="SAPStandardTable"/>
        <w:tblW w:w="5000" w:type="pct"/>
        <w:tblInd w:w="3" w:type="dxa"/>
        <w:tblLook w:val="0620" w:firstRow="1" w:lastRow="0" w:firstColumn="0" w:lastColumn="0" w:noHBand="1" w:noVBand="1"/>
      </w:tblPr>
      <w:tblGrid>
        <w:gridCol w:w="6876"/>
        <w:gridCol w:w="2106"/>
        <w:gridCol w:w="4635"/>
        <w:gridCol w:w="687"/>
      </w:tblGrid>
      <w:tr w:rsidR="00261AAD" w:rsidRPr="00604D6A" w14:paraId="08FBD9B6" w14:textId="77777777" w:rsidTr="00604D6A">
        <w:trPr>
          <w:cnfStyle w:val="100000000000" w:firstRow="1" w:lastRow="0" w:firstColumn="0" w:lastColumn="0" w:oddVBand="0" w:evenVBand="0" w:oddHBand="0" w:evenHBand="0" w:firstRowFirstColumn="0" w:firstRowLastColumn="0" w:lastRowFirstColumn="0" w:lastRowLastColumn="0"/>
        </w:trPr>
        <w:tc>
          <w:tcPr>
            <w:tcW w:w="0" w:type="auto"/>
          </w:tcPr>
          <w:p w14:paraId="40AA0805" w14:textId="77777777" w:rsidR="00261AAD" w:rsidRPr="00604D6A" w:rsidRDefault="00EC3BEC">
            <w:pPr>
              <w:pStyle w:val="boldparagraph"/>
              <w:rPr>
                <w:sz w:val="16"/>
              </w:rPr>
            </w:pPr>
            <w:r w:rsidRPr="00604D6A">
              <w:rPr>
                <w:sz w:val="16"/>
              </w:rPr>
              <w:t>Process Step</w:t>
            </w:r>
          </w:p>
        </w:tc>
        <w:tc>
          <w:tcPr>
            <w:tcW w:w="0" w:type="auto"/>
          </w:tcPr>
          <w:p w14:paraId="56027212" w14:textId="77777777" w:rsidR="00261AAD" w:rsidRPr="00604D6A" w:rsidRDefault="00EC3BEC">
            <w:pPr>
              <w:pStyle w:val="boldparagraph"/>
              <w:rPr>
                <w:sz w:val="16"/>
              </w:rPr>
            </w:pPr>
            <w:r w:rsidRPr="00604D6A">
              <w:rPr>
                <w:sz w:val="16"/>
              </w:rPr>
              <w:t>Fiori App</w:t>
            </w:r>
          </w:p>
        </w:tc>
        <w:tc>
          <w:tcPr>
            <w:tcW w:w="0" w:type="auto"/>
          </w:tcPr>
          <w:p w14:paraId="36DEF69B" w14:textId="77777777" w:rsidR="00261AAD" w:rsidRPr="00604D6A" w:rsidRDefault="00EC3BEC">
            <w:pPr>
              <w:pStyle w:val="boldparagraph"/>
              <w:rPr>
                <w:sz w:val="16"/>
              </w:rPr>
            </w:pPr>
            <w:r w:rsidRPr="00604D6A">
              <w:rPr>
                <w:sz w:val="16"/>
              </w:rPr>
              <w:t>Values to Use</w:t>
            </w:r>
          </w:p>
        </w:tc>
        <w:tc>
          <w:tcPr>
            <w:tcW w:w="0" w:type="auto"/>
          </w:tcPr>
          <w:p w14:paraId="22A75886" w14:textId="77777777" w:rsidR="00261AAD" w:rsidRPr="00604D6A" w:rsidRDefault="00EC3BEC">
            <w:pPr>
              <w:pStyle w:val="boldparagraph"/>
              <w:rPr>
                <w:sz w:val="16"/>
              </w:rPr>
            </w:pPr>
            <w:r w:rsidRPr="00604D6A">
              <w:rPr>
                <w:sz w:val="16"/>
              </w:rPr>
              <w:t>Comments</w:t>
            </w:r>
          </w:p>
        </w:tc>
      </w:tr>
      <w:tr w:rsidR="00261AAD" w:rsidRPr="00604D6A" w14:paraId="5A44BF34" w14:textId="77777777" w:rsidTr="00604D6A">
        <w:tc>
          <w:tcPr>
            <w:tcW w:w="0" w:type="auto"/>
          </w:tcPr>
          <w:p w14:paraId="40DBC41A" w14:textId="77777777" w:rsidR="00261AAD" w:rsidRPr="00604D6A" w:rsidRDefault="00EC3BEC">
            <w:pPr>
              <w:rPr>
                <w:sz w:val="16"/>
              </w:rPr>
            </w:pPr>
            <w:r w:rsidRPr="00604D6A">
              <w:rPr>
                <w:rStyle w:val="screenelement"/>
                <w:sz w:val="16"/>
              </w:rPr>
              <w:t xml:space="preserve">Test Procedures &gt; Bank Account Master Data </w:t>
            </w:r>
            <w:r w:rsidRPr="00604D6A">
              <w:rPr>
                <w:rStyle w:val="screenelement"/>
                <w:sz w:val="16"/>
              </w:rPr>
              <w:t>Processing with Basic Bank Account Management &gt; Using Direct Revision Activate → Create Bank Account &gt; Create Bank Master Data</w:t>
            </w:r>
          </w:p>
        </w:tc>
        <w:tc>
          <w:tcPr>
            <w:tcW w:w="0" w:type="auto"/>
          </w:tcPr>
          <w:p w14:paraId="49FF00FF" w14:textId="77777777" w:rsidR="00261AAD" w:rsidRPr="00604D6A" w:rsidRDefault="00EC3BEC">
            <w:pPr>
              <w:rPr>
                <w:sz w:val="16"/>
              </w:rPr>
            </w:pPr>
            <w:r w:rsidRPr="00604D6A">
              <w:rPr>
                <w:rStyle w:val="screenelement"/>
                <w:sz w:val="16"/>
              </w:rPr>
              <w:t>Manage Banks</w:t>
            </w:r>
            <w:r w:rsidRPr="00604D6A">
              <w:rPr>
                <w:sz w:val="16"/>
              </w:rPr>
              <w:t xml:space="preserve"> - </w:t>
            </w:r>
            <w:r w:rsidRPr="00604D6A">
              <w:rPr>
                <w:rStyle w:val="screenelement"/>
                <w:sz w:val="16"/>
              </w:rPr>
              <w:t>Master Data</w:t>
            </w:r>
            <w:r w:rsidRPr="00604D6A">
              <w:rPr>
                <w:sz w:val="16"/>
              </w:rPr>
              <w:t xml:space="preserve"> </w:t>
            </w:r>
            <w:r w:rsidRPr="00604D6A">
              <w:rPr>
                <w:rStyle w:val="CourierNew"/>
                <w:sz w:val="16"/>
              </w:rPr>
              <w:t>(F6437)</w:t>
            </w:r>
          </w:p>
          <w:tbl>
            <w:tblPr>
              <w:tblW w:w="4975" w:type="pct"/>
              <w:tblCellMar>
                <w:left w:w="10" w:type="dxa"/>
                <w:right w:w="10" w:type="dxa"/>
              </w:tblCellMar>
              <w:tblLook w:val="0000" w:firstRow="0" w:lastRow="0" w:firstColumn="0" w:lastColumn="0" w:noHBand="0" w:noVBand="0"/>
            </w:tblPr>
            <w:tblGrid>
              <w:gridCol w:w="1934"/>
            </w:tblGrid>
            <w:tr w:rsidR="00261AAD" w:rsidRPr="00604D6A" w14:paraId="6D6B282E" w14:textId="77777777" w:rsidTr="00604D6A">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56D61186" w14:textId="77777777" w:rsidR="00261AAD" w:rsidRPr="00604D6A" w:rsidRDefault="00EC3BEC">
                  <w:pPr>
                    <w:rPr>
                      <w:sz w:val="16"/>
                    </w:rPr>
                  </w:pPr>
                  <w:r w:rsidRPr="00604D6A">
                    <w:rPr>
                      <w:rStyle w:val="bold"/>
                      <w:sz w:val="16"/>
                    </w:rPr>
                    <w:t xml:space="preserve">Caution </w:t>
                  </w:r>
                  <w:r w:rsidRPr="00604D6A">
                    <w:rPr>
                      <w:sz w:val="16"/>
                    </w:rPr>
                    <w:t xml:space="preserve">Choose </w:t>
                  </w:r>
                  <w:r w:rsidRPr="00604D6A">
                    <w:rPr>
                      <w:rStyle w:val="screenelement"/>
                      <w:sz w:val="16"/>
                    </w:rPr>
                    <w:t>Create Internal Bank</w:t>
                  </w:r>
                  <w:r w:rsidRPr="00604D6A">
                    <w:rPr>
                      <w:sz w:val="16"/>
                    </w:rPr>
                    <w:t>.</w:t>
                  </w:r>
                </w:p>
              </w:tc>
            </w:tr>
          </w:tbl>
          <w:p w14:paraId="42F15922" w14:textId="77777777" w:rsidR="00EC3BEC" w:rsidRPr="00604D6A" w:rsidRDefault="00EC3BEC">
            <w:pPr>
              <w:rPr>
                <w:sz w:val="16"/>
              </w:rPr>
            </w:pPr>
          </w:p>
        </w:tc>
        <w:tc>
          <w:tcPr>
            <w:tcW w:w="0" w:type="auto"/>
          </w:tcPr>
          <w:p w14:paraId="13FB81FD" w14:textId="77777777" w:rsidR="00604D6A" w:rsidRPr="00604D6A" w:rsidRDefault="00EC3BEC">
            <w:pPr>
              <w:rPr>
                <w:sz w:val="16"/>
              </w:rPr>
            </w:pPr>
            <w:r w:rsidRPr="00604D6A">
              <w:rPr>
                <w:rStyle w:val="screenelement"/>
                <w:sz w:val="16"/>
              </w:rPr>
              <w:t>Bank Key</w:t>
            </w:r>
            <w:r w:rsidRPr="00604D6A">
              <w:rPr>
                <w:sz w:val="16"/>
              </w:rPr>
              <w:t>:</w:t>
            </w:r>
            <w:r w:rsidRPr="00604D6A">
              <w:rPr>
                <w:rStyle w:val="userinput"/>
                <w:sz w:val="16"/>
              </w:rPr>
              <w:t>&lt;use your own bank key&gt;</w:t>
            </w:r>
          </w:p>
          <w:p w14:paraId="1BFB0B3A" w14:textId="77777777" w:rsidR="00604D6A" w:rsidRPr="00604D6A" w:rsidRDefault="00EC3BEC">
            <w:pPr>
              <w:rPr>
                <w:sz w:val="16"/>
              </w:rPr>
            </w:pPr>
            <w:r w:rsidRPr="00604D6A">
              <w:rPr>
                <w:rStyle w:val="screenelement"/>
                <w:sz w:val="16"/>
              </w:rPr>
              <w:t>Internal Bank Category</w:t>
            </w:r>
            <w:r w:rsidRPr="00604D6A">
              <w:rPr>
                <w:sz w:val="16"/>
              </w:rPr>
              <w:t xml:space="preserve">: </w:t>
            </w:r>
            <w:r w:rsidRPr="00604D6A">
              <w:rPr>
                <w:rStyle w:val="userinput"/>
                <w:sz w:val="16"/>
              </w:rPr>
              <w:t>Technical Bank (9)</w:t>
            </w:r>
          </w:p>
          <w:p w14:paraId="711179B4" w14:textId="32B67032" w:rsidR="00261AAD" w:rsidRPr="00604D6A" w:rsidRDefault="00EC3BEC">
            <w:pPr>
              <w:rPr>
                <w:sz w:val="16"/>
              </w:rPr>
            </w:pPr>
            <w:r w:rsidRPr="00604D6A">
              <w:rPr>
                <w:rStyle w:val="screenelement"/>
                <w:sz w:val="16"/>
              </w:rPr>
              <w:t>Bank Name</w:t>
            </w:r>
            <w:r w:rsidRPr="00604D6A">
              <w:rPr>
                <w:sz w:val="16"/>
              </w:rPr>
              <w:t xml:space="preserve">: </w:t>
            </w:r>
            <w:r w:rsidRPr="00604D6A">
              <w:rPr>
                <w:rStyle w:val="userinput"/>
                <w:sz w:val="16"/>
              </w:rPr>
              <w:t>&lt;use your own bank name&gt;</w:t>
            </w:r>
          </w:p>
        </w:tc>
        <w:tc>
          <w:tcPr>
            <w:tcW w:w="0" w:type="auto"/>
          </w:tcPr>
          <w:p w14:paraId="4676E53A" w14:textId="77777777" w:rsidR="00261AAD" w:rsidRPr="00604D6A" w:rsidRDefault="00261AAD">
            <w:pPr>
              <w:rPr>
                <w:sz w:val="16"/>
              </w:rPr>
            </w:pPr>
          </w:p>
        </w:tc>
      </w:tr>
      <w:tr w:rsidR="00261AAD" w:rsidRPr="00604D6A" w14:paraId="4DBA70BA" w14:textId="77777777" w:rsidTr="00604D6A">
        <w:tc>
          <w:tcPr>
            <w:tcW w:w="0" w:type="auto"/>
          </w:tcPr>
          <w:p w14:paraId="1A6825A1" w14:textId="77777777" w:rsidR="00261AAD" w:rsidRPr="00604D6A" w:rsidRDefault="00EC3BEC">
            <w:pPr>
              <w:rPr>
                <w:sz w:val="16"/>
              </w:rPr>
            </w:pPr>
            <w:r w:rsidRPr="00604D6A">
              <w:rPr>
                <w:rStyle w:val="screenelement"/>
                <w:sz w:val="16"/>
              </w:rPr>
              <w:t>Test Procedures &gt; Bank Account Master Data Processing with Basic Bank Account Management &gt; Using Direct Revision Activate → Create Bank Account &gt; Manage Banks Cash Management Data</w:t>
            </w:r>
          </w:p>
        </w:tc>
        <w:tc>
          <w:tcPr>
            <w:tcW w:w="0" w:type="auto"/>
          </w:tcPr>
          <w:p w14:paraId="28784F02" w14:textId="77777777" w:rsidR="00261AAD" w:rsidRPr="00604D6A" w:rsidRDefault="00EC3BEC">
            <w:pPr>
              <w:rPr>
                <w:sz w:val="16"/>
              </w:rPr>
            </w:pPr>
            <w:r w:rsidRPr="00604D6A">
              <w:rPr>
                <w:rStyle w:val="screenelement"/>
                <w:sz w:val="16"/>
              </w:rPr>
              <w:t>Manage Banks</w:t>
            </w:r>
            <w:r w:rsidRPr="00604D6A">
              <w:rPr>
                <w:sz w:val="16"/>
              </w:rPr>
              <w:t xml:space="preserve"> - </w:t>
            </w:r>
            <w:r w:rsidRPr="00604D6A">
              <w:rPr>
                <w:rStyle w:val="screenelement"/>
                <w:sz w:val="16"/>
              </w:rPr>
              <w:t>Cash Management</w:t>
            </w:r>
            <w:r w:rsidRPr="00604D6A">
              <w:rPr>
                <w:sz w:val="16"/>
              </w:rPr>
              <w:t xml:space="preserve"> </w:t>
            </w:r>
            <w:r w:rsidRPr="00604D6A">
              <w:rPr>
                <w:rStyle w:val="CourierNew"/>
                <w:sz w:val="16"/>
              </w:rPr>
              <w:t>(F1574A)</w:t>
            </w:r>
          </w:p>
        </w:tc>
        <w:tc>
          <w:tcPr>
            <w:tcW w:w="0" w:type="auto"/>
          </w:tcPr>
          <w:p w14:paraId="26695BF6" w14:textId="77777777" w:rsidR="00604D6A" w:rsidRPr="00604D6A" w:rsidRDefault="00EC3BEC">
            <w:pPr>
              <w:rPr>
                <w:sz w:val="16"/>
              </w:rPr>
            </w:pPr>
            <w:r w:rsidRPr="00604D6A">
              <w:rPr>
                <w:sz w:val="16"/>
              </w:rPr>
              <w:t xml:space="preserve">Use the </w:t>
            </w:r>
            <w:r w:rsidRPr="00604D6A">
              <w:rPr>
                <w:rStyle w:val="screenelement"/>
                <w:sz w:val="16"/>
              </w:rPr>
              <w:t>Bank Key</w:t>
            </w:r>
            <w:r w:rsidRPr="00604D6A">
              <w:rPr>
                <w:sz w:val="16"/>
              </w:rPr>
              <w:t xml:space="preserve"> value above.</w:t>
            </w:r>
          </w:p>
          <w:p w14:paraId="2E226B62" w14:textId="77777777" w:rsidR="00604D6A" w:rsidRPr="00604D6A" w:rsidRDefault="00EC3BEC">
            <w:pPr>
              <w:rPr>
                <w:sz w:val="16"/>
              </w:rPr>
            </w:pPr>
            <w:r w:rsidRPr="00604D6A">
              <w:rPr>
                <w:sz w:val="16"/>
              </w:rPr>
              <w:t xml:space="preserve">Under </w:t>
            </w:r>
            <w:r w:rsidRPr="00604D6A">
              <w:rPr>
                <w:rStyle w:val="screenelement"/>
                <w:sz w:val="16"/>
              </w:rPr>
              <w:t>House Banks</w:t>
            </w:r>
            <w:r w:rsidRPr="00604D6A">
              <w:rPr>
                <w:sz w:val="16"/>
              </w:rPr>
              <w:t xml:space="preserve">, choose </w:t>
            </w:r>
            <w:r w:rsidRPr="00604D6A">
              <w:rPr>
                <w:rStyle w:val="screenelement"/>
                <w:sz w:val="16"/>
              </w:rPr>
              <w:t>Create</w:t>
            </w:r>
          </w:p>
          <w:p w14:paraId="7ED8E6FB" w14:textId="77777777" w:rsidR="00604D6A" w:rsidRPr="00604D6A" w:rsidRDefault="00EC3BEC">
            <w:pPr>
              <w:rPr>
                <w:sz w:val="16"/>
              </w:rPr>
            </w:pPr>
            <w:r w:rsidRPr="00604D6A">
              <w:rPr>
                <w:rStyle w:val="screenelement"/>
                <w:sz w:val="16"/>
              </w:rPr>
              <w:t>Company Code</w:t>
            </w:r>
            <w:r w:rsidRPr="00604D6A">
              <w:rPr>
                <w:sz w:val="16"/>
              </w:rPr>
              <w:t xml:space="preserve">: </w:t>
            </w:r>
            <w:r w:rsidRPr="00604D6A">
              <w:rPr>
                <w:rStyle w:val="userinput"/>
                <w:sz w:val="16"/>
              </w:rPr>
              <w:t>&lt;company code&gt;</w:t>
            </w:r>
          </w:p>
          <w:p w14:paraId="1DCA925E" w14:textId="797E56E7" w:rsidR="00261AAD" w:rsidRPr="00604D6A" w:rsidRDefault="00EC3BEC">
            <w:pPr>
              <w:rPr>
                <w:sz w:val="16"/>
              </w:rPr>
            </w:pPr>
            <w:r w:rsidRPr="00604D6A">
              <w:rPr>
                <w:rStyle w:val="screenelement"/>
                <w:sz w:val="16"/>
              </w:rPr>
              <w:t>House Bank</w:t>
            </w:r>
            <w:r w:rsidRPr="00604D6A">
              <w:rPr>
                <w:sz w:val="16"/>
              </w:rPr>
              <w:t xml:space="preserve">: </w:t>
            </w:r>
            <w:r w:rsidRPr="00604D6A">
              <w:rPr>
                <w:rStyle w:val="userinput"/>
                <w:sz w:val="16"/>
              </w:rPr>
              <w:t>&lt;house bank&gt;</w:t>
            </w:r>
          </w:p>
        </w:tc>
        <w:tc>
          <w:tcPr>
            <w:tcW w:w="0" w:type="auto"/>
          </w:tcPr>
          <w:p w14:paraId="7F5DD4D2" w14:textId="77777777" w:rsidR="00261AAD" w:rsidRPr="00604D6A" w:rsidRDefault="00261AAD">
            <w:pPr>
              <w:rPr>
                <w:sz w:val="16"/>
              </w:rPr>
            </w:pPr>
          </w:p>
        </w:tc>
      </w:tr>
      <w:tr w:rsidR="00261AAD" w:rsidRPr="00604D6A" w14:paraId="57BA67C0" w14:textId="77777777" w:rsidTr="00604D6A">
        <w:tc>
          <w:tcPr>
            <w:tcW w:w="0" w:type="auto"/>
          </w:tcPr>
          <w:p w14:paraId="048373E7" w14:textId="77777777" w:rsidR="00261AAD" w:rsidRPr="00604D6A" w:rsidRDefault="00EC3BEC">
            <w:pPr>
              <w:rPr>
                <w:sz w:val="16"/>
              </w:rPr>
            </w:pPr>
            <w:r w:rsidRPr="00604D6A">
              <w:rPr>
                <w:rStyle w:val="screenelement"/>
                <w:sz w:val="16"/>
              </w:rPr>
              <w:t>Test Procedures &gt; Bank Account Master Data Processing with Basic Bank Account Management &gt; Using Direct Revision Activate → Create Bank Account &gt; Create Bank Account</w:t>
            </w:r>
          </w:p>
        </w:tc>
        <w:tc>
          <w:tcPr>
            <w:tcW w:w="0" w:type="auto"/>
          </w:tcPr>
          <w:p w14:paraId="420220B6" w14:textId="77777777" w:rsidR="00261AAD" w:rsidRPr="00604D6A" w:rsidRDefault="00EC3BEC">
            <w:pPr>
              <w:rPr>
                <w:sz w:val="16"/>
              </w:rPr>
            </w:pPr>
            <w:r w:rsidRPr="00604D6A">
              <w:rPr>
                <w:rStyle w:val="screenelement"/>
                <w:sz w:val="16"/>
              </w:rPr>
              <w:t>Manage Bank Accounts</w:t>
            </w:r>
            <w:r w:rsidRPr="00604D6A">
              <w:rPr>
                <w:sz w:val="16"/>
              </w:rPr>
              <w:t xml:space="preserve"> </w:t>
            </w:r>
            <w:r w:rsidRPr="00604D6A">
              <w:rPr>
                <w:rStyle w:val="CourierNew"/>
                <w:sz w:val="16"/>
              </w:rPr>
              <w:t>(F1366A)</w:t>
            </w:r>
          </w:p>
        </w:tc>
        <w:tc>
          <w:tcPr>
            <w:tcW w:w="0" w:type="auto"/>
          </w:tcPr>
          <w:p w14:paraId="549F3E6F" w14:textId="77777777" w:rsidR="00604D6A" w:rsidRPr="00604D6A" w:rsidRDefault="00EC3BEC">
            <w:pPr>
              <w:rPr>
                <w:sz w:val="16"/>
              </w:rPr>
            </w:pPr>
            <w:r w:rsidRPr="00604D6A">
              <w:rPr>
                <w:sz w:val="16"/>
              </w:rPr>
              <w:t xml:space="preserve">Choose </w:t>
            </w:r>
            <w:r w:rsidRPr="00604D6A">
              <w:rPr>
                <w:rStyle w:val="screenelement"/>
                <w:sz w:val="16"/>
              </w:rPr>
              <w:t>Create</w:t>
            </w:r>
            <w:r w:rsidRPr="00604D6A">
              <w:rPr>
                <w:sz w:val="16"/>
              </w:rPr>
              <w:t xml:space="preserve">. Enter your company code and </w:t>
            </w:r>
            <w:r w:rsidRPr="00604D6A">
              <w:rPr>
                <w:rStyle w:val="screenelement"/>
                <w:sz w:val="16"/>
              </w:rPr>
              <w:t>Account Type</w:t>
            </w:r>
            <w:r w:rsidRPr="00604D6A">
              <w:rPr>
                <w:sz w:val="16"/>
              </w:rPr>
              <w:t xml:space="preserve">: </w:t>
            </w:r>
            <w:r w:rsidRPr="00604D6A">
              <w:rPr>
                <w:rStyle w:val="userinput"/>
                <w:sz w:val="16"/>
              </w:rPr>
              <w:t>21 (Working Capital Account)</w:t>
            </w:r>
            <w:r w:rsidRPr="00604D6A">
              <w:rPr>
                <w:sz w:val="16"/>
              </w:rPr>
              <w:t xml:space="preserve"> and choose </w:t>
            </w:r>
            <w:r w:rsidRPr="00604D6A">
              <w:rPr>
                <w:rStyle w:val="screenelement"/>
                <w:sz w:val="16"/>
              </w:rPr>
              <w:t>Continue</w:t>
            </w:r>
            <w:r w:rsidRPr="00604D6A">
              <w:rPr>
                <w:sz w:val="16"/>
              </w:rPr>
              <w:t>.</w:t>
            </w:r>
          </w:p>
          <w:p w14:paraId="1AB0E367" w14:textId="77777777" w:rsidR="00604D6A" w:rsidRPr="00604D6A" w:rsidRDefault="00EC3BEC">
            <w:pPr>
              <w:rPr>
                <w:sz w:val="16"/>
              </w:rPr>
            </w:pPr>
            <w:r w:rsidRPr="00604D6A">
              <w:rPr>
                <w:rStyle w:val="screenelement"/>
                <w:sz w:val="16"/>
              </w:rPr>
              <w:t>Account Description</w:t>
            </w:r>
            <w:r w:rsidRPr="00604D6A">
              <w:rPr>
                <w:sz w:val="16"/>
              </w:rPr>
              <w:t xml:space="preserve">: </w:t>
            </w:r>
            <w:r w:rsidRPr="00604D6A">
              <w:rPr>
                <w:rStyle w:val="userinput"/>
                <w:sz w:val="16"/>
              </w:rPr>
              <w:t>&lt;account description&gt;</w:t>
            </w:r>
          </w:p>
          <w:p w14:paraId="0F5944EA" w14:textId="77777777" w:rsidR="00604D6A" w:rsidRPr="00604D6A" w:rsidRDefault="00EC3BEC">
            <w:pPr>
              <w:rPr>
                <w:sz w:val="16"/>
              </w:rPr>
            </w:pPr>
            <w:r w:rsidRPr="00604D6A">
              <w:rPr>
                <w:sz w:val="16"/>
              </w:rPr>
              <w:t xml:space="preserve">Use the </w:t>
            </w:r>
            <w:r w:rsidRPr="00604D6A">
              <w:rPr>
                <w:rStyle w:val="screenelement"/>
                <w:sz w:val="16"/>
              </w:rPr>
              <w:t>Bank Key</w:t>
            </w:r>
            <w:r w:rsidRPr="00604D6A">
              <w:rPr>
                <w:sz w:val="16"/>
              </w:rPr>
              <w:t xml:space="preserve"> value above.</w:t>
            </w:r>
          </w:p>
          <w:p w14:paraId="40ED94F7" w14:textId="77777777" w:rsidR="00604D6A" w:rsidRPr="00604D6A" w:rsidRDefault="00EC3BEC">
            <w:pPr>
              <w:rPr>
                <w:sz w:val="16"/>
              </w:rPr>
            </w:pPr>
            <w:r w:rsidRPr="00604D6A">
              <w:rPr>
                <w:sz w:val="16"/>
              </w:rPr>
              <w:t xml:space="preserve">Use a valid value for </w:t>
            </w:r>
            <w:r w:rsidRPr="00604D6A">
              <w:rPr>
                <w:rStyle w:val="screenelement"/>
                <w:sz w:val="16"/>
              </w:rPr>
              <w:t>Account Number</w:t>
            </w:r>
            <w:r w:rsidRPr="00604D6A">
              <w:rPr>
                <w:sz w:val="16"/>
              </w:rPr>
              <w:t>.</w:t>
            </w:r>
          </w:p>
          <w:p w14:paraId="2CCD52E4" w14:textId="77777777" w:rsidR="00604D6A" w:rsidRPr="00604D6A" w:rsidRDefault="00EC3BEC">
            <w:pPr>
              <w:rPr>
                <w:sz w:val="16"/>
              </w:rPr>
            </w:pPr>
            <w:r w:rsidRPr="00604D6A">
              <w:rPr>
                <w:sz w:val="16"/>
              </w:rPr>
              <w:t xml:space="preserve">Under </w:t>
            </w:r>
            <w:r w:rsidRPr="00604D6A">
              <w:rPr>
                <w:rStyle w:val="screenelement"/>
                <w:sz w:val="16"/>
              </w:rPr>
              <w:t>House Bank Connectivity</w:t>
            </w:r>
            <w:r w:rsidRPr="00604D6A">
              <w:rPr>
                <w:sz w:val="16"/>
              </w:rPr>
              <w:t xml:space="preserve">, choose </w:t>
            </w:r>
            <w:r w:rsidRPr="00604D6A">
              <w:rPr>
                <w:rStyle w:val="screenelement"/>
                <w:sz w:val="16"/>
              </w:rPr>
              <w:t>Create</w:t>
            </w:r>
            <w:r w:rsidRPr="00604D6A">
              <w:rPr>
                <w:sz w:val="16"/>
              </w:rPr>
              <w:t>.</w:t>
            </w:r>
          </w:p>
          <w:p w14:paraId="6208FC0A" w14:textId="77777777" w:rsidR="00604D6A" w:rsidRPr="00604D6A" w:rsidRDefault="00EC3BEC">
            <w:pPr>
              <w:rPr>
                <w:sz w:val="16"/>
              </w:rPr>
            </w:pPr>
            <w:r w:rsidRPr="00604D6A">
              <w:rPr>
                <w:rStyle w:val="screenelement"/>
                <w:sz w:val="16"/>
              </w:rPr>
              <w:t>House Bank Account</w:t>
            </w:r>
            <w:r w:rsidRPr="00604D6A">
              <w:rPr>
                <w:sz w:val="16"/>
              </w:rPr>
              <w:t xml:space="preserve">: </w:t>
            </w:r>
            <w:r w:rsidRPr="00604D6A">
              <w:rPr>
                <w:rStyle w:val="userinput"/>
                <w:sz w:val="16"/>
              </w:rPr>
              <w:t>&lt;house bank account&gt;</w:t>
            </w:r>
          </w:p>
          <w:p w14:paraId="6B335FB3" w14:textId="5BF1B065" w:rsidR="00261AAD" w:rsidRPr="00604D6A" w:rsidRDefault="00EC3BEC">
            <w:pPr>
              <w:rPr>
                <w:sz w:val="16"/>
              </w:rPr>
            </w:pPr>
            <w:r w:rsidRPr="00604D6A">
              <w:rPr>
                <w:rStyle w:val="screenelement"/>
                <w:sz w:val="16"/>
              </w:rPr>
              <w:t>G/L Account</w:t>
            </w:r>
            <w:r w:rsidRPr="00604D6A">
              <w:rPr>
                <w:sz w:val="16"/>
              </w:rPr>
              <w:t xml:space="preserve">: </w:t>
            </w:r>
            <w:r w:rsidRPr="00604D6A">
              <w:rPr>
                <w:rStyle w:val="userinput"/>
                <w:sz w:val="16"/>
              </w:rPr>
              <w:t>&lt;G/L account&gt;</w:t>
            </w:r>
          </w:p>
        </w:tc>
        <w:tc>
          <w:tcPr>
            <w:tcW w:w="0" w:type="auto"/>
          </w:tcPr>
          <w:p w14:paraId="2CEB3E1B" w14:textId="77777777" w:rsidR="00261AAD" w:rsidRPr="00604D6A" w:rsidRDefault="00261AAD">
            <w:pPr>
              <w:rPr>
                <w:sz w:val="16"/>
              </w:rPr>
            </w:pPr>
          </w:p>
        </w:tc>
      </w:tr>
    </w:tbl>
    <w:p w14:paraId="252B17B4" w14:textId="77777777" w:rsidR="00261AAD" w:rsidRDefault="00EC3BEC">
      <w:pPr>
        <w:pStyle w:val="Heading1"/>
      </w:pPr>
      <w:bookmarkStart w:id="34" w:name="unique_16"/>
      <w:bookmarkStart w:id="35" w:name="_Toc232860258"/>
      <w:r>
        <w:lastRenderedPageBreak/>
        <w:t>Overview Table</w:t>
      </w:r>
      <w:bookmarkEnd w:id="34"/>
      <w:bookmarkEnd w:id="35"/>
    </w:p>
    <w:p w14:paraId="01391DE6" w14:textId="77777777" w:rsidR="00261AAD" w:rsidRDefault="00EC3BEC">
      <w:r>
        <w:t>The Receivables Financing with Taulia scenario consists of several process steps provided in the following table.</w:t>
      </w:r>
    </w:p>
    <w:p w14:paraId="073CBB4D" w14:textId="77777777" w:rsidR="00261AAD" w:rsidRDefault="00261AAD"/>
    <w:tbl>
      <w:tblPr>
        <w:tblStyle w:val="SAPNote"/>
        <w:tblW w:w="4975" w:type="pct"/>
        <w:tblLook w:val="0600" w:firstRow="0" w:lastRow="0" w:firstColumn="0" w:lastColumn="0" w:noHBand="1" w:noVBand="1"/>
      </w:tblPr>
      <w:tblGrid>
        <w:gridCol w:w="14195"/>
      </w:tblGrid>
      <w:tr w:rsidR="00261AAD" w14:paraId="75D9C6EB" w14:textId="77777777" w:rsidTr="00604D6A">
        <w:tc>
          <w:tcPr>
            <w:tcW w:w="0" w:type="auto"/>
          </w:tcPr>
          <w:p w14:paraId="31DE4B06" w14:textId="77777777" w:rsidR="00604D6A" w:rsidRDefault="00EC3BEC">
            <w:r>
              <w:rPr>
                <w:rStyle w:val="bold"/>
              </w:rPr>
              <w:t xml:space="preserve">Note </w:t>
            </w:r>
            <w:r>
              <w:t>If your system administrator has enabled spaces and pages on the SAP Fiori launchpad, the homepage will only contain the essential apps for performing the typical tasks of a business role.</w:t>
            </w:r>
          </w:p>
          <w:p w14:paraId="31D6471D" w14:textId="435D3D1C" w:rsidR="00604D6A" w:rsidRDefault="00EC3BEC">
            <w:r>
              <w:t>You can find all other (searchable) apps not included on the homepage using the search bar (</w:t>
            </w:r>
            <w:hyperlink r:id="rId13" w:history="1">
              <w:r>
                <w:rPr>
                  <w:rStyle w:val="underline"/>
                </w:rPr>
                <w:t>2434549</w:t>
              </w:r>
            </w:hyperlink>
            <w:r>
              <w:t>).</w:t>
            </w:r>
          </w:p>
          <w:p w14:paraId="7C12BC96" w14:textId="37F0F43B" w:rsidR="00261AAD" w:rsidRDefault="00EC3BEC">
            <w:r>
              <w:t xml:space="preserve">If you want to personalize the homepage and include the hidden apps, navigate to your user profile and choose </w:t>
            </w:r>
            <w:r>
              <w:rPr>
                <w:rStyle w:val="screenelement"/>
              </w:rPr>
              <w:t>App Finder</w:t>
            </w:r>
            <w:r>
              <w:t>.</w:t>
            </w:r>
          </w:p>
        </w:tc>
      </w:tr>
    </w:tbl>
    <w:p w14:paraId="3EB10C19" w14:textId="77777777" w:rsidR="00261AAD" w:rsidRDefault="00EC3BEC">
      <w:pPr>
        <w:pStyle w:val="tabletitle"/>
      </w:pPr>
      <w:r>
        <w:rPr>
          <w:rStyle w:val="bold"/>
        </w:rPr>
        <w:t>Table 1: Non-Dominion Financing</w:t>
      </w:r>
    </w:p>
    <w:tbl>
      <w:tblPr>
        <w:tblStyle w:val="SAPStandardTable"/>
        <w:tblW w:w="5000" w:type="pct"/>
        <w:tblInd w:w="3" w:type="dxa"/>
        <w:tblLook w:val="0620" w:firstRow="1" w:lastRow="0" w:firstColumn="0" w:lastColumn="0" w:noHBand="1" w:noVBand="1"/>
      </w:tblPr>
      <w:tblGrid>
        <w:gridCol w:w="2670"/>
        <w:gridCol w:w="5433"/>
        <w:gridCol w:w="3943"/>
        <w:gridCol w:w="2258"/>
      </w:tblGrid>
      <w:tr w:rsidR="00261AAD" w:rsidRPr="00604D6A" w14:paraId="3AADAD46" w14:textId="77777777" w:rsidTr="00604D6A">
        <w:trPr>
          <w:cnfStyle w:val="100000000000" w:firstRow="1" w:lastRow="0" w:firstColumn="0" w:lastColumn="0" w:oddVBand="0" w:evenVBand="0" w:oddHBand="0" w:evenHBand="0" w:firstRowFirstColumn="0" w:firstRowLastColumn="0" w:lastRowFirstColumn="0" w:lastRowLastColumn="0"/>
        </w:trPr>
        <w:tc>
          <w:tcPr>
            <w:tcW w:w="0" w:type="auto"/>
          </w:tcPr>
          <w:p w14:paraId="2929F61F" w14:textId="77777777" w:rsidR="00261AAD" w:rsidRPr="00604D6A" w:rsidRDefault="00EC3BEC">
            <w:pPr>
              <w:pStyle w:val="boldparagraph"/>
              <w:rPr>
                <w:sz w:val="16"/>
              </w:rPr>
            </w:pPr>
            <w:r w:rsidRPr="00604D6A">
              <w:rPr>
                <w:sz w:val="16"/>
              </w:rPr>
              <w:t>Process Step</w:t>
            </w:r>
          </w:p>
        </w:tc>
        <w:tc>
          <w:tcPr>
            <w:tcW w:w="0" w:type="auto"/>
          </w:tcPr>
          <w:p w14:paraId="49D3D156" w14:textId="77777777" w:rsidR="00261AAD" w:rsidRPr="00604D6A" w:rsidRDefault="00EC3BEC">
            <w:pPr>
              <w:pStyle w:val="boldparagraph"/>
              <w:rPr>
                <w:sz w:val="16"/>
              </w:rPr>
            </w:pPr>
            <w:r w:rsidRPr="00604D6A">
              <w:rPr>
                <w:sz w:val="16"/>
              </w:rPr>
              <w:t>Business Role</w:t>
            </w:r>
          </w:p>
        </w:tc>
        <w:tc>
          <w:tcPr>
            <w:tcW w:w="0" w:type="auto"/>
          </w:tcPr>
          <w:p w14:paraId="5E12B46B" w14:textId="77777777" w:rsidR="00261AAD" w:rsidRPr="00604D6A" w:rsidRDefault="00EC3BEC">
            <w:pPr>
              <w:pStyle w:val="boldparagraph"/>
              <w:rPr>
                <w:sz w:val="16"/>
              </w:rPr>
            </w:pPr>
            <w:r w:rsidRPr="00604D6A">
              <w:rPr>
                <w:sz w:val="16"/>
              </w:rPr>
              <w:t>Transaction/App</w:t>
            </w:r>
          </w:p>
        </w:tc>
        <w:tc>
          <w:tcPr>
            <w:tcW w:w="0" w:type="auto"/>
          </w:tcPr>
          <w:p w14:paraId="0EA06775" w14:textId="77777777" w:rsidR="00261AAD" w:rsidRPr="00604D6A" w:rsidRDefault="00EC3BEC">
            <w:pPr>
              <w:pStyle w:val="boldparagraph"/>
              <w:rPr>
                <w:sz w:val="16"/>
              </w:rPr>
            </w:pPr>
            <w:r w:rsidRPr="00604D6A">
              <w:rPr>
                <w:sz w:val="16"/>
              </w:rPr>
              <w:t xml:space="preserve">Expected </w:t>
            </w:r>
            <w:r w:rsidRPr="00604D6A">
              <w:rPr>
                <w:sz w:val="16"/>
              </w:rPr>
              <w:t>Results</w:t>
            </w:r>
          </w:p>
        </w:tc>
      </w:tr>
      <w:tr w:rsidR="00261AAD" w:rsidRPr="00604D6A" w14:paraId="31E7D385" w14:textId="77777777" w:rsidTr="00604D6A">
        <w:tc>
          <w:tcPr>
            <w:tcW w:w="0" w:type="auto"/>
          </w:tcPr>
          <w:p w14:paraId="33DD31FE" w14:textId="146C9EBD" w:rsidR="00261AAD" w:rsidRPr="00604D6A" w:rsidRDefault="00EC3BEC">
            <w:pPr>
              <w:rPr>
                <w:sz w:val="16"/>
              </w:rPr>
            </w:pPr>
            <w:hyperlink r:id="rId14" w:history="1">
              <w:r w:rsidRPr="00604D6A">
                <w:rPr>
                  <w:sz w:val="16"/>
                </w:rPr>
                <w:t>Create Financing Agreements</w:t>
              </w:r>
            </w:hyperlink>
            <w:r w:rsidRPr="00604D6A">
              <w:rPr>
                <w:sz w:val="16"/>
              </w:rPr>
              <w:t xml:space="preserve">  [page ] </w:t>
            </w:r>
            <w:r w:rsidRPr="00604D6A">
              <w:rPr>
                <w:sz w:val="16"/>
              </w:rPr>
              <w:fldChar w:fldCharType="begin"/>
            </w:r>
            <w:r w:rsidRPr="00604D6A">
              <w:rPr>
                <w:sz w:val="16"/>
              </w:rPr>
              <w:instrText xml:space="preserve"> PAGEREF unique_17 </w:instrText>
            </w:r>
            <w:r w:rsidRPr="00604D6A">
              <w:rPr>
                <w:sz w:val="16"/>
              </w:rPr>
              <w:fldChar w:fldCharType="separate"/>
            </w:r>
            <w:r w:rsidR="00604D6A">
              <w:rPr>
                <w:noProof/>
                <w:sz w:val="16"/>
              </w:rPr>
              <w:t>19</w:t>
            </w:r>
            <w:r w:rsidRPr="00604D6A">
              <w:rPr>
                <w:sz w:val="16"/>
              </w:rPr>
              <w:fldChar w:fldCharType="end"/>
            </w:r>
          </w:p>
        </w:tc>
        <w:tc>
          <w:tcPr>
            <w:tcW w:w="0" w:type="auto"/>
          </w:tcPr>
          <w:p w14:paraId="47D3B5C3" w14:textId="77777777" w:rsidR="00261AAD" w:rsidRPr="00604D6A" w:rsidRDefault="00EC3BEC">
            <w:pPr>
              <w:rPr>
                <w:sz w:val="16"/>
              </w:rPr>
            </w:pPr>
            <w:r w:rsidRPr="00604D6A">
              <w:rPr>
                <w:sz w:val="16"/>
              </w:rPr>
              <w:t>Accounts Receivable Manager</w:t>
            </w:r>
          </w:p>
        </w:tc>
        <w:tc>
          <w:tcPr>
            <w:tcW w:w="0" w:type="auto"/>
          </w:tcPr>
          <w:p w14:paraId="1FF0E78A" w14:textId="77777777" w:rsidR="00261AAD" w:rsidRPr="00604D6A" w:rsidRDefault="00EC3BEC">
            <w:pPr>
              <w:rPr>
                <w:sz w:val="16"/>
              </w:rPr>
            </w:pPr>
            <w:r w:rsidRPr="00604D6A">
              <w:rPr>
                <w:rStyle w:val="screenelement"/>
                <w:sz w:val="16"/>
              </w:rPr>
              <w:t>Manage Receivables Financing Agreements</w:t>
            </w:r>
            <w:r w:rsidRPr="00604D6A">
              <w:rPr>
                <w:sz w:val="16"/>
              </w:rPr>
              <w:t xml:space="preserve"> </w:t>
            </w:r>
            <w:r w:rsidRPr="00604D6A">
              <w:rPr>
                <w:rStyle w:val="CourierNew"/>
                <w:sz w:val="16"/>
              </w:rPr>
              <w:t>(F8158)</w:t>
            </w:r>
          </w:p>
        </w:tc>
        <w:tc>
          <w:tcPr>
            <w:tcW w:w="0" w:type="auto"/>
          </w:tcPr>
          <w:p w14:paraId="77EF499C" w14:textId="77777777" w:rsidR="00261AAD" w:rsidRPr="00604D6A" w:rsidRDefault="00EC3BEC">
            <w:pPr>
              <w:rPr>
                <w:sz w:val="16"/>
              </w:rPr>
            </w:pPr>
            <w:r w:rsidRPr="00604D6A">
              <w:rPr>
                <w:sz w:val="16"/>
              </w:rPr>
              <w:t>You created financing agreements.</w:t>
            </w:r>
          </w:p>
        </w:tc>
      </w:tr>
      <w:tr w:rsidR="00261AAD" w:rsidRPr="00604D6A" w14:paraId="3F7FEC0A" w14:textId="77777777" w:rsidTr="00604D6A">
        <w:tc>
          <w:tcPr>
            <w:tcW w:w="0" w:type="auto"/>
          </w:tcPr>
          <w:p w14:paraId="25AA53E2" w14:textId="2ADF96FE" w:rsidR="00261AAD" w:rsidRPr="00604D6A" w:rsidRDefault="00EC3BEC">
            <w:pPr>
              <w:rPr>
                <w:sz w:val="16"/>
              </w:rPr>
            </w:pPr>
            <w:hyperlink r:id="rId15" w:history="1">
              <w:r w:rsidRPr="00604D6A">
                <w:rPr>
                  <w:sz w:val="16"/>
                </w:rPr>
                <w:t>Manage Receivable Financing Documents</w:t>
              </w:r>
            </w:hyperlink>
            <w:r w:rsidRPr="00604D6A">
              <w:rPr>
                <w:sz w:val="16"/>
              </w:rPr>
              <w:t xml:space="preserve">  [page ] </w:t>
            </w:r>
            <w:r w:rsidRPr="00604D6A">
              <w:rPr>
                <w:sz w:val="16"/>
              </w:rPr>
              <w:fldChar w:fldCharType="begin"/>
            </w:r>
            <w:r w:rsidRPr="00604D6A">
              <w:rPr>
                <w:sz w:val="16"/>
              </w:rPr>
              <w:instrText xml:space="preserve"> PAGEREF unique_18 </w:instrText>
            </w:r>
            <w:r w:rsidRPr="00604D6A">
              <w:rPr>
                <w:sz w:val="16"/>
              </w:rPr>
              <w:fldChar w:fldCharType="separate"/>
            </w:r>
            <w:r w:rsidR="00604D6A">
              <w:rPr>
                <w:noProof/>
                <w:sz w:val="16"/>
              </w:rPr>
              <w:t>20</w:t>
            </w:r>
            <w:r w:rsidRPr="00604D6A">
              <w:rPr>
                <w:sz w:val="16"/>
              </w:rPr>
              <w:fldChar w:fldCharType="end"/>
            </w:r>
          </w:p>
        </w:tc>
        <w:tc>
          <w:tcPr>
            <w:tcW w:w="0" w:type="auto"/>
          </w:tcPr>
          <w:p w14:paraId="1260D248" w14:textId="77777777" w:rsidR="00261AAD" w:rsidRPr="00604D6A" w:rsidRDefault="00EC3BEC">
            <w:pPr>
              <w:rPr>
                <w:sz w:val="16"/>
              </w:rPr>
            </w:pPr>
            <w:r w:rsidRPr="00604D6A">
              <w:rPr>
                <w:sz w:val="16"/>
              </w:rPr>
              <w:t>Accounts Receivable Accountant</w:t>
            </w:r>
          </w:p>
        </w:tc>
        <w:tc>
          <w:tcPr>
            <w:tcW w:w="0" w:type="auto"/>
          </w:tcPr>
          <w:p w14:paraId="276FCB15" w14:textId="77777777" w:rsidR="00261AAD" w:rsidRPr="00604D6A" w:rsidRDefault="00EC3BEC">
            <w:pPr>
              <w:rPr>
                <w:sz w:val="16"/>
              </w:rPr>
            </w:pPr>
            <w:r w:rsidRPr="00604D6A">
              <w:rPr>
                <w:rStyle w:val="screenelement"/>
                <w:sz w:val="16"/>
              </w:rPr>
              <w:t>Manage Receivables Financing Documents</w:t>
            </w:r>
            <w:r w:rsidRPr="00604D6A">
              <w:rPr>
                <w:sz w:val="16"/>
              </w:rPr>
              <w:t xml:space="preserve"> </w:t>
            </w:r>
            <w:r w:rsidRPr="00604D6A">
              <w:rPr>
                <w:rStyle w:val="CourierNew"/>
                <w:sz w:val="16"/>
              </w:rPr>
              <w:t>(F7983)</w:t>
            </w:r>
          </w:p>
        </w:tc>
        <w:tc>
          <w:tcPr>
            <w:tcW w:w="0" w:type="auto"/>
          </w:tcPr>
          <w:p w14:paraId="06CE9D94" w14:textId="77777777" w:rsidR="00261AAD" w:rsidRPr="00604D6A" w:rsidRDefault="00EC3BEC">
            <w:pPr>
              <w:rPr>
                <w:sz w:val="16"/>
              </w:rPr>
            </w:pPr>
            <w:r w:rsidRPr="00604D6A">
              <w:rPr>
                <w:sz w:val="16"/>
              </w:rPr>
              <w:t>You checked the receivable financing documents.</w:t>
            </w:r>
          </w:p>
        </w:tc>
      </w:tr>
      <w:tr w:rsidR="00261AAD" w:rsidRPr="00604D6A" w14:paraId="54879E28" w14:textId="77777777" w:rsidTr="00604D6A">
        <w:tc>
          <w:tcPr>
            <w:tcW w:w="0" w:type="auto"/>
          </w:tcPr>
          <w:p w14:paraId="298F1B18" w14:textId="2F6BFFA9" w:rsidR="00261AAD" w:rsidRPr="00604D6A" w:rsidRDefault="00EC3BEC">
            <w:pPr>
              <w:rPr>
                <w:sz w:val="16"/>
              </w:rPr>
            </w:pPr>
            <w:hyperlink r:id="rId16" w:history="1">
              <w:r w:rsidRPr="00604D6A">
                <w:rPr>
                  <w:sz w:val="16"/>
                </w:rPr>
                <w:t>Prepayment from Funder to Financing Document</w:t>
              </w:r>
            </w:hyperlink>
            <w:r w:rsidRPr="00604D6A">
              <w:rPr>
                <w:sz w:val="16"/>
              </w:rPr>
              <w:t xml:space="preserve">  [page ] </w:t>
            </w:r>
            <w:r w:rsidRPr="00604D6A">
              <w:rPr>
                <w:sz w:val="16"/>
              </w:rPr>
              <w:fldChar w:fldCharType="begin"/>
            </w:r>
            <w:r w:rsidRPr="00604D6A">
              <w:rPr>
                <w:sz w:val="16"/>
              </w:rPr>
              <w:instrText xml:space="preserve"> PAGEREF unique_19 </w:instrText>
            </w:r>
            <w:r w:rsidRPr="00604D6A">
              <w:rPr>
                <w:sz w:val="16"/>
              </w:rPr>
              <w:fldChar w:fldCharType="separate"/>
            </w:r>
            <w:r w:rsidR="00604D6A">
              <w:rPr>
                <w:noProof/>
                <w:sz w:val="16"/>
              </w:rPr>
              <w:t>21</w:t>
            </w:r>
            <w:r w:rsidRPr="00604D6A">
              <w:rPr>
                <w:sz w:val="16"/>
              </w:rPr>
              <w:fldChar w:fldCharType="end"/>
            </w:r>
          </w:p>
        </w:tc>
        <w:tc>
          <w:tcPr>
            <w:tcW w:w="0" w:type="auto"/>
          </w:tcPr>
          <w:p w14:paraId="720F2AED" w14:textId="77777777" w:rsidR="00261AAD" w:rsidRPr="00604D6A" w:rsidRDefault="00EC3BEC">
            <w:pPr>
              <w:rPr>
                <w:sz w:val="16"/>
              </w:rPr>
            </w:pPr>
            <w:r w:rsidRPr="00604D6A">
              <w:rPr>
                <w:sz w:val="16"/>
              </w:rPr>
              <w:t>Perform the activities mentioned in the step from the Accounts Receivable (J59) test script, using the roles mentioned in that script.</w:t>
            </w:r>
          </w:p>
        </w:tc>
        <w:tc>
          <w:tcPr>
            <w:tcW w:w="0" w:type="auto"/>
          </w:tcPr>
          <w:p w14:paraId="4AEEC3AD" w14:textId="77777777" w:rsidR="00261AAD" w:rsidRPr="00604D6A" w:rsidRDefault="00EC3BEC">
            <w:pPr>
              <w:rPr>
                <w:sz w:val="16"/>
              </w:rPr>
            </w:pPr>
            <w:r w:rsidRPr="00604D6A">
              <w:rPr>
                <w:sz w:val="16"/>
              </w:rPr>
              <w:t>Perform the activities mentioned in the step from the Accounts Receivable (J59) test script.</w:t>
            </w:r>
          </w:p>
        </w:tc>
        <w:tc>
          <w:tcPr>
            <w:tcW w:w="0" w:type="auto"/>
          </w:tcPr>
          <w:p w14:paraId="44D5AE2C" w14:textId="77777777" w:rsidR="00261AAD" w:rsidRPr="00604D6A" w:rsidRDefault="00EC3BEC">
            <w:pPr>
              <w:rPr>
                <w:sz w:val="16"/>
              </w:rPr>
            </w:pPr>
            <w:r w:rsidRPr="00604D6A">
              <w:rPr>
                <w:sz w:val="16"/>
              </w:rPr>
              <w:t>You handled the prepayment from the funder.</w:t>
            </w:r>
          </w:p>
        </w:tc>
      </w:tr>
      <w:tr w:rsidR="00261AAD" w:rsidRPr="00604D6A" w14:paraId="67139069" w14:textId="77777777" w:rsidTr="00604D6A">
        <w:tc>
          <w:tcPr>
            <w:tcW w:w="0" w:type="auto"/>
          </w:tcPr>
          <w:p w14:paraId="71CB4C01" w14:textId="55DC5714" w:rsidR="00261AAD" w:rsidRPr="00604D6A" w:rsidRDefault="00EC3BEC">
            <w:pPr>
              <w:rPr>
                <w:sz w:val="16"/>
              </w:rPr>
            </w:pPr>
            <w:hyperlink r:id="rId17" w:history="1">
              <w:r w:rsidRPr="00604D6A">
                <w:rPr>
                  <w:sz w:val="16"/>
                </w:rPr>
                <w:t>Customer Incoming Payment for Receivable Items</w:t>
              </w:r>
            </w:hyperlink>
            <w:r w:rsidRPr="00604D6A">
              <w:rPr>
                <w:sz w:val="16"/>
              </w:rPr>
              <w:t xml:space="preserve">  [page ] </w:t>
            </w:r>
            <w:r w:rsidRPr="00604D6A">
              <w:rPr>
                <w:sz w:val="16"/>
              </w:rPr>
              <w:fldChar w:fldCharType="begin"/>
            </w:r>
            <w:r w:rsidRPr="00604D6A">
              <w:rPr>
                <w:sz w:val="16"/>
              </w:rPr>
              <w:instrText xml:space="preserve"> PAGEREF unique_20 </w:instrText>
            </w:r>
            <w:r w:rsidRPr="00604D6A">
              <w:rPr>
                <w:sz w:val="16"/>
              </w:rPr>
              <w:fldChar w:fldCharType="separate"/>
            </w:r>
            <w:r w:rsidR="00604D6A">
              <w:rPr>
                <w:noProof/>
                <w:sz w:val="16"/>
              </w:rPr>
              <w:t>22</w:t>
            </w:r>
            <w:r w:rsidRPr="00604D6A">
              <w:rPr>
                <w:sz w:val="16"/>
              </w:rPr>
              <w:fldChar w:fldCharType="end"/>
            </w:r>
          </w:p>
        </w:tc>
        <w:tc>
          <w:tcPr>
            <w:tcW w:w="0" w:type="auto"/>
          </w:tcPr>
          <w:p w14:paraId="1F2FBCA6" w14:textId="77777777" w:rsidR="00261AAD" w:rsidRPr="00604D6A" w:rsidRDefault="00EC3BEC">
            <w:pPr>
              <w:rPr>
                <w:sz w:val="16"/>
              </w:rPr>
            </w:pPr>
            <w:r w:rsidRPr="00604D6A">
              <w:rPr>
                <w:sz w:val="16"/>
              </w:rPr>
              <w:t>Perform the activities mentioned in the step from the Accounts Receivable (J59) test script, using the roles mentioned in that script.</w:t>
            </w:r>
          </w:p>
        </w:tc>
        <w:tc>
          <w:tcPr>
            <w:tcW w:w="0" w:type="auto"/>
          </w:tcPr>
          <w:p w14:paraId="0564F091" w14:textId="77777777" w:rsidR="00261AAD" w:rsidRPr="00604D6A" w:rsidRDefault="00EC3BEC">
            <w:pPr>
              <w:rPr>
                <w:sz w:val="16"/>
              </w:rPr>
            </w:pPr>
            <w:r w:rsidRPr="00604D6A">
              <w:rPr>
                <w:sz w:val="16"/>
              </w:rPr>
              <w:t>Perform the activities mentioned in the step from the Accounts Receivable (J59) test script.</w:t>
            </w:r>
          </w:p>
        </w:tc>
        <w:tc>
          <w:tcPr>
            <w:tcW w:w="0" w:type="auto"/>
          </w:tcPr>
          <w:p w14:paraId="0C6DB05D" w14:textId="77777777" w:rsidR="00261AAD" w:rsidRPr="00604D6A" w:rsidRDefault="00EC3BEC">
            <w:pPr>
              <w:rPr>
                <w:sz w:val="16"/>
              </w:rPr>
            </w:pPr>
            <w:r w:rsidRPr="00604D6A">
              <w:rPr>
                <w:sz w:val="16"/>
              </w:rPr>
              <w:t>You processed the customer incoming payment.</w:t>
            </w:r>
          </w:p>
        </w:tc>
      </w:tr>
      <w:tr w:rsidR="00261AAD" w:rsidRPr="00604D6A" w14:paraId="7442F97A" w14:textId="77777777" w:rsidTr="00604D6A">
        <w:tc>
          <w:tcPr>
            <w:tcW w:w="0" w:type="auto"/>
          </w:tcPr>
          <w:p w14:paraId="749807EC" w14:textId="4A4C7595" w:rsidR="00261AAD" w:rsidRPr="00604D6A" w:rsidRDefault="00EC3BEC">
            <w:pPr>
              <w:rPr>
                <w:sz w:val="16"/>
              </w:rPr>
            </w:pPr>
            <w:hyperlink r:id="rId18" w:history="1">
              <w:r w:rsidRPr="00604D6A">
                <w:rPr>
                  <w:sz w:val="16"/>
                </w:rPr>
                <w:t>Check Settled Financing Document</w:t>
              </w:r>
            </w:hyperlink>
            <w:r w:rsidRPr="00604D6A">
              <w:rPr>
                <w:sz w:val="16"/>
              </w:rPr>
              <w:t xml:space="preserve">  [page ] </w:t>
            </w:r>
            <w:r w:rsidRPr="00604D6A">
              <w:rPr>
                <w:sz w:val="16"/>
              </w:rPr>
              <w:fldChar w:fldCharType="begin"/>
            </w:r>
            <w:r w:rsidRPr="00604D6A">
              <w:rPr>
                <w:sz w:val="16"/>
              </w:rPr>
              <w:instrText xml:space="preserve"> PAGEREF unique_21 </w:instrText>
            </w:r>
            <w:r w:rsidRPr="00604D6A">
              <w:rPr>
                <w:sz w:val="16"/>
              </w:rPr>
              <w:fldChar w:fldCharType="separate"/>
            </w:r>
            <w:r w:rsidR="00604D6A">
              <w:rPr>
                <w:noProof/>
                <w:sz w:val="16"/>
              </w:rPr>
              <w:t>23</w:t>
            </w:r>
            <w:r w:rsidRPr="00604D6A">
              <w:rPr>
                <w:sz w:val="16"/>
              </w:rPr>
              <w:fldChar w:fldCharType="end"/>
            </w:r>
          </w:p>
        </w:tc>
        <w:tc>
          <w:tcPr>
            <w:tcW w:w="0" w:type="auto"/>
          </w:tcPr>
          <w:p w14:paraId="0774EBA3" w14:textId="77777777" w:rsidR="00261AAD" w:rsidRPr="00604D6A" w:rsidRDefault="00EC3BEC">
            <w:pPr>
              <w:rPr>
                <w:sz w:val="16"/>
              </w:rPr>
            </w:pPr>
            <w:r w:rsidRPr="00604D6A">
              <w:rPr>
                <w:sz w:val="16"/>
              </w:rPr>
              <w:t>Accounts Receivable Accountant</w:t>
            </w:r>
          </w:p>
        </w:tc>
        <w:tc>
          <w:tcPr>
            <w:tcW w:w="0" w:type="auto"/>
          </w:tcPr>
          <w:p w14:paraId="2B808C48" w14:textId="77777777" w:rsidR="00261AAD" w:rsidRPr="00604D6A" w:rsidRDefault="00EC3BEC">
            <w:pPr>
              <w:rPr>
                <w:sz w:val="16"/>
              </w:rPr>
            </w:pPr>
            <w:r w:rsidRPr="00604D6A">
              <w:rPr>
                <w:rStyle w:val="screenelement"/>
                <w:sz w:val="16"/>
              </w:rPr>
              <w:t>Manage Receivables Financing Documents</w:t>
            </w:r>
            <w:r w:rsidRPr="00604D6A">
              <w:rPr>
                <w:sz w:val="16"/>
              </w:rPr>
              <w:t xml:space="preserve"> </w:t>
            </w:r>
            <w:r w:rsidRPr="00604D6A">
              <w:rPr>
                <w:rStyle w:val="CourierNew"/>
                <w:sz w:val="16"/>
              </w:rPr>
              <w:t>(F7983)</w:t>
            </w:r>
          </w:p>
        </w:tc>
        <w:tc>
          <w:tcPr>
            <w:tcW w:w="0" w:type="auto"/>
          </w:tcPr>
          <w:p w14:paraId="7D92653E" w14:textId="77777777" w:rsidR="00261AAD" w:rsidRPr="00604D6A" w:rsidRDefault="00EC3BEC">
            <w:pPr>
              <w:rPr>
                <w:sz w:val="16"/>
              </w:rPr>
            </w:pPr>
            <w:r w:rsidRPr="00604D6A">
              <w:rPr>
                <w:sz w:val="16"/>
              </w:rPr>
              <w:t>You checked the settled financing document.</w:t>
            </w:r>
          </w:p>
        </w:tc>
      </w:tr>
      <w:tr w:rsidR="00261AAD" w:rsidRPr="00604D6A" w14:paraId="1098E895" w14:textId="77777777" w:rsidTr="00604D6A">
        <w:tc>
          <w:tcPr>
            <w:tcW w:w="0" w:type="auto"/>
          </w:tcPr>
          <w:p w14:paraId="4869A432" w14:textId="43AB763F" w:rsidR="00261AAD" w:rsidRPr="00604D6A" w:rsidRDefault="00EC3BEC">
            <w:pPr>
              <w:rPr>
                <w:sz w:val="16"/>
              </w:rPr>
            </w:pPr>
            <w:hyperlink r:id="rId19" w:history="1">
              <w:r w:rsidRPr="00604D6A">
                <w:rPr>
                  <w:sz w:val="16"/>
                </w:rPr>
                <w:t>Repayment to Funder</w:t>
              </w:r>
            </w:hyperlink>
            <w:r w:rsidRPr="00604D6A">
              <w:rPr>
                <w:sz w:val="16"/>
              </w:rPr>
              <w:t xml:space="preserve">  [page ] </w:t>
            </w:r>
            <w:r w:rsidRPr="00604D6A">
              <w:rPr>
                <w:sz w:val="16"/>
              </w:rPr>
              <w:fldChar w:fldCharType="begin"/>
            </w:r>
            <w:r w:rsidRPr="00604D6A">
              <w:rPr>
                <w:sz w:val="16"/>
              </w:rPr>
              <w:instrText xml:space="preserve"> PAGEREF unique_22 </w:instrText>
            </w:r>
            <w:r w:rsidRPr="00604D6A">
              <w:rPr>
                <w:sz w:val="16"/>
              </w:rPr>
              <w:fldChar w:fldCharType="separate"/>
            </w:r>
            <w:r w:rsidR="00604D6A">
              <w:rPr>
                <w:noProof/>
                <w:sz w:val="16"/>
              </w:rPr>
              <w:t>24</w:t>
            </w:r>
            <w:r w:rsidRPr="00604D6A">
              <w:rPr>
                <w:sz w:val="16"/>
              </w:rPr>
              <w:fldChar w:fldCharType="end"/>
            </w:r>
          </w:p>
        </w:tc>
        <w:tc>
          <w:tcPr>
            <w:tcW w:w="0" w:type="auto"/>
          </w:tcPr>
          <w:p w14:paraId="17CCFB24" w14:textId="77777777" w:rsidR="00261AAD" w:rsidRPr="00604D6A" w:rsidRDefault="00EC3BEC">
            <w:pPr>
              <w:rPr>
                <w:sz w:val="16"/>
              </w:rPr>
            </w:pPr>
            <w:r w:rsidRPr="00604D6A">
              <w:rPr>
                <w:sz w:val="16"/>
              </w:rPr>
              <w:t>Perform the activities mentioned in the step from the Accounts Payable (J60) test script, using the roles mentioned in that script.</w:t>
            </w:r>
          </w:p>
        </w:tc>
        <w:tc>
          <w:tcPr>
            <w:tcW w:w="0" w:type="auto"/>
          </w:tcPr>
          <w:p w14:paraId="2DCB59EA" w14:textId="77777777" w:rsidR="00261AAD" w:rsidRPr="00604D6A" w:rsidRDefault="00EC3BEC">
            <w:pPr>
              <w:rPr>
                <w:sz w:val="16"/>
              </w:rPr>
            </w:pPr>
            <w:r w:rsidRPr="00604D6A">
              <w:rPr>
                <w:sz w:val="16"/>
              </w:rPr>
              <w:t>Perform the activities mentioned in the step from the Accounts Payable (J60) test script.</w:t>
            </w:r>
          </w:p>
        </w:tc>
        <w:tc>
          <w:tcPr>
            <w:tcW w:w="0" w:type="auto"/>
          </w:tcPr>
          <w:p w14:paraId="6D452492" w14:textId="77777777" w:rsidR="00261AAD" w:rsidRPr="00604D6A" w:rsidRDefault="00EC3BEC">
            <w:pPr>
              <w:rPr>
                <w:sz w:val="16"/>
              </w:rPr>
            </w:pPr>
            <w:r w:rsidRPr="00604D6A">
              <w:rPr>
                <w:sz w:val="16"/>
              </w:rPr>
              <w:t>You handled repayment to the funder.</w:t>
            </w:r>
          </w:p>
        </w:tc>
      </w:tr>
    </w:tbl>
    <w:p w14:paraId="551F5333" w14:textId="77777777" w:rsidR="00261AAD" w:rsidRDefault="00EC3BEC">
      <w:pPr>
        <w:pStyle w:val="tabletitle"/>
      </w:pPr>
      <w:r>
        <w:rPr>
          <w:rStyle w:val="bold"/>
        </w:rPr>
        <w:t>Table 2: Cash Dominion Financing</w:t>
      </w:r>
    </w:p>
    <w:tbl>
      <w:tblPr>
        <w:tblStyle w:val="SAPStandardTable"/>
        <w:tblW w:w="5000" w:type="pct"/>
        <w:tblInd w:w="3" w:type="dxa"/>
        <w:tblLook w:val="0620" w:firstRow="1" w:lastRow="0" w:firstColumn="0" w:lastColumn="0" w:noHBand="1" w:noVBand="1"/>
      </w:tblPr>
      <w:tblGrid>
        <w:gridCol w:w="3257"/>
        <w:gridCol w:w="5136"/>
        <w:gridCol w:w="3751"/>
        <w:gridCol w:w="2160"/>
      </w:tblGrid>
      <w:tr w:rsidR="00261AAD" w:rsidRPr="00604D6A" w14:paraId="33550716" w14:textId="77777777" w:rsidTr="00604D6A">
        <w:trPr>
          <w:cnfStyle w:val="100000000000" w:firstRow="1" w:lastRow="0" w:firstColumn="0" w:lastColumn="0" w:oddVBand="0" w:evenVBand="0" w:oddHBand="0" w:evenHBand="0" w:firstRowFirstColumn="0" w:firstRowLastColumn="0" w:lastRowFirstColumn="0" w:lastRowLastColumn="0"/>
        </w:trPr>
        <w:tc>
          <w:tcPr>
            <w:tcW w:w="0" w:type="auto"/>
          </w:tcPr>
          <w:p w14:paraId="2DC7B8C6" w14:textId="77777777" w:rsidR="00261AAD" w:rsidRPr="00604D6A" w:rsidRDefault="00EC3BEC">
            <w:pPr>
              <w:pStyle w:val="boldparagraph"/>
              <w:rPr>
                <w:sz w:val="16"/>
              </w:rPr>
            </w:pPr>
            <w:r w:rsidRPr="00604D6A">
              <w:rPr>
                <w:sz w:val="16"/>
              </w:rPr>
              <w:t>Process Step</w:t>
            </w:r>
          </w:p>
        </w:tc>
        <w:tc>
          <w:tcPr>
            <w:tcW w:w="0" w:type="auto"/>
          </w:tcPr>
          <w:p w14:paraId="62085753" w14:textId="77777777" w:rsidR="00261AAD" w:rsidRPr="00604D6A" w:rsidRDefault="00EC3BEC">
            <w:pPr>
              <w:pStyle w:val="boldparagraph"/>
              <w:rPr>
                <w:sz w:val="16"/>
              </w:rPr>
            </w:pPr>
            <w:r w:rsidRPr="00604D6A">
              <w:rPr>
                <w:sz w:val="16"/>
              </w:rPr>
              <w:t>Business Role</w:t>
            </w:r>
          </w:p>
        </w:tc>
        <w:tc>
          <w:tcPr>
            <w:tcW w:w="0" w:type="auto"/>
          </w:tcPr>
          <w:p w14:paraId="750AEB5B" w14:textId="77777777" w:rsidR="00261AAD" w:rsidRPr="00604D6A" w:rsidRDefault="00EC3BEC">
            <w:pPr>
              <w:pStyle w:val="boldparagraph"/>
              <w:rPr>
                <w:sz w:val="16"/>
              </w:rPr>
            </w:pPr>
            <w:r w:rsidRPr="00604D6A">
              <w:rPr>
                <w:sz w:val="16"/>
              </w:rPr>
              <w:t>Transaction/App</w:t>
            </w:r>
          </w:p>
        </w:tc>
        <w:tc>
          <w:tcPr>
            <w:tcW w:w="0" w:type="auto"/>
          </w:tcPr>
          <w:p w14:paraId="3EF40AF4" w14:textId="77777777" w:rsidR="00261AAD" w:rsidRPr="00604D6A" w:rsidRDefault="00EC3BEC">
            <w:pPr>
              <w:pStyle w:val="boldparagraph"/>
              <w:rPr>
                <w:sz w:val="16"/>
              </w:rPr>
            </w:pPr>
            <w:r w:rsidRPr="00604D6A">
              <w:rPr>
                <w:sz w:val="16"/>
              </w:rPr>
              <w:t>Expected Results</w:t>
            </w:r>
          </w:p>
        </w:tc>
      </w:tr>
      <w:tr w:rsidR="00261AAD" w:rsidRPr="00604D6A" w14:paraId="321A059D" w14:textId="77777777" w:rsidTr="00604D6A">
        <w:tc>
          <w:tcPr>
            <w:tcW w:w="0" w:type="auto"/>
          </w:tcPr>
          <w:p w14:paraId="5FFDA5AA" w14:textId="02DE7A8A" w:rsidR="00261AAD" w:rsidRPr="00604D6A" w:rsidRDefault="00EC3BEC">
            <w:pPr>
              <w:rPr>
                <w:sz w:val="16"/>
              </w:rPr>
            </w:pPr>
            <w:hyperlink r:id="rId20" w:history="1">
              <w:r w:rsidRPr="00604D6A">
                <w:rPr>
                  <w:sz w:val="16"/>
                </w:rPr>
                <w:t>Create Financing Agreements</w:t>
              </w:r>
            </w:hyperlink>
            <w:r w:rsidRPr="00604D6A">
              <w:rPr>
                <w:sz w:val="16"/>
              </w:rPr>
              <w:t xml:space="preserve">  [page ] </w:t>
            </w:r>
            <w:r w:rsidRPr="00604D6A">
              <w:rPr>
                <w:sz w:val="16"/>
              </w:rPr>
              <w:fldChar w:fldCharType="begin"/>
            </w:r>
            <w:r w:rsidRPr="00604D6A">
              <w:rPr>
                <w:sz w:val="16"/>
              </w:rPr>
              <w:instrText xml:space="preserve"> PAGEREF unique_23 </w:instrText>
            </w:r>
            <w:r w:rsidRPr="00604D6A">
              <w:rPr>
                <w:sz w:val="16"/>
              </w:rPr>
              <w:fldChar w:fldCharType="separate"/>
            </w:r>
            <w:r w:rsidR="00604D6A">
              <w:rPr>
                <w:noProof/>
                <w:sz w:val="16"/>
              </w:rPr>
              <w:t>24</w:t>
            </w:r>
            <w:r w:rsidRPr="00604D6A">
              <w:rPr>
                <w:sz w:val="16"/>
              </w:rPr>
              <w:fldChar w:fldCharType="end"/>
            </w:r>
          </w:p>
        </w:tc>
        <w:tc>
          <w:tcPr>
            <w:tcW w:w="0" w:type="auto"/>
          </w:tcPr>
          <w:p w14:paraId="20C96053" w14:textId="77777777" w:rsidR="00261AAD" w:rsidRPr="00604D6A" w:rsidRDefault="00EC3BEC">
            <w:pPr>
              <w:rPr>
                <w:sz w:val="16"/>
              </w:rPr>
            </w:pPr>
            <w:r w:rsidRPr="00604D6A">
              <w:rPr>
                <w:sz w:val="16"/>
              </w:rPr>
              <w:t>Accounts Receivable Manager</w:t>
            </w:r>
          </w:p>
        </w:tc>
        <w:tc>
          <w:tcPr>
            <w:tcW w:w="0" w:type="auto"/>
          </w:tcPr>
          <w:p w14:paraId="68810367" w14:textId="77777777" w:rsidR="00261AAD" w:rsidRPr="00604D6A" w:rsidRDefault="00EC3BEC">
            <w:pPr>
              <w:rPr>
                <w:sz w:val="16"/>
              </w:rPr>
            </w:pPr>
            <w:r w:rsidRPr="00604D6A">
              <w:rPr>
                <w:rStyle w:val="screenelement"/>
                <w:sz w:val="16"/>
              </w:rPr>
              <w:t>Manage Receivables Financing Agreements</w:t>
            </w:r>
            <w:r w:rsidRPr="00604D6A">
              <w:rPr>
                <w:sz w:val="16"/>
              </w:rPr>
              <w:t xml:space="preserve"> </w:t>
            </w:r>
            <w:r w:rsidRPr="00604D6A">
              <w:rPr>
                <w:rStyle w:val="CourierNew"/>
                <w:sz w:val="16"/>
              </w:rPr>
              <w:t>(F8158)</w:t>
            </w:r>
          </w:p>
        </w:tc>
        <w:tc>
          <w:tcPr>
            <w:tcW w:w="0" w:type="auto"/>
          </w:tcPr>
          <w:p w14:paraId="386C698D" w14:textId="77777777" w:rsidR="00261AAD" w:rsidRPr="00604D6A" w:rsidRDefault="00EC3BEC">
            <w:pPr>
              <w:rPr>
                <w:sz w:val="16"/>
              </w:rPr>
            </w:pPr>
            <w:r w:rsidRPr="00604D6A">
              <w:rPr>
                <w:sz w:val="16"/>
              </w:rPr>
              <w:t>You created financing agreements.</w:t>
            </w:r>
          </w:p>
        </w:tc>
      </w:tr>
      <w:tr w:rsidR="00261AAD" w:rsidRPr="00604D6A" w14:paraId="74F521D7" w14:textId="77777777" w:rsidTr="00604D6A">
        <w:tc>
          <w:tcPr>
            <w:tcW w:w="0" w:type="auto"/>
          </w:tcPr>
          <w:p w14:paraId="2B562523" w14:textId="71C63534" w:rsidR="00261AAD" w:rsidRPr="00604D6A" w:rsidRDefault="00EC3BEC">
            <w:pPr>
              <w:rPr>
                <w:sz w:val="16"/>
              </w:rPr>
            </w:pPr>
            <w:hyperlink r:id="rId21" w:history="1">
              <w:r w:rsidRPr="00604D6A">
                <w:rPr>
                  <w:sz w:val="16"/>
                </w:rPr>
                <w:t>Manage Receivables Financing Documents</w:t>
              </w:r>
            </w:hyperlink>
            <w:r w:rsidRPr="00604D6A">
              <w:rPr>
                <w:sz w:val="16"/>
              </w:rPr>
              <w:t xml:space="preserve">  [page ] </w:t>
            </w:r>
            <w:r w:rsidRPr="00604D6A">
              <w:rPr>
                <w:sz w:val="16"/>
              </w:rPr>
              <w:fldChar w:fldCharType="begin"/>
            </w:r>
            <w:r w:rsidRPr="00604D6A">
              <w:rPr>
                <w:sz w:val="16"/>
              </w:rPr>
              <w:instrText xml:space="preserve"> PAGEREF unique_24 </w:instrText>
            </w:r>
            <w:r w:rsidRPr="00604D6A">
              <w:rPr>
                <w:sz w:val="16"/>
              </w:rPr>
              <w:fldChar w:fldCharType="separate"/>
            </w:r>
            <w:r w:rsidR="00604D6A">
              <w:rPr>
                <w:noProof/>
                <w:sz w:val="16"/>
              </w:rPr>
              <w:t>26</w:t>
            </w:r>
            <w:r w:rsidRPr="00604D6A">
              <w:rPr>
                <w:sz w:val="16"/>
              </w:rPr>
              <w:fldChar w:fldCharType="end"/>
            </w:r>
          </w:p>
        </w:tc>
        <w:tc>
          <w:tcPr>
            <w:tcW w:w="0" w:type="auto"/>
          </w:tcPr>
          <w:p w14:paraId="22DB8609" w14:textId="77777777" w:rsidR="00261AAD" w:rsidRPr="00604D6A" w:rsidRDefault="00EC3BEC">
            <w:pPr>
              <w:rPr>
                <w:sz w:val="16"/>
              </w:rPr>
            </w:pPr>
            <w:r w:rsidRPr="00604D6A">
              <w:rPr>
                <w:sz w:val="16"/>
              </w:rPr>
              <w:t>Accounts Receivable Accountant</w:t>
            </w:r>
          </w:p>
        </w:tc>
        <w:tc>
          <w:tcPr>
            <w:tcW w:w="0" w:type="auto"/>
          </w:tcPr>
          <w:p w14:paraId="5AB1C456" w14:textId="77777777" w:rsidR="00261AAD" w:rsidRPr="00604D6A" w:rsidRDefault="00EC3BEC">
            <w:pPr>
              <w:rPr>
                <w:sz w:val="16"/>
              </w:rPr>
            </w:pPr>
            <w:r w:rsidRPr="00604D6A">
              <w:rPr>
                <w:rStyle w:val="screenelement"/>
                <w:sz w:val="16"/>
              </w:rPr>
              <w:t>Manage Receivables Financing Documents</w:t>
            </w:r>
            <w:r w:rsidRPr="00604D6A">
              <w:rPr>
                <w:sz w:val="16"/>
              </w:rPr>
              <w:t xml:space="preserve"> </w:t>
            </w:r>
            <w:r w:rsidRPr="00604D6A">
              <w:rPr>
                <w:rStyle w:val="CourierNew"/>
                <w:sz w:val="16"/>
              </w:rPr>
              <w:t>(F7983)</w:t>
            </w:r>
          </w:p>
        </w:tc>
        <w:tc>
          <w:tcPr>
            <w:tcW w:w="0" w:type="auto"/>
          </w:tcPr>
          <w:p w14:paraId="70C5F281" w14:textId="77777777" w:rsidR="00261AAD" w:rsidRPr="00604D6A" w:rsidRDefault="00EC3BEC">
            <w:pPr>
              <w:rPr>
                <w:sz w:val="16"/>
              </w:rPr>
            </w:pPr>
            <w:r w:rsidRPr="00604D6A">
              <w:rPr>
                <w:sz w:val="16"/>
              </w:rPr>
              <w:t>You checked the receivable financing documents.</w:t>
            </w:r>
          </w:p>
        </w:tc>
      </w:tr>
      <w:tr w:rsidR="00261AAD" w:rsidRPr="00604D6A" w14:paraId="19AF77B2" w14:textId="77777777" w:rsidTr="00604D6A">
        <w:tc>
          <w:tcPr>
            <w:tcW w:w="0" w:type="auto"/>
          </w:tcPr>
          <w:p w14:paraId="7B20335B" w14:textId="3D5E1C6F" w:rsidR="00261AAD" w:rsidRPr="00604D6A" w:rsidRDefault="00EC3BEC">
            <w:pPr>
              <w:rPr>
                <w:sz w:val="16"/>
              </w:rPr>
            </w:pPr>
            <w:hyperlink r:id="rId22" w:history="1">
              <w:r w:rsidRPr="00604D6A">
                <w:rPr>
                  <w:sz w:val="16"/>
                </w:rPr>
                <w:t>Prepayment from Funder to Financing Document</w:t>
              </w:r>
            </w:hyperlink>
            <w:r w:rsidRPr="00604D6A">
              <w:rPr>
                <w:sz w:val="16"/>
              </w:rPr>
              <w:t xml:space="preserve">  [page ] </w:t>
            </w:r>
            <w:r w:rsidRPr="00604D6A">
              <w:rPr>
                <w:sz w:val="16"/>
              </w:rPr>
              <w:fldChar w:fldCharType="begin"/>
            </w:r>
            <w:r w:rsidRPr="00604D6A">
              <w:rPr>
                <w:sz w:val="16"/>
              </w:rPr>
              <w:instrText xml:space="preserve"> PAGEREF unique_25 </w:instrText>
            </w:r>
            <w:r w:rsidRPr="00604D6A">
              <w:rPr>
                <w:sz w:val="16"/>
              </w:rPr>
              <w:fldChar w:fldCharType="separate"/>
            </w:r>
            <w:r w:rsidR="00604D6A">
              <w:rPr>
                <w:noProof/>
                <w:sz w:val="16"/>
              </w:rPr>
              <w:t>27</w:t>
            </w:r>
            <w:r w:rsidRPr="00604D6A">
              <w:rPr>
                <w:sz w:val="16"/>
              </w:rPr>
              <w:fldChar w:fldCharType="end"/>
            </w:r>
          </w:p>
        </w:tc>
        <w:tc>
          <w:tcPr>
            <w:tcW w:w="0" w:type="auto"/>
          </w:tcPr>
          <w:p w14:paraId="1D5F2CD0" w14:textId="77777777" w:rsidR="00261AAD" w:rsidRPr="00604D6A" w:rsidRDefault="00EC3BEC">
            <w:pPr>
              <w:rPr>
                <w:sz w:val="16"/>
              </w:rPr>
            </w:pPr>
            <w:r w:rsidRPr="00604D6A">
              <w:rPr>
                <w:sz w:val="16"/>
              </w:rPr>
              <w:t>Perform the activities mentioned in the step from the Accounts Receivable (J59) test script, using the roles mentioned in that script.</w:t>
            </w:r>
          </w:p>
        </w:tc>
        <w:tc>
          <w:tcPr>
            <w:tcW w:w="0" w:type="auto"/>
          </w:tcPr>
          <w:p w14:paraId="6746D9B0" w14:textId="77777777" w:rsidR="00261AAD" w:rsidRPr="00604D6A" w:rsidRDefault="00EC3BEC">
            <w:pPr>
              <w:rPr>
                <w:sz w:val="16"/>
              </w:rPr>
            </w:pPr>
            <w:r w:rsidRPr="00604D6A">
              <w:rPr>
                <w:sz w:val="16"/>
              </w:rPr>
              <w:t xml:space="preserve">Perform the activities mentioned in the step </w:t>
            </w:r>
            <w:r w:rsidRPr="00604D6A">
              <w:rPr>
                <w:sz w:val="16"/>
              </w:rPr>
              <w:t>from the Accounts Receivable (J59) test script.</w:t>
            </w:r>
          </w:p>
        </w:tc>
        <w:tc>
          <w:tcPr>
            <w:tcW w:w="0" w:type="auto"/>
          </w:tcPr>
          <w:p w14:paraId="241A22A2" w14:textId="77777777" w:rsidR="00261AAD" w:rsidRPr="00604D6A" w:rsidRDefault="00EC3BEC">
            <w:pPr>
              <w:rPr>
                <w:sz w:val="16"/>
              </w:rPr>
            </w:pPr>
            <w:r w:rsidRPr="00604D6A">
              <w:rPr>
                <w:sz w:val="16"/>
              </w:rPr>
              <w:t>You handled the prepayment from the funder.</w:t>
            </w:r>
          </w:p>
        </w:tc>
      </w:tr>
      <w:tr w:rsidR="00261AAD" w:rsidRPr="00604D6A" w14:paraId="76847C7F" w14:textId="77777777" w:rsidTr="00604D6A">
        <w:tc>
          <w:tcPr>
            <w:tcW w:w="0" w:type="auto"/>
          </w:tcPr>
          <w:p w14:paraId="7B8FAF24" w14:textId="612057AE" w:rsidR="00261AAD" w:rsidRPr="00604D6A" w:rsidRDefault="00EC3BEC">
            <w:pPr>
              <w:rPr>
                <w:sz w:val="16"/>
              </w:rPr>
            </w:pPr>
            <w:hyperlink r:id="rId23" w:history="1">
              <w:r w:rsidRPr="00604D6A">
                <w:rPr>
                  <w:sz w:val="16"/>
                </w:rPr>
                <w:t>Review or Reprocess Bank Statement for Receivables Invoice Clearing</w:t>
              </w:r>
            </w:hyperlink>
            <w:r w:rsidRPr="00604D6A">
              <w:rPr>
                <w:sz w:val="16"/>
              </w:rPr>
              <w:t xml:space="preserve">  [page ] </w:t>
            </w:r>
            <w:r w:rsidRPr="00604D6A">
              <w:rPr>
                <w:sz w:val="16"/>
              </w:rPr>
              <w:fldChar w:fldCharType="begin"/>
            </w:r>
            <w:r w:rsidRPr="00604D6A">
              <w:rPr>
                <w:sz w:val="16"/>
              </w:rPr>
              <w:instrText xml:space="preserve"> PAGEREF unique_26 </w:instrText>
            </w:r>
            <w:r w:rsidRPr="00604D6A">
              <w:rPr>
                <w:sz w:val="16"/>
              </w:rPr>
              <w:fldChar w:fldCharType="separate"/>
            </w:r>
            <w:r w:rsidR="00604D6A">
              <w:rPr>
                <w:noProof/>
                <w:sz w:val="16"/>
              </w:rPr>
              <w:t>28</w:t>
            </w:r>
            <w:r w:rsidRPr="00604D6A">
              <w:rPr>
                <w:sz w:val="16"/>
              </w:rPr>
              <w:fldChar w:fldCharType="end"/>
            </w:r>
          </w:p>
        </w:tc>
        <w:tc>
          <w:tcPr>
            <w:tcW w:w="0" w:type="auto"/>
          </w:tcPr>
          <w:p w14:paraId="523F0338" w14:textId="77777777" w:rsidR="00261AAD" w:rsidRPr="00604D6A" w:rsidRDefault="00261AAD">
            <w:pPr>
              <w:rPr>
                <w:sz w:val="16"/>
              </w:rPr>
            </w:pPr>
          </w:p>
        </w:tc>
        <w:tc>
          <w:tcPr>
            <w:tcW w:w="0" w:type="auto"/>
          </w:tcPr>
          <w:p w14:paraId="566B6105" w14:textId="77777777" w:rsidR="00261AAD" w:rsidRPr="00604D6A" w:rsidRDefault="00EC3BEC">
            <w:pPr>
              <w:rPr>
                <w:sz w:val="16"/>
              </w:rPr>
            </w:pPr>
            <w:r w:rsidRPr="00604D6A">
              <w:rPr>
                <w:sz w:val="16"/>
              </w:rPr>
              <w:t>This is an automated process.</w:t>
            </w:r>
          </w:p>
        </w:tc>
        <w:tc>
          <w:tcPr>
            <w:tcW w:w="0" w:type="auto"/>
          </w:tcPr>
          <w:p w14:paraId="7075E94F" w14:textId="77777777" w:rsidR="00261AAD" w:rsidRPr="00604D6A" w:rsidRDefault="00EC3BEC">
            <w:pPr>
              <w:rPr>
                <w:sz w:val="16"/>
              </w:rPr>
            </w:pPr>
            <w:r w:rsidRPr="00604D6A">
              <w:rPr>
                <w:sz w:val="16"/>
              </w:rPr>
              <w:t>You reprocessed the bank statement.</w:t>
            </w:r>
          </w:p>
        </w:tc>
      </w:tr>
      <w:tr w:rsidR="00261AAD" w:rsidRPr="00604D6A" w14:paraId="0C218CB0" w14:textId="77777777" w:rsidTr="00604D6A">
        <w:tc>
          <w:tcPr>
            <w:tcW w:w="0" w:type="auto"/>
          </w:tcPr>
          <w:p w14:paraId="53A91DA1" w14:textId="4E3EE705" w:rsidR="00261AAD" w:rsidRPr="00604D6A" w:rsidRDefault="00EC3BEC">
            <w:pPr>
              <w:rPr>
                <w:sz w:val="16"/>
              </w:rPr>
            </w:pPr>
            <w:hyperlink r:id="rId24" w:history="1">
              <w:r w:rsidRPr="00604D6A">
                <w:rPr>
                  <w:sz w:val="16"/>
                </w:rPr>
                <w:t>Check Settled Financing Document</w:t>
              </w:r>
            </w:hyperlink>
            <w:r w:rsidRPr="00604D6A">
              <w:rPr>
                <w:sz w:val="16"/>
              </w:rPr>
              <w:t xml:space="preserve">  [page ] </w:t>
            </w:r>
            <w:r w:rsidRPr="00604D6A">
              <w:rPr>
                <w:sz w:val="16"/>
              </w:rPr>
              <w:fldChar w:fldCharType="begin"/>
            </w:r>
            <w:r w:rsidRPr="00604D6A">
              <w:rPr>
                <w:sz w:val="16"/>
              </w:rPr>
              <w:instrText xml:space="preserve"> PAGEREF unique_27 </w:instrText>
            </w:r>
            <w:r w:rsidRPr="00604D6A">
              <w:rPr>
                <w:sz w:val="16"/>
              </w:rPr>
              <w:fldChar w:fldCharType="separate"/>
            </w:r>
            <w:r w:rsidR="00604D6A">
              <w:rPr>
                <w:noProof/>
                <w:sz w:val="16"/>
              </w:rPr>
              <w:t>28</w:t>
            </w:r>
            <w:r w:rsidRPr="00604D6A">
              <w:rPr>
                <w:sz w:val="16"/>
              </w:rPr>
              <w:fldChar w:fldCharType="end"/>
            </w:r>
          </w:p>
        </w:tc>
        <w:tc>
          <w:tcPr>
            <w:tcW w:w="0" w:type="auto"/>
          </w:tcPr>
          <w:p w14:paraId="19E28F52" w14:textId="77777777" w:rsidR="00261AAD" w:rsidRPr="00604D6A" w:rsidRDefault="00EC3BEC">
            <w:pPr>
              <w:rPr>
                <w:sz w:val="16"/>
              </w:rPr>
            </w:pPr>
            <w:r w:rsidRPr="00604D6A">
              <w:rPr>
                <w:sz w:val="16"/>
              </w:rPr>
              <w:t>Accounts Receivable Accountant</w:t>
            </w:r>
          </w:p>
        </w:tc>
        <w:tc>
          <w:tcPr>
            <w:tcW w:w="0" w:type="auto"/>
          </w:tcPr>
          <w:p w14:paraId="23A0EA7F" w14:textId="77777777" w:rsidR="00261AAD" w:rsidRPr="00604D6A" w:rsidRDefault="00EC3BEC">
            <w:pPr>
              <w:rPr>
                <w:sz w:val="16"/>
              </w:rPr>
            </w:pPr>
            <w:r w:rsidRPr="00604D6A">
              <w:rPr>
                <w:rStyle w:val="screenelement"/>
                <w:sz w:val="16"/>
              </w:rPr>
              <w:t>Manage Receivables Financing Documents</w:t>
            </w:r>
            <w:r w:rsidRPr="00604D6A">
              <w:rPr>
                <w:sz w:val="16"/>
              </w:rPr>
              <w:t xml:space="preserve"> </w:t>
            </w:r>
            <w:r w:rsidRPr="00604D6A">
              <w:rPr>
                <w:rStyle w:val="CourierNew"/>
                <w:sz w:val="16"/>
              </w:rPr>
              <w:t>(F7983)</w:t>
            </w:r>
          </w:p>
        </w:tc>
        <w:tc>
          <w:tcPr>
            <w:tcW w:w="0" w:type="auto"/>
          </w:tcPr>
          <w:p w14:paraId="6F50DC55" w14:textId="77777777" w:rsidR="00261AAD" w:rsidRPr="00604D6A" w:rsidRDefault="00EC3BEC">
            <w:pPr>
              <w:rPr>
                <w:sz w:val="16"/>
              </w:rPr>
            </w:pPr>
            <w:r w:rsidRPr="00604D6A">
              <w:rPr>
                <w:sz w:val="16"/>
              </w:rPr>
              <w:t>You checked the settled financing document.</w:t>
            </w:r>
          </w:p>
        </w:tc>
      </w:tr>
      <w:tr w:rsidR="00261AAD" w:rsidRPr="00604D6A" w14:paraId="3F1EAFB0" w14:textId="77777777" w:rsidTr="00604D6A">
        <w:tc>
          <w:tcPr>
            <w:tcW w:w="0" w:type="auto"/>
          </w:tcPr>
          <w:p w14:paraId="7E1EED50" w14:textId="2C679674" w:rsidR="00261AAD" w:rsidRPr="00604D6A" w:rsidRDefault="00EC3BEC">
            <w:pPr>
              <w:rPr>
                <w:sz w:val="16"/>
              </w:rPr>
            </w:pPr>
            <w:hyperlink r:id="rId25" w:history="1">
              <w:r w:rsidRPr="00604D6A">
                <w:rPr>
                  <w:sz w:val="16"/>
                </w:rPr>
                <w:t>Post Incoming Payments</w:t>
              </w:r>
            </w:hyperlink>
            <w:r w:rsidRPr="00604D6A">
              <w:rPr>
                <w:sz w:val="16"/>
              </w:rPr>
              <w:t xml:space="preserve">  [page ] </w:t>
            </w:r>
            <w:r w:rsidRPr="00604D6A">
              <w:rPr>
                <w:sz w:val="16"/>
              </w:rPr>
              <w:fldChar w:fldCharType="begin"/>
            </w:r>
            <w:r w:rsidRPr="00604D6A">
              <w:rPr>
                <w:sz w:val="16"/>
              </w:rPr>
              <w:instrText xml:space="preserve"> PAGEREF unique_28 </w:instrText>
            </w:r>
            <w:r w:rsidRPr="00604D6A">
              <w:rPr>
                <w:sz w:val="16"/>
              </w:rPr>
              <w:fldChar w:fldCharType="separate"/>
            </w:r>
            <w:r w:rsidR="00604D6A">
              <w:rPr>
                <w:noProof/>
                <w:sz w:val="16"/>
              </w:rPr>
              <w:t>29</w:t>
            </w:r>
            <w:r w:rsidRPr="00604D6A">
              <w:rPr>
                <w:sz w:val="16"/>
              </w:rPr>
              <w:fldChar w:fldCharType="end"/>
            </w:r>
          </w:p>
        </w:tc>
        <w:tc>
          <w:tcPr>
            <w:tcW w:w="0" w:type="auto"/>
          </w:tcPr>
          <w:p w14:paraId="03830ACE" w14:textId="77777777" w:rsidR="00261AAD" w:rsidRPr="00604D6A" w:rsidRDefault="00261AAD">
            <w:pPr>
              <w:rPr>
                <w:sz w:val="16"/>
              </w:rPr>
            </w:pPr>
          </w:p>
        </w:tc>
        <w:tc>
          <w:tcPr>
            <w:tcW w:w="0" w:type="auto"/>
          </w:tcPr>
          <w:p w14:paraId="55423450" w14:textId="77777777" w:rsidR="00261AAD" w:rsidRPr="00604D6A" w:rsidRDefault="00EC3BEC">
            <w:pPr>
              <w:rPr>
                <w:sz w:val="16"/>
              </w:rPr>
            </w:pPr>
            <w:r w:rsidRPr="00604D6A">
              <w:rPr>
                <w:sz w:val="16"/>
              </w:rPr>
              <w:t>This is an automated process.</w:t>
            </w:r>
          </w:p>
        </w:tc>
        <w:tc>
          <w:tcPr>
            <w:tcW w:w="0" w:type="auto"/>
          </w:tcPr>
          <w:p w14:paraId="67DDB2BB" w14:textId="77777777" w:rsidR="00261AAD" w:rsidRPr="00604D6A" w:rsidRDefault="00EC3BEC">
            <w:pPr>
              <w:rPr>
                <w:sz w:val="16"/>
              </w:rPr>
            </w:pPr>
            <w:r w:rsidRPr="00604D6A">
              <w:rPr>
                <w:sz w:val="16"/>
              </w:rPr>
              <w:t>You posted incoming payments.</w:t>
            </w:r>
          </w:p>
        </w:tc>
      </w:tr>
    </w:tbl>
    <w:p w14:paraId="1746C12A" w14:textId="77777777" w:rsidR="00261AAD" w:rsidRDefault="00EC3BEC">
      <w:pPr>
        <w:pStyle w:val="Heading1"/>
      </w:pPr>
      <w:bookmarkStart w:id="36" w:name="unique_29"/>
      <w:bookmarkStart w:id="37" w:name="_Toc232860259"/>
      <w:r>
        <w:lastRenderedPageBreak/>
        <w:t>Test Procedures</w:t>
      </w:r>
      <w:bookmarkEnd w:id="36"/>
      <w:bookmarkEnd w:id="37"/>
    </w:p>
    <w:p w14:paraId="106D3403" w14:textId="77777777" w:rsidR="00261AAD" w:rsidRDefault="00EC3BEC">
      <w:r>
        <w:t>This section describes test procedures for each process step that belongs to this scope item.</w:t>
      </w:r>
    </w:p>
    <w:p w14:paraId="48712311" w14:textId="77777777" w:rsidR="00261AAD" w:rsidRDefault="00EC3BEC">
      <w:pPr>
        <w:pStyle w:val="Heading2"/>
      </w:pPr>
      <w:bookmarkStart w:id="38" w:name="d2e3142"/>
      <w:bookmarkStart w:id="39" w:name="_Toc232860260"/>
      <w:r>
        <w:t>Non-Dominion Financing</w:t>
      </w:r>
      <w:bookmarkEnd w:id="38"/>
      <w:bookmarkEnd w:id="39"/>
    </w:p>
    <w:p w14:paraId="375B240F" w14:textId="77777777" w:rsidR="00261AAD" w:rsidRDefault="00EC3BEC">
      <w:pPr>
        <w:pStyle w:val="Heading3"/>
      </w:pPr>
      <w:bookmarkStart w:id="40" w:name="unique_17"/>
      <w:bookmarkStart w:id="41" w:name="_Toc232860261"/>
      <w:r>
        <w:t>Create Financing Agreements</w:t>
      </w:r>
      <w:bookmarkEnd w:id="40"/>
      <w:bookmarkEnd w:id="41"/>
    </w:p>
    <w:p w14:paraId="3E8327F8" w14:textId="77777777" w:rsidR="00261AAD" w:rsidRDefault="00EC3BEC">
      <w:pPr>
        <w:pStyle w:val="sectiontitle"/>
      </w:pPr>
      <w:r>
        <w:t>Test Administration</w:t>
      </w:r>
    </w:p>
    <w:p w14:paraId="48A12ABD" w14:textId="77777777" w:rsidR="00261AAD" w:rsidRDefault="00EC3BEC">
      <w:r>
        <w:t xml:space="preserve">Customer </w:t>
      </w:r>
      <w:r>
        <w:t>project: Fill in the project-specific parts.</w:t>
      </w:r>
    </w:p>
    <w:p w14:paraId="69F15FBC" w14:textId="77777777" w:rsidR="00261AAD" w:rsidRDefault="00261AA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61AAD" w:rsidRPr="00604D6A" w14:paraId="2353C4F0" w14:textId="77777777" w:rsidTr="00604D6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BF2AFA6" w14:textId="77777777" w:rsidR="00261AAD" w:rsidRPr="00604D6A" w:rsidRDefault="00EC3BEC">
            <w:pPr>
              <w:rPr>
                <w:sz w:val="12"/>
              </w:rPr>
            </w:pPr>
            <w:r w:rsidRPr="00604D6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4952E9" w14:textId="77777777" w:rsidR="00261AAD" w:rsidRPr="00604D6A" w:rsidRDefault="00EC3BEC">
            <w:pPr>
              <w:rPr>
                <w:sz w:val="12"/>
              </w:rPr>
            </w:pPr>
            <w:r w:rsidRPr="00604D6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FEAC29" w14:textId="77777777" w:rsidR="00261AAD" w:rsidRPr="00604D6A" w:rsidRDefault="00EC3BEC">
            <w:pPr>
              <w:rPr>
                <w:sz w:val="12"/>
              </w:rPr>
            </w:pPr>
            <w:r w:rsidRPr="00604D6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81F4982" w14:textId="77777777" w:rsidR="00EC3BEC" w:rsidRPr="00604D6A" w:rsidRDefault="00EC3BEC">
            <w:pPr>
              <w:rPr>
                <w:sz w:val="12"/>
              </w:rPr>
            </w:pPr>
          </w:p>
        </w:tc>
      </w:tr>
      <w:tr w:rsidR="00261AAD" w:rsidRPr="00604D6A" w14:paraId="6E099F33" w14:textId="77777777" w:rsidTr="00604D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FB6F451" w14:textId="77777777" w:rsidR="00261AAD" w:rsidRPr="00604D6A" w:rsidRDefault="00EC3BEC">
            <w:pPr>
              <w:rPr>
                <w:sz w:val="12"/>
              </w:rPr>
            </w:pPr>
            <w:r w:rsidRPr="00604D6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8C7AC0F" w14:textId="77777777" w:rsidR="00EC3BEC" w:rsidRPr="00604D6A" w:rsidRDefault="00EC3BE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206CC0" w14:textId="77777777" w:rsidR="00261AAD" w:rsidRPr="00604D6A" w:rsidRDefault="00EC3BEC">
            <w:pPr>
              <w:rPr>
                <w:sz w:val="12"/>
              </w:rPr>
            </w:pPr>
            <w:r w:rsidRPr="00604D6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9F8EF85" w14:textId="77777777" w:rsidR="00EC3BEC" w:rsidRPr="00604D6A" w:rsidRDefault="00EC3BEC">
            <w:pPr>
              <w:rPr>
                <w:sz w:val="12"/>
              </w:rPr>
            </w:pPr>
          </w:p>
        </w:tc>
      </w:tr>
      <w:tr w:rsidR="00261AAD" w:rsidRPr="00604D6A" w14:paraId="30668E48" w14:textId="77777777" w:rsidTr="00604D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2D5839" w14:textId="77777777" w:rsidR="00261AAD" w:rsidRPr="00604D6A" w:rsidRDefault="00EC3BEC">
            <w:pPr>
              <w:rPr>
                <w:sz w:val="12"/>
              </w:rPr>
            </w:pPr>
            <w:r w:rsidRPr="00604D6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09E3D61" w14:textId="77777777" w:rsidR="00EC3BEC" w:rsidRPr="00604D6A" w:rsidRDefault="00EC3BE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A56E55" w14:textId="77777777" w:rsidR="00261AAD" w:rsidRPr="00604D6A" w:rsidRDefault="00EC3BEC">
            <w:pPr>
              <w:rPr>
                <w:sz w:val="12"/>
              </w:rPr>
            </w:pPr>
            <w:r w:rsidRPr="00604D6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2869748" w14:textId="77777777" w:rsidR="00261AAD" w:rsidRPr="00604D6A" w:rsidRDefault="00EC3BEC">
            <w:pPr>
              <w:rPr>
                <w:sz w:val="12"/>
              </w:rPr>
            </w:pPr>
            <w:r w:rsidRPr="00604D6A">
              <w:rPr>
                <w:rStyle w:val="userinput"/>
                <w:sz w:val="12"/>
              </w:rPr>
              <w:t>&lt;State the Service Provider, Customer or Joint Service Provider and Customer&gt;</w:t>
            </w:r>
          </w:p>
        </w:tc>
      </w:tr>
    </w:tbl>
    <w:p w14:paraId="696D3400" w14:textId="77777777" w:rsidR="00261AAD" w:rsidRDefault="00EC3BEC">
      <w:pPr>
        <w:pStyle w:val="sectiontitle"/>
      </w:pPr>
      <w:r>
        <w:t>Purpose</w:t>
      </w:r>
    </w:p>
    <w:p w14:paraId="1D70C7A8" w14:textId="77777777" w:rsidR="00261AAD" w:rsidRDefault="00EC3BEC">
      <w:r>
        <w:t>In this activity, you create financing agreements.</w:t>
      </w:r>
    </w:p>
    <w:p w14:paraId="0AA841D7" w14:textId="77777777" w:rsidR="00261AAD" w:rsidRDefault="00EC3BEC">
      <w:pPr>
        <w:pStyle w:val="sectiontitle"/>
      </w:pPr>
      <w:r>
        <w:t>Prerequisites</w:t>
      </w:r>
    </w:p>
    <w:p w14:paraId="73F2855B" w14:textId="77777777" w:rsidR="00261AAD" w:rsidRDefault="00EC3BEC">
      <w:r>
        <w:t>Open invoices must be available in the system.</w:t>
      </w:r>
    </w:p>
    <w:p w14:paraId="39F2F35D" w14:textId="77777777" w:rsidR="00261AAD" w:rsidRDefault="00261AAD"/>
    <w:tbl>
      <w:tblPr>
        <w:tblStyle w:val="SAPNote"/>
        <w:tblW w:w="4975" w:type="pct"/>
        <w:tblLook w:val="0600" w:firstRow="0" w:lastRow="0" w:firstColumn="0" w:lastColumn="0" w:noHBand="1" w:noVBand="1"/>
      </w:tblPr>
      <w:tblGrid>
        <w:gridCol w:w="14195"/>
      </w:tblGrid>
      <w:tr w:rsidR="00261AAD" w14:paraId="159EB5AA" w14:textId="77777777" w:rsidTr="00604D6A">
        <w:tc>
          <w:tcPr>
            <w:tcW w:w="0" w:type="auto"/>
          </w:tcPr>
          <w:p w14:paraId="386F01A4" w14:textId="5C33D1A2" w:rsidR="00261AAD" w:rsidRDefault="00EC3BEC">
            <w:r>
              <w:rPr>
                <w:rStyle w:val="bold"/>
              </w:rPr>
              <w:t xml:space="preserve">Note </w:t>
            </w:r>
            <w:r>
              <w:t xml:space="preserve">For more information, see the </w:t>
            </w:r>
            <w:hyperlink r:id="rId26" w:history="1">
              <w:r>
                <w:t>Business Conditions</w:t>
              </w:r>
            </w:hyperlink>
            <w:r>
              <w:t xml:space="preserve">  [page ] </w:t>
            </w:r>
            <w:r>
              <w:fldChar w:fldCharType="begin"/>
            </w:r>
            <w:r>
              <w:instrText xml:space="preserve"> PAGEREF unique_6 </w:instrText>
            </w:r>
            <w:r>
              <w:fldChar w:fldCharType="separate"/>
            </w:r>
            <w:r w:rsidR="00604D6A">
              <w:rPr>
                <w:noProof/>
              </w:rPr>
              <w:t>7</w:t>
            </w:r>
            <w:r>
              <w:fldChar w:fldCharType="end"/>
            </w:r>
            <w:r>
              <w:t xml:space="preserve"> topic. Open invoices are created as part of the Accounts Receivable (J59) or Sell from Stock (BD9) test scripts.</w:t>
            </w:r>
          </w:p>
        </w:tc>
      </w:tr>
    </w:tbl>
    <w:p w14:paraId="04AC005F" w14:textId="77777777" w:rsidR="00261AAD" w:rsidRDefault="00EC3BEC">
      <w:pPr>
        <w:pStyle w:val="sectiontitle"/>
      </w:pPr>
      <w:r>
        <w:t>Procedure</w:t>
      </w:r>
    </w:p>
    <w:tbl>
      <w:tblPr>
        <w:tblStyle w:val="SAPStandardTable"/>
        <w:tblW w:w="5000" w:type="pct"/>
        <w:tblInd w:w="3" w:type="dxa"/>
        <w:tblLook w:val="0620" w:firstRow="1" w:lastRow="0" w:firstColumn="0" w:lastColumn="0" w:noHBand="1" w:noVBand="1"/>
      </w:tblPr>
      <w:tblGrid>
        <w:gridCol w:w="677"/>
        <w:gridCol w:w="1495"/>
        <w:gridCol w:w="10006"/>
        <w:gridCol w:w="980"/>
        <w:gridCol w:w="1146"/>
      </w:tblGrid>
      <w:tr w:rsidR="00261AAD" w:rsidRPr="00604D6A" w14:paraId="40F7B17C" w14:textId="77777777" w:rsidTr="00604D6A">
        <w:trPr>
          <w:cnfStyle w:val="100000000000" w:firstRow="1" w:lastRow="0" w:firstColumn="0" w:lastColumn="0" w:oddVBand="0" w:evenVBand="0" w:oddHBand="0" w:evenHBand="0" w:firstRowFirstColumn="0" w:firstRowLastColumn="0" w:lastRowFirstColumn="0" w:lastRowLastColumn="0"/>
        </w:trPr>
        <w:tc>
          <w:tcPr>
            <w:tcW w:w="0" w:type="auto"/>
          </w:tcPr>
          <w:p w14:paraId="5596E62C" w14:textId="77777777" w:rsidR="00261AAD" w:rsidRPr="00604D6A" w:rsidRDefault="00EC3BEC">
            <w:pPr>
              <w:pStyle w:val="boldparagraph"/>
              <w:rPr>
                <w:sz w:val="16"/>
              </w:rPr>
            </w:pPr>
            <w:r w:rsidRPr="00604D6A">
              <w:rPr>
                <w:sz w:val="16"/>
              </w:rPr>
              <w:t>Test Step #</w:t>
            </w:r>
          </w:p>
        </w:tc>
        <w:tc>
          <w:tcPr>
            <w:tcW w:w="0" w:type="auto"/>
          </w:tcPr>
          <w:p w14:paraId="1908FF87" w14:textId="77777777" w:rsidR="00261AAD" w:rsidRPr="00604D6A" w:rsidRDefault="00EC3BEC">
            <w:pPr>
              <w:pStyle w:val="boldparagraph"/>
              <w:rPr>
                <w:sz w:val="16"/>
              </w:rPr>
            </w:pPr>
            <w:r w:rsidRPr="00604D6A">
              <w:rPr>
                <w:sz w:val="16"/>
              </w:rPr>
              <w:t>Test Step Name</w:t>
            </w:r>
          </w:p>
        </w:tc>
        <w:tc>
          <w:tcPr>
            <w:tcW w:w="0" w:type="auto"/>
          </w:tcPr>
          <w:p w14:paraId="093F93D8" w14:textId="77777777" w:rsidR="00261AAD" w:rsidRPr="00604D6A" w:rsidRDefault="00EC3BEC">
            <w:pPr>
              <w:pStyle w:val="boldparagraph"/>
              <w:rPr>
                <w:sz w:val="16"/>
              </w:rPr>
            </w:pPr>
            <w:r w:rsidRPr="00604D6A">
              <w:rPr>
                <w:sz w:val="16"/>
              </w:rPr>
              <w:t>Instruction</w:t>
            </w:r>
          </w:p>
        </w:tc>
        <w:tc>
          <w:tcPr>
            <w:tcW w:w="0" w:type="auto"/>
          </w:tcPr>
          <w:p w14:paraId="671788FA" w14:textId="77777777" w:rsidR="00261AAD" w:rsidRPr="00604D6A" w:rsidRDefault="00EC3BEC">
            <w:pPr>
              <w:pStyle w:val="boldparagraph"/>
              <w:rPr>
                <w:sz w:val="16"/>
              </w:rPr>
            </w:pPr>
            <w:r w:rsidRPr="00604D6A">
              <w:rPr>
                <w:sz w:val="16"/>
              </w:rPr>
              <w:t>Expected Results</w:t>
            </w:r>
          </w:p>
        </w:tc>
        <w:tc>
          <w:tcPr>
            <w:tcW w:w="0" w:type="auto"/>
          </w:tcPr>
          <w:p w14:paraId="0CEED1EA" w14:textId="77777777" w:rsidR="00261AAD" w:rsidRPr="00604D6A" w:rsidRDefault="00EC3BEC">
            <w:pPr>
              <w:pStyle w:val="boldparagraph"/>
              <w:rPr>
                <w:sz w:val="16"/>
              </w:rPr>
            </w:pPr>
            <w:r w:rsidRPr="00604D6A">
              <w:rPr>
                <w:sz w:val="16"/>
              </w:rPr>
              <w:t xml:space="preserve">Pass / </w:t>
            </w:r>
            <w:r w:rsidRPr="00604D6A">
              <w:rPr>
                <w:sz w:val="16"/>
              </w:rPr>
              <w:t>Fail / Comment</w:t>
            </w:r>
          </w:p>
        </w:tc>
      </w:tr>
      <w:tr w:rsidR="00261AAD" w:rsidRPr="00604D6A" w14:paraId="4CF06D8F" w14:textId="77777777" w:rsidTr="00604D6A">
        <w:tc>
          <w:tcPr>
            <w:tcW w:w="0" w:type="auto"/>
          </w:tcPr>
          <w:p w14:paraId="7960B3B7" w14:textId="77777777" w:rsidR="00261AAD" w:rsidRPr="00604D6A" w:rsidRDefault="00EC3BEC">
            <w:pPr>
              <w:rPr>
                <w:sz w:val="16"/>
              </w:rPr>
            </w:pPr>
            <w:r w:rsidRPr="00604D6A">
              <w:rPr>
                <w:sz w:val="16"/>
              </w:rPr>
              <w:t>1</w:t>
            </w:r>
          </w:p>
        </w:tc>
        <w:tc>
          <w:tcPr>
            <w:tcW w:w="0" w:type="auto"/>
          </w:tcPr>
          <w:p w14:paraId="0DDB733D" w14:textId="77777777" w:rsidR="00261AAD" w:rsidRPr="00604D6A" w:rsidRDefault="00EC3BEC">
            <w:pPr>
              <w:rPr>
                <w:sz w:val="16"/>
              </w:rPr>
            </w:pPr>
            <w:r w:rsidRPr="00604D6A">
              <w:rPr>
                <w:rStyle w:val="bold"/>
                <w:sz w:val="16"/>
              </w:rPr>
              <w:t>Log On</w:t>
            </w:r>
          </w:p>
        </w:tc>
        <w:tc>
          <w:tcPr>
            <w:tcW w:w="0" w:type="auto"/>
          </w:tcPr>
          <w:p w14:paraId="36E09319" w14:textId="77777777" w:rsidR="00261AAD" w:rsidRPr="00604D6A" w:rsidRDefault="00EC3BEC">
            <w:pPr>
              <w:rPr>
                <w:sz w:val="16"/>
              </w:rPr>
            </w:pPr>
            <w:r w:rsidRPr="00604D6A">
              <w:rPr>
                <w:sz w:val="16"/>
              </w:rPr>
              <w:t>Log on to the SAP Fiori launchpad as an Accounts Receivable Manager.</w:t>
            </w:r>
          </w:p>
        </w:tc>
        <w:tc>
          <w:tcPr>
            <w:tcW w:w="0" w:type="auto"/>
          </w:tcPr>
          <w:p w14:paraId="6077F8CD" w14:textId="77777777" w:rsidR="00261AAD" w:rsidRPr="00604D6A" w:rsidRDefault="00261AAD">
            <w:pPr>
              <w:rPr>
                <w:sz w:val="16"/>
              </w:rPr>
            </w:pPr>
          </w:p>
        </w:tc>
        <w:tc>
          <w:tcPr>
            <w:tcW w:w="0" w:type="auto"/>
          </w:tcPr>
          <w:p w14:paraId="7590BEB0" w14:textId="77777777" w:rsidR="00261AAD" w:rsidRPr="00604D6A" w:rsidRDefault="00261AAD">
            <w:pPr>
              <w:rPr>
                <w:sz w:val="16"/>
              </w:rPr>
            </w:pPr>
          </w:p>
        </w:tc>
      </w:tr>
      <w:tr w:rsidR="00261AAD" w:rsidRPr="00604D6A" w14:paraId="6CD116F0" w14:textId="77777777" w:rsidTr="00604D6A">
        <w:tc>
          <w:tcPr>
            <w:tcW w:w="0" w:type="auto"/>
          </w:tcPr>
          <w:p w14:paraId="3EA7D819" w14:textId="77777777" w:rsidR="00261AAD" w:rsidRPr="00604D6A" w:rsidRDefault="00EC3BEC">
            <w:pPr>
              <w:rPr>
                <w:sz w:val="16"/>
              </w:rPr>
            </w:pPr>
            <w:r w:rsidRPr="00604D6A">
              <w:rPr>
                <w:sz w:val="16"/>
              </w:rPr>
              <w:lastRenderedPageBreak/>
              <w:t>2</w:t>
            </w:r>
          </w:p>
        </w:tc>
        <w:tc>
          <w:tcPr>
            <w:tcW w:w="0" w:type="auto"/>
          </w:tcPr>
          <w:p w14:paraId="481A060E" w14:textId="77777777" w:rsidR="00261AAD" w:rsidRPr="00604D6A" w:rsidRDefault="00EC3BEC">
            <w:pPr>
              <w:rPr>
                <w:sz w:val="16"/>
              </w:rPr>
            </w:pPr>
            <w:r w:rsidRPr="00604D6A">
              <w:rPr>
                <w:rStyle w:val="bold"/>
                <w:sz w:val="16"/>
              </w:rPr>
              <w:t>Access the SAP Fiori App</w:t>
            </w:r>
          </w:p>
        </w:tc>
        <w:tc>
          <w:tcPr>
            <w:tcW w:w="0" w:type="auto"/>
          </w:tcPr>
          <w:p w14:paraId="29673229" w14:textId="77777777" w:rsidR="00261AAD" w:rsidRPr="00604D6A" w:rsidRDefault="00EC3BEC">
            <w:pPr>
              <w:rPr>
                <w:sz w:val="16"/>
              </w:rPr>
            </w:pPr>
            <w:r w:rsidRPr="00604D6A">
              <w:rPr>
                <w:sz w:val="16"/>
              </w:rPr>
              <w:t xml:space="preserve">Open </w:t>
            </w:r>
            <w:r w:rsidRPr="00604D6A">
              <w:rPr>
                <w:rStyle w:val="screenelement"/>
                <w:sz w:val="16"/>
              </w:rPr>
              <w:t>Manage Receivables Financing Agreements</w:t>
            </w:r>
            <w:r w:rsidRPr="00604D6A">
              <w:rPr>
                <w:sz w:val="16"/>
              </w:rPr>
              <w:t xml:space="preserve"> </w:t>
            </w:r>
            <w:r w:rsidRPr="00604D6A">
              <w:rPr>
                <w:rStyle w:val="CourierNew"/>
                <w:sz w:val="16"/>
              </w:rPr>
              <w:t>(F8158)</w:t>
            </w:r>
            <w:r w:rsidRPr="00604D6A">
              <w:rPr>
                <w:sz w:val="16"/>
              </w:rPr>
              <w:t>.</w:t>
            </w:r>
          </w:p>
        </w:tc>
        <w:tc>
          <w:tcPr>
            <w:tcW w:w="0" w:type="auto"/>
          </w:tcPr>
          <w:p w14:paraId="76FC1806" w14:textId="77777777" w:rsidR="00261AAD" w:rsidRPr="00604D6A" w:rsidRDefault="00261AAD">
            <w:pPr>
              <w:rPr>
                <w:sz w:val="16"/>
              </w:rPr>
            </w:pPr>
          </w:p>
        </w:tc>
        <w:tc>
          <w:tcPr>
            <w:tcW w:w="0" w:type="auto"/>
          </w:tcPr>
          <w:p w14:paraId="403282CF" w14:textId="77777777" w:rsidR="00261AAD" w:rsidRPr="00604D6A" w:rsidRDefault="00261AAD">
            <w:pPr>
              <w:rPr>
                <w:sz w:val="16"/>
              </w:rPr>
            </w:pPr>
          </w:p>
        </w:tc>
      </w:tr>
      <w:tr w:rsidR="00261AAD" w:rsidRPr="00604D6A" w14:paraId="1E52186B" w14:textId="77777777" w:rsidTr="00604D6A">
        <w:tc>
          <w:tcPr>
            <w:tcW w:w="0" w:type="auto"/>
          </w:tcPr>
          <w:p w14:paraId="2C69E9ED" w14:textId="77777777" w:rsidR="00261AAD" w:rsidRPr="00604D6A" w:rsidRDefault="00EC3BEC">
            <w:pPr>
              <w:rPr>
                <w:sz w:val="16"/>
              </w:rPr>
            </w:pPr>
            <w:r w:rsidRPr="00604D6A">
              <w:rPr>
                <w:sz w:val="16"/>
              </w:rPr>
              <w:t>3</w:t>
            </w:r>
          </w:p>
        </w:tc>
        <w:tc>
          <w:tcPr>
            <w:tcW w:w="0" w:type="auto"/>
          </w:tcPr>
          <w:p w14:paraId="764002EF" w14:textId="77777777" w:rsidR="00261AAD" w:rsidRPr="00604D6A" w:rsidRDefault="00EC3BEC">
            <w:pPr>
              <w:rPr>
                <w:sz w:val="16"/>
              </w:rPr>
            </w:pPr>
            <w:r w:rsidRPr="00604D6A">
              <w:rPr>
                <w:rStyle w:val="bold"/>
                <w:sz w:val="16"/>
              </w:rPr>
              <w:t>Create</w:t>
            </w:r>
          </w:p>
        </w:tc>
        <w:tc>
          <w:tcPr>
            <w:tcW w:w="0" w:type="auto"/>
          </w:tcPr>
          <w:p w14:paraId="10BD82DD" w14:textId="77777777" w:rsidR="00261AAD" w:rsidRPr="00604D6A" w:rsidRDefault="00EC3BEC">
            <w:pPr>
              <w:rPr>
                <w:sz w:val="16"/>
              </w:rPr>
            </w:pPr>
            <w:r w:rsidRPr="00604D6A">
              <w:rPr>
                <w:sz w:val="16"/>
              </w:rPr>
              <w:t xml:space="preserve">Choose </w:t>
            </w:r>
            <w:r w:rsidRPr="00604D6A">
              <w:rPr>
                <w:rStyle w:val="screenelement"/>
                <w:sz w:val="16"/>
              </w:rPr>
              <w:t>Create</w:t>
            </w:r>
            <w:r w:rsidRPr="00604D6A">
              <w:rPr>
                <w:sz w:val="16"/>
              </w:rPr>
              <w:t>.</w:t>
            </w:r>
          </w:p>
        </w:tc>
        <w:tc>
          <w:tcPr>
            <w:tcW w:w="0" w:type="auto"/>
          </w:tcPr>
          <w:p w14:paraId="51520B76" w14:textId="77777777" w:rsidR="00261AAD" w:rsidRPr="00604D6A" w:rsidRDefault="00261AAD">
            <w:pPr>
              <w:rPr>
                <w:sz w:val="16"/>
              </w:rPr>
            </w:pPr>
          </w:p>
        </w:tc>
        <w:tc>
          <w:tcPr>
            <w:tcW w:w="0" w:type="auto"/>
          </w:tcPr>
          <w:p w14:paraId="538E8A07" w14:textId="77777777" w:rsidR="00261AAD" w:rsidRPr="00604D6A" w:rsidRDefault="00261AAD">
            <w:pPr>
              <w:rPr>
                <w:sz w:val="16"/>
              </w:rPr>
            </w:pPr>
          </w:p>
        </w:tc>
      </w:tr>
      <w:tr w:rsidR="00261AAD" w:rsidRPr="00604D6A" w14:paraId="54279FD1" w14:textId="77777777" w:rsidTr="00604D6A">
        <w:tc>
          <w:tcPr>
            <w:tcW w:w="0" w:type="auto"/>
          </w:tcPr>
          <w:p w14:paraId="4E7F8D99" w14:textId="77777777" w:rsidR="00261AAD" w:rsidRPr="00604D6A" w:rsidRDefault="00EC3BEC">
            <w:pPr>
              <w:rPr>
                <w:sz w:val="16"/>
              </w:rPr>
            </w:pPr>
            <w:r w:rsidRPr="00604D6A">
              <w:rPr>
                <w:sz w:val="16"/>
              </w:rPr>
              <w:t>4</w:t>
            </w:r>
          </w:p>
        </w:tc>
        <w:tc>
          <w:tcPr>
            <w:tcW w:w="0" w:type="auto"/>
          </w:tcPr>
          <w:p w14:paraId="0E68006D" w14:textId="77777777" w:rsidR="00261AAD" w:rsidRPr="00604D6A" w:rsidRDefault="00EC3BEC">
            <w:pPr>
              <w:rPr>
                <w:sz w:val="16"/>
              </w:rPr>
            </w:pPr>
            <w:r w:rsidRPr="00604D6A">
              <w:rPr>
                <w:rStyle w:val="bold"/>
                <w:sz w:val="16"/>
              </w:rPr>
              <w:t>Enter Details</w:t>
            </w:r>
          </w:p>
        </w:tc>
        <w:tc>
          <w:tcPr>
            <w:tcW w:w="0" w:type="auto"/>
          </w:tcPr>
          <w:p w14:paraId="47500180" w14:textId="77777777" w:rsidR="00604D6A" w:rsidRPr="00604D6A" w:rsidRDefault="00EC3BEC">
            <w:pPr>
              <w:rPr>
                <w:sz w:val="16"/>
              </w:rPr>
            </w:pPr>
            <w:r w:rsidRPr="00604D6A">
              <w:rPr>
                <w:sz w:val="16"/>
              </w:rPr>
              <w:t>Make the following entries:</w:t>
            </w:r>
          </w:p>
          <w:p w14:paraId="03A0161C" w14:textId="77777777" w:rsidR="00604D6A" w:rsidRPr="00604D6A" w:rsidRDefault="00EC3BEC">
            <w:pPr>
              <w:rPr>
                <w:sz w:val="16"/>
              </w:rPr>
            </w:pPr>
            <w:r w:rsidRPr="00604D6A">
              <w:rPr>
                <w:rStyle w:val="screenelement"/>
                <w:sz w:val="16"/>
              </w:rPr>
              <w:t>Funder</w:t>
            </w:r>
            <w:r w:rsidRPr="00604D6A">
              <w:rPr>
                <w:sz w:val="16"/>
              </w:rPr>
              <w:t xml:space="preserve">: </w:t>
            </w:r>
            <w:r w:rsidRPr="00604D6A">
              <w:rPr>
                <w:rStyle w:val="userinput"/>
                <w:sz w:val="16"/>
              </w:rPr>
              <w:t>33300026</w:t>
            </w:r>
          </w:p>
          <w:p w14:paraId="66165EE3" w14:textId="77777777" w:rsidR="00604D6A" w:rsidRPr="00604D6A" w:rsidRDefault="00EC3BEC">
            <w:pPr>
              <w:rPr>
                <w:sz w:val="16"/>
              </w:rPr>
            </w:pPr>
            <w:r w:rsidRPr="00604D6A">
              <w:rPr>
                <w:rStyle w:val="screenelement"/>
                <w:sz w:val="16"/>
              </w:rPr>
              <w:t>Valid From</w:t>
            </w:r>
            <w:r w:rsidRPr="00604D6A">
              <w:rPr>
                <w:sz w:val="16"/>
              </w:rPr>
              <w:t xml:space="preserve">: </w:t>
            </w:r>
            <w:r w:rsidRPr="00604D6A">
              <w:rPr>
                <w:rStyle w:val="userinput"/>
                <w:sz w:val="16"/>
              </w:rPr>
              <w:t>&lt;date&gt;</w:t>
            </w:r>
          </w:p>
          <w:p w14:paraId="4089CDA9" w14:textId="77777777" w:rsidR="00604D6A" w:rsidRPr="00604D6A" w:rsidRDefault="00EC3BEC">
            <w:pPr>
              <w:rPr>
                <w:sz w:val="16"/>
              </w:rPr>
            </w:pPr>
            <w:r w:rsidRPr="00604D6A">
              <w:rPr>
                <w:rStyle w:val="screenelement"/>
                <w:sz w:val="16"/>
              </w:rPr>
              <w:t>Valid To</w:t>
            </w:r>
            <w:r w:rsidRPr="00604D6A">
              <w:rPr>
                <w:sz w:val="16"/>
              </w:rPr>
              <w:t xml:space="preserve">: </w:t>
            </w:r>
            <w:r w:rsidRPr="00604D6A">
              <w:rPr>
                <w:rStyle w:val="userinput"/>
                <w:sz w:val="16"/>
              </w:rPr>
              <w:t>&lt;date&gt;</w:t>
            </w:r>
          </w:p>
          <w:p w14:paraId="7B251763" w14:textId="77777777" w:rsidR="00604D6A" w:rsidRPr="00604D6A" w:rsidRDefault="00EC3BEC">
            <w:pPr>
              <w:rPr>
                <w:sz w:val="16"/>
              </w:rPr>
            </w:pPr>
            <w:r w:rsidRPr="00604D6A">
              <w:rPr>
                <w:rStyle w:val="screenelement"/>
                <w:sz w:val="16"/>
              </w:rPr>
              <w:t>Journal Entry Type</w:t>
            </w:r>
            <w:r w:rsidRPr="00604D6A">
              <w:rPr>
                <w:sz w:val="16"/>
              </w:rPr>
              <w:t xml:space="preserve">: </w:t>
            </w:r>
            <w:r w:rsidRPr="00604D6A">
              <w:rPr>
                <w:rStyle w:val="userinput"/>
                <w:sz w:val="16"/>
              </w:rPr>
              <w:t>&lt;journal entry type&gt;</w:t>
            </w:r>
            <w:r w:rsidRPr="00604D6A">
              <w:rPr>
                <w:sz w:val="16"/>
              </w:rPr>
              <w:t xml:space="preserve">, for example, </w:t>
            </w:r>
            <w:r w:rsidRPr="00604D6A">
              <w:rPr>
                <w:rStyle w:val="userinput"/>
                <w:sz w:val="16"/>
              </w:rPr>
              <w:t>KA</w:t>
            </w:r>
          </w:p>
          <w:p w14:paraId="4FA6CBFF" w14:textId="77777777" w:rsidR="00604D6A" w:rsidRPr="00604D6A" w:rsidRDefault="00EC3BEC">
            <w:pPr>
              <w:rPr>
                <w:sz w:val="16"/>
              </w:rPr>
            </w:pPr>
            <w:r w:rsidRPr="00604D6A">
              <w:rPr>
                <w:rStyle w:val="screenelement"/>
                <w:sz w:val="16"/>
              </w:rPr>
              <w:t>Funder Account Assignment Group</w:t>
            </w:r>
            <w:r w:rsidRPr="00604D6A">
              <w:rPr>
                <w:sz w:val="16"/>
              </w:rPr>
              <w:t xml:space="preserve">: </w:t>
            </w:r>
            <w:r w:rsidRPr="00604D6A">
              <w:rPr>
                <w:rStyle w:val="userinput"/>
                <w:sz w:val="16"/>
              </w:rPr>
              <w:t xml:space="preserve">Default Funder </w:t>
            </w:r>
            <w:r w:rsidRPr="00604D6A">
              <w:rPr>
                <w:rStyle w:val="userinput"/>
                <w:sz w:val="16"/>
              </w:rPr>
              <w:t>Group</w:t>
            </w:r>
          </w:p>
          <w:p w14:paraId="361C5342" w14:textId="77777777" w:rsidR="00604D6A" w:rsidRPr="00604D6A" w:rsidRDefault="00EC3BEC">
            <w:pPr>
              <w:rPr>
                <w:sz w:val="16"/>
              </w:rPr>
            </w:pPr>
            <w:r w:rsidRPr="00604D6A">
              <w:rPr>
                <w:rStyle w:val="screenelement"/>
                <w:sz w:val="16"/>
              </w:rPr>
              <w:t>Financing Type</w:t>
            </w:r>
            <w:r w:rsidRPr="00604D6A">
              <w:rPr>
                <w:sz w:val="16"/>
              </w:rPr>
              <w:t xml:space="preserve">: </w:t>
            </w:r>
            <w:r w:rsidRPr="00604D6A">
              <w:rPr>
                <w:rStyle w:val="userinput"/>
                <w:sz w:val="16"/>
              </w:rPr>
              <w:t>Limited Recourse (True Sale), Non-Dominion, Undisclosed</w:t>
            </w:r>
          </w:p>
          <w:p w14:paraId="22C4F156" w14:textId="77777777" w:rsidR="00604D6A" w:rsidRPr="00604D6A" w:rsidRDefault="00EC3BEC">
            <w:pPr>
              <w:rPr>
                <w:sz w:val="16"/>
              </w:rPr>
            </w:pPr>
            <w:r w:rsidRPr="00604D6A">
              <w:rPr>
                <w:rStyle w:val="screenelement"/>
                <w:sz w:val="16"/>
              </w:rPr>
              <w:t>Sale Posting Mode</w:t>
            </w:r>
            <w:r w:rsidRPr="00604D6A">
              <w:rPr>
                <w:sz w:val="16"/>
              </w:rPr>
              <w:t xml:space="preserve">: </w:t>
            </w:r>
            <w:r w:rsidRPr="00604D6A">
              <w:rPr>
                <w:rStyle w:val="userinput"/>
                <w:sz w:val="16"/>
              </w:rPr>
              <w:t>Net (post prepayment deducted by financing fee)</w:t>
            </w:r>
          </w:p>
          <w:p w14:paraId="13A8C196" w14:textId="77B2D5E7" w:rsidR="00261AAD" w:rsidRPr="00604D6A" w:rsidRDefault="00EC3BEC">
            <w:pPr>
              <w:rPr>
                <w:sz w:val="16"/>
              </w:rPr>
            </w:pPr>
            <w:r w:rsidRPr="00604D6A">
              <w:rPr>
                <w:sz w:val="16"/>
              </w:rPr>
              <w:t>Select the VAT checkbox.</w:t>
            </w:r>
          </w:p>
        </w:tc>
        <w:tc>
          <w:tcPr>
            <w:tcW w:w="0" w:type="auto"/>
          </w:tcPr>
          <w:p w14:paraId="4C175469" w14:textId="77777777" w:rsidR="00261AAD" w:rsidRPr="00604D6A" w:rsidRDefault="00261AAD">
            <w:pPr>
              <w:rPr>
                <w:sz w:val="16"/>
              </w:rPr>
            </w:pPr>
          </w:p>
        </w:tc>
        <w:tc>
          <w:tcPr>
            <w:tcW w:w="0" w:type="auto"/>
          </w:tcPr>
          <w:p w14:paraId="360E0D79" w14:textId="77777777" w:rsidR="00261AAD" w:rsidRPr="00604D6A" w:rsidRDefault="00261AAD">
            <w:pPr>
              <w:rPr>
                <w:sz w:val="16"/>
              </w:rPr>
            </w:pPr>
          </w:p>
        </w:tc>
      </w:tr>
      <w:tr w:rsidR="00261AAD" w:rsidRPr="00604D6A" w14:paraId="05E624CB" w14:textId="77777777" w:rsidTr="00604D6A">
        <w:tc>
          <w:tcPr>
            <w:tcW w:w="0" w:type="auto"/>
          </w:tcPr>
          <w:p w14:paraId="0F2AEBFF" w14:textId="77777777" w:rsidR="00261AAD" w:rsidRPr="00604D6A" w:rsidRDefault="00EC3BEC">
            <w:pPr>
              <w:rPr>
                <w:sz w:val="16"/>
              </w:rPr>
            </w:pPr>
            <w:r w:rsidRPr="00604D6A">
              <w:rPr>
                <w:sz w:val="16"/>
              </w:rPr>
              <w:t>5</w:t>
            </w:r>
          </w:p>
        </w:tc>
        <w:tc>
          <w:tcPr>
            <w:tcW w:w="0" w:type="auto"/>
          </w:tcPr>
          <w:p w14:paraId="7CAC4BA8" w14:textId="77777777" w:rsidR="00261AAD" w:rsidRPr="00604D6A" w:rsidRDefault="00EC3BEC">
            <w:pPr>
              <w:rPr>
                <w:sz w:val="16"/>
              </w:rPr>
            </w:pPr>
            <w:r w:rsidRPr="00604D6A">
              <w:rPr>
                <w:rStyle w:val="bold"/>
                <w:sz w:val="16"/>
              </w:rPr>
              <w:t>Company Code</w:t>
            </w:r>
          </w:p>
        </w:tc>
        <w:tc>
          <w:tcPr>
            <w:tcW w:w="0" w:type="auto"/>
          </w:tcPr>
          <w:p w14:paraId="78DF6ACF" w14:textId="77777777" w:rsidR="00261AAD" w:rsidRPr="00604D6A" w:rsidRDefault="00EC3BEC">
            <w:pPr>
              <w:rPr>
                <w:sz w:val="16"/>
              </w:rPr>
            </w:pPr>
            <w:r w:rsidRPr="00604D6A">
              <w:rPr>
                <w:sz w:val="16"/>
              </w:rPr>
              <w:t xml:space="preserve">In the </w:t>
            </w:r>
            <w:r w:rsidRPr="00604D6A">
              <w:rPr>
                <w:rStyle w:val="screenelement"/>
                <w:sz w:val="16"/>
              </w:rPr>
              <w:t>Account Assignments</w:t>
            </w:r>
            <w:r w:rsidRPr="00604D6A">
              <w:rPr>
                <w:sz w:val="16"/>
              </w:rPr>
              <w:t xml:space="preserve"> pane, enter a company code in the </w:t>
            </w:r>
            <w:r w:rsidRPr="00604D6A">
              <w:rPr>
                <w:rStyle w:val="screenelement"/>
                <w:sz w:val="16"/>
              </w:rPr>
              <w:t>Company Code</w:t>
            </w:r>
            <w:r w:rsidRPr="00604D6A">
              <w:rPr>
                <w:sz w:val="16"/>
              </w:rPr>
              <w:t xml:space="preserve"> column.</w:t>
            </w:r>
          </w:p>
        </w:tc>
        <w:tc>
          <w:tcPr>
            <w:tcW w:w="0" w:type="auto"/>
          </w:tcPr>
          <w:p w14:paraId="2E116DED" w14:textId="77777777" w:rsidR="00261AAD" w:rsidRPr="00604D6A" w:rsidRDefault="00261AAD">
            <w:pPr>
              <w:rPr>
                <w:sz w:val="16"/>
              </w:rPr>
            </w:pPr>
          </w:p>
        </w:tc>
        <w:tc>
          <w:tcPr>
            <w:tcW w:w="0" w:type="auto"/>
          </w:tcPr>
          <w:p w14:paraId="6DB2F822" w14:textId="77777777" w:rsidR="00261AAD" w:rsidRPr="00604D6A" w:rsidRDefault="00261AAD">
            <w:pPr>
              <w:rPr>
                <w:sz w:val="16"/>
              </w:rPr>
            </w:pPr>
          </w:p>
        </w:tc>
      </w:tr>
      <w:tr w:rsidR="00261AAD" w:rsidRPr="00604D6A" w14:paraId="0DDFBEF9" w14:textId="77777777" w:rsidTr="00604D6A">
        <w:tc>
          <w:tcPr>
            <w:tcW w:w="0" w:type="auto"/>
          </w:tcPr>
          <w:p w14:paraId="691E3DB6" w14:textId="77777777" w:rsidR="00261AAD" w:rsidRPr="00604D6A" w:rsidRDefault="00EC3BEC">
            <w:pPr>
              <w:rPr>
                <w:sz w:val="16"/>
              </w:rPr>
            </w:pPr>
            <w:r w:rsidRPr="00604D6A">
              <w:rPr>
                <w:sz w:val="16"/>
              </w:rPr>
              <w:t>6</w:t>
            </w:r>
          </w:p>
        </w:tc>
        <w:tc>
          <w:tcPr>
            <w:tcW w:w="0" w:type="auto"/>
          </w:tcPr>
          <w:p w14:paraId="48325146" w14:textId="77777777" w:rsidR="00261AAD" w:rsidRPr="00604D6A" w:rsidRDefault="00EC3BEC">
            <w:pPr>
              <w:rPr>
                <w:sz w:val="16"/>
              </w:rPr>
            </w:pPr>
            <w:r w:rsidRPr="00604D6A">
              <w:rPr>
                <w:rStyle w:val="bold"/>
                <w:sz w:val="16"/>
              </w:rPr>
              <w:t>Create</w:t>
            </w:r>
          </w:p>
        </w:tc>
        <w:tc>
          <w:tcPr>
            <w:tcW w:w="0" w:type="auto"/>
          </w:tcPr>
          <w:p w14:paraId="4D64C252" w14:textId="77777777" w:rsidR="00261AAD" w:rsidRPr="00604D6A" w:rsidRDefault="00EC3BEC">
            <w:pPr>
              <w:rPr>
                <w:sz w:val="16"/>
              </w:rPr>
            </w:pPr>
            <w:r w:rsidRPr="00604D6A">
              <w:rPr>
                <w:sz w:val="16"/>
              </w:rPr>
              <w:t xml:space="preserve">Choose </w:t>
            </w:r>
            <w:r w:rsidRPr="00604D6A">
              <w:rPr>
                <w:rStyle w:val="screenelement"/>
                <w:sz w:val="16"/>
              </w:rPr>
              <w:t>Create</w:t>
            </w:r>
            <w:r w:rsidRPr="00604D6A">
              <w:rPr>
                <w:sz w:val="16"/>
              </w:rPr>
              <w:t>.</w:t>
            </w:r>
          </w:p>
          <w:tbl>
            <w:tblPr>
              <w:tblW w:w="4975" w:type="pct"/>
              <w:tblCellMar>
                <w:left w:w="10" w:type="dxa"/>
                <w:right w:w="10" w:type="dxa"/>
              </w:tblCellMar>
              <w:tblLook w:val="0000" w:firstRow="0" w:lastRow="0" w:firstColumn="0" w:lastColumn="0" w:noHBand="0" w:noVBand="0"/>
            </w:tblPr>
            <w:tblGrid>
              <w:gridCol w:w="9795"/>
            </w:tblGrid>
            <w:tr w:rsidR="00261AAD" w:rsidRPr="00604D6A" w14:paraId="142DD6E5" w14:textId="77777777" w:rsidTr="00604D6A">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2D7FA01A" w14:textId="77777777" w:rsidR="00261AAD" w:rsidRPr="00604D6A" w:rsidRDefault="00EC3BEC">
                  <w:pPr>
                    <w:rPr>
                      <w:sz w:val="16"/>
                    </w:rPr>
                  </w:pPr>
                  <w:r w:rsidRPr="00604D6A">
                    <w:rPr>
                      <w:rStyle w:val="bold"/>
                      <w:sz w:val="16"/>
                    </w:rPr>
                    <w:t xml:space="preserve">Caution </w:t>
                  </w:r>
                  <w:r w:rsidRPr="00604D6A">
                    <w:rPr>
                      <w:sz w:val="16"/>
                    </w:rPr>
                    <w:t>You can't have the same validity date range for more than one agreement. If an agreement exists with the same validity date range, the system displays an error message during creation.</w:t>
                  </w:r>
                </w:p>
              </w:tc>
            </w:tr>
          </w:tbl>
          <w:p w14:paraId="3D99D3AD" w14:textId="77777777" w:rsidR="00EC3BEC" w:rsidRPr="00604D6A" w:rsidRDefault="00EC3BEC">
            <w:pPr>
              <w:rPr>
                <w:sz w:val="16"/>
              </w:rPr>
            </w:pPr>
          </w:p>
        </w:tc>
        <w:tc>
          <w:tcPr>
            <w:tcW w:w="0" w:type="auto"/>
          </w:tcPr>
          <w:p w14:paraId="515A6E6F" w14:textId="77777777" w:rsidR="00261AAD" w:rsidRPr="00604D6A" w:rsidRDefault="00261AAD">
            <w:pPr>
              <w:rPr>
                <w:sz w:val="16"/>
              </w:rPr>
            </w:pPr>
          </w:p>
        </w:tc>
        <w:tc>
          <w:tcPr>
            <w:tcW w:w="0" w:type="auto"/>
          </w:tcPr>
          <w:p w14:paraId="154B8952" w14:textId="77777777" w:rsidR="00261AAD" w:rsidRPr="00604D6A" w:rsidRDefault="00261AAD">
            <w:pPr>
              <w:rPr>
                <w:sz w:val="16"/>
              </w:rPr>
            </w:pPr>
          </w:p>
        </w:tc>
      </w:tr>
      <w:tr w:rsidR="00261AAD" w:rsidRPr="00604D6A" w14:paraId="55DD6AF6" w14:textId="77777777" w:rsidTr="00604D6A">
        <w:tc>
          <w:tcPr>
            <w:tcW w:w="0" w:type="auto"/>
          </w:tcPr>
          <w:p w14:paraId="5BAE0210" w14:textId="77777777" w:rsidR="00261AAD" w:rsidRPr="00604D6A" w:rsidRDefault="00EC3BEC">
            <w:pPr>
              <w:rPr>
                <w:sz w:val="16"/>
              </w:rPr>
            </w:pPr>
            <w:r w:rsidRPr="00604D6A">
              <w:rPr>
                <w:sz w:val="16"/>
              </w:rPr>
              <w:t>7</w:t>
            </w:r>
          </w:p>
        </w:tc>
        <w:tc>
          <w:tcPr>
            <w:tcW w:w="0" w:type="auto"/>
          </w:tcPr>
          <w:p w14:paraId="3D921513" w14:textId="77777777" w:rsidR="00261AAD" w:rsidRPr="00604D6A" w:rsidRDefault="00EC3BEC">
            <w:pPr>
              <w:rPr>
                <w:sz w:val="16"/>
              </w:rPr>
            </w:pPr>
            <w:r w:rsidRPr="00604D6A">
              <w:rPr>
                <w:rStyle w:val="bold"/>
                <w:sz w:val="16"/>
              </w:rPr>
              <w:t>Taulia System - Early Payment</w:t>
            </w:r>
          </w:p>
        </w:tc>
        <w:tc>
          <w:tcPr>
            <w:tcW w:w="0" w:type="auto"/>
          </w:tcPr>
          <w:p w14:paraId="283F5E02" w14:textId="24521391" w:rsidR="00261AAD" w:rsidRPr="00604D6A" w:rsidRDefault="00EC3BEC">
            <w:pPr>
              <w:rPr>
                <w:sz w:val="16"/>
              </w:rPr>
            </w:pPr>
            <w:r w:rsidRPr="00604D6A">
              <w:rPr>
                <w:sz w:val="16"/>
              </w:rPr>
              <w:t xml:space="preserve">To process the request for early payment, perform the steps for </w:t>
            </w:r>
            <w:r w:rsidRPr="00604D6A">
              <w:rPr>
                <w:rStyle w:val="bold"/>
                <w:sz w:val="16"/>
              </w:rPr>
              <w:t>Requesting Early Payment on an AR Financing Invoice</w:t>
            </w:r>
            <w:r w:rsidRPr="00604D6A">
              <w:rPr>
                <w:sz w:val="16"/>
              </w:rPr>
              <w:t xml:space="preserve"> on the </w:t>
            </w:r>
            <w:hyperlink r:id="rId27" w:history="1">
              <w:r w:rsidRPr="00604D6A">
                <w:rPr>
                  <w:rStyle w:val="underline"/>
                  <w:sz w:val="16"/>
                </w:rPr>
                <w:t>Taulia Support</w:t>
              </w:r>
            </w:hyperlink>
            <w:r w:rsidRPr="00604D6A">
              <w:rPr>
                <w:sz w:val="16"/>
              </w:rPr>
              <w:t xml:space="preserve"> site. When you are done, make a note of the </w:t>
            </w:r>
            <w:r w:rsidRPr="00604D6A">
              <w:rPr>
                <w:rStyle w:val="screenelement"/>
                <w:sz w:val="16"/>
              </w:rPr>
              <w:t>Document Number</w:t>
            </w:r>
            <w:r w:rsidRPr="00604D6A">
              <w:rPr>
                <w:sz w:val="16"/>
              </w:rPr>
              <w:t xml:space="preserve"> (customer invoice) for later steps.</w:t>
            </w:r>
          </w:p>
          <w:tbl>
            <w:tblPr>
              <w:tblW w:w="4975" w:type="pct"/>
              <w:tblCellMar>
                <w:left w:w="10" w:type="dxa"/>
                <w:right w:w="10" w:type="dxa"/>
              </w:tblCellMar>
              <w:tblLook w:val="0000" w:firstRow="0" w:lastRow="0" w:firstColumn="0" w:lastColumn="0" w:noHBand="0" w:noVBand="0"/>
            </w:tblPr>
            <w:tblGrid>
              <w:gridCol w:w="9795"/>
            </w:tblGrid>
            <w:tr w:rsidR="00261AAD" w:rsidRPr="00604D6A" w14:paraId="64D13E13" w14:textId="77777777" w:rsidTr="00604D6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2063FFB" w14:textId="77777777" w:rsidR="00261AAD" w:rsidRPr="00604D6A" w:rsidRDefault="00EC3BEC">
                  <w:pPr>
                    <w:rPr>
                      <w:sz w:val="16"/>
                    </w:rPr>
                  </w:pPr>
                  <w:r w:rsidRPr="00604D6A">
                    <w:rPr>
                      <w:rStyle w:val="bold"/>
                      <w:sz w:val="16"/>
                    </w:rPr>
                    <w:t xml:space="preserve">Note </w:t>
                  </w:r>
                  <w:r w:rsidRPr="00604D6A">
                    <w:rPr>
                      <w:sz w:val="16"/>
                    </w:rPr>
                    <w:t>The provided link also contains additional useful information that is not within the scope of this test script.</w:t>
                  </w:r>
                </w:p>
              </w:tc>
            </w:tr>
          </w:tbl>
          <w:p w14:paraId="4A473A17" w14:textId="77777777" w:rsidR="00EC3BEC" w:rsidRPr="00604D6A" w:rsidRDefault="00EC3BEC">
            <w:pPr>
              <w:rPr>
                <w:sz w:val="16"/>
              </w:rPr>
            </w:pPr>
          </w:p>
        </w:tc>
        <w:tc>
          <w:tcPr>
            <w:tcW w:w="0" w:type="auto"/>
          </w:tcPr>
          <w:p w14:paraId="298C605E" w14:textId="77777777" w:rsidR="00261AAD" w:rsidRPr="00604D6A" w:rsidRDefault="00261AAD">
            <w:pPr>
              <w:rPr>
                <w:sz w:val="16"/>
              </w:rPr>
            </w:pPr>
          </w:p>
        </w:tc>
        <w:tc>
          <w:tcPr>
            <w:tcW w:w="0" w:type="auto"/>
          </w:tcPr>
          <w:p w14:paraId="0959D217" w14:textId="77777777" w:rsidR="00261AAD" w:rsidRPr="00604D6A" w:rsidRDefault="00261AAD">
            <w:pPr>
              <w:rPr>
                <w:sz w:val="16"/>
              </w:rPr>
            </w:pPr>
          </w:p>
        </w:tc>
      </w:tr>
    </w:tbl>
    <w:p w14:paraId="2A5D3875" w14:textId="77777777" w:rsidR="00261AAD" w:rsidRDefault="00EC3BEC">
      <w:pPr>
        <w:pStyle w:val="Heading3"/>
      </w:pPr>
      <w:bookmarkStart w:id="42" w:name="unique_18"/>
      <w:bookmarkStart w:id="43" w:name="_Toc232860262"/>
      <w:r>
        <w:t>Manage Receivable Financing Documents</w:t>
      </w:r>
      <w:bookmarkEnd w:id="42"/>
      <w:bookmarkEnd w:id="43"/>
    </w:p>
    <w:p w14:paraId="554BB938" w14:textId="77777777" w:rsidR="00261AAD" w:rsidRDefault="00EC3BEC">
      <w:pPr>
        <w:pStyle w:val="sectiontitle"/>
      </w:pPr>
      <w:r>
        <w:t>Test Administration</w:t>
      </w:r>
    </w:p>
    <w:p w14:paraId="550D7594" w14:textId="77777777" w:rsidR="00261AAD" w:rsidRDefault="00EC3BEC">
      <w:r>
        <w:t>Customer project: Fill in the project-specific parts.</w:t>
      </w:r>
    </w:p>
    <w:p w14:paraId="00649F9D" w14:textId="77777777" w:rsidR="00261AAD" w:rsidRDefault="00261AA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61AAD" w:rsidRPr="00604D6A" w14:paraId="4A8BE7C9" w14:textId="77777777" w:rsidTr="00604D6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F4BEC47" w14:textId="77777777" w:rsidR="00261AAD" w:rsidRPr="00604D6A" w:rsidRDefault="00EC3BEC">
            <w:pPr>
              <w:rPr>
                <w:sz w:val="12"/>
              </w:rPr>
            </w:pPr>
            <w:r w:rsidRPr="00604D6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B43A03" w14:textId="77777777" w:rsidR="00261AAD" w:rsidRPr="00604D6A" w:rsidRDefault="00EC3BEC">
            <w:pPr>
              <w:rPr>
                <w:sz w:val="12"/>
              </w:rPr>
            </w:pPr>
            <w:r w:rsidRPr="00604D6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223B44" w14:textId="77777777" w:rsidR="00261AAD" w:rsidRPr="00604D6A" w:rsidRDefault="00EC3BEC">
            <w:pPr>
              <w:rPr>
                <w:sz w:val="12"/>
              </w:rPr>
            </w:pPr>
            <w:r w:rsidRPr="00604D6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485FB1" w14:textId="77777777" w:rsidR="00EC3BEC" w:rsidRPr="00604D6A" w:rsidRDefault="00EC3BEC">
            <w:pPr>
              <w:rPr>
                <w:sz w:val="12"/>
              </w:rPr>
            </w:pPr>
          </w:p>
        </w:tc>
      </w:tr>
      <w:tr w:rsidR="00261AAD" w:rsidRPr="00604D6A" w14:paraId="192E4B6D" w14:textId="77777777" w:rsidTr="00604D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47E5BB" w14:textId="77777777" w:rsidR="00261AAD" w:rsidRPr="00604D6A" w:rsidRDefault="00EC3BEC">
            <w:pPr>
              <w:rPr>
                <w:sz w:val="12"/>
              </w:rPr>
            </w:pPr>
            <w:r w:rsidRPr="00604D6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5451D5D" w14:textId="77777777" w:rsidR="00EC3BEC" w:rsidRPr="00604D6A" w:rsidRDefault="00EC3BE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78437F3" w14:textId="77777777" w:rsidR="00261AAD" w:rsidRPr="00604D6A" w:rsidRDefault="00EC3BEC">
            <w:pPr>
              <w:rPr>
                <w:sz w:val="12"/>
              </w:rPr>
            </w:pPr>
            <w:r w:rsidRPr="00604D6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66343D6" w14:textId="77777777" w:rsidR="00EC3BEC" w:rsidRPr="00604D6A" w:rsidRDefault="00EC3BEC">
            <w:pPr>
              <w:rPr>
                <w:sz w:val="12"/>
              </w:rPr>
            </w:pPr>
          </w:p>
        </w:tc>
      </w:tr>
      <w:tr w:rsidR="00261AAD" w:rsidRPr="00604D6A" w14:paraId="1B7DDBE9" w14:textId="77777777" w:rsidTr="00604D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10508B" w14:textId="77777777" w:rsidR="00261AAD" w:rsidRPr="00604D6A" w:rsidRDefault="00EC3BEC">
            <w:pPr>
              <w:rPr>
                <w:sz w:val="12"/>
              </w:rPr>
            </w:pPr>
            <w:r w:rsidRPr="00604D6A">
              <w:rPr>
                <w:sz w:val="12"/>
              </w:rPr>
              <w:lastRenderedPageBreak/>
              <w:t xml:space="preserve">Business </w:t>
            </w:r>
            <w:r w:rsidRPr="00604D6A">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2CEEA3F6" w14:textId="77777777" w:rsidR="00EC3BEC" w:rsidRPr="00604D6A" w:rsidRDefault="00EC3BE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14E86F" w14:textId="77777777" w:rsidR="00261AAD" w:rsidRPr="00604D6A" w:rsidRDefault="00EC3BEC">
            <w:pPr>
              <w:rPr>
                <w:sz w:val="12"/>
              </w:rPr>
            </w:pPr>
            <w:r w:rsidRPr="00604D6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F25E2E2" w14:textId="77777777" w:rsidR="00261AAD" w:rsidRPr="00604D6A" w:rsidRDefault="00EC3BEC">
            <w:pPr>
              <w:rPr>
                <w:sz w:val="12"/>
              </w:rPr>
            </w:pPr>
            <w:r w:rsidRPr="00604D6A">
              <w:rPr>
                <w:rStyle w:val="userinput"/>
                <w:sz w:val="12"/>
              </w:rPr>
              <w:t>&lt;State the Service Provider, Customer or Joint Service Provider and Customer&gt;</w:t>
            </w:r>
          </w:p>
        </w:tc>
      </w:tr>
    </w:tbl>
    <w:p w14:paraId="466A2B06" w14:textId="77777777" w:rsidR="00261AAD" w:rsidRDefault="00EC3BEC">
      <w:pPr>
        <w:pStyle w:val="sectiontitle"/>
      </w:pPr>
      <w:r>
        <w:t>Purpose</w:t>
      </w:r>
    </w:p>
    <w:p w14:paraId="7201538D" w14:textId="77777777" w:rsidR="00261AAD" w:rsidRDefault="00EC3BEC">
      <w:r>
        <w:t>In this activity, you check the receivable financing documents.</w:t>
      </w:r>
    </w:p>
    <w:p w14:paraId="37EF4847" w14:textId="77777777" w:rsidR="00261AAD" w:rsidRDefault="00EC3BEC">
      <w:pPr>
        <w:pStyle w:val="sectiontitle"/>
      </w:pPr>
      <w:r>
        <w:t>Procedure</w:t>
      </w:r>
    </w:p>
    <w:tbl>
      <w:tblPr>
        <w:tblStyle w:val="SAPStandardTable"/>
        <w:tblW w:w="5000" w:type="pct"/>
        <w:tblInd w:w="3" w:type="dxa"/>
        <w:tblLook w:val="0620" w:firstRow="1" w:lastRow="0" w:firstColumn="0" w:lastColumn="0" w:noHBand="1" w:noVBand="1"/>
      </w:tblPr>
      <w:tblGrid>
        <w:gridCol w:w="660"/>
        <w:gridCol w:w="1217"/>
        <w:gridCol w:w="7355"/>
        <w:gridCol w:w="3970"/>
        <w:gridCol w:w="1102"/>
      </w:tblGrid>
      <w:tr w:rsidR="00261AAD" w:rsidRPr="00604D6A" w14:paraId="5BE76D7D" w14:textId="77777777" w:rsidTr="00604D6A">
        <w:trPr>
          <w:cnfStyle w:val="100000000000" w:firstRow="1" w:lastRow="0" w:firstColumn="0" w:lastColumn="0" w:oddVBand="0" w:evenVBand="0" w:oddHBand="0" w:evenHBand="0" w:firstRowFirstColumn="0" w:firstRowLastColumn="0" w:lastRowFirstColumn="0" w:lastRowLastColumn="0"/>
        </w:trPr>
        <w:tc>
          <w:tcPr>
            <w:tcW w:w="0" w:type="auto"/>
          </w:tcPr>
          <w:p w14:paraId="71B48F9A" w14:textId="77777777" w:rsidR="00261AAD" w:rsidRPr="00604D6A" w:rsidRDefault="00EC3BEC">
            <w:pPr>
              <w:pStyle w:val="boldparagraph"/>
              <w:rPr>
                <w:sz w:val="16"/>
              </w:rPr>
            </w:pPr>
            <w:r w:rsidRPr="00604D6A">
              <w:rPr>
                <w:sz w:val="16"/>
              </w:rPr>
              <w:t>Test Step #</w:t>
            </w:r>
          </w:p>
        </w:tc>
        <w:tc>
          <w:tcPr>
            <w:tcW w:w="0" w:type="auto"/>
          </w:tcPr>
          <w:p w14:paraId="36F5EF8C" w14:textId="77777777" w:rsidR="00261AAD" w:rsidRPr="00604D6A" w:rsidRDefault="00EC3BEC">
            <w:pPr>
              <w:pStyle w:val="boldparagraph"/>
              <w:rPr>
                <w:sz w:val="16"/>
              </w:rPr>
            </w:pPr>
            <w:r w:rsidRPr="00604D6A">
              <w:rPr>
                <w:sz w:val="16"/>
              </w:rPr>
              <w:t>Test Step Name</w:t>
            </w:r>
          </w:p>
        </w:tc>
        <w:tc>
          <w:tcPr>
            <w:tcW w:w="0" w:type="auto"/>
          </w:tcPr>
          <w:p w14:paraId="13F39738" w14:textId="77777777" w:rsidR="00261AAD" w:rsidRPr="00604D6A" w:rsidRDefault="00EC3BEC">
            <w:pPr>
              <w:pStyle w:val="boldparagraph"/>
              <w:rPr>
                <w:sz w:val="16"/>
              </w:rPr>
            </w:pPr>
            <w:r w:rsidRPr="00604D6A">
              <w:rPr>
                <w:sz w:val="16"/>
              </w:rPr>
              <w:t>Instruction</w:t>
            </w:r>
          </w:p>
        </w:tc>
        <w:tc>
          <w:tcPr>
            <w:tcW w:w="0" w:type="auto"/>
          </w:tcPr>
          <w:p w14:paraId="02FCEC28" w14:textId="77777777" w:rsidR="00261AAD" w:rsidRPr="00604D6A" w:rsidRDefault="00EC3BEC">
            <w:pPr>
              <w:pStyle w:val="boldparagraph"/>
              <w:rPr>
                <w:sz w:val="16"/>
              </w:rPr>
            </w:pPr>
            <w:r w:rsidRPr="00604D6A">
              <w:rPr>
                <w:sz w:val="16"/>
              </w:rPr>
              <w:t>Expected Results</w:t>
            </w:r>
          </w:p>
        </w:tc>
        <w:tc>
          <w:tcPr>
            <w:tcW w:w="0" w:type="auto"/>
          </w:tcPr>
          <w:p w14:paraId="3BFC5F79" w14:textId="77777777" w:rsidR="00261AAD" w:rsidRPr="00604D6A" w:rsidRDefault="00EC3BEC">
            <w:pPr>
              <w:pStyle w:val="boldparagraph"/>
              <w:rPr>
                <w:sz w:val="16"/>
              </w:rPr>
            </w:pPr>
            <w:r w:rsidRPr="00604D6A">
              <w:rPr>
                <w:sz w:val="16"/>
              </w:rPr>
              <w:t>Pass / Fail / Comment</w:t>
            </w:r>
          </w:p>
        </w:tc>
      </w:tr>
      <w:tr w:rsidR="00261AAD" w:rsidRPr="00604D6A" w14:paraId="6F5902C3" w14:textId="77777777" w:rsidTr="00604D6A">
        <w:tc>
          <w:tcPr>
            <w:tcW w:w="0" w:type="auto"/>
          </w:tcPr>
          <w:p w14:paraId="58603EA8" w14:textId="77777777" w:rsidR="00261AAD" w:rsidRPr="00604D6A" w:rsidRDefault="00EC3BEC">
            <w:pPr>
              <w:rPr>
                <w:sz w:val="16"/>
              </w:rPr>
            </w:pPr>
            <w:r w:rsidRPr="00604D6A">
              <w:rPr>
                <w:sz w:val="16"/>
              </w:rPr>
              <w:t>1</w:t>
            </w:r>
          </w:p>
        </w:tc>
        <w:tc>
          <w:tcPr>
            <w:tcW w:w="0" w:type="auto"/>
          </w:tcPr>
          <w:p w14:paraId="7F50A299" w14:textId="77777777" w:rsidR="00261AAD" w:rsidRPr="00604D6A" w:rsidRDefault="00EC3BEC">
            <w:pPr>
              <w:rPr>
                <w:sz w:val="16"/>
              </w:rPr>
            </w:pPr>
            <w:r w:rsidRPr="00604D6A">
              <w:rPr>
                <w:rStyle w:val="bold"/>
                <w:sz w:val="16"/>
              </w:rPr>
              <w:t>Log On</w:t>
            </w:r>
          </w:p>
        </w:tc>
        <w:tc>
          <w:tcPr>
            <w:tcW w:w="0" w:type="auto"/>
          </w:tcPr>
          <w:p w14:paraId="537AB32E" w14:textId="77777777" w:rsidR="00261AAD" w:rsidRPr="00604D6A" w:rsidRDefault="00EC3BEC">
            <w:pPr>
              <w:rPr>
                <w:sz w:val="16"/>
              </w:rPr>
            </w:pPr>
            <w:r w:rsidRPr="00604D6A">
              <w:rPr>
                <w:sz w:val="16"/>
              </w:rPr>
              <w:t>Log on to the SAP Fiori launchpad as an Accounts Receivable Accountant.</w:t>
            </w:r>
          </w:p>
        </w:tc>
        <w:tc>
          <w:tcPr>
            <w:tcW w:w="0" w:type="auto"/>
          </w:tcPr>
          <w:p w14:paraId="2538BF42" w14:textId="77777777" w:rsidR="00261AAD" w:rsidRPr="00604D6A" w:rsidRDefault="00261AAD">
            <w:pPr>
              <w:rPr>
                <w:sz w:val="16"/>
              </w:rPr>
            </w:pPr>
          </w:p>
        </w:tc>
        <w:tc>
          <w:tcPr>
            <w:tcW w:w="0" w:type="auto"/>
          </w:tcPr>
          <w:p w14:paraId="0D0E0EC3" w14:textId="77777777" w:rsidR="00261AAD" w:rsidRPr="00604D6A" w:rsidRDefault="00261AAD">
            <w:pPr>
              <w:rPr>
                <w:sz w:val="16"/>
              </w:rPr>
            </w:pPr>
          </w:p>
        </w:tc>
      </w:tr>
      <w:tr w:rsidR="00261AAD" w:rsidRPr="00604D6A" w14:paraId="7FF79314" w14:textId="77777777" w:rsidTr="00604D6A">
        <w:tc>
          <w:tcPr>
            <w:tcW w:w="0" w:type="auto"/>
          </w:tcPr>
          <w:p w14:paraId="44CBEE52" w14:textId="77777777" w:rsidR="00261AAD" w:rsidRPr="00604D6A" w:rsidRDefault="00EC3BEC">
            <w:pPr>
              <w:rPr>
                <w:sz w:val="16"/>
              </w:rPr>
            </w:pPr>
            <w:r w:rsidRPr="00604D6A">
              <w:rPr>
                <w:sz w:val="16"/>
              </w:rPr>
              <w:t>2</w:t>
            </w:r>
          </w:p>
        </w:tc>
        <w:tc>
          <w:tcPr>
            <w:tcW w:w="0" w:type="auto"/>
          </w:tcPr>
          <w:p w14:paraId="5E82A6D0" w14:textId="77777777" w:rsidR="00261AAD" w:rsidRPr="00604D6A" w:rsidRDefault="00EC3BEC">
            <w:pPr>
              <w:rPr>
                <w:sz w:val="16"/>
              </w:rPr>
            </w:pPr>
            <w:r w:rsidRPr="00604D6A">
              <w:rPr>
                <w:rStyle w:val="bold"/>
                <w:sz w:val="16"/>
              </w:rPr>
              <w:t>Access the SAP Fiori App</w:t>
            </w:r>
          </w:p>
        </w:tc>
        <w:tc>
          <w:tcPr>
            <w:tcW w:w="0" w:type="auto"/>
          </w:tcPr>
          <w:p w14:paraId="55467066" w14:textId="77777777" w:rsidR="00261AAD" w:rsidRPr="00604D6A" w:rsidRDefault="00EC3BEC">
            <w:pPr>
              <w:rPr>
                <w:sz w:val="16"/>
              </w:rPr>
            </w:pPr>
            <w:r w:rsidRPr="00604D6A">
              <w:rPr>
                <w:sz w:val="16"/>
              </w:rPr>
              <w:t xml:space="preserve">Open </w:t>
            </w:r>
            <w:r w:rsidRPr="00604D6A">
              <w:rPr>
                <w:rStyle w:val="screenelement"/>
                <w:sz w:val="16"/>
              </w:rPr>
              <w:t>Manage Receivables Financing Documents</w:t>
            </w:r>
            <w:r w:rsidRPr="00604D6A">
              <w:rPr>
                <w:sz w:val="16"/>
              </w:rPr>
              <w:t xml:space="preserve"> </w:t>
            </w:r>
            <w:r w:rsidRPr="00604D6A">
              <w:rPr>
                <w:rStyle w:val="CourierNew"/>
                <w:sz w:val="16"/>
              </w:rPr>
              <w:t>(F7983)</w:t>
            </w:r>
            <w:r w:rsidRPr="00604D6A">
              <w:rPr>
                <w:sz w:val="16"/>
              </w:rPr>
              <w:t>.</w:t>
            </w:r>
          </w:p>
        </w:tc>
        <w:tc>
          <w:tcPr>
            <w:tcW w:w="0" w:type="auto"/>
          </w:tcPr>
          <w:p w14:paraId="0A52D60B" w14:textId="77777777" w:rsidR="00261AAD" w:rsidRPr="00604D6A" w:rsidRDefault="00261AAD">
            <w:pPr>
              <w:rPr>
                <w:sz w:val="16"/>
              </w:rPr>
            </w:pPr>
          </w:p>
        </w:tc>
        <w:tc>
          <w:tcPr>
            <w:tcW w:w="0" w:type="auto"/>
          </w:tcPr>
          <w:p w14:paraId="26EA276F" w14:textId="77777777" w:rsidR="00261AAD" w:rsidRPr="00604D6A" w:rsidRDefault="00261AAD">
            <w:pPr>
              <w:rPr>
                <w:sz w:val="16"/>
              </w:rPr>
            </w:pPr>
          </w:p>
        </w:tc>
      </w:tr>
      <w:tr w:rsidR="00261AAD" w:rsidRPr="00604D6A" w14:paraId="3DAF624D" w14:textId="77777777" w:rsidTr="00604D6A">
        <w:tc>
          <w:tcPr>
            <w:tcW w:w="0" w:type="auto"/>
          </w:tcPr>
          <w:p w14:paraId="57D26A96" w14:textId="77777777" w:rsidR="00261AAD" w:rsidRPr="00604D6A" w:rsidRDefault="00EC3BEC">
            <w:pPr>
              <w:rPr>
                <w:sz w:val="16"/>
              </w:rPr>
            </w:pPr>
            <w:r w:rsidRPr="00604D6A">
              <w:rPr>
                <w:sz w:val="16"/>
              </w:rPr>
              <w:t>3</w:t>
            </w:r>
          </w:p>
        </w:tc>
        <w:tc>
          <w:tcPr>
            <w:tcW w:w="0" w:type="auto"/>
          </w:tcPr>
          <w:p w14:paraId="3E4FF44E" w14:textId="77777777" w:rsidR="00261AAD" w:rsidRPr="00604D6A" w:rsidRDefault="00EC3BEC">
            <w:pPr>
              <w:rPr>
                <w:sz w:val="16"/>
              </w:rPr>
            </w:pPr>
            <w:r w:rsidRPr="00604D6A">
              <w:rPr>
                <w:rStyle w:val="bold"/>
                <w:sz w:val="16"/>
              </w:rPr>
              <w:t>Enter Details</w:t>
            </w:r>
          </w:p>
        </w:tc>
        <w:tc>
          <w:tcPr>
            <w:tcW w:w="0" w:type="auto"/>
          </w:tcPr>
          <w:p w14:paraId="43628334" w14:textId="77777777" w:rsidR="00604D6A" w:rsidRPr="00604D6A" w:rsidRDefault="00EC3BEC">
            <w:pPr>
              <w:rPr>
                <w:sz w:val="16"/>
              </w:rPr>
            </w:pPr>
            <w:r w:rsidRPr="00604D6A">
              <w:rPr>
                <w:sz w:val="16"/>
              </w:rPr>
              <w:t xml:space="preserve">Make the following entries and choose </w:t>
            </w:r>
            <w:r w:rsidRPr="00604D6A">
              <w:rPr>
                <w:rStyle w:val="screenelement"/>
                <w:sz w:val="16"/>
              </w:rPr>
              <w:t>Go</w:t>
            </w:r>
            <w:r w:rsidRPr="00604D6A">
              <w:rPr>
                <w:sz w:val="16"/>
              </w:rPr>
              <w:t>:</w:t>
            </w:r>
          </w:p>
          <w:p w14:paraId="60E5540E" w14:textId="77777777" w:rsidR="00604D6A" w:rsidRPr="00604D6A" w:rsidRDefault="00EC3BEC">
            <w:pPr>
              <w:rPr>
                <w:sz w:val="16"/>
              </w:rPr>
            </w:pPr>
            <w:r w:rsidRPr="00604D6A">
              <w:rPr>
                <w:rStyle w:val="screenelement"/>
                <w:sz w:val="16"/>
              </w:rPr>
              <w:t>Company Code</w:t>
            </w:r>
            <w:r w:rsidRPr="00604D6A">
              <w:rPr>
                <w:sz w:val="16"/>
              </w:rPr>
              <w:t xml:space="preserve">: </w:t>
            </w:r>
            <w:r w:rsidRPr="00604D6A">
              <w:rPr>
                <w:rStyle w:val="userinput"/>
                <w:sz w:val="16"/>
              </w:rPr>
              <w:t>3310</w:t>
            </w:r>
          </w:p>
          <w:p w14:paraId="3788E92A" w14:textId="77777777" w:rsidR="00604D6A" w:rsidRPr="00604D6A" w:rsidRDefault="00EC3BEC">
            <w:pPr>
              <w:rPr>
                <w:sz w:val="16"/>
              </w:rPr>
            </w:pPr>
            <w:r w:rsidRPr="00604D6A">
              <w:rPr>
                <w:rStyle w:val="screenelement"/>
                <w:sz w:val="16"/>
              </w:rPr>
              <w:t>Funder</w:t>
            </w:r>
            <w:r w:rsidRPr="00604D6A">
              <w:rPr>
                <w:sz w:val="16"/>
              </w:rPr>
              <w:t xml:space="preserve">: </w:t>
            </w:r>
            <w:r w:rsidRPr="00604D6A">
              <w:rPr>
                <w:rStyle w:val="userinput"/>
                <w:sz w:val="16"/>
              </w:rPr>
              <w:t>33300026</w:t>
            </w:r>
          </w:p>
          <w:p w14:paraId="299F2E9F" w14:textId="58D67D11" w:rsidR="00261AAD" w:rsidRPr="00604D6A" w:rsidRDefault="00EC3BEC">
            <w:pPr>
              <w:rPr>
                <w:sz w:val="16"/>
              </w:rPr>
            </w:pPr>
            <w:r w:rsidRPr="00604D6A">
              <w:rPr>
                <w:rStyle w:val="screenelement"/>
                <w:sz w:val="16"/>
              </w:rPr>
              <w:t>Document Status</w:t>
            </w:r>
            <w:r w:rsidRPr="00604D6A">
              <w:rPr>
                <w:sz w:val="16"/>
              </w:rPr>
              <w:t xml:space="preserve">: </w:t>
            </w:r>
            <w:r w:rsidRPr="00604D6A">
              <w:rPr>
                <w:rStyle w:val="userinput"/>
                <w:sz w:val="16"/>
              </w:rPr>
              <w:t>Posted</w:t>
            </w:r>
          </w:p>
          <w:p w14:paraId="5ACC5703" w14:textId="77777777" w:rsidR="00261AAD" w:rsidRPr="00604D6A" w:rsidRDefault="00261AAD">
            <w:pPr>
              <w:rPr>
                <w:sz w:val="16"/>
              </w:rPr>
            </w:pPr>
          </w:p>
          <w:tbl>
            <w:tblPr>
              <w:tblW w:w="4975" w:type="pct"/>
              <w:tblCellMar>
                <w:left w:w="10" w:type="dxa"/>
                <w:right w:w="10" w:type="dxa"/>
              </w:tblCellMar>
              <w:tblLook w:val="0000" w:firstRow="0" w:lastRow="0" w:firstColumn="0" w:lastColumn="0" w:noHBand="0" w:noVBand="0"/>
            </w:tblPr>
            <w:tblGrid>
              <w:gridCol w:w="7157"/>
            </w:tblGrid>
            <w:tr w:rsidR="00261AAD" w:rsidRPr="00604D6A" w14:paraId="7987F527" w14:textId="77777777" w:rsidTr="00604D6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C32F257" w14:textId="77777777" w:rsidR="00261AAD" w:rsidRPr="00604D6A" w:rsidRDefault="00EC3BEC">
                  <w:pPr>
                    <w:rPr>
                      <w:sz w:val="16"/>
                    </w:rPr>
                  </w:pPr>
                  <w:r w:rsidRPr="00604D6A">
                    <w:rPr>
                      <w:rStyle w:val="bold"/>
                      <w:sz w:val="16"/>
                    </w:rPr>
                    <w:t xml:space="preserve">Note </w:t>
                  </w:r>
                  <w:r w:rsidRPr="00604D6A">
                    <w:rPr>
                      <w:sz w:val="16"/>
                    </w:rPr>
                    <w:t xml:space="preserve">To view other statuses for troubleshooting, do not select any values in the </w:t>
                  </w:r>
                  <w:r w:rsidRPr="00604D6A">
                    <w:rPr>
                      <w:rStyle w:val="screenelement"/>
                      <w:sz w:val="16"/>
                    </w:rPr>
                    <w:t>Document Status</w:t>
                  </w:r>
                  <w:r w:rsidRPr="00604D6A">
                    <w:rPr>
                      <w:sz w:val="16"/>
                    </w:rPr>
                    <w:t xml:space="preserve"> field.</w:t>
                  </w:r>
                </w:p>
              </w:tc>
            </w:tr>
          </w:tbl>
          <w:p w14:paraId="6FD4DB9E" w14:textId="77777777" w:rsidR="00EC3BEC" w:rsidRPr="00604D6A" w:rsidRDefault="00EC3BEC">
            <w:pPr>
              <w:rPr>
                <w:sz w:val="16"/>
              </w:rPr>
            </w:pPr>
          </w:p>
        </w:tc>
        <w:tc>
          <w:tcPr>
            <w:tcW w:w="0" w:type="auto"/>
          </w:tcPr>
          <w:p w14:paraId="53FA1F61" w14:textId="77777777" w:rsidR="00261AAD" w:rsidRPr="00604D6A" w:rsidRDefault="00EC3BEC">
            <w:pPr>
              <w:rPr>
                <w:sz w:val="16"/>
              </w:rPr>
            </w:pPr>
            <w:r w:rsidRPr="00604D6A">
              <w:rPr>
                <w:sz w:val="16"/>
              </w:rPr>
              <w:t xml:space="preserve">The </w:t>
            </w:r>
            <w:r w:rsidRPr="00604D6A">
              <w:rPr>
                <w:rStyle w:val="screenelement"/>
                <w:sz w:val="16"/>
              </w:rPr>
              <w:t>Receivables Financing Documents</w:t>
            </w:r>
            <w:r w:rsidRPr="00604D6A">
              <w:rPr>
                <w:sz w:val="16"/>
              </w:rPr>
              <w:t xml:space="preserve"> pane shows a filtered list of documents.</w:t>
            </w:r>
          </w:p>
        </w:tc>
        <w:tc>
          <w:tcPr>
            <w:tcW w:w="0" w:type="auto"/>
          </w:tcPr>
          <w:p w14:paraId="3D92A421" w14:textId="77777777" w:rsidR="00261AAD" w:rsidRPr="00604D6A" w:rsidRDefault="00261AAD">
            <w:pPr>
              <w:rPr>
                <w:sz w:val="16"/>
              </w:rPr>
            </w:pPr>
          </w:p>
        </w:tc>
      </w:tr>
      <w:tr w:rsidR="00261AAD" w:rsidRPr="00604D6A" w14:paraId="46A0690C" w14:textId="77777777" w:rsidTr="00604D6A">
        <w:tc>
          <w:tcPr>
            <w:tcW w:w="0" w:type="auto"/>
          </w:tcPr>
          <w:p w14:paraId="0C5AF56C" w14:textId="77777777" w:rsidR="00261AAD" w:rsidRPr="00604D6A" w:rsidRDefault="00EC3BEC">
            <w:pPr>
              <w:rPr>
                <w:sz w:val="16"/>
              </w:rPr>
            </w:pPr>
            <w:r w:rsidRPr="00604D6A">
              <w:rPr>
                <w:sz w:val="16"/>
              </w:rPr>
              <w:t>4</w:t>
            </w:r>
          </w:p>
        </w:tc>
        <w:tc>
          <w:tcPr>
            <w:tcW w:w="0" w:type="auto"/>
          </w:tcPr>
          <w:p w14:paraId="1885F4B9" w14:textId="77777777" w:rsidR="00261AAD" w:rsidRPr="00604D6A" w:rsidRDefault="00EC3BEC">
            <w:pPr>
              <w:rPr>
                <w:sz w:val="16"/>
              </w:rPr>
            </w:pPr>
            <w:r w:rsidRPr="00604D6A">
              <w:rPr>
                <w:rStyle w:val="bold"/>
                <w:sz w:val="16"/>
              </w:rPr>
              <w:t>Enter Details</w:t>
            </w:r>
          </w:p>
        </w:tc>
        <w:tc>
          <w:tcPr>
            <w:tcW w:w="0" w:type="auto"/>
          </w:tcPr>
          <w:p w14:paraId="660A116E" w14:textId="77777777" w:rsidR="00261AAD" w:rsidRPr="00604D6A" w:rsidRDefault="00EC3BEC">
            <w:pPr>
              <w:rPr>
                <w:sz w:val="16"/>
              </w:rPr>
            </w:pPr>
            <w:r w:rsidRPr="00604D6A">
              <w:rPr>
                <w:sz w:val="16"/>
              </w:rPr>
              <w:t xml:space="preserve">For a document with the status </w:t>
            </w:r>
            <w:r w:rsidRPr="00604D6A">
              <w:rPr>
                <w:rStyle w:val="screenelement"/>
                <w:sz w:val="16"/>
              </w:rPr>
              <w:t>Posted</w:t>
            </w:r>
            <w:r w:rsidRPr="00604D6A">
              <w:rPr>
                <w:sz w:val="16"/>
              </w:rPr>
              <w:t xml:space="preserve">, choose </w:t>
            </w:r>
            <w:r w:rsidRPr="00604D6A">
              <w:rPr>
                <w:rStyle w:val="screenelement"/>
                <w:sz w:val="16"/>
              </w:rPr>
              <w:t>Navigation (&gt;)</w:t>
            </w:r>
            <w:r w:rsidRPr="00604D6A">
              <w:rPr>
                <w:sz w:val="16"/>
              </w:rPr>
              <w:t xml:space="preserve"> at the right of the row.</w:t>
            </w:r>
          </w:p>
        </w:tc>
        <w:tc>
          <w:tcPr>
            <w:tcW w:w="0" w:type="auto"/>
          </w:tcPr>
          <w:p w14:paraId="2B4B99F4" w14:textId="77777777" w:rsidR="00261AAD" w:rsidRPr="00604D6A" w:rsidRDefault="00EC3BEC">
            <w:pPr>
              <w:rPr>
                <w:sz w:val="16"/>
              </w:rPr>
            </w:pPr>
            <w:r w:rsidRPr="00604D6A">
              <w:rPr>
                <w:sz w:val="16"/>
              </w:rPr>
              <w:t>The document is displayed in a new view.</w:t>
            </w:r>
          </w:p>
        </w:tc>
        <w:tc>
          <w:tcPr>
            <w:tcW w:w="0" w:type="auto"/>
          </w:tcPr>
          <w:p w14:paraId="0E5DFC30" w14:textId="77777777" w:rsidR="00261AAD" w:rsidRPr="00604D6A" w:rsidRDefault="00261AAD">
            <w:pPr>
              <w:rPr>
                <w:sz w:val="16"/>
              </w:rPr>
            </w:pPr>
          </w:p>
        </w:tc>
      </w:tr>
      <w:tr w:rsidR="00261AAD" w:rsidRPr="00604D6A" w14:paraId="134B5EE2" w14:textId="77777777" w:rsidTr="00604D6A">
        <w:tc>
          <w:tcPr>
            <w:tcW w:w="0" w:type="auto"/>
          </w:tcPr>
          <w:p w14:paraId="12EAC043" w14:textId="77777777" w:rsidR="00261AAD" w:rsidRPr="00604D6A" w:rsidRDefault="00EC3BEC">
            <w:pPr>
              <w:rPr>
                <w:sz w:val="16"/>
              </w:rPr>
            </w:pPr>
            <w:r w:rsidRPr="00604D6A">
              <w:rPr>
                <w:sz w:val="16"/>
              </w:rPr>
              <w:t>5</w:t>
            </w:r>
          </w:p>
        </w:tc>
        <w:tc>
          <w:tcPr>
            <w:tcW w:w="0" w:type="auto"/>
          </w:tcPr>
          <w:p w14:paraId="52DE8814" w14:textId="77777777" w:rsidR="00261AAD" w:rsidRPr="00604D6A" w:rsidRDefault="00EC3BEC">
            <w:pPr>
              <w:rPr>
                <w:sz w:val="16"/>
              </w:rPr>
            </w:pPr>
            <w:r w:rsidRPr="00604D6A">
              <w:rPr>
                <w:rStyle w:val="bold"/>
                <w:sz w:val="16"/>
              </w:rPr>
              <w:t>Review</w:t>
            </w:r>
          </w:p>
        </w:tc>
        <w:tc>
          <w:tcPr>
            <w:tcW w:w="0" w:type="auto"/>
          </w:tcPr>
          <w:p w14:paraId="3E175AE1" w14:textId="77777777" w:rsidR="00261AAD" w:rsidRPr="00604D6A" w:rsidRDefault="00EC3BEC">
            <w:pPr>
              <w:rPr>
                <w:sz w:val="16"/>
              </w:rPr>
            </w:pPr>
            <w:r w:rsidRPr="00604D6A">
              <w:rPr>
                <w:sz w:val="16"/>
              </w:rPr>
              <w:t xml:space="preserve">Review the document. You can click the links for the </w:t>
            </w:r>
            <w:r w:rsidRPr="00604D6A">
              <w:rPr>
                <w:rStyle w:val="screenelement"/>
                <w:sz w:val="16"/>
              </w:rPr>
              <w:t>Receivables Item</w:t>
            </w:r>
            <w:r w:rsidRPr="00604D6A">
              <w:rPr>
                <w:sz w:val="16"/>
              </w:rPr>
              <w:t xml:space="preserve"> or </w:t>
            </w:r>
            <w:r w:rsidRPr="00604D6A">
              <w:rPr>
                <w:rStyle w:val="screenelement"/>
                <w:sz w:val="16"/>
              </w:rPr>
              <w:t>Receivables Financing Journal Entry</w:t>
            </w:r>
            <w:r w:rsidRPr="00604D6A">
              <w:rPr>
                <w:sz w:val="16"/>
              </w:rPr>
              <w:t xml:space="preserve"> to view more details on the related items. When you are done, choose </w:t>
            </w:r>
            <w:r w:rsidRPr="00604D6A">
              <w:rPr>
                <w:rStyle w:val="screenelement"/>
                <w:sz w:val="16"/>
              </w:rPr>
              <w:t>Back</w:t>
            </w:r>
            <w:r w:rsidRPr="00604D6A">
              <w:rPr>
                <w:sz w:val="16"/>
              </w:rPr>
              <w:t>.</w:t>
            </w:r>
          </w:p>
        </w:tc>
        <w:tc>
          <w:tcPr>
            <w:tcW w:w="0" w:type="auto"/>
          </w:tcPr>
          <w:p w14:paraId="21064DFF" w14:textId="77777777" w:rsidR="00261AAD" w:rsidRPr="00604D6A" w:rsidRDefault="00EC3BEC">
            <w:pPr>
              <w:rPr>
                <w:sz w:val="16"/>
              </w:rPr>
            </w:pPr>
            <w:r w:rsidRPr="00604D6A">
              <w:rPr>
                <w:sz w:val="16"/>
              </w:rPr>
              <w:t xml:space="preserve">Make a note of the </w:t>
            </w:r>
            <w:r w:rsidRPr="00604D6A">
              <w:rPr>
                <w:rStyle w:val="screenelement"/>
                <w:sz w:val="16"/>
              </w:rPr>
              <w:t>Receivables Financing Journal Entry</w:t>
            </w:r>
            <w:r w:rsidRPr="00604D6A">
              <w:rPr>
                <w:sz w:val="16"/>
              </w:rPr>
              <w:t xml:space="preserve"> number for the next step: __________</w:t>
            </w:r>
          </w:p>
        </w:tc>
        <w:tc>
          <w:tcPr>
            <w:tcW w:w="0" w:type="auto"/>
          </w:tcPr>
          <w:p w14:paraId="09EAE477" w14:textId="77777777" w:rsidR="00261AAD" w:rsidRPr="00604D6A" w:rsidRDefault="00261AAD">
            <w:pPr>
              <w:rPr>
                <w:sz w:val="16"/>
              </w:rPr>
            </w:pPr>
          </w:p>
        </w:tc>
      </w:tr>
    </w:tbl>
    <w:p w14:paraId="4D83B9AD" w14:textId="77777777" w:rsidR="00261AAD" w:rsidRDefault="00EC3BEC">
      <w:pPr>
        <w:pStyle w:val="Heading3"/>
      </w:pPr>
      <w:bookmarkStart w:id="44" w:name="unique_19"/>
      <w:bookmarkStart w:id="45" w:name="_Toc232860263"/>
      <w:r>
        <w:t>Prepayment from Funder to Financing Document</w:t>
      </w:r>
      <w:bookmarkEnd w:id="44"/>
      <w:bookmarkEnd w:id="45"/>
    </w:p>
    <w:p w14:paraId="5176F6D1" w14:textId="77777777" w:rsidR="00261AAD" w:rsidRDefault="00EC3BEC">
      <w:pPr>
        <w:pStyle w:val="sectiontitle"/>
      </w:pPr>
      <w:r>
        <w:t>Test Administration</w:t>
      </w:r>
    </w:p>
    <w:p w14:paraId="5BE78904" w14:textId="77777777" w:rsidR="00261AAD" w:rsidRDefault="00EC3BEC">
      <w:r>
        <w:t>Customer project: Fill in the project-specific parts.</w:t>
      </w:r>
    </w:p>
    <w:p w14:paraId="5C80372B" w14:textId="77777777" w:rsidR="00261AAD" w:rsidRDefault="00261AA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61AAD" w:rsidRPr="00604D6A" w14:paraId="39633AD8" w14:textId="77777777" w:rsidTr="00604D6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DD148DC" w14:textId="77777777" w:rsidR="00261AAD" w:rsidRPr="00604D6A" w:rsidRDefault="00EC3BEC">
            <w:pPr>
              <w:rPr>
                <w:sz w:val="12"/>
              </w:rPr>
            </w:pPr>
            <w:r w:rsidRPr="00604D6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E4EA67" w14:textId="77777777" w:rsidR="00261AAD" w:rsidRPr="00604D6A" w:rsidRDefault="00EC3BEC">
            <w:pPr>
              <w:rPr>
                <w:sz w:val="12"/>
              </w:rPr>
            </w:pPr>
            <w:r w:rsidRPr="00604D6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013A07" w14:textId="77777777" w:rsidR="00261AAD" w:rsidRPr="00604D6A" w:rsidRDefault="00EC3BEC">
            <w:pPr>
              <w:rPr>
                <w:sz w:val="12"/>
              </w:rPr>
            </w:pPr>
            <w:r w:rsidRPr="00604D6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F1BD266" w14:textId="77777777" w:rsidR="00EC3BEC" w:rsidRPr="00604D6A" w:rsidRDefault="00EC3BEC">
            <w:pPr>
              <w:rPr>
                <w:sz w:val="12"/>
              </w:rPr>
            </w:pPr>
          </w:p>
        </w:tc>
      </w:tr>
      <w:tr w:rsidR="00261AAD" w:rsidRPr="00604D6A" w14:paraId="402F5B82" w14:textId="77777777" w:rsidTr="00604D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D53541" w14:textId="77777777" w:rsidR="00261AAD" w:rsidRPr="00604D6A" w:rsidRDefault="00EC3BEC">
            <w:pPr>
              <w:rPr>
                <w:sz w:val="12"/>
              </w:rPr>
            </w:pPr>
            <w:r w:rsidRPr="00604D6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468CEB6" w14:textId="77777777" w:rsidR="00EC3BEC" w:rsidRPr="00604D6A" w:rsidRDefault="00EC3BE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CEFCA1" w14:textId="77777777" w:rsidR="00261AAD" w:rsidRPr="00604D6A" w:rsidRDefault="00EC3BEC">
            <w:pPr>
              <w:rPr>
                <w:sz w:val="12"/>
              </w:rPr>
            </w:pPr>
            <w:r w:rsidRPr="00604D6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6BE5E2B" w14:textId="77777777" w:rsidR="00EC3BEC" w:rsidRPr="00604D6A" w:rsidRDefault="00EC3BEC">
            <w:pPr>
              <w:rPr>
                <w:sz w:val="12"/>
              </w:rPr>
            </w:pPr>
          </w:p>
        </w:tc>
      </w:tr>
      <w:tr w:rsidR="00261AAD" w:rsidRPr="00604D6A" w14:paraId="57C4220B" w14:textId="77777777" w:rsidTr="00604D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D6536E" w14:textId="77777777" w:rsidR="00261AAD" w:rsidRPr="00604D6A" w:rsidRDefault="00EC3BEC">
            <w:pPr>
              <w:rPr>
                <w:sz w:val="12"/>
              </w:rPr>
            </w:pPr>
            <w:r w:rsidRPr="00604D6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04B8E90" w14:textId="77777777" w:rsidR="00EC3BEC" w:rsidRPr="00604D6A" w:rsidRDefault="00EC3BE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A8D77E" w14:textId="77777777" w:rsidR="00261AAD" w:rsidRPr="00604D6A" w:rsidRDefault="00EC3BEC">
            <w:pPr>
              <w:rPr>
                <w:sz w:val="12"/>
              </w:rPr>
            </w:pPr>
            <w:r w:rsidRPr="00604D6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15FEAEC" w14:textId="77777777" w:rsidR="00261AAD" w:rsidRPr="00604D6A" w:rsidRDefault="00EC3BEC">
            <w:pPr>
              <w:rPr>
                <w:sz w:val="12"/>
              </w:rPr>
            </w:pPr>
            <w:r w:rsidRPr="00604D6A">
              <w:rPr>
                <w:rStyle w:val="userinput"/>
                <w:sz w:val="12"/>
              </w:rPr>
              <w:t>&lt;State the Service Provider, Customer or Joint Service Provider and Customer&gt;</w:t>
            </w:r>
          </w:p>
        </w:tc>
      </w:tr>
    </w:tbl>
    <w:p w14:paraId="1A5AF6B0" w14:textId="77777777" w:rsidR="00261AAD" w:rsidRDefault="00EC3BEC">
      <w:pPr>
        <w:pStyle w:val="sectiontitle"/>
      </w:pPr>
      <w:r>
        <w:lastRenderedPageBreak/>
        <w:t>Purpose</w:t>
      </w:r>
    </w:p>
    <w:p w14:paraId="2EB67217" w14:textId="77777777" w:rsidR="00261AAD" w:rsidRDefault="00EC3BEC">
      <w:r>
        <w:t>In this activity, you process the prepayment from the funder to the financing document.</w:t>
      </w:r>
    </w:p>
    <w:p w14:paraId="2843A004" w14:textId="77777777" w:rsidR="00261AAD" w:rsidRDefault="00EC3BEC">
      <w:pPr>
        <w:pStyle w:val="sectiontitle"/>
      </w:pPr>
      <w:r>
        <w:t>Procedure</w:t>
      </w:r>
    </w:p>
    <w:p w14:paraId="4F0F66DB" w14:textId="77777777" w:rsidR="00604D6A" w:rsidRDefault="00EC3BEC">
      <w:r>
        <w:t>Perform only one of the following activities in the Accounts Receivable (J59) test script:</w:t>
      </w:r>
    </w:p>
    <w:p w14:paraId="4E1588BE" w14:textId="77777777" w:rsidR="00604D6A" w:rsidRDefault="00EC3BEC">
      <w:pPr>
        <w:pStyle w:val="listpara1"/>
        <w:numPr>
          <w:ilvl w:val="0"/>
          <w:numId w:val="20"/>
        </w:numPr>
      </w:pPr>
      <w:r>
        <w:t xml:space="preserve">Under </w:t>
      </w:r>
      <w:r>
        <w:rPr>
          <w:rStyle w:val="bold"/>
        </w:rPr>
        <w:t>Incoming Payments without Electronic Bank Statement</w:t>
      </w:r>
      <w:r>
        <w:t xml:space="preserve">, run </w:t>
      </w:r>
      <w:r>
        <w:rPr>
          <w:rStyle w:val="bold"/>
        </w:rPr>
        <w:t>Post Incoming Payments</w:t>
      </w:r>
      <w:r>
        <w:t>. This is the preferred method for testing.</w:t>
      </w:r>
    </w:p>
    <w:p w14:paraId="2F96FCFD" w14:textId="1CE9BD72" w:rsidR="00261AAD" w:rsidRDefault="00EC3BEC">
      <w:pPr>
        <w:pStyle w:val="listpara2"/>
        <w:numPr>
          <w:ilvl w:val="1"/>
          <w:numId w:val="3"/>
        </w:numPr>
      </w:pPr>
      <w:r>
        <w:t xml:space="preserve">Use </w:t>
      </w:r>
      <w:r>
        <w:rPr>
          <w:rStyle w:val="screenelement"/>
        </w:rPr>
        <w:t>Journal Entry Type</w:t>
      </w:r>
      <w:r>
        <w:t xml:space="preserve"> of </w:t>
      </w:r>
      <w:r>
        <w:rPr>
          <w:rStyle w:val="userinput"/>
        </w:rPr>
        <w:t>KZ (Vendor payment)</w:t>
      </w:r>
      <w:r>
        <w:t>.</w:t>
      </w:r>
    </w:p>
    <w:p w14:paraId="4E744569" w14:textId="77777777" w:rsidR="00261AAD" w:rsidRDefault="00EC3BEC">
      <w:pPr>
        <w:pStyle w:val="listpara2"/>
        <w:numPr>
          <w:ilvl w:val="1"/>
          <w:numId w:val="3"/>
        </w:numPr>
      </w:pPr>
      <w:r>
        <w:t xml:space="preserve">For </w:t>
      </w:r>
      <w:r>
        <w:rPr>
          <w:rStyle w:val="screenelement"/>
        </w:rPr>
        <w:t>Account Type/Account ID</w:t>
      </w:r>
      <w:r>
        <w:t xml:space="preserve">, use </w:t>
      </w:r>
      <w:r>
        <w:rPr>
          <w:rStyle w:val="userinput"/>
        </w:rPr>
        <w:t>Supplier</w:t>
      </w:r>
      <w:r>
        <w:t xml:space="preserve"> and </w:t>
      </w:r>
      <w:r>
        <w:rPr>
          <w:rStyle w:val="userinput"/>
        </w:rPr>
        <w:t>33300026 Funder</w:t>
      </w:r>
      <w:r>
        <w:t>.</w:t>
      </w:r>
    </w:p>
    <w:p w14:paraId="5D979C44" w14:textId="77777777" w:rsidR="00261AAD" w:rsidRDefault="00EC3BEC">
      <w:pPr>
        <w:pStyle w:val="listpara2"/>
        <w:numPr>
          <w:ilvl w:val="1"/>
          <w:numId w:val="3"/>
        </w:numPr>
      </w:pPr>
      <w:r>
        <w:t xml:space="preserve">In the </w:t>
      </w:r>
      <w:r>
        <w:rPr>
          <w:rStyle w:val="screenelement"/>
        </w:rPr>
        <w:t>Proposed ItemsReceivables Financing Journal Entry</w:t>
      </w:r>
      <w:r>
        <w:t xml:space="preserve"> pane, clear and post field from the prior step.</w:t>
      </w:r>
    </w:p>
    <w:p w14:paraId="1C52D5B7" w14:textId="77777777" w:rsidR="00261AAD" w:rsidRDefault="00EC3BEC">
      <w:pPr>
        <w:pStyle w:val="listpara1"/>
        <w:numPr>
          <w:ilvl w:val="0"/>
          <w:numId w:val="3"/>
        </w:numPr>
      </w:pPr>
      <w:r>
        <w:rPr>
          <w:rStyle w:val="bold"/>
        </w:rPr>
        <w:t>Optional</w:t>
      </w:r>
      <w:r>
        <w:t xml:space="preserve">: Under </w:t>
      </w:r>
      <w:r>
        <w:rPr>
          <w:rStyle w:val="bold"/>
        </w:rPr>
        <w:t>Incoming Payments with Electronic Bank Statement</w:t>
      </w:r>
      <w:r>
        <w:t xml:space="preserve">, run </w:t>
      </w:r>
      <w:r>
        <w:rPr>
          <w:rStyle w:val="bold"/>
        </w:rPr>
        <w:t>Daily Cash Operations - Bank Statement</w:t>
      </w:r>
      <w:r>
        <w:t xml:space="preserve"> and pane, clear and post the proposed item that has the document number from the </w:t>
      </w:r>
      <w:r>
        <w:rPr>
          <w:rStyle w:val="bold"/>
        </w:rPr>
        <w:t>Cash Application Intelligence Integration</w:t>
      </w:r>
      <w:r>
        <w:t>.</w:t>
      </w:r>
    </w:p>
    <w:p w14:paraId="30DD8E5F" w14:textId="77777777" w:rsidR="00261AAD" w:rsidRDefault="00EC3BEC">
      <w:pPr>
        <w:pStyle w:val="Heading3"/>
      </w:pPr>
      <w:bookmarkStart w:id="46" w:name="unique_20"/>
      <w:bookmarkStart w:id="47" w:name="_Toc232860264"/>
      <w:r>
        <w:t>Customer Incoming Payment for Receivable Items</w:t>
      </w:r>
      <w:bookmarkEnd w:id="46"/>
      <w:bookmarkEnd w:id="47"/>
    </w:p>
    <w:p w14:paraId="3EAB9187" w14:textId="77777777" w:rsidR="00261AAD" w:rsidRDefault="00EC3BEC">
      <w:pPr>
        <w:pStyle w:val="sectiontitle"/>
      </w:pPr>
      <w:r>
        <w:t>Test Administration</w:t>
      </w:r>
    </w:p>
    <w:p w14:paraId="56FAB8AA" w14:textId="77777777" w:rsidR="00261AAD" w:rsidRDefault="00EC3BEC">
      <w:r>
        <w:t>Customer project: Fill in the project-specific parts.</w:t>
      </w:r>
    </w:p>
    <w:p w14:paraId="6B8B3CAE" w14:textId="77777777" w:rsidR="00261AAD" w:rsidRDefault="00261AA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61AAD" w:rsidRPr="00604D6A" w14:paraId="1DE1E4BA" w14:textId="77777777" w:rsidTr="00604D6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7A3C0C4" w14:textId="77777777" w:rsidR="00261AAD" w:rsidRPr="00604D6A" w:rsidRDefault="00EC3BEC">
            <w:pPr>
              <w:rPr>
                <w:sz w:val="12"/>
              </w:rPr>
            </w:pPr>
            <w:r w:rsidRPr="00604D6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270C39" w14:textId="77777777" w:rsidR="00261AAD" w:rsidRPr="00604D6A" w:rsidRDefault="00EC3BEC">
            <w:pPr>
              <w:rPr>
                <w:sz w:val="12"/>
              </w:rPr>
            </w:pPr>
            <w:r w:rsidRPr="00604D6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0CCB90" w14:textId="77777777" w:rsidR="00261AAD" w:rsidRPr="00604D6A" w:rsidRDefault="00EC3BEC">
            <w:pPr>
              <w:rPr>
                <w:sz w:val="12"/>
              </w:rPr>
            </w:pPr>
            <w:r w:rsidRPr="00604D6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6EA1985" w14:textId="77777777" w:rsidR="00EC3BEC" w:rsidRPr="00604D6A" w:rsidRDefault="00EC3BEC">
            <w:pPr>
              <w:rPr>
                <w:sz w:val="12"/>
              </w:rPr>
            </w:pPr>
          </w:p>
        </w:tc>
      </w:tr>
      <w:tr w:rsidR="00261AAD" w:rsidRPr="00604D6A" w14:paraId="4BF44C5E" w14:textId="77777777" w:rsidTr="00604D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106C23" w14:textId="77777777" w:rsidR="00261AAD" w:rsidRPr="00604D6A" w:rsidRDefault="00EC3BEC">
            <w:pPr>
              <w:rPr>
                <w:sz w:val="12"/>
              </w:rPr>
            </w:pPr>
            <w:r w:rsidRPr="00604D6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711803C" w14:textId="77777777" w:rsidR="00EC3BEC" w:rsidRPr="00604D6A" w:rsidRDefault="00EC3BE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717202" w14:textId="77777777" w:rsidR="00261AAD" w:rsidRPr="00604D6A" w:rsidRDefault="00EC3BEC">
            <w:pPr>
              <w:rPr>
                <w:sz w:val="12"/>
              </w:rPr>
            </w:pPr>
            <w:r w:rsidRPr="00604D6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C2FAC5C" w14:textId="77777777" w:rsidR="00EC3BEC" w:rsidRPr="00604D6A" w:rsidRDefault="00EC3BEC">
            <w:pPr>
              <w:rPr>
                <w:sz w:val="12"/>
              </w:rPr>
            </w:pPr>
          </w:p>
        </w:tc>
      </w:tr>
      <w:tr w:rsidR="00261AAD" w:rsidRPr="00604D6A" w14:paraId="7EF64713" w14:textId="77777777" w:rsidTr="00604D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622913B" w14:textId="77777777" w:rsidR="00261AAD" w:rsidRPr="00604D6A" w:rsidRDefault="00EC3BEC">
            <w:pPr>
              <w:rPr>
                <w:sz w:val="12"/>
              </w:rPr>
            </w:pPr>
            <w:r w:rsidRPr="00604D6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72A7188" w14:textId="77777777" w:rsidR="00EC3BEC" w:rsidRPr="00604D6A" w:rsidRDefault="00EC3BE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5233DE" w14:textId="77777777" w:rsidR="00261AAD" w:rsidRPr="00604D6A" w:rsidRDefault="00EC3BEC">
            <w:pPr>
              <w:rPr>
                <w:sz w:val="12"/>
              </w:rPr>
            </w:pPr>
            <w:r w:rsidRPr="00604D6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69C8DBC" w14:textId="77777777" w:rsidR="00261AAD" w:rsidRPr="00604D6A" w:rsidRDefault="00EC3BEC">
            <w:pPr>
              <w:rPr>
                <w:sz w:val="12"/>
              </w:rPr>
            </w:pPr>
            <w:r w:rsidRPr="00604D6A">
              <w:rPr>
                <w:rStyle w:val="userinput"/>
                <w:sz w:val="12"/>
              </w:rPr>
              <w:t>&lt;State the Service Provider, Customer or Joint Service Provider and Customer&gt;</w:t>
            </w:r>
          </w:p>
        </w:tc>
      </w:tr>
    </w:tbl>
    <w:p w14:paraId="4911A5AE" w14:textId="77777777" w:rsidR="00261AAD" w:rsidRDefault="00EC3BEC">
      <w:pPr>
        <w:pStyle w:val="sectiontitle"/>
      </w:pPr>
      <w:r>
        <w:t>Purpose</w:t>
      </w:r>
    </w:p>
    <w:p w14:paraId="450DCEC4" w14:textId="77777777" w:rsidR="00261AAD" w:rsidRDefault="00EC3BEC">
      <w:r>
        <w:t>In this activity, you process the customer incoming payment for the receivable items.</w:t>
      </w:r>
    </w:p>
    <w:p w14:paraId="3DC204C7" w14:textId="77777777" w:rsidR="00261AAD" w:rsidRDefault="00EC3BEC">
      <w:pPr>
        <w:pStyle w:val="sectiontitle"/>
      </w:pPr>
      <w:r>
        <w:t>Procedure</w:t>
      </w:r>
    </w:p>
    <w:p w14:paraId="48C0758B" w14:textId="77777777" w:rsidR="00604D6A" w:rsidRDefault="00EC3BEC">
      <w:r>
        <w:t>Perform only one of the following activities in the Accounts Receivable</w:t>
      </w:r>
      <w:r>
        <w:t xml:space="preserve"> (J59) test script:</w:t>
      </w:r>
    </w:p>
    <w:p w14:paraId="74C99D61" w14:textId="77777777" w:rsidR="00604D6A" w:rsidRDefault="00EC3BEC">
      <w:pPr>
        <w:pStyle w:val="listpara1"/>
        <w:numPr>
          <w:ilvl w:val="0"/>
          <w:numId w:val="21"/>
        </w:numPr>
      </w:pPr>
      <w:r>
        <w:t xml:space="preserve">Under </w:t>
      </w:r>
      <w:r>
        <w:rPr>
          <w:rStyle w:val="bold"/>
        </w:rPr>
        <w:t>Incoming Payments without Electronic Bank Statement</w:t>
      </w:r>
      <w:r>
        <w:t xml:space="preserve">, run </w:t>
      </w:r>
      <w:r>
        <w:rPr>
          <w:rStyle w:val="bold"/>
        </w:rPr>
        <w:t>Post Incoming Payments</w:t>
      </w:r>
      <w:r>
        <w:t>. This is the preferred method for testing.</w:t>
      </w:r>
    </w:p>
    <w:p w14:paraId="52D02801" w14:textId="1A6A22E6" w:rsidR="00261AAD" w:rsidRDefault="00EC3BEC">
      <w:pPr>
        <w:pStyle w:val="listpara2"/>
        <w:numPr>
          <w:ilvl w:val="1"/>
          <w:numId w:val="3"/>
        </w:numPr>
      </w:pPr>
      <w:r>
        <w:t>Use the full invoice amount.</w:t>
      </w:r>
    </w:p>
    <w:p w14:paraId="169B9B2A" w14:textId="10FDFE5A" w:rsidR="00261AAD" w:rsidRDefault="00EC3BEC">
      <w:pPr>
        <w:pStyle w:val="listpara2"/>
        <w:numPr>
          <w:ilvl w:val="1"/>
          <w:numId w:val="3"/>
        </w:numPr>
      </w:pPr>
      <w:r>
        <w:t xml:space="preserve">In the </w:t>
      </w:r>
      <w:r>
        <w:rPr>
          <w:rStyle w:val="screenelement"/>
        </w:rPr>
        <w:t>Proposed Items</w:t>
      </w:r>
      <w:r>
        <w:t xml:space="preserve"> pane, clear and post the proposed item that has the document number from the </w:t>
      </w:r>
      <w:r>
        <w:rPr>
          <w:rStyle w:val="screenelement"/>
        </w:rPr>
        <w:t>Document Number</w:t>
      </w:r>
      <w:r>
        <w:t xml:space="preserve"> field from the Taulia interface (mentioned in the last procedure step in the </w:t>
      </w:r>
      <w:hyperlink r:id="rId28" w:history="1">
        <w:r>
          <w:t>Create Financing Agreements</w:t>
        </w:r>
      </w:hyperlink>
      <w:r>
        <w:t xml:space="preserve">  [page ] </w:t>
      </w:r>
      <w:r>
        <w:fldChar w:fldCharType="begin"/>
      </w:r>
      <w:r>
        <w:instrText xml:space="preserve"> PAGEREF unique_17 </w:instrText>
      </w:r>
      <w:r>
        <w:fldChar w:fldCharType="separate"/>
      </w:r>
      <w:r w:rsidR="00604D6A">
        <w:rPr>
          <w:noProof/>
        </w:rPr>
        <w:t>19</w:t>
      </w:r>
      <w:r>
        <w:fldChar w:fldCharType="end"/>
      </w:r>
      <w:r>
        <w:t xml:space="preserve"> topic). In the Taulia interface, if the </w:t>
      </w:r>
      <w:r>
        <w:rPr>
          <w:rStyle w:val="screenelement"/>
        </w:rPr>
        <w:t>Document Number</w:t>
      </w:r>
      <w:r>
        <w:t xml:space="preserve"> column is not visible, you need to change the layout to make the column visible.</w:t>
      </w:r>
    </w:p>
    <w:p w14:paraId="6A9C5AD8" w14:textId="77777777" w:rsidR="00261AAD" w:rsidRDefault="00EC3BEC">
      <w:pPr>
        <w:pStyle w:val="listpara1"/>
        <w:numPr>
          <w:ilvl w:val="0"/>
          <w:numId w:val="3"/>
        </w:numPr>
      </w:pPr>
      <w:r>
        <w:rPr>
          <w:rStyle w:val="bold"/>
        </w:rPr>
        <w:t>Optional</w:t>
      </w:r>
      <w:r>
        <w:t xml:space="preserve">: Under </w:t>
      </w:r>
      <w:r>
        <w:rPr>
          <w:rStyle w:val="bold"/>
        </w:rPr>
        <w:t>Incoming Payments with Electronic Bank Statement</w:t>
      </w:r>
      <w:r>
        <w:t xml:space="preserve">, run </w:t>
      </w:r>
      <w:r>
        <w:rPr>
          <w:rStyle w:val="bold"/>
        </w:rPr>
        <w:t>Daily Cash Operations - Bank Statement</w:t>
      </w:r>
      <w:r>
        <w:t xml:space="preserve"> and </w:t>
      </w:r>
      <w:r>
        <w:rPr>
          <w:rStyle w:val="bold"/>
        </w:rPr>
        <w:t xml:space="preserve">Cash </w:t>
      </w:r>
      <w:r>
        <w:rPr>
          <w:rStyle w:val="bold"/>
        </w:rPr>
        <w:t>Application Intelligence Integration</w:t>
      </w:r>
      <w:r>
        <w:t>.</w:t>
      </w:r>
    </w:p>
    <w:p w14:paraId="0B560057" w14:textId="77777777" w:rsidR="00261AAD" w:rsidRDefault="00EC3BEC">
      <w:pPr>
        <w:pStyle w:val="Heading3"/>
      </w:pPr>
      <w:bookmarkStart w:id="48" w:name="unique_21"/>
      <w:bookmarkStart w:id="49" w:name="_Toc232860265"/>
      <w:r>
        <w:lastRenderedPageBreak/>
        <w:t>Check Settled Financing Document</w:t>
      </w:r>
      <w:bookmarkEnd w:id="48"/>
      <w:bookmarkEnd w:id="49"/>
    </w:p>
    <w:p w14:paraId="7D57C459" w14:textId="77777777" w:rsidR="00261AAD" w:rsidRDefault="00EC3BEC">
      <w:pPr>
        <w:pStyle w:val="sectiontitle"/>
      </w:pPr>
      <w:r>
        <w:t>Test Administration</w:t>
      </w:r>
    </w:p>
    <w:p w14:paraId="2B1473C2" w14:textId="77777777" w:rsidR="00261AAD" w:rsidRDefault="00EC3BEC">
      <w:r>
        <w:t>Customer project: Fill in the project-specific parts.</w:t>
      </w:r>
    </w:p>
    <w:p w14:paraId="4AA9A2D5" w14:textId="77777777" w:rsidR="00261AAD" w:rsidRDefault="00261AA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61AAD" w:rsidRPr="00604D6A" w14:paraId="5652F393" w14:textId="77777777" w:rsidTr="00604D6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8D8988C" w14:textId="77777777" w:rsidR="00261AAD" w:rsidRPr="00604D6A" w:rsidRDefault="00EC3BEC">
            <w:pPr>
              <w:rPr>
                <w:sz w:val="12"/>
              </w:rPr>
            </w:pPr>
            <w:r w:rsidRPr="00604D6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612486" w14:textId="77777777" w:rsidR="00261AAD" w:rsidRPr="00604D6A" w:rsidRDefault="00EC3BEC">
            <w:pPr>
              <w:rPr>
                <w:sz w:val="12"/>
              </w:rPr>
            </w:pPr>
            <w:r w:rsidRPr="00604D6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1C31793" w14:textId="77777777" w:rsidR="00261AAD" w:rsidRPr="00604D6A" w:rsidRDefault="00EC3BEC">
            <w:pPr>
              <w:rPr>
                <w:sz w:val="12"/>
              </w:rPr>
            </w:pPr>
            <w:r w:rsidRPr="00604D6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6C35A6" w14:textId="77777777" w:rsidR="00EC3BEC" w:rsidRPr="00604D6A" w:rsidRDefault="00EC3BEC">
            <w:pPr>
              <w:rPr>
                <w:sz w:val="12"/>
              </w:rPr>
            </w:pPr>
          </w:p>
        </w:tc>
      </w:tr>
      <w:tr w:rsidR="00261AAD" w:rsidRPr="00604D6A" w14:paraId="406E1C94" w14:textId="77777777" w:rsidTr="00604D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57392D" w14:textId="77777777" w:rsidR="00261AAD" w:rsidRPr="00604D6A" w:rsidRDefault="00EC3BEC">
            <w:pPr>
              <w:rPr>
                <w:sz w:val="12"/>
              </w:rPr>
            </w:pPr>
            <w:r w:rsidRPr="00604D6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83946F7" w14:textId="77777777" w:rsidR="00EC3BEC" w:rsidRPr="00604D6A" w:rsidRDefault="00EC3BE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86466D8" w14:textId="77777777" w:rsidR="00261AAD" w:rsidRPr="00604D6A" w:rsidRDefault="00EC3BEC">
            <w:pPr>
              <w:rPr>
                <w:sz w:val="12"/>
              </w:rPr>
            </w:pPr>
            <w:r w:rsidRPr="00604D6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ECA42B6" w14:textId="77777777" w:rsidR="00EC3BEC" w:rsidRPr="00604D6A" w:rsidRDefault="00EC3BEC">
            <w:pPr>
              <w:rPr>
                <w:sz w:val="12"/>
              </w:rPr>
            </w:pPr>
          </w:p>
        </w:tc>
      </w:tr>
      <w:tr w:rsidR="00261AAD" w:rsidRPr="00604D6A" w14:paraId="1DDDEE7F" w14:textId="77777777" w:rsidTr="00604D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4B3926" w14:textId="77777777" w:rsidR="00261AAD" w:rsidRPr="00604D6A" w:rsidRDefault="00EC3BEC">
            <w:pPr>
              <w:rPr>
                <w:sz w:val="12"/>
              </w:rPr>
            </w:pPr>
            <w:r w:rsidRPr="00604D6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FDC4968" w14:textId="77777777" w:rsidR="00EC3BEC" w:rsidRPr="00604D6A" w:rsidRDefault="00EC3BE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F91C7B" w14:textId="77777777" w:rsidR="00261AAD" w:rsidRPr="00604D6A" w:rsidRDefault="00EC3BEC">
            <w:pPr>
              <w:rPr>
                <w:sz w:val="12"/>
              </w:rPr>
            </w:pPr>
            <w:r w:rsidRPr="00604D6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FC684B6" w14:textId="77777777" w:rsidR="00261AAD" w:rsidRPr="00604D6A" w:rsidRDefault="00EC3BEC">
            <w:pPr>
              <w:rPr>
                <w:sz w:val="12"/>
              </w:rPr>
            </w:pPr>
            <w:r w:rsidRPr="00604D6A">
              <w:rPr>
                <w:rStyle w:val="userinput"/>
                <w:sz w:val="12"/>
              </w:rPr>
              <w:t>&lt;State the Service Provider, Customer or Joint Service Provider and Customer&gt;</w:t>
            </w:r>
          </w:p>
        </w:tc>
      </w:tr>
    </w:tbl>
    <w:p w14:paraId="66133056" w14:textId="77777777" w:rsidR="00261AAD" w:rsidRDefault="00EC3BEC">
      <w:pPr>
        <w:pStyle w:val="sectiontitle"/>
      </w:pPr>
      <w:r>
        <w:t>Purpose</w:t>
      </w:r>
    </w:p>
    <w:p w14:paraId="093247E9" w14:textId="77777777" w:rsidR="00261AAD" w:rsidRDefault="00EC3BEC">
      <w:r>
        <w:t>In this activity, you check for settled financing agreements.</w:t>
      </w:r>
    </w:p>
    <w:p w14:paraId="68FD6200" w14:textId="77777777" w:rsidR="00261AAD" w:rsidRDefault="00EC3BEC">
      <w:pPr>
        <w:pStyle w:val="sectiontitle"/>
      </w:pPr>
      <w:r>
        <w:t>Prerequisites</w:t>
      </w:r>
    </w:p>
    <w:p w14:paraId="5BA58838" w14:textId="77777777" w:rsidR="00261AAD" w:rsidRDefault="00EC3BEC">
      <w:r>
        <w:t>You have received the prepayment from the funder and the payment from the customer for the invoice amount.</w:t>
      </w:r>
    </w:p>
    <w:p w14:paraId="7867AD99" w14:textId="77777777" w:rsidR="00261AAD" w:rsidRDefault="00EC3BEC">
      <w:pPr>
        <w:pStyle w:val="sectiontitle"/>
      </w:pPr>
      <w:r>
        <w:t>Procedure</w:t>
      </w:r>
    </w:p>
    <w:tbl>
      <w:tblPr>
        <w:tblStyle w:val="SAPStandardTable"/>
        <w:tblW w:w="5000" w:type="pct"/>
        <w:tblInd w:w="3" w:type="dxa"/>
        <w:tblLook w:val="0620" w:firstRow="1" w:lastRow="0" w:firstColumn="0" w:lastColumn="0" w:noHBand="1" w:noVBand="1"/>
      </w:tblPr>
      <w:tblGrid>
        <w:gridCol w:w="617"/>
        <w:gridCol w:w="1305"/>
        <w:gridCol w:w="6257"/>
        <w:gridCol w:w="5131"/>
        <w:gridCol w:w="994"/>
      </w:tblGrid>
      <w:tr w:rsidR="00261AAD" w:rsidRPr="00604D6A" w14:paraId="0F0A9980" w14:textId="77777777" w:rsidTr="00604D6A">
        <w:trPr>
          <w:cnfStyle w:val="100000000000" w:firstRow="1" w:lastRow="0" w:firstColumn="0" w:lastColumn="0" w:oddVBand="0" w:evenVBand="0" w:oddHBand="0" w:evenHBand="0" w:firstRowFirstColumn="0" w:firstRowLastColumn="0" w:lastRowFirstColumn="0" w:lastRowLastColumn="0"/>
        </w:trPr>
        <w:tc>
          <w:tcPr>
            <w:tcW w:w="0" w:type="auto"/>
          </w:tcPr>
          <w:p w14:paraId="3C7BBDF1" w14:textId="77777777" w:rsidR="00261AAD" w:rsidRPr="00604D6A" w:rsidRDefault="00EC3BEC">
            <w:pPr>
              <w:pStyle w:val="boldparagraph"/>
              <w:rPr>
                <w:sz w:val="16"/>
              </w:rPr>
            </w:pPr>
            <w:r w:rsidRPr="00604D6A">
              <w:rPr>
                <w:sz w:val="16"/>
              </w:rPr>
              <w:t>Test Step #</w:t>
            </w:r>
          </w:p>
        </w:tc>
        <w:tc>
          <w:tcPr>
            <w:tcW w:w="0" w:type="auto"/>
          </w:tcPr>
          <w:p w14:paraId="7232AE06" w14:textId="77777777" w:rsidR="00261AAD" w:rsidRPr="00604D6A" w:rsidRDefault="00EC3BEC">
            <w:pPr>
              <w:pStyle w:val="boldparagraph"/>
              <w:rPr>
                <w:sz w:val="16"/>
              </w:rPr>
            </w:pPr>
            <w:r w:rsidRPr="00604D6A">
              <w:rPr>
                <w:sz w:val="16"/>
              </w:rPr>
              <w:t>Test Step Name</w:t>
            </w:r>
          </w:p>
        </w:tc>
        <w:tc>
          <w:tcPr>
            <w:tcW w:w="0" w:type="auto"/>
          </w:tcPr>
          <w:p w14:paraId="1D4B1677" w14:textId="77777777" w:rsidR="00261AAD" w:rsidRPr="00604D6A" w:rsidRDefault="00EC3BEC">
            <w:pPr>
              <w:pStyle w:val="boldparagraph"/>
              <w:rPr>
                <w:sz w:val="16"/>
              </w:rPr>
            </w:pPr>
            <w:r w:rsidRPr="00604D6A">
              <w:rPr>
                <w:sz w:val="16"/>
              </w:rPr>
              <w:t>Instruction</w:t>
            </w:r>
          </w:p>
        </w:tc>
        <w:tc>
          <w:tcPr>
            <w:tcW w:w="0" w:type="auto"/>
          </w:tcPr>
          <w:p w14:paraId="64A9977D" w14:textId="77777777" w:rsidR="00261AAD" w:rsidRPr="00604D6A" w:rsidRDefault="00EC3BEC">
            <w:pPr>
              <w:pStyle w:val="boldparagraph"/>
              <w:rPr>
                <w:sz w:val="16"/>
              </w:rPr>
            </w:pPr>
            <w:r w:rsidRPr="00604D6A">
              <w:rPr>
                <w:sz w:val="16"/>
              </w:rPr>
              <w:t>Expected Results</w:t>
            </w:r>
          </w:p>
        </w:tc>
        <w:tc>
          <w:tcPr>
            <w:tcW w:w="0" w:type="auto"/>
          </w:tcPr>
          <w:p w14:paraId="59258275" w14:textId="77777777" w:rsidR="00261AAD" w:rsidRPr="00604D6A" w:rsidRDefault="00EC3BEC">
            <w:pPr>
              <w:pStyle w:val="boldparagraph"/>
              <w:rPr>
                <w:sz w:val="16"/>
              </w:rPr>
            </w:pPr>
            <w:r w:rsidRPr="00604D6A">
              <w:rPr>
                <w:sz w:val="16"/>
              </w:rPr>
              <w:t>Pass / Fail / Comment</w:t>
            </w:r>
          </w:p>
        </w:tc>
      </w:tr>
      <w:tr w:rsidR="00261AAD" w:rsidRPr="00604D6A" w14:paraId="34141AC1" w14:textId="77777777" w:rsidTr="00604D6A">
        <w:tc>
          <w:tcPr>
            <w:tcW w:w="0" w:type="auto"/>
          </w:tcPr>
          <w:p w14:paraId="24AF728F" w14:textId="77777777" w:rsidR="00261AAD" w:rsidRPr="00604D6A" w:rsidRDefault="00EC3BEC">
            <w:pPr>
              <w:rPr>
                <w:sz w:val="16"/>
              </w:rPr>
            </w:pPr>
            <w:r w:rsidRPr="00604D6A">
              <w:rPr>
                <w:sz w:val="16"/>
              </w:rPr>
              <w:t>1</w:t>
            </w:r>
          </w:p>
        </w:tc>
        <w:tc>
          <w:tcPr>
            <w:tcW w:w="0" w:type="auto"/>
          </w:tcPr>
          <w:p w14:paraId="79CA8E1F" w14:textId="77777777" w:rsidR="00261AAD" w:rsidRPr="00604D6A" w:rsidRDefault="00EC3BEC">
            <w:pPr>
              <w:rPr>
                <w:sz w:val="16"/>
              </w:rPr>
            </w:pPr>
            <w:r w:rsidRPr="00604D6A">
              <w:rPr>
                <w:rStyle w:val="bold"/>
                <w:sz w:val="16"/>
              </w:rPr>
              <w:t>Log On</w:t>
            </w:r>
          </w:p>
        </w:tc>
        <w:tc>
          <w:tcPr>
            <w:tcW w:w="0" w:type="auto"/>
          </w:tcPr>
          <w:p w14:paraId="6ABB219D" w14:textId="77777777" w:rsidR="00261AAD" w:rsidRPr="00604D6A" w:rsidRDefault="00EC3BEC">
            <w:pPr>
              <w:rPr>
                <w:sz w:val="16"/>
              </w:rPr>
            </w:pPr>
            <w:r w:rsidRPr="00604D6A">
              <w:rPr>
                <w:sz w:val="16"/>
              </w:rPr>
              <w:t>Log on to the SAP Fiori launchpad as an Accounts Receivable Accountant.</w:t>
            </w:r>
          </w:p>
        </w:tc>
        <w:tc>
          <w:tcPr>
            <w:tcW w:w="0" w:type="auto"/>
          </w:tcPr>
          <w:p w14:paraId="280562AC" w14:textId="77777777" w:rsidR="00261AAD" w:rsidRPr="00604D6A" w:rsidRDefault="00261AAD">
            <w:pPr>
              <w:rPr>
                <w:sz w:val="16"/>
              </w:rPr>
            </w:pPr>
          </w:p>
        </w:tc>
        <w:tc>
          <w:tcPr>
            <w:tcW w:w="0" w:type="auto"/>
          </w:tcPr>
          <w:p w14:paraId="71A723C4" w14:textId="77777777" w:rsidR="00261AAD" w:rsidRPr="00604D6A" w:rsidRDefault="00261AAD">
            <w:pPr>
              <w:rPr>
                <w:sz w:val="16"/>
              </w:rPr>
            </w:pPr>
          </w:p>
        </w:tc>
      </w:tr>
      <w:tr w:rsidR="00261AAD" w:rsidRPr="00604D6A" w14:paraId="019080B4" w14:textId="77777777" w:rsidTr="00604D6A">
        <w:tc>
          <w:tcPr>
            <w:tcW w:w="0" w:type="auto"/>
          </w:tcPr>
          <w:p w14:paraId="02531E08" w14:textId="77777777" w:rsidR="00261AAD" w:rsidRPr="00604D6A" w:rsidRDefault="00EC3BEC">
            <w:pPr>
              <w:rPr>
                <w:sz w:val="16"/>
              </w:rPr>
            </w:pPr>
            <w:r w:rsidRPr="00604D6A">
              <w:rPr>
                <w:sz w:val="16"/>
              </w:rPr>
              <w:t>2</w:t>
            </w:r>
          </w:p>
        </w:tc>
        <w:tc>
          <w:tcPr>
            <w:tcW w:w="0" w:type="auto"/>
          </w:tcPr>
          <w:p w14:paraId="49B3CA0F" w14:textId="77777777" w:rsidR="00261AAD" w:rsidRPr="00604D6A" w:rsidRDefault="00EC3BEC">
            <w:pPr>
              <w:rPr>
                <w:sz w:val="16"/>
              </w:rPr>
            </w:pPr>
            <w:r w:rsidRPr="00604D6A">
              <w:rPr>
                <w:rStyle w:val="bold"/>
                <w:sz w:val="16"/>
              </w:rPr>
              <w:t>Access the SAP Fiori App</w:t>
            </w:r>
          </w:p>
        </w:tc>
        <w:tc>
          <w:tcPr>
            <w:tcW w:w="0" w:type="auto"/>
          </w:tcPr>
          <w:p w14:paraId="115B814A" w14:textId="77777777" w:rsidR="00261AAD" w:rsidRPr="00604D6A" w:rsidRDefault="00EC3BEC">
            <w:pPr>
              <w:rPr>
                <w:sz w:val="16"/>
              </w:rPr>
            </w:pPr>
            <w:r w:rsidRPr="00604D6A">
              <w:rPr>
                <w:sz w:val="16"/>
              </w:rPr>
              <w:t xml:space="preserve">Open </w:t>
            </w:r>
            <w:r w:rsidRPr="00604D6A">
              <w:rPr>
                <w:rStyle w:val="screenelement"/>
                <w:sz w:val="16"/>
              </w:rPr>
              <w:t xml:space="preserve">Manage </w:t>
            </w:r>
            <w:r w:rsidRPr="00604D6A">
              <w:rPr>
                <w:rStyle w:val="screenelement"/>
                <w:sz w:val="16"/>
              </w:rPr>
              <w:t>Receivables Financing Documents</w:t>
            </w:r>
            <w:r w:rsidRPr="00604D6A">
              <w:rPr>
                <w:sz w:val="16"/>
              </w:rPr>
              <w:t xml:space="preserve"> </w:t>
            </w:r>
            <w:r w:rsidRPr="00604D6A">
              <w:rPr>
                <w:rStyle w:val="CourierNew"/>
                <w:sz w:val="16"/>
              </w:rPr>
              <w:t>(F7983)</w:t>
            </w:r>
            <w:r w:rsidRPr="00604D6A">
              <w:rPr>
                <w:sz w:val="16"/>
              </w:rPr>
              <w:t>.</w:t>
            </w:r>
          </w:p>
        </w:tc>
        <w:tc>
          <w:tcPr>
            <w:tcW w:w="0" w:type="auto"/>
          </w:tcPr>
          <w:p w14:paraId="7E7BA435" w14:textId="77777777" w:rsidR="00261AAD" w:rsidRPr="00604D6A" w:rsidRDefault="00261AAD">
            <w:pPr>
              <w:rPr>
                <w:sz w:val="16"/>
              </w:rPr>
            </w:pPr>
          </w:p>
        </w:tc>
        <w:tc>
          <w:tcPr>
            <w:tcW w:w="0" w:type="auto"/>
          </w:tcPr>
          <w:p w14:paraId="68578B86" w14:textId="77777777" w:rsidR="00261AAD" w:rsidRPr="00604D6A" w:rsidRDefault="00261AAD">
            <w:pPr>
              <w:rPr>
                <w:sz w:val="16"/>
              </w:rPr>
            </w:pPr>
          </w:p>
        </w:tc>
      </w:tr>
      <w:tr w:rsidR="00261AAD" w:rsidRPr="00604D6A" w14:paraId="553C178D" w14:textId="77777777" w:rsidTr="00604D6A">
        <w:tc>
          <w:tcPr>
            <w:tcW w:w="0" w:type="auto"/>
          </w:tcPr>
          <w:p w14:paraId="1FA637E2" w14:textId="77777777" w:rsidR="00261AAD" w:rsidRPr="00604D6A" w:rsidRDefault="00EC3BEC">
            <w:pPr>
              <w:rPr>
                <w:sz w:val="16"/>
              </w:rPr>
            </w:pPr>
            <w:r w:rsidRPr="00604D6A">
              <w:rPr>
                <w:sz w:val="16"/>
              </w:rPr>
              <w:t>3</w:t>
            </w:r>
          </w:p>
        </w:tc>
        <w:tc>
          <w:tcPr>
            <w:tcW w:w="0" w:type="auto"/>
          </w:tcPr>
          <w:p w14:paraId="46BA9F4F" w14:textId="77777777" w:rsidR="00261AAD" w:rsidRPr="00604D6A" w:rsidRDefault="00EC3BEC">
            <w:pPr>
              <w:rPr>
                <w:sz w:val="16"/>
              </w:rPr>
            </w:pPr>
            <w:r w:rsidRPr="00604D6A">
              <w:rPr>
                <w:rStyle w:val="bold"/>
                <w:sz w:val="16"/>
              </w:rPr>
              <w:t>Enter Details</w:t>
            </w:r>
          </w:p>
        </w:tc>
        <w:tc>
          <w:tcPr>
            <w:tcW w:w="0" w:type="auto"/>
          </w:tcPr>
          <w:p w14:paraId="37A156B2" w14:textId="77777777" w:rsidR="00604D6A" w:rsidRPr="00604D6A" w:rsidRDefault="00EC3BEC">
            <w:pPr>
              <w:rPr>
                <w:sz w:val="16"/>
              </w:rPr>
            </w:pPr>
            <w:r w:rsidRPr="00604D6A">
              <w:rPr>
                <w:sz w:val="16"/>
              </w:rPr>
              <w:t xml:space="preserve">Make the following entries and choose </w:t>
            </w:r>
            <w:r w:rsidRPr="00604D6A">
              <w:rPr>
                <w:rStyle w:val="screenelement"/>
                <w:sz w:val="16"/>
              </w:rPr>
              <w:t>Go</w:t>
            </w:r>
            <w:r w:rsidRPr="00604D6A">
              <w:rPr>
                <w:sz w:val="16"/>
              </w:rPr>
              <w:t>:</w:t>
            </w:r>
          </w:p>
          <w:p w14:paraId="4ADAD6EA" w14:textId="77777777" w:rsidR="00604D6A" w:rsidRPr="00604D6A" w:rsidRDefault="00EC3BEC">
            <w:pPr>
              <w:rPr>
                <w:sz w:val="16"/>
              </w:rPr>
            </w:pPr>
            <w:r w:rsidRPr="00604D6A">
              <w:rPr>
                <w:rStyle w:val="screenelement"/>
                <w:sz w:val="16"/>
              </w:rPr>
              <w:t>Company Code</w:t>
            </w:r>
            <w:r w:rsidRPr="00604D6A">
              <w:rPr>
                <w:sz w:val="16"/>
              </w:rPr>
              <w:t xml:space="preserve">: </w:t>
            </w:r>
            <w:r w:rsidRPr="00604D6A">
              <w:rPr>
                <w:rStyle w:val="userinput"/>
                <w:sz w:val="16"/>
              </w:rPr>
              <w:t>3310</w:t>
            </w:r>
          </w:p>
          <w:p w14:paraId="18049FCD" w14:textId="77777777" w:rsidR="00604D6A" w:rsidRPr="00604D6A" w:rsidRDefault="00EC3BEC">
            <w:pPr>
              <w:rPr>
                <w:sz w:val="16"/>
              </w:rPr>
            </w:pPr>
            <w:r w:rsidRPr="00604D6A">
              <w:rPr>
                <w:rStyle w:val="screenelement"/>
                <w:sz w:val="16"/>
              </w:rPr>
              <w:t>Funder</w:t>
            </w:r>
            <w:r w:rsidRPr="00604D6A">
              <w:rPr>
                <w:sz w:val="16"/>
              </w:rPr>
              <w:t xml:space="preserve">: </w:t>
            </w:r>
            <w:r w:rsidRPr="00604D6A">
              <w:rPr>
                <w:rStyle w:val="userinput"/>
                <w:sz w:val="16"/>
              </w:rPr>
              <w:t>33300026</w:t>
            </w:r>
          </w:p>
          <w:p w14:paraId="66EE6DAA" w14:textId="4873A819" w:rsidR="00261AAD" w:rsidRPr="00604D6A" w:rsidRDefault="00EC3BEC">
            <w:pPr>
              <w:rPr>
                <w:sz w:val="16"/>
              </w:rPr>
            </w:pPr>
            <w:r w:rsidRPr="00604D6A">
              <w:rPr>
                <w:rStyle w:val="screenelement"/>
                <w:sz w:val="16"/>
              </w:rPr>
              <w:t>Document Status</w:t>
            </w:r>
            <w:r w:rsidRPr="00604D6A">
              <w:rPr>
                <w:sz w:val="16"/>
              </w:rPr>
              <w:t xml:space="preserve">: </w:t>
            </w:r>
            <w:r w:rsidRPr="00604D6A">
              <w:rPr>
                <w:rStyle w:val="userinput"/>
                <w:sz w:val="16"/>
              </w:rPr>
              <w:t>Funded</w:t>
            </w:r>
            <w:r w:rsidRPr="00604D6A">
              <w:rPr>
                <w:sz w:val="16"/>
              </w:rPr>
              <w:t xml:space="preserve">, </w:t>
            </w:r>
            <w:r w:rsidRPr="00604D6A">
              <w:rPr>
                <w:rStyle w:val="userinput"/>
                <w:sz w:val="16"/>
              </w:rPr>
              <w:t>Completed</w:t>
            </w:r>
          </w:p>
        </w:tc>
        <w:tc>
          <w:tcPr>
            <w:tcW w:w="0" w:type="auto"/>
          </w:tcPr>
          <w:p w14:paraId="63F1F9C8" w14:textId="77777777" w:rsidR="00261AAD" w:rsidRPr="00604D6A" w:rsidRDefault="00EC3BEC">
            <w:pPr>
              <w:rPr>
                <w:sz w:val="16"/>
              </w:rPr>
            </w:pPr>
            <w:r w:rsidRPr="00604D6A">
              <w:rPr>
                <w:sz w:val="16"/>
              </w:rPr>
              <w:t xml:space="preserve">The </w:t>
            </w:r>
            <w:r w:rsidRPr="00604D6A">
              <w:rPr>
                <w:rStyle w:val="screenelement"/>
                <w:sz w:val="16"/>
              </w:rPr>
              <w:t>Receivables Financing Documents</w:t>
            </w:r>
            <w:r w:rsidRPr="00604D6A">
              <w:rPr>
                <w:sz w:val="16"/>
              </w:rPr>
              <w:t xml:space="preserve"> pane shows a filtered list of documents.</w:t>
            </w:r>
          </w:p>
          <w:p w14:paraId="5508647E" w14:textId="77777777" w:rsidR="00261AAD" w:rsidRPr="00604D6A" w:rsidRDefault="00EC3BEC">
            <w:pPr>
              <w:rPr>
                <w:sz w:val="16"/>
              </w:rPr>
            </w:pPr>
            <w:r w:rsidRPr="00604D6A">
              <w:rPr>
                <w:sz w:val="16"/>
              </w:rPr>
              <w:t xml:space="preserve">Rows with status of </w:t>
            </w:r>
            <w:r w:rsidRPr="00604D6A">
              <w:rPr>
                <w:rStyle w:val="screenelement"/>
                <w:sz w:val="16"/>
              </w:rPr>
              <w:t>Funded</w:t>
            </w:r>
            <w:r w:rsidRPr="00604D6A">
              <w:rPr>
                <w:sz w:val="16"/>
              </w:rPr>
              <w:t xml:space="preserve"> are funded by the funder.</w:t>
            </w:r>
          </w:p>
          <w:p w14:paraId="3E0412C3" w14:textId="77777777" w:rsidR="00261AAD" w:rsidRPr="00604D6A" w:rsidRDefault="00EC3BEC">
            <w:pPr>
              <w:rPr>
                <w:sz w:val="16"/>
              </w:rPr>
            </w:pPr>
            <w:r w:rsidRPr="00604D6A">
              <w:rPr>
                <w:sz w:val="16"/>
              </w:rPr>
              <w:t xml:space="preserve">Rows with a status of </w:t>
            </w:r>
            <w:r w:rsidRPr="00604D6A">
              <w:rPr>
                <w:rStyle w:val="screenelement"/>
                <w:sz w:val="16"/>
              </w:rPr>
              <w:t>Completed</w:t>
            </w:r>
            <w:r w:rsidRPr="00604D6A">
              <w:rPr>
                <w:sz w:val="16"/>
              </w:rPr>
              <w:t xml:space="preserve"> are funded and the customer has paid the full invoice amount.</w:t>
            </w:r>
          </w:p>
        </w:tc>
        <w:tc>
          <w:tcPr>
            <w:tcW w:w="0" w:type="auto"/>
          </w:tcPr>
          <w:p w14:paraId="3D508647" w14:textId="77777777" w:rsidR="00261AAD" w:rsidRPr="00604D6A" w:rsidRDefault="00261AAD">
            <w:pPr>
              <w:rPr>
                <w:sz w:val="16"/>
              </w:rPr>
            </w:pPr>
          </w:p>
        </w:tc>
      </w:tr>
      <w:tr w:rsidR="00261AAD" w:rsidRPr="00604D6A" w14:paraId="3D2A7BC4" w14:textId="77777777" w:rsidTr="00604D6A">
        <w:tc>
          <w:tcPr>
            <w:tcW w:w="0" w:type="auto"/>
          </w:tcPr>
          <w:p w14:paraId="7D605A2E" w14:textId="77777777" w:rsidR="00261AAD" w:rsidRPr="00604D6A" w:rsidRDefault="00EC3BEC">
            <w:pPr>
              <w:rPr>
                <w:sz w:val="16"/>
              </w:rPr>
            </w:pPr>
            <w:r w:rsidRPr="00604D6A">
              <w:rPr>
                <w:sz w:val="16"/>
              </w:rPr>
              <w:t>4</w:t>
            </w:r>
          </w:p>
        </w:tc>
        <w:tc>
          <w:tcPr>
            <w:tcW w:w="0" w:type="auto"/>
          </w:tcPr>
          <w:p w14:paraId="74708E5E" w14:textId="77777777" w:rsidR="00261AAD" w:rsidRPr="00604D6A" w:rsidRDefault="00EC3BEC">
            <w:pPr>
              <w:rPr>
                <w:sz w:val="16"/>
              </w:rPr>
            </w:pPr>
            <w:r w:rsidRPr="00604D6A">
              <w:rPr>
                <w:rStyle w:val="bold"/>
                <w:sz w:val="16"/>
              </w:rPr>
              <w:t>Details for Funded Document</w:t>
            </w:r>
          </w:p>
        </w:tc>
        <w:tc>
          <w:tcPr>
            <w:tcW w:w="0" w:type="auto"/>
          </w:tcPr>
          <w:p w14:paraId="1D12AF80" w14:textId="77777777" w:rsidR="00261AAD" w:rsidRPr="00604D6A" w:rsidRDefault="00EC3BEC">
            <w:pPr>
              <w:rPr>
                <w:sz w:val="16"/>
              </w:rPr>
            </w:pPr>
            <w:r w:rsidRPr="00604D6A">
              <w:rPr>
                <w:sz w:val="16"/>
              </w:rPr>
              <w:t xml:space="preserve">For a document, choose </w:t>
            </w:r>
            <w:r w:rsidRPr="00604D6A">
              <w:rPr>
                <w:rStyle w:val="screenelement"/>
                <w:sz w:val="16"/>
              </w:rPr>
              <w:t>Details (&gt;)</w:t>
            </w:r>
            <w:r w:rsidRPr="00604D6A">
              <w:rPr>
                <w:sz w:val="16"/>
              </w:rPr>
              <w:t xml:space="preserve"> at the right of the row.</w:t>
            </w:r>
          </w:p>
        </w:tc>
        <w:tc>
          <w:tcPr>
            <w:tcW w:w="0" w:type="auto"/>
          </w:tcPr>
          <w:p w14:paraId="70E38502" w14:textId="77777777" w:rsidR="00261AAD" w:rsidRPr="00604D6A" w:rsidRDefault="00EC3BEC">
            <w:pPr>
              <w:rPr>
                <w:sz w:val="16"/>
              </w:rPr>
            </w:pPr>
            <w:r w:rsidRPr="00604D6A">
              <w:rPr>
                <w:sz w:val="16"/>
              </w:rPr>
              <w:t>The document is displayed in a new view.</w:t>
            </w:r>
          </w:p>
        </w:tc>
        <w:tc>
          <w:tcPr>
            <w:tcW w:w="0" w:type="auto"/>
          </w:tcPr>
          <w:p w14:paraId="637290D1" w14:textId="77777777" w:rsidR="00261AAD" w:rsidRPr="00604D6A" w:rsidRDefault="00261AAD">
            <w:pPr>
              <w:rPr>
                <w:sz w:val="16"/>
              </w:rPr>
            </w:pPr>
          </w:p>
        </w:tc>
      </w:tr>
      <w:tr w:rsidR="00261AAD" w:rsidRPr="00604D6A" w14:paraId="265F3E42" w14:textId="77777777" w:rsidTr="00604D6A">
        <w:tc>
          <w:tcPr>
            <w:tcW w:w="0" w:type="auto"/>
          </w:tcPr>
          <w:p w14:paraId="21DADFE1" w14:textId="77777777" w:rsidR="00261AAD" w:rsidRPr="00604D6A" w:rsidRDefault="00EC3BEC">
            <w:pPr>
              <w:rPr>
                <w:sz w:val="16"/>
              </w:rPr>
            </w:pPr>
            <w:r w:rsidRPr="00604D6A">
              <w:rPr>
                <w:sz w:val="16"/>
              </w:rPr>
              <w:t>5</w:t>
            </w:r>
          </w:p>
        </w:tc>
        <w:tc>
          <w:tcPr>
            <w:tcW w:w="0" w:type="auto"/>
          </w:tcPr>
          <w:p w14:paraId="64CB6DC3" w14:textId="77777777" w:rsidR="00261AAD" w:rsidRPr="00604D6A" w:rsidRDefault="00EC3BEC">
            <w:pPr>
              <w:rPr>
                <w:sz w:val="16"/>
              </w:rPr>
            </w:pPr>
            <w:r w:rsidRPr="00604D6A">
              <w:rPr>
                <w:rStyle w:val="bold"/>
                <w:sz w:val="16"/>
              </w:rPr>
              <w:t>Settle Document</w:t>
            </w:r>
          </w:p>
        </w:tc>
        <w:tc>
          <w:tcPr>
            <w:tcW w:w="0" w:type="auto"/>
          </w:tcPr>
          <w:p w14:paraId="6B3EC66D" w14:textId="77777777" w:rsidR="00261AAD" w:rsidRPr="00604D6A" w:rsidRDefault="00EC3BEC">
            <w:pPr>
              <w:rPr>
                <w:sz w:val="16"/>
              </w:rPr>
            </w:pPr>
            <w:r w:rsidRPr="00604D6A">
              <w:rPr>
                <w:sz w:val="16"/>
              </w:rPr>
              <w:t xml:space="preserve">Review the document. You can click the links for the </w:t>
            </w:r>
            <w:r w:rsidRPr="00604D6A">
              <w:rPr>
                <w:rStyle w:val="screenelement"/>
                <w:sz w:val="16"/>
              </w:rPr>
              <w:t>Receivables Item</w:t>
            </w:r>
            <w:r w:rsidRPr="00604D6A">
              <w:rPr>
                <w:sz w:val="16"/>
              </w:rPr>
              <w:t xml:space="preserve"> or </w:t>
            </w:r>
            <w:r w:rsidRPr="00604D6A">
              <w:rPr>
                <w:rStyle w:val="screenelement"/>
                <w:sz w:val="16"/>
              </w:rPr>
              <w:t>Receivables Financing Journal Entry</w:t>
            </w:r>
            <w:r w:rsidRPr="00604D6A">
              <w:rPr>
                <w:sz w:val="16"/>
              </w:rPr>
              <w:t xml:space="preserve"> to view more details on the related items. When you are done, choose </w:t>
            </w:r>
            <w:r w:rsidRPr="00604D6A">
              <w:rPr>
                <w:rStyle w:val="screenelement"/>
                <w:sz w:val="16"/>
              </w:rPr>
              <w:t>Back</w:t>
            </w:r>
            <w:r w:rsidRPr="00604D6A">
              <w:rPr>
                <w:sz w:val="16"/>
              </w:rPr>
              <w:t>.</w:t>
            </w:r>
          </w:p>
        </w:tc>
        <w:tc>
          <w:tcPr>
            <w:tcW w:w="0" w:type="auto"/>
          </w:tcPr>
          <w:p w14:paraId="624F35B6" w14:textId="77777777" w:rsidR="00261AAD" w:rsidRPr="00604D6A" w:rsidRDefault="00EC3BEC">
            <w:pPr>
              <w:rPr>
                <w:sz w:val="16"/>
              </w:rPr>
            </w:pPr>
            <w:r w:rsidRPr="00604D6A">
              <w:rPr>
                <w:sz w:val="16"/>
              </w:rPr>
              <w:t xml:space="preserve">Make a note of the document number in the </w:t>
            </w:r>
            <w:r w:rsidRPr="00604D6A">
              <w:rPr>
                <w:rStyle w:val="screenelement"/>
                <w:sz w:val="16"/>
              </w:rPr>
              <w:t>Postings</w:t>
            </w:r>
            <w:r w:rsidRPr="00604D6A">
              <w:rPr>
                <w:sz w:val="16"/>
              </w:rPr>
              <w:t xml:space="preserve"> pane with the </w:t>
            </w:r>
            <w:r w:rsidRPr="00604D6A">
              <w:rPr>
                <w:rStyle w:val="screenelement"/>
                <w:sz w:val="16"/>
              </w:rPr>
              <w:t>Posting Category</w:t>
            </w:r>
            <w:r w:rsidRPr="00604D6A">
              <w:rPr>
                <w:sz w:val="16"/>
              </w:rPr>
              <w:t xml:space="preserve"> that contains </w:t>
            </w:r>
            <w:r w:rsidRPr="00604D6A">
              <w:rPr>
                <w:rStyle w:val="screenelement"/>
                <w:sz w:val="16"/>
              </w:rPr>
              <w:t>Maturity</w:t>
            </w:r>
            <w:r w:rsidRPr="00604D6A">
              <w:rPr>
                <w:sz w:val="16"/>
              </w:rPr>
              <w:t>: _________ This is used in the next step.</w:t>
            </w:r>
          </w:p>
        </w:tc>
        <w:tc>
          <w:tcPr>
            <w:tcW w:w="0" w:type="auto"/>
          </w:tcPr>
          <w:p w14:paraId="13CC7989" w14:textId="77777777" w:rsidR="00261AAD" w:rsidRPr="00604D6A" w:rsidRDefault="00261AAD">
            <w:pPr>
              <w:rPr>
                <w:sz w:val="16"/>
              </w:rPr>
            </w:pPr>
          </w:p>
        </w:tc>
      </w:tr>
    </w:tbl>
    <w:p w14:paraId="2EE43A60" w14:textId="77777777" w:rsidR="00261AAD" w:rsidRDefault="00EC3BEC">
      <w:pPr>
        <w:pStyle w:val="Heading3"/>
      </w:pPr>
      <w:bookmarkStart w:id="50" w:name="unique_22"/>
      <w:bookmarkStart w:id="51" w:name="_Toc232860266"/>
      <w:r>
        <w:lastRenderedPageBreak/>
        <w:t>Repayment to Funder</w:t>
      </w:r>
      <w:bookmarkEnd w:id="50"/>
      <w:bookmarkEnd w:id="51"/>
    </w:p>
    <w:p w14:paraId="04A04AE6" w14:textId="77777777" w:rsidR="00261AAD" w:rsidRDefault="00EC3BEC">
      <w:pPr>
        <w:pStyle w:val="sectiontitle"/>
      </w:pPr>
      <w:r>
        <w:t>Test Administration</w:t>
      </w:r>
    </w:p>
    <w:p w14:paraId="1465FAC0" w14:textId="77777777" w:rsidR="00261AAD" w:rsidRDefault="00EC3BEC">
      <w:r>
        <w:t>Customer project: Fill in the project-specific parts.</w:t>
      </w:r>
    </w:p>
    <w:p w14:paraId="27515D23" w14:textId="77777777" w:rsidR="00261AAD" w:rsidRDefault="00261AA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61AAD" w:rsidRPr="00604D6A" w14:paraId="69C48835" w14:textId="77777777" w:rsidTr="00604D6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76EC2D5" w14:textId="77777777" w:rsidR="00261AAD" w:rsidRPr="00604D6A" w:rsidRDefault="00EC3BEC">
            <w:pPr>
              <w:rPr>
                <w:sz w:val="12"/>
              </w:rPr>
            </w:pPr>
            <w:r w:rsidRPr="00604D6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354B47" w14:textId="77777777" w:rsidR="00261AAD" w:rsidRPr="00604D6A" w:rsidRDefault="00EC3BEC">
            <w:pPr>
              <w:rPr>
                <w:sz w:val="12"/>
              </w:rPr>
            </w:pPr>
            <w:r w:rsidRPr="00604D6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95E431" w14:textId="77777777" w:rsidR="00261AAD" w:rsidRPr="00604D6A" w:rsidRDefault="00EC3BEC">
            <w:pPr>
              <w:rPr>
                <w:sz w:val="12"/>
              </w:rPr>
            </w:pPr>
            <w:r w:rsidRPr="00604D6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602051" w14:textId="77777777" w:rsidR="00EC3BEC" w:rsidRPr="00604D6A" w:rsidRDefault="00EC3BEC">
            <w:pPr>
              <w:rPr>
                <w:sz w:val="12"/>
              </w:rPr>
            </w:pPr>
          </w:p>
        </w:tc>
      </w:tr>
      <w:tr w:rsidR="00261AAD" w:rsidRPr="00604D6A" w14:paraId="5BD80C3F" w14:textId="77777777" w:rsidTr="00604D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AA4FB7" w14:textId="77777777" w:rsidR="00261AAD" w:rsidRPr="00604D6A" w:rsidRDefault="00EC3BEC">
            <w:pPr>
              <w:rPr>
                <w:sz w:val="12"/>
              </w:rPr>
            </w:pPr>
            <w:r w:rsidRPr="00604D6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7C0FFFD" w14:textId="77777777" w:rsidR="00EC3BEC" w:rsidRPr="00604D6A" w:rsidRDefault="00EC3BE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2964F4" w14:textId="77777777" w:rsidR="00261AAD" w:rsidRPr="00604D6A" w:rsidRDefault="00EC3BEC">
            <w:pPr>
              <w:rPr>
                <w:sz w:val="12"/>
              </w:rPr>
            </w:pPr>
            <w:r w:rsidRPr="00604D6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912A886" w14:textId="77777777" w:rsidR="00EC3BEC" w:rsidRPr="00604D6A" w:rsidRDefault="00EC3BEC">
            <w:pPr>
              <w:rPr>
                <w:sz w:val="12"/>
              </w:rPr>
            </w:pPr>
          </w:p>
        </w:tc>
      </w:tr>
      <w:tr w:rsidR="00261AAD" w:rsidRPr="00604D6A" w14:paraId="5B337C85" w14:textId="77777777" w:rsidTr="00604D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5AB890" w14:textId="77777777" w:rsidR="00261AAD" w:rsidRPr="00604D6A" w:rsidRDefault="00EC3BEC">
            <w:pPr>
              <w:rPr>
                <w:sz w:val="12"/>
              </w:rPr>
            </w:pPr>
            <w:r w:rsidRPr="00604D6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5672076" w14:textId="77777777" w:rsidR="00EC3BEC" w:rsidRPr="00604D6A" w:rsidRDefault="00EC3BE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5538E3" w14:textId="77777777" w:rsidR="00261AAD" w:rsidRPr="00604D6A" w:rsidRDefault="00EC3BEC">
            <w:pPr>
              <w:rPr>
                <w:sz w:val="12"/>
              </w:rPr>
            </w:pPr>
            <w:r w:rsidRPr="00604D6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0745D7F" w14:textId="77777777" w:rsidR="00261AAD" w:rsidRPr="00604D6A" w:rsidRDefault="00EC3BEC">
            <w:pPr>
              <w:rPr>
                <w:sz w:val="12"/>
              </w:rPr>
            </w:pPr>
            <w:r w:rsidRPr="00604D6A">
              <w:rPr>
                <w:rStyle w:val="userinput"/>
                <w:sz w:val="12"/>
              </w:rPr>
              <w:t xml:space="preserve">&lt;State the Service Provider, Customer or Joint </w:t>
            </w:r>
            <w:r w:rsidRPr="00604D6A">
              <w:rPr>
                <w:rStyle w:val="userinput"/>
                <w:sz w:val="12"/>
              </w:rPr>
              <w:t>Service Provider and Customer&gt;</w:t>
            </w:r>
          </w:p>
        </w:tc>
      </w:tr>
    </w:tbl>
    <w:p w14:paraId="613CDAAC" w14:textId="77777777" w:rsidR="00261AAD" w:rsidRDefault="00EC3BEC">
      <w:pPr>
        <w:pStyle w:val="sectiontitle"/>
      </w:pPr>
      <w:r>
        <w:t>Purpose</w:t>
      </w:r>
    </w:p>
    <w:p w14:paraId="769DE8F3" w14:textId="77777777" w:rsidR="00261AAD" w:rsidRDefault="00EC3BEC">
      <w:r>
        <w:t>In this activity, you process the repayment to the funder .</w:t>
      </w:r>
    </w:p>
    <w:p w14:paraId="22FEA4C5" w14:textId="77777777" w:rsidR="00261AAD" w:rsidRDefault="00EC3BEC">
      <w:pPr>
        <w:pStyle w:val="sectiontitle"/>
      </w:pPr>
      <w:r>
        <w:t>Procedure</w:t>
      </w:r>
    </w:p>
    <w:p w14:paraId="5238EDCF" w14:textId="77777777" w:rsidR="00604D6A" w:rsidRDefault="00EC3BEC">
      <w:r>
        <w:t>Perform only one of the following activities in the Accounts Payable (J60) test script:</w:t>
      </w:r>
    </w:p>
    <w:p w14:paraId="046A7AE6" w14:textId="0473315A" w:rsidR="00261AAD" w:rsidRDefault="00EC3BEC">
      <w:pPr>
        <w:pStyle w:val="listpara1"/>
        <w:numPr>
          <w:ilvl w:val="0"/>
          <w:numId w:val="22"/>
        </w:numPr>
      </w:pPr>
      <w:r>
        <w:t xml:space="preserve">Under the </w:t>
      </w:r>
      <w:r>
        <w:rPr>
          <w:rStyle w:val="bold"/>
        </w:rPr>
        <w:t>Manual Payment Online</w:t>
      </w:r>
      <w:r>
        <w:t xml:space="preserve"> section, perform the </w:t>
      </w:r>
      <w:r>
        <w:rPr>
          <w:rStyle w:val="bold"/>
        </w:rPr>
        <w:t>Post Outgoing Payment</w:t>
      </w:r>
      <w:r>
        <w:t xml:space="preserve"> procedure. This is the preferred option for testing.</w:t>
      </w:r>
    </w:p>
    <w:p w14:paraId="03F98D98" w14:textId="77777777" w:rsidR="00261AAD" w:rsidRDefault="00EC3BEC">
      <w:pPr>
        <w:pStyle w:val="listpara2"/>
        <w:numPr>
          <w:ilvl w:val="1"/>
          <w:numId w:val="3"/>
        </w:numPr>
      </w:pPr>
      <w:r>
        <w:t xml:space="preserve">For the supplier, use </w:t>
      </w:r>
      <w:r>
        <w:rPr>
          <w:rStyle w:val="userinput"/>
        </w:rPr>
        <w:t>33300026 Funder</w:t>
      </w:r>
      <w:r>
        <w:t>.</w:t>
      </w:r>
    </w:p>
    <w:p w14:paraId="17B9B100" w14:textId="77777777" w:rsidR="00261AAD" w:rsidRDefault="00EC3BEC">
      <w:pPr>
        <w:pStyle w:val="listpara2"/>
        <w:numPr>
          <w:ilvl w:val="1"/>
          <w:numId w:val="3"/>
        </w:numPr>
      </w:pPr>
      <w:r>
        <w:t xml:space="preserve">In the </w:t>
      </w:r>
      <w:r>
        <w:rPr>
          <w:rStyle w:val="screenelement"/>
        </w:rPr>
        <w:t>Open AP/AR Items</w:t>
      </w:r>
      <w:r>
        <w:t xml:space="preserve"> pane, clear and post the journal entry that has the document number that you wrote down in the prior step.</w:t>
      </w:r>
    </w:p>
    <w:p w14:paraId="49C809FE" w14:textId="77777777" w:rsidR="00261AAD" w:rsidRDefault="00EC3BEC">
      <w:pPr>
        <w:pStyle w:val="listpara1"/>
        <w:numPr>
          <w:ilvl w:val="0"/>
          <w:numId w:val="3"/>
        </w:numPr>
      </w:pPr>
      <w:r>
        <w:rPr>
          <w:rStyle w:val="bold"/>
        </w:rPr>
        <w:t>Optional</w:t>
      </w:r>
      <w:r>
        <w:t xml:space="preserve">: Perform all steps under the </w:t>
      </w:r>
      <w:r>
        <w:rPr>
          <w:rStyle w:val="bold"/>
        </w:rPr>
        <w:t>Payment Run</w:t>
      </w:r>
      <w:r>
        <w:t xml:space="preserve"> section.</w:t>
      </w:r>
    </w:p>
    <w:p w14:paraId="1A342992" w14:textId="77777777" w:rsidR="00261AAD" w:rsidRDefault="00EC3BEC">
      <w:pPr>
        <w:pStyle w:val="listpara1"/>
        <w:numPr>
          <w:ilvl w:val="0"/>
          <w:numId w:val="3"/>
        </w:numPr>
      </w:pPr>
      <w:r>
        <w:rPr>
          <w:rStyle w:val="bold"/>
        </w:rPr>
        <w:t>Optional</w:t>
      </w:r>
      <w:r>
        <w:t xml:space="preserve">: Perform all steps under the </w:t>
      </w:r>
      <w:r>
        <w:rPr>
          <w:rStyle w:val="bold"/>
        </w:rPr>
        <w:t>Single Outgoing Payment</w:t>
      </w:r>
      <w:r>
        <w:t xml:space="preserve"> section.</w:t>
      </w:r>
    </w:p>
    <w:p w14:paraId="5E2B86C7" w14:textId="77777777" w:rsidR="00261AAD" w:rsidRDefault="00EC3BEC">
      <w:pPr>
        <w:pStyle w:val="Heading2"/>
      </w:pPr>
      <w:bookmarkStart w:id="52" w:name="d2e4073"/>
      <w:bookmarkStart w:id="53" w:name="_Toc232860267"/>
      <w:r>
        <w:t>Cash Dominion Financing</w:t>
      </w:r>
      <w:bookmarkEnd w:id="52"/>
      <w:bookmarkEnd w:id="53"/>
    </w:p>
    <w:p w14:paraId="46DE57BC" w14:textId="77777777" w:rsidR="00261AAD" w:rsidRDefault="00EC3BEC">
      <w:pPr>
        <w:pStyle w:val="Heading3"/>
      </w:pPr>
      <w:bookmarkStart w:id="54" w:name="unique_23"/>
      <w:bookmarkStart w:id="55" w:name="_Toc232860268"/>
      <w:r>
        <w:t>Create Financing Agreements</w:t>
      </w:r>
      <w:bookmarkEnd w:id="54"/>
      <w:bookmarkEnd w:id="55"/>
    </w:p>
    <w:p w14:paraId="5AD8A029" w14:textId="77777777" w:rsidR="00261AAD" w:rsidRDefault="00EC3BEC">
      <w:pPr>
        <w:pStyle w:val="sectiontitle"/>
      </w:pPr>
      <w:r>
        <w:t>Test Administration</w:t>
      </w:r>
    </w:p>
    <w:p w14:paraId="43852F11" w14:textId="77777777" w:rsidR="00261AAD" w:rsidRDefault="00EC3BEC">
      <w:r>
        <w:t>Customer project: Fill in the project-specific parts.</w:t>
      </w:r>
    </w:p>
    <w:p w14:paraId="676B87C6" w14:textId="77777777" w:rsidR="00261AAD" w:rsidRDefault="00261AA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61AAD" w:rsidRPr="00604D6A" w14:paraId="04236A48" w14:textId="77777777" w:rsidTr="00604D6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44A6A6" w14:textId="77777777" w:rsidR="00261AAD" w:rsidRPr="00604D6A" w:rsidRDefault="00EC3BEC">
            <w:pPr>
              <w:rPr>
                <w:sz w:val="12"/>
              </w:rPr>
            </w:pPr>
            <w:r w:rsidRPr="00604D6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BBA017A" w14:textId="77777777" w:rsidR="00261AAD" w:rsidRPr="00604D6A" w:rsidRDefault="00EC3BEC">
            <w:pPr>
              <w:rPr>
                <w:sz w:val="12"/>
              </w:rPr>
            </w:pPr>
            <w:r w:rsidRPr="00604D6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9D7709F" w14:textId="77777777" w:rsidR="00261AAD" w:rsidRPr="00604D6A" w:rsidRDefault="00EC3BEC">
            <w:pPr>
              <w:rPr>
                <w:sz w:val="12"/>
              </w:rPr>
            </w:pPr>
            <w:r w:rsidRPr="00604D6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0872A7" w14:textId="77777777" w:rsidR="00EC3BEC" w:rsidRPr="00604D6A" w:rsidRDefault="00EC3BEC">
            <w:pPr>
              <w:rPr>
                <w:sz w:val="12"/>
              </w:rPr>
            </w:pPr>
          </w:p>
        </w:tc>
      </w:tr>
      <w:tr w:rsidR="00261AAD" w:rsidRPr="00604D6A" w14:paraId="2C7A37C3" w14:textId="77777777" w:rsidTr="00604D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B0F810" w14:textId="77777777" w:rsidR="00261AAD" w:rsidRPr="00604D6A" w:rsidRDefault="00EC3BEC">
            <w:pPr>
              <w:rPr>
                <w:sz w:val="12"/>
              </w:rPr>
            </w:pPr>
            <w:r w:rsidRPr="00604D6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9296895" w14:textId="77777777" w:rsidR="00EC3BEC" w:rsidRPr="00604D6A" w:rsidRDefault="00EC3BE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9E161C" w14:textId="77777777" w:rsidR="00261AAD" w:rsidRPr="00604D6A" w:rsidRDefault="00EC3BEC">
            <w:pPr>
              <w:rPr>
                <w:sz w:val="12"/>
              </w:rPr>
            </w:pPr>
            <w:r w:rsidRPr="00604D6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FC32548" w14:textId="77777777" w:rsidR="00EC3BEC" w:rsidRPr="00604D6A" w:rsidRDefault="00EC3BEC">
            <w:pPr>
              <w:rPr>
                <w:sz w:val="12"/>
              </w:rPr>
            </w:pPr>
          </w:p>
        </w:tc>
      </w:tr>
      <w:tr w:rsidR="00261AAD" w:rsidRPr="00604D6A" w14:paraId="7618C509" w14:textId="77777777" w:rsidTr="00604D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BA1060" w14:textId="77777777" w:rsidR="00261AAD" w:rsidRPr="00604D6A" w:rsidRDefault="00EC3BEC">
            <w:pPr>
              <w:rPr>
                <w:sz w:val="12"/>
              </w:rPr>
            </w:pPr>
            <w:r w:rsidRPr="00604D6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813193A" w14:textId="77777777" w:rsidR="00EC3BEC" w:rsidRPr="00604D6A" w:rsidRDefault="00EC3BE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BBA48E" w14:textId="77777777" w:rsidR="00261AAD" w:rsidRPr="00604D6A" w:rsidRDefault="00EC3BEC">
            <w:pPr>
              <w:rPr>
                <w:sz w:val="12"/>
              </w:rPr>
            </w:pPr>
            <w:r w:rsidRPr="00604D6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CA4B74D" w14:textId="77777777" w:rsidR="00261AAD" w:rsidRPr="00604D6A" w:rsidRDefault="00EC3BEC">
            <w:pPr>
              <w:rPr>
                <w:sz w:val="12"/>
              </w:rPr>
            </w:pPr>
            <w:r w:rsidRPr="00604D6A">
              <w:rPr>
                <w:rStyle w:val="userinput"/>
                <w:sz w:val="12"/>
              </w:rPr>
              <w:t xml:space="preserve">&lt;State the </w:t>
            </w:r>
            <w:r w:rsidRPr="00604D6A">
              <w:rPr>
                <w:rStyle w:val="userinput"/>
                <w:sz w:val="12"/>
              </w:rPr>
              <w:t>Service Provider, Customer or Joint Service Provider and Customer&gt;</w:t>
            </w:r>
          </w:p>
        </w:tc>
      </w:tr>
    </w:tbl>
    <w:p w14:paraId="2F4BCFB9" w14:textId="77777777" w:rsidR="00261AAD" w:rsidRDefault="00EC3BEC">
      <w:pPr>
        <w:pStyle w:val="sectiontitle"/>
      </w:pPr>
      <w:r>
        <w:lastRenderedPageBreak/>
        <w:t>Purpose</w:t>
      </w:r>
    </w:p>
    <w:p w14:paraId="0A6CC3F4" w14:textId="77777777" w:rsidR="00261AAD" w:rsidRDefault="00EC3BEC">
      <w:r>
        <w:t>In this activity, you create financing agreements.</w:t>
      </w:r>
    </w:p>
    <w:p w14:paraId="09A60FA8" w14:textId="77777777" w:rsidR="00261AAD" w:rsidRDefault="00EC3BEC">
      <w:pPr>
        <w:pStyle w:val="sectiontitle"/>
      </w:pPr>
      <w:r>
        <w:t>Prerequisites</w:t>
      </w:r>
    </w:p>
    <w:p w14:paraId="42B3535B" w14:textId="77777777" w:rsidR="00261AAD" w:rsidRDefault="00EC3BEC">
      <w:r>
        <w:t>Open invoices must be available in the system.</w:t>
      </w:r>
    </w:p>
    <w:p w14:paraId="7491B427" w14:textId="77777777" w:rsidR="00261AAD" w:rsidRDefault="00EC3BEC">
      <w:pPr>
        <w:pStyle w:val="sectiontitle"/>
      </w:pPr>
      <w:r>
        <w:t>Procedure</w:t>
      </w:r>
    </w:p>
    <w:tbl>
      <w:tblPr>
        <w:tblStyle w:val="SAPStandardTable"/>
        <w:tblW w:w="5000" w:type="pct"/>
        <w:tblInd w:w="3" w:type="dxa"/>
        <w:tblLook w:val="0620" w:firstRow="1" w:lastRow="0" w:firstColumn="0" w:lastColumn="0" w:noHBand="1" w:noVBand="1"/>
      </w:tblPr>
      <w:tblGrid>
        <w:gridCol w:w="668"/>
        <w:gridCol w:w="1497"/>
        <w:gridCol w:w="10051"/>
        <w:gridCol w:w="965"/>
        <w:gridCol w:w="1123"/>
      </w:tblGrid>
      <w:tr w:rsidR="00261AAD" w:rsidRPr="00604D6A" w14:paraId="2CECA298" w14:textId="77777777" w:rsidTr="00604D6A">
        <w:trPr>
          <w:cnfStyle w:val="100000000000" w:firstRow="1" w:lastRow="0" w:firstColumn="0" w:lastColumn="0" w:oddVBand="0" w:evenVBand="0" w:oddHBand="0" w:evenHBand="0" w:firstRowFirstColumn="0" w:firstRowLastColumn="0" w:lastRowFirstColumn="0" w:lastRowLastColumn="0"/>
        </w:trPr>
        <w:tc>
          <w:tcPr>
            <w:tcW w:w="0" w:type="auto"/>
          </w:tcPr>
          <w:p w14:paraId="14B9442A" w14:textId="77777777" w:rsidR="00261AAD" w:rsidRPr="00604D6A" w:rsidRDefault="00EC3BEC">
            <w:pPr>
              <w:pStyle w:val="boldparagraph"/>
              <w:rPr>
                <w:sz w:val="16"/>
              </w:rPr>
            </w:pPr>
            <w:r w:rsidRPr="00604D6A">
              <w:rPr>
                <w:rStyle w:val="bold"/>
                <w:sz w:val="16"/>
              </w:rPr>
              <w:t>Test Step #</w:t>
            </w:r>
          </w:p>
        </w:tc>
        <w:tc>
          <w:tcPr>
            <w:tcW w:w="0" w:type="auto"/>
          </w:tcPr>
          <w:p w14:paraId="2278CCD0" w14:textId="77777777" w:rsidR="00261AAD" w:rsidRPr="00604D6A" w:rsidRDefault="00EC3BEC">
            <w:pPr>
              <w:pStyle w:val="boldparagraph"/>
              <w:rPr>
                <w:sz w:val="16"/>
              </w:rPr>
            </w:pPr>
            <w:r w:rsidRPr="00604D6A">
              <w:rPr>
                <w:rStyle w:val="bold"/>
                <w:sz w:val="16"/>
              </w:rPr>
              <w:t>Test Step Name</w:t>
            </w:r>
          </w:p>
        </w:tc>
        <w:tc>
          <w:tcPr>
            <w:tcW w:w="0" w:type="auto"/>
          </w:tcPr>
          <w:p w14:paraId="0F55FAF7" w14:textId="77777777" w:rsidR="00261AAD" w:rsidRPr="00604D6A" w:rsidRDefault="00EC3BEC">
            <w:pPr>
              <w:pStyle w:val="boldparagraph"/>
              <w:rPr>
                <w:sz w:val="16"/>
              </w:rPr>
            </w:pPr>
            <w:r w:rsidRPr="00604D6A">
              <w:rPr>
                <w:rStyle w:val="bold"/>
                <w:sz w:val="16"/>
              </w:rPr>
              <w:t>Instruction</w:t>
            </w:r>
          </w:p>
        </w:tc>
        <w:tc>
          <w:tcPr>
            <w:tcW w:w="0" w:type="auto"/>
          </w:tcPr>
          <w:p w14:paraId="7089A06E" w14:textId="77777777" w:rsidR="00261AAD" w:rsidRPr="00604D6A" w:rsidRDefault="00EC3BEC">
            <w:pPr>
              <w:pStyle w:val="boldparagraph"/>
              <w:rPr>
                <w:sz w:val="16"/>
              </w:rPr>
            </w:pPr>
            <w:r w:rsidRPr="00604D6A">
              <w:rPr>
                <w:rStyle w:val="bold"/>
                <w:sz w:val="16"/>
              </w:rPr>
              <w:t>Expected Results</w:t>
            </w:r>
          </w:p>
        </w:tc>
        <w:tc>
          <w:tcPr>
            <w:tcW w:w="0" w:type="auto"/>
          </w:tcPr>
          <w:p w14:paraId="6ADC9FD5" w14:textId="77777777" w:rsidR="00261AAD" w:rsidRPr="00604D6A" w:rsidRDefault="00EC3BEC">
            <w:pPr>
              <w:pStyle w:val="boldparagraph"/>
              <w:rPr>
                <w:sz w:val="16"/>
              </w:rPr>
            </w:pPr>
            <w:r w:rsidRPr="00604D6A">
              <w:rPr>
                <w:rStyle w:val="bold"/>
                <w:sz w:val="16"/>
              </w:rPr>
              <w:t>Pass / Fail / Comment</w:t>
            </w:r>
          </w:p>
        </w:tc>
      </w:tr>
      <w:tr w:rsidR="00261AAD" w:rsidRPr="00604D6A" w14:paraId="27A04F11" w14:textId="77777777" w:rsidTr="00604D6A">
        <w:tc>
          <w:tcPr>
            <w:tcW w:w="0" w:type="auto"/>
          </w:tcPr>
          <w:p w14:paraId="0D267092" w14:textId="77777777" w:rsidR="00261AAD" w:rsidRPr="00604D6A" w:rsidRDefault="00EC3BEC">
            <w:pPr>
              <w:rPr>
                <w:sz w:val="16"/>
              </w:rPr>
            </w:pPr>
            <w:r w:rsidRPr="00604D6A">
              <w:rPr>
                <w:sz w:val="16"/>
              </w:rPr>
              <w:t>1</w:t>
            </w:r>
          </w:p>
        </w:tc>
        <w:tc>
          <w:tcPr>
            <w:tcW w:w="0" w:type="auto"/>
          </w:tcPr>
          <w:p w14:paraId="16B9523B" w14:textId="77777777" w:rsidR="00261AAD" w:rsidRPr="00604D6A" w:rsidRDefault="00EC3BEC">
            <w:pPr>
              <w:rPr>
                <w:sz w:val="16"/>
              </w:rPr>
            </w:pPr>
            <w:r w:rsidRPr="00604D6A">
              <w:rPr>
                <w:rStyle w:val="bold"/>
                <w:sz w:val="16"/>
              </w:rPr>
              <w:t>Log On</w:t>
            </w:r>
          </w:p>
        </w:tc>
        <w:tc>
          <w:tcPr>
            <w:tcW w:w="0" w:type="auto"/>
          </w:tcPr>
          <w:p w14:paraId="5E9455F5" w14:textId="77777777" w:rsidR="00261AAD" w:rsidRPr="00604D6A" w:rsidRDefault="00EC3BEC">
            <w:pPr>
              <w:rPr>
                <w:sz w:val="16"/>
              </w:rPr>
            </w:pPr>
            <w:r w:rsidRPr="00604D6A">
              <w:rPr>
                <w:sz w:val="16"/>
              </w:rPr>
              <w:t>Log on to the SAP Fiori launchpad as an Accounts Receivable Manager.</w:t>
            </w:r>
          </w:p>
        </w:tc>
        <w:tc>
          <w:tcPr>
            <w:tcW w:w="0" w:type="auto"/>
          </w:tcPr>
          <w:p w14:paraId="7BB27E81" w14:textId="77777777" w:rsidR="00EC3BEC" w:rsidRPr="00604D6A" w:rsidRDefault="00EC3BEC">
            <w:pPr>
              <w:rPr>
                <w:sz w:val="16"/>
              </w:rPr>
            </w:pPr>
          </w:p>
        </w:tc>
        <w:tc>
          <w:tcPr>
            <w:tcW w:w="0" w:type="auto"/>
          </w:tcPr>
          <w:p w14:paraId="09AC074A" w14:textId="77777777" w:rsidR="00EC3BEC" w:rsidRPr="00604D6A" w:rsidRDefault="00EC3BEC">
            <w:pPr>
              <w:rPr>
                <w:sz w:val="16"/>
              </w:rPr>
            </w:pPr>
          </w:p>
        </w:tc>
      </w:tr>
      <w:tr w:rsidR="00261AAD" w:rsidRPr="00604D6A" w14:paraId="15D5F121" w14:textId="77777777" w:rsidTr="00604D6A">
        <w:tc>
          <w:tcPr>
            <w:tcW w:w="0" w:type="auto"/>
          </w:tcPr>
          <w:p w14:paraId="4C0606F5" w14:textId="77777777" w:rsidR="00261AAD" w:rsidRPr="00604D6A" w:rsidRDefault="00EC3BEC">
            <w:pPr>
              <w:rPr>
                <w:sz w:val="16"/>
              </w:rPr>
            </w:pPr>
            <w:r w:rsidRPr="00604D6A">
              <w:rPr>
                <w:sz w:val="16"/>
              </w:rPr>
              <w:t>2</w:t>
            </w:r>
          </w:p>
        </w:tc>
        <w:tc>
          <w:tcPr>
            <w:tcW w:w="0" w:type="auto"/>
          </w:tcPr>
          <w:p w14:paraId="1E45BF4B" w14:textId="77777777" w:rsidR="00261AAD" w:rsidRPr="00604D6A" w:rsidRDefault="00EC3BEC">
            <w:pPr>
              <w:rPr>
                <w:sz w:val="16"/>
              </w:rPr>
            </w:pPr>
            <w:r w:rsidRPr="00604D6A">
              <w:rPr>
                <w:rStyle w:val="bold"/>
                <w:sz w:val="16"/>
              </w:rPr>
              <w:t>Access the SAP Fiori App</w:t>
            </w:r>
          </w:p>
        </w:tc>
        <w:tc>
          <w:tcPr>
            <w:tcW w:w="0" w:type="auto"/>
          </w:tcPr>
          <w:p w14:paraId="74C8755D" w14:textId="77777777" w:rsidR="00261AAD" w:rsidRPr="00604D6A" w:rsidRDefault="00EC3BEC">
            <w:pPr>
              <w:rPr>
                <w:sz w:val="16"/>
              </w:rPr>
            </w:pPr>
            <w:r w:rsidRPr="00604D6A">
              <w:rPr>
                <w:sz w:val="16"/>
              </w:rPr>
              <w:t xml:space="preserve">Open </w:t>
            </w:r>
            <w:r w:rsidRPr="00604D6A">
              <w:rPr>
                <w:rStyle w:val="screenelement"/>
                <w:sz w:val="16"/>
              </w:rPr>
              <w:t>Manage Receivables Financing Agreements</w:t>
            </w:r>
            <w:r w:rsidRPr="00604D6A">
              <w:rPr>
                <w:sz w:val="16"/>
              </w:rPr>
              <w:t xml:space="preserve"> </w:t>
            </w:r>
            <w:r w:rsidRPr="00604D6A">
              <w:rPr>
                <w:rStyle w:val="CourierNew"/>
                <w:sz w:val="16"/>
              </w:rPr>
              <w:t>(F8158)</w:t>
            </w:r>
            <w:r w:rsidRPr="00604D6A">
              <w:rPr>
                <w:sz w:val="16"/>
              </w:rPr>
              <w:t>.</w:t>
            </w:r>
          </w:p>
        </w:tc>
        <w:tc>
          <w:tcPr>
            <w:tcW w:w="0" w:type="auto"/>
          </w:tcPr>
          <w:p w14:paraId="494B57D0" w14:textId="77777777" w:rsidR="00EC3BEC" w:rsidRPr="00604D6A" w:rsidRDefault="00EC3BEC">
            <w:pPr>
              <w:rPr>
                <w:sz w:val="16"/>
              </w:rPr>
            </w:pPr>
          </w:p>
        </w:tc>
        <w:tc>
          <w:tcPr>
            <w:tcW w:w="0" w:type="auto"/>
          </w:tcPr>
          <w:p w14:paraId="6A74971C" w14:textId="77777777" w:rsidR="00EC3BEC" w:rsidRPr="00604D6A" w:rsidRDefault="00EC3BEC">
            <w:pPr>
              <w:rPr>
                <w:sz w:val="16"/>
              </w:rPr>
            </w:pPr>
          </w:p>
        </w:tc>
      </w:tr>
      <w:tr w:rsidR="00261AAD" w:rsidRPr="00604D6A" w14:paraId="582FC648" w14:textId="77777777" w:rsidTr="00604D6A">
        <w:tc>
          <w:tcPr>
            <w:tcW w:w="0" w:type="auto"/>
          </w:tcPr>
          <w:p w14:paraId="4B903E4D" w14:textId="77777777" w:rsidR="00261AAD" w:rsidRPr="00604D6A" w:rsidRDefault="00EC3BEC">
            <w:pPr>
              <w:rPr>
                <w:sz w:val="16"/>
              </w:rPr>
            </w:pPr>
            <w:r w:rsidRPr="00604D6A">
              <w:rPr>
                <w:sz w:val="16"/>
              </w:rPr>
              <w:t>3</w:t>
            </w:r>
          </w:p>
        </w:tc>
        <w:tc>
          <w:tcPr>
            <w:tcW w:w="0" w:type="auto"/>
          </w:tcPr>
          <w:p w14:paraId="77B2FC77" w14:textId="77777777" w:rsidR="00261AAD" w:rsidRPr="00604D6A" w:rsidRDefault="00EC3BEC">
            <w:pPr>
              <w:rPr>
                <w:sz w:val="16"/>
              </w:rPr>
            </w:pPr>
            <w:r w:rsidRPr="00604D6A">
              <w:rPr>
                <w:rStyle w:val="bold"/>
                <w:sz w:val="16"/>
              </w:rPr>
              <w:t>Create</w:t>
            </w:r>
          </w:p>
        </w:tc>
        <w:tc>
          <w:tcPr>
            <w:tcW w:w="0" w:type="auto"/>
          </w:tcPr>
          <w:p w14:paraId="288C6209" w14:textId="77777777" w:rsidR="00261AAD" w:rsidRPr="00604D6A" w:rsidRDefault="00EC3BEC">
            <w:pPr>
              <w:rPr>
                <w:sz w:val="16"/>
              </w:rPr>
            </w:pPr>
            <w:r w:rsidRPr="00604D6A">
              <w:rPr>
                <w:sz w:val="16"/>
              </w:rPr>
              <w:t xml:space="preserve">Choose </w:t>
            </w:r>
            <w:r w:rsidRPr="00604D6A">
              <w:rPr>
                <w:rStyle w:val="screenelement"/>
                <w:sz w:val="16"/>
              </w:rPr>
              <w:t>Create</w:t>
            </w:r>
            <w:r w:rsidRPr="00604D6A">
              <w:rPr>
                <w:sz w:val="16"/>
              </w:rPr>
              <w:t>.</w:t>
            </w:r>
          </w:p>
        </w:tc>
        <w:tc>
          <w:tcPr>
            <w:tcW w:w="0" w:type="auto"/>
          </w:tcPr>
          <w:p w14:paraId="2C99B00A" w14:textId="77777777" w:rsidR="00EC3BEC" w:rsidRPr="00604D6A" w:rsidRDefault="00EC3BEC">
            <w:pPr>
              <w:rPr>
                <w:sz w:val="16"/>
              </w:rPr>
            </w:pPr>
          </w:p>
        </w:tc>
        <w:tc>
          <w:tcPr>
            <w:tcW w:w="0" w:type="auto"/>
          </w:tcPr>
          <w:p w14:paraId="1F032F06" w14:textId="77777777" w:rsidR="00EC3BEC" w:rsidRPr="00604D6A" w:rsidRDefault="00EC3BEC">
            <w:pPr>
              <w:rPr>
                <w:sz w:val="16"/>
              </w:rPr>
            </w:pPr>
          </w:p>
        </w:tc>
      </w:tr>
      <w:tr w:rsidR="00261AAD" w:rsidRPr="00604D6A" w14:paraId="6F0C03E0" w14:textId="77777777" w:rsidTr="00604D6A">
        <w:tc>
          <w:tcPr>
            <w:tcW w:w="0" w:type="auto"/>
          </w:tcPr>
          <w:p w14:paraId="3BD68E79" w14:textId="77777777" w:rsidR="00261AAD" w:rsidRPr="00604D6A" w:rsidRDefault="00EC3BEC">
            <w:pPr>
              <w:rPr>
                <w:sz w:val="16"/>
              </w:rPr>
            </w:pPr>
            <w:r w:rsidRPr="00604D6A">
              <w:rPr>
                <w:sz w:val="16"/>
              </w:rPr>
              <w:t>4</w:t>
            </w:r>
          </w:p>
        </w:tc>
        <w:tc>
          <w:tcPr>
            <w:tcW w:w="0" w:type="auto"/>
          </w:tcPr>
          <w:p w14:paraId="31249B63" w14:textId="77777777" w:rsidR="00261AAD" w:rsidRPr="00604D6A" w:rsidRDefault="00EC3BEC">
            <w:pPr>
              <w:rPr>
                <w:sz w:val="16"/>
              </w:rPr>
            </w:pPr>
            <w:r w:rsidRPr="00604D6A">
              <w:rPr>
                <w:rStyle w:val="bold"/>
                <w:sz w:val="16"/>
              </w:rPr>
              <w:t>Enter Details</w:t>
            </w:r>
          </w:p>
        </w:tc>
        <w:tc>
          <w:tcPr>
            <w:tcW w:w="0" w:type="auto"/>
          </w:tcPr>
          <w:p w14:paraId="68EE04D5" w14:textId="77777777" w:rsidR="00604D6A" w:rsidRPr="00604D6A" w:rsidRDefault="00EC3BEC">
            <w:pPr>
              <w:rPr>
                <w:sz w:val="16"/>
              </w:rPr>
            </w:pPr>
            <w:r w:rsidRPr="00604D6A">
              <w:rPr>
                <w:sz w:val="16"/>
              </w:rPr>
              <w:t>Make the following entries:</w:t>
            </w:r>
          </w:p>
          <w:p w14:paraId="3B6B3CFA" w14:textId="77777777" w:rsidR="00604D6A" w:rsidRPr="00604D6A" w:rsidRDefault="00EC3BEC">
            <w:pPr>
              <w:rPr>
                <w:sz w:val="16"/>
              </w:rPr>
            </w:pPr>
            <w:r w:rsidRPr="00604D6A">
              <w:rPr>
                <w:rStyle w:val="screenelement"/>
                <w:sz w:val="16"/>
              </w:rPr>
              <w:t>Funder</w:t>
            </w:r>
            <w:r w:rsidRPr="00604D6A">
              <w:rPr>
                <w:sz w:val="16"/>
              </w:rPr>
              <w:t xml:space="preserve">: </w:t>
            </w:r>
            <w:r w:rsidRPr="00604D6A">
              <w:rPr>
                <w:rStyle w:val="userinput"/>
                <w:sz w:val="16"/>
              </w:rPr>
              <w:t>33300027</w:t>
            </w:r>
          </w:p>
          <w:p w14:paraId="0955A1E2" w14:textId="77777777" w:rsidR="00604D6A" w:rsidRPr="00604D6A" w:rsidRDefault="00EC3BEC">
            <w:pPr>
              <w:rPr>
                <w:sz w:val="16"/>
              </w:rPr>
            </w:pPr>
            <w:r w:rsidRPr="00604D6A">
              <w:rPr>
                <w:rStyle w:val="screenelement"/>
                <w:sz w:val="16"/>
              </w:rPr>
              <w:t>Valid From</w:t>
            </w:r>
            <w:r w:rsidRPr="00604D6A">
              <w:rPr>
                <w:sz w:val="16"/>
              </w:rPr>
              <w:t xml:space="preserve">: </w:t>
            </w:r>
            <w:r w:rsidRPr="00604D6A">
              <w:rPr>
                <w:rStyle w:val="userinput"/>
                <w:sz w:val="16"/>
              </w:rPr>
              <w:t>&lt;date&gt;</w:t>
            </w:r>
          </w:p>
          <w:p w14:paraId="0F67188B" w14:textId="77777777" w:rsidR="00604D6A" w:rsidRPr="00604D6A" w:rsidRDefault="00EC3BEC">
            <w:pPr>
              <w:rPr>
                <w:sz w:val="16"/>
              </w:rPr>
            </w:pPr>
            <w:r w:rsidRPr="00604D6A">
              <w:rPr>
                <w:rStyle w:val="screenelement"/>
                <w:sz w:val="16"/>
              </w:rPr>
              <w:t>Valid To</w:t>
            </w:r>
            <w:r w:rsidRPr="00604D6A">
              <w:rPr>
                <w:sz w:val="16"/>
              </w:rPr>
              <w:t xml:space="preserve">: </w:t>
            </w:r>
            <w:r w:rsidRPr="00604D6A">
              <w:rPr>
                <w:rStyle w:val="userinput"/>
                <w:sz w:val="16"/>
              </w:rPr>
              <w:t>&lt;date&gt;</w:t>
            </w:r>
          </w:p>
          <w:p w14:paraId="10559FA1" w14:textId="77777777" w:rsidR="00604D6A" w:rsidRPr="00604D6A" w:rsidRDefault="00EC3BEC">
            <w:pPr>
              <w:rPr>
                <w:sz w:val="16"/>
              </w:rPr>
            </w:pPr>
            <w:r w:rsidRPr="00604D6A">
              <w:rPr>
                <w:rStyle w:val="screenelement"/>
                <w:sz w:val="16"/>
              </w:rPr>
              <w:t>Journal Entry Type</w:t>
            </w:r>
            <w:r w:rsidRPr="00604D6A">
              <w:rPr>
                <w:sz w:val="16"/>
              </w:rPr>
              <w:t xml:space="preserve">: </w:t>
            </w:r>
            <w:r w:rsidRPr="00604D6A">
              <w:rPr>
                <w:rStyle w:val="userinput"/>
                <w:sz w:val="16"/>
              </w:rPr>
              <w:t>&lt;journal entry type&gt;</w:t>
            </w:r>
            <w:r w:rsidRPr="00604D6A">
              <w:rPr>
                <w:sz w:val="16"/>
              </w:rPr>
              <w:t xml:space="preserve">, for example, </w:t>
            </w:r>
            <w:r w:rsidRPr="00604D6A">
              <w:rPr>
                <w:rStyle w:val="userinput"/>
                <w:sz w:val="16"/>
              </w:rPr>
              <w:t>KA</w:t>
            </w:r>
          </w:p>
          <w:p w14:paraId="188FE9C5" w14:textId="77777777" w:rsidR="00604D6A" w:rsidRPr="00604D6A" w:rsidRDefault="00EC3BEC">
            <w:pPr>
              <w:rPr>
                <w:sz w:val="16"/>
              </w:rPr>
            </w:pPr>
            <w:r w:rsidRPr="00604D6A">
              <w:rPr>
                <w:rStyle w:val="screenelement"/>
                <w:sz w:val="16"/>
              </w:rPr>
              <w:t>Funder Account Assignment Group</w:t>
            </w:r>
            <w:r w:rsidRPr="00604D6A">
              <w:rPr>
                <w:sz w:val="16"/>
              </w:rPr>
              <w:t xml:space="preserve">: </w:t>
            </w:r>
            <w:r w:rsidRPr="00604D6A">
              <w:rPr>
                <w:rStyle w:val="userinput"/>
                <w:sz w:val="16"/>
              </w:rPr>
              <w:t>Default Funder Group</w:t>
            </w:r>
          </w:p>
          <w:p w14:paraId="1F1FE3AD" w14:textId="77777777" w:rsidR="00604D6A" w:rsidRPr="00604D6A" w:rsidRDefault="00EC3BEC">
            <w:pPr>
              <w:rPr>
                <w:sz w:val="16"/>
              </w:rPr>
            </w:pPr>
            <w:r w:rsidRPr="00604D6A">
              <w:rPr>
                <w:rStyle w:val="screenelement"/>
                <w:sz w:val="16"/>
              </w:rPr>
              <w:t>Financing Type</w:t>
            </w:r>
            <w:r w:rsidRPr="00604D6A">
              <w:rPr>
                <w:sz w:val="16"/>
              </w:rPr>
              <w:t xml:space="preserve">: </w:t>
            </w:r>
            <w:r w:rsidRPr="00604D6A">
              <w:rPr>
                <w:rStyle w:val="userinput"/>
                <w:sz w:val="16"/>
              </w:rPr>
              <w:t>Limited Recourse (True Sale), Cash Dominion, Disclosed</w:t>
            </w:r>
          </w:p>
          <w:p w14:paraId="0DC92293" w14:textId="77777777" w:rsidR="00604D6A" w:rsidRPr="00604D6A" w:rsidRDefault="00EC3BEC">
            <w:pPr>
              <w:rPr>
                <w:sz w:val="16"/>
              </w:rPr>
            </w:pPr>
            <w:r w:rsidRPr="00604D6A">
              <w:rPr>
                <w:rStyle w:val="screenelement"/>
                <w:sz w:val="16"/>
              </w:rPr>
              <w:t>Sale Posting Mode</w:t>
            </w:r>
            <w:r w:rsidRPr="00604D6A">
              <w:rPr>
                <w:sz w:val="16"/>
              </w:rPr>
              <w:t xml:space="preserve">: </w:t>
            </w:r>
            <w:r w:rsidRPr="00604D6A">
              <w:rPr>
                <w:rStyle w:val="userinput"/>
                <w:sz w:val="16"/>
              </w:rPr>
              <w:t>Net (post prepayment deducted by financing fee)</w:t>
            </w:r>
          </w:p>
          <w:p w14:paraId="36E7F50F" w14:textId="256E2689" w:rsidR="00261AAD" w:rsidRPr="00604D6A" w:rsidRDefault="00EC3BEC">
            <w:pPr>
              <w:rPr>
                <w:sz w:val="16"/>
              </w:rPr>
            </w:pPr>
            <w:r w:rsidRPr="00604D6A">
              <w:rPr>
                <w:rStyle w:val="screenelement"/>
                <w:sz w:val="16"/>
              </w:rPr>
              <w:t>VAT</w:t>
            </w:r>
            <w:r w:rsidRPr="00604D6A">
              <w:rPr>
                <w:sz w:val="16"/>
              </w:rPr>
              <w:t xml:space="preserve">: </w:t>
            </w:r>
            <w:r w:rsidRPr="00604D6A">
              <w:rPr>
                <w:rStyle w:val="userinput"/>
                <w:sz w:val="16"/>
              </w:rPr>
              <w:t>Selected</w:t>
            </w:r>
          </w:p>
        </w:tc>
        <w:tc>
          <w:tcPr>
            <w:tcW w:w="0" w:type="auto"/>
          </w:tcPr>
          <w:p w14:paraId="7BB11172" w14:textId="77777777" w:rsidR="00EC3BEC" w:rsidRPr="00604D6A" w:rsidRDefault="00EC3BEC">
            <w:pPr>
              <w:rPr>
                <w:sz w:val="16"/>
              </w:rPr>
            </w:pPr>
          </w:p>
        </w:tc>
        <w:tc>
          <w:tcPr>
            <w:tcW w:w="0" w:type="auto"/>
          </w:tcPr>
          <w:p w14:paraId="52F729D0" w14:textId="77777777" w:rsidR="00EC3BEC" w:rsidRPr="00604D6A" w:rsidRDefault="00EC3BEC">
            <w:pPr>
              <w:rPr>
                <w:sz w:val="16"/>
              </w:rPr>
            </w:pPr>
          </w:p>
        </w:tc>
      </w:tr>
      <w:tr w:rsidR="00261AAD" w:rsidRPr="00604D6A" w14:paraId="12C47F90" w14:textId="77777777" w:rsidTr="00604D6A">
        <w:tc>
          <w:tcPr>
            <w:tcW w:w="0" w:type="auto"/>
          </w:tcPr>
          <w:p w14:paraId="3AFD971F" w14:textId="77777777" w:rsidR="00261AAD" w:rsidRPr="00604D6A" w:rsidRDefault="00EC3BEC">
            <w:pPr>
              <w:rPr>
                <w:sz w:val="16"/>
              </w:rPr>
            </w:pPr>
            <w:r w:rsidRPr="00604D6A">
              <w:rPr>
                <w:sz w:val="16"/>
              </w:rPr>
              <w:t>5</w:t>
            </w:r>
          </w:p>
        </w:tc>
        <w:tc>
          <w:tcPr>
            <w:tcW w:w="0" w:type="auto"/>
          </w:tcPr>
          <w:p w14:paraId="2D9B45B9" w14:textId="77777777" w:rsidR="00261AAD" w:rsidRPr="00604D6A" w:rsidRDefault="00EC3BEC">
            <w:pPr>
              <w:rPr>
                <w:sz w:val="16"/>
              </w:rPr>
            </w:pPr>
            <w:r w:rsidRPr="00604D6A">
              <w:rPr>
                <w:rStyle w:val="bold"/>
                <w:sz w:val="16"/>
              </w:rPr>
              <w:t>Company Code</w:t>
            </w:r>
          </w:p>
        </w:tc>
        <w:tc>
          <w:tcPr>
            <w:tcW w:w="0" w:type="auto"/>
          </w:tcPr>
          <w:p w14:paraId="38CE8C4B" w14:textId="77777777" w:rsidR="00261AAD" w:rsidRPr="00604D6A" w:rsidRDefault="00EC3BEC">
            <w:pPr>
              <w:rPr>
                <w:sz w:val="16"/>
              </w:rPr>
            </w:pPr>
            <w:r w:rsidRPr="00604D6A">
              <w:rPr>
                <w:sz w:val="16"/>
              </w:rPr>
              <w:t xml:space="preserve">In the </w:t>
            </w:r>
            <w:r w:rsidRPr="00604D6A">
              <w:rPr>
                <w:rStyle w:val="screenelement"/>
                <w:sz w:val="16"/>
              </w:rPr>
              <w:t>Account Assignments</w:t>
            </w:r>
            <w:r w:rsidRPr="00604D6A">
              <w:rPr>
                <w:sz w:val="16"/>
              </w:rPr>
              <w:t xml:space="preserve"> pane, enter a company code in the </w:t>
            </w:r>
            <w:r w:rsidRPr="00604D6A">
              <w:rPr>
                <w:rStyle w:val="screenelement"/>
                <w:sz w:val="16"/>
              </w:rPr>
              <w:t>Company Code</w:t>
            </w:r>
            <w:r w:rsidRPr="00604D6A">
              <w:rPr>
                <w:sz w:val="16"/>
              </w:rPr>
              <w:t xml:space="preserve"> column.</w:t>
            </w:r>
          </w:p>
        </w:tc>
        <w:tc>
          <w:tcPr>
            <w:tcW w:w="0" w:type="auto"/>
          </w:tcPr>
          <w:p w14:paraId="66E8FB07" w14:textId="77777777" w:rsidR="00EC3BEC" w:rsidRPr="00604D6A" w:rsidRDefault="00EC3BEC">
            <w:pPr>
              <w:rPr>
                <w:sz w:val="16"/>
              </w:rPr>
            </w:pPr>
          </w:p>
        </w:tc>
        <w:tc>
          <w:tcPr>
            <w:tcW w:w="0" w:type="auto"/>
          </w:tcPr>
          <w:p w14:paraId="12F316F5" w14:textId="77777777" w:rsidR="00EC3BEC" w:rsidRPr="00604D6A" w:rsidRDefault="00EC3BEC">
            <w:pPr>
              <w:rPr>
                <w:sz w:val="16"/>
              </w:rPr>
            </w:pPr>
          </w:p>
        </w:tc>
      </w:tr>
      <w:tr w:rsidR="00261AAD" w:rsidRPr="00604D6A" w14:paraId="54DAA8F9" w14:textId="77777777" w:rsidTr="00604D6A">
        <w:tc>
          <w:tcPr>
            <w:tcW w:w="0" w:type="auto"/>
          </w:tcPr>
          <w:p w14:paraId="175E6087" w14:textId="77777777" w:rsidR="00261AAD" w:rsidRPr="00604D6A" w:rsidRDefault="00EC3BEC">
            <w:pPr>
              <w:rPr>
                <w:sz w:val="16"/>
              </w:rPr>
            </w:pPr>
            <w:r w:rsidRPr="00604D6A">
              <w:rPr>
                <w:sz w:val="16"/>
              </w:rPr>
              <w:t>6</w:t>
            </w:r>
          </w:p>
        </w:tc>
        <w:tc>
          <w:tcPr>
            <w:tcW w:w="0" w:type="auto"/>
          </w:tcPr>
          <w:p w14:paraId="1AA9CAC6" w14:textId="77777777" w:rsidR="00261AAD" w:rsidRPr="00604D6A" w:rsidRDefault="00EC3BEC">
            <w:pPr>
              <w:rPr>
                <w:sz w:val="16"/>
              </w:rPr>
            </w:pPr>
            <w:r w:rsidRPr="00604D6A">
              <w:rPr>
                <w:rStyle w:val="bold"/>
                <w:sz w:val="16"/>
              </w:rPr>
              <w:t>Create</w:t>
            </w:r>
          </w:p>
        </w:tc>
        <w:tc>
          <w:tcPr>
            <w:tcW w:w="0" w:type="auto"/>
          </w:tcPr>
          <w:p w14:paraId="7ED4DC73" w14:textId="77777777" w:rsidR="00261AAD" w:rsidRPr="00604D6A" w:rsidRDefault="00EC3BEC">
            <w:pPr>
              <w:rPr>
                <w:sz w:val="16"/>
              </w:rPr>
            </w:pPr>
            <w:r w:rsidRPr="00604D6A">
              <w:rPr>
                <w:sz w:val="16"/>
              </w:rPr>
              <w:t xml:space="preserve">Choose </w:t>
            </w:r>
            <w:r w:rsidRPr="00604D6A">
              <w:rPr>
                <w:rStyle w:val="screenelement"/>
                <w:sz w:val="16"/>
              </w:rPr>
              <w:t>Create</w:t>
            </w:r>
            <w:r w:rsidRPr="00604D6A">
              <w:rPr>
                <w:sz w:val="16"/>
              </w:rPr>
              <w:t>.</w:t>
            </w:r>
          </w:p>
          <w:p w14:paraId="471A35C4" w14:textId="77777777" w:rsidR="00261AAD" w:rsidRPr="00604D6A" w:rsidRDefault="00261AAD">
            <w:pPr>
              <w:rPr>
                <w:sz w:val="16"/>
              </w:rPr>
            </w:pPr>
          </w:p>
          <w:tbl>
            <w:tblPr>
              <w:tblW w:w="4975" w:type="pct"/>
              <w:tblCellMar>
                <w:left w:w="10" w:type="dxa"/>
                <w:right w:w="10" w:type="dxa"/>
              </w:tblCellMar>
              <w:tblLook w:val="0000" w:firstRow="0" w:lastRow="0" w:firstColumn="0" w:lastColumn="0" w:noHBand="0" w:noVBand="0"/>
            </w:tblPr>
            <w:tblGrid>
              <w:gridCol w:w="9840"/>
            </w:tblGrid>
            <w:tr w:rsidR="00261AAD" w:rsidRPr="00604D6A" w14:paraId="76C63BB3" w14:textId="77777777" w:rsidTr="00604D6A">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538D8222" w14:textId="77777777" w:rsidR="00261AAD" w:rsidRPr="00604D6A" w:rsidRDefault="00EC3BEC">
                  <w:pPr>
                    <w:rPr>
                      <w:sz w:val="16"/>
                    </w:rPr>
                  </w:pPr>
                  <w:r w:rsidRPr="00604D6A">
                    <w:rPr>
                      <w:rStyle w:val="bold"/>
                      <w:sz w:val="16"/>
                    </w:rPr>
                    <w:t xml:space="preserve">Caution </w:t>
                  </w:r>
                  <w:r w:rsidRPr="00604D6A">
                    <w:rPr>
                      <w:sz w:val="16"/>
                    </w:rPr>
                    <w:t>You can't have the same validity date range for more than one agreement. If an agreement exists with the same validity date range, the system displays an error message during creation.</w:t>
                  </w:r>
                </w:p>
              </w:tc>
            </w:tr>
          </w:tbl>
          <w:p w14:paraId="2DED2AB4" w14:textId="77777777" w:rsidR="00EC3BEC" w:rsidRPr="00604D6A" w:rsidRDefault="00EC3BEC">
            <w:pPr>
              <w:rPr>
                <w:sz w:val="16"/>
              </w:rPr>
            </w:pPr>
          </w:p>
        </w:tc>
        <w:tc>
          <w:tcPr>
            <w:tcW w:w="0" w:type="auto"/>
          </w:tcPr>
          <w:p w14:paraId="7E8C0BC9" w14:textId="77777777" w:rsidR="00EC3BEC" w:rsidRPr="00604D6A" w:rsidRDefault="00EC3BEC">
            <w:pPr>
              <w:rPr>
                <w:sz w:val="16"/>
              </w:rPr>
            </w:pPr>
          </w:p>
        </w:tc>
        <w:tc>
          <w:tcPr>
            <w:tcW w:w="0" w:type="auto"/>
          </w:tcPr>
          <w:p w14:paraId="5DAD1A66" w14:textId="77777777" w:rsidR="00EC3BEC" w:rsidRPr="00604D6A" w:rsidRDefault="00EC3BEC">
            <w:pPr>
              <w:rPr>
                <w:sz w:val="16"/>
              </w:rPr>
            </w:pPr>
          </w:p>
        </w:tc>
      </w:tr>
      <w:tr w:rsidR="00261AAD" w:rsidRPr="00604D6A" w14:paraId="4A5BC947" w14:textId="77777777" w:rsidTr="00604D6A">
        <w:tc>
          <w:tcPr>
            <w:tcW w:w="0" w:type="auto"/>
          </w:tcPr>
          <w:p w14:paraId="63914434" w14:textId="77777777" w:rsidR="00261AAD" w:rsidRPr="00604D6A" w:rsidRDefault="00EC3BEC">
            <w:pPr>
              <w:rPr>
                <w:sz w:val="16"/>
              </w:rPr>
            </w:pPr>
            <w:r w:rsidRPr="00604D6A">
              <w:rPr>
                <w:sz w:val="16"/>
              </w:rPr>
              <w:t>7</w:t>
            </w:r>
          </w:p>
        </w:tc>
        <w:tc>
          <w:tcPr>
            <w:tcW w:w="0" w:type="auto"/>
          </w:tcPr>
          <w:p w14:paraId="56F2605F" w14:textId="77777777" w:rsidR="00261AAD" w:rsidRPr="00604D6A" w:rsidRDefault="00EC3BEC">
            <w:pPr>
              <w:rPr>
                <w:sz w:val="16"/>
              </w:rPr>
            </w:pPr>
            <w:r w:rsidRPr="00604D6A">
              <w:rPr>
                <w:rStyle w:val="bold"/>
                <w:sz w:val="16"/>
              </w:rPr>
              <w:t>Taulia System - Early Payment</w:t>
            </w:r>
          </w:p>
        </w:tc>
        <w:tc>
          <w:tcPr>
            <w:tcW w:w="0" w:type="auto"/>
          </w:tcPr>
          <w:p w14:paraId="2B68026A" w14:textId="3B8F8605" w:rsidR="00261AAD" w:rsidRPr="00604D6A" w:rsidRDefault="00EC3BEC">
            <w:pPr>
              <w:rPr>
                <w:sz w:val="16"/>
              </w:rPr>
            </w:pPr>
            <w:r w:rsidRPr="00604D6A">
              <w:rPr>
                <w:sz w:val="16"/>
              </w:rPr>
              <w:t xml:space="preserve">To process the request for early payment, perform the steps for </w:t>
            </w:r>
            <w:r w:rsidRPr="00604D6A">
              <w:rPr>
                <w:rStyle w:val="bold"/>
                <w:sz w:val="16"/>
              </w:rPr>
              <w:t>Requesting Early Payment on an AR Financing Invoice</w:t>
            </w:r>
            <w:r w:rsidRPr="00604D6A">
              <w:rPr>
                <w:sz w:val="16"/>
              </w:rPr>
              <w:t xml:space="preserve"> on the </w:t>
            </w:r>
            <w:hyperlink r:id="rId29" w:history="1">
              <w:r w:rsidRPr="00604D6A">
                <w:rPr>
                  <w:rStyle w:val="underline"/>
                  <w:sz w:val="16"/>
                </w:rPr>
                <w:t>Taulia Support</w:t>
              </w:r>
            </w:hyperlink>
            <w:r w:rsidRPr="00604D6A">
              <w:rPr>
                <w:sz w:val="16"/>
              </w:rPr>
              <w:t xml:space="preserve"> site. When you are done, make a note of the </w:t>
            </w:r>
            <w:r w:rsidRPr="00604D6A">
              <w:rPr>
                <w:rStyle w:val="screenelement"/>
                <w:sz w:val="16"/>
              </w:rPr>
              <w:t>Document Number</w:t>
            </w:r>
            <w:r w:rsidRPr="00604D6A">
              <w:rPr>
                <w:sz w:val="16"/>
              </w:rPr>
              <w:t xml:space="preserve"> (customer invoice) for later steps.</w:t>
            </w:r>
          </w:p>
          <w:p w14:paraId="5031778C" w14:textId="77777777" w:rsidR="00261AAD" w:rsidRPr="00604D6A" w:rsidRDefault="00261AAD">
            <w:pPr>
              <w:rPr>
                <w:sz w:val="16"/>
              </w:rPr>
            </w:pPr>
          </w:p>
          <w:tbl>
            <w:tblPr>
              <w:tblW w:w="4975" w:type="pct"/>
              <w:tblCellMar>
                <w:left w:w="10" w:type="dxa"/>
                <w:right w:w="10" w:type="dxa"/>
              </w:tblCellMar>
              <w:tblLook w:val="0000" w:firstRow="0" w:lastRow="0" w:firstColumn="0" w:lastColumn="0" w:noHBand="0" w:noVBand="0"/>
            </w:tblPr>
            <w:tblGrid>
              <w:gridCol w:w="9840"/>
            </w:tblGrid>
            <w:tr w:rsidR="00261AAD" w:rsidRPr="00604D6A" w14:paraId="3ED7CC01" w14:textId="77777777" w:rsidTr="00604D6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4C403F0" w14:textId="77777777" w:rsidR="00261AAD" w:rsidRPr="00604D6A" w:rsidRDefault="00EC3BEC">
                  <w:pPr>
                    <w:rPr>
                      <w:sz w:val="16"/>
                    </w:rPr>
                  </w:pPr>
                  <w:r w:rsidRPr="00604D6A">
                    <w:rPr>
                      <w:rStyle w:val="bold"/>
                      <w:sz w:val="16"/>
                    </w:rPr>
                    <w:lastRenderedPageBreak/>
                    <w:t xml:space="preserve">Note </w:t>
                  </w:r>
                  <w:r w:rsidRPr="00604D6A">
                    <w:rPr>
                      <w:sz w:val="16"/>
                    </w:rPr>
                    <w:t>The provided link also contains additional useful information that is not within the scope of this test script.</w:t>
                  </w:r>
                </w:p>
              </w:tc>
            </w:tr>
          </w:tbl>
          <w:p w14:paraId="77BA1694" w14:textId="77777777" w:rsidR="00EC3BEC" w:rsidRPr="00604D6A" w:rsidRDefault="00EC3BEC">
            <w:pPr>
              <w:rPr>
                <w:sz w:val="16"/>
              </w:rPr>
            </w:pPr>
          </w:p>
        </w:tc>
        <w:tc>
          <w:tcPr>
            <w:tcW w:w="0" w:type="auto"/>
          </w:tcPr>
          <w:p w14:paraId="39013243" w14:textId="77777777" w:rsidR="00EC3BEC" w:rsidRPr="00604D6A" w:rsidRDefault="00EC3BEC">
            <w:pPr>
              <w:rPr>
                <w:sz w:val="16"/>
              </w:rPr>
            </w:pPr>
          </w:p>
        </w:tc>
        <w:tc>
          <w:tcPr>
            <w:tcW w:w="0" w:type="auto"/>
          </w:tcPr>
          <w:p w14:paraId="7DF20FF9" w14:textId="77777777" w:rsidR="00EC3BEC" w:rsidRPr="00604D6A" w:rsidRDefault="00EC3BEC">
            <w:pPr>
              <w:rPr>
                <w:sz w:val="16"/>
              </w:rPr>
            </w:pPr>
          </w:p>
        </w:tc>
      </w:tr>
    </w:tbl>
    <w:p w14:paraId="3E459284" w14:textId="77777777" w:rsidR="00261AAD" w:rsidRDefault="00EC3BEC">
      <w:pPr>
        <w:pStyle w:val="Heading3"/>
      </w:pPr>
      <w:bookmarkStart w:id="56" w:name="unique_24"/>
      <w:bookmarkStart w:id="57" w:name="_Toc232860269"/>
      <w:r>
        <w:t>Manage Receivables Financing Documents</w:t>
      </w:r>
      <w:bookmarkEnd w:id="56"/>
      <w:bookmarkEnd w:id="57"/>
    </w:p>
    <w:p w14:paraId="0E12B71C" w14:textId="77777777" w:rsidR="00261AAD" w:rsidRDefault="00EC3BEC">
      <w:pPr>
        <w:pStyle w:val="sectiontitle"/>
      </w:pPr>
      <w:r>
        <w:t>Test Administration</w:t>
      </w:r>
    </w:p>
    <w:p w14:paraId="7F0768E3" w14:textId="77777777" w:rsidR="00261AAD" w:rsidRDefault="00EC3BEC">
      <w:r>
        <w:t>Customer project: Fill in the project-specific parts.</w:t>
      </w:r>
    </w:p>
    <w:p w14:paraId="5A4FC3C0" w14:textId="77777777" w:rsidR="00261AAD" w:rsidRDefault="00261AA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61AAD" w:rsidRPr="00604D6A" w14:paraId="733DC951" w14:textId="77777777" w:rsidTr="00604D6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1157D2F" w14:textId="77777777" w:rsidR="00261AAD" w:rsidRPr="00604D6A" w:rsidRDefault="00EC3BEC">
            <w:pPr>
              <w:rPr>
                <w:sz w:val="12"/>
              </w:rPr>
            </w:pPr>
            <w:r w:rsidRPr="00604D6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704525" w14:textId="77777777" w:rsidR="00261AAD" w:rsidRPr="00604D6A" w:rsidRDefault="00EC3BEC">
            <w:pPr>
              <w:rPr>
                <w:sz w:val="12"/>
              </w:rPr>
            </w:pPr>
            <w:r w:rsidRPr="00604D6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198AD0" w14:textId="77777777" w:rsidR="00261AAD" w:rsidRPr="00604D6A" w:rsidRDefault="00EC3BEC">
            <w:pPr>
              <w:rPr>
                <w:sz w:val="12"/>
              </w:rPr>
            </w:pPr>
            <w:r w:rsidRPr="00604D6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EF1677" w14:textId="77777777" w:rsidR="00EC3BEC" w:rsidRPr="00604D6A" w:rsidRDefault="00EC3BEC">
            <w:pPr>
              <w:rPr>
                <w:sz w:val="12"/>
              </w:rPr>
            </w:pPr>
          </w:p>
        </w:tc>
      </w:tr>
      <w:tr w:rsidR="00261AAD" w:rsidRPr="00604D6A" w14:paraId="2EAF3E9A" w14:textId="77777777" w:rsidTr="00604D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4610C75" w14:textId="77777777" w:rsidR="00261AAD" w:rsidRPr="00604D6A" w:rsidRDefault="00EC3BEC">
            <w:pPr>
              <w:rPr>
                <w:sz w:val="12"/>
              </w:rPr>
            </w:pPr>
            <w:r w:rsidRPr="00604D6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A27AADD" w14:textId="77777777" w:rsidR="00EC3BEC" w:rsidRPr="00604D6A" w:rsidRDefault="00EC3BE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D2A945" w14:textId="77777777" w:rsidR="00261AAD" w:rsidRPr="00604D6A" w:rsidRDefault="00EC3BEC">
            <w:pPr>
              <w:rPr>
                <w:sz w:val="12"/>
              </w:rPr>
            </w:pPr>
            <w:r w:rsidRPr="00604D6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2B46C66" w14:textId="77777777" w:rsidR="00EC3BEC" w:rsidRPr="00604D6A" w:rsidRDefault="00EC3BEC">
            <w:pPr>
              <w:rPr>
                <w:sz w:val="12"/>
              </w:rPr>
            </w:pPr>
          </w:p>
        </w:tc>
      </w:tr>
      <w:tr w:rsidR="00261AAD" w:rsidRPr="00604D6A" w14:paraId="1FE25656" w14:textId="77777777" w:rsidTr="00604D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01609B" w14:textId="77777777" w:rsidR="00261AAD" w:rsidRPr="00604D6A" w:rsidRDefault="00EC3BEC">
            <w:pPr>
              <w:rPr>
                <w:sz w:val="12"/>
              </w:rPr>
            </w:pPr>
            <w:r w:rsidRPr="00604D6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3E3D8CD" w14:textId="77777777" w:rsidR="00EC3BEC" w:rsidRPr="00604D6A" w:rsidRDefault="00EC3BE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00F6AF" w14:textId="77777777" w:rsidR="00261AAD" w:rsidRPr="00604D6A" w:rsidRDefault="00EC3BEC">
            <w:pPr>
              <w:rPr>
                <w:sz w:val="12"/>
              </w:rPr>
            </w:pPr>
            <w:r w:rsidRPr="00604D6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B04529E" w14:textId="77777777" w:rsidR="00261AAD" w:rsidRPr="00604D6A" w:rsidRDefault="00EC3BEC">
            <w:pPr>
              <w:rPr>
                <w:sz w:val="12"/>
              </w:rPr>
            </w:pPr>
            <w:r w:rsidRPr="00604D6A">
              <w:rPr>
                <w:rStyle w:val="userinput"/>
                <w:sz w:val="12"/>
              </w:rPr>
              <w:t>&lt;State the Service Provider, Customer or Joint Service Provider and Customer&gt;</w:t>
            </w:r>
          </w:p>
        </w:tc>
      </w:tr>
    </w:tbl>
    <w:p w14:paraId="4916DA1D" w14:textId="77777777" w:rsidR="00261AAD" w:rsidRDefault="00EC3BEC">
      <w:pPr>
        <w:pStyle w:val="sectiontitle"/>
      </w:pPr>
      <w:r>
        <w:t>Purpose</w:t>
      </w:r>
    </w:p>
    <w:p w14:paraId="0CBA5F35" w14:textId="77777777" w:rsidR="00261AAD" w:rsidRDefault="00EC3BEC">
      <w:r>
        <w:t>In this activity, you check the receivable financing documents.</w:t>
      </w:r>
    </w:p>
    <w:p w14:paraId="64E33178" w14:textId="77777777" w:rsidR="00261AAD" w:rsidRDefault="00EC3BEC">
      <w:pPr>
        <w:pStyle w:val="sectiontitle"/>
      </w:pPr>
      <w:r>
        <w:t>Procedure</w:t>
      </w:r>
    </w:p>
    <w:tbl>
      <w:tblPr>
        <w:tblStyle w:val="SAPStandardTable"/>
        <w:tblW w:w="5000" w:type="pct"/>
        <w:tblInd w:w="3" w:type="dxa"/>
        <w:tblLook w:val="0620" w:firstRow="1" w:lastRow="0" w:firstColumn="0" w:lastColumn="0" w:noHBand="1" w:noVBand="1"/>
      </w:tblPr>
      <w:tblGrid>
        <w:gridCol w:w="650"/>
        <w:gridCol w:w="1217"/>
        <w:gridCol w:w="7377"/>
        <w:gridCol w:w="3981"/>
        <w:gridCol w:w="1079"/>
      </w:tblGrid>
      <w:tr w:rsidR="00261AAD" w:rsidRPr="00604D6A" w14:paraId="424C7D88" w14:textId="77777777" w:rsidTr="00604D6A">
        <w:trPr>
          <w:cnfStyle w:val="100000000000" w:firstRow="1" w:lastRow="0" w:firstColumn="0" w:lastColumn="0" w:oddVBand="0" w:evenVBand="0" w:oddHBand="0" w:evenHBand="0" w:firstRowFirstColumn="0" w:firstRowLastColumn="0" w:lastRowFirstColumn="0" w:lastRowLastColumn="0"/>
        </w:trPr>
        <w:tc>
          <w:tcPr>
            <w:tcW w:w="0" w:type="auto"/>
          </w:tcPr>
          <w:p w14:paraId="7AEDB1CA" w14:textId="77777777" w:rsidR="00261AAD" w:rsidRPr="00604D6A" w:rsidRDefault="00EC3BEC">
            <w:pPr>
              <w:pStyle w:val="boldparagraph"/>
              <w:rPr>
                <w:sz w:val="16"/>
              </w:rPr>
            </w:pPr>
            <w:r w:rsidRPr="00604D6A">
              <w:rPr>
                <w:rStyle w:val="bold"/>
                <w:sz w:val="16"/>
              </w:rPr>
              <w:t>Test Step #</w:t>
            </w:r>
          </w:p>
        </w:tc>
        <w:tc>
          <w:tcPr>
            <w:tcW w:w="0" w:type="auto"/>
          </w:tcPr>
          <w:p w14:paraId="0BCA937D" w14:textId="77777777" w:rsidR="00261AAD" w:rsidRPr="00604D6A" w:rsidRDefault="00EC3BEC">
            <w:pPr>
              <w:pStyle w:val="boldparagraph"/>
              <w:rPr>
                <w:sz w:val="16"/>
              </w:rPr>
            </w:pPr>
            <w:r w:rsidRPr="00604D6A">
              <w:rPr>
                <w:rStyle w:val="bold"/>
                <w:sz w:val="16"/>
              </w:rPr>
              <w:t>Test Step Name</w:t>
            </w:r>
          </w:p>
        </w:tc>
        <w:tc>
          <w:tcPr>
            <w:tcW w:w="0" w:type="auto"/>
          </w:tcPr>
          <w:p w14:paraId="7588D4AF" w14:textId="77777777" w:rsidR="00261AAD" w:rsidRPr="00604D6A" w:rsidRDefault="00EC3BEC">
            <w:pPr>
              <w:pStyle w:val="boldparagraph"/>
              <w:rPr>
                <w:sz w:val="16"/>
              </w:rPr>
            </w:pPr>
            <w:r w:rsidRPr="00604D6A">
              <w:rPr>
                <w:rStyle w:val="bold"/>
                <w:sz w:val="16"/>
              </w:rPr>
              <w:t>Instruction</w:t>
            </w:r>
          </w:p>
        </w:tc>
        <w:tc>
          <w:tcPr>
            <w:tcW w:w="0" w:type="auto"/>
          </w:tcPr>
          <w:p w14:paraId="1D543935" w14:textId="77777777" w:rsidR="00261AAD" w:rsidRPr="00604D6A" w:rsidRDefault="00EC3BEC">
            <w:pPr>
              <w:pStyle w:val="boldparagraph"/>
              <w:rPr>
                <w:sz w:val="16"/>
              </w:rPr>
            </w:pPr>
            <w:r w:rsidRPr="00604D6A">
              <w:rPr>
                <w:rStyle w:val="bold"/>
                <w:sz w:val="16"/>
              </w:rPr>
              <w:t>Expected Results</w:t>
            </w:r>
          </w:p>
        </w:tc>
        <w:tc>
          <w:tcPr>
            <w:tcW w:w="0" w:type="auto"/>
          </w:tcPr>
          <w:p w14:paraId="43237501" w14:textId="77777777" w:rsidR="00261AAD" w:rsidRPr="00604D6A" w:rsidRDefault="00EC3BEC">
            <w:pPr>
              <w:pStyle w:val="boldparagraph"/>
              <w:rPr>
                <w:sz w:val="16"/>
              </w:rPr>
            </w:pPr>
            <w:r w:rsidRPr="00604D6A">
              <w:rPr>
                <w:rStyle w:val="bold"/>
                <w:sz w:val="16"/>
              </w:rPr>
              <w:t>Pass / Fail / Comment</w:t>
            </w:r>
          </w:p>
        </w:tc>
      </w:tr>
      <w:tr w:rsidR="00261AAD" w:rsidRPr="00604D6A" w14:paraId="4F511EC1" w14:textId="77777777" w:rsidTr="00604D6A">
        <w:tc>
          <w:tcPr>
            <w:tcW w:w="0" w:type="auto"/>
          </w:tcPr>
          <w:p w14:paraId="0B789FE7" w14:textId="77777777" w:rsidR="00EC3BEC" w:rsidRPr="00604D6A" w:rsidRDefault="00EC3BEC">
            <w:pPr>
              <w:rPr>
                <w:sz w:val="16"/>
              </w:rPr>
            </w:pPr>
          </w:p>
        </w:tc>
        <w:tc>
          <w:tcPr>
            <w:tcW w:w="0" w:type="auto"/>
          </w:tcPr>
          <w:p w14:paraId="2D9B1E10" w14:textId="77777777" w:rsidR="00261AAD" w:rsidRPr="00604D6A" w:rsidRDefault="00EC3BEC">
            <w:pPr>
              <w:rPr>
                <w:sz w:val="16"/>
              </w:rPr>
            </w:pPr>
            <w:r w:rsidRPr="00604D6A">
              <w:rPr>
                <w:rStyle w:val="bold"/>
                <w:sz w:val="16"/>
              </w:rPr>
              <w:t>Log On</w:t>
            </w:r>
          </w:p>
        </w:tc>
        <w:tc>
          <w:tcPr>
            <w:tcW w:w="0" w:type="auto"/>
          </w:tcPr>
          <w:p w14:paraId="32DD07AE" w14:textId="77777777" w:rsidR="00261AAD" w:rsidRPr="00604D6A" w:rsidRDefault="00EC3BEC">
            <w:pPr>
              <w:rPr>
                <w:sz w:val="16"/>
              </w:rPr>
            </w:pPr>
            <w:r w:rsidRPr="00604D6A">
              <w:rPr>
                <w:sz w:val="16"/>
              </w:rPr>
              <w:t>Log on to the SAP Fiori launchpad as an Accounts Receivable Accountant.</w:t>
            </w:r>
          </w:p>
        </w:tc>
        <w:tc>
          <w:tcPr>
            <w:tcW w:w="0" w:type="auto"/>
          </w:tcPr>
          <w:p w14:paraId="647C7D11" w14:textId="77777777" w:rsidR="00EC3BEC" w:rsidRPr="00604D6A" w:rsidRDefault="00EC3BEC">
            <w:pPr>
              <w:rPr>
                <w:sz w:val="16"/>
              </w:rPr>
            </w:pPr>
          </w:p>
        </w:tc>
        <w:tc>
          <w:tcPr>
            <w:tcW w:w="0" w:type="auto"/>
          </w:tcPr>
          <w:p w14:paraId="16D6F3BC" w14:textId="77777777" w:rsidR="00EC3BEC" w:rsidRPr="00604D6A" w:rsidRDefault="00EC3BEC">
            <w:pPr>
              <w:rPr>
                <w:sz w:val="16"/>
              </w:rPr>
            </w:pPr>
          </w:p>
        </w:tc>
      </w:tr>
      <w:tr w:rsidR="00261AAD" w:rsidRPr="00604D6A" w14:paraId="5C0B0175" w14:textId="77777777" w:rsidTr="00604D6A">
        <w:tc>
          <w:tcPr>
            <w:tcW w:w="0" w:type="auto"/>
          </w:tcPr>
          <w:p w14:paraId="7615B970" w14:textId="77777777" w:rsidR="00EC3BEC" w:rsidRPr="00604D6A" w:rsidRDefault="00EC3BEC">
            <w:pPr>
              <w:rPr>
                <w:sz w:val="16"/>
              </w:rPr>
            </w:pPr>
          </w:p>
        </w:tc>
        <w:tc>
          <w:tcPr>
            <w:tcW w:w="0" w:type="auto"/>
          </w:tcPr>
          <w:p w14:paraId="3A77EA09" w14:textId="77777777" w:rsidR="00261AAD" w:rsidRPr="00604D6A" w:rsidRDefault="00EC3BEC">
            <w:pPr>
              <w:rPr>
                <w:sz w:val="16"/>
              </w:rPr>
            </w:pPr>
            <w:r w:rsidRPr="00604D6A">
              <w:rPr>
                <w:rStyle w:val="bold"/>
                <w:sz w:val="16"/>
              </w:rPr>
              <w:t>Access the SAP Fiori App</w:t>
            </w:r>
          </w:p>
        </w:tc>
        <w:tc>
          <w:tcPr>
            <w:tcW w:w="0" w:type="auto"/>
          </w:tcPr>
          <w:p w14:paraId="255A27EC" w14:textId="77777777" w:rsidR="00261AAD" w:rsidRPr="00604D6A" w:rsidRDefault="00EC3BEC">
            <w:pPr>
              <w:rPr>
                <w:sz w:val="16"/>
              </w:rPr>
            </w:pPr>
            <w:r w:rsidRPr="00604D6A">
              <w:rPr>
                <w:sz w:val="16"/>
              </w:rPr>
              <w:t xml:space="preserve">Open </w:t>
            </w:r>
            <w:r w:rsidRPr="00604D6A">
              <w:rPr>
                <w:rStyle w:val="screenelement"/>
                <w:sz w:val="16"/>
              </w:rPr>
              <w:t>Manage Receivables Financing Documents</w:t>
            </w:r>
            <w:r w:rsidRPr="00604D6A">
              <w:rPr>
                <w:sz w:val="16"/>
              </w:rPr>
              <w:t xml:space="preserve"> </w:t>
            </w:r>
            <w:r w:rsidRPr="00604D6A">
              <w:rPr>
                <w:rStyle w:val="CourierNew"/>
                <w:sz w:val="16"/>
              </w:rPr>
              <w:t>(F7983)</w:t>
            </w:r>
            <w:r w:rsidRPr="00604D6A">
              <w:rPr>
                <w:sz w:val="16"/>
              </w:rPr>
              <w:t>.</w:t>
            </w:r>
          </w:p>
        </w:tc>
        <w:tc>
          <w:tcPr>
            <w:tcW w:w="0" w:type="auto"/>
          </w:tcPr>
          <w:p w14:paraId="0EBA5B9C" w14:textId="77777777" w:rsidR="00EC3BEC" w:rsidRPr="00604D6A" w:rsidRDefault="00EC3BEC">
            <w:pPr>
              <w:rPr>
                <w:sz w:val="16"/>
              </w:rPr>
            </w:pPr>
          </w:p>
        </w:tc>
        <w:tc>
          <w:tcPr>
            <w:tcW w:w="0" w:type="auto"/>
          </w:tcPr>
          <w:p w14:paraId="1E591F1B" w14:textId="77777777" w:rsidR="00EC3BEC" w:rsidRPr="00604D6A" w:rsidRDefault="00EC3BEC">
            <w:pPr>
              <w:rPr>
                <w:sz w:val="16"/>
              </w:rPr>
            </w:pPr>
          </w:p>
        </w:tc>
      </w:tr>
      <w:tr w:rsidR="00261AAD" w:rsidRPr="00604D6A" w14:paraId="18AF591E" w14:textId="77777777" w:rsidTr="00604D6A">
        <w:tc>
          <w:tcPr>
            <w:tcW w:w="0" w:type="auto"/>
          </w:tcPr>
          <w:p w14:paraId="2D43DD9E" w14:textId="77777777" w:rsidR="00EC3BEC" w:rsidRPr="00604D6A" w:rsidRDefault="00EC3BEC">
            <w:pPr>
              <w:rPr>
                <w:sz w:val="16"/>
              </w:rPr>
            </w:pPr>
          </w:p>
        </w:tc>
        <w:tc>
          <w:tcPr>
            <w:tcW w:w="0" w:type="auto"/>
          </w:tcPr>
          <w:p w14:paraId="1F99B065" w14:textId="77777777" w:rsidR="00261AAD" w:rsidRPr="00604D6A" w:rsidRDefault="00EC3BEC">
            <w:pPr>
              <w:rPr>
                <w:sz w:val="16"/>
              </w:rPr>
            </w:pPr>
            <w:r w:rsidRPr="00604D6A">
              <w:rPr>
                <w:rStyle w:val="bold"/>
                <w:sz w:val="16"/>
              </w:rPr>
              <w:t>Enter Details</w:t>
            </w:r>
          </w:p>
        </w:tc>
        <w:tc>
          <w:tcPr>
            <w:tcW w:w="0" w:type="auto"/>
          </w:tcPr>
          <w:p w14:paraId="4E792162" w14:textId="77777777" w:rsidR="00604D6A" w:rsidRPr="00604D6A" w:rsidRDefault="00EC3BEC">
            <w:pPr>
              <w:rPr>
                <w:sz w:val="16"/>
              </w:rPr>
            </w:pPr>
            <w:r w:rsidRPr="00604D6A">
              <w:rPr>
                <w:sz w:val="16"/>
              </w:rPr>
              <w:t xml:space="preserve">Make the following entries and choose </w:t>
            </w:r>
            <w:r w:rsidRPr="00604D6A">
              <w:rPr>
                <w:rStyle w:val="screenelement"/>
                <w:sz w:val="16"/>
              </w:rPr>
              <w:t>Go</w:t>
            </w:r>
            <w:r w:rsidRPr="00604D6A">
              <w:rPr>
                <w:sz w:val="16"/>
              </w:rPr>
              <w:t>:</w:t>
            </w:r>
          </w:p>
          <w:p w14:paraId="33EC6EB9" w14:textId="77777777" w:rsidR="00604D6A" w:rsidRPr="00604D6A" w:rsidRDefault="00EC3BEC">
            <w:pPr>
              <w:rPr>
                <w:sz w:val="16"/>
              </w:rPr>
            </w:pPr>
            <w:r w:rsidRPr="00604D6A">
              <w:rPr>
                <w:rStyle w:val="screenelement"/>
                <w:sz w:val="16"/>
              </w:rPr>
              <w:t>Company Code</w:t>
            </w:r>
            <w:r w:rsidRPr="00604D6A">
              <w:rPr>
                <w:sz w:val="16"/>
              </w:rPr>
              <w:t xml:space="preserve">: </w:t>
            </w:r>
            <w:r w:rsidRPr="00604D6A">
              <w:rPr>
                <w:rStyle w:val="userinput"/>
                <w:sz w:val="16"/>
              </w:rPr>
              <w:t>3310</w:t>
            </w:r>
          </w:p>
          <w:p w14:paraId="626523CE" w14:textId="77777777" w:rsidR="00604D6A" w:rsidRPr="00604D6A" w:rsidRDefault="00EC3BEC">
            <w:pPr>
              <w:rPr>
                <w:sz w:val="16"/>
              </w:rPr>
            </w:pPr>
            <w:r w:rsidRPr="00604D6A">
              <w:rPr>
                <w:rStyle w:val="screenelement"/>
                <w:sz w:val="16"/>
              </w:rPr>
              <w:t>Funder</w:t>
            </w:r>
            <w:r w:rsidRPr="00604D6A">
              <w:rPr>
                <w:sz w:val="16"/>
              </w:rPr>
              <w:t xml:space="preserve">: </w:t>
            </w:r>
            <w:r w:rsidRPr="00604D6A">
              <w:rPr>
                <w:rStyle w:val="userinput"/>
                <w:sz w:val="16"/>
              </w:rPr>
              <w:t>33300027</w:t>
            </w:r>
          </w:p>
          <w:p w14:paraId="2F4B0118" w14:textId="1060889A" w:rsidR="00261AAD" w:rsidRPr="00604D6A" w:rsidRDefault="00EC3BEC">
            <w:pPr>
              <w:rPr>
                <w:sz w:val="16"/>
              </w:rPr>
            </w:pPr>
            <w:r w:rsidRPr="00604D6A">
              <w:rPr>
                <w:rStyle w:val="screenelement"/>
                <w:sz w:val="16"/>
              </w:rPr>
              <w:t>Document Status</w:t>
            </w:r>
            <w:r w:rsidRPr="00604D6A">
              <w:rPr>
                <w:sz w:val="16"/>
              </w:rPr>
              <w:t xml:space="preserve">: </w:t>
            </w:r>
            <w:r w:rsidRPr="00604D6A">
              <w:rPr>
                <w:rStyle w:val="userinput"/>
                <w:sz w:val="16"/>
              </w:rPr>
              <w:t>Posted</w:t>
            </w:r>
          </w:p>
          <w:p w14:paraId="6B75B2B5" w14:textId="77777777" w:rsidR="00261AAD" w:rsidRPr="00604D6A" w:rsidRDefault="00261AAD">
            <w:pPr>
              <w:rPr>
                <w:sz w:val="16"/>
              </w:rPr>
            </w:pPr>
          </w:p>
          <w:tbl>
            <w:tblPr>
              <w:tblW w:w="4975" w:type="pct"/>
              <w:tblCellMar>
                <w:left w:w="10" w:type="dxa"/>
                <w:right w:w="10" w:type="dxa"/>
              </w:tblCellMar>
              <w:tblLook w:val="0000" w:firstRow="0" w:lastRow="0" w:firstColumn="0" w:lastColumn="0" w:noHBand="0" w:noVBand="0"/>
            </w:tblPr>
            <w:tblGrid>
              <w:gridCol w:w="7179"/>
            </w:tblGrid>
            <w:tr w:rsidR="00261AAD" w:rsidRPr="00604D6A" w14:paraId="7E5CD751" w14:textId="77777777" w:rsidTr="00604D6A">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D55C46A" w14:textId="77777777" w:rsidR="00261AAD" w:rsidRPr="00604D6A" w:rsidRDefault="00EC3BEC">
                  <w:pPr>
                    <w:rPr>
                      <w:sz w:val="16"/>
                    </w:rPr>
                  </w:pPr>
                  <w:r w:rsidRPr="00604D6A">
                    <w:rPr>
                      <w:rStyle w:val="bold"/>
                      <w:sz w:val="16"/>
                    </w:rPr>
                    <w:t xml:space="preserve">Note </w:t>
                  </w:r>
                  <w:r w:rsidRPr="00604D6A">
                    <w:rPr>
                      <w:sz w:val="16"/>
                    </w:rPr>
                    <w:t xml:space="preserve">To view other statuses for troubleshooting, don't select any values in the </w:t>
                  </w:r>
                  <w:r w:rsidRPr="00604D6A">
                    <w:rPr>
                      <w:rStyle w:val="screenelement"/>
                      <w:sz w:val="16"/>
                    </w:rPr>
                    <w:t>Document Status</w:t>
                  </w:r>
                  <w:r w:rsidRPr="00604D6A">
                    <w:rPr>
                      <w:sz w:val="16"/>
                    </w:rPr>
                    <w:t xml:space="preserve"> field.</w:t>
                  </w:r>
                </w:p>
              </w:tc>
            </w:tr>
          </w:tbl>
          <w:p w14:paraId="4ABD4333" w14:textId="77777777" w:rsidR="00EC3BEC" w:rsidRPr="00604D6A" w:rsidRDefault="00EC3BEC">
            <w:pPr>
              <w:rPr>
                <w:sz w:val="16"/>
              </w:rPr>
            </w:pPr>
          </w:p>
        </w:tc>
        <w:tc>
          <w:tcPr>
            <w:tcW w:w="0" w:type="auto"/>
          </w:tcPr>
          <w:p w14:paraId="59C7D045" w14:textId="77777777" w:rsidR="00261AAD" w:rsidRPr="00604D6A" w:rsidRDefault="00EC3BEC">
            <w:pPr>
              <w:rPr>
                <w:sz w:val="16"/>
              </w:rPr>
            </w:pPr>
            <w:r w:rsidRPr="00604D6A">
              <w:rPr>
                <w:sz w:val="16"/>
              </w:rPr>
              <w:t xml:space="preserve">The </w:t>
            </w:r>
            <w:r w:rsidRPr="00604D6A">
              <w:rPr>
                <w:rStyle w:val="screenelement"/>
                <w:sz w:val="16"/>
              </w:rPr>
              <w:t>Receivables Financing Documents</w:t>
            </w:r>
            <w:r w:rsidRPr="00604D6A">
              <w:rPr>
                <w:sz w:val="16"/>
              </w:rPr>
              <w:t xml:space="preserve"> pane shows a filtered list of documents.</w:t>
            </w:r>
          </w:p>
        </w:tc>
        <w:tc>
          <w:tcPr>
            <w:tcW w:w="0" w:type="auto"/>
          </w:tcPr>
          <w:p w14:paraId="618DD19D" w14:textId="77777777" w:rsidR="00EC3BEC" w:rsidRPr="00604D6A" w:rsidRDefault="00EC3BEC">
            <w:pPr>
              <w:rPr>
                <w:sz w:val="16"/>
              </w:rPr>
            </w:pPr>
          </w:p>
        </w:tc>
      </w:tr>
      <w:tr w:rsidR="00261AAD" w:rsidRPr="00604D6A" w14:paraId="17C03A4B" w14:textId="77777777" w:rsidTr="00604D6A">
        <w:tc>
          <w:tcPr>
            <w:tcW w:w="0" w:type="auto"/>
          </w:tcPr>
          <w:p w14:paraId="19FA88A7" w14:textId="77777777" w:rsidR="00EC3BEC" w:rsidRPr="00604D6A" w:rsidRDefault="00EC3BEC">
            <w:pPr>
              <w:rPr>
                <w:sz w:val="16"/>
              </w:rPr>
            </w:pPr>
          </w:p>
        </w:tc>
        <w:tc>
          <w:tcPr>
            <w:tcW w:w="0" w:type="auto"/>
          </w:tcPr>
          <w:p w14:paraId="3B591D59" w14:textId="77777777" w:rsidR="00261AAD" w:rsidRPr="00604D6A" w:rsidRDefault="00EC3BEC">
            <w:pPr>
              <w:rPr>
                <w:sz w:val="16"/>
              </w:rPr>
            </w:pPr>
            <w:r w:rsidRPr="00604D6A">
              <w:rPr>
                <w:rStyle w:val="bold"/>
                <w:sz w:val="16"/>
              </w:rPr>
              <w:t>Enter Details</w:t>
            </w:r>
          </w:p>
        </w:tc>
        <w:tc>
          <w:tcPr>
            <w:tcW w:w="0" w:type="auto"/>
          </w:tcPr>
          <w:p w14:paraId="64C7BF63" w14:textId="77777777" w:rsidR="00261AAD" w:rsidRPr="00604D6A" w:rsidRDefault="00EC3BEC">
            <w:pPr>
              <w:rPr>
                <w:sz w:val="16"/>
              </w:rPr>
            </w:pPr>
            <w:r w:rsidRPr="00604D6A">
              <w:rPr>
                <w:sz w:val="16"/>
              </w:rPr>
              <w:t xml:space="preserve">For a document with the status </w:t>
            </w:r>
            <w:r w:rsidRPr="00604D6A">
              <w:rPr>
                <w:rStyle w:val="screenelement"/>
                <w:sz w:val="16"/>
              </w:rPr>
              <w:t>Posted</w:t>
            </w:r>
            <w:r w:rsidRPr="00604D6A">
              <w:rPr>
                <w:sz w:val="16"/>
              </w:rPr>
              <w:t xml:space="preserve">, choose </w:t>
            </w:r>
            <w:r w:rsidRPr="00604D6A">
              <w:rPr>
                <w:rStyle w:val="screenelement"/>
                <w:sz w:val="16"/>
              </w:rPr>
              <w:t>Navigation (&gt;)</w:t>
            </w:r>
            <w:r w:rsidRPr="00604D6A">
              <w:rPr>
                <w:sz w:val="16"/>
              </w:rPr>
              <w:t xml:space="preserve"> at the right of the row.</w:t>
            </w:r>
          </w:p>
        </w:tc>
        <w:tc>
          <w:tcPr>
            <w:tcW w:w="0" w:type="auto"/>
          </w:tcPr>
          <w:p w14:paraId="5E0633EC" w14:textId="77777777" w:rsidR="00261AAD" w:rsidRPr="00604D6A" w:rsidRDefault="00EC3BEC">
            <w:pPr>
              <w:rPr>
                <w:sz w:val="16"/>
              </w:rPr>
            </w:pPr>
            <w:r w:rsidRPr="00604D6A">
              <w:rPr>
                <w:sz w:val="16"/>
              </w:rPr>
              <w:t>The document is displayed in a new view.</w:t>
            </w:r>
          </w:p>
        </w:tc>
        <w:tc>
          <w:tcPr>
            <w:tcW w:w="0" w:type="auto"/>
          </w:tcPr>
          <w:p w14:paraId="2F02C159" w14:textId="77777777" w:rsidR="00EC3BEC" w:rsidRPr="00604D6A" w:rsidRDefault="00EC3BEC">
            <w:pPr>
              <w:rPr>
                <w:sz w:val="16"/>
              </w:rPr>
            </w:pPr>
          </w:p>
        </w:tc>
      </w:tr>
      <w:tr w:rsidR="00261AAD" w:rsidRPr="00604D6A" w14:paraId="3BC00A7E" w14:textId="77777777" w:rsidTr="00604D6A">
        <w:tc>
          <w:tcPr>
            <w:tcW w:w="0" w:type="auto"/>
          </w:tcPr>
          <w:p w14:paraId="4489033F" w14:textId="77777777" w:rsidR="00EC3BEC" w:rsidRPr="00604D6A" w:rsidRDefault="00EC3BEC">
            <w:pPr>
              <w:rPr>
                <w:sz w:val="16"/>
              </w:rPr>
            </w:pPr>
          </w:p>
        </w:tc>
        <w:tc>
          <w:tcPr>
            <w:tcW w:w="0" w:type="auto"/>
          </w:tcPr>
          <w:p w14:paraId="574E63F9" w14:textId="77777777" w:rsidR="00261AAD" w:rsidRPr="00604D6A" w:rsidRDefault="00EC3BEC">
            <w:pPr>
              <w:rPr>
                <w:sz w:val="16"/>
              </w:rPr>
            </w:pPr>
            <w:r w:rsidRPr="00604D6A">
              <w:rPr>
                <w:rStyle w:val="bold"/>
                <w:sz w:val="16"/>
              </w:rPr>
              <w:t>Review</w:t>
            </w:r>
          </w:p>
        </w:tc>
        <w:tc>
          <w:tcPr>
            <w:tcW w:w="0" w:type="auto"/>
          </w:tcPr>
          <w:p w14:paraId="755E2A5C" w14:textId="77777777" w:rsidR="00261AAD" w:rsidRPr="00604D6A" w:rsidRDefault="00EC3BEC">
            <w:pPr>
              <w:rPr>
                <w:sz w:val="16"/>
              </w:rPr>
            </w:pPr>
            <w:r w:rsidRPr="00604D6A">
              <w:rPr>
                <w:sz w:val="16"/>
              </w:rPr>
              <w:t xml:space="preserve">Review the document. You can click the links for the </w:t>
            </w:r>
            <w:r w:rsidRPr="00604D6A">
              <w:rPr>
                <w:rStyle w:val="screenelement"/>
                <w:sz w:val="16"/>
              </w:rPr>
              <w:t>Receivables Item</w:t>
            </w:r>
            <w:r w:rsidRPr="00604D6A">
              <w:rPr>
                <w:sz w:val="16"/>
              </w:rPr>
              <w:t xml:space="preserve"> or </w:t>
            </w:r>
            <w:r w:rsidRPr="00604D6A">
              <w:rPr>
                <w:rStyle w:val="screenelement"/>
                <w:sz w:val="16"/>
              </w:rPr>
              <w:t>Receivables Financing Journal Entry</w:t>
            </w:r>
            <w:r w:rsidRPr="00604D6A">
              <w:rPr>
                <w:sz w:val="16"/>
              </w:rPr>
              <w:t xml:space="preserve"> to view more details on the related items. When you are done, choose </w:t>
            </w:r>
            <w:r w:rsidRPr="00604D6A">
              <w:rPr>
                <w:rStyle w:val="screenelement"/>
                <w:sz w:val="16"/>
              </w:rPr>
              <w:t>Back</w:t>
            </w:r>
            <w:r w:rsidRPr="00604D6A">
              <w:rPr>
                <w:sz w:val="16"/>
              </w:rPr>
              <w:t>.</w:t>
            </w:r>
          </w:p>
        </w:tc>
        <w:tc>
          <w:tcPr>
            <w:tcW w:w="0" w:type="auto"/>
          </w:tcPr>
          <w:p w14:paraId="388C02A2" w14:textId="77777777" w:rsidR="00261AAD" w:rsidRPr="00604D6A" w:rsidRDefault="00EC3BEC">
            <w:pPr>
              <w:rPr>
                <w:sz w:val="16"/>
              </w:rPr>
            </w:pPr>
            <w:r w:rsidRPr="00604D6A">
              <w:rPr>
                <w:sz w:val="16"/>
              </w:rPr>
              <w:t xml:space="preserve">Make a note of the </w:t>
            </w:r>
            <w:r w:rsidRPr="00604D6A">
              <w:rPr>
                <w:rStyle w:val="screenelement"/>
                <w:sz w:val="16"/>
              </w:rPr>
              <w:t>Receivables Financing Journal Entry</w:t>
            </w:r>
            <w:r w:rsidRPr="00604D6A">
              <w:rPr>
                <w:sz w:val="16"/>
              </w:rPr>
              <w:t xml:space="preserve"> number for the next step: __________</w:t>
            </w:r>
          </w:p>
        </w:tc>
        <w:tc>
          <w:tcPr>
            <w:tcW w:w="0" w:type="auto"/>
          </w:tcPr>
          <w:p w14:paraId="6E4DDA63" w14:textId="77777777" w:rsidR="00EC3BEC" w:rsidRPr="00604D6A" w:rsidRDefault="00EC3BEC">
            <w:pPr>
              <w:rPr>
                <w:sz w:val="16"/>
              </w:rPr>
            </w:pPr>
          </w:p>
        </w:tc>
      </w:tr>
    </w:tbl>
    <w:p w14:paraId="515F476F" w14:textId="77777777" w:rsidR="00261AAD" w:rsidRDefault="00EC3BEC">
      <w:pPr>
        <w:pStyle w:val="Heading3"/>
      </w:pPr>
      <w:bookmarkStart w:id="58" w:name="unique_25"/>
      <w:bookmarkStart w:id="59" w:name="_Toc232860270"/>
      <w:r>
        <w:t>Prepayment from Funder to Financing Document</w:t>
      </w:r>
      <w:bookmarkEnd w:id="58"/>
      <w:bookmarkEnd w:id="59"/>
    </w:p>
    <w:p w14:paraId="4F4447FD" w14:textId="77777777" w:rsidR="00261AAD" w:rsidRDefault="00EC3BEC">
      <w:pPr>
        <w:pStyle w:val="sectiontitle"/>
      </w:pPr>
      <w:r>
        <w:t>Test Administration</w:t>
      </w:r>
    </w:p>
    <w:p w14:paraId="098A8683" w14:textId="77777777" w:rsidR="00261AAD" w:rsidRDefault="00EC3BEC">
      <w:r>
        <w:t>Customer project: Fill in the project-specific parts.</w:t>
      </w:r>
    </w:p>
    <w:p w14:paraId="2256FBA6" w14:textId="77777777" w:rsidR="00261AAD" w:rsidRDefault="00261AA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61AAD" w:rsidRPr="00604D6A" w14:paraId="51B952C8" w14:textId="77777777" w:rsidTr="00604D6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E00E1A6" w14:textId="77777777" w:rsidR="00261AAD" w:rsidRPr="00604D6A" w:rsidRDefault="00EC3BEC">
            <w:pPr>
              <w:rPr>
                <w:sz w:val="12"/>
              </w:rPr>
            </w:pPr>
            <w:r w:rsidRPr="00604D6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DD8F0D" w14:textId="77777777" w:rsidR="00261AAD" w:rsidRPr="00604D6A" w:rsidRDefault="00EC3BEC">
            <w:pPr>
              <w:rPr>
                <w:sz w:val="12"/>
              </w:rPr>
            </w:pPr>
            <w:r w:rsidRPr="00604D6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C58F03" w14:textId="77777777" w:rsidR="00261AAD" w:rsidRPr="00604D6A" w:rsidRDefault="00EC3BEC">
            <w:pPr>
              <w:rPr>
                <w:sz w:val="12"/>
              </w:rPr>
            </w:pPr>
            <w:r w:rsidRPr="00604D6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0C1CCB" w14:textId="77777777" w:rsidR="00EC3BEC" w:rsidRPr="00604D6A" w:rsidRDefault="00EC3BEC">
            <w:pPr>
              <w:rPr>
                <w:sz w:val="12"/>
              </w:rPr>
            </w:pPr>
          </w:p>
        </w:tc>
      </w:tr>
      <w:tr w:rsidR="00261AAD" w:rsidRPr="00604D6A" w14:paraId="395EE4A7" w14:textId="77777777" w:rsidTr="00604D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A99258" w14:textId="77777777" w:rsidR="00261AAD" w:rsidRPr="00604D6A" w:rsidRDefault="00EC3BEC">
            <w:pPr>
              <w:rPr>
                <w:sz w:val="12"/>
              </w:rPr>
            </w:pPr>
            <w:r w:rsidRPr="00604D6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D60074B" w14:textId="77777777" w:rsidR="00EC3BEC" w:rsidRPr="00604D6A" w:rsidRDefault="00EC3BE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804B377" w14:textId="77777777" w:rsidR="00261AAD" w:rsidRPr="00604D6A" w:rsidRDefault="00EC3BEC">
            <w:pPr>
              <w:rPr>
                <w:sz w:val="12"/>
              </w:rPr>
            </w:pPr>
            <w:r w:rsidRPr="00604D6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765D9BD" w14:textId="77777777" w:rsidR="00EC3BEC" w:rsidRPr="00604D6A" w:rsidRDefault="00EC3BEC">
            <w:pPr>
              <w:rPr>
                <w:sz w:val="12"/>
              </w:rPr>
            </w:pPr>
          </w:p>
        </w:tc>
      </w:tr>
      <w:tr w:rsidR="00261AAD" w:rsidRPr="00604D6A" w14:paraId="629FB9AC" w14:textId="77777777" w:rsidTr="00604D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876AEF7" w14:textId="77777777" w:rsidR="00261AAD" w:rsidRPr="00604D6A" w:rsidRDefault="00EC3BEC">
            <w:pPr>
              <w:rPr>
                <w:sz w:val="12"/>
              </w:rPr>
            </w:pPr>
            <w:r w:rsidRPr="00604D6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C22FA78" w14:textId="77777777" w:rsidR="00EC3BEC" w:rsidRPr="00604D6A" w:rsidRDefault="00EC3BE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EFA508" w14:textId="77777777" w:rsidR="00261AAD" w:rsidRPr="00604D6A" w:rsidRDefault="00EC3BEC">
            <w:pPr>
              <w:rPr>
                <w:sz w:val="12"/>
              </w:rPr>
            </w:pPr>
            <w:r w:rsidRPr="00604D6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89B2323" w14:textId="77777777" w:rsidR="00261AAD" w:rsidRPr="00604D6A" w:rsidRDefault="00EC3BEC">
            <w:pPr>
              <w:rPr>
                <w:sz w:val="12"/>
              </w:rPr>
            </w:pPr>
            <w:r w:rsidRPr="00604D6A">
              <w:rPr>
                <w:rStyle w:val="userinput"/>
                <w:sz w:val="12"/>
              </w:rPr>
              <w:t xml:space="preserve">&lt;State the </w:t>
            </w:r>
            <w:r w:rsidRPr="00604D6A">
              <w:rPr>
                <w:rStyle w:val="userinput"/>
                <w:sz w:val="12"/>
              </w:rPr>
              <w:t>Service Provider, Customer or Joint Service Provider and Customer&gt;</w:t>
            </w:r>
          </w:p>
        </w:tc>
      </w:tr>
    </w:tbl>
    <w:p w14:paraId="24A2F206" w14:textId="77777777" w:rsidR="00261AAD" w:rsidRDefault="00EC3BEC">
      <w:pPr>
        <w:pStyle w:val="sectiontitle"/>
      </w:pPr>
      <w:r>
        <w:t>Purpose</w:t>
      </w:r>
    </w:p>
    <w:p w14:paraId="1A2B914C" w14:textId="77777777" w:rsidR="00261AAD" w:rsidRDefault="00EC3BEC">
      <w:r>
        <w:t>In this activity, you process the prepayment from the funder to the financing document.</w:t>
      </w:r>
    </w:p>
    <w:p w14:paraId="1471BE2B" w14:textId="77777777" w:rsidR="00261AAD" w:rsidRDefault="00EC3BEC">
      <w:pPr>
        <w:pStyle w:val="sectiontitle"/>
      </w:pPr>
      <w:r>
        <w:t>Procedure</w:t>
      </w:r>
    </w:p>
    <w:p w14:paraId="043B679F" w14:textId="77777777" w:rsidR="00604D6A" w:rsidRDefault="00EC3BEC">
      <w:r>
        <w:t>Perform only one of the following activities in the Accounts Receivable</w:t>
      </w:r>
      <w:r>
        <w:t xml:space="preserve"> (J59) test script:</w:t>
      </w:r>
    </w:p>
    <w:p w14:paraId="6B2213AC" w14:textId="77777777" w:rsidR="00604D6A" w:rsidRDefault="00EC3BEC">
      <w:pPr>
        <w:pStyle w:val="listpara1"/>
        <w:numPr>
          <w:ilvl w:val="0"/>
          <w:numId w:val="23"/>
        </w:numPr>
      </w:pPr>
      <w:r>
        <w:t xml:space="preserve">Under </w:t>
      </w:r>
      <w:r>
        <w:rPr>
          <w:rStyle w:val="bold"/>
        </w:rPr>
        <w:t>Incoming Payments without Electronic Bank Statement</w:t>
      </w:r>
      <w:r>
        <w:t xml:space="preserve">, run </w:t>
      </w:r>
      <w:r>
        <w:rPr>
          <w:rStyle w:val="bold"/>
        </w:rPr>
        <w:t>Post Incoming Payments</w:t>
      </w:r>
      <w:r>
        <w:t>. This is the preferred method for testing.</w:t>
      </w:r>
    </w:p>
    <w:p w14:paraId="5C13FFC3" w14:textId="7602F947" w:rsidR="00261AAD" w:rsidRDefault="00EC3BEC">
      <w:pPr>
        <w:pStyle w:val="listpara2"/>
        <w:numPr>
          <w:ilvl w:val="1"/>
          <w:numId w:val="3"/>
        </w:numPr>
      </w:pPr>
      <w:r>
        <w:t xml:space="preserve">Use </w:t>
      </w:r>
      <w:r>
        <w:rPr>
          <w:rStyle w:val="screenelement"/>
        </w:rPr>
        <w:t>Journal Entry Type</w:t>
      </w:r>
      <w:r>
        <w:t xml:space="preserve"> of </w:t>
      </w:r>
      <w:r>
        <w:rPr>
          <w:rStyle w:val="userinput"/>
        </w:rPr>
        <w:t>KZ (Vendor payment)</w:t>
      </w:r>
      <w:r>
        <w:t>.</w:t>
      </w:r>
    </w:p>
    <w:p w14:paraId="0647C232" w14:textId="77777777" w:rsidR="00261AAD" w:rsidRDefault="00EC3BEC">
      <w:pPr>
        <w:pStyle w:val="listpara2"/>
        <w:numPr>
          <w:ilvl w:val="1"/>
          <w:numId w:val="3"/>
        </w:numPr>
      </w:pPr>
      <w:r>
        <w:t xml:space="preserve">For </w:t>
      </w:r>
      <w:r>
        <w:rPr>
          <w:rStyle w:val="screenelement"/>
        </w:rPr>
        <w:t>Account Type/Account ID</w:t>
      </w:r>
      <w:r>
        <w:t xml:space="preserve">, use </w:t>
      </w:r>
      <w:r>
        <w:rPr>
          <w:rStyle w:val="userinput"/>
        </w:rPr>
        <w:t>Supplier</w:t>
      </w:r>
      <w:r>
        <w:t xml:space="preserve"> and </w:t>
      </w:r>
      <w:r>
        <w:rPr>
          <w:rStyle w:val="userinput"/>
        </w:rPr>
        <w:t>33300027 Funder</w:t>
      </w:r>
      <w:r>
        <w:t>.</w:t>
      </w:r>
    </w:p>
    <w:p w14:paraId="09F1B04A" w14:textId="77777777" w:rsidR="00261AAD" w:rsidRDefault="00EC3BEC">
      <w:pPr>
        <w:pStyle w:val="listpara2"/>
        <w:numPr>
          <w:ilvl w:val="1"/>
          <w:numId w:val="3"/>
        </w:numPr>
      </w:pPr>
      <w:r>
        <w:t xml:space="preserve">In the </w:t>
      </w:r>
      <w:r>
        <w:rPr>
          <w:rStyle w:val="screenelement"/>
        </w:rPr>
        <w:t>Proposed Items &gt; Receivables Financing Journal Entry</w:t>
      </w:r>
      <w:r>
        <w:t xml:space="preserve"> pane, clear and post the field from the prior step.</w:t>
      </w:r>
    </w:p>
    <w:p w14:paraId="1804BC3C" w14:textId="77777777" w:rsidR="00261AAD" w:rsidRDefault="00EC3BEC">
      <w:pPr>
        <w:pStyle w:val="listpara1"/>
        <w:numPr>
          <w:ilvl w:val="0"/>
          <w:numId w:val="3"/>
        </w:numPr>
      </w:pPr>
      <w:r>
        <w:rPr>
          <w:rStyle w:val="bold"/>
        </w:rPr>
        <w:t>Optional</w:t>
      </w:r>
      <w:r>
        <w:t xml:space="preserve">: Under </w:t>
      </w:r>
      <w:r>
        <w:rPr>
          <w:rStyle w:val="bold"/>
        </w:rPr>
        <w:t>Incoming Payments with Electronic Bank Statement</w:t>
      </w:r>
      <w:r>
        <w:t xml:space="preserve">, run </w:t>
      </w:r>
      <w:r>
        <w:rPr>
          <w:rStyle w:val="bold"/>
        </w:rPr>
        <w:t>Daily Cash Operations - Bank Statement</w:t>
      </w:r>
      <w:r>
        <w:t xml:space="preserve"> and pane, clear and post the proposed item that has the document number from the </w:t>
      </w:r>
      <w:r>
        <w:rPr>
          <w:rStyle w:val="bold"/>
        </w:rPr>
        <w:t>Cash Application Intelligence Integration</w:t>
      </w:r>
      <w:r>
        <w:t>.</w:t>
      </w:r>
    </w:p>
    <w:p w14:paraId="08B609DD" w14:textId="77777777" w:rsidR="00261AAD" w:rsidRDefault="00EC3BEC">
      <w:pPr>
        <w:pStyle w:val="Heading3"/>
      </w:pPr>
      <w:bookmarkStart w:id="60" w:name="unique_26"/>
      <w:bookmarkStart w:id="61" w:name="_Toc232860271"/>
      <w:r>
        <w:lastRenderedPageBreak/>
        <w:t>Review or Reprocess Bank Statement for Receivables Invoice Clearing</w:t>
      </w:r>
      <w:bookmarkEnd w:id="60"/>
      <w:bookmarkEnd w:id="61"/>
    </w:p>
    <w:p w14:paraId="4AA52260" w14:textId="77777777" w:rsidR="00261AAD" w:rsidRDefault="00EC3BEC">
      <w:pPr>
        <w:pStyle w:val="sectiontitle"/>
      </w:pPr>
      <w:r>
        <w:t>Test Administration</w:t>
      </w:r>
    </w:p>
    <w:p w14:paraId="3C249477" w14:textId="77777777" w:rsidR="00261AAD" w:rsidRDefault="00EC3BEC">
      <w:r>
        <w:t>Customer project: Fill in the project-specific parts.</w:t>
      </w:r>
    </w:p>
    <w:p w14:paraId="62608008" w14:textId="77777777" w:rsidR="00261AAD" w:rsidRDefault="00261AA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61AAD" w:rsidRPr="00604D6A" w14:paraId="7A7F0279" w14:textId="77777777" w:rsidTr="00604D6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B1C94D7" w14:textId="77777777" w:rsidR="00261AAD" w:rsidRPr="00604D6A" w:rsidRDefault="00EC3BEC">
            <w:pPr>
              <w:rPr>
                <w:sz w:val="12"/>
              </w:rPr>
            </w:pPr>
            <w:r w:rsidRPr="00604D6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86BF18" w14:textId="77777777" w:rsidR="00261AAD" w:rsidRPr="00604D6A" w:rsidRDefault="00EC3BEC">
            <w:pPr>
              <w:rPr>
                <w:sz w:val="12"/>
              </w:rPr>
            </w:pPr>
            <w:r w:rsidRPr="00604D6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5DBE09" w14:textId="77777777" w:rsidR="00261AAD" w:rsidRPr="00604D6A" w:rsidRDefault="00EC3BEC">
            <w:pPr>
              <w:rPr>
                <w:sz w:val="12"/>
              </w:rPr>
            </w:pPr>
            <w:r w:rsidRPr="00604D6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50093B" w14:textId="77777777" w:rsidR="00EC3BEC" w:rsidRPr="00604D6A" w:rsidRDefault="00EC3BEC">
            <w:pPr>
              <w:rPr>
                <w:sz w:val="12"/>
              </w:rPr>
            </w:pPr>
          </w:p>
        </w:tc>
      </w:tr>
      <w:tr w:rsidR="00261AAD" w:rsidRPr="00604D6A" w14:paraId="6A7B9686" w14:textId="77777777" w:rsidTr="00604D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58EDC02" w14:textId="77777777" w:rsidR="00261AAD" w:rsidRPr="00604D6A" w:rsidRDefault="00EC3BEC">
            <w:pPr>
              <w:rPr>
                <w:sz w:val="12"/>
              </w:rPr>
            </w:pPr>
            <w:r w:rsidRPr="00604D6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49B22E7" w14:textId="77777777" w:rsidR="00EC3BEC" w:rsidRPr="00604D6A" w:rsidRDefault="00EC3BE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E96BA3B" w14:textId="77777777" w:rsidR="00261AAD" w:rsidRPr="00604D6A" w:rsidRDefault="00EC3BEC">
            <w:pPr>
              <w:rPr>
                <w:sz w:val="12"/>
              </w:rPr>
            </w:pPr>
            <w:r w:rsidRPr="00604D6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77339C3" w14:textId="77777777" w:rsidR="00EC3BEC" w:rsidRPr="00604D6A" w:rsidRDefault="00EC3BEC">
            <w:pPr>
              <w:rPr>
                <w:sz w:val="12"/>
              </w:rPr>
            </w:pPr>
          </w:p>
        </w:tc>
      </w:tr>
      <w:tr w:rsidR="00261AAD" w:rsidRPr="00604D6A" w14:paraId="38D02677" w14:textId="77777777" w:rsidTr="00604D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24A84B9" w14:textId="77777777" w:rsidR="00261AAD" w:rsidRPr="00604D6A" w:rsidRDefault="00EC3BEC">
            <w:pPr>
              <w:rPr>
                <w:sz w:val="12"/>
              </w:rPr>
            </w:pPr>
            <w:r w:rsidRPr="00604D6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FD27238" w14:textId="77777777" w:rsidR="00EC3BEC" w:rsidRPr="00604D6A" w:rsidRDefault="00EC3BE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748CFB" w14:textId="77777777" w:rsidR="00261AAD" w:rsidRPr="00604D6A" w:rsidRDefault="00EC3BEC">
            <w:pPr>
              <w:rPr>
                <w:sz w:val="12"/>
              </w:rPr>
            </w:pPr>
            <w:r w:rsidRPr="00604D6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D5173B0" w14:textId="77777777" w:rsidR="00261AAD" w:rsidRPr="00604D6A" w:rsidRDefault="00EC3BEC">
            <w:pPr>
              <w:rPr>
                <w:sz w:val="12"/>
              </w:rPr>
            </w:pPr>
            <w:r w:rsidRPr="00604D6A">
              <w:rPr>
                <w:rStyle w:val="userinput"/>
                <w:sz w:val="12"/>
              </w:rPr>
              <w:t>&lt;State the Service Provider, Customer or Joint Service Provider and Customer&gt;</w:t>
            </w:r>
          </w:p>
        </w:tc>
      </w:tr>
    </w:tbl>
    <w:p w14:paraId="24608311" w14:textId="77777777" w:rsidR="00261AAD" w:rsidRDefault="00EC3BEC">
      <w:pPr>
        <w:pStyle w:val="sectiontitle"/>
      </w:pPr>
      <w:r>
        <w:t>Purpose</w:t>
      </w:r>
    </w:p>
    <w:p w14:paraId="2590E2DE" w14:textId="77777777" w:rsidR="00261AAD" w:rsidRDefault="00EC3BEC">
      <w:r>
        <w:t>In this activity, you review or reprocess the clearing of the receivable item to the funds in transit account. This represents the customer payment to the funder.</w:t>
      </w:r>
    </w:p>
    <w:p w14:paraId="425C2143" w14:textId="77777777" w:rsidR="00261AAD" w:rsidRDefault="00EC3BEC">
      <w:pPr>
        <w:pStyle w:val="sectiontitle"/>
      </w:pPr>
      <w:r>
        <w:t>Procedure</w:t>
      </w:r>
    </w:p>
    <w:p w14:paraId="6374CD2C" w14:textId="77777777" w:rsidR="00261AAD" w:rsidRDefault="00EC3BEC">
      <w:r>
        <w:t>Once the House Bank and House Bank Account are properly set up, this is an automated process. Data comes from the Taulia platform and contains the reconciliation information.</w:t>
      </w:r>
    </w:p>
    <w:p w14:paraId="12EFF5EA" w14:textId="77777777" w:rsidR="00261AAD" w:rsidRDefault="00261AAD"/>
    <w:tbl>
      <w:tblPr>
        <w:tblStyle w:val="SAPNote"/>
        <w:tblW w:w="4975" w:type="pct"/>
        <w:tblLook w:val="0600" w:firstRow="0" w:lastRow="0" w:firstColumn="0" w:lastColumn="0" w:noHBand="1" w:noVBand="1"/>
      </w:tblPr>
      <w:tblGrid>
        <w:gridCol w:w="14195"/>
      </w:tblGrid>
      <w:tr w:rsidR="00261AAD" w14:paraId="3FAD5DA8" w14:textId="77777777" w:rsidTr="00604D6A">
        <w:tc>
          <w:tcPr>
            <w:tcW w:w="0" w:type="auto"/>
          </w:tcPr>
          <w:p w14:paraId="1AB9DF30" w14:textId="77777777" w:rsidR="00261AAD" w:rsidRDefault="00EC3BEC">
            <w:r>
              <w:rPr>
                <w:rStyle w:val="bold"/>
              </w:rPr>
              <w:t xml:space="preserve">Note </w:t>
            </w:r>
            <w:r>
              <w:t>You only need to perform manual reprocessing if there are errors. For troubleshooting/manual reprocessing, you can use the following apps:</w:t>
            </w:r>
          </w:p>
          <w:p w14:paraId="67B3EB5C" w14:textId="77777777" w:rsidR="00261AAD" w:rsidRDefault="00EC3BEC">
            <w:pPr>
              <w:pStyle w:val="listpara1"/>
              <w:numPr>
                <w:ilvl w:val="0"/>
                <w:numId w:val="24"/>
              </w:numPr>
            </w:pPr>
            <w:r>
              <w:rPr>
                <w:rStyle w:val="screenelement"/>
              </w:rPr>
              <w:t>Reprocess Bank Statement Items</w:t>
            </w:r>
            <w:r>
              <w:t xml:space="preserve"> </w:t>
            </w:r>
            <w:r>
              <w:rPr>
                <w:rStyle w:val="CourierNew"/>
              </w:rPr>
              <w:t>(F1520)</w:t>
            </w:r>
          </w:p>
          <w:p w14:paraId="2BC811EE" w14:textId="77777777" w:rsidR="00604D6A" w:rsidRDefault="00EC3BEC">
            <w:pPr>
              <w:pStyle w:val="listpara1"/>
              <w:numPr>
                <w:ilvl w:val="0"/>
                <w:numId w:val="3"/>
              </w:numPr>
            </w:pPr>
            <w:r>
              <w:rPr>
                <w:rStyle w:val="screenelement"/>
              </w:rPr>
              <w:t>Manage Bank Statements</w:t>
            </w:r>
            <w:r>
              <w:t xml:space="preserve"> </w:t>
            </w:r>
            <w:r>
              <w:rPr>
                <w:rStyle w:val="CourierNew"/>
              </w:rPr>
              <w:t>(F1564)</w:t>
            </w:r>
            <w:r>
              <w:t xml:space="preserve"> (to check bank statement status)</w:t>
            </w:r>
          </w:p>
          <w:p w14:paraId="1F73FC93" w14:textId="1559A97E" w:rsidR="00261AAD" w:rsidRDefault="00EC3BEC">
            <w:r>
              <w:t>For more information on these process steps, see Accounts Receivable (J59).</w:t>
            </w:r>
          </w:p>
        </w:tc>
      </w:tr>
    </w:tbl>
    <w:p w14:paraId="78EED018" w14:textId="77777777" w:rsidR="00261AAD" w:rsidRDefault="00EC3BEC">
      <w:pPr>
        <w:pStyle w:val="Heading3"/>
      </w:pPr>
      <w:bookmarkStart w:id="62" w:name="unique_27"/>
      <w:bookmarkStart w:id="63" w:name="_Toc232860272"/>
      <w:r>
        <w:t>Check Settled Financing Document</w:t>
      </w:r>
      <w:bookmarkEnd w:id="62"/>
      <w:bookmarkEnd w:id="63"/>
    </w:p>
    <w:p w14:paraId="7CB20F4B" w14:textId="77777777" w:rsidR="00261AAD" w:rsidRDefault="00EC3BEC">
      <w:pPr>
        <w:pStyle w:val="sectiontitle"/>
      </w:pPr>
      <w:r>
        <w:t>Test Administration</w:t>
      </w:r>
    </w:p>
    <w:p w14:paraId="5601A3B6" w14:textId="77777777" w:rsidR="00261AAD" w:rsidRDefault="00EC3BEC">
      <w:r>
        <w:t>Customer project: Fill in the project-specific parts.</w:t>
      </w:r>
    </w:p>
    <w:p w14:paraId="17F25383" w14:textId="77777777" w:rsidR="00261AAD" w:rsidRDefault="00261AA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61AAD" w:rsidRPr="00604D6A" w14:paraId="4DB85C20" w14:textId="77777777" w:rsidTr="00604D6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67A8CA0" w14:textId="77777777" w:rsidR="00261AAD" w:rsidRPr="00604D6A" w:rsidRDefault="00EC3BEC">
            <w:pPr>
              <w:rPr>
                <w:sz w:val="12"/>
              </w:rPr>
            </w:pPr>
            <w:r w:rsidRPr="00604D6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671AD44" w14:textId="77777777" w:rsidR="00261AAD" w:rsidRPr="00604D6A" w:rsidRDefault="00EC3BEC">
            <w:pPr>
              <w:rPr>
                <w:sz w:val="12"/>
              </w:rPr>
            </w:pPr>
            <w:r w:rsidRPr="00604D6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210ED0F" w14:textId="77777777" w:rsidR="00261AAD" w:rsidRPr="00604D6A" w:rsidRDefault="00EC3BEC">
            <w:pPr>
              <w:rPr>
                <w:sz w:val="12"/>
              </w:rPr>
            </w:pPr>
            <w:r w:rsidRPr="00604D6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632CBE" w14:textId="77777777" w:rsidR="00EC3BEC" w:rsidRPr="00604D6A" w:rsidRDefault="00EC3BEC">
            <w:pPr>
              <w:rPr>
                <w:sz w:val="12"/>
              </w:rPr>
            </w:pPr>
          </w:p>
        </w:tc>
      </w:tr>
      <w:tr w:rsidR="00261AAD" w:rsidRPr="00604D6A" w14:paraId="70D1860A" w14:textId="77777777" w:rsidTr="00604D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B30F11" w14:textId="77777777" w:rsidR="00261AAD" w:rsidRPr="00604D6A" w:rsidRDefault="00EC3BEC">
            <w:pPr>
              <w:rPr>
                <w:sz w:val="12"/>
              </w:rPr>
            </w:pPr>
            <w:r w:rsidRPr="00604D6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455D80A" w14:textId="77777777" w:rsidR="00EC3BEC" w:rsidRPr="00604D6A" w:rsidRDefault="00EC3BE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C4DE1CE" w14:textId="77777777" w:rsidR="00261AAD" w:rsidRPr="00604D6A" w:rsidRDefault="00EC3BEC">
            <w:pPr>
              <w:rPr>
                <w:sz w:val="12"/>
              </w:rPr>
            </w:pPr>
            <w:r w:rsidRPr="00604D6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2DC846F" w14:textId="77777777" w:rsidR="00EC3BEC" w:rsidRPr="00604D6A" w:rsidRDefault="00EC3BEC">
            <w:pPr>
              <w:rPr>
                <w:sz w:val="12"/>
              </w:rPr>
            </w:pPr>
          </w:p>
        </w:tc>
      </w:tr>
      <w:tr w:rsidR="00261AAD" w:rsidRPr="00604D6A" w14:paraId="1F6894FA" w14:textId="77777777" w:rsidTr="00604D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110272B" w14:textId="77777777" w:rsidR="00261AAD" w:rsidRPr="00604D6A" w:rsidRDefault="00EC3BEC">
            <w:pPr>
              <w:rPr>
                <w:sz w:val="12"/>
              </w:rPr>
            </w:pPr>
            <w:r w:rsidRPr="00604D6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3BB6813" w14:textId="77777777" w:rsidR="00EC3BEC" w:rsidRPr="00604D6A" w:rsidRDefault="00EC3BE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94775E" w14:textId="77777777" w:rsidR="00261AAD" w:rsidRPr="00604D6A" w:rsidRDefault="00EC3BEC">
            <w:pPr>
              <w:rPr>
                <w:sz w:val="12"/>
              </w:rPr>
            </w:pPr>
            <w:r w:rsidRPr="00604D6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5B44283" w14:textId="77777777" w:rsidR="00261AAD" w:rsidRPr="00604D6A" w:rsidRDefault="00EC3BEC">
            <w:pPr>
              <w:rPr>
                <w:sz w:val="12"/>
              </w:rPr>
            </w:pPr>
            <w:r w:rsidRPr="00604D6A">
              <w:rPr>
                <w:rStyle w:val="userinput"/>
                <w:sz w:val="12"/>
              </w:rPr>
              <w:t>&lt;State the Service Provider, Customer or Joint Service Provider and Customer&gt;</w:t>
            </w:r>
          </w:p>
        </w:tc>
      </w:tr>
    </w:tbl>
    <w:p w14:paraId="0A27F831" w14:textId="77777777" w:rsidR="00261AAD" w:rsidRDefault="00EC3BEC">
      <w:pPr>
        <w:pStyle w:val="sectiontitle"/>
      </w:pPr>
      <w:r>
        <w:t>Purpose</w:t>
      </w:r>
    </w:p>
    <w:p w14:paraId="3A691A36" w14:textId="77777777" w:rsidR="00261AAD" w:rsidRDefault="00EC3BEC">
      <w:r>
        <w:t>In this activity, you check for settled financing agreements.</w:t>
      </w:r>
    </w:p>
    <w:p w14:paraId="6D1F5C1C" w14:textId="77777777" w:rsidR="00261AAD" w:rsidRDefault="00EC3BEC">
      <w:pPr>
        <w:pStyle w:val="sectiontitle"/>
      </w:pPr>
      <w:r>
        <w:lastRenderedPageBreak/>
        <w:t>Prerequisites</w:t>
      </w:r>
    </w:p>
    <w:p w14:paraId="671D9DD9" w14:textId="77777777" w:rsidR="00261AAD" w:rsidRDefault="00EC3BEC">
      <w:r>
        <w:t>You have received the prepayment from the funder and the payment from the customer for the invoice amount.</w:t>
      </w:r>
    </w:p>
    <w:p w14:paraId="763D7B73" w14:textId="77777777" w:rsidR="00261AAD" w:rsidRDefault="00EC3BEC">
      <w:pPr>
        <w:pStyle w:val="sectiontitle"/>
      </w:pPr>
      <w:r>
        <w:t>Procedure</w:t>
      </w:r>
    </w:p>
    <w:tbl>
      <w:tblPr>
        <w:tblStyle w:val="SAPStandardTable"/>
        <w:tblW w:w="5000" w:type="pct"/>
        <w:tblInd w:w="3" w:type="dxa"/>
        <w:tblLook w:val="0620" w:firstRow="1" w:lastRow="0" w:firstColumn="0" w:lastColumn="0" w:noHBand="1" w:noVBand="1"/>
      </w:tblPr>
      <w:tblGrid>
        <w:gridCol w:w="608"/>
        <w:gridCol w:w="1307"/>
        <w:gridCol w:w="6272"/>
        <w:gridCol w:w="5143"/>
        <w:gridCol w:w="974"/>
      </w:tblGrid>
      <w:tr w:rsidR="00261AAD" w:rsidRPr="00604D6A" w14:paraId="5F9E937D" w14:textId="77777777" w:rsidTr="00604D6A">
        <w:trPr>
          <w:cnfStyle w:val="100000000000" w:firstRow="1" w:lastRow="0" w:firstColumn="0" w:lastColumn="0" w:oddVBand="0" w:evenVBand="0" w:oddHBand="0" w:evenHBand="0" w:firstRowFirstColumn="0" w:firstRowLastColumn="0" w:lastRowFirstColumn="0" w:lastRowLastColumn="0"/>
        </w:trPr>
        <w:tc>
          <w:tcPr>
            <w:tcW w:w="0" w:type="auto"/>
          </w:tcPr>
          <w:p w14:paraId="2FB5E104" w14:textId="77777777" w:rsidR="00261AAD" w:rsidRPr="00604D6A" w:rsidRDefault="00EC3BEC">
            <w:pPr>
              <w:pStyle w:val="boldparagraph"/>
              <w:rPr>
                <w:sz w:val="16"/>
              </w:rPr>
            </w:pPr>
            <w:r w:rsidRPr="00604D6A">
              <w:rPr>
                <w:rStyle w:val="bold"/>
                <w:sz w:val="16"/>
              </w:rPr>
              <w:t>Test Step #</w:t>
            </w:r>
          </w:p>
        </w:tc>
        <w:tc>
          <w:tcPr>
            <w:tcW w:w="0" w:type="auto"/>
          </w:tcPr>
          <w:p w14:paraId="6F862234" w14:textId="77777777" w:rsidR="00261AAD" w:rsidRPr="00604D6A" w:rsidRDefault="00EC3BEC">
            <w:pPr>
              <w:pStyle w:val="boldparagraph"/>
              <w:rPr>
                <w:sz w:val="16"/>
              </w:rPr>
            </w:pPr>
            <w:r w:rsidRPr="00604D6A">
              <w:rPr>
                <w:rStyle w:val="bold"/>
                <w:sz w:val="16"/>
              </w:rPr>
              <w:t>Test Step Name</w:t>
            </w:r>
          </w:p>
        </w:tc>
        <w:tc>
          <w:tcPr>
            <w:tcW w:w="0" w:type="auto"/>
          </w:tcPr>
          <w:p w14:paraId="07DB173C" w14:textId="77777777" w:rsidR="00261AAD" w:rsidRPr="00604D6A" w:rsidRDefault="00EC3BEC">
            <w:pPr>
              <w:pStyle w:val="boldparagraph"/>
              <w:rPr>
                <w:sz w:val="16"/>
              </w:rPr>
            </w:pPr>
            <w:r w:rsidRPr="00604D6A">
              <w:rPr>
                <w:rStyle w:val="bold"/>
                <w:sz w:val="16"/>
              </w:rPr>
              <w:t>Instruction</w:t>
            </w:r>
          </w:p>
        </w:tc>
        <w:tc>
          <w:tcPr>
            <w:tcW w:w="0" w:type="auto"/>
          </w:tcPr>
          <w:p w14:paraId="7B171376" w14:textId="77777777" w:rsidR="00261AAD" w:rsidRPr="00604D6A" w:rsidRDefault="00EC3BEC">
            <w:pPr>
              <w:pStyle w:val="boldparagraph"/>
              <w:rPr>
                <w:sz w:val="16"/>
              </w:rPr>
            </w:pPr>
            <w:r w:rsidRPr="00604D6A">
              <w:rPr>
                <w:rStyle w:val="bold"/>
                <w:sz w:val="16"/>
              </w:rPr>
              <w:t>Expected Results</w:t>
            </w:r>
          </w:p>
        </w:tc>
        <w:tc>
          <w:tcPr>
            <w:tcW w:w="0" w:type="auto"/>
          </w:tcPr>
          <w:p w14:paraId="3F529EB0" w14:textId="77777777" w:rsidR="00261AAD" w:rsidRPr="00604D6A" w:rsidRDefault="00EC3BEC">
            <w:pPr>
              <w:pStyle w:val="boldparagraph"/>
              <w:rPr>
                <w:sz w:val="16"/>
              </w:rPr>
            </w:pPr>
            <w:r w:rsidRPr="00604D6A">
              <w:rPr>
                <w:rStyle w:val="bold"/>
                <w:sz w:val="16"/>
              </w:rPr>
              <w:t>Pass / Fail / Comment</w:t>
            </w:r>
          </w:p>
        </w:tc>
      </w:tr>
      <w:tr w:rsidR="00261AAD" w:rsidRPr="00604D6A" w14:paraId="213A395A" w14:textId="77777777" w:rsidTr="00604D6A">
        <w:tc>
          <w:tcPr>
            <w:tcW w:w="0" w:type="auto"/>
          </w:tcPr>
          <w:p w14:paraId="618CFC2C" w14:textId="77777777" w:rsidR="00261AAD" w:rsidRPr="00604D6A" w:rsidRDefault="00EC3BEC">
            <w:pPr>
              <w:rPr>
                <w:sz w:val="16"/>
              </w:rPr>
            </w:pPr>
            <w:r w:rsidRPr="00604D6A">
              <w:rPr>
                <w:sz w:val="16"/>
              </w:rPr>
              <w:t>1</w:t>
            </w:r>
          </w:p>
        </w:tc>
        <w:tc>
          <w:tcPr>
            <w:tcW w:w="0" w:type="auto"/>
          </w:tcPr>
          <w:p w14:paraId="78B3150C" w14:textId="77777777" w:rsidR="00261AAD" w:rsidRPr="00604D6A" w:rsidRDefault="00EC3BEC">
            <w:pPr>
              <w:rPr>
                <w:sz w:val="16"/>
              </w:rPr>
            </w:pPr>
            <w:r w:rsidRPr="00604D6A">
              <w:rPr>
                <w:rStyle w:val="bold"/>
                <w:sz w:val="16"/>
              </w:rPr>
              <w:t>Log On</w:t>
            </w:r>
          </w:p>
        </w:tc>
        <w:tc>
          <w:tcPr>
            <w:tcW w:w="0" w:type="auto"/>
          </w:tcPr>
          <w:p w14:paraId="093B713D" w14:textId="77777777" w:rsidR="00261AAD" w:rsidRPr="00604D6A" w:rsidRDefault="00EC3BEC">
            <w:pPr>
              <w:rPr>
                <w:sz w:val="16"/>
              </w:rPr>
            </w:pPr>
            <w:r w:rsidRPr="00604D6A">
              <w:rPr>
                <w:sz w:val="16"/>
              </w:rPr>
              <w:t>Log on to the SAP Fiori launchpad as an Accounts Receivable Accountant.</w:t>
            </w:r>
          </w:p>
        </w:tc>
        <w:tc>
          <w:tcPr>
            <w:tcW w:w="0" w:type="auto"/>
          </w:tcPr>
          <w:p w14:paraId="4873D8A6" w14:textId="77777777" w:rsidR="00EC3BEC" w:rsidRPr="00604D6A" w:rsidRDefault="00EC3BEC">
            <w:pPr>
              <w:rPr>
                <w:sz w:val="16"/>
              </w:rPr>
            </w:pPr>
          </w:p>
        </w:tc>
        <w:tc>
          <w:tcPr>
            <w:tcW w:w="0" w:type="auto"/>
          </w:tcPr>
          <w:p w14:paraId="1F4B2795" w14:textId="77777777" w:rsidR="00EC3BEC" w:rsidRPr="00604D6A" w:rsidRDefault="00EC3BEC">
            <w:pPr>
              <w:rPr>
                <w:sz w:val="16"/>
              </w:rPr>
            </w:pPr>
          </w:p>
        </w:tc>
      </w:tr>
      <w:tr w:rsidR="00261AAD" w:rsidRPr="00604D6A" w14:paraId="23FF4B11" w14:textId="77777777" w:rsidTr="00604D6A">
        <w:tc>
          <w:tcPr>
            <w:tcW w:w="0" w:type="auto"/>
          </w:tcPr>
          <w:p w14:paraId="51B6EA57" w14:textId="77777777" w:rsidR="00261AAD" w:rsidRPr="00604D6A" w:rsidRDefault="00EC3BEC">
            <w:pPr>
              <w:rPr>
                <w:sz w:val="16"/>
              </w:rPr>
            </w:pPr>
            <w:r w:rsidRPr="00604D6A">
              <w:rPr>
                <w:sz w:val="16"/>
              </w:rPr>
              <w:t>2</w:t>
            </w:r>
          </w:p>
        </w:tc>
        <w:tc>
          <w:tcPr>
            <w:tcW w:w="0" w:type="auto"/>
          </w:tcPr>
          <w:p w14:paraId="7148F1BB" w14:textId="77777777" w:rsidR="00261AAD" w:rsidRPr="00604D6A" w:rsidRDefault="00EC3BEC">
            <w:pPr>
              <w:rPr>
                <w:sz w:val="16"/>
              </w:rPr>
            </w:pPr>
            <w:r w:rsidRPr="00604D6A">
              <w:rPr>
                <w:rStyle w:val="bold"/>
                <w:sz w:val="16"/>
              </w:rPr>
              <w:t>Access the SAP Fiori App</w:t>
            </w:r>
          </w:p>
        </w:tc>
        <w:tc>
          <w:tcPr>
            <w:tcW w:w="0" w:type="auto"/>
          </w:tcPr>
          <w:p w14:paraId="166E82E1" w14:textId="77777777" w:rsidR="00261AAD" w:rsidRPr="00604D6A" w:rsidRDefault="00EC3BEC">
            <w:pPr>
              <w:rPr>
                <w:sz w:val="16"/>
              </w:rPr>
            </w:pPr>
            <w:r w:rsidRPr="00604D6A">
              <w:rPr>
                <w:sz w:val="16"/>
              </w:rPr>
              <w:t xml:space="preserve">Open </w:t>
            </w:r>
            <w:r w:rsidRPr="00604D6A">
              <w:rPr>
                <w:rStyle w:val="screenelement"/>
                <w:sz w:val="16"/>
              </w:rPr>
              <w:t>Manage Receivables Financing Documents</w:t>
            </w:r>
            <w:r w:rsidRPr="00604D6A">
              <w:rPr>
                <w:sz w:val="16"/>
              </w:rPr>
              <w:t xml:space="preserve"> </w:t>
            </w:r>
            <w:r w:rsidRPr="00604D6A">
              <w:rPr>
                <w:rStyle w:val="CourierNew"/>
                <w:sz w:val="16"/>
              </w:rPr>
              <w:t>(F7983)</w:t>
            </w:r>
            <w:r w:rsidRPr="00604D6A">
              <w:rPr>
                <w:sz w:val="16"/>
              </w:rPr>
              <w:t>.</w:t>
            </w:r>
          </w:p>
        </w:tc>
        <w:tc>
          <w:tcPr>
            <w:tcW w:w="0" w:type="auto"/>
          </w:tcPr>
          <w:p w14:paraId="289FB39A" w14:textId="77777777" w:rsidR="00EC3BEC" w:rsidRPr="00604D6A" w:rsidRDefault="00EC3BEC">
            <w:pPr>
              <w:rPr>
                <w:sz w:val="16"/>
              </w:rPr>
            </w:pPr>
          </w:p>
        </w:tc>
        <w:tc>
          <w:tcPr>
            <w:tcW w:w="0" w:type="auto"/>
          </w:tcPr>
          <w:p w14:paraId="11B9E7D3" w14:textId="77777777" w:rsidR="00EC3BEC" w:rsidRPr="00604D6A" w:rsidRDefault="00EC3BEC">
            <w:pPr>
              <w:rPr>
                <w:sz w:val="16"/>
              </w:rPr>
            </w:pPr>
          </w:p>
        </w:tc>
      </w:tr>
      <w:tr w:rsidR="00261AAD" w:rsidRPr="00604D6A" w14:paraId="7828C26A" w14:textId="77777777" w:rsidTr="00604D6A">
        <w:tc>
          <w:tcPr>
            <w:tcW w:w="0" w:type="auto"/>
          </w:tcPr>
          <w:p w14:paraId="13EF949C" w14:textId="77777777" w:rsidR="00261AAD" w:rsidRPr="00604D6A" w:rsidRDefault="00EC3BEC">
            <w:pPr>
              <w:rPr>
                <w:sz w:val="16"/>
              </w:rPr>
            </w:pPr>
            <w:r w:rsidRPr="00604D6A">
              <w:rPr>
                <w:sz w:val="16"/>
              </w:rPr>
              <w:t>3</w:t>
            </w:r>
          </w:p>
        </w:tc>
        <w:tc>
          <w:tcPr>
            <w:tcW w:w="0" w:type="auto"/>
          </w:tcPr>
          <w:p w14:paraId="6924D872" w14:textId="77777777" w:rsidR="00261AAD" w:rsidRPr="00604D6A" w:rsidRDefault="00EC3BEC">
            <w:pPr>
              <w:rPr>
                <w:sz w:val="16"/>
              </w:rPr>
            </w:pPr>
            <w:r w:rsidRPr="00604D6A">
              <w:rPr>
                <w:rStyle w:val="bold"/>
                <w:sz w:val="16"/>
              </w:rPr>
              <w:t>Enter Details</w:t>
            </w:r>
          </w:p>
        </w:tc>
        <w:tc>
          <w:tcPr>
            <w:tcW w:w="0" w:type="auto"/>
          </w:tcPr>
          <w:p w14:paraId="6E43FE92" w14:textId="77777777" w:rsidR="00604D6A" w:rsidRPr="00604D6A" w:rsidRDefault="00EC3BEC">
            <w:pPr>
              <w:rPr>
                <w:sz w:val="16"/>
              </w:rPr>
            </w:pPr>
            <w:r w:rsidRPr="00604D6A">
              <w:rPr>
                <w:sz w:val="16"/>
              </w:rPr>
              <w:t xml:space="preserve">Make the following entries and choose </w:t>
            </w:r>
            <w:r w:rsidRPr="00604D6A">
              <w:rPr>
                <w:rStyle w:val="screenelement"/>
                <w:sz w:val="16"/>
              </w:rPr>
              <w:t>Go</w:t>
            </w:r>
            <w:r w:rsidRPr="00604D6A">
              <w:rPr>
                <w:sz w:val="16"/>
              </w:rPr>
              <w:t>:</w:t>
            </w:r>
          </w:p>
          <w:p w14:paraId="6AD1358C" w14:textId="77777777" w:rsidR="00604D6A" w:rsidRPr="00604D6A" w:rsidRDefault="00EC3BEC">
            <w:pPr>
              <w:rPr>
                <w:sz w:val="16"/>
              </w:rPr>
            </w:pPr>
            <w:r w:rsidRPr="00604D6A">
              <w:rPr>
                <w:rStyle w:val="screenelement"/>
                <w:sz w:val="16"/>
              </w:rPr>
              <w:t>Company Code</w:t>
            </w:r>
            <w:r w:rsidRPr="00604D6A">
              <w:rPr>
                <w:sz w:val="16"/>
              </w:rPr>
              <w:t xml:space="preserve">: </w:t>
            </w:r>
            <w:r w:rsidRPr="00604D6A">
              <w:rPr>
                <w:rStyle w:val="userinput"/>
                <w:sz w:val="16"/>
              </w:rPr>
              <w:t>3310</w:t>
            </w:r>
          </w:p>
          <w:p w14:paraId="5E8BA974" w14:textId="77777777" w:rsidR="00604D6A" w:rsidRPr="00604D6A" w:rsidRDefault="00EC3BEC">
            <w:pPr>
              <w:rPr>
                <w:sz w:val="16"/>
              </w:rPr>
            </w:pPr>
            <w:r w:rsidRPr="00604D6A">
              <w:rPr>
                <w:rStyle w:val="screenelement"/>
                <w:sz w:val="16"/>
              </w:rPr>
              <w:t>Funder</w:t>
            </w:r>
            <w:r w:rsidRPr="00604D6A">
              <w:rPr>
                <w:sz w:val="16"/>
              </w:rPr>
              <w:t xml:space="preserve">: </w:t>
            </w:r>
            <w:r w:rsidRPr="00604D6A">
              <w:rPr>
                <w:rStyle w:val="userinput"/>
                <w:sz w:val="16"/>
              </w:rPr>
              <w:t>33300027</w:t>
            </w:r>
          </w:p>
          <w:p w14:paraId="2DE8564B" w14:textId="770038B0" w:rsidR="00261AAD" w:rsidRPr="00604D6A" w:rsidRDefault="00EC3BEC">
            <w:pPr>
              <w:rPr>
                <w:sz w:val="16"/>
              </w:rPr>
            </w:pPr>
            <w:r w:rsidRPr="00604D6A">
              <w:rPr>
                <w:rStyle w:val="screenelement"/>
                <w:sz w:val="16"/>
              </w:rPr>
              <w:t>Document Status</w:t>
            </w:r>
            <w:r w:rsidRPr="00604D6A">
              <w:rPr>
                <w:sz w:val="16"/>
              </w:rPr>
              <w:t xml:space="preserve">: </w:t>
            </w:r>
            <w:r w:rsidRPr="00604D6A">
              <w:rPr>
                <w:rStyle w:val="userinput"/>
                <w:sz w:val="16"/>
              </w:rPr>
              <w:t>Funded</w:t>
            </w:r>
            <w:r w:rsidRPr="00604D6A">
              <w:rPr>
                <w:sz w:val="16"/>
              </w:rPr>
              <w:t xml:space="preserve">, </w:t>
            </w:r>
            <w:r w:rsidRPr="00604D6A">
              <w:rPr>
                <w:rStyle w:val="userinput"/>
                <w:sz w:val="16"/>
              </w:rPr>
              <w:t>Completed</w:t>
            </w:r>
          </w:p>
        </w:tc>
        <w:tc>
          <w:tcPr>
            <w:tcW w:w="0" w:type="auto"/>
          </w:tcPr>
          <w:p w14:paraId="61708270" w14:textId="77777777" w:rsidR="00604D6A" w:rsidRPr="00604D6A" w:rsidRDefault="00EC3BEC">
            <w:pPr>
              <w:rPr>
                <w:sz w:val="16"/>
              </w:rPr>
            </w:pPr>
            <w:r w:rsidRPr="00604D6A">
              <w:rPr>
                <w:sz w:val="16"/>
              </w:rPr>
              <w:t xml:space="preserve">The </w:t>
            </w:r>
            <w:r w:rsidRPr="00604D6A">
              <w:rPr>
                <w:rStyle w:val="screenelement"/>
                <w:sz w:val="16"/>
              </w:rPr>
              <w:t>Receivables Financing Documents</w:t>
            </w:r>
            <w:r w:rsidRPr="00604D6A">
              <w:rPr>
                <w:sz w:val="16"/>
              </w:rPr>
              <w:t xml:space="preserve"> pane shows a filtered list of documents.</w:t>
            </w:r>
          </w:p>
          <w:p w14:paraId="6E238BF7" w14:textId="77777777" w:rsidR="00604D6A" w:rsidRPr="00604D6A" w:rsidRDefault="00EC3BEC">
            <w:pPr>
              <w:rPr>
                <w:sz w:val="16"/>
              </w:rPr>
            </w:pPr>
            <w:r w:rsidRPr="00604D6A">
              <w:rPr>
                <w:sz w:val="16"/>
              </w:rPr>
              <w:t xml:space="preserve">Rows with status of </w:t>
            </w:r>
            <w:r w:rsidRPr="00604D6A">
              <w:rPr>
                <w:rStyle w:val="screenelement"/>
                <w:sz w:val="16"/>
              </w:rPr>
              <w:t>Funded</w:t>
            </w:r>
            <w:r w:rsidRPr="00604D6A">
              <w:rPr>
                <w:sz w:val="16"/>
              </w:rPr>
              <w:t xml:space="preserve"> are funded by the funder.</w:t>
            </w:r>
          </w:p>
          <w:p w14:paraId="1FC81018" w14:textId="3448F674" w:rsidR="00261AAD" w:rsidRPr="00604D6A" w:rsidRDefault="00EC3BEC">
            <w:pPr>
              <w:rPr>
                <w:sz w:val="16"/>
              </w:rPr>
            </w:pPr>
            <w:r w:rsidRPr="00604D6A">
              <w:rPr>
                <w:sz w:val="16"/>
              </w:rPr>
              <w:t xml:space="preserve">Rows with a status of </w:t>
            </w:r>
            <w:r w:rsidRPr="00604D6A">
              <w:rPr>
                <w:rStyle w:val="screenelement"/>
                <w:sz w:val="16"/>
              </w:rPr>
              <w:t>Completed</w:t>
            </w:r>
            <w:r w:rsidRPr="00604D6A">
              <w:rPr>
                <w:sz w:val="16"/>
              </w:rPr>
              <w:t xml:space="preserve"> are funded and the customer has paid the full invoice amount.</w:t>
            </w:r>
          </w:p>
        </w:tc>
        <w:tc>
          <w:tcPr>
            <w:tcW w:w="0" w:type="auto"/>
          </w:tcPr>
          <w:p w14:paraId="591E3D76" w14:textId="77777777" w:rsidR="00EC3BEC" w:rsidRPr="00604D6A" w:rsidRDefault="00EC3BEC">
            <w:pPr>
              <w:rPr>
                <w:sz w:val="16"/>
              </w:rPr>
            </w:pPr>
          </w:p>
        </w:tc>
      </w:tr>
      <w:tr w:rsidR="00261AAD" w:rsidRPr="00604D6A" w14:paraId="44ECACBC" w14:textId="77777777" w:rsidTr="00604D6A">
        <w:tc>
          <w:tcPr>
            <w:tcW w:w="0" w:type="auto"/>
          </w:tcPr>
          <w:p w14:paraId="4EB74196" w14:textId="77777777" w:rsidR="00261AAD" w:rsidRPr="00604D6A" w:rsidRDefault="00EC3BEC">
            <w:pPr>
              <w:rPr>
                <w:sz w:val="16"/>
              </w:rPr>
            </w:pPr>
            <w:r w:rsidRPr="00604D6A">
              <w:rPr>
                <w:sz w:val="16"/>
              </w:rPr>
              <w:t>4</w:t>
            </w:r>
          </w:p>
        </w:tc>
        <w:tc>
          <w:tcPr>
            <w:tcW w:w="0" w:type="auto"/>
          </w:tcPr>
          <w:p w14:paraId="675BF2AE" w14:textId="77777777" w:rsidR="00261AAD" w:rsidRPr="00604D6A" w:rsidRDefault="00EC3BEC">
            <w:pPr>
              <w:rPr>
                <w:sz w:val="16"/>
              </w:rPr>
            </w:pPr>
            <w:r w:rsidRPr="00604D6A">
              <w:rPr>
                <w:rStyle w:val="bold"/>
                <w:sz w:val="16"/>
              </w:rPr>
              <w:t>Details for Funded Document</w:t>
            </w:r>
          </w:p>
        </w:tc>
        <w:tc>
          <w:tcPr>
            <w:tcW w:w="0" w:type="auto"/>
          </w:tcPr>
          <w:p w14:paraId="4D79D939" w14:textId="77777777" w:rsidR="00261AAD" w:rsidRPr="00604D6A" w:rsidRDefault="00EC3BEC">
            <w:pPr>
              <w:rPr>
                <w:sz w:val="16"/>
              </w:rPr>
            </w:pPr>
            <w:r w:rsidRPr="00604D6A">
              <w:rPr>
                <w:sz w:val="16"/>
              </w:rPr>
              <w:t xml:space="preserve">For a document, choose </w:t>
            </w:r>
            <w:r w:rsidRPr="00604D6A">
              <w:rPr>
                <w:rStyle w:val="screenelement"/>
                <w:sz w:val="16"/>
              </w:rPr>
              <w:t>Details (&gt;)</w:t>
            </w:r>
            <w:r w:rsidRPr="00604D6A">
              <w:rPr>
                <w:sz w:val="16"/>
              </w:rPr>
              <w:t xml:space="preserve"> at the right of the row.</w:t>
            </w:r>
          </w:p>
        </w:tc>
        <w:tc>
          <w:tcPr>
            <w:tcW w:w="0" w:type="auto"/>
          </w:tcPr>
          <w:p w14:paraId="568F3BA5" w14:textId="77777777" w:rsidR="00261AAD" w:rsidRPr="00604D6A" w:rsidRDefault="00EC3BEC">
            <w:pPr>
              <w:rPr>
                <w:sz w:val="16"/>
              </w:rPr>
            </w:pPr>
            <w:r w:rsidRPr="00604D6A">
              <w:rPr>
                <w:sz w:val="16"/>
              </w:rPr>
              <w:t>The document is displayed in a new view.</w:t>
            </w:r>
          </w:p>
        </w:tc>
        <w:tc>
          <w:tcPr>
            <w:tcW w:w="0" w:type="auto"/>
          </w:tcPr>
          <w:p w14:paraId="4FEFFDE9" w14:textId="77777777" w:rsidR="00EC3BEC" w:rsidRPr="00604D6A" w:rsidRDefault="00EC3BEC">
            <w:pPr>
              <w:rPr>
                <w:sz w:val="16"/>
              </w:rPr>
            </w:pPr>
          </w:p>
        </w:tc>
      </w:tr>
      <w:tr w:rsidR="00261AAD" w:rsidRPr="00604D6A" w14:paraId="568137CF" w14:textId="77777777" w:rsidTr="00604D6A">
        <w:tc>
          <w:tcPr>
            <w:tcW w:w="0" w:type="auto"/>
          </w:tcPr>
          <w:p w14:paraId="46AB8103" w14:textId="77777777" w:rsidR="00261AAD" w:rsidRPr="00604D6A" w:rsidRDefault="00EC3BEC">
            <w:pPr>
              <w:rPr>
                <w:sz w:val="16"/>
              </w:rPr>
            </w:pPr>
            <w:r w:rsidRPr="00604D6A">
              <w:rPr>
                <w:sz w:val="16"/>
              </w:rPr>
              <w:t>5</w:t>
            </w:r>
          </w:p>
        </w:tc>
        <w:tc>
          <w:tcPr>
            <w:tcW w:w="0" w:type="auto"/>
          </w:tcPr>
          <w:p w14:paraId="3C812C54" w14:textId="77777777" w:rsidR="00261AAD" w:rsidRPr="00604D6A" w:rsidRDefault="00EC3BEC">
            <w:pPr>
              <w:rPr>
                <w:sz w:val="16"/>
              </w:rPr>
            </w:pPr>
            <w:r w:rsidRPr="00604D6A">
              <w:rPr>
                <w:rStyle w:val="bold"/>
                <w:sz w:val="16"/>
              </w:rPr>
              <w:t>Settle Document</w:t>
            </w:r>
          </w:p>
        </w:tc>
        <w:tc>
          <w:tcPr>
            <w:tcW w:w="0" w:type="auto"/>
          </w:tcPr>
          <w:p w14:paraId="428E5CFF" w14:textId="77777777" w:rsidR="00261AAD" w:rsidRPr="00604D6A" w:rsidRDefault="00EC3BEC">
            <w:pPr>
              <w:rPr>
                <w:sz w:val="16"/>
              </w:rPr>
            </w:pPr>
            <w:r w:rsidRPr="00604D6A">
              <w:rPr>
                <w:sz w:val="16"/>
              </w:rPr>
              <w:t xml:space="preserve">Review the document. You can click the links for the </w:t>
            </w:r>
            <w:r w:rsidRPr="00604D6A">
              <w:rPr>
                <w:rStyle w:val="screenelement"/>
                <w:sz w:val="16"/>
              </w:rPr>
              <w:t>Receivables Item</w:t>
            </w:r>
            <w:r w:rsidRPr="00604D6A">
              <w:rPr>
                <w:sz w:val="16"/>
              </w:rPr>
              <w:t xml:space="preserve"> or </w:t>
            </w:r>
            <w:r w:rsidRPr="00604D6A">
              <w:rPr>
                <w:rStyle w:val="screenelement"/>
                <w:sz w:val="16"/>
              </w:rPr>
              <w:t>Receivables Financing Journal Entry</w:t>
            </w:r>
            <w:r w:rsidRPr="00604D6A">
              <w:rPr>
                <w:sz w:val="16"/>
              </w:rPr>
              <w:t xml:space="preserve"> to view more details on the related items. When you are done, choose </w:t>
            </w:r>
            <w:r w:rsidRPr="00604D6A">
              <w:rPr>
                <w:rStyle w:val="screenelement"/>
                <w:sz w:val="16"/>
              </w:rPr>
              <w:t>Back</w:t>
            </w:r>
            <w:r w:rsidRPr="00604D6A">
              <w:rPr>
                <w:sz w:val="16"/>
              </w:rPr>
              <w:t>.</w:t>
            </w:r>
          </w:p>
        </w:tc>
        <w:tc>
          <w:tcPr>
            <w:tcW w:w="0" w:type="auto"/>
          </w:tcPr>
          <w:p w14:paraId="6A926B3D" w14:textId="77777777" w:rsidR="00261AAD" w:rsidRPr="00604D6A" w:rsidRDefault="00EC3BEC">
            <w:pPr>
              <w:rPr>
                <w:sz w:val="16"/>
              </w:rPr>
            </w:pPr>
            <w:r w:rsidRPr="00604D6A">
              <w:rPr>
                <w:sz w:val="16"/>
              </w:rPr>
              <w:t xml:space="preserve">Make a note of the document number in the </w:t>
            </w:r>
            <w:r w:rsidRPr="00604D6A">
              <w:rPr>
                <w:rStyle w:val="screenelement"/>
                <w:sz w:val="16"/>
              </w:rPr>
              <w:t>Postings</w:t>
            </w:r>
            <w:r w:rsidRPr="00604D6A">
              <w:rPr>
                <w:sz w:val="16"/>
              </w:rPr>
              <w:t xml:space="preserve"> pane with the </w:t>
            </w:r>
            <w:r w:rsidRPr="00604D6A">
              <w:rPr>
                <w:rStyle w:val="screenelement"/>
                <w:sz w:val="16"/>
              </w:rPr>
              <w:t>Posting Category</w:t>
            </w:r>
            <w:r w:rsidRPr="00604D6A">
              <w:rPr>
                <w:sz w:val="16"/>
              </w:rPr>
              <w:t xml:space="preserve"> that contains </w:t>
            </w:r>
            <w:r w:rsidRPr="00604D6A">
              <w:rPr>
                <w:rStyle w:val="screenelement"/>
                <w:sz w:val="16"/>
              </w:rPr>
              <w:t>Maturity</w:t>
            </w:r>
            <w:r w:rsidRPr="00604D6A">
              <w:rPr>
                <w:sz w:val="16"/>
              </w:rPr>
              <w:t>: _________ This is used in the next step.</w:t>
            </w:r>
          </w:p>
        </w:tc>
        <w:tc>
          <w:tcPr>
            <w:tcW w:w="0" w:type="auto"/>
          </w:tcPr>
          <w:p w14:paraId="0E2903BE" w14:textId="77777777" w:rsidR="00EC3BEC" w:rsidRPr="00604D6A" w:rsidRDefault="00EC3BEC">
            <w:pPr>
              <w:rPr>
                <w:sz w:val="16"/>
              </w:rPr>
            </w:pPr>
          </w:p>
        </w:tc>
      </w:tr>
    </w:tbl>
    <w:p w14:paraId="3646EB59" w14:textId="77777777" w:rsidR="00261AAD" w:rsidRDefault="00EC3BEC">
      <w:pPr>
        <w:pStyle w:val="Heading3"/>
      </w:pPr>
      <w:bookmarkStart w:id="64" w:name="unique_28"/>
      <w:bookmarkStart w:id="65" w:name="_Toc232860273"/>
      <w:r>
        <w:t>Post Incoming Payments</w:t>
      </w:r>
      <w:bookmarkEnd w:id="64"/>
      <w:bookmarkEnd w:id="65"/>
    </w:p>
    <w:p w14:paraId="59BF856E" w14:textId="77777777" w:rsidR="00261AAD" w:rsidRDefault="00EC3BEC">
      <w:pPr>
        <w:pStyle w:val="sectiontitle"/>
      </w:pPr>
      <w:r>
        <w:t>Test Administration</w:t>
      </w:r>
    </w:p>
    <w:p w14:paraId="236EAD78" w14:textId="77777777" w:rsidR="00261AAD" w:rsidRDefault="00EC3BEC">
      <w:r>
        <w:t>Customer project: Fill in the project-specific parts.</w:t>
      </w:r>
    </w:p>
    <w:p w14:paraId="6801ACA2" w14:textId="77777777" w:rsidR="00261AAD" w:rsidRDefault="00261AA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261AAD" w:rsidRPr="00604D6A" w14:paraId="57DFB003" w14:textId="77777777" w:rsidTr="00604D6A">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48AD1A" w14:textId="77777777" w:rsidR="00261AAD" w:rsidRPr="00604D6A" w:rsidRDefault="00EC3BEC">
            <w:pPr>
              <w:rPr>
                <w:sz w:val="12"/>
              </w:rPr>
            </w:pPr>
            <w:r w:rsidRPr="00604D6A">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2587A7" w14:textId="77777777" w:rsidR="00261AAD" w:rsidRPr="00604D6A" w:rsidRDefault="00EC3BEC">
            <w:pPr>
              <w:rPr>
                <w:sz w:val="12"/>
              </w:rPr>
            </w:pPr>
            <w:r w:rsidRPr="00604D6A">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D1D6E7" w14:textId="77777777" w:rsidR="00261AAD" w:rsidRPr="00604D6A" w:rsidRDefault="00EC3BEC">
            <w:pPr>
              <w:rPr>
                <w:sz w:val="12"/>
              </w:rPr>
            </w:pPr>
            <w:r w:rsidRPr="00604D6A">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2E2F78" w14:textId="77777777" w:rsidR="00EC3BEC" w:rsidRPr="00604D6A" w:rsidRDefault="00EC3BEC">
            <w:pPr>
              <w:rPr>
                <w:sz w:val="12"/>
              </w:rPr>
            </w:pPr>
          </w:p>
        </w:tc>
      </w:tr>
      <w:tr w:rsidR="00261AAD" w:rsidRPr="00604D6A" w14:paraId="5BFEDB37" w14:textId="77777777" w:rsidTr="00604D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703D61" w14:textId="77777777" w:rsidR="00261AAD" w:rsidRPr="00604D6A" w:rsidRDefault="00EC3BEC">
            <w:pPr>
              <w:rPr>
                <w:sz w:val="12"/>
              </w:rPr>
            </w:pPr>
            <w:r w:rsidRPr="00604D6A">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BEF875B" w14:textId="77777777" w:rsidR="00EC3BEC" w:rsidRPr="00604D6A" w:rsidRDefault="00EC3BE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F289517" w14:textId="77777777" w:rsidR="00261AAD" w:rsidRPr="00604D6A" w:rsidRDefault="00EC3BEC">
            <w:pPr>
              <w:rPr>
                <w:sz w:val="12"/>
              </w:rPr>
            </w:pPr>
            <w:r w:rsidRPr="00604D6A">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2EC3D78" w14:textId="77777777" w:rsidR="00EC3BEC" w:rsidRPr="00604D6A" w:rsidRDefault="00EC3BEC">
            <w:pPr>
              <w:rPr>
                <w:sz w:val="12"/>
              </w:rPr>
            </w:pPr>
          </w:p>
        </w:tc>
      </w:tr>
      <w:tr w:rsidR="00261AAD" w:rsidRPr="00604D6A" w14:paraId="7DFA2FBC" w14:textId="77777777" w:rsidTr="00604D6A">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2CB6C7" w14:textId="77777777" w:rsidR="00261AAD" w:rsidRPr="00604D6A" w:rsidRDefault="00EC3BEC">
            <w:pPr>
              <w:rPr>
                <w:sz w:val="12"/>
              </w:rPr>
            </w:pPr>
            <w:r w:rsidRPr="00604D6A">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D6CDC6A" w14:textId="77777777" w:rsidR="00EC3BEC" w:rsidRPr="00604D6A" w:rsidRDefault="00EC3BE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50AC78" w14:textId="77777777" w:rsidR="00261AAD" w:rsidRPr="00604D6A" w:rsidRDefault="00EC3BEC">
            <w:pPr>
              <w:rPr>
                <w:sz w:val="12"/>
              </w:rPr>
            </w:pPr>
            <w:r w:rsidRPr="00604D6A">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5F548E5" w14:textId="77777777" w:rsidR="00261AAD" w:rsidRPr="00604D6A" w:rsidRDefault="00EC3BEC">
            <w:pPr>
              <w:rPr>
                <w:sz w:val="12"/>
              </w:rPr>
            </w:pPr>
            <w:r w:rsidRPr="00604D6A">
              <w:rPr>
                <w:rStyle w:val="userinput"/>
                <w:sz w:val="12"/>
              </w:rPr>
              <w:t>&lt;State the Service Provider, Customer or Joint Service Provider and Customer&gt;</w:t>
            </w:r>
          </w:p>
        </w:tc>
      </w:tr>
    </w:tbl>
    <w:p w14:paraId="0206487F" w14:textId="77777777" w:rsidR="00261AAD" w:rsidRDefault="00EC3BEC">
      <w:pPr>
        <w:pStyle w:val="sectiontitle"/>
      </w:pPr>
      <w:r>
        <w:lastRenderedPageBreak/>
        <w:t>Purpose</w:t>
      </w:r>
    </w:p>
    <w:p w14:paraId="4617D3BA" w14:textId="77777777" w:rsidR="00261AAD" w:rsidRDefault="00EC3BEC">
      <w:r>
        <w:t>In this activity, you post incoming payments.</w:t>
      </w:r>
    </w:p>
    <w:p w14:paraId="1B226B21" w14:textId="77777777" w:rsidR="00261AAD" w:rsidRDefault="00EC3BEC">
      <w:pPr>
        <w:pStyle w:val="sectiontitle"/>
      </w:pPr>
      <w:r>
        <w:t>Procedure</w:t>
      </w:r>
    </w:p>
    <w:tbl>
      <w:tblPr>
        <w:tblStyle w:val="SAPNote"/>
        <w:tblW w:w="4975" w:type="pct"/>
        <w:tblLook w:val="0600" w:firstRow="0" w:lastRow="0" w:firstColumn="0" w:lastColumn="0" w:noHBand="1" w:noVBand="1"/>
      </w:tblPr>
      <w:tblGrid>
        <w:gridCol w:w="14195"/>
      </w:tblGrid>
      <w:tr w:rsidR="00261AAD" w14:paraId="1D1E62FB" w14:textId="77777777" w:rsidTr="00604D6A">
        <w:tc>
          <w:tcPr>
            <w:tcW w:w="0" w:type="auto"/>
          </w:tcPr>
          <w:p w14:paraId="12749254" w14:textId="77777777" w:rsidR="00261AAD" w:rsidRDefault="00EC3BEC">
            <w:r>
              <w:rPr>
                <w:rStyle w:val="bold"/>
              </w:rPr>
              <w:t xml:space="preserve">Note </w:t>
            </w:r>
            <w:r>
              <w:t xml:space="preserve">This is an automated process. In the event that you need to work with a retention posting, you can follow the </w:t>
            </w:r>
            <w:r>
              <w:rPr>
                <w:rStyle w:val="screenelement"/>
              </w:rPr>
              <w:t>Post Incoming Payments</w:t>
            </w:r>
            <w:r>
              <w:t xml:space="preserve"> process (under </w:t>
            </w:r>
            <w:r>
              <w:rPr>
                <w:rStyle w:val="screenelement"/>
              </w:rPr>
              <w:t>Test Procedures &gt; Incoming Payments &gt; Incoming Payment without Bank Statement</w:t>
            </w:r>
            <w:r>
              <w:t xml:space="preserve"> ) in Accounts Receivable (J59).</w:t>
            </w:r>
          </w:p>
        </w:tc>
      </w:tr>
    </w:tbl>
    <w:p w14:paraId="31C7EF15" w14:textId="77777777" w:rsidR="00EC3BEC" w:rsidRDefault="00EC3BEC"/>
    <w:p w14:paraId="23332C56" w14:textId="77777777" w:rsidR="00604D6A" w:rsidRDefault="00604D6A"/>
    <w:p w14:paraId="405ED5FA" w14:textId="77777777" w:rsidR="00604D6A" w:rsidRDefault="00604D6A"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604D6A" w14:paraId="71D1EB8E" w14:textId="77777777" w:rsidTr="00B9099E">
        <w:trPr>
          <w:cnfStyle w:val="100000000000" w:firstRow="1" w:lastRow="0" w:firstColumn="0" w:lastColumn="0" w:oddVBand="0" w:evenVBand="0" w:oddHBand="0" w:evenHBand="0" w:firstRowFirstColumn="0" w:firstRowLastColumn="0" w:lastRowFirstColumn="0" w:lastRowLastColumn="0"/>
        </w:trPr>
        <w:tc>
          <w:tcPr>
            <w:tcW w:w="1554" w:type="dxa"/>
          </w:tcPr>
          <w:p w14:paraId="11439E7B" w14:textId="77777777" w:rsidR="00604D6A" w:rsidRDefault="00604D6A" w:rsidP="00B9099E">
            <w:r>
              <w:t>Type Style</w:t>
            </w:r>
          </w:p>
        </w:tc>
        <w:tc>
          <w:tcPr>
            <w:tcW w:w="11598" w:type="dxa"/>
          </w:tcPr>
          <w:p w14:paraId="6A23932C" w14:textId="77777777" w:rsidR="00604D6A" w:rsidRDefault="00604D6A" w:rsidP="00B9099E">
            <w:r>
              <w:t>Description</w:t>
            </w:r>
          </w:p>
        </w:tc>
      </w:tr>
      <w:tr w:rsidR="00604D6A" w:rsidRPr="001B5034" w14:paraId="3FD58A35"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1D4687FF" w14:textId="77777777" w:rsidR="00604D6A" w:rsidRPr="001B5034" w:rsidRDefault="00604D6A" w:rsidP="00B9099E">
            <w:r w:rsidRPr="00601DC2">
              <w:rPr>
                <w:rStyle w:val="SAPScreenElement"/>
              </w:rPr>
              <w:t>Example</w:t>
            </w:r>
          </w:p>
        </w:tc>
        <w:tc>
          <w:tcPr>
            <w:tcW w:w="11598" w:type="dxa"/>
          </w:tcPr>
          <w:p w14:paraId="35DBFA35" w14:textId="77777777" w:rsidR="00604D6A" w:rsidRDefault="00604D6A" w:rsidP="00B9099E">
            <w:r w:rsidRPr="001B5034">
              <w:t>Words or characters quoted from the screen. These include field names, screen titles, pushbuttons labels, menu names, menu paths, and menu options.</w:t>
            </w:r>
          </w:p>
          <w:p w14:paraId="531AA269" w14:textId="77777777" w:rsidR="00604D6A" w:rsidRPr="001B5034" w:rsidRDefault="00604D6A" w:rsidP="00B9099E">
            <w:r>
              <w:t>Textual c</w:t>
            </w:r>
            <w:r w:rsidRPr="001B5034">
              <w:t xml:space="preserve">ross-references to other </w:t>
            </w:r>
            <w:r>
              <w:t>documents</w:t>
            </w:r>
            <w:r w:rsidRPr="001B5034">
              <w:t>.</w:t>
            </w:r>
          </w:p>
        </w:tc>
      </w:tr>
      <w:tr w:rsidR="00604D6A" w:rsidRPr="001B5034" w14:paraId="73DEF290"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7E23FAF4" w14:textId="77777777" w:rsidR="00604D6A" w:rsidRPr="005A5AB7" w:rsidRDefault="00604D6A" w:rsidP="00B9099E">
            <w:pPr>
              <w:rPr>
                <w:rStyle w:val="SAPEmphasis"/>
              </w:rPr>
            </w:pPr>
            <w:r w:rsidRPr="00D61EBC">
              <w:rPr>
                <w:rStyle w:val="SAPEmphasis"/>
              </w:rPr>
              <w:t>Example</w:t>
            </w:r>
          </w:p>
        </w:tc>
        <w:tc>
          <w:tcPr>
            <w:tcW w:w="11598" w:type="dxa"/>
          </w:tcPr>
          <w:p w14:paraId="455F4B77" w14:textId="77777777" w:rsidR="00604D6A" w:rsidRPr="001B5034" w:rsidRDefault="00604D6A" w:rsidP="00B9099E">
            <w:r w:rsidRPr="001B5034">
              <w:t xml:space="preserve">Emphasized words or </w:t>
            </w:r>
            <w:r>
              <w:t>expressions.</w:t>
            </w:r>
          </w:p>
        </w:tc>
      </w:tr>
      <w:tr w:rsidR="00604D6A" w:rsidRPr="001B5034" w14:paraId="1A447DDD"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4B0C7273" w14:textId="77777777" w:rsidR="00604D6A" w:rsidRPr="001B5034" w:rsidRDefault="00604D6A" w:rsidP="00B9099E">
            <w:r w:rsidRPr="009A20CD">
              <w:rPr>
                <w:rStyle w:val="SAPMonospace"/>
              </w:rPr>
              <w:t>EXAMPLE</w:t>
            </w:r>
          </w:p>
        </w:tc>
        <w:tc>
          <w:tcPr>
            <w:tcW w:w="11598" w:type="dxa"/>
          </w:tcPr>
          <w:p w14:paraId="378F9499" w14:textId="77777777" w:rsidR="00604D6A" w:rsidRPr="001B5034" w:rsidRDefault="00604D6A"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604D6A" w:rsidRPr="001B5034" w14:paraId="0B7FA003"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509D3750" w14:textId="77777777" w:rsidR="00604D6A" w:rsidRPr="005411A0" w:rsidRDefault="00604D6A" w:rsidP="00B9099E">
            <w:pPr>
              <w:rPr>
                <w:rStyle w:val="SAPMonospace"/>
              </w:rPr>
            </w:pPr>
            <w:r w:rsidRPr="005411A0">
              <w:rPr>
                <w:rStyle w:val="SAPMonospace"/>
              </w:rPr>
              <w:t>Example</w:t>
            </w:r>
          </w:p>
        </w:tc>
        <w:tc>
          <w:tcPr>
            <w:tcW w:w="11598" w:type="dxa"/>
          </w:tcPr>
          <w:p w14:paraId="3A5FE276" w14:textId="77777777" w:rsidR="00604D6A" w:rsidRPr="001B5034" w:rsidRDefault="00604D6A" w:rsidP="00B9099E">
            <w:r w:rsidRPr="001B5034">
              <w:t>Output on the screen. This includes file and directory names and their paths, messages, names of variables and parameters, source text, and names of installation, upgrade and database tools.</w:t>
            </w:r>
          </w:p>
        </w:tc>
      </w:tr>
      <w:tr w:rsidR="00604D6A" w:rsidRPr="001B5034" w14:paraId="673C89D5"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3A2A5015" w14:textId="77777777" w:rsidR="00604D6A" w:rsidRPr="005A5AB7" w:rsidRDefault="00604D6A" w:rsidP="00B9099E">
            <w:pPr>
              <w:rPr>
                <w:rStyle w:val="SAPEmphasis"/>
              </w:rPr>
            </w:pPr>
            <w:r w:rsidRPr="006F3BFA">
              <w:rPr>
                <w:rStyle w:val="SAPUserEntry"/>
              </w:rPr>
              <w:t>Example</w:t>
            </w:r>
          </w:p>
        </w:tc>
        <w:tc>
          <w:tcPr>
            <w:tcW w:w="11598" w:type="dxa"/>
          </w:tcPr>
          <w:p w14:paraId="044F09ED" w14:textId="77777777" w:rsidR="00604D6A" w:rsidRPr="001B5034" w:rsidRDefault="00604D6A" w:rsidP="00B9099E">
            <w:r w:rsidRPr="001B5034">
              <w:t>Exact user entry. These are words or characters that you enter in the system exactly as they appear in the documentation.</w:t>
            </w:r>
          </w:p>
        </w:tc>
      </w:tr>
      <w:tr w:rsidR="00604D6A" w:rsidRPr="001B5034" w14:paraId="749AF65C"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1880AE30" w14:textId="77777777" w:rsidR="00604D6A" w:rsidRPr="006F3BFA" w:rsidRDefault="00604D6A" w:rsidP="00B9099E">
            <w:pPr>
              <w:rPr>
                <w:rStyle w:val="SAPUserEntry"/>
              </w:rPr>
            </w:pPr>
            <w:r w:rsidRPr="006F3BFA">
              <w:rPr>
                <w:rStyle w:val="SAPUserEntry"/>
              </w:rPr>
              <w:t>&lt;Example&gt;</w:t>
            </w:r>
          </w:p>
        </w:tc>
        <w:tc>
          <w:tcPr>
            <w:tcW w:w="11598" w:type="dxa"/>
          </w:tcPr>
          <w:p w14:paraId="1BA719F1" w14:textId="77777777" w:rsidR="00604D6A" w:rsidRPr="001B5034" w:rsidRDefault="00604D6A" w:rsidP="00B9099E">
            <w:r w:rsidRPr="001B5034">
              <w:t>Variable user entry. Angle brackets indicate that you replace these words and characters with appropriate entries to make entries in the system.</w:t>
            </w:r>
          </w:p>
        </w:tc>
      </w:tr>
      <w:tr w:rsidR="00604D6A" w:rsidRPr="001B5034" w14:paraId="5BAA7E03"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77EA1005" w14:textId="77777777" w:rsidR="00604D6A" w:rsidRPr="00601DC2" w:rsidRDefault="00604D6A" w:rsidP="00B9099E">
            <w:pPr>
              <w:rPr>
                <w:rStyle w:val="SAPKeyboard"/>
              </w:rPr>
            </w:pPr>
            <w:r w:rsidRPr="005E595C">
              <w:rPr>
                <w:rStyle w:val="SAPKeyboard"/>
              </w:rPr>
              <w:t>EXAMPLE</w:t>
            </w:r>
          </w:p>
        </w:tc>
        <w:tc>
          <w:tcPr>
            <w:tcW w:w="11598" w:type="dxa"/>
          </w:tcPr>
          <w:p w14:paraId="69757F88" w14:textId="77777777" w:rsidR="00604D6A" w:rsidRPr="001B5034" w:rsidRDefault="00604D6A"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6B131BA" w14:textId="77777777" w:rsidR="00604D6A" w:rsidRDefault="00604D6A" w:rsidP="00B2114D"/>
    <w:p w14:paraId="46CD70FB" w14:textId="77777777" w:rsidR="00604D6A" w:rsidRPr="00416A0C" w:rsidRDefault="00604D6A" w:rsidP="00B2114D">
      <w:pPr>
        <w:sectPr w:rsidR="00604D6A" w:rsidRPr="00416A0C" w:rsidSect="00604D6A">
          <w:headerReference w:type="even" r:id="rId30"/>
          <w:headerReference w:type="default" r:id="rId31"/>
          <w:footerReference w:type="even" r:id="rId32"/>
          <w:footerReference w:type="default" r:id="rId33"/>
          <w:headerReference w:type="first" r:id="rId34"/>
          <w:footerReference w:type="first" r:id="rId35"/>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604D6A" w14:paraId="4C1B4D96" w14:textId="77777777" w:rsidTr="00B9099E">
        <w:trPr>
          <w:trHeight w:hRule="exact" w:val="227"/>
        </w:trPr>
        <w:tc>
          <w:tcPr>
            <w:tcW w:w="3969" w:type="dxa"/>
            <w:tcMar>
              <w:top w:w="0" w:type="dxa"/>
              <w:bottom w:w="0" w:type="dxa"/>
            </w:tcMar>
          </w:tcPr>
          <w:p w14:paraId="527420CE" w14:textId="77777777" w:rsidR="00604D6A" w:rsidRDefault="00604D6A" w:rsidP="00B9099E"/>
        </w:tc>
      </w:tr>
      <w:tr w:rsidR="00604D6A" w14:paraId="1122ADE4" w14:textId="77777777" w:rsidTr="00B9099E">
        <w:trPr>
          <w:trHeight w:hRule="exact" w:val="1134"/>
        </w:trPr>
        <w:tc>
          <w:tcPr>
            <w:tcW w:w="3969" w:type="dxa"/>
            <w:shd w:val="clear" w:color="auto" w:fill="FFFFFF" w:themeFill="background1"/>
          </w:tcPr>
          <w:p w14:paraId="4E7C49A9" w14:textId="77777777" w:rsidR="00604D6A" w:rsidRDefault="00604D6A" w:rsidP="00B9099E">
            <w:pPr>
              <w:pStyle w:val="SAPLastPageGray"/>
            </w:pPr>
            <w:r w:rsidRPr="00447440">
              <w:rPr>
                <w:color w:val="auto"/>
              </w:rPr>
              <w:t>www.sap.com</w:t>
            </w:r>
            <w:r>
              <w:t>/contactsap</w:t>
            </w:r>
          </w:p>
        </w:tc>
      </w:tr>
      <w:tr w:rsidR="00604D6A" w14:paraId="7975AECA" w14:textId="77777777" w:rsidTr="00B9099E">
        <w:trPr>
          <w:trHeight w:val="8120"/>
        </w:trPr>
        <w:tc>
          <w:tcPr>
            <w:tcW w:w="3969" w:type="dxa"/>
            <w:shd w:val="clear" w:color="auto" w:fill="FFFFFF" w:themeFill="background1"/>
            <w:vAlign w:val="bottom"/>
          </w:tcPr>
          <w:p w14:paraId="7A75C0F7" w14:textId="77777777" w:rsidR="00604D6A" w:rsidRPr="00CD309F" w:rsidRDefault="00604D6A" w:rsidP="00B9099E">
            <w:pPr>
              <w:pStyle w:val="SAPLastPageNormal"/>
              <w:rPr>
                <w:lang w:val="en-US"/>
              </w:rPr>
            </w:pPr>
            <w:bookmarkStart w:id="66"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66"/>
          </w:p>
          <w:p w14:paraId="1278CC54" w14:textId="77777777" w:rsidR="00604D6A" w:rsidRDefault="00604D6A" w:rsidP="00B9099E">
            <w:pPr>
              <w:rPr>
                <w:rFonts w:cs="Arial"/>
                <w:sz w:val="12"/>
                <w:szCs w:val="18"/>
              </w:rPr>
            </w:pPr>
            <w:bookmarkStart w:id="67"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3F436B16" w14:textId="77777777" w:rsidR="00604D6A" w:rsidRPr="00F42CDC" w:rsidRDefault="00604D6A"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18700A27" w14:textId="77777777" w:rsidR="00604D6A" w:rsidRPr="00F42CDC" w:rsidRDefault="00604D6A"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1D4247DF" w14:textId="77777777" w:rsidR="00604D6A" w:rsidRPr="00F42CDC" w:rsidRDefault="00604D6A"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12CBF75A" w14:textId="252EC371" w:rsidR="00604D6A" w:rsidRDefault="00604D6A" w:rsidP="00B9099E">
            <w:pPr>
              <w:pStyle w:val="SAPLastPageNormal"/>
              <w:rPr>
                <w:lang w:val="en-US"/>
              </w:rPr>
            </w:pPr>
            <w:r w:rsidRPr="00F42CDC">
              <w:rPr>
                <w:lang w:val="en-US"/>
              </w:rPr>
              <w:t xml:space="preserve">See </w:t>
            </w:r>
            <w:hyperlink r:id="rId36"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67"/>
          </w:p>
          <w:p w14:paraId="35DCFA28" w14:textId="77777777" w:rsidR="00604D6A" w:rsidRPr="00907380" w:rsidRDefault="00604D6A" w:rsidP="00B9099E">
            <w:pPr>
              <w:pStyle w:val="SAPMaterialNumber"/>
            </w:pPr>
          </w:p>
        </w:tc>
      </w:tr>
    </w:tbl>
    <w:p w14:paraId="32BF688E" w14:textId="77777777" w:rsidR="00604D6A" w:rsidRPr="00B2114D" w:rsidRDefault="00604D6A" w:rsidP="00B2114D">
      <w:pPr>
        <w:pStyle w:val="SAPLastPageNormal"/>
        <w:rPr>
          <w:lang w:val="en-US"/>
        </w:rPr>
      </w:pPr>
      <w:r>
        <w:rPr>
          <w:noProof/>
        </w:rPr>
        <w:drawing>
          <wp:anchor distT="0" distB="0" distL="114300" distR="114300" simplePos="0" relativeHeight="251662336" behindDoc="1" locked="0" layoutInCell="1" allowOverlap="1" wp14:anchorId="741ADC16" wp14:editId="457A234A">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604D6A" w:rsidRPr="00B2114D" w:rsidSect="00604D6A">
      <w:footerReference w:type="even" r:id="rId37"/>
      <w:footerReference w:type="default" r:id="rId38"/>
      <w:footerReference w:type="first" r:id="rId39"/>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612D9F" w14:textId="77777777" w:rsidR="00EC3BEC" w:rsidRDefault="00EC3BEC">
      <w:pPr>
        <w:spacing w:before="0" w:after="0" w:line="240" w:lineRule="auto"/>
      </w:pPr>
      <w:r>
        <w:separator/>
      </w:r>
    </w:p>
  </w:endnote>
  <w:endnote w:type="continuationSeparator" w:id="0">
    <w:p w14:paraId="54F1C4E0" w14:textId="77777777" w:rsidR="00EC3BEC" w:rsidRDefault="00EC3BE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4B14F" w14:textId="77777777" w:rsidR="00604D6A" w:rsidRDefault="00604D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604D6A" w:rsidRPr="005D1853" w14:paraId="158D3A05" w14:textId="77777777" w:rsidTr="00B00168">
      <w:tc>
        <w:tcPr>
          <w:tcW w:w="5245" w:type="dxa"/>
          <w:vAlign w:val="bottom"/>
        </w:tcPr>
        <w:p w14:paraId="1104E39C" w14:textId="25C9AAD1" w:rsidR="00604D6A" w:rsidRDefault="00604D6A" w:rsidP="00B00168">
          <w:pPr>
            <w:pStyle w:val="SAPFooterleft"/>
          </w:pPr>
          <w:fldSimple w:instr=" REF maintitle \* MERGEFORMAT ">
            <w:r w:rsidRPr="00604D6A">
              <w:t>Receivables Financing with Taulia (</w:t>
            </w:r>
            <w:r>
              <w:rPr>
                <w:u w:color="000000" w:themeColor="text1"/>
              </w:rPr>
              <w:t>7DX_AE)</w:t>
            </w:r>
          </w:fldSimple>
        </w:p>
        <w:p w14:paraId="039C87B4" w14:textId="6A5A0149" w:rsidR="00604D6A" w:rsidRPr="001B2C66" w:rsidRDefault="00604D6A"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270EC86D" w14:textId="300B449A" w:rsidR="00604D6A" w:rsidRPr="00860C35" w:rsidRDefault="00604D6A"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D2BD4BC" w14:textId="77777777" w:rsidR="00604D6A" w:rsidRPr="004319A4" w:rsidRDefault="00604D6A"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5F77FE5" w14:textId="77777777" w:rsidR="00604D6A" w:rsidRDefault="00604D6A" w:rsidP="00EF1BD8">
    <w:pPr>
      <w:pStyle w:val="Footer"/>
    </w:pPr>
  </w:p>
  <w:p w14:paraId="4F1033A7" w14:textId="77777777" w:rsidR="00604D6A" w:rsidRPr="00E63F4C" w:rsidRDefault="00604D6A"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58BD3" w14:textId="77777777" w:rsidR="00604D6A" w:rsidRDefault="00604D6A">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7C5504" w14:textId="77777777" w:rsidR="00604D6A" w:rsidRPr="00604D6A" w:rsidRDefault="00604D6A" w:rsidP="00604D6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DD654" w14:textId="77777777" w:rsidR="00604D6A" w:rsidRPr="00604D6A" w:rsidRDefault="00604D6A" w:rsidP="00604D6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DCB59F" w14:textId="77777777" w:rsidR="00604D6A" w:rsidRPr="00604D6A" w:rsidRDefault="00604D6A" w:rsidP="00604D6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DAC717" w14:textId="77777777" w:rsidR="00EC3BEC" w:rsidRDefault="00EC3BEC">
      <w:pPr>
        <w:spacing w:before="0" w:after="0" w:line="240" w:lineRule="auto"/>
      </w:pPr>
      <w:r>
        <w:rPr>
          <w:color w:val="000000"/>
        </w:rPr>
        <w:separator/>
      </w:r>
    </w:p>
  </w:footnote>
  <w:footnote w:type="continuationSeparator" w:id="0">
    <w:p w14:paraId="6AA9B384" w14:textId="77777777" w:rsidR="00EC3BEC" w:rsidRDefault="00EC3BE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07CED9" w14:textId="77777777" w:rsidR="00604D6A" w:rsidRDefault="00604D6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3D677" w14:textId="77777777" w:rsidR="00604D6A" w:rsidRDefault="00604D6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5D8834" w14:textId="77777777" w:rsidR="00604D6A" w:rsidRDefault="00604D6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E574CEC"/>
    <w:multiLevelType w:val="multilevel"/>
    <w:tmpl w:val="9E361C0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C1732C3"/>
    <w:multiLevelType w:val="multilevel"/>
    <w:tmpl w:val="314E0D4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CCB57C7"/>
    <w:multiLevelType w:val="multilevel"/>
    <w:tmpl w:val="6188040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1227475"/>
    <w:multiLevelType w:val="multilevel"/>
    <w:tmpl w:val="1B9EDAD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1681544038">
    <w:abstractNumId w:val="20"/>
  </w:num>
  <w:num w:numId="2" w16cid:durableId="1206991805">
    <w:abstractNumId w:val="18"/>
  </w:num>
  <w:num w:numId="3" w16cid:durableId="7413767">
    <w:abstractNumId w:val="13"/>
  </w:num>
  <w:num w:numId="4" w16cid:durableId="1242720039">
    <w:abstractNumId w:val="25"/>
  </w:num>
  <w:num w:numId="5" w16cid:durableId="1750543850">
    <w:abstractNumId w:val="13"/>
    <w:lvlOverride w:ilvl="0"/>
  </w:num>
  <w:num w:numId="6" w16cid:durableId="1063603243">
    <w:abstractNumId w:val="18"/>
    <w:lvlOverride w:ilvl="0">
      <w:startOverride w:val="1"/>
    </w:lvlOverride>
  </w:num>
  <w:num w:numId="7" w16cid:durableId="130905530">
    <w:abstractNumId w:val="18"/>
    <w:lvlOverride w:ilvl="0">
      <w:startOverride w:val="1"/>
    </w:lvlOverride>
  </w:num>
  <w:num w:numId="8" w16cid:durableId="1057624606">
    <w:abstractNumId w:val="18"/>
    <w:lvlOverride w:ilvl="0">
      <w:startOverride w:val="1"/>
    </w:lvlOverride>
  </w:num>
  <w:num w:numId="9" w16cid:durableId="1663701360">
    <w:abstractNumId w:val="18"/>
    <w:lvlOverride w:ilvl="0">
      <w:startOverride w:val="1"/>
    </w:lvlOverride>
  </w:num>
  <w:num w:numId="10" w16cid:durableId="1131632770">
    <w:abstractNumId w:val="18"/>
    <w:lvlOverride w:ilvl="0">
      <w:startOverride w:val="1"/>
    </w:lvlOverride>
  </w:num>
  <w:num w:numId="11" w16cid:durableId="890188679">
    <w:abstractNumId w:val="18"/>
    <w:lvlOverride w:ilvl="0">
      <w:startOverride w:val="1"/>
    </w:lvlOverride>
  </w:num>
  <w:num w:numId="12" w16cid:durableId="37050488">
    <w:abstractNumId w:val="18"/>
    <w:lvlOverride w:ilvl="0">
      <w:startOverride w:val="1"/>
    </w:lvlOverride>
  </w:num>
  <w:num w:numId="13" w16cid:durableId="591550769">
    <w:abstractNumId w:val="18"/>
    <w:lvlOverride w:ilvl="0">
      <w:startOverride w:val="1"/>
    </w:lvlOverride>
  </w:num>
  <w:num w:numId="14" w16cid:durableId="256138223">
    <w:abstractNumId w:val="18"/>
    <w:lvlOverride w:ilvl="0">
      <w:startOverride w:val="1"/>
    </w:lvlOverride>
  </w:num>
  <w:num w:numId="15" w16cid:durableId="1560626252">
    <w:abstractNumId w:val="18"/>
    <w:lvlOverride w:ilvl="0">
      <w:startOverride w:val="1"/>
    </w:lvlOverride>
  </w:num>
  <w:num w:numId="16" w16cid:durableId="356127999">
    <w:abstractNumId w:val="18"/>
    <w:lvlOverride w:ilvl="0">
      <w:startOverride w:val="1"/>
    </w:lvlOverride>
  </w:num>
  <w:num w:numId="17" w16cid:durableId="1166358083">
    <w:abstractNumId w:val="18"/>
    <w:lvlOverride w:ilvl="0">
      <w:startOverride w:val="1"/>
    </w:lvlOverride>
  </w:num>
  <w:num w:numId="18" w16cid:durableId="2131632199">
    <w:abstractNumId w:val="18"/>
    <w:lvlOverride w:ilvl="0">
      <w:startOverride w:val="1"/>
    </w:lvlOverride>
  </w:num>
  <w:num w:numId="19" w16cid:durableId="1492020805">
    <w:abstractNumId w:val="18"/>
    <w:lvlOverride w:ilvl="0">
      <w:startOverride w:val="1"/>
    </w:lvlOverride>
  </w:num>
  <w:num w:numId="20" w16cid:durableId="748429821">
    <w:abstractNumId w:val="13"/>
    <w:lvlOverride w:ilvl="0"/>
  </w:num>
  <w:num w:numId="21" w16cid:durableId="143812495">
    <w:abstractNumId w:val="13"/>
    <w:lvlOverride w:ilvl="0"/>
  </w:num>
  <w:num w:numId="22" w16cid:durableId="2139957464">
    <w:abstractNumId w:val="13"/>
    <w:lvlOverride w:ilvl="0"/>
  </w:num>
  <w:num w:numId="23" w16cid:durableId="136916778">
    <w:abstractNumId w:val="13"/>
    <w:lvlOverride w:ilvl="0"/>
  </w:num>
  <w:num w:numId="24" w16cid:durableId="667296267">
    <w:abstractNumId w:val="13"/>
    <w:lvlOverride w:ilvl="0"/>
  </w:num>
  <w:num w:numId="25" w16cid:durableId="907303173">
    <w:abstractNumId w:val="9"/>
  </w:num>
  <w:num w:numId="26" w16cid:durableId="1087653093">
    <w:abstractNumId w:val="7"/>
  </w:num>
  <w:num w:numId="27" w16cid:durableId="1779106025">
    <w:abstractNumId w:val="6"/>
  </w:num>
  <w:num w:numId="28" w16cid:durableId="665942184">
    <w:abstractNumId w:val="8"/>
  </w:num>
  <w:num w:numId="29" w16cid:durableId="1215579752">
    <w:abstractNumId w:val="3"/>
  </w:num>
  <w:num w:numId="30" w16cid:durableId="288125207">
    <w:abstractNumId w:val="2"/>
  </w:num>
  <w:num w:numId="31" w16cid:durableId="868496866">
    <w:abstractNumId w:val="10"/>
  </w:num>
  <w:num w:numId="32" w16cid:durableId="1119911636">
    <w:abstractNumId w:val="19"/>
  </w:num>
  <w:num w:numId="33" w16cid:durableId="675808826">
    <w:abstractNumId w:val="23"/>
  </w:num>
  <w:num w:numId="34" w16cid:durableId="136577725">
    <w:abstractNumId w:val="5"/>
  </w:num>
  <w:num w:numId="35" w16cid:durableId="1219977787">
    <w:abstractNumId w:val="4"/>
  </w:num>
  <w:num w:numId="36" w16cid:durableId="2122214282">
    <w:abstractNumId w:val="1"/>
  </w:num>
  <w:num w:numId="37" w16cid:durableId="1281643411">
    <w:abstractNumId w:val="0"/>
  </w:num>
  <w:num w:numId="38" w16cid:durableId="1702582690">
    <w:abstractNumId w:val="15"/>
  </w:num>
  <w:num w:numId="39" w16cid:durableId="884609342">
    <w:abstractNumId w:val="12"/>
  </w:num>
  <w:num w:numId="40" w16cid:durableId="1309169752">
    <w:abstractNumId w:val="17"/>
  </w:num>
  <w:num w:numId="41" w16cid:durableId="533082210">
    <w:abstractNumId w:val="22"/>
  </w:num>
  <w:num w:numId="42" w16cid:durableId="691689507">
    <w:abstractNumId w:val="14"/>
  </w:num>
  <w:num w:numId="43" w16cid:durableId="1152991707">
    <w:abstractNumId w:val="21"/>
  </w:num>
  <w:num w:numId="44" w16cid:durableId="622733211">
    <w:abstractNumId w:val="8"/>
    <w:lvlOverride w:ilvl="0">
      <w:startOverride w:val="1"/>
    </w:lvlOverride>
  </w:num>
  <w:num w:numId="45" w16cid:durableId="77755509">
    <w:abstractNumId w:val="8"/>
    <w:lvlOverride w:ilvl="0">
      <w:startOverride w:val="1"/>
    </w:lvlOverride>
  </w:num>
  <w:num w:numId="46" w16cid:durableId="1858039591">
    <w:abstractNumId w:val="11"/>
  </w:num>
  <w:num w:numId="47" w16cid:durableId="497111375">
    <w:abstractNumId w:val="24"/>
  </w:num>
  <w:num w:numId="48" w16cid:durableId="1538858754">
    <w:abstractNumId w:val="16"/>
  </w:num>
  <w:num w:numId="49" w16cid:durableId="98280633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88332170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261AAD"/>
    <w:rsid w:val="00261AAD"/>
    <w:rsid w:val="00604D6A"/>
    <w:rsid w:val="00EC3BEC"/>
    <w:rsid w:val="00F3480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07E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4D6A"/>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604D6A"/>
    <w:pPr>
      <w:keepNext/>
      <w:keepLines/>
      <w:pageBreakBefore/>
      <w:numPr>
        <w:numId w:val="3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604D6A"/>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604D6A"/>
    <w:pPr>
      <w:numPr>
        <w:ilvl w:val="2"/>
      </w:numPr>
      <w:ind w:left="1134" w:hanging="1134"/>
      <w:outlineLvl w:val="2"/>
    </w:pPr>
    <w:rPr>
      <w:bCs/>
    </w:rPr>
  </w:style>
  <w:style w:type="paragraph" w:styleId="Heading4">
    <w:name w:val="heading 4"/>
    <w:basedOn w:val="Heading2"/>
    <w:next w:val="Normal"/>
    <w:link w:val="Heading4Char"/>
    <w:unhideWhenUsed/>
    <w:qFormat/>
    <w:rsid w:val="00604D6A"/>
    <w:pPr>
      <w:numPr>
        <w:ilvl w:val="3"/>
      </w:numPr>
      <w:ind w:left="1418" w:hanging="1418"/>
      <w:outlineLvl w:val="3"/>
    </w:pPr>
    <w:rPr>
      <w:bCs/>
      <w:iCs/>
    </w:rPr>
  </w:style>
  <w:style w:type="paragraph" w:styleId="Heading5">
    <w:name w:val="heading 5"/>
    <w:basedOn w:val="Heading2"/>
    <w:next w:val="Normal"/>
    <w:link w:val="Heading5Char"/>
    <w:unhideWhenUsed/>
    <w:qFormat/>
    <w:rsid w:val="00604D6A"/>
    <w:pPr>
      <w:numPr>
        <w:ilvl w:val="4"/>
      </w:numPr>
      <w:ind w:left="1701" w:hanging="1701"/>
      <w:outlineLvl w:val="4"/>
    </w:pPr>
  </w:style>
  <w:style w:type="paragraph" w:styleId="Heading6">
    <w:name w:val="heading 6"/>
    <w:basedOn w:val="Heading2"/>
    <w:next w:val="Normal"/>
    <w:link w:val="Heading6Char"/>
    <w:uiPriority w:val="9"/>
    <w:unhideWhenUsed/>
    <w:rsid w:val="00604D6A"/>
    <w:pPr>
      <w:numPr>
        <w:ilvl w:val="5"/>
      </w:numPr>
      <w:ind w:left="1871" w:hanging="1871"/>
      <w:outlineLvl w:val="5"/>
    </w:pPr>
    <w:rPr>
      <w:iCs/>
    </w:rPr>
  </w:style>
  <w:style w:type="paragraph" w:styleId="Heading7">
    <w:name w:val="heading 7"/>
    <w:basedOn w:val="Heading2"/>
    <w:next w:val="Normal"/>
    <w:link w:val="Heading7Char"/>
    <w:uiPriority w:val="9"/>
    <w:unhideWhenUsed/>
    <w:rsid w:val="00604D6A"/>
    <w:pPr>
      <w:numPr>
        <w:ilvl w:val="6"/>
      </w:numPr>
      <w:ind w:left="1985" w:hanging="1985"/>
      <w:outlineLvl w:val="6"/>
    </w:pPr>
    <w:rPr>
      <w:iCs/>
    </w:rPr>
  </w:style>
  <w:style w:type="paragraph" w:styleId="Heading8">
    <w:name w:val="heading 8"/>
    <w:basedOn w:val="Heading2"/>
    <w:next w:val="Normal"/>
    <w:link w:val="Heading8Char"/>
    <w:uiPriority w:val="9"/>
    <w:unhideWhenUsed/>
    <w:rsid w:val="00604D6A"/>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604D6A"/>
    <w:pPr>
      <w:numPr>
        <w:ilvl w:val="8"/>
      </w:numPr>
      <w:ind w:left="2495" w:hanging="2495"/>
      <w:outlineLvl w:val="8"/>
    </w:pPr>
    <w:rPr>
      <w:iCs/>
      <w:szCs w:val="20"/>
    </w:rPr>
  </w:style>
  <w:style w:type="character" w:default="1" w:styleId="DefaultParagraphFont">
    <w:name w:val="Default Paragraph Font"/>
    <w:uiPriority w:val="1"/>
    <w:semiHidden/>
    <w:unhideWhenUsed/>
    <w:rsid w:val="00604D6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04D6A"/>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604D6A"/>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604D6A"/>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604D6A"/>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604D6A"/>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604D6A"/>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604D6A"/>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604D6A"/>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604D6A"/>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604D6A"/>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604D6A"/>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604D6A"/>
    <w:rPr>
      <w:rFonts w:ascii="BentonSans Medium" w:hAnsi="BentonSans Medium"/>
      <w:sz w:val="20"/>
    </w:rPr>
  </w:style>
  <w:style w:type="paragraph" w:customStyle="1" w:styleId="SAPMainTitle">
    <w:name w:val="SAP_MainTitle"/>
    <w:basedOn w:val="Normal"/>
    <w:next w:val="SAPSubTitle"/>
    <w:rsid w:val="00604D6A"/>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604D6A"/>
    <w:pPr>
      <w:spacing w:before="120"/>
    </w:pPr>
    <w:rPr>
      <w:color w:val="000000" w:themeColor="text1"/>
      <w:sz w:val="28"/>
    </w:rPr>
  </w:style>
  <w:style w:type="paragraph" w:customStyle="1" w:styleId="SAPSecurityLevel">
    <w:name w:val="SAP_SecurityLevel"/>
    <w:basedOn w:val="SAPMainTitle"/>
    <w:locked/>
    <w:rsid w:val="00604D6A"/>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604D6A"/>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604D6A"/>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604D6A"/>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604D6A"/>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04D6A"/>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604D6A"/>
    <w:pPr>
      <w:spacing w:before="1080"/>
    </w:pPr>
    <w:rPr>
      <w:b/>
      <w:color w:val="999999"/>
      <w:sz w:val="20"/>
    </w:rPr>
  </w:style>
  <w:style w:type="paragraph" w:customStyle="1" w:styleId="SAPTargetAudience">
    <w:name w:val="SAP_TargetAudience"/>
    <w:basedOn w:val="Normal"/>
    <w:locked/>
    <w:rsid w:val="00604D6A"/>
    <w:pPr>
      <w:ind w:left="170" w:right="170"/>
    </w:pPr>
  </w:style>
  <w:style w:type="paragraph" w:customStyle="1" w:styleId="SAPHeading1NoNumber">
    <w:name w:val="SAP_Heading1NoNumber"/>
    <w:basedOn w:val="Heading1"/>
    <w:next w:val="Normal"/>
    <w:locked/>
    <w:rsid w:val="00604D6A"/>
    <w:pPr>
      <w:numPr>
        <w:numId w:val="0"/>
      </w:numPr>
      <w:outlineLvl w:val="9"/>
    </w:pPr>
  </w:style>
  <w:style w:type="table" w:customStyle="1" w:styleId="LightShading1">
    <w:name w:val="Light Shading1"/>
    <w:basedOn w:val="TableNormal"/>
    <w:uiPriority w:val="60"/>
    <w:locked/>
    <w:rsid w:val="00604D6A"/>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604D6A"/>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604D6A"/>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604D6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604D6A"/>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604D6A"/>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604D6A"/>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604D6A"/>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604D6A"/>
    <w:pPr>
      <w:keepNext w:val="0"/>
      <w:spacing w:before="0"/>
    </w:pPr>
  </w:style>
  <w:style w:type="paragraph" w:styleId="TOC1">
    <w:name w:val="toc 1"/>
    <w:basedOn w:val="Normal"/>
    <w:autoRedefine/>
    <w:uiPriority w:val="39"/>
    <w:unhideWhenUsed/>
    <w:rsid w:val="00604D6A"/>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604D6A"/>
    <w:pPr>
      <w:keepNext w:val="0"/>
      <w:tabs>
        <w:tab w:val="left" w:pos="1418"/>
      </w:tabs>
      <w:spacing w:before="0"/>
      <w:ind w:left="1418" w:hanging="794"/>
    </w:pPr>
  </w:style>
  <w:style w:type="paragraph" w:styleId="TOC4">
    <w:name w:val="toc 4"/>
    <w:basedOn w:val="TOC3"/>
    <w:next w:val="Normal"/>
    <w:autoRedefine/>
    <w:uiPriority w:val="39"/>
    <w:unhideWhenUsed/>
    <w:rsid w:val="00604D6A"/>
    <w:pPr>
      <w:tabs>
        <w:tab w:val="left" w:pos="1985"/>
      </w:tabs>
      <w:ind w:right="851"/>
    </w:pPr>
  </w:style>
  <w:style w:type="paragraph" w:styleId="TOC5">
    <w:name w:val="toc 5"/>
    <w:basedOn w:val="TOC4"/>
    <w:next w:val="Normal"/>
    <w:autoRedefine/>
    <w:uiPriority w:val="39"/>
    <w:unhideWhenUsed/>
    <w:rsid w:val="00604D6A"/>
  </w:style>
  <w:style w:type="paragraph" w:customStyle="1" w:styleId="SAPKeyblockTitle">
    <w:name w:val="SAP_KeyblockTitle"/>
    <w:basedOn w:val="Normal"/>
    <w:next w:val="Normal"/>
    <w:qFormat/>
    <w:rsid w:val="00604D6A"/>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604D6A"/>
    <w:pPr>
      <w:ind w:left="680"/>
    </w:pPr>
  </w:style>
  <w:style w:type="paragraph" w:styleId="ListContinue">
    <w:name w:val="List Continue"/>
    <w:basedOn w:val="Normal"/>
    <w:uiPriority w:val="99"/>
    <w:qFormat/>
    <w:rsid w:val="00604D6A"/>
    <w:pPr>
      <w:ind w:left="340"/>
    </w:pPr>
  </w:style>
  <w:style w:type="paragraph" w:styleId="ListContinue2">
    <w:name w:val="List Continue 2"/>
    <w:basedOn w:val="Normal"/>
    <w:uiPriority w:val="99"/>
    <w:qFormat/>
    <w:rsid w:val="00604D6A"/>
    <w:pPr>
      <w:ind w:left="680"/>
    </w:pPr>
  </w:style>
  <w:style w:type="paragraph" w:styleId="ListContinue3">
    <w:name w:val="List Continue 3"/>
    <w:basedOn w:val="Normal"/>
    <w:uiPriority w:val="99"/>
    <w:qFormat/>
    <w:rsid w:val="00604D6A"/>
    <w:pPr>
      <w:ind w:left="1021"/>
    </w:pPr>
  </w:style>
  <w:style w:type="character" w:styleId="Hyperlink">
    <w:name w:val="Hyperlink"/>
    <w:basedOn w:val="DefaultParagraphFont"/>
    <w:uiPriority w:val="99"/>
    <w:unhideWhenUsed/>
    <w:rsid w:val="00604D6A"/>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604D6A"/>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604D6A"/>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604D6A"/>
    <w:rPr>
      <w:rFonts w:ascii="Courier New" w:hAnsi="Courier New" w:cs="Times New Roman"/>
      <w:sz w:val="18"/>
    </w:rPr>
  </w:style>
  <w:style w:type="paragraph" w:styleId="Header">
    <w:name w:val="header"/>
    <w:basedOn w:val="Normal"/>
    <w:link w:val="HeaderChar"/>
    <w:uiPriority w:val="99"/>
    <w:unhideWhenUsed/>
    <w:rsid w:val="00604D6A"/>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604D6A"/>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604D6A"/>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604D6A"/>
    <w:pPr>
      <w:tabs>
        <w:tab w:val="clear" w:pos="4703"/>
        <w:tab w:val="clear" w:pos="9406"/>
      </w:tabs>
      <w:spacing w:line="180" w:lineRule="exact"/>
    </w:pPr>
    <w:rPr>
      <w:sz w:val="12"/>
    </w:rPr>
  </w:style>
  <w:style w:type="character" w:customStyle="1" w:styleId="SAPUserEntry">
    <w:name w:val="SAP_UserEntry"/>
    <w:basedOn w:val="SAPMonospace"/>
    <w:uiPriority w:val="1"/>
    <w:qFormat/>
    <w:rsid w:val="00604D6A"/>
    <w:rPr>
      <w:rFonts w:ascii="Courier New" w:hAnsi="Courier New" w:cs="Times New Roman"/>
      <w:b/>
      <w:color w:val="45157E"/>
      <w:sz w:val="18"/>
    </w:rPr>
  </w:style>
  <w:style w:type="character" w:customStyle="1" w:styleId="SAPScreenElement">
    <w:name w:val="SAP_ScreenElement"/>
    <w:basedOn w:val="DefaultParagraphFont"/>
    <w:uiPriority w:val="1"/>
    <w:qFormat/>
    <w:rsid w:val="00604D6A"/>
    <w:rPr>
      <w:rFonts w:ascii="BentonSans Book Italic" w:hAnsi="BentonSans Book Italic" w:cs="Times New Roman"/>
      <w:color w:val="003283"/>
    </w:rPr>
  </w:style>
  <w:style w:type="character" w:customStyle="1" w:styleId="SAPEmphasis">
    <w:name w:val="SAP_Emphasis"/>
    <w:basedOn w:val="DefaultParagraphFont"/>
    <w:uiPriority w:val="1"/>
    <w:qFormat/>
    <w:rsid w:val="00604D6A"/>
    <w:rPr>
      <w:rFonts w:ascii="BentonSans Medium" w:hAnsi="BentonSans Medium" w:cs="Times New Roman"/>
      <w:sz w:val="18"/>
    </w:rPr>
  </w:style>
  <w:style w:type="character" w:customStyle="1" w:styleId="SAPKeyboard">
    <w:name w:val="SAP_Keyboard"/>
    <w:basedOn w:val="SAPMonospace"/>
    <w:uiPriority w:val="1"/>
    <w:qFormat/>
    <w:rsid w:val="00604D6A"/>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604D6A"/>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604D6A"/>
    <w:rPr>
      <w:rFonts w:ascii="BentonSans Bold" w:hAnsi="BentonSans Bold" w:cs="Times New Roman"/>
    </w:rPr>
  </w:style>
  <w:style w:type="character" w:customStyle="1" w:styleId="SAPFooterSecurityLevel">
    <w:name w:val="SAP_Footer_SecurityLevel"/>
    <w:basedOn w:val="DefaultParagraphFont"/>
    <w:uiPriority w:val="1"/>
    <w:locked/>
    <w:rsid w:val="00604D6A"/>
    <w:rPr>
      <w:rFonts w:cs="Times New Roman"/>
      <w:caps/>
      <w:spacing w:val="6"/>
    </w:rPr>
  </w:style>
  <w:style w:type="character" w:styleId="PlaceholderText">
    <w:name w:val="Placeholder Text"/>
    <w:basedOn w:val="DefaultParagraphFont"/>
    <w:uiPriority w:val="99"/>
    <w:semiHidden/>
    <w:rsid w:val="00604D6A"/>
    <w:rPr>
      <w:rFonts w:cs="Times New Roman"/>
      <w:color w:val="808080"/>
    </w:rPr>
  </w:style>
  <w:style w:type="paragraph" w:customStyle="1" w:styleId="SAPGraphicParagraph">
    <w:name w:val="SAP_GraphicParagraph"/>
    <w:basedOn w:val="Normal"/>
    <w:next w:val="Normal"/>
    <w:rsid w:val="00604D6A"/>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604D6A"/>
    <w:rPr>
      <w:rFonts w:cs="Times New Roman"/>
      <w:color w:val="96607D" w:themeColor="followedHyperlink"/>
      <w:u w:val="single"/>
    </w:rPr>
  </w:style>
  <w:style w:type="character" w:styleId="SubtleEmphasis">
    <w:name w:val="Subtle Emphasis"/>
    <w:basedOn w:val="DefaultParagraphFont"/>
    <w:uiPriority w:val="19"/>
    <w:rsid w:val="00604D6A"/>
    <w:rPr>
      <w:rFonts w:cs="Times New Roman"/>
      <w:i/>
      <w:iCs/>
      <w:color w:val="808080" w:themeColor="text1" w:themeTint="7F"/>
    </w:rPr>
  </w:style>
  <w:style w:type="character" w:styleId="Strong">
    <w:name w:val="Strong"/>
    <w:basedOn w:val="DefaultParagraphFont"/>
    <w:uiPriority w:val="22"/>
    <w:rsid w:val="00604D6A"/>
    <w:rPr>
      <w:rFonts w:cs="Times New Roman"/>
      <w:b/>
      <w:bCs/>
    </w:rPr>
  </w:style>
  <w:style w:type="paragraph" w:customStyle="1" w:styleId="SAPCopyrightShort">
    <w:name w:val="SAP_CopyrightShort"/>
    <w:basedOn w:val="Normal"/>
    <w:locked/>
    <w:rsid w:val="00604D6A"/>
    <w:pPr>
      <w:spacing w:before="11760" w:after="0" w:line="220" w:lineRule="exact"/>
      <w:ind w:left="-1418" w:right="-567"/>
    </w:pPr>
  </w:style>
  <w:style w:type="paragraph" w:customStyle="1" w:styleId="SAPLastPageGray">
    <w:name w:val="SAP_LastPage_Gray"/>
    <w:basedOn w:val="Normal"/>
    <w:locked/>
    <w:rsid w:val="00604D6A"/>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604D6A"/>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604D6A"/>
  </w:style>
  <w:style w:type="paragraph" w:styleId="List">
    <w:name w:val="List"/>
    <w:basedOn w:val="Normal"/>
    <w:uiPriority w:val="99"/>
    <w:unhideWhenUsed/>
    <w:rsid w:val="00604D6A"/>
    <w:pPr>
      <w:ind w:left="340" w:hanging="340"/>
      <w:contextualSpacing/>
    </w:pPr>
  </w:style>
  <w:style w:type="paragraph" w:styleId="ListBullet">
    <w:name w:val="List Bullet"/>
    <w:basedOn w:val="Normal"/>
    <w:uiPriority w:val="99"/>
    <w:qFormat/>
    <w:rsid w:val="00604D6A"/>
    <w:pPr>
      <w:numPr>
        <w:numId w:val="25"/>
      </w:numPr>
      <w:ind w:left="341" w:hanging="284"/>
    </w:pPr>
  </w:style>
  <w:style w:type="paragraph" w:styleId="ListBullet2">
    <w:name w:val="List Bullet 2"/>
    <w:basedOn w:val="Normal"/>
    <w:uiPriority w:val="99"/>
    <w:qFormat/>
    <w:rsid w:val="00604D6A"/>
    <w:pPr>
      <w:numPr>
        <w:numId w:val="26"/>
      </w:numPr>
      <w:ind w:left="681" w:hanging="284"/>
    </w:pPr>
  </w:style>
  <w:style w:type="paragraph" w:styleId="ListBullet3">
    <w:name w:val="List Bullet 3"/>
    <w:basedOn w:val="Normal"/>
    <w:uiPriority w:val="99"/>
    <w:qFormat/>
    <w:rsid w:val="00604D6A"/>
    <w:pPr>
      <w:numPr>
        <w:numId w:val="27"/>
      </w:numPr>
      <w:ind w:left="1021" w:hanging="284"/>
    </w:pPr>
  </w:style>
  <w:style w:type="paragraph" w:styleId="ListNumber">
    <w:name w:val="List Number"/>
    <w:basedOn w:val="Normal"/>
    <w:uiPriority w:val="99"/>
    <w:qFormat/>
    <w:rsid w:val="00604D6A"/>
    <w:pPr>
      <w:numPr>
        <w:numId w:val="50"/>
      </w:numPr>
    </w:pPr>
  </w:style>
  <w:style w:type="paragraph" w:styleId="ListNumber2">
    <w:name w:val="List Number 2"/>
    <w:basedOn w:val="Normal"/>
    <w:uiPriority w:val="99"/>
    <w:qFormat/>
    <w:rsid w:val="00604D6A"/>
    <w:pPr>
      <w:numPr>
        <w:ilvl w:val="1"/>
        <w:numId w:val="50"/>
      </w:numPr>
    </w:pPr>
  </w:style>
  <w:style w:type="paragraph" w:styleId="ListNumber3">
    <w:name w:val="List Number 3"/>
    <w:basedOn w:val="Normal"/>
    <w:uiPriority w:val="99"/>
    <w:qFormat/>
    <w:rsid w:val="00604D6A"/>
    <w:pPr>
      <w:numPr>
        <w:ilvl w:val="2"/>
        <w:numId w:val="50"/>
      </w:numPr>
    </w:pPr>
  </w:style>
  <w:style w:type="paragraph" w:styleId="List2">
    <w:name w:val="List 2"/>
    <w:basedOn w:val="Normal"/>
    <w:uiPriority w:val="99"/>
    <w:unhideWhenUsed/>
    <w:rsid w:val="00604D6A"/>
    <w:pPr>
      <w:ind w:left="680" w:hanging="340"/>
      <w:contextualSpacing/>
    </w:pPr>
  </w:style>
  <w:style w:type="paragraph" w:styleId="List3">
    <w:name w:val="List 3"/>
    <w:basedOn w:val="Normal"/>
    <w:uiPriority w:val="99"/>
    <w:unhideWhenUsed/>
    <w:rsid w:val="00604D6A"/>
    <w:pPr>
      <w:ind w:left="1020" w:hanging="340"/>
      <w:contextualSpacing/>
    </w:pPr>
  </w:style>
  <w:style w:type="paragraph" w:styleId="DocumentMap">
    <w:name w:val="Document Map"/>
    <w:basedOn w:val="Normal"/>
    <w:link w:val="DocumentMapChar"/>
    <w:uiPriority w:val="99"/>
    <w:semiHidden/>
    <w:unhideWhenUsed/>
    <w:rsid w:val="00604D6A"/>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604D6A"/>
    <w:rPr>
      <w:rFonts w:ascii="Tahoma" w:eastAsia="MS Mincho" w:hAnsi="Tahoma"/>
      <w:color w:val="000000" w:themeColor="text1"/>
      <w:kern w:val="0"/>
      <w:sz w:val="16"/>
      <w:szCs w:val="16"/>
      <w:lang w:eastAsia="en-US"/>
    </w:rPr>
  </w:style>
  <w:style w:type="paragraph" w:styleId="NoSpacing">
    <w:name w:val="No Spacing"/>
    <w:link w:val="NoSpacingChar"/>
    <w:uiPriority w:val="1"/>
    <w:rsid w:val="00604D6A"/>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604D6A"/>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604D6A"/>
    <w:pPr>
      <w:jc w:val="right"/>
    </w:pPr>
    <w:rPr>
      <w:noProof/>
    </w:rPr>
  </w:style>
  <w:style w:type="character" w:styleId="Emphasis">
    <w:name w:val="Emphasis"/>
    <w:basedOn w:val="DefaultParagraphFont"/>
    <w:uiPriority w:val="20"/>
    <w:rsid w:val="00604D6A"/>
    <w:rPr>
      <w:rFonts w:cs="Times New Roman"/>
      <w:i/>
      <w:iCs/>
    </w:rPr>
  </w:style>
  <w:style w:type="paragraph" w:styleId="Quote">
    <w:name w:val="Quote"/>
    <w:basedOn w:val="Normal"/>
    <w:next w:val="Normal"/>
    <w:link w:val="QuoteChar"/>
    <w:uiPriority w:val="29"/>
    <w:rsid w:val="00604D6A"/>
    <w:rPr>
      <w:i/>
      <w:iCs/>
    </w:rPr>
  </w:style>
  <w:style w:type="character" w:customStyle="1" w:styleId="QuoteChar">
    <w:name w:val="Quote Char"/>
    <w:basedOn w:val="DefaultParagraphFont"/>
    <w:link w:val="Quote"/>
    <w:uiPriority w:val="29"/>
    <w:rsid w:val="00604D6A"/>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604D6A"/>
    <w:rPr>
      <w:rFonts w:cs="Times New Roman"/>
      <w:smallCaps/>
      <w:color w:val="E97132" w:themeColor="accent2"/>
      <w:u w:val="single"/>
    </w:rPr>
  </w:style>
  <w:style w:type="paragraph" w:styleId="IntenseQuote">
    <w:name w:val="Intense Quote"/>
    <w:basedOn w:val="Normal"/>
    <w:next w:val="Normal"/>
    <w:link w:val="IntenseQuoteChar"/>
    <w:uiPriority w:val="30"/>
    <w:rsid w:val="00604D6A"/>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604D6A"/>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604D6A"/>
    <w:rPr>
      <w:rFonts w:cs="Times New Roman"/>
      <w:b/>
      <w:bCs/>
      <w:smallCaps/>
      <w:color w:val="E97132" w:themeColor="accent2"/>
      <w:spacing w:val="5"/>
      <w:u w:val="single"/>
    </w:rPr>
  </w:style>
  <w:style w:type="character" w:styleId="IntenseEmphasis">
    <w:name w:val="Intense Emphasis"/>
    <w:basedOn w:val="DefaultParagraphFont"/>
    <w:uiPriority w:val="21"/>
    <w:rsid w:val="00604D6A"/>
    <w:rPr>
      <w:rFonts w:cs="Times New Roman"/>
      <w:b/>
      <w:bCs/>
      <w:i/>
      <w:iCs/>
      <w:color w:val="156082" w:themeColor="accent1"/>
    </w:rPr>
  </w:style>
  <w:style w:type="paragraph" w:styleId="ListParagraph">
    <w:name w:val="List Paragraph"/>
    <w:basedOn w:val="Normal"/>
    <w:uiPriority w:val="34"/>
    <w:rsid w:val="00604D6A"/>
    <w:pPr>
      <w:ind w:left="720"/>
      <w:contextualSpacing/>
    </w:pPr>
  </w:style>
  <w:style w:type="character" w:styleId="BookTitle">
    <w:name w:val="Book Title"/>
    <w:basedOn w:val="DefaultParagraphFont"/>
    <w:uiPriority w:val="33"/>
    <w:rsid w:val="00604D6A"/>
    <w:rPr>
      <w:rFonts w:cs="Times New Roman"/>
      <w:b/>
      <w:bCs/>
      <w:smallCaps/>
      <w:spacing w:val="5"/>
    </w:rPr>
  </w:style>
  <w:style w:type="character" w:customStyle="1" w:styleId="SAPTextReference">
    <w:name w:val="SAP_TextReference"/>
    <w:basedOn w:val="SAPScreenElement"/>
    <w:uiPriority w:val="1"/>
    <w:qFormat/>
    <w:rsid w:val="00604D6A"/>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604D6A"/>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604D6A"/>
    <w:rPr>
      <w:rFonts w:ascii="BentonSans Bold" w:hAnsi="BentonSans Bold"/>
    </w:rPr>
  </w:style>
  <w:style w:type="paragraph" w:customStyle="1" w:styleId="SAPFooterCurrentTopicLeft">
    <w:name w:val="SAP_Footer_CurrentTopicLeft"/>
    <w:basedOn w:val="SAPFooterleft"/>
    <w:qFormat/>
    <w:locked/>
    <w:rsid w:val="00604D6A"/>
    <w:rPr>
      <w:rFonts w:ascii="BentonSans Bold" w:hAnsi="BentonSans Bold"/>
    </w:rPr>
  </w:style>
  <w:style w:type="character" w:customStyle="1" w:styleId="Superscript">
    <w:name w:val="Superscript"/>
    <w:basedOn w:val="DefaultParagraphFont"/>
    <w:uiPriority w:val="1"/>
    <w:rsid w:val="00604D6A"/>
    <w:rPr>
      <w:rFonts w:cs="Times New Roman"/>
      <w:vertAlign w:val="superscript"/>
    </w:rPr>
  </w:style>
  <w:style w:type="character" w:customStyle="1" w:styleId="SAPGreenTextNotPrintedChar">
    <w:name w:val="SAP_GreenText_(NotPrinted) Char"/>
    <w:basedOn w:val="DefaultParagraphFont"/>
    <w:link w:val="SAPGreenTextNotPrinted"/>
    <w:rsid w:val="00604D6A"/>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604D6A"/>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604D6A"/>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604D6A"/>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604D6A"/>
    <w:pPr>
      <w:spacing w:before="0" w:after="200" w:line="240" w:lineRule="auto"/>
    </w:pPr>
    <w:rPr>
      <w:i/>
      <w:iCs/>
      <w:color w:val="0E2841" w:themeColor="text2"/>
      <w:szCs w:val="18"/>
    </w:rPr>
  </w:style>
  <w:style w:type="paragraph" w:customStyle="1" w:styleId="SAPXMLCodeblock">
    <w:name w:val="SAP_XML_Codeblock"/>
    <w:basedOn w:val="Normal"/>
    <w:qFormat/>
    <w:rsid w:val="00604D6A"/>
    <w:rPr>
      <w:rFonts w:ascii="Courier New" w:eastAsiaTheme="majorEastAsia" w:hAnsi="Courier New"/>
      <w:szCs w:val="26"/>
    </w:rPr>
  </w:style>
  <w:style w:type="character" w:customStyle="1" w:styleId="SAPIcon">
    <w:name w:val="SAP_Icon"/>
    <w:basedOn w:val="SAPTextReference"/>
    <w:uiPriority w:val="1"/>
    <w:qFormat/>
    <w:rsid w:val="00604D6A"/>
    <w:rPr>
      <w:rFonts w:ascii="SAP-icons" w:hAnsi="SAP-icons" w:cs="Times New Roman"/>
      <w:color w:val="7F7F7F" w:themeColor="text1" w:themeTint="80"/>
      <w:sz w:val="18"/>
    </w:rPr>
  </w:style>
  <w:style w:type="table" w:customStyle="1" w:styleId="SAPNote">
    <w:name w:val="SAP_Note"/>
    <w:basedOn w:val="TableGrid"/>
    <w:uiPriority w:val="99"/>
    <w:rsid w:val="00604D6A"/>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604D6A"/>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me.sap.com/notes/2434549" TargetMode="External"/><Relationship Id="rId18" Type="http://schemas.openxmlformats.org/officeDocument/2006/relationships/hyperlink" Target="#unique_21" TargetMode="External"/><Relationship Id="rId26" Type="http://schemas.openxmlformats.org/officeDocument/2006/relationships/hyperlink" Target="#unique_6" TargetMode="External"/><Relationship Id="rId39" Type="http://schemas.openxmlformats.org/officeDocument/2006/relationships/footer" Target="footer6.xml"/><Relationship Id="rId21" Type="http://schemas.openxmlformats.org/officeDocument/2006/relationships/hyperlink" Target="#unique_24" TargetMode="External"/><Relationship Id="rId34" Type="http://schemas.openxmlformats.org/officeDocument/2006/relationships/header" Target="header3.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19" TargetMode="External"/><Relationship Id="rId20" Type="http://schemas.openxmlformats.org/officeDocument/2006/relationships/hyperlink" Target="#unique_23" TargetMode="External"/><Relationship Id="rId29" Type="http://schemas.openxmlformats.org/officeDocument/2006/relationships/hyperlink" Target="https://customersupport.taulia.com/articles/en_US/Agent_Knowledge_Base/AR-Financing-Receivables-Invoices/?q=rece&amp;l=en_US&amp;fs=Search&amp;pn=1"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4hana-best-practices/s4cld2608-master-data" TargetMode="External"/><Relationship Id="rId24" Type="http://schemas.openxmlformats.org/officeDocument/2006/relationships/hyperlink" Target="#unique_27" TargetMode="External"/><Relationship Id="rId32" Type="http://schemas.openxmlformats.org/officeDocument/2006/relationships/footer" Target="footer1.xml"/><Relationship Id="rId37" Type="http://schemas.openxmlformats.org/officeDocument/2006/relationships/footer" Target="footer4.xm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unique_18" TargetMode="External"/><Relationship Id="rId23" Type="http://schemas.openxmlformats.org/officeDocument/2006/relationships/hyperlink" Target="#unique_26" TargetMode="External"/><Relationship Id="rId28" Type="http://schemas.openxmlformats.org/officeDocument/2006/relationships/hyperlink" Target="#unique_17" TargetMode="External"/><Relationship Id="rId36" Type="http://schemas.openxmlformats.org/officeDocument/2006/relationships/hyperlink" Target="http://www.sap.com/copyright" TargetMode="External"/><Relationship Id="rId10" Type="http://schemas.openxmlformats.org/officeDocument/2006/relationships/hyperlink" Target="https://help.sap.com/docs/SAP_S4HANA_CLOUD/a630d57fc5004c6383e7a81efee7a8bb/87807ffd176c4dbca23d97ff1ec0705c.html" TargetMode="External"/><Relationship Id="rId19" Type="http://schemas.openxmlformats.org/officeDocument/2006/relationships/hyperlink" Target="#unique_22" TargetMode="External"/><Relationship Id="rId31"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7" TargetMode="External"/><Relationship Id="rId22" Type="http://schemas.openxmlformats.org/officeDocument/2006/relationships/hyperlink" Target="#unique_25" TargetMode="External"/><Relationship Id="rId27" Type="http://schemas.openxmlformats.org/officeDocument/2006/relationships/hyperlink" Target="https://customersupport.taulia.com/articles/en_US/Agent_Knowledge_Base/AR-Financing-Receivables-Invoices/?q=rece&amp;l=en_US&amp;fs=Search&amp;pn=1" TargetMode="External"/><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image" Target="media/image2.534C5550"/><Relationship Id="rId3" Type="http://schemas.openxmlformats.org/officeDocument/2006/relationships/settings" Target="settings.xml"/><Relationship Id="rId12" Type="http://schemas.openxmlformats.org/officeDocument/2006/relationships/hyperlink" Target="https://help.sap.com/docs/SAP_S4HANA_BEST_PRACTICES/0236bbe90c5fa6309c674654103bdea4" TargetMode="External"/><Relationship Id="rId17" Type="http://schemas.openxmlformats.org/officeDocument/2006/relationships/hyperlink" Target="#unique_20" TargetMode="External"/><Relationship Id="rId25" Type="http://schemas.openxmlformats.org/officeDocument/2006/relationships/hyperlink" Target="#unique_28" TargetMode="External"/><Relationship Id="rId33" Type="http://schemas.openxmlformats.org/officeDocument/2006/relationships/footer" Target="footer2.xml"/><Relationship Id="rId38"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32</Pages>
  <Words>7519</Words>
  <Characters>42860</Characters>
  <Application>Microsoft Office Word</Application>
  <DocSecurity>4</DocSecurity>
  <Lines>357</Lines>
  <Paragraphs>100</Paragraphs>
  <ScaleCrop>false</ScaleCrop>
  <Company/>
  <LinksUpToDate>false</LinksUpToDate>
  <CharactersWithSpaces>50279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2026-06-20T06:47:00Z</dcterms:created>
  <dcterms:modified xsi:type="dcterms:W3CDTF">2026-06-20T06:47:00Z</dcterms:modified>
</cp:coreProperties>
</file>