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11BFC" w:rsidTr="00ED3C13">
        <w:trPr>
          <w:trHeight w:val="636"/>
        </w:trPr>
        <w:tc>
          <w:tcPr>
            <w:tcW w:w="3227" w:type="dxa"/>
          </w:tcPr>
          <w:p w:rsidR="00911BFC" w:rsidRPr="006A4D17" w:rsidRDefault="00911BFC"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911BFC" w:rsidRPr="00E540A2" w:rsidRDefault="00911BFC" w:rsidP="00911BFC">
            <w:pPr>
              <w:pStyle w:val="SAPCollateralType"/>
            </w:pPr>
            <w:r>
              <w:t>Test Script</w:t>
            </w:r>
          </w:p>
          <w:p w:rsidR="00911BFC" w:rsidRPr="00CF3F1C" w:rsidRDefault="00911BFC" w:rsidP="00911BFC">
            <w:pPr>
              <w:pStyle w:val="SAPDocumentVersion"/>
            </w:pPr>
            <w:r>
              <w:t>SAP S/4HANA Cloud Public Edition - 19-06-26</w:t>
            </w:r>
          </w:p>
        </w:tc>
      </w:tr>
      <w:tr w:rsidR="00911BFC" w:rsidTr="00ED3C13">
        <w:trPr>
          <w:trHeight w:hRule="exact" w:val="1656"/>
        </w:trPr>
        <w:tc>
          <w:tcPr>
            <w:tcW w:w="3227" w:type="dxa"/>
          </w:tcPr>
          <w:p w:rsidR="00911BFC" w:rsidRPr="006A4D17" w:rsidRDefault="00911BFC" w:rsidP="00ED3C13"/>
        </w:tc>
        <w:tc>
          <w:tcPr>
            <w:tcW w:w="11340" w:type="dxa"/>
          </w:tcPr>
          <w:p w:rsidR="00911BFC" w:rsidRDefault="00911BFC" w:rsidP="00911BFC">
            <w:pPr>
              <w:pStyle w:val="SAPMainTitle"/>
            </w:pPr>
            <w:bookmarkStart w:id="2" w:name="maintitle"/>
            <w:r>
              <w:t>Basic Bank Account Management (BFA_AE)</w:t>
            </w:r>
            <w:bookmarkEnd w:id="2"/>
            <w:r w:rsidRPr="00585F3D">
              <w:t xml:space="preserve"> </w:t>
            </w:r>
          </w:p>
          <w:p w:rsidR="00911BFC" w:rsidRDefault="00911BFC" w:rsidP="00ED3C13"/>
          <w:p w:rsidR="00911BFC" w:rsidRPr="00585F3D" w:rsidRDefault="00911BFC"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11BFC" w:rsidTr="00ED3C13">
        <w:trPr>
          <w:trHeight w:hRule="exact" w:val="481"/>
        </w:trPr>
        <w:tc>
          <w:tcPr>
            <w:tcW w:w="3227" w:type="dxa"/>
          </w:tcPr>
          <w:p w:rsidR="00911BFC" w:rsidRDefault="00911BFC" w:rsidP="00ED3C13"/>
        </w:tc>
        <w:tc>
          <w:tcPr>
            <w:tcW w:w="11340" w:type="dxa"/>
          </w:tcPr>
          <w:p w:rsidR="00911BFC" w:rsidRDefault="00911BFC" w:rsidP="00ED3C13">
            <w:pPr>
              <w:pStyle w:val="SAPSecurityLevel"/>
              <w:jc w:val="left"/>
            </w:pPr>
            <w:r>
              <w:t>PUBLIC</w:t>
            </w:r>
          </w:p>
        </w:tc>
      </w:tr>
    </w:tbl>
    <w:p w:rsidR="00911BFC" w:rsidRPr="009B6859" w:rsidRDefault="00911BFC" w:rsidP="004F5904">
      <w:pPr>
        <w:pStyle w:val="SAPKeyblockTitle"/>
      </w:pPr>
      <w:r w:rsidRPr="009B6859">
        <w:t>Table of Contents</w:t>
      </w:r>
      <w:r w:rsidRPr="00BE29C5">
        <w:rPr>
          <w:rFonts w:ascii="BentonSans Book" w:hAnsi="BentonSans Book"/>
          <w:noProof/>
          <w:color w:val="000000" w:themeColor="text1"/>
          <w:sz w:val="18"/>
        </w:rPr>
        <w:t xml:space="preserve"> </w:t>
      </w:r>
    </w:p>
    <w:p w:rsidR="00911BFC" w:rsidRDefault="00911BF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418" w:history="1">
        <w:r w:rsidRPr="006A7ADF">
          <w:rPr>
            <w:rStyle w:val="Hyperlink"/>
            <w:noProof/>
          </w:rPr>
          <w:t>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Purpose</w:t>
        </w:r>
        <w:r>
          <w:rPr>
            <w:noProof/>
            <w:webHidden/>
          </w:rPr>
          <w:tab/>
        </w:r>
        <w:r>
          <w:rPr>
            <w:noProof/>
            <w:webHidden/>
          </w:rPr>
          <w:fldChar w:fldCharType="begin"/>
        </w:r>
        <w:r>
          <w:rPr>
            <w:noProof/>
            <w:webHidden/>
          </w:rPr>
          <w:instrText xml:space="preserve"> PAGEREF _Toc232861418 \h </w:instrText>
        </w:r>
        <w:r>
          <w:rPr>
            <w:noProof/>
            <w:webHidden/>
          </w:rPr>
        </w:r>
        <w:r>
          <w:rPr>
            <w:noProof/>
            <w:webHidden/>
          </w:rPr>
          <w:fldChar w:fldCharType="separate"/>
        </w:r>
        <w:r>
          <w:rPr>
            <w:noProof/>
            <w:webHidden/>
          </w:rPr>
          <w:t>3</w:t>
        </w:r>
        <w:r>
          <w:rPr>
            <w:noProof/>
            <w:webHidden/>
          </w:rPr>
          <w:fldChar w:fldCharType="end"/>
        </w:r>
      </w:hyperlink>
    </w:p>
    <w:p w:rsidR="00911BFC" w:rsidRDefault="00911BFC">
      <w:pPr>
        <w:pStyle w:val="TOC1"/>
        <w:rPr>
          <w:rFonts w:asciiTheme="minorHAnsi" w:eastAsiaTheme="minorEastAsia" w:hAnsiTheme="minorHAnsi" w:cstheme="minorBidi"/>
          <w:noProof/>
          <w:color w:val="auto"/>
          <w:kern w:val="2"/>
          <w:sz w:val="24"/>
          <w:lang/>
          <w14:ligatures w14:val="standardContextual"/>
        </w:rPr>
      </w:pPr>
      <w:hyperlink w:anchor="_Toc232861419" w:history="1">
        <w:r w:rsidRPr="006A7ADF">
          <w:rPr>
            <w:rStyle w:val="Hyperlink"/>
            <w:noProof/>
          </w:rPr>
          <w:t>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Prerequisites</w:t>
        </w:r>
        <w:r>
          <w:rPr>
            <w:noProof/>
            <w:webHidden/>
          </w:rPr>
          <w:tab/>
        </w:r>
        <w:r>
          <w:rPr>
            <w:noProof/>
            <w:webHidden/>
          </w:rPr>
          <w:fldChar w:fldCharType="begin"/>
        </w:r>
        <w:r>
          <w:rPr>
            <w:noProof/>
            <w:webHidden/>
          </w:rPr>
          <w:instrText xml:space="preserve"> PAGEREF _Toc232861419 \h </w:instrText>
        </w:r>
        <w:r>
          <w:rPr>
            <w:noProof/>
            <w:webHidden/>
          </w:rPr>
        </w:r>
        <w:r>
          <w:rPr>
            <w:noProof/>
            <w:webHidden/>
          </w:rPr>
          <w:fldChar w:fldCharType="separate"/>
        </w:r>
        <w:r>
          <w:rPr>
            <w:noProof/>
            <w:webHidden/>
          </w:rPr>
          <w:t>4</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20" w:history="1">
        <w:r w:rsidRPr="006A7ADF">
          <w:rPr>
            <w:rStyle w:val="Hyperlink"/>
            <w:noProof/>
          </w:rPr>
          <w:t>2.1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System Access</w:t>
        </w:r>
        <w:r>
          <w:rPr>
            <w:noProof/>
            <w:webHidden/>
          </w:rPr>
          <w:tab/>
        </w:r>
        <w:r>
          <w:rPr>
            <w:noProof/>
            <w:webHidden/>
          </w:rPr>
          <w:fldChar w:fldCharType="begin"/>
        </w:r>
        <w:r>
          <w:rPr>
            <w:noProof/>
            <w:webHidden/>
          </w:rPr>
          <w:instrText xml:space="preserve"> PAGEREF _Toc232861420 \h </w:instrText>
        </w:r>
        <w:r>
          <w:rPr>
            <w:noProof/>
            <w:webHidden/>
          </w:rPr>
        </w:r>
        <w:r>
          <w:rPr>
            <w:noProof/>
            <w:webHidden/>
          </w:rPr>
          <w:fldChar w:fldCharType="separate"/>
        </w:r>
        <w:r>
          <w:rPr>
            <w:noProof/>
            <w:webHidden/>
          </w:rPr>
          <w:t>4</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21" w:history="1">
        <w:r w:rsidRPr="006A7ADF">
          <w:rPr>
            <w:rStyle w:val="Hyperlink"/>
            <w:noProof/>
          </w:rPr>
          <w:t>2.2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Roles</w:t>
        </w:r>
        <w:r>
          <w:rPr>
            <w:noProof/>
            <w:webHidden/>
          </w:rPr>
          <w:tab/>
        </w:r>
        <w:r>
          <w:rPr>
            <w:noProof/>
            <w:webHidden/>
          </w:rPr>
          <w:fldChar w:fldCharType="begin"/>
        </w:r>
        <w:r>
          <w:rPr>
            <w:noProof/>
            <w:webHidden/>
          </w:rPr>
          <w:instrText xml:space="preserve"> PAGEREF _Toc232861421 \h </w:instrText>
        </w:r>
        <w:r>
          <w:rPr>
            <w:noProof/>
            <w:webHidden/>
          </w:rPr>
        </w:r>
        <w:r>
          <w:rPr>
            <w:noProof/>
            <w:webHidden/>
          </w:rPr>
          <w:fldChar w:fldCharType="separate"/>
        </w:r>
        <w:r>
          <w:rPr>
            <w:noProof/>
            <w:webHidden/>
          </w:rPr>
          <w:t>4</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22" w:history="1">
        <w:r w:rsidRPr="006A7ADF">
          <w:rPr>
            <w:rStyle w:val="Hyperlink"/>
            <w:noProof/>
          </w:rPr>
          <w:t>2.3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Master Data, Organizational Data, and Other Data</w:t>
        </w:r>
        <w:r>
          <w:rPr>
            <w:noProof/>
            <w:webHidden/>
          </w:rPr>
          <w:tab/>
        </w:r>
        <w:r>
          <w:rPr>
            <w:noProof/>
            <w:webHidden/>
          </w:rPr>
          <w:fldChar w:fldCharType="begin"/>
        </w:r>
        <w:r>
          <w:rPr>
            <w:noProof/>
            <w:webHidden/>
          </w:rPr>
          <w:instrText xml:space="preserve"> PAGEREF _Toc232861422 \h </w:instrText>
        </w:r>
        <w:r>
          <w:rPr>
            <w:noProof/>
            <w:webHidden/>
          </w:rPr>
        </w:r>
        <w:r>
          <w:rPr>
            <w:noProof/>
            <w:webHidden/>
          </w:rPr>
          <w:fldChar w:fldCharType="separate"/>
        </w:r>
        <w:r>
          <w:rPr>
            <w:noProof/>
            <w:webHidden/>
          </w:rPr>
          <w:t>5</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23" w:history="1">
        <w:r w:rsidRPr="006A7ADF">
          <w:rPr>
            <w:rStyle w:val="Hyperlink"/>
            <w:noProof/>
          </w:rPr>
          <w:t>2.4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Preliminary Steps</w:t>
        </w:r>
        <w:r>
          <w:rPr>
            <w:noProof/>
            <w:webHidden/>
          </w:rPr>
          <w:tab/>
        </w:r>
        <w:r>
          <w:rPr>
            <w:noProof/>
            <w:webHidden/>
          </w:rPr>
          <w:fldChar w:fldCharType="begin"/>
        </w:r>
        <w:r>
          <w:rPr>
            <w:noProof/>
            <w:webHidden/>
          </w:rPr>
          <w:instrText xml:space="preserve"> PAGEREF _Toc232861423 \h </w:instrText>
        </w:r>
        <w:r>
          <w:rPr>
            <w:noProof/>
            <w:webHidden/>
          </w:rPr>
        </w:r>
        <w:r>
          <w:rPr>
            <w:noProof/>
            <w:webHidden/>
          </w:rPr>
          <w:fldChar w:fldCharType="separate"/>
        </w:r>
        <w:r>
          <w:rPr>
            <w:noProof/>
            <w:webHidden/>
          </w:rPr>
          <w:t>7</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24" w:history="1">
        <w:r w:rsidRPr="006A7ADF">
          <w:rPr>
            <w:rStyle w:val="Hyperlink"/>
            <w:noProof/>
          </w:rPr>
          <w:t>2.4.1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G/L Account Created for Bank Account</w:t>
        </w:r>
        <w:r>
          <w:rPr>
            <w:noProof/>
            <w:webHidden/>
          </w:rPr>
          <w:tab/>
        </w:r>
        <w:r>
          <w:rPr>
            <w:noProof/>
            <w:webHidden/>
          </w:rPr>
          <w:fldChar w:fldCharType="begin"/>
        </w:r>
        <w:r>
          <w:rPr>
            <w:noProof/>
            <w:webHidden/>
          </w:rPr>
          <w:instrText xml:space="preserve"> PAGEREF _Toc232861424 \h </w:instrText>
        </w:r>
        <w:r>
          <w:rPr>
            <w:noProof/>
            <w:webHidden/>
          </w:rPr>
        </w:r>
        <w:r>
          <w:rPr>
            <w:noProof/>
            <w:webHidden/>
          </w:rPr>
          <w:fldChar w:fldCharType="separate"/>
        </w:r>
        <w:r>
          <w:rPr>
            <w:noProof/>
            <w:webHidden/>
          </w:rPr>
          <w:t>7</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25" w:history="1">
        <w:r w:rsidRPr="006A7ADF">
          <w:rPr>
            <w:rStyle w:val="Hyperlink"/>
            <w:noProof/>
          </w:rPr>
          <w:t>2.4.2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Basic Settings</w:t>
        </w:r>
        <w:r>
          <w:rPr>
            <w:noProof/>
            <w:webHidden/>
          </w:rPr>
          <w:tab/>
        </w:r>
        <w:r>
          <w:rPr>
            <w:noProof/>
            <w:webHidden/>
          </w:rPr>
          <w:fldChar w:fldCharType="begin"/>
        </w:r>
        <w:r>
          <w:rPr>
            <w:noProof/>
            <w:webHidden/>
          </w:rPr>
          <w:instrText xml:space="preserve"> PAGEREF _Toc232861425 \h </w:instrText>
        </w:r>
        <w:r>
          <w:rPr>
            <w:noProof/>
            <w:webHidden/>
          </w:rPr>
        </w:r>
        <w:r>
          <w:rPr>
            <w:noProof/>
            <w:webHidden/>
          </w:rPr>
          <w:fldChar w:fldCharType="separate"/>
        </w:r>
        <w:r>
          <w:rPr>
            <w:noProof/>
            <w:webHidden/>
          </w:rPr>
          <w:t>7</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26" w:history="1">
        <w:r w:rsidRPr="006A7ADF">
          <w:rPr>
            <w:rStyle w:val="Hyperlink"/>
            <w:noProof/>
          </w:rPr>
          <w:t>2.4.3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Change Message Control (Optional)</w:t>
        </w:r>
        <w:r>
          <w:rPr>
            <w:noProof/>
            <w:webHidden/>
          </w:rPr>
          <w:tab/>
        </w:r>
        <w:r>
          <w:rPr>
            <w:noProof/>
            <w:webHidden/>
          </w:rPr>
          <w:fldChar w:fldCharType="begin"/>
        </w:r>
        <w:r>
          <w:rPr>
            <w:noProof/>
            <w:webHidden/>
          </w:rPr>
          <w:instrText xml:space="preserve"> PAGEREF _Toc232861426 \h </w:instrText>
        </w:r>
        <w:r>
          <w:rPr>
            <w:noProof/>
            <w:webHidden/>
          </w:rPr>
        </w:r>
        <w:r>
          <w:rPr>
            <w:noProof/>
            <w:webHidden/>
          </w:rPr>
          <w:fldChar w:fldCharType="separate"/>
        </w:r>
        <w:r>
          <w:rPr>
            <w:noProof/>
            <w:webHidden/>
          </w:rPr>
          <w:t>10</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27" w:history="1">
        <w:r w:rsidRPr="006A7ADF">
          <w:rPr>
            <w:rStyle w:val="Hyperlink"/>
            <w:noProof/>
          </w:rPr>
          <w:t>2.4.4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Create Business Partners for Bank Account Management</w:t>
        </w:r>
        <w:r>
          <w:rPr>
            <w:noProof/>
            <w:webHidden/>
          </w:rPr>
          <w:tab/>
        </w:r>
        <w:r>
          <w:rPr>
            <w:noProof/>
            <w:webHidden/>
          </w:rPr>
          <w:fldChar w:fldCharType="begin"/>
        </w:r>
        <w:r>
          <w:rPr>
            <w:noProof/>
            <w:webHidden/>
          </w:rPr>
          <w:instrText xml:space="preserve"> PAGEREF _Toc232861427 \h </w:instrText>
        </w:r>
        <w:r>
          <w:rPr>
            <w:noProof/>
            <w:webHidden/>
          </w:rPr>
        </w:r>
        <w:r>
          <w:rPr>
            <w:noProof/>
            <w:webHidden/>
          </w:rPr>
          <w:fldChar w:fldCharType="separate"/>
        </w:r>
        <w:r>
          <w:rPr>
            <w:noProof/>
            <w:webHidden/>
          </w:rPr>
          <w:t>13</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28" w:history="1">
        <w:r w:rsidRPr="006A7ADF">
          <w:rPr>
            <w:rStyle w:val="Hyperlink"/>
            <w:noProof/>
          </w:rPr>
          <w:t>2.4.5</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Manage Field Status Groups for Bank Account Master Data (Optional)</w:t>
        </w:r>
        <w:r>
          <w:rPr>
            <w:noProof/>
            <w:webHidden/>
          </w:rPr>
          <w:tab/>
        </w:r>
        <w:r>
          <w:rPr>
            <w:noProof/>
            <w:webHidden/>
          </w:rPr>
          <w:fldChar w:fldCharType="begin"/>
        </w:r>
        <w:r>
          <w:rPr>
            <w:noProof/>
            <w:webHidden/>
          </w:rPr>
          <w:instrText xml:space="preserve"> PAGEREF _Toc232861428 \h </w:instrText>
        </w:r>
        <w:r>
          <w:rPr>
            <w:noProof/>
            <w:webHidden/>
          </w:rPr>
        </w:r>
        <w:r>
          <w:rPr>
            <w:noProof/>
            <w:webHidden/>
          </w:rPr>
          <w:fldChar w:fldCharType="separate"/>
        </w:r>
        <w:r>
          <w:rPr>
            <w:noProof/>
            <w:webHidden/>
          </w:rPr>
          <w:t>14</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29" w:history="1">
        <w:r w:rsidRPr="006A7ADF">
          <w:rPr>
            <w:rStyle w:val="Hyperlink"/>
            <w:noProof/>
          </w:rPr>
          <w:t>2.4.6</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Bank Statement Settings for Bank Account Management</w:t>
        </w:r>
        <w:r>
          <w:rPr>
            <w:noProof/>
            <w:webHidden/>
          </w:rPr>
          <w:tab/>
        </w:r>
        <w:r>
          <w:rPr>
            <w:noProof/>
            <w:webHidden/>
          </w:rPr>
          <w:fldChar w:fldCharType="begin"/>
        </w:r>
        <w:r>
          <w:rPr>
            <w:noProof/>
            <w:webHidden/>
          </w:rPr>
          <w:instrText xml:space="preserve"> PAGEREF _Toc232861429 \h </w:instrText>
        </w:r>
        <w:r>
          <w:rPr>
            <w:noProof/>
            <w:webHidden/>
          </w:rPr>
        </w:r>
        <w:r>
          <w:rPr>
            <w:noProof/>
            <w:webHidden/>
          </w:rPr>
          <w:fldChar w:fldCharType="separate"/>
        </w:r>
        <w:r>
          <w:rPr>
            <w:noProof/>
            <w:webHidden/>
          </w:rPr>
          <w:t>17</w:t>
        </w:r>
        <w:r>
          <w:rPr>
            <w:noProof/>
            <w:webHidden/>
          </w:rPr>
          <w:fldChar w:fldCharType="end"/>
        </w:r>
      </w:hyperlink>
    </w:p>
    <w:p w:rsidR="00911BFC" w:rsidRDefault="00911BFC">
      <w:pPr>
        <w:pStyle w:val="TOC4"/>
        <w:rPr>
          <w:rFonts w:asciiTheme="minorHAnsi" w:eastAsiaTheme="minorEastAsia" w:hAnsiTheme="minorHAnsi" w:cstheme="minorBidi"/>
          <w:noProof/>
          <w:color w:val="auto"/>
          <w:kern w:val="2"/>
          <w:sz w:val="24"/>
          <w:lang/>
          <w14:ligatures w14:val="standardContextual"/>
        </w:rPr>
      </w:pPr>
      <w:hyperlink w:anchor="_Toc232861430" w:history="1">
        <w:r w:rsidRPr="006A7ADF">
          <w:rPr>
            <w:rStyle w:val="Hyperlink"/>
            <w:noProof/>
          </w:rPr>
          <w:t>2.4.6.1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Define Settings for Bank Statements</w:t>
        </w:r>
        <w:r>
          <w:rPr>
            <w:noProof/>
            <w:webHidden/>
          </w:rPr>
          <w:tab/>
        </w:r>
        <w:r>
          <w:rPr>
            <w:noProof/>
            <w:webHidden/>
          </w:rPr>
          <w:fldChar w:fldCharType="begin"/>
        </w:r>
        <w:r>
          <w:rPr>
            <w:noProof/>
            <w:webHidden/>
          </w:rPr>
          <w:instrText xml:space="preserve"> PAGEREF _Toc232861430 \h </w:instrText>
        </w:r>
        <w:r>
          <w:rPr>
            <w:noProof/>
            <w:webHidden/>
          </w:rPr>
        </w:r>
        <w:r>
          <w:rPr>
            <w:noProof/>
            <w:webHidden/>
          </w:rPr>
          <w:fldChar w:fldCharType="separate"/>
        </w:r>
        <w:r>
          <w:rPr>
            <w:noProof/>
            <w:webHidden/>
          </w:rPr>
          <w:t>17</w:t>
        </w:r>
        <w:r>
          <w:rPr>
            <w:noProof/>
            <w:webHidden/>
          </w:rPr>
          <w:fldChar w:fldCharType="end"/>
        </w:r>
      </w:hyperlink>
    </w:p>
    <w:p w:rsidR="00911BFC" w:rsidRDefault="00911BFC">
      <w:pPr>
        <w:pStyle w:val="TOC4"/>
        <w:rPr>
          <w:rFonts w:asciiTheme="minorHAnsi" w:eastAsiaTheme="minorEastAsia" w:hAnsiTheme="minorHAnsi" w:cstheme="minorBidi"/>
          <w:noProof/>
          <w:color w:val="auto"/>
          <w:kern w:val="2"/>
          <w:sz w:val="24"/>
          <w:lang/>
          <w14:ligatures w14:val="standardContextual"/>
        </w:rPr>
      </w:pPr>
      <w:hyperlink w:anchor="_Toc232861431" w:history="1">
        <w:r w:rsidRPr="006A7ADF">
          <w:rPr>
            <w:rStyle w:val="Hyperlink"/>
            <w:noProof/>
          </w:rPr>
          <w:t>2.4.6.2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Define Bank Account Settings - Bank Statements</w:t>
        </w:r>
        <w:r>
          <w:rPr>
            <w:noProof/>
            <w:webHidden/>
          </w:rPr>
          <w:tab/>
        </w:r>
        <w:r>
          <w:rPr>
            <w:noProof/>
            <w:webHidden/>
          </w:rPr>
          <w:fldChar w:fldCharType="begin"/>
        </w:r>
        <w:r>
          <w:rPr>
            <w:noProof/>
            <w:webHidden/>
          </w:rPr>
          <w:instrText xml:space="preserve"> PAGEREF _Toc232861431 \h </w:instrText>
        </w:r>
        <w:r>
          <w:rPr>
            <w:noProof/>
            <w:webHidden/>
          </w:rPr>
        </w:r>
        <w:r>
          <w:rPr>
            <w:noProof/>
            <w:webHidden/>
          </w:rPr>
          <w:fldChar w:fldCharType="separate"/>
        </w:r>
        <w:r>
          <w:rPr>
            <w:noProof/>
            <w:webHidden/>
          </w:rPr>
          <w:t>20</w:t>
        </w:r>
        <w:r>
          <w:rPr>
            <w:noProof/>
            <w:webHidden/>
          </w:rPr>
          <w:fldChar w:fldCharType="end"/>
        </w:r>
      </w:hyperlink>
    </w:p>
    <w:p w:rsidR="00911BFC" w:rsidRDefault="00911BFC">
      <w:pPr>
        <w:pStyle w:val="TOC1"/>
        <w:rPr>
          <w:rFonts w:asciiTheme="minorHAnsi" w:eastAsiaTheme="minorEastAsia" w:hAnsiTheme="minorHAnsi" w:cstheme="minorBidi"/>
          <w:noProof/>
          <w:color w:val="auto"/>
          <w:kern w:val="2"/>
          <w:sz w:val="24"/>
          <w:lang/>
          <w14:ligatures w14:val="standardContextual"/>
        </w:rPr>
      </w:pPr>
      <w:hyperlink w:anchor="_Toc232861432" w:history="1">
        <w:r w:rsidRPr="006A7ADF">
          <w:rPr>
            <w:rStyle w:val="Hyperlink"/>
            <w:noProof/>
          </w:rPr>
          <w:t>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Overview Table</w:t>
        </w:r>
        <w:r>
          <w:rPr>
            <w:noProof/>
            <w:webHidden/>
          </w:rPr>
          <w:tab/>
        </w:r>
        <w:r>
          <w:rPr>
            <w:noProof/>
            <w:webHidden/>
          </w:rPr>
          <w:fldChar w:fldCharType="begin"/>
        </w:r>
        <w:r>
          <w:rPr>
            <w:noProof/>
            <w:webHidden/>
          </w:rPr>
          <w:instrText xml:space="preserve"> PAGEREF _Toc232861432 \h </w:instrText>
        </w:r>
        <w:r>
          <w:rPr>
            <w:noProof/>
            <w:webHidden/>
          </w:rPr>
        </w:r>
        <w:r>
          <w:rPr>
            <w:noProof/>
            <w:webHidden/>
          </w:rPr>
          <w:fldChar w:fldCharType="separate"/>
        </w:r>
        <w:r>
          <w:rPr>
            <w:noProof/>
            <w:webHidden/>
          </w:rPr>
          <w:t>23</w:t>
        </w:r>
        <w:r>
          <w:rPr>
            <w:noProof/>
            <w:webHidden/>
          </w:rPr>
          <w:fldChar w:fldCharType="end"/>
        </w:r>
      </w:hyperlink>
    </w:p>
    <w:p w:rsidR="00911BFC" w:rsidRDefault="00911BFC">
      <w:pPr>
        <w:pStyle w:val="TOC1"/>
        <w:rPr>
          <w:rFonts w:asciiTheme="minorHAnsi" w:eastAsiaTheme="minorEastAsia" w:hAnsiTheme="minorHAnsi" w:cstheme="minorBidi"/>
          <w:noProof/>
          <w:color w:val="auto"/>
          <w:kern w:val="2"/>
          <w:sz w:val="24"/>
          <w:lang/>
          <w14:ligatures w14:val="standardContextual"/>
        </w:rPr>
      </w:pPr>
      <w:hyperlink w:anchor="_Toc232861433" w:history="1">
        <w:r w:rsidRPr="006A7ADF">
          <w:rPr>
            <w:rStyle w:val="Hyperlink"/>
            <w:noProof/>
          </w:rPr>
          <w:t>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Test Procedures</w:t>
        </w:r>
        <w:r>
          <w:rPr>
            <w:noProof/>
            <w:webHidden/>
          </w:rPr>
          <w:tab/>
        </w:r>
        <w:r>
          <w:rPr>
            <w:noProof/>
            <w:webHidden/>
          </w:rPr>
          <w:fldChar w:fldCharType="begin"/>
        </w:r>
        <w:r>
          <w:rPr>
            <w:noProof/>
            <w:webHidden/>
          </w:rPr>
          <w:instrText xml:space="preserve"> PAGEREF _Toc232861433 \h </w:instrText>
        </w:r>
        <w:r>
          <w:rPr>
            <w:noProof/>
            <w:webHidden/>
          </w:rPr>
        </w:r>
        <w:r>
          <w:rPr>
            <w:noProof/>
            <w:webHidden/>
          </w:rPr>
          <w:fldChar w:fldCharType="separate"/>
        </w:r>
        <w:r>
          <w:rPr>
            <w:noProof/>
            <w:webHidden/>
          </w:rPr>
          <w:t>26</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34" w:history="1">
        <w:r w:rsidRPr="006A7ADF">
          <w:rPr>
            <w:rStyle w:val="Hyperlink"/>
            <w:noProof/>
          </w:rPr>
          <w:t>4.1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Bank Account Master Data Processing with Basic Bank Account Management</w:t>
        </w:r>
        <w:r>
          <w:rPr>
            <w:noProof/>
            <w:webHidden/>
          </w:rPr>
          <w:tab/>
        </w:r>
        <w:r>
          <w:rPr>
            <w:noProof/>
            <w:webHidden/>
          </w:rPr>
          <w:fldChar w:fldCharType="begin"/>
        </w:r>
        <w:r>
          <w:rPr>
            <w:noProof/>
            <w:webHidden/>
          </w:rPr>
          <w:instrText xml:space="preserve"> PAGEREF _Toc232861434 \h </w:instrText>
        </w:r>
        <w:r>
          <w:rPr>
            <w:noProof/>
            <w:webHidden/>
          </w:rPr>
        </w:r>
        <w:r>
          <w:rPr>
            <w:noProof/>
            <w:webHidden/>
          </w:rPr>
          <w:fldChar w:fldCharType="separate"/>
        </w:r>
        <w:r>
          <w:rPr>
            <w:noProof/>
            <w:webHidden/>
          </w:rPr>
          <w:t>26</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35" w:history="1">
        <w:r w:rsidRPr="006A7ADF">
          <w:rPr>
            <w:rStyle w:val="Hyperlink"/>
            <w:noProof/>
          </w:rPr>
          <w:t>4.1.1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Using Direct Revision Activate</w:t>
        </w:r>
        <w:r>
          <w:rPr>
            <w:noProof/>
            <w:webHidden/>
          </w:rPr>
          <w:tab/>
        </w:r>
        <w:r>
          <w:rPr>
            <w:noProof/>
            <w:webHidden/>
          </w:rPr>
          <w:fldChar w:fldCharType="begin"/>
        </w:r>
        <w:r>
          <w:rPr>
            <w:noProof/>
            <w:webHidden/>
          </w:rPr>
          <w:instrText xml:space="preserve"> PAGEREF _Toc232861435 \h </w:instrText>
        </w:r>
        <w:r>
          <w:rPr>
            <w:noProof/>
            <w:webHidden/>
          </w:rPr>
        </w:r>
        <w:r>
          <w:rPr>
            <w:noProof/>
            <w:webHidden/>
          </w:rPr>
          <w:fldChar w:fldCharType="separate"/>
        </w:r>
        <w:r>
          <w:rPr>
            <w:noProof/>
            <w:webHidden/>
          </w:rPr>
          <w:t>26</w:t>
        </w:r>
        <w:r>
          <w:rPr>
            <w:noProof/>
            <w:webHidden/>
          </w:rPr>
          <w:fldChar w:fldCharType="end"/>
        </w:r>
      </w:hyperlink>
    </w:p>
    <w:p w:rsidR="00911BFC" w:rsidRDefault="00911BFC">
      <w:pPr>
        <w:pStyle w:val="TOC4"/>
        <w:rPr>
          <w:rFonts w:asciiTheme="minorHAnsi" w:eastAsiaTheme="minorEastAsia" w:hAnsiTheme="minorHAnsi" w:cstheme="minorBidi"/>
          <w:noProof/>
          <w:color w:val="auto"/>
          <w:kern w:val="2"/>
          <w:sz w:val="24"/>
          <w:lang/>
          <w14:ligatures w14:val="standardContextual"/>
        </w:rPr>
      </w:pPr>
      <w:hyperlink w:anchor="_Toc232861436" w:history="1">
        <w:r w:rsidRPr="006A7ADF">
          <w:rPr>
            <w:rStyle w:val="Hyperlink"/>
            <w:noProof/>
          </w:rPr>
          <w:t>4.1.1.1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Create Bank Account</w:t>
        </w:r>
        <w:r>
          <w:rPr>
            <w:noProof/>
            <w:webHidden/>
          </w:rPr>
          <w:tab/>
        </w:r>
        <w:r>
          <w:rPr>
            <w:noProof/>
            <w:webHidden/>
          </w:rPr>
          <w:fldChar w:fldCharType="begin"/>
        </w:r>
        <w:r>
          <w:rPr>
            <w:noProof/>
            <w:webHidden/>
          </w:rPr>
          <w:instrText xml:space="preserve"> PAGEREF _Toc232861436 \h </w:instrText>
        </w:r>
        <w:r>
          <w:rPr>
            <w:noProof/>
            <w:webHidden/>
          </w:rPr>
        </w:r>
        <w:r>
          <w:rPr>
            <w:noProof/>
            <w:webHidden/>
          </w:rPr>
          <w:fldChar w:fldCharType="separate"/>
        </w:r>
        <w:r>
          <w:rPr>
            <w:noProof/>
            <w:webHidden/>
          </w:rPr>
          <w:t>26</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37" w:history="1">
        <w:r w:rsidRPr="006A7ADF">
          <w:rPr>
            <w:rStyle w:val="Hyperlink"/>
            <w:noProof/>
          </w:rPr>
          <w:t>4.1.1.1.1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Open Bank Account</w:t>
        </w:r>
        <w:r>
          <w:rPr>
            <w:noProof/>
            <w:webHidden/>
          </w:rPr>
          <w:tab/>
        </w:r>
        <w:r>
          <w:rPr>
            <w:noProof/>
            <w:webHidden/>
          </w:rPr>
          <w:fldChar w:fldCharType="begin"/>
        </w:r>
        <w:r>
          <w:rPr>
            <w:noProof/>
            <w:webHidden/>
          </w:rPr>
          <w:instrText xml:space="preserve"> PAGEREF _Toc232861437 \h </w:instrText>
        </w:r>
        <w:r>
          <w:rPr>
            <w:noProof/>
            <w:webHidden/>
          </w:rPr>
        </w:r>
        <w:r>
          <w:rPr>
            <w:noProof/>
            <w:webHidden/>
          </w:rPr>
          <w:fldChar w:fldCharType="separate"/>
        </w:r>
        <w:r>
          <w:rPr>
            <w:noProof/>
            <w:webHidden/>
          </w:rPr>
          <w:t>26</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38" w:history="1">
        <w:r w:rsidRPr="006A7ADF">
          <w:rPr>
            <w:rStyle w:val="Hyperlink"/>
            <w:noProof/>
          </w:rPr>
          <w:t>4.1.1.1.2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Create Bank Master Data</w:t>
        </w:r>
        <w:r>
          <w:rPr>
            <w:noProof/>
            <w:webHidden/>
          </w:rPr>
          <w:tab/>
        </w:r>
        <w:r>
          <w:rPr>
            <w:noProof/>
            <w:webHidden/>
          </w:rPr>
          <w:fldChar w:fldCharType="begin"/>
        </w:r>
        <w:r>
          <w:rPr>
            <w:noProof/>
            <w:webHidden/>
          </w:rPr>
          <w:instrText xml:space="preserve"> PAGEREF _Toc232861438 \h </w:instrText>
        </w:r>
        <w:r>
          <w:rPr>
            <w:noProof/>
            <w:webHidden/>
          </w:rPr>
        </w:r>
        <w:r>
          <w:rPr>
            <w:noProof/>
            <w:webHidden/>
          </w:rPr>
          <w:fldChar w:fldCharType="separate"/>
        </w:r>
        <w:r>
          <w:rPr>
            <w:noProof/>
            <w:webHidden/>
          </w:rPr>
          <w:t>27</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39" w:history="1">
        <w:r w:rsidRPr="006A7ADF">
          <w:rPr>
            <w:rStyle w:val="Hyperlink"/>
            <w:noProof/>
          </w:rPr>
          <w:t>4.1.1.1.3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Edit Bank Master Data</w:t>
        </w:r>
        <w:r>
          <w:rPr>
            <w:noProof/>
            <w:webHidden/>
          </w:rPr>
          <w:tab/>
        </w:r>
        <w:r>
          <w:rPr>
            <w:noProof/>
            <w:webHidden/>
          </w:rPr>
          <w:fldChar w:fldCharType="begin"/>
        </w:r>
        <w:r>
          <w:rPr>
            <w:noProof/>
            <w:webHidden/>
          </w:rPr>
          <w:instrText xml:space="preserve"> PAGEREF _Toc232861439 \h </w:instrText>
        </w:r>
        <w:r>
          <w:rPr>
            <w:noProof/>
            <w:webHidden/>
          </w:rPr>
        </w:r>
        <w:r>
          <w:rPr>
            <w:noProof/>
            <w:webHidden/>
          </w:rPr>
          <w:fldChar w:fldCharType="separate"/>
        </w:r>
        <w:r>
          <w:rPr>
            <w:noProof/>
            <w:webHidden/>
          </w:rPr>
          <w:t>28</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0" w:history="1">
        <w:r w:rsidRPr="006A7ADF">
          <w:rPr>
            <w:rStyle w:val="Hyperlink"/>
            <w:noProof/>
          </w:rPr>
          <w:t>4.1.1.1.4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Create Bank G/L Account</w:t>
        </w:r>
        <w:r>
          <w:rPr>
            <w:noProof/>
            <w:webHidden/>
          </w:rPr>
          <w:tab/>
        </w:r>
        <w:r>
          <w:rPr>
            <w:noProof/>
            <w:webHidden/>
          </w:rPr>
          <w:fldChar w:fldCharType="begin"/>
        </w:r>
        <w:r>
          <w:rPr>
            <w:noProof/>
            <w:webHidden/>
          </w:rPr>
          <w:instrText xml:space="preserve"> PAGEREF _Toc232861440 \h </w:instrText>
        </w:r>
        <w:r>
          <w:rPr>
            <w:noProof/>
            <w:webHidden/>
          </w:rPr>
        </w:r>
        <w:r>
          <w:rPr>
            <w:noProof/>
            <w:webHidden/>
          </w:rPr>
          <w:fldChar w:fldCharType="separate"/>
        </w:r>
        <w:r>
          <w:rPr>
            <w:noProof/>
            <w:webHidden/>
          </w:rPr>
          <w:t>29</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1" w:history="1">
        <w:r w:rsidRPr="006A7ADF">
          <w:rPr>
            <w:rStyle w:val="Hyperlink"/>
            <w:noProof/>
          </w:rPr>
          <w:t>4.1.1.1.5</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Manage Banks Cash Management Data</w:t>
        </w:r>
        <w:r>
          <w:rPr>
            <w:noProof/>
            <w:webHidden/>
          </w:rPr>
          <w:tab/>
        </w:r>
        <w:r>
          <w:rPr>
            <w:noProof/>
            <w:webHidden/>
          </w:rPr>
          <w:fldChar w:fldCharType="begin"/>
        </w:r>
        <w:r>
          <w:rPr>
            <w:noProof/>
            <w:webHidden/>
          </w:rPr>
          <w:instrText xml:space="preserve"> PAGEREF _Toc232861441 \h </w:instrText>
        </w:r>
        <w:r>
          <w:rPr>
            <w:noProof/>
            <w:webHidden/>
          </w:rPr>
        </w:r>
        <w:r>
          <w:rPr>
            <w:noProof/>
            <w:webHidden/>
          </w:rPr>
          <w:fldChar w:fldCharType="separate"/>
        </w:r>
        <w:r>
          <w:rPr>
            <w:noProof/>
            <w:webHidden/>
          </w:rPr>
          <w:t>30</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2" w:history="1">
        <w:r w:rsidRPr="006A7ADF">
          <w:rPr>
            <w:rStyle w:val="Hyperlink"/>
            <w:noProof/>
          </w:rPr>
          <w:t>4.1.1.1.6</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Create Bank Account</w:t>
        </w:r>
        <w:r>
          <w:rPr>
            <w:noProof/>
            <w:webHidden/>
          </w:rPr>
          <w:tab/>
        </w:r>
        <w:r>
          <w:rPr>
            <w:noProof/>
            <w:webHidden/>
          </w:rPr>
          <w:fldChar w:fldCharType="begin"/>
        </w:r>
        <w:r>
          <w:rPr>
            <w:noProof/>
            <w:webHidden/>
          </w:rPr>
          <w:instrText xml:space="preserve"> PAGEREF _Toc232861442 \h </w:instrText>
        </w:r>
        <w:r>
          <w:rPr>
            <w:noProof/>
            <w:webHidden/>
          </w:rPr>
        </w:r>
        <w:r>
          <w:rPr>
            <w:noProof/>
            <w:webHidden/>
          </w:rPr>
          <w:fldChar w:fldCharType="separate"/>
        </w:r>
        <w:r>
          <w:rPr>
            <w:noProof/>
            <w:webHidden/>
          </w:rPr>
          <w:t>31</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3" w:history="1">
        <w:r w:rsidRPr="006A7ADF">
          <w:rPr>
            <w:rStyle w:val="Hyperlink"/>
            <w:noProof/>
          </w:rPr>
          <w:t>4.1.1.1.7</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Export Bank Accounts</w:t>
        </w:r>
        <w:r>
          <w:rPr>
            <w:noProof/>
            <w:webHidden/>
          </w:rPr>
          <w:tab/>
        </w:r>
        <w:r>
          <w:rPr>
            <w:noProof/>
            <w:webHidden/>
          </w:rPr>
          <w:fldChar w:fldCharType="begin"/>
        </w:r>
        <w:r>
          <w:rPr>
            <w:noProof/>
            <w:webHidden/>
          </w:rPr>
          <w:instrText xml:space="preserve"> PAGEREF _Toc232861443 \h </w:instrText>
        </w:r>
        <w:r>
          <w:rPr>
            <w:noProof/>
            <w:webHidden/>
          </w:rPr>
        </w:r>
        <w:r>
          <w:rPr>
            <w:noProof/>
            <w:webHidden/>
          </w:rPr>
          <w:fldChar w:fldCharType="separate"/>
        </w:r>
        <w:r>
          <w:rPr>
            <w:noProof/>
            <w:webHidden/>
          </w:rPr>
          <w:t>33</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4" w:history="1">
        <w:r w:rsidRPr="006A7ADF">
          <w:rPr>
            <w:rStyle w:val="Hyperlink"/>
            <w:noProof/>
          </w:rPr>
          <w:t>4.1.1.1.8</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Import Bank Accounts</w:t>
        </w:r>
        <w:r>
          <w:rPr>
            <w:noProof/>
            <w:webHidden/>
          </w:rPr>
          <w:tab/>
        </w:r>
        <w:r>
          <w:rPr>
            <w:noProof/>
            <w:webHidden/>
          </w:rPr>
          <w:fldChar w:fldCharType="begin"/>
        </w:r>
        <w:r>
          <w:rPr>
            <w:noProof/>
            <w:webHidden/>
          </w:rPr>
          <w:instrText xml:space="preserve"> PAGEREF _Toc232861444 \h </w:instrText>
        </w:r>
        <w:r>
          <w:rPr>
            <w:noProof/>
            <w:webHidden/>
          </w:rPr>
        </w:r>
        <w:r>
          <w:rPr>
            <w:noProof/>
            <w:webHidden/>
          </w:rPr>
          <w:fldChar w:fldCharType="separate"/>
        </w:r>
        <w:r>
          <w:rPr>
            <w:noProof/>
            <w:webHidden/>
          </w:rPr>
          <w:t>35</w:t>
        </w:r>
        <w:r>
          <w:rPr>
            <w:noProof/>
            <w:webHidden/>
          </w:rPr>
          <w:fldChar w:fldCharType="end"/>
        </w:r>
      </w:hyperlink>
    </w:p>
    <w:p w:rsidR="00911BFC" w:rsidRDefault="00911BFC">
      <w:pPr>
        <w:pStyle w:val="TOC4"/>
        <w:rPr>
          <w:rFonts w:asciiTheme="minorHAnsi" w:eastAsiaTheme="minorEastAsia" w:hAnsiTheme="minorHAnsi" w:cstheme="minorBidi"/>
          <w:noProof/>
          <w:color w:val="auto"/>
          <w:kern w:val="2"/>
          <w:sz w:val="24"/>
          <w:lang/>
          <w14:ligatures w14:val="standardContextual"/>
        </w:rPr>
      </w:pPr>
      <w:hyperlink w:anchor="_Toc232861445" w:history="1">
        <w:r w:rsidRPr="006A7ADF">
          <w:rPr>
            <w:rStyle w:val="Hyperlink"/>
            <w:noProof/>
          </w:rPr>
          <w:t>4.1.1.2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Change Bank Account</w:t>
        </w:r>
        <w:r>
          <w:rPr>
            <w:noProof/>
            <w:webHidden/>
          </w:rPr>
          <w:tab/>
        </w:r>
        <w:r>
          <w:rPr>
            <w:noProof/>
            <w:webHidden/>
          </w:rPr>
          <w:fldChar w:fldCharType="begin"/>
        </w:r>
        <w:r>
          <w:rPr>
            <w:noProof/>
            <w:webHidden/>
          </w:rPr>
          <w:instrText xml:space="preserve"> PAGEREF _Toc232861445 \h </w:instrText>
        </w:r>
        <w:r>
          <w:rPr>
            <w:noProof/>
            <w:webHidden/>
          </w:rPr>
        </w:r>
        <w:r>
          <w:rPr>
            <w:noProof/>
            <w:webHidden/>
          </w:rPr>
          <w:fldChar w:fldCharType="separate"/>
        </w:r>
        <w:r>
          <w:rPr>
            <w:noProof/>
            <w:webHidden/>
          </w:rPr>
          <w:t>37</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6" w:history="1">
        <w:r w:rsidRPr="006A7ADF">
          <w:rPr>
            <w:rStyle w:val="Hyperlink"/>
            <w:noProof/>
          </w:rPr>
          <w:t>4.1.1.2.1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Notify Bank to Change</w:t>
        </w:r>
        <w:r>
          <w:rPr>
            <w:noProof/>
            <w:webHidden/>
          </w:rPr>
          <w:tab/>
        </w:r>
        <w:r>
          <w:rPr>
            <w:noProof/>
            <w:webHidden/>
          </w:rPr>
          <w:fldChar w:fldCharType="begin"/>
        </w:r>
        <w:r>
          <w:rPr>
            <w:noProof/>
            <w:webHidden/>
          </w:rPr>
          <w:instrText xml:space="preserve"> PAGEREF _Toc232861446 \h </w:instrText>
        </w:r>
        <w:r>
          <w:rPr>
            <w:noProof/>
            <w:webHidden/>
          </w:rPr>
        </w:r>
        <w:r>
          <w:rPr>
            <w:noProof/>
            <w:webHidden/>
          </w:rPr>
          <w:fldChar w:fldCharType="separate"/>
        </w:r>
        <w:r>
          <w:rPr>
            <w:noProof/>
            <w:webHidden/>
          </w:rPr>
          <w:t>37</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7" w:history="1">
        <w:r w:rsidRPr="006A7ADF">
          <w:rPr>
            <w:rStyle w:val="Hyperlink"/>
            <w:noProof/>
          </w:rPr>
          <w:t>4.1.1.2.2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Update Bank G/L Account</w:t>
        </w:r>
        <w:r>
          <w:rPr>
            <w:noProof/>
            <w:webHidden/>
          </w:rPr>
          <w:tab/>
        </w:r>
        <w:r>
          <w:rPr>
            <w:noProof/>
            <w:webHidden/>
          </w:rPr>
          <w:fldChar w:fldCharType="begin"/>
        </w:r>
        <w:r>
          <w:rPr>
            <w:noProof/>
            <w:webHidden/>
          </w:rPr>
          <w:instrText xml:space="preserve"> PAGEREF _Toc232861447 \h </w:instrText>
        </w:r>
        <w:r>
          <w:rPr>
            <w:noProof/>
            <w:webHidden/>
          </w:rPr>
        </w:r>
        <w:r>
          <w:rPr>
            <w:noProof/>
            <w:webHidden/>
          </w:rPr>
          <w:fldChar w:fldCharType="separate"/>
        </w:r>
        <w:r>
          <w:rPr>
            <w:noProof/>
            <w:webHidden/>
          </w:rPr>
          <w:t>37</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48" w:history="1">
        <w:r w:rsidRPr="006A7ADF">
          <w:rPr>
            <w:rStyle w:val="Hyperlink"/>
            <w:noProof/>
          </w:rPr>
          <w:t>4.1.1.2.3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Change Bank Account</w:t>
        </w:r>
        <w:r>
          <w:rPr>
            <w:noProof/>
            <w:webHidden/>
          </w:rPr>
          <w:tab/>
        </w:r>
        <w:r>
          <w:rPr>
            <w:noProof/>
            <w:webHidden/>
          </w:rPr>
          <w:fldChar w:fldCharType="begin"/>
        </w:r>
        <w:r>
          <w:rPr>
            <w:noProof/>
            <w:webHidden/>
          </w:rPr>
          <w:instrText xml:space="preserve"> PAGEREF _Toc232861448 \h </w:instrText>
        </w:r>
        <w:r>
          <w:rPr>
            <w:noProof/>
            <w:webHidden/>
          </w:rPr>
        </w:r>
        <w:r>
          <w:rPr>
            <w:noProof/>
            <w:webHidden/>
          </w:rPr>
          <w:fldChar w:fldCharType="separate"/>
        </w:r>
        <w:r>
          <w:rPr>
            <w:noProof/>
            <w:webHidden/>
          </w:rPr>
          <w:t>40</w:t>
        </w:r>
        <w:r>
          <w:rPr>
            <w:noProof/>
            <w:webHidden/>
          </w:rPr>
          <w:fldChar w:fldCharType="end"/>
        </w:r>
      </w:hyperlink>
    </w:p>
    <w:p w:rsidR="00911BFC" w:rsidRDefault="00911BFC">
      <w:pPr>
        <w:pStyle w:val="TOC4"/>
        <w:rPr>
          <w:rFonts w:asciiTheme="minorHAnsi" w:eastAsiaTheme="minorEastAsia" w:hAnsiTheme="minorHAnsi" w:cstheme="minorBidi"/>
          <w:noProof/>
          <w:color w:val="auto"/>
          <w:kern w:val="2"/>
          <w:sz w:val="24"/>
          <w:lang/>
          <w14:ligatures w14:val="standardContextual"/>
        </w:rPr>
      </w:pPr>
      <w:hyperlink w:anchor="_Toc232861449" w:history="1">
        <w:r w:rsidRPr="006A7ADF">
          <w:rPr>
            <w:rStyle w:val="Hyperlink"/>
            <w:noProof/>
          </w:rPr>
          <w:t>4.1.1.3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Close Bank Account and Cancel Closing</w:t>
        </w:r>
        <w:r>
          <w:rPr>
            <w:noProof/>
            <w:webHidden/>
          </w:rPr>
          <w:tab/>
        </w:r>
        <w:r>
          <w:rPr>
            <w:noProof/>
            <w:webHidden/>
          </w:rPr>
          <w:fldChar w:fldCharType="begin"/>
        </w:r>
        <w:r>
          <w:rPr>
            <w:noProof/>
            <w:webHidden/>
          </w:rPr>
          <w:instrText xml:space="preserve"> PAGEREF _Toc232861449 \h </w:instrText>
        </w:r>
        <w:r>
          <w:rPr>
            <w:noProof/>
            <w:webHidden/>
          </w:rPr>
        </w:r>
        <w:r>
          <w:rPr>
            <w:noProof/>
            <w:webHidden/>
          </w:rPr>
          <w:fldChar w:fldCharType="separate"/>
        </w:r>
        <w:r>
          <w:rPr>
            <w:noProof/>
            <w:webHidden/>
          </w:rPr>
          <w:t>41</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50" w:history="1">
        <w:r w:rsidRPr="006A7ADF">
          <w:rPr>
            <w:rStyle w:val="Hyperlink"/>
            <w:noProof/>
          </w:rPr>
          <w:t>4.1.1.3.1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Notify Bank to Close Account</w:t>
        </w:r>
        <w:r>
          <w:rPr>
            <w:noProof/>
            <w:webHidden/>
          </w:rPr>
          <w:tab/>
        </w:r>
        <w:r>
          <w:rPr>
            <w:noProof/>
            <w:webHidden/>
          </w:rPr>
          <w:fldChar w:fldCharType="begin"/>
        </w:r>
        <w:r>
          <w:rPr>
            <w:noProof/>
            <w:webHidden/>
          </w:rPr>
          <w:instrText xml:space="preserve"> PAGEREF _Toc232861450 \h </w:instrText>
        </w:r>
        <w:r>
          <w:rPr>
            <w:noProof/>
            <w:webHidden/>
          </w:rPr>
        </w:r>
        <w:r>
          <w:rPr>
            <w:noProof/>
            <w:webHidden/>
          </w:rPr>
          <w:fldChar w:fldCharType="separate"/>
        </w:r>
        <w:r>
          <w:rPr>
            <w:noProof/>
            <w:webHidden/>
          </w:rPr>
          <w:t>41</w:t>
        </w:r>
        <w:r>
          <w:rPr>
            <w:noProof/>
            <w:webHidden/>
          </w:rPr>
          <w:fldChar w:fldCharType="end"/>
        </w:r>
      </w:hyperlink>
    </w:p>
    <w:p w:rsidR="00911BFC" w:rsidRDefault="00911BFC">
      <w:pPr>
        <w:pStyle w:val="TOC5"/>
        <w:rPr>
          <w:rFonts w:asciiTheme="minorHAnsi" w:eastAsiaTheme="minorEastAsia" w:hAnsiTheme="minorHAnsi" w:cstheme="minorBidi"/>
          <w:noProof/>
          <w:color w:val="auto"/>
          <w:kern w:val="2"/>
          <w:sz w:val="24"/>
          <w:lang/>
          <w14:ligatures w14:val="standardContextual"/>
        </w:rPr>
      </w:pPr>
      <w:hyperlink w:anchor="_Toc232861451" w:history="1">
        <w:r w:rsidRPr="006A7ADF">
          <w:rPr>
            <w:rStyle w:val="Hyperlink"/>
            <w:noProof/>
          </w:rPr>
          <w:t>4.1.1.3.2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Close Bank Account and Cancel Closing</w:t>
        </w:r>
        <w:r>
          <w:rPr>
            <w:noProof/>
            <w:webHidden/>
          </w:rPr>
          <w:tab/>
        </w:r>
        <w:r>
          <w:rPr>
            <w:noProof/>
            <w:webHidden/>
          </w:rPr>
          <w:fldChar w:fldCharType="begin"/>
        </w:r>
        <w:r>
          <w:rPr>
            <w:noProof/>
            <w:webHidden/>
          </w:rPr>
          <w:instrText xml:space="preserve"> PAGEREF _Toc232861451 \h </w:instrText>
        </w:r>
        <w:r>
          <w:rPr>
            <w:noProof/>
            <w:webHidden/>
          </w:rPr>
        </w:r>
        <w:r>
          <w:rPr>
            <w:noProof/>
            <w:webHidden/>
          </w:rPr>
          <w:fldChar w:fldCharType="separate"/>
        </w:r>
        <w:r>
          <w:rPr>
            <w:noProof/>
            <w:webHidden/>
          </w:rPr>
          <w:t>41</w:t>
        </w:r>
        <w:r>
          <w:rPr>
            <w:noProof/>
            <w:webHidden/>
          </w:rPr>
          <w:fldChar w:fldCharType="end"/>
        </w:r>
      </w:hyperlink>
    </w:p>
    <w:p w:rsidR="00911BFC" w:rsidRDefault="00911BFC">
      <w:pPr>
        <w:pStyle w:val="TOC4"/>
        <w:rPr>
          <w:rFonts w:asciiTheme="minorHAnsi" w:eastAsiaTheme="minorEastAsia" w:hAnsiTheme="minorHAnsi" w:cstheme="minorBidi"/>
          <w:noProof/>
          <w:color w:val="auto"/>
          <w:kern w:val="2"/>
          <w:sz w:val="24"/>
          <w:lang/>
          <w14:ligatures w14:val="standardContextual"/>
        </w:rPr>
      </w:pPr>
      <w:hyperlink w:anchor="_Toc232861452" w:history="1">
        <w:r w:rsidRPr="006A7ADF">
          <w:rPr>
            <w:rStyle w:val="Hyperlink"/>
            <w:noProof/>
          </w:rPr>
          <w:t>4.1.1.4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Delete Bank Account (Optional)</w:t>
        </w:r>
        <w:r>
          <w:rPr>
            <w:noProof/>
            <w:webHidden/>
          </w:rPr>
          <w:tab/>
        </w:r>
        <w:r>
          <w:rPr>
            <w:noProof/>
            <w:webHidden/>
          </w:rPr>
          <w:fldChar w:fldCharType="begin"/>
        </w:r>
        <w:r>
          <w:rPr>
            <w:noProof/>
            <w:webHidden/>
          </w:rPr>
          <w:instrText xml:space="preserve"> PAGEREF _Toc232861452 \h </w:instrText>
        </w:r>
        <w:r>
          <w:rPr>
            <w:noProof/>
            <w:webHidden/>
          </w:rPr>
        </w:r>
        <w:r>
          <w:rPr>
            <w:noProof/>
            <w:webHidden/>
          </w:rPr>
          <w:fldChar w:fldCharType="separate"/>
        </w:r>
        <w:r>
          <w:rPr>
            <w:noProof/>
            <w:webHidden/>
          </w:rPr>
          <w:t>45</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53" w:history="1">
        <w:r w:rsidRPr="006A7ADF">
          <w:rPr>
            <w:rStyle w:val="Hyperlink"/>
            <w:noProof/>
          </w:rPr>
          <w:t>4.1.2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GL Account Reduction (Optional)</w:t>
        </w:r>
        <w:r>
          <w:rPr>
            <w:noProof/>
            <w:webHidden/>
          </w:rPr>
          <w:tab/>
        </w:r>
        <w:r>
          <w:rPr>
            <w:noProof/>
            <w:webHidden/>
          </w:rPr>
          <w:fldChar w:fldCharType="begin"/>
        </w:r>
        <w:r>
          <w:rPr>
            <w:noProof/>
            <w:webHidden/>
          </w:rPr>
          <w:instrText xml:space="preserve"> PAGEREF _Toc232861453 \h </w:instrText>
        </w:r>
        <w:r>
          <w:rPr>
            <w:noProof/>
            <w:webHidden/>
          </w:rPr>
        </w:r>
        <w:r>
          <w:rPr>
            <w:noProof/>
            <w:webHidden/>
          </w:rPr>
          <w:fldChar w:fldCharType="separate"/>
        </w:r>
        <w:r>
          <w:rPr>
            <w:noProof/>
            <w:webHidden/>
          </w:rPr>
          <w:t>46</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54" w:history="1">
        <w:r w:rsidRPr="006A7ADF">
          <w:rPr>
            <w:rStyle w:val="Hyperlink"/>
            <w:noProof/>
          </w:rPr>
          <w:t>4.1.3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Import Bank Data</w:t>
        </w:r>
        <w:r>
          <w:rPr>
            <w:noProof/>
            <w:webHidden/>
          </w:rPr>
          <w:tab/>
        </w:r>
        <w:r>
          <w:rPr>
            <w:noProof/>
            <w:webHidden/>
          </w:rPr>
          <w:fldChar w:fldCharType="begin"/>
        </w:r>
        <w:r>
          <w:rPr>
            <w:noProof/>
            <w:webHidden/>
          </w:rPr>
          <w:instrText xml:space="preserve"> PAGEREF _Toc232861454 \h </w:instrText>
        </w:r>
        <w:r>
          <w:rPr>
            <w:noProof/>
            <w:webHidden/>
          </w:rPr>
        </w:r>
        <w:r>
          <w:rPr>
            <w:noProof/>
            <w:webHidden/>
          </w:rPr>
          <w:fldChar w:fldCharType="separate"/>
        </w:r>
        <w:r>
          <w:rPr>
            <w:noProof/>
            <w:webHidden/>
          </w:rPr>
          <w:t>47</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55" w:history="1">
        <w:r w:rsidRPr="006A7ADF">
          <w:rPr>
            <w:rStyle w:val="Hyperlink"/>
            <w:noProof/>
          </w:rPr>
          <w:t>4.1.4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Fields Enhancement for Bank Account Master Data</w:t>
        </w:r>
        <w:r>
          <w:rPr>
            <w:noProof/>
            <w:webHidden/>
          </w:rPr>
          <w:tab/>
        </w:r>
        <w:r>
          <w:rPr>
            <w:noProof/>
            <w:webHidden/>
          </w:rPr>
          <w:fldChar w:fldCharType="begin"/>
        </w:r>
        <w:r>
          <w:rPr>
            <w:noProof/>
            <w:webHidden/>
          </w:rPr>
          <w:instrText xml:space="preserve"> PAGEREF _Toc232861455 \h </w:instrText>
        </w:r>
        <w:r>
          <w:rPr>
            <w:noProof/>
            <w:webHidden/>
          </w:rPr>
        </w:r>
        <w:r>
          <w:rPr>
            <w:noProof/>
            <w:webHidden/>
          </w:rPr>
          <w:fldChar w:fldCharType="separate"/>
        </w:r>
        <w:r>
          <w:rPr>
            <w:noProof/>
            <w:webHidden/>
          </w:rPr>
          <w:t>49</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56" w:history="1">
        <w:r w:rsidRPr="006A7ADF">
          <w:rPr>
            <w:rStyle w:val="Hyperlink"/>
            <w:noProof/>
          </w:rPr>
          <w:t>4.2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Maintain Bank Chain</w:t>
        </w:r>
        <w:r>
          <w:rPr>
            <w:noProof/>
            <w:webHidden/>
          </w:rPr>
          <w:tab/>
        </w:r>
        <w:r>
          <w:rPr>
            <w:noProof/>
            <w:webHidden/>
          </w:rPr>
          <w:fldChar w:fldCharType="begin"/>
        </w:r>
        <w:r>
          <w:rPr>
            <w:noProof/>
            <w:webHidden/>
          </w:rPr>
          <w:instrText xml:space="preserve"> PAGEREF _Toc232861456 \h </w:instrText>
        </w:r>
        <w:r>
          <w:rPr>
            <w:noProof/>
            <w:webHidden/>
          </w:rPr>
        </w:r>
        <w:r>
          <w:rPr>
            <w:noProof/>
            <w:webHidden/>
          </w:rPr>
          <w:fldChar w:fldCharType="separate"/>
        </w:r>
        <w:r>
          <w:rPr>
            <w:noProof/>
            <w:webHidden/>
          </w:rPr>
          <w:t>51</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57" w:history="1">
        <w:r w:rsidRPr="006A7ADF">
          <w:rPr>
            <w:rStyle w:val="Hyperlink"/>
            <w:noProof/>
          </w:rPr>
          <w:t>4.2.1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Create Bank Chain</w:t>
        </w:r>
        <w:r>
          <w:rPr>
            <w:noProof/>
            <w:webHidden/>
          </w:rPr>
          <w:tab/>
        </w:r>
        <w:r>
          <w:rPr>
            <w:noProof/>
            <w:webHidden/>
          </w:rPr>
          <w:fldChar w:fldCharType="begin"/>
        </w:r>
        <w:r>
          <w:rPr>
            <w:noProof/>
            <w:webHidden/>
          </w:rPr>
          <w:instrText xml:space="preserve"> PAGEREF _Toc232861457 \h </w:instrText>
        </w:r>
        <w:r>
          <w:rPr>
            <w:noProof/>
            <w:webHidden/>
          </w:rPr>
        </w:r>
        <w:r>
          <w:rPr>
            <w:noProof/>
            <w:webHidden/>
          </w:rPr>
          <w:fldChar w:fldCharType="separate"/>
        </w:r>
        <w:r>
          <w:rPr>
            <w:noProof/>
            <w:webHidden/>
          </w:rPr>
          <w:t>52</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58" w:history="1">
        <w:r w:rsidRPr="006A7ADF">
          <w:rPr>
            <w:rStyle w:val="Hyperlink"/>
            <w:noProof/>
          </w:rPr>
          <w:t>4.2.2</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Change Bank Chain</w:t>
        </w:r>
        <w:r>
          <w:rPr>
            <w:noProof/>
            <w:webHidden/>
          </w:rPr>
          <w:tab/>
        </w:r>
        <w:r>
          <w:rPr>
            <w:noProof/>
            <w:webHidden/>
          </w:rPr>
          <w:fldChar w:fldCharType="begin"/>
        </w:r>
        <w:r>
          <w:rPr>
            <w:noProof/>
            <w:webHidden/>
          </w:rPr>
          <w:instrText xml:space="preserve"> PAGEREF _Toc232861458 \h </w:instrText>
        </w:r>
        <w:r>
          <w:rPr>
            <w:noProof/>
            <w:webHidden/>
          </w:rPr>
        </w:r>
        <w:r>
          <w:rPr>
            <w:noProof/>
            <w:webHidden/>
          </w:rPr>
          <w:fldChar w:fldCharType="separate"/>
        </w:r>
        <w:r>
          <w:rPr>
            <w:noProof/>
            <w:webHidden/>
          </w:rPr>
          <w:t>53</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59" w:history="1">
        <w:r w:rsidRPr="006A7ADF">
          <w:rPr>
            <w:rStyle w:val="Hyperlink"/>
            <w:noProof/>
          </w:rPr>
          <w:t>4.2.3</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Delete Bank Chain</w:t>
        </w:r>
        <w:r>
          <w:rPr>
            <w:noProof/>
            <w:webHidden/>
          </w:rPr>
          <w:tab/>
        </w:r>
        <w:r>
          <w:rPr>
            <w:noProof/>
            <w:webHidden/>
          </w:rPr>
          <w:fldChar w:fldCharType="begin"/>
        </w:r>
        <w:r>
          <w:rPr>
            <w:noProof/>
            <w:webHidden/>
          </w:rPr>
          <w:instrText xml:space="preserve"> PAGEREF _Toc232861459 \h </w:instrText>
        </w:r>
        <w:r>
          <w:rPr>
            <w:noProof/>
            <w:webHidden/>
          </w:rPr>
        </w:r>
        <w:r>
          <w:rPr>
            <w:noProof/>
            <w:webHidden/>
          </w:rPr>
          <w:fldChar w:fldCharType="separate"/>
        </w:r>
        <w:r>
          <w:rPr>
            <w:noProof/>
            <w:webHidden/>
          </w:rPr>
          <w:t>54</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60" w:history="1">
        <w:r w:rsidRPr="006A7ADF">
          <w:rPr>
            <w:rStyle w:val="Hyperlink"/>
            <w:noProof/>
          </w:rPr>
          <w:t>4.2.4</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Check Bank Chain Information In Business Partner (Optional)</w:t>
        </w:r>
        <w:r>
          <w:rPr>
            <w:noProof/>
            <w:webHidden/>
          </w:rPr>
          <w:tab/>
        </w:r>
        <w:r>
          <w:rPr>
            <w:noProof/>
            <w:webHidden/>
          </w:rPr>
          <w:fldChar w:fldCharType="begin"/>
        </w:r>
        <w:r>
          <w:rPr>
            <w:noProof/>
            <w:webHidden/>
          </w:rPr>
          <w:instrText xml:space="preserve"> PAGEREF _Toc232861460 \h </w:instrText>
        </w:r>
        <w:r>
          <w:rPr>
            <w:noProof/>
            <w:webHidden/>
          </w:rPr>
        </w:r>
        <w:r>
          <w:rPr>
            <w:noProof/>
            <w:webHidden/>
          </w:rPr>
          <w:fldChar w:fldCharType="separate"/>
        </w:r>
        <w:r>
          <w:rPr>
            <w:noProof/>
            <w:webHidden/>
          </w:rPr>
          <w:t>55</w:t>
        </w:r>
        <w:r>
          <w:rPr>
            <w:noProof/>
            <w:webHidden/>
          </w:rPr>
          <w:fldChar w:fldCharType="end"/>
        </w:r>
      </w:hyperlink>
    </w:p>
    <w:p w:rsidR="00911BFC" w:rsidRDefault="00911BFC">
      <w:pPr>
        <w:pStyle w:val="TOC3"/>
        <w:rPr>
          <w:rFonts w:asciiTheme="minorHAnsi" w:eastAsiaTheme="minorEastAsia" w:hAnsiTheme="minorHAnsi" w:cstheme="minorBidi"/>
          <w:noProof/>
          <w:color w:val="auto"/>
          <w:kern w:val="2"/>
          <w:sz w:val="24"/>
          <w:lang/>
          <w14:ligatures w14:val="standardContextual"/>
        </w:rPr>
      </w:pPr>
      <w:hyperlink w:anchor="_Toc232861461" w:history="1">
        <w:r w:rsidRPr="006A7ADF">
          <w:rPr>
            <w:rStyle w:val="Hyperlink"/>
            <w:noProof/>
          </w:rPr>
          <w:t>4.2.5</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Schedule Delete Bank Chain Jobs</w:t>
        </w:r>
        <w:r>
          <w:rPr>
            <w:noProof/>
            <w:webHidden/>
          </w:rPr>
          <w:tab/>
        </w:r>
        <w:r>
          <w:rPr>
            <w:noProof/>
            <w:webHidden/>
          </w:rPr>
          <w:fldChar w:fldCharType="begin"/>
        </w:r>
        <w:r>
          <w:rPr>
            <w:noProof/>
            <w:webHidden/>
          </w:rPr>
          <w:instrText xml:space="preserve"> PAGEREF _Toc232861461 \h </w:instrText>
        </w:r>
        <w:r>
          <w:rPr>
            <w:noProof/>
            <w:webHidden/>
          </w:rPr>
        </w:r>
        <w:r>
          <w:rPr>
            <w:noProof/>
            <w:webHidden/>
          </w:rPr>
          <w:fldChar w:fldCharType="separate"/>
        </w:r>
        <w:r>
          <w:rPr>
            <w:noProof/>
            <w:webHidden/>
          </w:rPr>
          <w:t>56</w:t>
        </w:r>
        <w:r>
          <w:rPr>
            <w:noProof/>
            <w:webHidden/>
          </w:rPr>
          <w:fldChar w:fldCharType="end"/>
        </w:r>
      </w:hyperlink>
    </w:p>
    <w:p w:rsidR="00911BFC" w:rsidRDefault="00911BFC">
      <w:pPr>
        <w:pStyle w:val="TOC1"/>
        <w:rPr>
          <w:rFonts w:asciiTheme="minorHAnsi" w:eastAsiaTheme="minorEastAsia" w:hAnsiTheme="minorHAnsi" w:cstheme="minorBidi"/>
          <w:noProof/>
          <w:color w:val="auto"/>
          <w:kern w:val="2"/>
          <w:sz w:val="24"/>
          <w:lang/>
          <w14:ligatures w14:val="standardContextual"/>
        </w:rPr>
      </w:pPr>
      <w:hyperlink w:anchor="_Toc232861462" w:history="1">
        <w:r w:rsidRPr="006A7ADF">
          <w:rPr>
            <w:rStyle w:val="Hyperlink"/>
            <w:noProof/>
          </w:rPr>
          <w:t>5</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Appendix</w:t>
        </w:r>
        <w:r>
          <w:rPr>
            <w:noProof/>
            <w:webHidden/>
          </w:rPr>
          <w:tab/>
        </w:r>
        <w:r>
          <w:rPr>
            <w:noProof/>
            <w:webHidden/>
          </w:rPr>
          <w:fldChar w:fldCharType="begin"/>
        </w:r>
        <w:r>
          <w:rPr>
            <w:noProof/>
            <w:webHidden/>
          </w:rPr>
          <w:instrText xml:space="preserve"> PAGEREF _Toc232861462 \h </w:instrText>
        </w:r>
        <w:r>
          <w:rPr>
            <w:noProof/>
            <w:webHidden/>
          </w:rPr>
        </w:r>
        <w:r>
          <w:rPr>
            <w:noProof/>
            <w:webHidden/>
          </w:rPr>
          <w:fldChar w:fldCharType="separate"/>
        </w:r>
        <w:r>
          <w:rPr>
            <w:noProof/>
            <w:webHidden/>
          </w:rPr>
          <w:t>58</w:t>
        </w:r>
        <w:r>
          <w:rPr>
            <w:noProof/>
            <w:webHidden/>
          </w:rPr>
          <w:fldChar w:fldCharType="end"/>
        </w:r>
      </w:hyperlink>
    </w:p>
    <w:p w:rsidR="00911BFC" w:rsidRDefault="00911BFC">
      <w:pPr>
        <w:pStyle w:val="TOC2"/>
        <w:rPr>
          <w:rFonts w:asciiTheme="minorHAnsi" w:eastAsiaTheme="minorEastAsia" w:hAnsiTheme="minorHAnsi" w:cstheme="minorBidi"/>
          <w:noProof/>
          <w:color w:val="auto"/>
          <w:kern w:val="2"/>
          <w:sz w:val="24"/>
          <w:lang/>
          <w14:ligatures w14:val="standardContextual"/>
        </w:rPr>
      </w:pPr>
      <w:hyperlink w:anchor="_Toc232861463" w:history="1">
        <w:r w:rsidRPr="006A7ADF">
          <w:rPr>
            <w:rStyle w:val="Hyperlink"/>
            <w:noProof/>
          </w:rPr>
          <w:t>5.1</w:t>
        </w:r>
        <w:r>
          <w:rPr>
            <w:rFonts w:asciiTheme="minorHAnsi" w:eastAsiaTheme="minorEastAsia" w:hAnsiTheme="minorHAnsi" w:cstheme="minorBidi"/>
            <w:noProof/>
            <w:color w:val="auto"/>
            <w:kern w:val="2"/>
            <w:sz w:val="24"/>
            <w:lang/>
            <w14:ligatures w14:val="standardContextual"/>
          </w:rPr>
          <w:tab/>
        </w:r>
        <w:r w:rsidRPr="006A7ADF">
          <w:rPr>
            <w:rStyle w:val="Hyperlink"/>
            <w:noProof/>
          </w:rPr>
          <w:t>Remove Inconsistent Data after Closing a Bank Account (Optional)</w:t>
        </w:r>
        <w:r>
          <w:rPr>
            <w:noProof/>
            <w:webHidden/>
          </w:rPr>
          <w:tab/>
        </w:r>
        <w:r>
          <w:rPr>
            <w:noProof/>
            <w:webHidden/>
          </w:rPr>
          <w:fldChar w:fldCharType="begin"/>
        </w:r>
        <w:r>
          <w:rPr>
            <w:noProof/>
            <w:webHidden/>
          </w:rPr>
          <w:instrText xml:space="preserve"> PAGEREF _Toc232861463 \h </w:instrText>
        </w:r>
        <w:r>
          <w:rPr>
            <w:noProof/>
            <w:webHidden/>
          </w:rPr>
        </w:r>
        <w:r>
          <w:rPr>
            <w:noProof/>
            <w:webHidden/>
          </w:rPr>
          <w:fldChar w:fldCharType="separate"/>
        </w:r>
        <w:r>
          <w:rPr>
            <w:noProof/>
            <w:webHidden/>
          </w:rPr>
          <w:t>58</w:t>
        </w:r>
        <w:r>
          <w:rPr>
            <w:noProof/>
            <w:webHidden/>
          </w:rPr>
          <w:fldChar w:fldCharType="end"/>
        </w:r>
      </w:hyperlink>
    </w:p>
    <w:p w:rsidR="00911BFC" w:rsidRPr="00FE477D" w:rsidRDefault="00911BFC" w:rsidP="004F5904">
      <w:r>
        <w:fldChar w:fldCharType="end"/>
      </w:r>
    </w:p>
    <w:p w:rsidR="00911BFC" w:rsidRDefault="00911BFC" w:rsidP="004F5904"/>
    <w:bookmarkEnd w:id="1"/>
    <w:p w:rsidR="00911BFC" w:rsidRDefault="00911BFC"/>
    <w:p w:rsidR="00767156" w:rsidRDefault="004B4FAF">
      <w:pPr>
        <w:pStyle w:val="Heading1"/>
      </w:pPr>
      <w:bookmarkStart w:id="3" w:name="_Toc232861418"/>
      <w:r>
        <w:lastRenderedPageBreak/>
        <w:t>Purpose</w:t>
      </w:r>
      <w:bookmarkEnd w:id="0"/>
      <w:bookmarkEnd w:id="3"/>
    </w:p>
    <w:p w:rsidR="00767156" w:rsidRDefault="004B4FAF">
      <w:pPr>
        <w:pStyle w:val="sectiontitle"/>
      </w:pPr>
      <w:r>
        <w:t>Overview</w:t>
      </w:r>
    </w:p>
    <w:p w:rsidR="00767156" w:rsidRDefault="004B4FAF">
      <w:r>
        <w:t>With Basic Bank Account Management, cash managers and bank accountants can centralize the management of bank accounts using bank account master data, using a table view of banks and bank accounts.</w:t>
      </w:r>
    </w:p>
    <w:p w:rsidR="00767156" w:rsidRDefault="004B4FAF">
      <w:r>
        <w:t>Bank account master processing includes creating or changing a bank account, closing an obsolete bank account, and reopening a closed bank account.</w:t>
      </w:r>
    </w:p>
    <w:p w:rsidR="00767156" w:rsidRDefault="004B4FA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67156" w:rsidRDefault="004B4FAF">
      <w:pPr>
        <w:pStyle w:val="Heading1"/>
      </w:pPr>
      <w:bookmarkStart w:id="4" w:name="unique_2"/>
      <w:bookmarkStart w:id="5" w:name="_Toc232861419"/>
      <w:r>
        <w:lastRenderedPageBreak/>
        <w:t>Prerequisites</w:t>
      </w:r>
      <w:bookmarkEnd w:id="4"/>
      <w:bookmarkEnd w:id="5"/>
    </w:p>
    <w:p w:rsidR="00767156" w:rsidRDefault="004B4FAF">
      <w:r>
        <w:t xml:space="preserve">This section summarizes all the prerequisites for conducting the test in terms of systems, users, master data, </w:t>
      </w:r>
      <w:r>
        <w:t>organizational data, other test data and business conditions.</w:t>
      </w:r>
    </w:p>
    <w:p w:rsidR="00767156" w:rsidRDefault="004B4FAF">
      <w:pPr>
        <w:pStyle w:val="Heading2"/>
      </w:pPr>
      <w:bookmarkStart w:id="6" w:name="unique_3"/>
      <w:bookmarkStart w:id="7" w:name="_Toc23286142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System</w:t>
            </w:r>
          </w:p>
        </w:tc>
        <w:tc>
          <w:tcPr>
            <w:tcW w:w="0" w:type="auto"/>
          </w:tcPr>
          <w:p w:rsidR="00767156" w:rsidRPr="00911BFC" w:rsidRDefault="004B4FAF">
            <w:pPr>
              <w:pStyle w:val="boldparagraph"/>
              <w:rPr>
                <w:sz w:val="16"/>
              </w:rPr>
            </w:pPr>
            <w:r w:rsidRPr="00911BFC">
              <w:rPr>
                <w:sz w:val="16"/>
              </w:rPr>
              <w:t>Details</w:t>
            </w:r>
          </w:p>
        </w:tc>
      </w:tr>
      <w:tr w:rsidR="00767156" w:rsidRPr="00911BFC" w:rsidTr="00911BFC">
        <w:tc>
          <w:tcPr>
            <w:tcW w:w="0" w:type="auto"/>
          </w:tcPr>
          <w:p w:rsidR="00767156" w:rsidRPr="00911BFC" w:rsidRDefault="004B4FAF">
            <w:pPr>
              <w:rPr>
                <w:sz w:val="16"/>
              </w:rPr>
            </w:pPr>
            <w:r w:rsidRPr="00911BFC">
              <w:rPr>
                <w:sz w:val="16"/>
              </w:rPr>
              <w:t>System</w:t>
            </w:r>
          </w:p>
        </w:tc>
        <w:tc>
          <w:tcPr>
            <w:tcW w:w="0" w:type="auto"/>
          </w:tcPr>
          <w:p w:rsidR="00767156" w:rsidRPr="00911BFC" w:rsidRDefault="004B4FAF">
            <w:pPr>
              <w:rPr>
                <w:sz w:val="16"/>
              </w:rPr>
            </w:pPr>
            <w:r w:rsidRPr="00911BFC">
              <w:rPr>
                <w:sz w:val="16"/>
              </w:rPr>
              <w:t>Accessible via SAP Fiori launchpad. Your system administrator provides you with the URL to access the various apps assigned to your role.</w:t>
            </w:r>
          </w:p>
        </w:tc>
      </w:tr>
    </w:tbl>
    <w:p w:rsidR="00767156" w:rsidRDefault="004B4FAF">
      <w:pPr>
        <w:pStyle w:val="Heading2"/>
      </w:pPr>
      <w:bookmarkStart w:id="8" w:name="unique_4"/>
      <w:bookmarkStart w:id="9" w:name="_Toc232861421"/>
      <w:r>
        <w:t>Roles</w:t>
      </w:r>
      <w:bookmarkEnd w:id="8"/>
      <w:bookmarkEnd w:id="9"/>
    </w:p>
    <w:p w:rsidR="00911BFC" w:rsidRDefault="004B4FAF">
      <w:r>
        <w:t xml:space="preserve">Create </w:t>
      </w:r>
      <w:r>
        <w:t>business roles using the following business role templates delivered by SAP and assign them to your individual test users.</w:t>
      </w:r>
    </w:p>
    <w:p w:rsidR="00911BFC" w:rsidRDefault="004B4FAF">
      <w:r>
        <w:t xml:space="preserve">Alternatively, if available, you can use the following spaces delivered by SAP. You create a space with pages containing </w:t>
      </w:r>
      <w:r>
        <w:t>predefined essential apps and assign it to the business role. You then assign this business role to your individual users.</w:t>
      </w:r>
    </w:p>
    <w:p w:rsidR="00767156" w:rsidRDefault="004B4FA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0"/>
        <w:gridCol w:w="1893"/>
        <w:gridCol w:w="4977"/>
        <w:gridCol w:w="5995"/>
        <w:gridCol w:w="389"/>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Name (Role Template)</w:t>
            </w:r>
          </w:p>
        </w:tc>
        <w:tc>
          <w:tcPr>
            <w:tcW w:w="0" w:type="auto"/>
          </w:tcPr>
          <w:p w:rsidR="00767156" w:rsidRPr="00911BFC" w:rsidRDefault="004B4FAF">
            <w:pPr>
              <w:pStyle w:val="boldparagraph"/>
              <w:rPr>
                <w:sz w:val="16"/>
              </w:rPr>
            </w:pPr>
            <w:r w:rsidRPr="00911BFC">
              <w:rPr>
                <w:sz w:val="16"/>
              </w:rPr>
              <w:t>ID (Role Template)</w:t>
            </w:r>
          </w:p>
        </w:tc>
        <w:tc>
          <w:tcPr>
            <w:tcW w:w="0" w:type="auto"/>
          </w:tcPr>
          <w:p w:rsidR="00767156" w:rsidRPr="00911BFC" w:rsidRDefault="004B4FAF">
            <w:pPr>
              <w:pStyle w:val="boldparagraph"/>
              <w:rPr>
                <w:sz w:val="16"/>
              </w:rPr>
            </w:pPr>
            <w:r w:rsidRPr="00911BFC">
              <w:rPr>
                <w:sz w:val="16"/>
              </w:rPr>
              <w:t>Name (Launchpad Space)</w:t>
            </w:r>
          </w:p>
        </w:tc>
        <w:tc>
          <w:tcPr>
            <w:tcW w:w="0" w:type="auto"/>
          </w:tcPr>
          <w:p w:rsidR="00767156" w:rsidRPr="00911BFC" w:rsidRDefault="004B4FAF">
            <w:pPr>
              <w:pStyle w:val="boldparagraph"/>
              <w:rPr>
                <w:sz w:val="16"/>
              </w:rPr>
            </w:pPr>
            <w:r w:rsidRPr="00911BFC">
              <w:rPr>
                <w:sz w:val="16"/>
              </w:rPr>
              <w:t>ID (Launchpad Space)</w:t>
            </w:r>
          </w:p>
        </w:tc>
        <w:tc>
          <w:tcPr>
            <w:tcW w:w="0" w:type="auto"/>
          </w:tcPr>
          <w:p w:rsidR="00767156" w:rsidRPr="00911BFC" w:rsidRDefault="004B4FAF">
            <w:pPr>
              <w:pStyle w:val="boldparagraph"/>
              <w:rPr>
                <w:sz w:val="16"/>
              </w:rPr>
            </w:pPr>
            <w:r w:rsidRPr="00911BFC">
              <w:rPr>
                <w:sz w:val="16"/>
              </w:rPr>
              <w:t>Log On</w:t>
            </w:r>
          </w:p>
        </w:tc>
      </w:tr>
      <w:tr w:rsidR="00767156" w:rsidRPr="00911BFC" w:rsidTr="00911BF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CourierNew"/>
                <w:sz w:val="16"/>
              </w:rPr>
              <w:t>SAP_BR_CASH_SPECIALIST</w:t>
            </w:r>
          </w:p>
        </w:tc>
        <w:tc>
          <w:tcPr>
            <w:tcW w:w="0" w:type="auto"/>
          </w:tcPr>
          <w:p w:rsidR="00767156" w:rsidRPr="00911BFC" w:rsidRDefault="004B4FAF">
            <w:pPr>
              <w:rPr>
                <w:sz w:val="16"/>
              </w:rPr>
            </w:pPr>
            <w:r w:rsidRPr="00911BFC">
              <w:rPr>
                <w:sz w:val="16"/>
              </w:rPr>
              <w:t>Cash Management</w:t>
            </w:r>
          </w:p>
        </w:tc>
        <w:tc>
          <w:tcPr>
            <w:tcW w:w="0" w:type="auto"/>
          </w:tcPr>
          <w:p w:rsidR="00767156" w:rsidRPr="00911BFC" w:rsidRDefault="004B4FAF">
            <w:pPr>
              <w:rPr>
                <w:sz w:val="16"/>
              </w:rPr>
            </w:pPr>
            <w:r w:rsidRPr="00911BFC">
              <w:rPr>
                <w:rStyle w:val="CourierNew"/>
                <w:sz w:val="16"/>
              </w:rPr>
              <w:t>SAP_BR_CASH_SPECIALIST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General Ledger Accountant</w:t>
            </w:r>
          </w:p>
        </w:tc>
        <w:tc>
          <w:tcPr>
            <w:tcW w:w="0" w:type="auto"/>
          </w:tcPr>
          <w:p w:rsidR="00767156" w:rsidRPr="00911BFC" w:rsidRDefault="004B4FAF">
            <w:pPr>
              <w:rPr>
                <w:sz w:val="16"/>
              </w:rPr>
            </w:pPr>
            <w:r w:rsidRPr="00911BFC">
              <w:rPr>
                <w:rStyle w:val="CourierNew"/>
                <w:sz w:val="16"/>
              </w:rPr>
              <w:t>SAP_BR_GL_ACCOUNTANT</w:t>
            </w:r>
          </w:p>
        </w:tc>
        <w:tc>
          <w:tcPr>
            <w:tcW w:w="0" w:type="auto"/>
          </w:tcPr>
          <w:p w:rsidR="00767156" w:rsidRPr="00911BFC" w:rsidRDefault="004B4FAF">
            <w:pPr>
              <w:rPr>
                <w:sz w:val="16"/>
              </w:rPr>
            </w:pPr>
            <w:r w:rsidRPr="00911BFC">
              <w:rPr>
                <w:sz w:val="16"/>
              </w:rPr>
              <w:t>General Ledger</w:t>
            </w:r>
          </w:p>
        </w:tc>
        <w:tc>
          <w:tcPr>
            <w:tcW w:w="0" w:type="auto"/>
          </w:tcPr>
          <w:p w:rsidR="00767156" w:rsidRPr="00911BFC" w:rsidRDefault="004B4FAF">
            <w:pPr>
              <w:rPr>
                <w:sz w:val="16"/>
              </w:rPr>
            </w:pPr>
            <w:r w:rsidRPr="00911BFC">
              <w:rPr>
                <w:rStyle w:val="CourierNew"/>
                <w:sz w:val="16"/>
              </w:rPr>
              <w:t>SAP_BR_GL_ACCOUNTANT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Cash Manager</w:t>
            </w:r>
          </w:p>
        </w:tc>
        <w:tc>
          <w:tcPr>
            <w:tcW w:w="0" w:type="auto"/>
          </w:tcPr>
          <w:p w:rsidR="00767156" w:rsidRPr="00911BFC" w:rsidRDefault="004B4FAF">
            <w:pPr>
              <w:rPr>
                <w:sz w:val="16"/>
              </w:rPr>
            </w:pPr>
            <w:r w:rsidRPr="00911BFC">
              <w:rPr>
                <w:rStyle w:val="CourierNew"/>
                <w:sz w:val="16"/>
              </w:rPr>
              <w:t>SAP_BR_CASH_MANAGER</w:t>
            </w:r>
          </w:p>
        </w:tc>
        <w:tc>
          <w:tcPr>
            <w:tcW w:w="0" w:type="auto"/>
          </w:tcPr>
          <w:p w:rsidR="00767156" w:rsidRPr="00911BFC" w:rsidRDefault="004B4FAF">
            <w:pPr>
              <w:rPr>
                <w:sz w:val="16"/>
              </w:rPr>
            </w:pPr>
            <w:r w:rsidRPr="00911BFC">
              <w:rPr>
                <w:sz w:val="16"/>
              </w:rPr>
              <w:t>Cash Management</w:t>
            </w:r>
          </w:p>
        </w:tc>
        <w:tc>
          <w:tcPr>
            <w:tcW w:w="0" w:type="auto"/>
          </w:tcPr>
          <w:p w:rsidR="00767156" w:rsidRPr="00911BFC" w:rsidRDefault="004B4FAF">
            <w:pPr>
              <w:rPr>
                <w:sz w:val="16"/>
              </w:rPr>
            </w:pPr>
            <w:r w:rsidRPr="00911BFC">
              <w:rPr>
                <w:rStyle w:val="CourierNew"/>
                <w:sz w:val="16"/>
              </w:rPr>
              <w:t>SAP_BR_CASH_MANAGER</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Configuration Expert</w:t>
            </w:r>
          </w:p>
        </w:tc>
        <w:tc>
          <w:tcPr>
            <w:tcW w:w="0" w:type="auto"/>
          </w:tcPr>
          <w:p w:rsidR="00767156" w:rsidRPr="00911BFC" w:rsidRDefault="004B4FAF">
            <w:pPr>
              <w:rPr>
                <w:sz w:val="16"/>
              </w:rPr>
            </w:pPr>
            <w:r w:rsidRPr="00911BFC">
              <w:rPr>
                <w:rStyle w:val="CourierNew"/>
                <w:sz w:val="16"/>
              </w:rPr>
              <w:t>SAP_BR_BPC_EXPERT</w:t>
            </w:r>
          </w:p>
        </w:tc>
        <w:tc>
          <w:tcPr>
            <w:tcW w:w="0" w:type="auto"/>
          </w:tcPr>
          <w:p w:rsidR="00767156" w:rsidRPr="00911BFC" w:rsidRDefault="004B4FAF">
            <w:pPr>
              <w:rPr>
                <w:sz w:val="16"/>
              </w:rPr>
            </w:pPr>
            <w:r w:rsidRPr="00911BFC">
              <w:rPr>
                <w:sz w:val="16"/>
              </w:rPr>
              <w:t xml:space="preserve">Business Process Configuration / Business Process Configuration - Finance / Business Process Configuration - Procurement / Manage your Solution / </w:t>
            </w:r>
            <w:r w:rsidRPr="00911BFC">
              <w:rPr>
                <w:sz w:val="16"/>
              </w:rPr>
              <w:lastRenderedPageBreak/>
              <w:t>Business Process Configuration - Workflow / Business Configuration - Feature Management / Business Process Configuration - Extensibility Explorer / Business Configuration - Transportation</w:t>
            </w:r>
          </w:p>
        </w:tc>
        <w:tc>
          <w:tcPr>
            <w:tcW w:w="0" w:type="auto"/>
          </w:tcPr>
          <w:p w:rsidR="00767156" w:rsidRPr="00911BFC" w:rsidRDefault="004B4FAF">
            <w:pPr>
              <w:rPr>
                <w:sz w:val="16"/>
              </w:rPr>
            </w:pPr>
            <w:r w:rsidRPr="00911BFC">
              <w:rPr>
                <w:rStyle w:val="CourierNew"/>
                <w:sz w:val="16"/>
              </w:rPr>
              <w:lastRenderedPageBreak/>
              <w:t>SAP_BR_BPC_EXPERT / SAP_FIN_SPT_BPC_EXPERT_PC / SAP_MM_SPT_BIZ_PROC_CONFIGN_PC / SAP_CA_SPT_IC_LND_BASE_PC / SAP_CA_SPT_BPC_WORKFLOW_PC / SAP_CA_SPT_BPC_FM_PC / SAP_EI_SPT_BPC_EXT_PC / SAP_TM_SPT_TRANSPCFG_PC</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Master Data Specialist - Business Partner Data</w:t>
            </w:r>
          </w:p>
        </w:tc>
        <w:tc>
          <w:tcPr>
            <w:tcW w:w="0" w:type="auto"/>
          </w:tcPr>
          <w:p w:rsidR="00767156" w:rsidRPr="00911BFC" w:rsidRDefault="004B4FAF">
            <w:pPr>
              <w:rPr>
                <w:sz w:val="16"/>
              </w:rPr>
            </w:pPr>
            <w:r w:rsidRPr="00911BFC">
              <w:rPr>
                <w:rStyle w:val="CourierNew"/>
                <w:sz w:val="16"/>
              </w:rPr>
              <w:t>SAP_BR_BUPA_MASTER_SPECIALIST</w:t>
            </w:r>
          </w:p>
        </w:tc>
        <w:tc>
          <w:tcPr>
            <w:tcW w:w="0" w:type="auto"/>
          </w:tcPr>
          <w:p w:rsidR="00767156" w:rsidRPr="00911BFC" w:rsidRDefault="004B4FAF">
            <w:pPr>
              <w:rPr>
                <w:sz w:val="16"/>
              </w:rPr>
            </w:pPr>
            <w:r w:rsidRPr="00911BFC">
              <w:rPr>
                <w:sz w:val="16"/>
              </w:rPr>
              <w:t>Master Data - Business Partners</w:t>
            </w:r>
            <w:r w:rsidRPr="00911BFC">
              <w:rPr>
                <w:sz w:val="16"/>
              </w:rPr>
              <w:t xml:space="preserve"> / Business Partner Governance / Business Partner Governance / Business Partner Governance</w:t>
            </w:r>
          </w:p>
        </w:tc>
        <w:tc>
          <w:tcPr>
            <w:tcW w:w="0" w:type="auto"/>
          </w:tcPr>
          <w:p w:rsidR="00767156" w:rsidRPr="00911BFC" w:rsidRDefault="004B4FAF">
            <w:pPr>
              <w:rPr>
                <w:sz w:val="16"/>
              </w:rPr>
            </w:pPr>
            <w:r w:rsidRPr="00911BFC">
              <w:rPr>
                <w:rStyle w:val="CourierNew"/>
                <w:sz w:val="16"/>
              </w:rPr>
              <w:t>SAP_BR_BUPA_MASTER_SPECIALIST / SAP_CA_SPT_MDG_BP_GOV_PC / SAP_CMD_SPT_BP_GOV_PC / SAP_CA_SPT_MDG_BP_WFUSR_PC</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Accounts Payable Accountant</w:t>
            </w:r>
          </w:p>
        </w:tc>
        <w:tc>
          <w:tcPr>
            <w:tcW w:w="0" w:type="auto"/>
          </w:tcPr>
          <w:p w:rsidR="00767156" w:rsidRPr="00911BFC" w:rsidRDefault="004B4FAF">
            <w:pPr>
              <w:rPr>
                <w:sz w:val="16"/>
              </w:rPr>
            </w:pPr>
            <w:r w:rsidRPr="00911BFC">
              <w:rPr>
                <w:rStyle w:val="CourierNew"/>
                <w:sz w:val="16"/>
              </w:rPr>
              <w:t>SAP_BR_AP_ACCOUNTANT</w:t>
            </w:r>
          </w:p>
        </w:tc>
        <w:tc>
          <w:tcPr>
            <w:tcW w:w="0" w:type="auto"/>
          </w:tcPr>
          <w:p w:rsidR="00767156" w:rsidRPr="00911BFC" w:rsidRDefault="004B4FAF">
            <w:pPr>
              <w:rPr>
                <w:sz w:val="16"/>
              </w:rPr>
            </w:pPr>
            <w:r w:rsidRPr="00911BFC">
              <w:rPr>
                <w:sz w:val="16"/>
              </w:rPr>
              <w:t>Accounts Payable / Central Invoice Management - Supplier Invoices / Central Invoicing - Supplier Invoice</w:t>
            </w:r>
          </w:p>
        </w:tc>
        <w:tc>
          <w:tcPr>
            <w:tcW w:w="0" w:type="auto"/>
          </w:tcPr>
          <w:p w:rsidR="00767156" w:rsidRPr="00911BFC" w:rsidRDefault="004B4FAF">
            <w:pPr>
              <w:rPr>
                <w:sz w:val="16"/>
              </w:rPr>
            </w:pPr>
            <w:r w:rsidRPr="00911BFC">
              <w:rPr>
                <w:rStyle w:val="CourierNew"/>
                <w:sz w:val="16"/>
              </w:rPr>
              <w:t>SAP_BR_AP_ACCOUNTANT / SAP_MM_SPT_CIM_INV_PC / SAP_MM_SPT_CNTRL_INVOICING_PC</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Extensibility Specialist</w:t>
            </w:r>
          </w:p>
        </w:tc>
        <w:tc>
          <w:tcPr>
            <w:tcW w:w="0" w:type="auto"/>
          </w:tcPr>
          <w:p w:rsidR="00767156" w:rsidRPr="00911BFC" w:rsidRDefault="004B4FAF">
            <w:pPr>
              <w:rPr>
                <w:sz w:val="16"/>
              </w:rPr>
            </w:pPr>
            <w:r w:rsidRPr="00911BFC">
              <w:rPr>
                <w:rStyle w:val="CourierNew"/>
                <w:sz w:val="16"/>
              </w:rPr>
              <w:t>SAP_BR_EXTENSIBILITY_SPEC</w:t>
            </w:r>
          </w:p>
        </w:tc>
        <w:tc>
          <w:tcPr>
            <w:tcW w:w="0" w:type="auto"/>
          </w:tcPr>
          <w:p w:rsidR="00767156" w:rsidRPr="00911BFC" w:rsidRDefault="004B4FAF">
            <w:pPr>
              <w:rPr>
                <w:sz w:val="16"/>
              </w:rPr>
            </w:pPr>
            <w:r w:rsidRPr="00911BFC">
              <w:rPr>
                <w:sz w:val="16"/>
              </w:rPr>
              <w:t>Extensibility / Extensibility</w:t>
            </w:r>
          </w:p>
        </w:tc>
        <w:tc>
          <w:tcPr>
            <w:tcW w:w="0" w:type="auto"/>
          </w:tcPr>
          <w:p w:rsidR="00767156" w:rsidRPr="00911BFC" w:rsidRDefault="004B4FAF">
            <w:pPr>
              <w:rPr>
                <w:sz w:val="16"/>
              </w:rPr>
            </w:pPr>
            <w:r w:rsidRPr="00911BFC">
              <w:rPr>
                <w:rStyle w:val="CourierNew"/>
                <w:sz w:val="16"/>
              </w:rPr>
              <w:t>SAP_BR_EXTENSIBILITY_SPEC / SAP_CA_SPT_EXT_PC</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CourierNew"/>
                <w:sz w:val="16"/>
              </w:rPr>
              <w:t>SAP_BR_CASH_SPECIALIST</w:t>
            </w:r>
          </w:p>
        </w:tc>
        <w:tc>
          <w:tcPr>
            <w:tcW w:w="0" w:type="auto"/>
          </w:tcPr>
          <w:p w:rsidR="00767156" w:rsidRPr="00911BFC" w:rsidRDefault="004B4FAF">
            <w:pPr>
              <w:rPr>
                <w:sz w:val="16"/>
              </w:rPr>
            </w:pPr>
            <w:r w:rsidRPr="00911BFC">
              <w:rPr>
                <w:sz w:val="16"/>
              </w:rPr>
              <w:t>Cash Management</w:t>
            </w:r>
          </w:p>
        </w:tc>
        <w:tc>
          <w:tcPr>
            <w:tcW w:w="0" w:type="auto"/>
          </w:tcPr>
          <w:p w:rsidR="00767156" w:rsidRPr="00911BFC" w:rsidRDefault="004B4FAF">
            <w:pPr>
              <w:rPr>
                <w:sz w:val="16"/>
              </w:rPr>
            </w:pPr>
            <w:r w:rsidRPr="00911BFC">
              <w:rPr>
                <w:rStyle w:val="CourierNew"/>
                <w:sz w:val="16"/>
              </w:rPr>
              <w:t>SAP_BR_CASH_SPECIALIST</w:t>
            </w:r>
          </w:p>
        </w:tc>
        <w:tc>
          <w:tcPr>
            <w:tcW w:w="0" w:type="auto"/>
          </w:tcPr>
          <w:p w:rsidR="00767156" w:rsidRPr="00911BFC" w:rsidRDefault="00767156">
            <w:pPr>
              <w:rPr>
                <w:sz w:val="16"/>
              </w:rPr>
            </w:pPr>
          </w:p>
        </w:tc>
      </w:tr>
    </w:tbl>
    <w:p w:rsidR="004B4FAF" w:rsidRDefault="004B4FAF">
      <w:pPr>
        <w:spacing w:before="0" w:after="0"/>
        <w:rPr>
          <w:vanish/>
        </w:rPr>
      </w:pPr>
    </w:p>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 xml:space="preserve">During testing, cash management specialist and configuration expert can share the same user ID, but cash manager and cash management specialist must be separate user IDs due to segregation of duty: cash management specialist creates the </w:t>
            </w:r>
            <w:r>
              <w:t>change request, cash manager approves it, the creator could not be the approver.</w:t>
            </w:r>
          </w:p>
        </w:tc>
      </w:tr>
    </w:tbl>
    <w:p w:rsidR="00767156" w:rsidRDefault="004B4FAF">
      <w:pPr>
        <w:pStyle w:val="Heading2"/>
      </w:pPr>
      <w:bookmarkStart w:id="10" w:name="unique_5"/>
      <w:bookmarkStart w:id="11" w:name="_Toc232861422"/>
      <w:r>
        <w:t>Master Data, Organizational Data, and Other Data</w:t>
      </w:r>
      <w:bookmarkEnd w:id="10"/>
      <w:bookmarkEnd w:id="11"/>
    </w:p>
    <w:p w:rsidR="00767156" w:rsidRDefault="004B4FAF">
      <w:r>
        <w:t>The organizational structure and master data of your company have been created in your system during activation. The organizational structure reflects the structure of your company. The master data represent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67156" w:rsidTr="00911BFC">
        <w:tc>
          <w:tcPr>
            <w:tcW w:w="0" w:type="auto"/>
          </w:tcPr>
          <w:p w:rsidR="00911BFC" w:rsidRDefault="004B4FAF">
            <w:r>
              <w:rPr>
                <w:rStyle w:val="bold"/>
              </w:rPr>
              <w:t>Caution Update Behavior of Predelivered Demo Data</w:t>
            </w:r>
          </w:p>
          <w:p w:rsidR="00911BFC" w:rsidRDefault="004B4FAF">
            <w:r>
              <w:t xml:space="preserve">In </w:t>
            </w:r>
            <w:r>
              <w:t>non-productive environments (such as starter systems, sandbox systems, or partner demo systems), SAP initially deploys demo data for your selected scope. You can use this data to test and evaluate business processes.</w:t>
            </w:r>
          </w:p>
          <w:p w:rsidR="00911BFC" w:rsidRDefault="004B4FA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767156" w:rsidRDefault="004B4FAF">
            <w:r>
              <w:t>In partner systems, you can use the demo data deployed with the initial activation. No additional demo data will be deployed in the system with scope enhancements. You can only create additional demo data manually.</w:t>
            </w:r>
          </w:p>
        </w:tc>
      </w:tr>
    </w:tbl>
    <w:p w:rsidR="004B4FAF" w:rsidRDefault="004B4FAF">
      <w:pPr>
        <w:spacing w:before="0" w:after="0"/>
        <w:rPr>
          <w:vanish/>
        </w:rPr>
      </w:pPr>
    </w:p>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lastRenderedPageBreak/>
              <w:t>Note Additional Default Values</w:t>
            </w:r>
          </w:p>
          <w:p w:rsidR="00767156" w:rsidRDefault="004B4FAF">
            <w:r>
              <w:t>You can test the scope item with other SAP Best Practices default values that have the same characteristics. Review your SAP ECC system to find out which other material master data exists.</w:t>
            </w:r>
          </w:p>
        </w:tc>
      </w:tr>
    </w:tbl>
    <w:p w:rsidR="00767156" w:rsidRDefault="004B4FAF">
      <w:r>
        <w:t xml:space="preserve">Use your </w:t>
      </w:r>
      <w:r>
        <w:t>own master data to go through the test procedure.</w:t>
      </w:r>
    </w:p>
    <w:tbl>
      <w:tblPr>
        <w:tblStyle w:val="SAPCaution"/>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Caution </w:t>
            </w:r>
            <w:r>
              <w:t xml:space="preserve">The following </w:t>
            </w:r>
            <w:r>
              <w:rPr>
                <w:rStyle w:val="bold"/>
              </w:rPr>
              <w:t>Sample Values</w:t>
            </w:r>
            <w:r>
              <w:t xml:space="preserve"> assume that you are only implementing one of the four </w:t>
            </w:r>
            <w:r>
              <w:rPr>
                <w:rStyle w:val="italic"/>
              </w:rPr>
              <w:t>Basic Account Master Data Procedures</w:t>
            </w:r>
            <w:r>
              <w:t xml:space="preserve"> described in the </w:t>
            </w:r>
            <w:hyperlink r:id="rId10" w:history="1">
              <w:r>
                <w:t>Preliminary Steps</w:t>
              </w:r>
            </w:hyperlink>
            <w:r>
              <w:t xml:space="preserve">  [page ] </w:t>
            </w:r>
            <w:r>
              <w:fldChar w:fldCharType="begin"/>
            </w:r>
            <w:r>
              <w:instrText xml:space="preserve"> PAGEREF unique_6 </w:instrText>
            </w:r>
            <w:r>
              <w:fldChar w:fldCharType="separate"/>
            </w:r>
            <w:r w:rsidR="00911BFC">
              <w:rPr>
                <w:noProof/>
              </w:rPr>
              <w:t>7</w:t>
            </w:r>
            <w:r>
              <w:fldChar w:fldCharType="end"/>
            </w:r>
            <w:r>
              <w:t xml:space="preserve"> section. If you are implementing and testing more than one, especially in a single environment, you cannot use the same Master Data values for more than one procedure type. You must create additional Master Data values, such as bank account numbers, bank keys, and so on, and then use these different values in each procedure type.</w:t>
            </w:r>
          </w:p>
        </w:tc>
      </w:tr>
    </w:tbl>
    <w:p w:rsidR="004B4FAF" w:rsidRDefault="004B4FAF">
      <w:pPr>
        <w:spacing w:before="0" w:after="0"/>
        <w:rPr>
          <w:vanish/>
        </w:rPr>
      </w:pPr>
    </w:p>
    <w:tbl>
      <w:tblPr>
        <w:tblStyle w:val="SAPStandardTable"/>
        <w:tblW w:w="5000" w:type="pct"/>
        <w:tblInd w:w="3" w:type="dxa"/>
        <w:tblLook w:val="0620" w:firstRow="1" w:lastRow="0" w:firstColumn="0" w:lastColumn="0" w:noHBand="1" w:noVBand="1"/>
      </w:tblPr>
      <w:tblGrid>
        <w:gridCol w:w="1637"/>
        <w:gridCol w:w="1651"/>
        <w:gridCol w:w="543"/>
        <w:gridCol w:w="10473"/>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Data</w:t>
            </w:r>
          </w:p>
        </w:tc>
        <w:tc>
          <w:tcPr>
            <w:tcW w:w="0" w:type="auto"/>
          </w:tcPr>
          <w:p w:rsidR="00767156" w:rsidRPr="00911BFC" w:rsidRDefault="004B4FAF">
            <w:pPr>
              <w:pStyle w:val="boldparagraph"/>
              <w:rPr>
                <w:sz w:val="16"/>
              </w:rPr>
            </w:pPr>
            <w:r w:rsidRPr="00911BFC">
              <w:rPr>
                <w:sz w:val="16"/>
              </w:rPr>
              <w:t>Sample Value</w:t>
            </w:r>
          </w:p>
        </w:tc>
        <w:tc>
          <w:tcPr>
            <w:tcW w:w="0" w:type="auto"/>
          </w:tcPr>
          <w:p w:rsidR="00767156" w:rsidRPr="00911BFC" w:rsidRDefault="004B4FAF">
            <w:pPr>
              <w:pStyle w:val="boldparagraph"/>
              <w:rPr>
                <w:sz w:val="16"/>
              </w:rPr>
            </w:pPr>
            <w:r w:rsidRPr="00911BFC">
              <w:rPr>
                <w:sz w:val="16"/>
              </w:rPr>
              <w:t>Details</w:t>
            </w:r>
          </w:p>
        </w:tc>
        <w:tc>
          <w:tcPr>
            <w:tcW w:w="0" w:type="auto"/>
          </w:tcPr>
          <w:p w:rsidR="00767156" w:rsidRPr="00911BFC" w:rsidRDefault="004B4FAF">
            <w:pPr>
              <w:pStyle w:val="boldparagraph"/>
              <w:rPr>
                <w:sz w:val="16"/>
              </w:rPr>
            </w:pPr>
            <w:r w:rsidRPr="00911BFC">
              <w:rPr>
                <w:sz w:val="16"/>
              </w:rPr>
              <w:t>Comments</w:t>
            </w:r>
          </w:p>
        </w:tc>
      </w:tr>
      <w:tr w:rsidR="00767156" w:rsidRPr="00911BFC" w:rsidTr="00911BFC">
        <w:tc>
          <w:tcPr>
            <w:tcW w:w="0" w:type="auto"/>
          </w:tcPr>
          <w:p w:rsidR="00767156" w:rsidRPr="00911BFC" w:rsidRDefault="004B4FAF">
            <w:pPr>
              <w:rPr>
                <w:sz w:val="16"/>
              </w:rPr>
            </w:pPr>
            <w:r w:rsidRPr="00911BFC">
              <w:rPr>
                <w:sz w:val="16"/>
              </w:rPr>
              <w:t>BANK ACCOUNT NUMBER</w:t>
            </w:r>
          </w:p>
        </w:tc>
        <w:tc>
          <w:tcPr>
            <w:tcW w:w="0" w:type="auto"/>
          </w:tcPr>
          <w:p w:rsidR="00911BFC" w:rsidRPr="00911BFC" w:rsidRDefault="004B4FAF">
            <w:pPr>
              <w:rPr>
                <w:sz w:val="16"/>
              </w:rPr>
            </w:pPr>
            <w:r w:rsidRPr="00911BFC">
              <w:rPr>
                <w:rStyle w:val="userinput"/>
                <w:sz w:val="16"/>
              </w:rPr>
              <w:t>0000000693123456</w:t>
            </w:r>
          </w:p>
          <w:p w:rsidR="00911BFC" w:rsidRPr="00911BFC" w:rsidRDefault="004B4FAF">
            <w:pPr>
              <w:rPr>
                <w:sz w:val="16"/>
              </w:rPr>
            </w:pPr>
            <w:r w:rsidRPr="00911BFC">
              <w:rPr>
                <w:rStyle w:val="userinput"/>
                <w:sz w:val="16"/>
              </w:rPr>
              <w:t>0000000693123456</w:t>
            </w:r>
          </w:p>
          <w:p w:rsidR="00767156" w:rsidRPr="00911BFC" w:rsidRDefault="004B4FAF">
            <w:pPr>
              <w:rPr>
                <w:sz w:val="16"/>
              </w:rPr>
            </w:pPr>
            <w:r w:rsidRPr="00911BFC">
              <w:rPr>
                <w:rStyle w:val="userinput"/>
                <w:sz w:val="16"/>
              </w:rPr>
              <w:t>0000000033108888</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Bank account number</w:t>
            </w:r>
          </w:p>
        </w:tc>
      </w:tr>
      <w:tr w:rsidR="00767156" w:rsidRPr="00911BFC" w:rsidTr="00911BFC">
        <w:tc>
          <w:tcPr>
            <w:tcW w:w="0" w:type="auto"/>
          </w:tcPr>
          <w:p w:rsidR="00767156" w:rsidRPr="00911BFC" w:rsidRDefault="004B4FAF">
            <w:pPr>
              <w:rPr>
                <w:sz w:val="16"/>
              </w:rPr>
            </w:pPr>
            <w:r w:rsidRPr="00911BFC">
              <w:rPr>
                <w:sz w:val="16"/>
              </w:rPr>
              <w:t>BANK KEY</w:t>
            </w:r>
          </w:p>
        </w:tc>
        <w:tc>
          <w:tcPr>
            <w:tcW w:w="0" w:type="auto"/>
          </w:tcPr>
          <w:p w:rsidR="00911BFC" w:rsidRPr="00911BFC" w:rsidRDefault="004B4FAF">
            <w:pPr>
              <w:rPr>
                <w:sz w:val="16"/>
              </w:rPr>
            </w:pPr>
            <w:r w:rsidRPr="00911BFC">
              <w:rPr>
                <w:rStyle w:val="userinput"/>
                <w:sz w:val="16"/>
              </w:rPr>
              <w:t>18121976</w:t>
            </w:r>
          </w:p>
          <w:p w:rsidR="00911BFC" w:rsidRPr="00911BFC" w:rsidRDefault="004B4FAF">
            <w:pPr>
              <w:rPr>
                <w:sz w:val="16"/>
              </w:rPr>
            </w:pPr>
            <w:r w:rsidRPr="00911BFC">
              <w:rPr>
                <w:rStyle w:val="userinput"/>
                <w:sz w:val="16"/>
              </w:rPr>
              <w:t>18121986</w:t>
            </w:r>
          </w:p>
          <w:p w:rsidR="00767156" w:rsidRPr="00911BFC" w:rsidRDefault="004B4FAF">
            <w:pPr>
              <w:rPr>
                <w:sz w:val="16"/>
              </w:rPr>
            </w:pPr>
            <w:r w:rsidRPr="00911BFC">
              <w:rPr>
                <w:rStyle w:val="userinput"/>
                <w:sz w:val="16"/>
              </w:rPr>
              <w:t>88800011</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Bank key</w:t>
            </w:r>
          </w:p>
        </w:tc>
      </w:tr>
      <w:tr w:rsidR="00767156" w:rsidRPr="00911BFC" w:rsidTr="00911BFC">
        <w:tc>
          <w:tcPr>
            <w:tcW w:w="0" w:type="auto"/>
          </w:tcPr>
          <w:p w:rsidR="00767156" w:rsidRPr="00911BFC" w:rsidRDefault="004B4FAF">
            <w:pPr>
              <w:rPr>
                <w:sz w:val="16"/>
              </w:rPr>
            </w:pPr>
            <w:r w:rsidRPr="00911BFC">
              <w:rPr>
                <w:sz w:val="16"/>
              </w:rPr>
              <w:t>BANK NAME</w:t>
            </w:r>
          </w:p>
        </w:tc>
        <w:tc>
          <w:tcPr>
            <w:tcW w:w="0" w:type="auto"/>
          </w:tcPr>
          <w:p w:rsidR="00767156" w:rsidRPr="00911BFC" w:rsidRDefault="004B4FAF">
            <w:pPr>
              <w:rPr>
                <w:sz w:val="16"/>
              </w:rPr>
            </w:pPr>
            <w:r w:rsidRPr="00911BFC">
              <w:rPr>
                <w:rStyle w:val="userinput"/>
                <w:sz w:val="16"/>
              </w:rPr>
              <w:t>Bank 3</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Bank name</w:t>
            </w:r>
          </w:p>
        </w:tc>
      </w:tr>
      <w:tr w:rsidR="00767156" w:rsidRPr="00911BFC" w:rsidTr="00911BFC">
        <w:tc>
          <w:tcPr>
            <w:tcW w:w="0" w:type="auto"/>
          </w:tcPr>
          <w:p w:rsidR="00767156" w:rsidRPr="00911BFC" w:rsidRDefault="004B4FAF">
            <w:pPr>
              <w:rPr>
                <w:sz w:val="16"/>
              </w:rPr>
            </w:pPr>
            <w:r w:rsidRPr="00911BFC">
              <w:rPr>
                <w:sz w:val="16"/>
              </w:rPr>
              <w:t>G/L ACCOUNT</w:t>
            </w:r>
          </w:p>
        </w:tc>
        <w:tc>
          <w:tcPr>
            <w:tcW w:w="0" w:type="auto"/>
          </w:tcPr>
          <w:p w:rsidR="00911BFC" w:rsidRPr="00911BFC" w:rsidRDefault="004B4FAF">
            <w:pPr>
              <w:rPr>
                <w:sz w:val="16"/>
              </w:rPr>
            </w:pPr>
            <w:r w:rsidRPr="00911BFC">
              <w:rPr>
                <w:rStyle w:val="userinput"/>
                <w:sz w:val="16"/>
              </w:rPr>
              <w:t>11001000</w:t>
            </w:r>
          </w:p>
          <w:p w:rsidR="00767156" w:rsidRPr="00911BFC" w:rsidRDefault="004B4FAF">
            <w:pPr>
              <w:rPr>
                <w:sz w:val="16"/>
              </w:rPr>
            </w:pPr>
            <w:r w:rsidRPr="00911BFC">
              <w:rPr>
                <w:rStyle w:val="userinput"/>
                <w:sz w:val="16"/>
              </w:rPr>
              <w:t>11003000</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 xml:space="preserve">If you want to use G/L Account </w:t>
            </w:r>
            <w:r w:rsidRPr="00911BFC">
              <w:rPr>
                <w:rStyle w:val="userinput"/>
                <w:sz w:val="16"/>
              </w:rPr>
              <w:t>11003000</w:t>
            </w:r>
            <w:r w:rsidRPr="00911BFC">
              <w:rPr>
                <w:sz w:val="16"/>
              </w:rPr>
              <w:t xml:space="preserve"> for bank accounts in foreign currency, you need to create it first in your company code. Otherwise, you can use G/L account </w:t>
            </w:r>
            <w:r w:rsidRPr="00911BFC">
              <w:rPr>
                <w:rStyle w:val="userinput"/>
                <w:sz w:val="16"/>
              </w:rPr>
              <w:t>11001000</w:t>
            </w:r>
            <w:r w:rsidRPr="00911BFC">
              <w:rPr>
                <w:sz w:val="16"/>
              </w:rPr>
              <w:t xml:space="preserve"> instead.</w:t>
            </w:r>
          </w:p>
        </w:tc>
      </w:tr>
      <w:tr w:rsidR="00767156" w:rsidRPr="00911BFC" w:rsidTr="00911BFC">
        <w:tc>
          <w:tcPr>
            <w:tcW w:w="0" w:type="auto"/>
          </w:tcPr>
          <w:p w:rsidR="00767156" w:rsidRPr="00911BFC" w:rsidRDefault="004B4FAF">
            <w:pPr>
              <w:rPr>
                <w:sz w:val="16"/>
              </w:rPr>
            </w:pPr>
            <w:r w:rsidRPr="00911BFC">
              <w:rPr>
                <w:sz w:val="16"/>
              </w:rPr>
              <w:t>CHART OF ACCOUNTS</w:t>
            </w:r>
          </w:p>
        </w:tc>
        <w:tc>
          <w:tcPr>
            <w:tcW w:w="0" w:type="auto"/>
          </w:tcPr>
          <w:p w:rsidR="00767156" w:rsidRPr="00911BFC" w:rsidRDefault="004B4FAF">
            <w:pPr>
              <w:rPr>
                <w:sz w:val="16"/>
              </w:rPr>
            </w:pPr>
            <w:r w:rsidRPr="00911BFC">
              <w:rPr>
                <w:rStyle w:val="userinput"/>
                <w:sz w:val="16"/>
              </w:rPr>
              <w:t>YCOA</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Chart of accounts</w:t>
            </w:r>
          </w:p>
        </w:tc>
      </w:tr>
      <w:tr w:rsidR="00767156" w:rsidRPr="00911BFC" w:rsidTr="00911BFC">
        <w:tc>
          <w:tcPr>
            <w:tcW w:w="0" w:type="auto"/>
          </w:tcPr>
          <w:p w:rsidR="00767156" w:rsidRPr="00911BFC" w:rsidRDefault="004B4FAF">
            <w:pPr>
              <w:rPr>
                <w:sz w:val="16"/>
              </w:rPr>
            </w:pPr>
            <w:r w:rsidRPr="00911BFC">
              <w:rPr>
                <w:sz w:val="16"/>
              </w:rPr>
              <w:t>COMPANY CODE</w:t>
            </w:r>
          </w:p>
        </w:tc>
        <w:tc>
          <w:tcPr>
            <w:tcW w:w="0" w:type="auto"/>
          </w:tcPr>
          <w:p w:rsidR="00767156" w:rsidRPr="00911BFC" w:rsidRDefault="004B4FAF">
            <w:pPr>
              <w:rPr>
                <w:sz w:val="16"/>
              </w:rPr>
            </w:pPr>
            <w:r w:rsidRPr="00911BFC">
              <w:rPr>
                <w:rStyle w:val="userinput"/>
                <w:sz w:val="16"/>
              </w:rPr>
              <w:t>3310</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Company code</w:t>
            </w:r>
          </w:p>
        </w:tc>
      </w:tr>
      <w:tr w:rsidR="00767156" w:rsidRPr="00911BFC" w:rsidTr="00911BFC">
        <w:tc>
          <w:tcPr>
            <w:tcW w:w="0" w:type="auto"/>
          </w:tcPr>
          <w:p w:rsidR="00767156" w:rsidRPr="00911BFC" w:rsidRDefault="004B4FAF">
            <w:pPr>
              <w:rPr>
                <w:sz w:val="16"/>
              </w:rPr>
            </w:pPr>
            <w:r w:rsidRPr="00911BFC">
              <w:rPr>
                <w:sz w:val="16"/>
              </w:rPr>
              <w:t>HOUSE BANK</w:t>
            </w:r>
          </w:p>
        </w:tc>
        <w:tc>
          <w:tcPr>
            <w:tcW w:w="0" w:type="auto"/>
          </w:tcPr>
          <w:p w:rsidR="00911BFC" w:rsidRPr="00911BFC" w:rsidRDefault="004B4FAF">
            <w:pPr>
              <w:rPr>
                <w:sz w:val="16"/>
              </w:rPr>
            </w:pPr>
            <w:r w:rsidRPr="00911BFC">
              <w:rPr>
                <w:rStyle w:val="userinput"/>
                <w:sz w:val="16"/>
              </w:rPr>
              <w:t>AEBK1</w:t>
            </w:r>
          </w:p>
          <w:p w:rsidR="00911BFC" w:rsidRPr="00911BFC" w:rsidRDefault="004B4FAF">
            <w:pPr>
              <w:rPr>
                <w:sz w:val="16"/>
              </w:rPr>
            </w:pPr>
            <w:r w:rsidRPr="00911BFC">
              <w:rPr>
                <w:rStyle w:val="userinput"/>
                <w:sz w:val="16"/>
              </w:rPr>
              <w:t>AEBK2</w:t>
            </w:r>
          </w:p>
          <w:p w:rsidR="00767156" w:rsidRPr="00911BFC" w:rsidRDefault="004B4FAF">
            <w:pPr>
              <w:rPr>
                <w:sz w:val="16"/>
              </w:rPr>
            </w:pPr>
            <w:r w:rsidRPr="00911BFC">
              <w:rPr>
                <w:rStyle w:val="userinput"/>
                <w:sz w:val="16"/>
              </w:rPr>
              <w:t>AEBK3</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House bank</w:t>
            </w:r>
          </w:p>
        </w:tc>
      </w:tr>
      <w:tr w:rsidR="00767156" w:rsidRPr="00911BFC" w:rsidTr="00911BFC">
        <w:tc>
          <w:tcPr>
            <w:tcW w:w="0" w:type="auto"/>
          </w:tcPr>
          <w:p w:rsidR="00767156" w:rsidRPr="00911BFC" w:rsidRDefault="004B4FAF">
            <w:pPr>
              <w:rPr>
                <w:sz w:val="16"/>
              </w:rPr>
            </w:pPr>
            <w:r w:rsidRPr="00911BFC">
              <w:rPr>
                <w:sz w:val="16"/>
              </w:rPr>
              <w:t>HOUSE BANK ACCOUNT</w:t>
            </w:r>
          </w:p>
        </w:tc>
        <w:tc>
          <w:tcPr>
            <w:tcW w:w="0" w:type="auto"/>
          </w:tcPr>
          <w:p w:rsidR="00911BFC" w:rsidRPr="00911BFC" w:rsidRDefault="004B4FAF">
            <w:pPr>
              <w:rPr>
                <w:sz w:val="16"/>
              </w:rPr>
            </w:pPr>
            <w:r w:rsidRPr="00911BFC">
              <w:rPr>
                <w:rStyle w:val="userinput"/>
                <w:sz w:val="16"/>
              </w:rPr>
              <w:t>AEAC1</w:t>
            </w:r>
          </w:p>
          <w:p w:rsidR="00911BFC" w:rsidRPr="00911BFC" w:rsidRDefault="004B4FAF">
            <w:pPr>
              <w:rPr>
                <w:sz w:val="16"/>
              </w:rPr>
            </w:pPr>
            <w:r w:rsidRPr="00911BFC">
              <w:rPr>
                <w:rStyle w:val="userinput"/>
                <w:sz w:val="16"/>
              </w:rPr>
              <w:t>AEAC2</w:t>
            </w:r>
          </w:p>
          <w:p w:rsidR="00767156" w:rsidRPr="00911BFC" w:rsidRDefault="004B4FAF">
            <w:pPr>
              <w:rPr>
                <w:sz w:val="16"/>
              </w:rPr>
            </w:pPr>
            <w:r w:rsidRPr="00911BFC">
              <w:rPr>
                <w:rStyle w:val="userinput"/>
                <w:sz w:val="16"/>
              </w:rPr>
              <w:t>AEAC3</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House bank account</w:t>
            </w:r>
          </w:p>
        </w:tc>
      </w:tr>
      <w:tr w:rsidR="00767156" w:rsidRPr="00911BFC" w:rsidTr="00911BFC">
        <w:tc>
          <w:tcPr>
            <w:tcW w:w="0" w:type="auto"/>
          </w:tcPr>
          <w:p w:rsidR="00767156" w:rsidRPr="00911BFC" w:rsidRDefault="004B4FAF">
            <w:pPr>
              <w:rPr>
                <w:sz w:val="16"/>
              </w:rPr>
            </w:pPr>
            <w:r w:rsidRPr="00911BFC">
              <w:rPr>
                <w:sz w:val="16"/>
              </w:rPr>
              <w:t>SWIFT/BIC</w:t>
            </w:r>
          </w:p>
        </w:tc>
        <w:tc>
          <w:tcPr>
            <w:tcW w:w="0" w:type="auto"/>
          </w:tcPr>
          <w:p w:rsidR="00767156" w:rsidRPr="00911BFC" w:rsidRDefault="004B4FAF">
            <w:pPr>
              <w:rPr>
                <w:sz w:val="16"/>
              </w:rPr>
            </w:pPr>
            <w:r w:rsidRPr="00911BFC">
              <w:rPr>
                <w:rStyle w:val="userinput"/>
                <w:sz w:val="16"/>
              </w:rPr>
              <w:t>NBADAEAADIR</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SWIFT/BIC</w:t>
            </w:r>
          </w:p>
        </w:tc>
      </w:tr>
    </w:tbl>
    <w:p w:rsidR="00767156" w:rsidRDefault="004B4FAF">
      <w:r>
        <w:t xml:space="preserve">For more information on creating these master data objects, see the following </w:t>
      </w:r>
      <w:hyperlink r:id="rId11" w:history="1">
        <w:r>
          <w:rPr>
            <w:rStyle w:val="underline"/>
          </w:rPr>
          <w:t>Master Data Scripts (MDS)</w:t>
        </w:r>
      </w:hyperlink>
    </w:p>
    <w:p w:rsidR="00767156" w:rsidRDefault="004B4FAF">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854"/>
        <w:gridCol w:w="9450"/>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Master Data Script ID</w:t>
            </w:r>
          </w:p>
        </w:tc>
        <w:tc>
          <w:tcPr>
            <w:tcW w:w="0" w:type="auto"/>
          </w:tcPr>
          <w:p w:rsidR="00767156" w:rsidRPr="00911BFC" w:rsidRDefault="004B4FAF">
            <w:pPr>
              <w:pStyle w:val="boldparagraph"/>
              <w:rPr>
                <w:sz w:val="16"/>
              </w:rPr>
            </w:pPr>
            <w:r w:rsidRPr="00911BFC">
              <w:rPr>
                <w:sz w:val="16"/>
              </w:rPr>
              <w:t>Description</w:t>
            </w:r>
          </w:p>
        </w:tc>
      </w:tr>
      <w:tr w:rsidR="00767156" w:rsidRPr="00911BFC" w:rsidTr="00911BFC">
        <w:tc>
          <w:tcPr>
            <w:tcW w:w="0" w:type="auto"/>
          </w:tcPr>
          <w:p w:rsidR="00767156" w:rsidRPr="00911BFC" w:rsidRDefault="004B4FAF">
            <w:pPr>
              <w:rPr>
                <w:sz w:val="16"/>
              </w:rPr>
            </w:pPr>
            <w:r w:rsidRPr="00911BFC">
              <w:rPr>
                <w:sz w:val="16"/>
              </w:rPr>
              <w:t>BNG</w:t>
            </w:r>
          </w:p>
        </w:tc>
        <w:tc>
          <w:tcPr>
            <w:tcW w:w="0" w:type="auto"/>
          </w:tcPr>
          <w:p w:rsidR="00767156" w:rsidRPr="00911BFC" w:rsidRDefault="004B4FAF">
            <w:pPr>
              <w:rPr>
                <w:sz w:val="16"/>
              </w:rPr>
            </w:pPr>
            <w:r w:rsidRPr="00911BFC">
              <w:rPr>
                <w:sz w:val="16"/>
              </w:rPr>
              <w:t>Create G/L Account and Cost Element - MDS</w:t>
            </w:r>
          </w:p>
        </w:tc>
      </w:tr>
    </w:tbl>
    <w:p w:rsidR="004B4FAF" w:rsidRDefault="004B4FAF">
      <w:pPr>
        <w:spacing w:before="0" w:after="0"/>
        <w:rPr>
          <w:vanish/>
        </w:rPr>
      </w:pPr>
    </w:p>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Note Using Your Own Master Data</w:t>
            </w:r>
          </w:p>
          <w:p w:rsidR="00767156" w:rsidRDefault="004B4FAF">
            <w:r>
              <w:t xml:space="preserve">You can also use customized values for any material or organizational data for which you have created master data. For more information about creating master data, see the </w:t>
            </w:r>
            <w:r>
              <w:rPr>
                <w:rStyle w:val="italic"/>
              </w:rPr>
              <w:t>Master Data Procedures</w:t>
            </w:r>
            <w:r>
              <w:t xml:space="preserve"> documentation.</w:t>
            </w:r>
          </w:p>
        </w:tc>
      </w:tr>
    </w:tbl>
    <w:p w:rsidR="00767156" w:rsidRDefault="004B4FAF">
      <w:pPr>
        <w:pStyle w:val="Heading2"/>
      </w:pPr>
      <w:bookmarkStart w:id="12" w:name="unique_6"/>
      <w:bookmarkStart w:id="13" w:name="_Toc232861423"/>
      <w:r>
        <w:t>Preliminary Steps</w:t>
      </w:r>
      <w:bookmarkEnd w:id="12"/>
      <w:bookmarkEnd w:id="13"/>
    </w:p>
    <w:p w:rsidR="00911BFC" w:rsidRDefault="004B4FAF">
      <w:r>
        <w:t>If you choose to use the existing sample data and standard configuration, you can skip the following steps:</w:t>
      </w:r>
    </w:p>
    <w:p w:rsidR="00767156" w:rsidRDefault="00767156">
      <w:pPr>
        <w:pStyle w:val="listpara1"/>
        <w:numPr>
          <w:ilvl w:val="0"/>
          <w:numId w:val="3"/>
        </w:numPr>
      </w:pPr>
    </w:p>
    <w:p w:rsidR="00767156" w:rsidRDefault="004B4FAF">
      <w:pPr>
        <w:pStyle w:val="listpara1"/>
        <w:numPr>
          <w:ilvl w:val="0"/>
          <w:numId w:val="3"/>
        </w:numPr>
      </w:pPr>
      <w:r>
        <w:t>(Note: using the Fiori App)</w:t>
      </w:r>
    </w:p>
    <w:p w:rsidR="00767156" w:rsidRDefault="004B4FAF">
      <w:r>
        <w:t xml:space="preserve">If you want to change the standard settings, you can configure it in company code level with configuration activity 104351 </w:t>
      </w:r>
      <w:r>
        <w:rPr>
          <w:rStyle w:val="bold"/>
        </w:rPr>
        <w:t>Define Settings for Bank Statements</w:t>
      </w:r>
      <w:r>
        <w:t xml:space="preserve"> in bank account level with app </w:t>
      </w:r>
      <w:r>
        <w:rPr>
          <w:rStyle w:val="screenelement"/>
        </w:rPr>
        <w:t>Define Bank Account Settings</w:t>
      </w:r>
      <w:r>
        <w:t xml:space="preserve"> - </w:t>
      </w:r>
      <w:r>
        <w:rPr>
          <w:rStyle w:val="screenelement"/>
        </w:rPr>
        <w:t>Bank Statements</w:t>
      </w:r>
      <w:r>
        <w:t xml:space="preserve"> </w:t>
      </w:r>
      <w:r>
        <w:rPr>
          <w:rStyle w:val="CourierNew"/>
        </w:rPr>
        <w:t>(F5488)</w:t>
      </w:r>
      <w:r>
        <w:t xml:space="preserve"> and in bank statement level with configuration activity 103635 </w:t>
      </w:r>
      <w:r>
        <w:rPr>
          <w:rStyle w:val="bold"/>
        </w:rPr>
        <w:t>Define Parameter Set</w:t>
      </w:r>
      <w:r>
        <w:t>.</w:t>
      </w:r>
    </w:p>
    <w:p w:rsidR="00767156" w:rsidRDefault="004B4FAF">
      <w:pPr>
        <w:pStyle w:val="Heading3"/>
      </w:pPr>
      <w:bookmarkStart w:id="14" w:name="unique_7"/>
      <w:bookmarkStart w:id="15" w:name="_Toc232861424"/>
      <w:r>
        <w:t>G/L Account Created for Bank Account</w:t>
      </w:r>
      <w:bookmarkEnd w:id="14"/>
      <w:bookmarkEnd w:id="15"/>
    </w:p>
    <w:p w:rsidR="00767156" w:rsidRDefault="004B4FAF">
      <w:r>
        <w:t xml:space="preserve">A general ledger (G/L) account is a chronological accounting record used to track financial transaction. The G/L account is a structure that records value movements in a company. As a prerequisite, you must have already created a G/L account </w:t>
      </w:r>
      <w:r>
        <w:rPr>
          <w:rStyle w:val="userinput"/>
        </w:rPr>
        <w:t>11001000</w:t>
      </w:r>
      <w:r>
        <w:t>.</w:t>
      </w:r>
    </w:p>
    <w:tbl>
      <w:tblPr>
        <w:tblStyle w:val="SAPCaution"/>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Caution </w:t>
            </w:r>
            <w:r>
              <w:t xml:space="preserve">Instructions provided assume that you are only implementing one of the four </w:t>
            </w:r>
            <w:r>
              <w:rPr>
                <w:rStyle w:val="italic"/>
              </w:rPr>
              <w:t>Bank Account Master Data Procedures</w:t>
            </w:r>
            <w:r>
              <w:t xml:space="preserve"> described in the </w:t>
            </w:r>
            <w:hyperlink r:id="rId12" w:history="1">
              <w:r>
                <w:t>Purpose</w:t>
              </w:r>
            </w:hyperlink>
            <w:r>
              <w:t xml:space="preserve">  [page ] </w:t>
            </w:r>
            <w:r>
              <w:fldChar w:fldCharType="begin"/>
            </w:r>
            <w:r>
              <w:instrText xml:space="preserve"> PAGEREF unique_1 </w:instrText>
            </w:r>
            <w:r>
              <w:fldChar w:fldCharType="separate"/>
            </w:r>
            <w:r w:rsidR="00911BFC">
              <w:rPr>
                <w:noProof/>
              </w:rPr>
              <w:t>1</w:t>
            </w:r>
            <w:r>
              <w:fldChar w:fldCharType="end"/>
            </w:r>
            <w:r>
              <w:t xml:space="preserve"> section. If you are implementing and testing more than one procedure, especially in a single environment, you cannot use the same Master Data values for more than one procedure type. You must have additional Master Data values created, for example G/L account numbers, bank keys, and so on, and then use these different values in each procedure.</w:t>
            </w:r>
          </w:p>
        </w:tc>
      </w:tr>
    </w:tbl>
    <w:p w:rsidR="00767156" w:rsidRDefault="004B4FAF">
      <w:pPr>
        <w:pStyle w:val="Heading3"/>
      </w:pPr>
      <w:bookmarkStart w:id="16" w:name="unique_8"/>
      <w:bookmarkStart w:id="17" w:name="_Toc232861425"/>
      <w:r>
        <w:t>Basic Settings</w:t>
      </w:r>
      <w:bookmarkEnd w:id="16"/>
      <w:bookmarkEnd w:id="17"/>
    </w:p>
    <w:p w:rsidR="00767156" w:rsidRDefault="004B4FAF">
      <w:pPr>
        <w:pStyle w:val="sectiontitle"/>
      </w:pPr>
      <w:r>
        <w:t xml:space="preserve">Test </w:t>
      </w:r>
      <w:r>
        <w:t>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Context</w:t>
      </w:r>
    </w:p>
    <w:p w:rsidR="00911BFC" w:rsidRDefault="004B4FAF">
      <w:r>
        <w:t xml:space="preserve">Within this </w:t>
      </w:r>
      <w:r>
        <w:rPr>
          <w:rStyle w:val="italic"/>
        </w:rPr>
        <w:t>Basic Bank Account Management</w:t>
      </w:r>
      <w:r>
        <w:t xml:space="preserve"> scope item, the following </w:t>
      </w:r>
      <w:r>
        <w:rPr>
          <w:rStyle w:val="italic"/>
        </w:rPr>
        <w:t>Bank Account Master Data Procedure</w:t>
      </w:r>
      <w:r>
        <w:t xml:space="preserve"> is documented:</w:t>
      </w:r>
    </w:p>
    <w:p w:rsidR="00911BFC" w:rsidRDefault="004B4FAF">
      <w:r>
        <w:t>Bank Account Master Data Processing with Basic Cash Management and Direct Revision Activate</w:t>
      </w:r>
    </w:p>
    <w:p w:rsidR="00911BFC" w:rsidRDefault="004B4FAF">
      <w:r>
        <w:t>If Full Cash Management has been configured, you can follow below procedures:</w:t>
      </w:r>
    </w:p>
    <w:p w:rsidR="00767156" w:rsidRDefault="004B4FAF">
      <w:pPr>
        <w:pStyle w:val="listpara1"/>
        <w:numPr>
          <w:ilvl w:val="0"/>
          <w:numId w:val="6"/>
        </w:numPr>
      </w:pPr>
      <w:r>
        <w:t>Bank Account Master Data Processing with Full Cash Management and Direct Revision Activate</w:t>
      </w:r>
    </w:p>
    <w:p w:rsidR="00767156" w:rsidRDefault="004B4FAF">
      <w:pPr>
        <w:pStyle w:val="listpara1"/>
        <w:numPr>
          <w:ilvl w:val="0"/>
          <w:numId w:val="3"/>
        </w:numPr>
      </w:pPr>
      <w:r>
        <w:t>Bank Account Master Data Processing with Full Cash Management and Dual Control Revision Activate</w:t>
      </w:r>
    </w:p>
    <w:p w:rsidR="00767156" w:rsidRDefault="004B4FAF">
      <w:pPr>
        <w:pStyle w:val="listpara1"/>
        <w:numPr>
          <w:ilvl w:val="0"/>
          <w:numId w:val="3"/>
        </w:numPr>
      </w:pPr>
      <w:r>
        <w:t xml:space="preserve">Bank Account </w:t>
      </w:r>
      <w:r>
        <w:t>Master Data Processing with Full Cash Management and Two-Person Revision Activate</w:t>
      </w:r>
    </w:p>
    <w:p w:rsidR="00911BFC" w:rsidRDefault="004B4FAF">
      <w:pPr>
        <w:pStyle w:val="listpara1"/>
        <w:numPr>
          <w:ilvl w:val="0"/>
          <w:numId w:val="3"/>
        </w:numPr>
      </w:pPr>
      <w:r>
        <w:t>Bank Account Master Data Processing with Full Cash Management and Workflow Revision Activate</w:t>
      </w:r>
    </w:p>
    <w:p w:rsidR="00911BFC" w:rsidRDefault="004B4FAF">
      <w:r>
        <w:t xml:space="preserve">In this preliminary step, you choose which one of these four </w:t>
      </w:r>
      <w:r>
        <w:rPr>
          <w:rStyle w:val="bold"/>
        </w:rPr>
        <w:t>Bank Account Master Data Processing Procedures</w:t>
      </w:r>
      <w:r>
        <w:t xml:space="preserve"> to use for your implementation:</w:t>
      </w:r>
    </w:p>
    <w:p w:rsidR="00767156" w:rsidRDefault="004B4FAF">
      <w:pPr>
        <w:pStyle w:val="listpara1"/>
        <w:numPr>
          <w:ilvl w:val="0"/>
          <w:numId w:val="7"/>
        </w:numPr>
      </w:pPr>
      <w:r>
        <w:t>To use , use the following settings:</w:t>
      </w:r>
    </w:p>
    <w:p w:rsidR="00767156" w:rsidRDefault="004B4FAF">
      <w:pPr>
        <w:pStyle w:val="listpara2"/>
        <w:numPr>
          <w:ilvl w:val="1"/>
          <w:numId w:val="3"/>
        </w:numPr>
      </w:pPr>
      <w:r>
        <w:rPr>
          <w:rStyle w:val="screenelement"/>
        </w:rPr>
        <w:t>Cash Management Scope</w:t>
      </w:r>
      <w:r>
        <w:t xml:space="preserve"> = </w:t>
      </w:r>
      <w:r>
        <w:rPr>
          <w:rStyle w:val="userinput"/>
        </w:rPr>
        <w:t>01</w:t>
      </w:r>
    </w:p>
    <w:p w:rsidR="00767156" w:rsidRDefault="004B4FAF">
      <w:pPr>
        <w:pStyle w:val="listpara2"/>
        <w:numPr>
          <w:ilvl w:val="1"/>
          <w:numId w:val="3"/>
        </w:numPr>
      </w:pPr>
      <w:r>
        <w:rPr>
          <w:rStyle w:val="screenelement"/>
        </w:rPr>
        <w:t>Basic Scope &amp; Bank Account Revision</w:t>
      </w:r>
      <w:r>
        <w:t xml:space="preserve"> = </w:t>
      </w:r>
      <w:r>
        <w:rPr>
          <w:rStyle w:val="userinput"/>
        </w:rPr>
        <w:t>01</w:t>
      </w:r>
      <w:r>
        <w:t xml:space="preserve"> Activate Directly</w:t>
      </w:r>
    </w:p>
    <w:p w:rsidR="00767156" w:rsidRDefault="004B4FAF">
      <w:pPr>
        <w:pStyle w:val="listpara1"/>
        <w:numPr>
          <w:ilvl w:val="0"/>
          <w:numId w:val="2"/>
        </w:numPr>
      </w:pPr>
      <w:r>
        <w:t>To use , use the following settings:</w:t>
      </w:r>
    </w:p>
    <w:p w:rsidR="00767156" w:rsidRDefault="004B4FAF">
      <w:pPr>
        <w:pStyle w:val="listpara2"/>
        <w:numPr>
          <w:ilvl w:val="1"/>
          <w:numId w:val="3"/>
        </w:numPr>
      </w:pPr>
      <w:r>
        <w:rPr>
          <w:rStyle w:val="screenelement"/>
        </w:rPr>
        <w:t>Cash Management Scope</w:t>
      </w:r>
      <w:r>
        <w:t xml:space="preserve"> = </w:t>
      </w:r>
      <w:r>
        <w:rPr>
          <w:rStyle w:val="userinput"/>
        </w:rPr>
        <w:t>02</w:t>
      </w:r>
    </w:p>
    <w:p w:rsidR="00767156" w:rsidRDefault="004B4FAF">
      <w:pPr>
        <w:pStyle w:val="listpara2"/>
        <w:numPr>
          <w:ilvl w:val="1"/>
          <w:numId w:val="3"/>
        </w:numPr>
      </w:pPr>
      <w:r>
        <w:rPr>
          <w:rStyle w:val="screenelement"/>
        </w:rPr>
        <w:t>Full Scope &amp; Bank Account Revision</w:t>
      </w:r>
      <w:r>
        <w:t xml:space="preserve"> = </w:t>
      </w:r>
      <w:r>
        <w:rPr>
          <w:rStyle w:val="userinput"/>
        </w:rPr>
        <w:t>01</w:t>
      </w:r>
      <w:r>
        <w:t xml:space="preserve"> Activate Directly</w:t>
      </w:r>
    </w:p>
    <w:p w:rsidR="00767156" w:rsidRDefault="004B4FAF">
      <w:pPr>
        <w:pStyle w:val="listpara1"/>
        <w:numPr>
          <w:ilvl w:val="0"/>
          <w:numId w:val="2"/>
        </w:numPr>
      </w:pPr>
      <w:r>
        <w:t>To use , use the following settings:</w:t>
      </w:r>
    </w:p>
    <w:p w:rsidR="00767156" w:rsidRDefault="004B4FAF">
      <w:pPr>
        <w:pStyle w:val="listpara2"/>
        <w:numPr>
          <w:ilvl w:val="1"/>
          <w:numId w:val="3"/>
        </w:numPr>
      </w:pPr>
      <w:r>
        <w:rPr>
          <w:rStyle w:val="screenelement"/>
        </w:rPr>
        <w:t>Cash Management Scope</w:t>
      </w:r>
      <w:r>
        <w:t xml:space="preserve"> = </w:t>
      </w:r>
      <w:r>
        <w:rPr>
          <w:rStyle w:val="userinput"/>
        </w:rPr>
        <w:t>02</w:t>
      </w:r>
    </w:p>
    <w:p w:rsidR="00767156" w:rsidRDefault="004B4FAF">
      <w:pPr>
        <w:pStyle w:val="listpara2"/>
        <w:numPr>
          <w:ilvl w:val="1"/>
          <w:numId w:val="3"/>
        </w:numPr>
      </w:pPr>
      <w:r>
        <w:rPr>
          <w:rStyle w:val="screenelement"/>
        </w:rPr>
        <w:t>Full Scope &amp; Bank Account Revision</w:t>
      </w:r>
      <w:r>
        <w:t xml:space="preserve"> = </w:t>
      </w:r>
      <w:r>
        <w:rPr>
          <w:rStyle w:val="userinput"/>
        </w:rPr>
        <w:t>02</w:t>
      </w:r>
      <w:r>
        <w:t xml:space="preserve"> Activate via Dual Control</w:t>
      </w:r>
    </w:p>
    <w:p w:rsidR="00767156" w:rsidRDefault="004B4FAF">
      <w:pPr>
        <w:pStyle w:val="listpara1"/>
        <w:numPr>
          <w:ilvl w:val="0"/>
          <w:numId w:val="2"/>
        </w:numPr>
      </w:pPr>
      <w:r>
        <w:t>To use Maintaining Payment Approver in Multiple Bank Accounts with Full Cash Management and Two-Person Revision Activate, use the following settings:</w:t>
      </w:r>
    </w:p>
    <w:p w:rsidR="00767156" w:rsidRDefault="004B4FAF">
      <w:pPr>
        <w:pStyle w:val="listpara2"/>
        <w:numPr>
          <w:ilvl w:val="1"/>
          <w:numId w:val="3"/>
        </w:numPr>
      </w:pPr>
      <w:r>
        <w:rPr>
          <w:rStyle w:val="screenelement"/>
        </w:rPr>
        <w:t>Cash Scope</w:t>
      </w:r>
      <w:r>
        <w:t xml:space="preserve"> = </w:t>
      </w:r>
      <w:r>
        <w:rPr>
          <w:rStyle w:val="userinput"/>
        </w:rPr>
        <w:t>02</w:t>
      </w:r>
    </w:p>
    <w:p w:rsidR="00767156" w:rsidRDefault="004B4FAF">
      <w:pPr>
        <w:pStyle w:val="listpara2"/>
        <w:numPr>
          <w:ilvl w:val="1"/>
          <w:numId w:val="3"/>
        </w:numPr>
      </w:pPr>
      <w:r>
        <w:rPr>
          <w:rStyle w:val="screenelement"/>
        </w:rPr>
        <w:t>Bank Account Control Mode</w:t>
      </w:r>
      <w:r>
        <w:t xml:space="preserve"> = </w:t>
      </w:r>
      <w:r>
        <w:rPr>
          <w:rStyle w:val="userinput"/>
        </w:rPr>
        <w:t>04</w:t>
      </w:r>
      <w:r>
        <w:t xml:space="preserve"> Two-Person Verification</w:t>
      </w:r>
    </w:p>
    <w:p w:rsidR="00767156" w:rsidRDefault="004B4FAF">
      <w:pPr>
        <w:pStyle w:val="listpara1"/>
        <w:numPr>
          <w:ilvl w:val="0"/>
          <w:numId w:val="2"/>
        </w:numPr>
      </w:pPr>
      <w:r>
        <w:t>To use , use the following settings:</w:t>
      </w:r>
    </w:p>
    <w:p w:rsidR="00767156" w:rsidRDefault="004B4FAF">
      <w:pPr>
        <w:pStyle w:val="listpara2"/>
        <w:numPr>
          <w:ilvl w:val="1"/>
          <w:numId w:val="3"/>
        </w:numPr>
      </w:pPr>
      <w:r>
        <w:rPr>
          <w:rStyle w:val="screenelement"/>
        </w:rPr>
        <w:t>Cash Management Scope</w:t>
      </w:r>
      <w:r>
        <w:t xml:space="preserve"> = </w:t>
      </w:r>
      <w:r>
        <w:rPr>
          <w:rStyle w:val="userinput"/>
        </w:rPr>
        <w:t>02</w:t>
      </w:r>
    </w:p>
    <w:p w:rsidR="00911BFC" w:rsidRDefault="004B4FAF">
      <w:pPr>
        <w:pStyle w:val="listpara2"/>
        <w:numPr>
          <w:ilvl w:val="1"/>
          <w:numId w:val="3"/>
        </w:numPr>
      </w:pPr>
      <w:r>
        <w:rPr>
          <w:rStyle w:val="screenelement"/>
        </w:rPr>
        <w:t>Full Scope &amp; Bank Account Revision</w:t>
      </w:r>
      <w:r>
        <w:t xml:space="preserve"> = </w:t>
      </w:r>
      <w:r>
        <w:rPr>
          <w:rStyle w:val="userinput"/>
        </w:rPr>
        <w:t>03</w:t>
      </w:r>
      <w:r>
        <w:t xml:space="preserve"> Activate via Workflow</w:t>
      </w:r>
    </w:p>
    <w:p w:rsidR="00767156" w:rsidRDefault="004B4FAF">
      <w:r>
        <w:t xml:space="preserve">The check box </w:t>
      </w:r>
      <w:r>
        <w:rPr>
          <w:rStyle w:val="screenelement"/>
        </w:rPr>
        <w:t>Enable Snapshot</w:t>
      </w:r>
      <w:r>
        <w:t xml:space="preserve"> is used for the snapshot of historic cash report. This check box can only be selected and saved when cash value is </w:t>
      </w:r>
      <w:r>
        <w:rPr>
          <w:rStyle w:val="italic"/>
        </w:rPr>
        <w:t>Full Scope</w:t>
      </w:r>
      <w:r>
        <w:t xml:space="preserve">. If the value of cash scope is </w:t>
      </w:r>
      <w:r>
        <w:rPr>
          <w:rStyle w:val="italic"/>
        </w:rPr>
        <w:t>Basic Scope</w:t>
      </w:r>
      <w:r>
        <w:t xml:space="preserve">, it can’t be saved once the check box of </w:t>
      </w:r>
      <w:r>
        <w:rPr>
          <w:rStyle w:val="screenelement"/>
        </w:rPr>
        <w:t>Enable Snapshot</w:t>
      </w:r>
      <w:r>
        <w:t xml:space="preserve"> is selected. Once the check box of </w:t>
      </w:r>
      <w:r>
        <w:rPr>
          <w:rStyle w:val="screenelement"/>
        </w:rPr>
        <w:t>Enable Snapshot</w:t>
      </w:r>
      <w:r>
        <w:t xml:space="preserve"> is selected and saved, the function of snapshot of historic cash report is activated.</w:t>
      </w:r>
    </w:p>
    <w:p w:rsidR="00767156" w:rsidRDefault="004B4FAF">
      <w:pPr>
        <w:pStyle w:val="sectiontitle"/>
      </w:pPr>
      <w:r>
        <w:t>Procedure</w:t>
      </w:r>
    </w:p>
    <w:p w:rsidR="00911BFC" w:rsidRDefault="004B4FAF">
      <w:r>
        <w:t>Depending on your configuration environment for SAP S/4HANA Cloud Public Edition, choose one of the following options:</w:t>
      </w:r>
    </w:p>
    <w:p w:rsidR="00767156" w:rsidRDefault="004B4FAF">
      <w:r>
        <w:rPr>
          <w:rStyle w:val="bold"/>
        </w:rPr>
        <w:t>Configure Your Solution</w:t>
      </w:r>
      <w:r>
        <w:t>:</w:t>
      </w:r>
    </w:p>
    <w:p w:rsidR="00767156" w:rsidRDefault="00767156"/>
    <w:tbl>
      <w:tblPr>
        <w:tblStyle w:val="SAPStandardTable"/>
        <w:tblW w:w="5000" w:type="pct"/>
        <w:tblInd w:w="3" w:type="dxa"/>
        <w:tblLook w:val="0620" w:firstRow="1" w:lastRow="0" w:firstColumn="0" w:lastColumn="0" w:noHBand="1" w:noVBand="1"/>
      </w:tblPr>
      <w:tblGrid>
        <w:gridCol w:w="771"/>
        <w:gridCol w:w="1550"/>
        <w:gridCol w:w="8513"/>
        <w:gridCol w:w="2089"/>
        <w:gridCol w:w="1381"/>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Configuration Expert - Business Process Configuration.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911BFC" w:rsidRPr="00911BFC" w:rsidRDefault="004B4FAF">
            <w:pPr>
              <w:rPr>
                <w:sz w:val="16"/>
              </w:rPr>
            </w:pPr>
            <w:r w:rsidRPr="00911BFC">
              <w:rPr>
                <w:sz w:val="16"/>
              </w:rPr>
              <w:t xml:space="preserve">Open </w:t>
            </w:r>
            <w:r w:rsidRPr="00911BFC">
              <w:rPr>
                <w:rStyle w:val="screenelement"/>
                <w:sz w:val="16"/>
              </w:rPr>
              <w:t>Manage Your Solution</w:t>
            </w:r>
            <w:r w:rsidRPr="00911BFC">
              <w:rPr>
                <w:rStyle w:val="CourierNew"/>
                <w:sz w:val="16"/>
              </w:rPr>
              <w:t>(F1241)</w:t>
            </w:r>
            <w:r w:rsidRPr="00911BFC">
              <w:rPr>
                <w:sz w:val="16"/>
              </w:rPr>
              <w:t>.</w:t>
            </w:r>
          </w:p>
          <w:p w:rsidR="00911BFC" w:rsidRPr="00911BFC" w:rsidRDefault="004B4FAF">
            <w:pPr>
              <w:rPr>
                <w:sz w:val="16"/>
              </w:rPr>
            </w:pPr>
            <w:r w:rsidRPr="00911BFC">
              <w:rPr>
                <w:sz w:val="16"/>
              </w:rPr>
              <w:t xml:space="preserve">Open </w:t>
            </w:r>
            <w:r w:rsidRPr="00911BFC">
              <w:rPr>
                <w:rStyle w:val="screenelement"/>
                <w:sz w:val="16"/>
              </w:rPr>
              <w:t>Configure Your Solution</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911BFC" w:rsidRPr="00911BFC" w:rsidRDefault="004B4FAF">
            <w:pPr>
              <w:rPr>
                <w:sz w:val="16"/>
              </w:rPr>
            </w:pPr>
            <w:r w:rsidRPr="00911BFC">
              <w:rPr>
                <w:rStyle w:val="screenelement"/>
                <w:sz w:val="16"/>
              </w:rPr>
              <w:t>Sub Application Area</w:t>
            </w:r>
            <w:r w:rsidRPr="00911BFC">
              <w:rPr>
                <w:sz w:val="16"/>
              </w:rPr>
              <w:t xml:space="preserve">: </w:t>
            </w:r>
            <w:r w:rsidRPr="00911BFC">
              <w:rPr>
                <w:rStyle w:val="userinput"/>
                <w:sz w:val="16"/>
              </w:rPr>
              <w:t>Cash and Liquidity Management</w:t>
            </w:r>
          </w:p>
          <w:p w:rsidR="00911BFC" w:rsidRPr="00911BFC" w:rsidRDefault="004B4FAF">
            <w:pPr>
              <w:rPr>
                <w:sz w:val="16"/>
              </w:rPr>
            </w:pPr>
            <w:r w:rsidRPr="00911BFC">
              <w:rPr>
                <w:sz w:val="16"/>
              </w:rPr>
              <w:t xml:space="preserve">For the </w:t>
            </w:r>
            <w:r w:rsidRPr="00911BFC">
              <w:rPr>
                <w:rStyle w:val="screenelement"/>
                <w:sz w:val="16"/>
              </w:rPr>
              <w:t>General Settings</w:t>
            </w:r>
            <w:r w:rsidRPr="00911BFC">
              <w:rPr>
                <w:sz w:val="16"/>
              </w:rPr>
              <w:t xml:space="preserve"> row, choose the arrow button at the right of the row.</w:t>
            </w:r>
          </w:p>
          <w:p w:rsidR="00767156" w:rsidRPr="00911BFC" w:rsidRDefault="004B4FAF">
            <w:pPr>
              <w:rPr>
                <w:sz w:val="16"/>
              </w:rPr>
            </w:pPr>
            <w:r w:rsidRPr="00911BFC">
              <w:rPr>
                <w:sz w:val="16"/>
              </w:rPr>
              <w:t xml:space="preserve">In the right pane, for the </w:t>
            </w:r>
            <w:r w:rsidRPr="00911BFC">
              <w:rPr>
                <w:rStyle w:val="screenelement"/>
                <w:sz w:val="16"/>
              </w:rPr>
              <w:t>Basic Settings</w:t>
            </w:r>
            <w:r w:rsidRPr="00911BFC">
              <w:rPr>
                <w:sz w:val="16"/>
              </w:rPr>
              <w:t xml:space="preserve"> row, choose </w:t>
            </w:r>
            <w:r w:rsidRPr="00911BFC">
              <w:rPr>
                <w:rStyle w:val="screenelement"/>
                <w:sz w:val="16"/>
              </w:rPr>
              <w:t>Configure</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30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the client is maintained as a customer system, the </w:t>
                  </w:r>
                  <w:r w:rsidRPr="00911BFC">
                    <w:rPr>
                      <w:rStyle w:val="screenelement"/>
                      <w:sz w:val="16"/>
                    </w:rPr>
                    <w:t>Basic Settings</w:t>
                  </w:r>
                  <w:r w:rsidRPr="00911BFC">
                    <w:rPr>
                      <w:sz w:val="16"/>
                    </w:rPr>
                    <w:t xml:space="preserve"> app is available; otherwise, the app is not available.</w:t>
                  </w:r>
                </w:p>
              </w:tc>
            </w:tr>
          </w:tbl>
          <w:p w:rsidR="004B4FAF" w:rsidRPr="00911BFC" w:rsidRDefault="004B4FAF">
            <w:pPr>
              <w:rPr>
                <w:sz w:val="16"/>
              </w:rPr>
            </w:pPr>
          </w:p>
        </w:tc>
        <w:tc>
          <w:tcPr>
            <w:tcW w:w="0" w:type="auto"/>
          </w:tcPr>
          <w:p w:rsidR="00767156" w:rsidRPr="00911BFC" w:rsidRDefault="004B4FAF">
            <w:pPr>
              <w:rPr>
                <w:sz w:val="16"/>
              </w:rPr>
            </w:pPr>
            <w:r w:rsidRPr="00911BFC">
              <w:rPr>
                <w:sz w:val="16"/>
              </w:rPr>
              <w:t xml:space="preserve">The </w:t>
            </w:r>
            <w:r w:rsidRPr="00911BFC">
              <w:rPr>
                <w:rStyle w:val="screenelement"/>
                <w:sz w:val="16"/>
              </w:rPr>
              <w:t>Basic Settings</w:t>
            </w:r>
            <w:r w:rsidRPr="00911BFC">
              <w:rPr>
                <w:sz w:val="16"/>
              </w:rPr>
              <w:t xml:space="preserve">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Define Basic Settings</w:t>
            </w:r>
          </w:p>
        </w:tc>
        <w:tc>
          <w:tcPr>
            <w:tcW w:w="0" w:type="auto"/>
          </w:tcPr>
          <w:p w:rsidR="00767156" w:rsidRPr="00911BFC" w:rsidRDefault="004B4FAF">
            <w:pPr>
              <w:rPr>
                <w:sz w:val="16"/>
              </w:rPr>
            </w:pPr>
            <w:r w:rsidRPr="00911BFC">
              <w:rPr>
                <w:sz w:val="16"/>
              </w:rPr>
              <w:t xml:space="preserve">Verify your choices for </w:t>
            </w:r>
            <w:r w:rsidRPr="00911BFC">
              <w:rPr>
                <w:rStyle w:val="screenelement"/>
                <w:sz w:val="16"/>
              </w:rPr>
              <w:t>Cash Management Scope</w:t>
            </w:r>
            <w:r w:rsidRPr="00911BFC">
              <w:rPr>
                <w:sz w:val="16"/>
              </w:rPr>
              <w:t xml:space="preserve"> and </w:t>
            </w:r>
            <w:r w:rsidRPr="00911BFC">
              <w:rPr>
                <w:rStyle w:val="screenelement"/>
                <w:sz w:val="16"/>
              </w:rPr>
              <w:t>Bank Account Revision</w:t>
            </w:r>
            <w:r w:rsidRPr="00911BFC">
              <w:rPr>
                <w:sz w:val="16"/>
              </w:rPr>
              <w:t xml:space="preserve"> for your implementation based on the previously described procedures.</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767156"/>
    <w:p w:rsidR="00767156" w:rsidRDefault="004B4FAF">
      <w:r>
        <w:rPr>
          <w:rStyle w:val="bold"/>
        </w:rPr>
        <w:t>SAP Central Business Configuration:</w:t>
      </w:r>
    </w:p>
    <w:p w:rsidR="00767156" w:rsidRDefault="00767156"/>
    <w:tbl>
      <w:tblPr>
        <w:tblStyle w:val="SAPStandardTable"/>
        <w:tblW w:w="5000" w:type="pct"/>
        <w:tblInd w:w="3" w:type="dxa"/>
        <w:tblLook w:val="0620" w:firstRow="1" w:lastRow="0" w:firstColumn="0" w:lastColumn="0" w:noHBand="1" w:noVBand="1"/>
      </w:tblPr>
      <w:tblGrid>
        <w:gridCol w:w="731"/>
        <w:gridCol w:w="1534"/>
        <w:gridCol w:w="8870"/>
        <w:gridCol w:w="1883"/>
        <w:gridCol w:w="1286"/>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project experience in SAP Central Business Configuration.</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767156">
            <w:pPr>
              <w:rPr>
                <w:sz w:val="16"/>
              </w:rPr>
            </w:pPr>
          </w:p>
          <w:p w:rsidR="00767156" w:rsidRPr="00911BFC" w:rsidRDefault="004B4FAF">
            <w:pPr>
              <w:rPr>
                <w:sz w:val="16"/>
              </w:rPr>
            </w:pPr>
            <w:r w:rsidRPr="00911BFC">
              <w:rPr>
                <w:rStyle w:val="bold"/>
                <w:sz w:val="16"/>
              </w:rPr>
              <w:t>Open Define Basic Settings</w:t>
            </w:r>
          </w:p>
          <w:p w:rsidR="00767156" w:rsidRPr="00911BFC" w:rsidRDefault="00767156">
            <w:pPr>
              <w:rPr>
                <w:sz w:val="16"/>
              </w:rPr>
            </w:pP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To locate the activity in the tree view, search for the following activity: </w:t>
            </w:r>
            <w:r w:rsidRPr="00911BFC">
              <w:rPr>
                <w:rStyle w:val="screenelement"/>
                <w:sz w:val="16"/>
              </w:rPr>
              <w:t>Define Basic Settings</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767156" w:rsidRPr="00911BFC" w:rsidRDefault="004B4FAF">
            <w:pPr>
              <w:rPr>
                <w:sz w:val="16"/>
              </w:rPr>
            </w:pPr>
            <w:r w:rsidRPr="00911BFC">
              <w:rPr>
                <w:sz w:val="16"/>
              </w:rPr>
              <w:t xml:space="preserve">The </w:t>
            </w:r>
            <w:r w:rsidRPr="00911BFC">
              <w:rPr>
                <w:rStyle w:val="screenelement"/>
                <w:sz w:val="16"/>
              </w:rPr>
              <w:t>Basic Settings</w:t>
            </w:r>
            <w:r w:rsidRPr="00911BFC">
              <w:rPr>
                <w:sz w:val="16"/>
              </w:rPr>
              <w:t xml:space="preserve"> screen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Define Basic Settings</w:t>
            </w:r>
          </w:p>
        </w:tc>
        <w:tc>
          <w:tcPr>
            <w:tcW w:w="0" w:type="auto"/>
          </w:tcPr>
          <w:p w:rsidR="00767156" w:rsidRPr="00911BFC" w:rsidRDefault="004B4FAF">
            <w:pPr>
              <w:rPr>
                <w:sz w:val="16"/>
              </w:rPr>
            </w:pPr>
            <w:r w:rsidRPr="00911BFC">
              <w:rPr>
                <w:sz w:val="16"/>
              </w:rPr>
              <w:t xml:space="preserve">Verify your choices for </w:t>
            </w:r>
            <w:r w:rsidRPr="00911BFC">
              <w:rPr>
                <w:rStyle w:val="screenelement"/>
                <w:sz w:val="16"/>
              </w:rPr>
              <w:t>Cash Management Scope</w:t>
            </w:r>
            <w:r w:rsidRPr="00911BFC">
              <w:rPr>
                <w:sz w:val="16"/>
              </w:rPr>
              <w:t xml:space="preserve"> and </w:t>
            </w:r>
            <w:r w:rsidRPr="00911BFC">
              <w:rPr>
                <w:rStyle w:val="screenelement"/>
                <w:sz w:val="16"/>
              </w:rPr>
              <w:t>Bank Account Revision</w:t>
            </w:r>
            <w:r w:rsidRPr="00911BFC">
              <w:rPr>
                <w:sz w:val="16"/>
              </w:rPr>
              <w:t xml:space="preserve"> for your implementation based on the previously described procedures.</w:t>
            </w:r>
          </w:p>
        </w:tc>
        <w:tc>
          <w:tcPr>
            <w:tcW w:w="0" w:type="auto"/>
          </w:tcPr>
          <w:p w:rsidR="00767156" w:rsidRPr="00911BFC" w:rsidRDefault="00767156">
            <w:pPr>
              <w:rPr>
                <w:sz w:val="16"/>
              </w:rPr>
            </w:pPr>
          </w:p>
        </w:tc>
        <w:tc>
          <w:tcPr>
            <w:tcW w:w="0" w:type="auto"/>
          </w:tcPr>
          <w:p w:rsidR="00767156" w:rsidRPr="00911BFC" w:rsidRDefault="00767156">
            <w:pPr>
              <w:rPr>
                <w:sz w:val="16"/>
              </w:rPr>
            </w:pPr>
          </w:p>
        </w:tc>
      </w:tr>
    </w:tbl>
    <w:p w:rsidR="00767156" w:rsidRDefault="00767156"/>
    <w:p w:rsidR="00767156" w:rsidRDefault="004B4FAF">
      <w:r>
        <w:lastRenderedPageBreak/>
        <w:t xml:space="preserve">The check box </w:t>
      </w:r>
      <w:r>
        <w:rPr>
          <w:rStyle w:val="screenelement"/>
        </w:rPr>
        <w:t>Enable Snapshot</w:t>
      </w:r>
      <w:r>
        <w:t xml:space="preserve"> is used for the snapshot of historic cash report. This check box can only be selected and saved when cash value is Full Scope. If the value of cash scope is Basic Scope, it can’t be saved once the check box of </w:t>
      </w:r>
      <w:r>
        <w:rPr>
          <w:rStyle w:val="screenelement"/>
        </w:rPr>
        <w:t>Enable Snapshot</w:t>
      </w:r>
      <w:r>
        <w:t xml:space="preserve"> is selected. Once the check box of </w:t>
      </w:r>
      <w:r>
        <w:rPr>
          <w:rStyle w:val="screenelement"/>
        </w:rPr>
        <w:t>Enable Snapshot</w:t>
      </w:r>
      <w:r>
        <w:t xml:space="preserve"> is selected and saved, the function of snapshot of historic cash report is activated.</w:t>
      </w:r>
    </w:p>
    <w:p w:rsidR="00767156" w:rsidRDefault="00767156"/>
    <w:tbl>
      <w:tblPr>
        <w:tblStyle w:val="SAPStandardTable"/>
        <w:tblW w:w="5000" w:type="pct"/>
        <w:tblInd w:w="0" w:type="dxa"/>
        <w:tblLook w:val="0620" w:firstRow="1" w:lastRow="0" w:firstColumn="0" w:lastColumn="0" w:noHBand="1" w:noVBand="1"/>
      </w:tblPr>
      <w:tblGrid>
        <w:gridCol w:w="14304"/>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rPr>
                <w:sz w:val="16"/>
              </w:rPr>
            </w:pPr>
            <w:r w:rsidRPr="00911BFC">
              <w:rPr>
                <w:rStyle w:val="bold"/>
                <w:sz w:val="16"/>
              </w:rPr>
              <w:t xml:space="preserve">Remember </w:t>
            </w:r>
            <w:r w:rsidRPr="00911BFC">
              <w:rPr>
                <w:rStyle w:val="screenelement"/>
                <w:sz w:val="16"/>
              </w:rPr>
              <w:t>Basic Settings</w:t>
            </w:r>
            <w:r w:rsidRPr="00911BFC">
              <w:rPr>
                <w:sz w:val="16"/>
              </w:rPr>
              <w:t xml:space="preserve"> must be reviewed following any system upgrade or improvement before continuing any business operation in the system. When differences are found from previous activations, you must correct in the SSCUI Define Basic Settings.</w:t>
            </w:r>
          </w:p>
        </w:tc>
      </w:tr>
    </w:tbl>
    <w:p w:rsidR="00767156" w:rsidRDefault="004B4FAF">
      <w:pPr>
        <w:pStyle w:val="Heading3"/>
      </w:pPr>
      <w:bookmarkStart w:id="18" w:name="unique_9"/>
      <w:bookmarkStart w:id="19" w:name="_Toc232861426"/>
      <w:r>
        <w:t>Change Message Control (Optional)</w:t>
      </w:r>
      <w:bookmarkEnd w:id="18"/>
      <w:bookmarkEnd w:id="19"/>
    </w:p>
    <w:p w:rsidR="00767156" w:rsidRDefault="004B4FAF">
      <w:pPr>
        <w:pStyle w:val="sectiontitle"/>
      </w:pPr>
      <w:r>
        <w:t>Purpose</w:t>
      </w:r>
    </w:p>
    <w:p w:rsidR="00767156" w:rsidRDefault="004B4FAF">
      <w:r>
        <w:t xml:space="preserve">In general, a bank account with multiple house bank accounts and a different company code between bank </w:t>
      </w:r>
      <w:r>
        <w:t>account and house bank account are forbidden and an error message is raised when saving the bank account. But in some special case, if you want to maintain multiple house bank accounts or a different company code between bank account and house bank account, you can follow this instruction to customize the message from error to warning.</w:t>
      </w:r>
    </w:p>
    <w:p w:rsidR="00767156" w:rsidRDefault="004B4FAF">
      <w:pPr>
        <w:pStyle w:val="sectiontitle"/>
      </w:pPr>
      <w:r>
        <w:t>Procedure</w:t>
      </w:r>
    </w:p>
    <w:p w:rsidR="00911BFC" w:rsidRDefault="004B4FAF">
      <w:r>
        <w:t>Depending on your configuration environment for SAP S/4HANA Cloud Public Edition, choose one of the following options:</w:t>
      </w:r>
    </w:p>
    <w:p w:rsidR="00767156" w:rsidRDefault="004B4FAF">
      <w:r>
        <w:rPr>
          <w:rStyle w:val="bold"/>
        </w:rPr>
        <w:t>Configure Your Solution</w:t>
      </w:r>
      <w:r>
        <w:t>:</w:t>
      </w:r>
    </w:p>
    <w:p w:rsidR="00767156" w:rsidRDefault="00767156"/>
    <w:tbl>
      <w:tblPr>
        <w:tblStyle w:val="SAPStandardTable"/>
        <w:tblW w:w="5000" w:type="pct"/>
        <w:tblInd w:w="3" w:type="dxa"/>
        <w:tblLook w:val="0620" w:firstRow="1" w:lastRow="0" w:firstColumn="0" w:lastColumn="0" w:noHBand="1" w:noVBand="1"/>
      </w:tblPr>
      <w:tblGrid>
        <w:gridCol w:w="600"/>
        <w:gridCol w:w="3573"/>
        <w:gridCol w:w="4440"/>
        <w:gridCol w:w="4741"/>
        <w:gridCol w:w="950"/>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Configuration Expert - Business Process Configuration.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911BFC" w:rsidRPr="00911BFC" w:rsidRDefault="004B4FAF">
            <w:pPr>
              <w:rPr>
                <w:sz w:val="16"/>
              </w:rPr>
            </w:pPr>
            <w:r w:rsidRPr="00911BFC">
              <w:rPr>
                <w:sz w:val="16"/>
              </w:rPr>
              <w:t xml:space="preserve">Open </w:t>
            </w:r>
            <w:r w:rsidRPr="00911BFC">
              <w:rPr>
                <w:rStyle w:val="screenelement"/>
                <w:sz w:val="16"/>
              </w:rPr>
              <w:t>Manage Your Solution</w:t>
            </w:r>
            <w:r w:rsidRPr="00911BFC">
              <w:rPr>
                <w:rStyle w:val="CourierNew"/>
                <w:sz w:val="16"/>
              </w:rPr>
              <w:t>(F1241)</w:t>
            </w:r>
            <w:r w:rsidRPr="00911BFC">
              <w:rPr>
                <w:sz w:val="16"/>
              </w:rPr>
              <w:t>.</w:t>
            </w:r>
          </w:p>
          <w:p w:rsidR="00911BFC" w:rsidRPr="00911BFC" w:rsidRDefault="004B4FAF">
            <w:pPr>
              <w:rPr>
                <w:sz w:val="16"/>
              </w:rPr>
            </w:pPr>
            <w:r w:rsidRPr="00911BFC">
              <w:rPr>
                <w:sz w:val="16"/>
              </w:rPr>
              <w:t xml:space="preserve">Open </w:t>
            </w:r>
            <w:r w:rsidRPr="00911BFC">
              <w:rPr>
                <w:rStyle w:val="screenelement"/>
                <w:sz w:val="16"/>
              </w:rPr>
              <w:t>Configure Your Solution</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911BFC" w:rsidRPr="00911BFC" w:rsidRDefault="004B4FAF">
            <w:pPr>
              <w:rPr>
                <w:sz w:val="16"/>
              </w:rPr>
            </w:pPr>
            <w:r w:rsidRPr="00911BFC">
              <w:rPr>
                <w:rStyle w:val="screenelement"/>
                <w:sz w:val="16"/>
              </w:rPr>
              <w:t>Sub Application Area</w:t>
            </w:r>
            <w:r w:rsidRPr="00911BFC">
              <w:rPr>
                <w:sz w:val="16"/>
              </w:rPr>
              <w:t xml:space="preserve">: </w:t>
            </w:r>
            <w:r w:rsidRPr="00911BFC">
              <w:rPr>
                <w:rStyle w:val="userinput"/>
                <w:sz w:val="16"/>
              </w:rPr>
              <w:t>Cash and Liquidity Management</w:t>
            </w:r>
          </w:p>
          <w:p w:rsidR="00911BFC" w:rsidRPr="00911BFC" w:rsidRDefault="004B4FAF">
            <w:pPr>
              <w:rPr>
                <w:sz w:val="16"/>
              </w:rPr>
            </w:pPr>
            <w:r w:rsidRPr="00911BFC">
              <w:rPr>
                <w:rStyle w:val="screenelement"/>
                <w:sz w:val="16"/>
              </w:rPr>
              <w:t xml:space="preserve">Item Name: </w:t>
            </w:r>
            <w:r w:rsidRPr="00911BFC">
              <w:rPr>
                <w:rStyle w:val="userinput"/>
                <w:sz w:val="16"/>
              </w:rPr>
              <w:t>Bank Account Management</w:t>
            </w:r>
          </w:p>
          <w:p w:rsidR="00911BFC" w:rsidRPr="00911BFC" w:rsidRDefault="004B4FAF">
            <w:pPr>
              <w:rPr>
                <w:sz w:val="16"/>
              </w:rPr>
            </w:pPr>
            <w:r w:rsidRPr="00911BFC">
              <w:rPr>
                <w:sz w:val="16"/>
              </w:rPr>
              <w:t xml:space="preserve">For the </w:t>
            </w:r>
            <w:r w:rsidRPr="00911BFC">
              <w:rPr>
                <w:rStyle w:val="screenelement"/>
                <w:sz w:val="16"/>
              </w:rPr>
              <w:t>Bank Account Management</w:t>
            </w:r>
            <w:r w:rsidRPr="00911BFC">
              <w:rPr>
                <w:sz w:val="16"/>
              </w:rPr>
              <w:t xml:space="preserve"> row, choose the arrow button at the right of the row.</w:t>
            </w:r>
          </w:p>
          <w:p w:rsidR="00767156" w:rsidRPr="00911BFC" w:rsidRDefault="004B4FAF">
            <w:pPr>
              <w:rPr>
                <w:sz w:val="16"/>
              </w:rPr>
            </w:pPr>
            <w:r w:rsidRPr="00911BFC">
              <w:rPr>
                <w:sz w:val="16"/>
              </w:rPr>
              <w:t xml:space="preserve">In the right pane, for the </w:t>
            </w:r>
            <w:r w:rsidRPr="00911BFC">
              <w:rPr>
                <w:rStyle w:val="screenelement"/>
                <w:sz w:val="16"/>
              </w:rPr>
              <w:t>Change Message Control for Bank Account Management (SSCUI 103894)</w:t>
            </w:r>
            <w:r w:rsidRPr="00911BFC">
              <w:rPr>
                <w:sz w:val="16"/>
              </w:rPr>
              <w:t xml:space="preserve"> row, choose </w:t>
            </w:r>
            <w:r w:rsidRPr="00911BFC">
              <w:rPr>
                <w:rStyle w:val="screenelement"/>
                <w:sz w:val="16"/>
              </w:rPr>
              <w:t>Configure</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Change View "Message Control by User": Overview</w:t>
            </w:r>
            <w:r w:rsidRPr="00911BFC">
              <w:rPr>
                <w:sz w:val="16"/>
              </w:rPr>
              <w:t xml:space="preserve">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3</w:t>
            </w:r>
          </w:p>
        </w:tc>
        <w:tc>
          <w:tcPr>
            <w:tcW w:w="0" w:type="auto"/>
          </w:tcPr>
          <w:p w:rsidR="00767156" w:rsidRPr="00911BFC" w:rsidRDefault="004B4FAF">
            <w:pPr>
              <w:rPr>
                <w:sz w:val="16"/>
              </w:rPr>
            </w:pPr>
            <w:r w:rsidRPr="00911BFC">
              <w:rPr>
                <w:rStyle w:val="bold"/>
                <w:sz w:val="16"/>
              </w:rPr>
              <w:t>Work Area</w:t>
            </w:r>
          </w:p>
        </w:tc>
        <w:tc>
          <w:tcPr>
            <w:tcW w:w="0" w:type="auto"/>
          </w:tcPr>
          <w:p w:rsidR="00767156" w:rsidRPr="00911BFC" w:rsidRDefault="004B4FAF">
            <w:pPr>
              <w:rPr>
                <w:sz w:val="16"/>
              </w:rPr>
            </w:pPr>
            <w:r w:rsidRPr="00911BFC">
              <w:rPr>
                <w:sz w:val="16"/>
              </w:rPr>
              <w:t xml:space="preserve">Enter </w:t>
            </w:r>
            <w:r w:rsidRPr="00911BFC">
              <w:rPr>
                <w:rStyle w:val="userinput"/>
                <w:sz w:val="16"/>
              </w:rPr>
              <w:t>FCLM_BAM_MAINT</w:t>
            </w:r>
            <w:r w:rsidRPr="00911BFC">
              <w:rPr>
                <w:sz w:val="16"/>
              </w:rPr>
              <w:t xml:space="preserve"> in the </w:t>
            </w:r>
            <w:r w:rsidRPr="00911BFC">
              <w:rPr>
                <w:rStyle w:val="screenelement"/>
                <w:sz w:val="16"/>
              </w:rPr>
              <w:t>Area</w:t>
            </w:r>
            <w:r w:rsidRPr="00911BFC">
              <w:rPr>
                <w:sz w:val="16"/>
              </w:rPr>
              <w:t xml:space="preserve"> field, then 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Change Message Status for Multiple House Bank Accounts</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537</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CourierNew"/>
                <w:sz w:val="16"/>
              </w:rPr>
              <w:t>You can link only one central house bank account to a bank account.</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t>You can create multiple house bank account connectivity with warning message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Change Message Status for Different Company Codes between Bank Account and House Bank Account</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466</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CourierNew"/>
                <w:sz w:val="16"/>
              </w:rPr>
              <w:t xml:space="preserve">Company code &amp;1 is </w:t>
            </w:r>
            <w:r w:rsidRPr="00911BFC">
              <w:rPr>
                <w:rStyle w:val="CourierNew"/>
                <w:sz w:val="16"/>
              </w:rPr>
              <w:t>inconsistent with company code &amp;2 of bank account.</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t>You can create different company codes between bank account general data and house bank account connectivity with warning message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Change Message Status for Bank Account Descriptions in Different Language Environments</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522</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userinput"/>
                <w:sz w:val="16"/>
              </w:rPr>
              <w:t>Description in language &amp;1 is not maintained.</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t>Warning message displays if the bank account’s description is missing in different language environments.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Change Message Status for Non-Existing Payment Approver</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187</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userinput"/>
                <w:sz w:val="16"/>
              </w:rPr>
              <w:t xml:space="preserve">Payment </w:t>
            </w:r>
            <w:r w:rsidRPr="00911BFC">
              <w:rPr>
                <w:rStyle w:val="userinput"/>
                <w:sz w:val="16"/>
              </w:rPr>
              <w:t>approver &amp; does not exist.</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lastRenderedPageBreak/>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lastRenderedPageBreak/>
              <w:t>If non-existing user is maintained as the payment approver, you will only receive warning message for the following operation of the bank account.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Save it.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767156"/>
    <w:p w:rsidR="00767156" w:rsidRDefault="004B4FAF">
      <w:r>
        <w:rPr>
          <w:rStyle w:val="bold"/>
        </w:rPr>
        <w:t>SAP Central Business Configuration:</w:t>
      </w:r>
    </w:p>
    <w:p w:rsidR="00767156" w:rsidRDefault="00767156"/>
    <w:tbl>
      <w:tblPr>
        <w:tblStyle w:val="SAPStandardTable"/>
        <w:tblW w:w="5000" w:type="pct"/>
        <w:tblInd w:w="3" w:type="dxa"/>
        <w:tblLook w:val="0620" w:firstRow="1" w:lastRow="0" w:firstColumn="0" w:lastColumn="0" w:noHBand="1" w:noVBand="1"/>
      </w:tblPr>
      <w:tblGrid>
        <w:gridCol w:w="583"/>
        <w:gridCol w:w="3103"/>
        <w:gridCol w:w="5516"/>
        <w:gridCol w:w="4197"/>
        <w:gridCol w:w="905"/>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project experience in SAP Central Business Configuration.</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Open Change Message Control</w:t>
            </w: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To locate the activity in the tree view, search for the following activity: </w:t>
            </w:r>
            <w:r w:rsidRPr="00911BFC">
              <w:rPr>
                <w:rStyle w:val="screenelement"/>
                <w:sz w:val="16"/>
              </w:rPr>
              <w:t>Change Message Control</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767156" w:rsidRPr="00911BFC" w:rsidRDefault="004B4FAF">
            <w:pPr>
              <w:rPr>
                <w:sz w:val="16"/>
              </w:rPr>
            </w:pPr>
            <w:r w:rsidRPr="00911BFC">
              <w:rPr>
                <w:sz w:val="16"/>
              </w:rPr>
              <w:t xml:space="preserve">The </w:t>
            </w:r>
            <w:r w:rsidRPr="00911BFC">
              <w:rPr>
                <w:rStyle w:val="screenelement"/>
                <w:sz w:val="16"/>
              </w:rPr>
              <w:t>Change Message Control</w:t>
            </w:r>
            <w:r w:rsidRPr="00911BFC">
              <w:rPr>
                <w:sz w:val="16"/>
              </w:rPr>
              <w:t xml:space="preserve"> screen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Work Area</w:t>
            </w:r>
          </w:p>
        </w:tc>
        <w:tc>
          <w:tcPr>
            <w:tcW w:w="0" w:type="auto"/>
          </w:tcPr>
          <w:p w:rsidR="00767156" w:rsidRPr="00911BFC" w:rsidRDefault="004B4FAF">
            <w:pPr>
              <w:rPr>
                <w:sz w:val="16"/>
              </w:rPr>
            </w:pPr>
            <w:r w:rsidRPr="00911BFC">
              <w:rPr>
                <w:sz w:val="16"/>
              </w:rPr>
              <w:t xml:space="preserve">Enter </w:t>
            </w:r>
            <w:r w:rsidRPr="00911BFC">
              <w:rPr>
                <w:rStyle w:val="userinput"/>
                <w:sz w:val="16"/>
              </w:rPr>
              <w:t>FCLM_BAM_MAINT</w:t>
            </w:r>
            <w:r w:rsidRPr="00911BFC">
              <w:rPr>
                <w:sz w:val="16"/>
              </w:rPr>
              <w:t xml:space="preserve"> in the </w:t>
            </w:r>
            <w:r w:rsidRPr="00911BFC">
              <w:rPr>
                <w:rStyle w:val="screenelement"/>
                <w:sz w:val="16"/>
              </w:rPr>
              <w:t>Application Area</w:t>
            </w:r>
            <w:r w:rsidRPr="00911BFC">
              <w:rPr>
                <w:sz w:val="16"/>
              </w:rPr>
              <w:t xml:space="preserve"> field, then choose </w:t>
            </w:r>
            <w:r w:rsidRPr="00911BFC">
              <w:rPr>
                <w:rStyle w:val="screenelement"/>
                <w:sz w:val="16"/>
              </w:rPr>
              <w:t>Continue</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Change View “Message Control by User”: Overview</w:t>
            </w:r>
            <w:r w:rsidRPr="00911BFC">
              <w:rPr>
                <w:sz w:val="16"/>
              </w:rPr>
              <w:t xml:space="preserve">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Change Message Status for Multiple House Bank Accounts</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537</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CourierNew"/>
                <w:sz w:val="16"/>
              </w:rPr>
              <w:t xml:space="preserve">You can link </w:t>
            </w:r>
            <w:r w:rsidRPr="00911BFC">
              <w:rPr>
                <w:rStyle w:val="CourierNew"/>
                <w:sz w:val="16"/>
              </w:rPr>
              <w:t>only one central house bank account to a bank account.</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t>You can create multiple house bank account connectivity with warning message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Change Message Status for Different Company Codes between Bank Account and House Bank Account</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466</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CourierNew"/>
                <w:sz w:val="16"/>
              </w:rPr>
              <w:t>Company code &amp;1 is inconsistent with company code &amp;2 of bank account</w:t>
            </w:r>
            <w:r w:rsidRPr="00911BFC">
              <w:rPr>
                <w:sz w:val="16"/>
              </w:rPr>
              <w:t>.</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lastRenderedPageBreak/>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lastRenderedPageBreak/>
              <w:t xml:space="preserve">You can create </w:t>
            </w:r>
            <w:r w:rsidRPr="00911BFC">
              <w:rPr>
                <w:sz w:val="16"/>
              </w:rPr>
              <w:t>different company codes between bank account general data and house bank account connectivity with warning message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Change Message Status for Bank Account Descriptions in Different Language Environments</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522</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CourierNew"/>
                <w:sz w:val="16"/>
              </w:rPr>
              <w:t>Description in language &amp;1 is not maintained</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t>Warning message appears if the bank account’s description is missing in different language environments.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Change Message Status for Non-Existing Payment Approver</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MsgNo</w:t>
            </w:r>
            <w:r w:rsidRPr="00911BFC">
              <w:rPr>
                <w:sz w:val="16"/>
              </w:rPr>
              <w:t xml:space="preserve">: </w:t>
            </w:r>
            <w:r w:rsidRPr="00911BFC">
              <w:rPr>
                <w:rStyle w:val="userinput"/>
                <w:sz w:val="16"/>
              </w:rPr>
              <w:t>187</w:t>
            </w:r>
          </w:p>
          <w:p w:rsidR="00911BFC" w:rsidRPr="00911BFC" w:rsidRDefault="004B4FAF">
            <w:pPr>
              <w:rPr>
                <w:sz w:val="16"/>
              </w:rPr>
            </w:pPr>
            <w:r w:rsidRPr="00911BFC">
              <w:rPr>
                <w:rStyle w:val="screenelement"/>
                <w:sz w:val="16"/>
              </w:rPr>
              <w:t>Message Text</w:t>
            </w:r>
            <w:r w:rsidRPr="00911BFC">
              <w:rPr>
                <w:sz w:val="16"/>
              </w:rPr>
              <w:t xml:space="preserve">: </w:t>
            </w:r>
            <w:r w:rsidRPr="00911BFC">
              <w:rPr>
                <w:rStyle w:val="userinput"/>
                <w:sz w:val="16"/>
              </w:rPr>
              <w:t>Payment approver &amp; does not exist.</w:t>
            </w:r>
          </w:p>
          <w:p w:rsidR="00911BFC" w:rsidRPr="00911BFC" w:rsidRDefault="004B4FAF">
            <w:pPr>
              <w:rPr>
                <w:sz w:val="16"/>
              </w:rPr>
            </w:pPr>
            <w:r w:rsidRPr="00911BFC">
              <w:rPr>
                <w:rStyle w:val="screenelement"/>
                <w:sz w:val="16"/>
              </w:rPr>
              <w:t>User Name</w:t>
            </w:r>
            <w:r w:rsidRPr="00911BFC">
              <w:rPr>
                <w:sz w:val="16"/>
              </w:rPr>
              <w:t xml:space="preserve">: </w:t>
            </w:r>
            <w:r w:rsidRPr="00911BFC">
              <w:rPr>
                <w:rStyle w:val="userinput"/>
                <w:sz w:val="16"/>
              </w:rPr>
              <w:t>(Blank)</w:t>
            </w:r>
          </w:p>
          <w:p w:rsidR="00911BFC" w:rsidRPr="00911BFC" w:rsidRDefault="004B4FAF">
            <w:pPr>
              <w:rPr>
                <w:sz w:val="16"/>
              </w:rPr>
            </w:pPr>
            <w:r w:rsidRPr="00911BFC">
              <w:rPr>
                <w:rStyle w:val="screenelement"/>
                <w:sz w:val="16"/>
              </w:rPr>
              <w:t>*Online</w:t>
            </w:r>
            <w:r w:rsidRPr="00911BFC">
              <w:rPr>
                <w:sz w:val="16"/>
              </w:rPr>
              <w:t xml:space="preserve">: </w:t>
            </w:r>
            <w:r w:rsidRPr="00911BFC">
              <w:rPr>
                <w:rStyle w:val="userinput"/>
                <w:sz w:val="16"/>
              </w:rPr>
              <w:t>W</w:t>
            </w:r>
          </w:p>
          <w:p w:rsidR="00911BFC" w:rsidRPr="00911BFC" w:rsidRDefault="004B4FAF">
            <w:pPr>
              <w:rPr>
                <w:sz w:val="16"/>
              </w:rPr>
            </w:pPr>
            <w:r w:rsidRPr="00911BFC">
              <w:rPr>
                <w:rStyle w:val="screenelement"/>
                <w:sz w:val="16"/>
              </w:rPr>
              <w:t>*Batch Input</w:t>
            </w:r>
            <w:r w:rsidRPr="00911BFC">
              <w:rPr>
                <w:sz w:val="16"/>
              </w:rPr>
              <w:t xml:space="preserve">: </w:t>
            </w:r>
            <w:r w:rsidRPr="00911BFC">
              <w:rPr>
                <w:rStyle w:val="userinput"/>
                <w:sz w:val="16"/>
              </w:rPr>
              <w:t>W</w:t>
            </w:r>
          </w:p>
          <w:p w:rsidR="00767156" w:rsidRPr="00911BFC" w:rsidRDefault="004B4FAF">
            <w:pPr>
              <w:rPr>
                <w:sz w:val="16"/>
              </w:rPr>
            </w:pPr>
            <w:r w:rsidRPr="00911BFC">
              <w:rPr>
                <w:rStyle w:val="screenelement"/>
                <w:sz w:val="16"/>
              </w:rPr>
              <w:t>Standard</w:t>
            </w:r>
            <w:r w:rsidRPr="00911BFC">
              <w:rPr>
                <w:sz w:val="16"/>
              </w:rPr>
              <w:t xml:space="preserve">: </w:t>
            </w:r>
            <w:r w:rsidRPr="00911BFC">
              <w:rPr>
                <w:rStyle w:val="userinput"/>
                <w:sz w:val="16"/>
              </w:rPr>
              <w:t>E</w:t>
            </w:r>
          </w:p>
        </w:tc>
        <w:tc>
          <w:tcPr>
            <w:tcW w:w="0" w:type="auto"/>
          </w:tcPr>
          <w:p w:rsidR="00767156" w:rsidRPr="00911BFC" w:rsidRDefault="004B4FAF">
            <w:pPr>
              <w:rPr>
                <w:sz w:val="16"/>
              </w:rPr>
            </w:pPr>
            <w:r w:rsidRPr="00911BFC">
              <w:rPr>
                <w:sz w:val="16"/>
              </w:rPr>
              <w:t xml:space="preserve">If non-existing user is maintained as the </w:t>
            </w:r>
            <w:r w:rsidRPr="00911BFC">
              <w:rPr>
                <w:sz w:val="16"/>
              </w:rPr>
              <w:t>payment approver, you will only receive warning message for the following operation of the bank account.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Save it.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4B4FAF">
      <w:pPr>
        <w:pStyle w:val="Heading3"/>
      </w:pPr>
      <w:bookmarkStart w:id="20" w:name="unique_10"/>
      <w:bookmarkStart w:id="21" w:name="_Toc232861427"/>
      <w:r>
        <w:t>Create Business Partners for Bank Account Management</w:t>
      </w:r>
      <w:bookmarkEnd w:id="20"/>
      <w:bookmarkEnd w:id="21"/>
    </w:p>
    <w:p w:rsidR="00767156" w:rsidRDefault="004B4FAF">
      <w:pPr>
        <w:pStyle w:val="sectiontitle"/>
      </w:pPr>
      <w:r>
        <w:t>Purpose</w:t>
      </w:r>
    </w:p>
    <w:p w:rsidR="00767156" w:rsidRDefault="004B4FAF">
      <w:r>
        <w:t>This step describes how to create Bank and Authorized Representative business partner master data for Bank Account Management. A bank is associated with a Risk Business Partner, Defaultable Business Partner and Bank Contact Person. Risk Business Partner and Defaultable Business Partner is represented with the BP role TR0703. Bank Contact Persons are external to the company and is represented by BP role BUP001. Authorized Representative is represented by BP role TR1000.</w:t>
      </w:r>
    </w:p>
    <w:p w:rsidR="00767156" w:rsidRDefault="004B4F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1"/>
        <w:gridCol w:w="1332"/>
        <w:gridCol w:w="7457"/>
        <w:gridCol w:w="3645"/>
        <w:gridCol w:w="1179"/>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Master Data Specialist - Business Partner Data.</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Business Partner Master Data</w:t>
            </w:r>
            <w:r w:rsidRPr="00911BFC">
              <w:rPr>
                <w:sz w:val="16"/>
              </w:rPr>
              <w:t xml:space="preserve"> </w:t>
            </w:r>
            <w:r w:rsidRPr="00911BFC">
              <w:rPr>
                <w:rStyle w:val="CourierNew"/>
                <w:sz w:val="16"/>
              </w:rPr>
              <w:t>(F3163)</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Business Partner</w:t>
            </w:r>
            <w:r w:rsidRPr="00911BFC">
              <w:rPr>
                <w:sz w:val="16"/>
              </w:rPr>
              <w:t xml:space="preserve"> view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Create Business Partner</w:t>
            </w:r>
          </w:p>
        </w:tc>
        <w:tc>
          <w:tcPr>
            <w:tcW w:w="0" w:type="auto"/>
          </w:tcPr>
          <w:p w:rsidR="00911BFC" w:rsidRPr="00911BFC" w:rsidRDefault="004B4FAF">
            <w:pPr>
              <w:rPr>
                <w:sz w:val="16"/>
              </w:rPr>
            </w:pPr>
            <w:r w:rsidRPr="00911BFC">
              <w:rPr>
                <w:sz w:val="16"/>
              </w:rPr>
              <w:t xml:space="preserve">Choose </w:t>
            </w:r>
            <w:r w:rsidRPr="00911BFC">
              <w:rPr>
                <w:rStyle w:val="screenelement"/>
                <w:sz w:val="16"/>
              </w:rPr>
              <w:t>Create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Person/ Organization/ Group</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725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you are creating BP Role TR0703 Bank, please choose </w:t>
                  </w:r>
                  <w:r w:rsidRPr="00911BFC">
                    <w:rPr>
                      <w:rStyle w:val="screenelement"/>
                      <w:sz w:val="16"/>
                    </w:rPr>
                    <w:t>Organization</w:t>
                  </w:r>
                  <w:r w:rsidRPr="00911BFC">
                    <w:rPr>
                      <w:sz w:val="16"/>
                    </w:rPr>
                    <w:t xml:space="preserve">. If you are creating BP Role TR1000 Authorized Representative, please choose </w:t>
                  </w:r>
                  <w:r w:rsidRPr="00911BFC">
                    <w:rPr>
                      <w:rStyle w:val="screenelement"/>
                      <w:sz w:val="16"/>
                    </w:rPr>
                    <w:t>Person</w:t>
                  </w:r>
                  <w:r w:rsidRPr="00911BFC">
                    <w:rPr>
                      <w:sz w:val="16"/>
                    </w:rPr>
                    <w:t>.</w:t>
                  </w:r>
                </w:p>
              </w:tc>
            </w:tr>
          </w:tbl>
          <w:p w:rsidR="004B4FAF" w:rsidRPr="00911BFC" w:rsidRDefault="004B4FAF">
            <w:pPr>
              <w:rPr>
                <w:sz w:val="16"/>
              </w:rPr>
            </w:pPr>
          </w:p>
        </w:tc>
        <w:tc>
          <w:tcPr>
            <w:tcW w:w="0" w:type="auto"/>
          </w:tcPr>
          <w:p w:rsidR="00767156" w:rsidRPr="00911BFC" w:rsidRDefault="00767156">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Data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Grouping</w:t>
            </w:r>
            <w:r w:rsidRPr="00911BFC">
              <w:rPr>
                <w:sz w:val="16"/>
              </w:rPr>
              <w:t xml:space="preserve">: </w:t>
            </w:r>
            <w:r w:rsidRPr="00911BFC">
              <w:rPr>
                <w:rStyle w:val="userinput"/>
                <w:sz w:val="16"/>
              </w:rPr>
              <w:t>BP02</w:t>
            </w:r>
          </w:p>
          <w:p w:rsidR="00911BFC" w:rsidRPr="00911BFC" w:rsidRDefault="004B4FAF">
            <w:pPr>
              <w:rPr>
                <w:sz w:val="16"/>
              </w:rPr>
            </w:pPr>
            <w:r w:rsidRPr="00911BFC">
              <w:rPr>
                <w:rStyle w:val="screenelement"/>
                <w:sz w:val="16"/>
              </w:rPr>
              <w:t>BP Role</w:t>
            </w:r>
            <w:r w:rsidRPr="00911BFC">
              <w:rPr>
                <w:sz w:val="16"/>
              </w:rPr>
              <w:t xml:space="preserve">: </w:t>
            </w:r>
            <w:r w:rsidRPr="00911BFC">
              <w:rPr>
                <w:rStyle w:val="userinput"/>
                <w:sz w:val="16"/>
              </w:rPr>
              <w:t>TR0703 Bank</w:t>
            </w:r>
          </w:p>
          <w:p w:rsidR="00911BFC" w:rsidRPr="00911BFC" w:rsidRDefault="004B4FAF">
            <w:pPr>
              <w:rPr>
                <w:sz w:val="16"/>
              </w:rPr>
            </w:pPr>
            <w:r w:rsidRPr="00911BFC">
              <w:rPr>
                <w:rStyle w:val="screenelement"/>
                <w:sz w:val="16"/>
              </w:rPr>
              <w:t>Name 1</w:t>
            </w:r>
            <w:r w:rsidRPr="00911BFC">
              <w:rPr>
                <w:sz w:val="16"/>
              </w:rPr>
              <w:t xml:space="preserve">: </w:t>
            </w:r>
            <w:r w:rsidRPr="00911BFC">
              <w:rPr>
                <w:rStyle w:val="userinput"/>
                <w:sz w:val="16"/>
              </w:rPr>
              <w:t>Risk BP</w:t>
            </w:r>
          </w:p>
          <w:p w:rsidR="00911BFC" w:rsidRPr="00911BFC" w:rsidRDefault="004B4FAF">
            <w:pPr>
              <w:rPr>
                <w:sz w:val="16"/>
              </w:rPr>
            </w:pPr>
            <w:r w:rsidRPr="00911BFC">
              <w:rPr>
                <w:sz w:val="16"/>
              </w:rPr>
              <w:t xml:space="preserve">Choose </w:t>
            </w:r>
            <w:r w:rsidRPr="00911BFC">
              <w:rPr>
                <w:rStyle w:val="screenelement"/>
                <w:sz w:val="16"/>
              </w:rPr>
              <w:t>OK</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Bank Accounts</w:t>
            </w:r>
            <w:r w:rsidRPr="00911BFC">
              <w:rPr>
                <w:sz w:val="16"/>
              </w:rPr>
              <w:t xml:space="preserve"> tab.</w:t>
            </w:r>
          </w:p>
          <w:p w:rsidR="00911BFC" w:rsidRPr="00911BFC" w:rsidRDefault="004B4FAF">
            <w:pPr>
              <w:rPr>
                <w:sz w:val="16"/>
              </w:rPr>
            </w:pPr>
            <w:r w:rsidRPr="00911BFC">
              <w:rPr>
                <w:sz w:val="16"/>
              </w:rPr>
              <w:t xml:space="preserve">Choose </w:t>
            </w:r>
            <w:r w:rsidRPr="00911BFC">
              <w:rPr>
                <w:rStyle w:val="screenelement"/>
                <w:sz w:val="16"/>
              </w:rPr>
              <w:t>Create.</w:t>
            </w:r>
          </w:p>
          <w:p w:rsidR="00911BFC" w:rsidRPr="00911BFC" w:rsidRDefault="004B4FAF">
            <w:pPr>
              <w:rPr>
                <w:sz w:val="16"/>
              </w:rPr>
            </w:pPr>
            <w:r w:rsidRPr="00911BFC">
              <w:rPr>
                <w:sz w:val="16"/>
              </w:rPr>
              <w:t>Make the following entries</w:t>
            </w:r>
            <w:r w:rsidRPr="00911BFC">
              <w:rPr>
                <w:sz w:val="16"/>
              </w:rPr>
              <w:t>：</w:t>
            </w:r>
          </w:p>
          <w:p w:rsidR="00911BFC" w:rsidRPr="00911BFC" w:rsidRDefault="004B4FAF">
            <w:pPr>
              <w:rPr>
                <w:sz w:val="16"/>
              </w:rPr>
            </w:pPr>
            <w:r w:rsidRPr="00911BFC">
              <w:rPr>
                <w:rStyle w:val="screenelement"/>
                <w:sz w:val="16"/>
              </w:rPr>
              <w:t>Bank Country/Region</w:t>
            </w:r>
            <w:r w:rsidRPr="00911BFC">
              <w:rPr>
                <w:sz w:val="16"/>
              </w:rPr>
              <w:t>：</w:t>
            </w:r>
            <w:r w:rsidRPr="00911BFC">
              <w:rPr>
                <w:sz w:val="16"/>
              </w:rPr>
              <w:t xml:space="preserve"> </w:t>
            </w:r>
            <w:r w:rsidRPr="00911BFC">
              <w:rPr>
                <w:rStyle w:val="userinput"/>
                <w:sz w:val="16"/>
              </w:rPr>
              <w:t>AE</w:t>
            </w:r>
          </w:p>
          <w:p w:rsidR="00911BFC" w:rsidRPr="00911BFC" w:rsidRDefault="004B4FAF">
            <w:pPr>
              <w:rPr>
                <w:sz w:val="16"/>
              </w:rPr>
            </w:pPr>
            <w:r w:rsidRPr="00911BFC">
              <w:rPr>
                <w:rStyle w:val="screenelement"/>
                <w:sz w:val="16"/>
              </w:rPr>
              <w:t>Bank Key</w:t>
            </w:r>
            <w:r w:rsidRPr="00911BFC">
              <w:rPr>
                <w:sz w:val="16"/>
              </w:rPr>
              <w:t>：</w:t>
            </w:r>
            <w:r w:rsidRPr="00911BFC">
              <w:rPr>
                <w:rStyle w:val="userinput"/>
                <w:sz w:val="16"/>
              </w:rPr>
              <w:t>82080000</w:t>
            </w:r>
          </w:p>
          <w:p w:rsidR="00911BFC" w:rsidRPr="00911BFC" w:rsidRDefault="004B4FAF">
            <w:pPr>
              <w:rPr>
                <w:sz w:val="16"/>
              </w:rPr>
            </w:pPr>
            <w:r w:rsidRPr="00911BFC">
              <w:rPr>
                <w:rStyle w:val="screenelement"/>
                <w:sz w:val="16"/>
              </w:rPr>
              <w:t>Account Number</w:t>
            </w:r>
            <w:r w:rsidRPr="00911BFC">
              <w:rPr>
                <w:sz w:val="16"/>
              </w:rPr>
              <w:t>：</w:t>
            </w:r>
            <w:r w:rsidRPr="00911BFC">
              <w:rPr>
                <w:rStyle w:val="userinput"/>
                <w:sz w:val="16"/>
              </w:rPr>
              <w:t>2580061</w:t>
            </w:r>
          </w:p>
          <w:p w:rsidR="00767156" w:rsidRPr="00911BFC" w:rsidRDefault="004B4FAF">
            <w:pPr>
              <w:rPr>
                <w:sz w:val="16"/>
              </w:rPr>
            </w:pPr>
            <w:r w:rsidRPr="00911BFC">
              <w:rPr>
                <w:sz w:val="16"/>
              </w:rPr>
              <w:t xml:space="preserve">Choose </w:t>
            </w:r>
            <w:r w:rsidRPr="00911BFC">
              <w:rPr>
                <w:rStyle w:val="screenelement"/>
                <w:sz w:val="16"/>
              </w:rPr>
              <w:t>Create</w:t>
            </w:r>
            <w:r w:rsidRPr="00911BFC">
              <w:rPr>
                <w:sz w:val="16"/>
              </w:rPr>
              <w:t>.</w:t>
            </w:r>
          </w:p>
        </w:tc>
        <w:tc>
          <w:tcPr>
            <w:tcW w:w="0" w:type="auto"/>
          </w:tcPr>
          <w:p w:rsidR="00767156" w:rsidRPr="00911BFC" w:rsidRDefault="004B4FAF">
            <w:pPr>
              <w:rPr>
                <w:sz w:val="16"/>
              </w:rPr>
            </w:pPr>
            <w:r w:rsidRPr="00911BFC">
              <w:rPr>
                <w:sz w:val="16"/>
              </w:rPr>
              <w:t xml:space="preserve">A New Business Partner is created and displayed in the </w:t>
            </w:r>
            <w:r w:rsidRPr="00911BFC">
              <w:rPr>
                <w:rStyle w:val="screenelement"/>
                <w:sz w:val="16"/>
              </w:rPr>
              <w:t>Business Partner</w:t>
            </w:r>
            <w:r w:rsidRPr="00911BFC">
              <w:rPr>
                <w:sz w:val="16"/>
              </w:rPr>
              <w:t xml:space="preserve"> view.</w:t>
            </w:r>
          </w:p>
        </w:tc>
        <w:tc>
          <w:tcPr>
            <w:tcW w:w="0" w:type="auto"/>
          </w:tcPr>
          <w:p w:rsidR="004B4FAF" w:rsidRPr="00911BFC" w:rsidRDefault="004B4FAF">
            <w:pPr>
              <w:rPr>
                <w:sz w:val="16"/>
              </w:rPr>
            </w:pPr>
          </w:p>
        </w:tc>
      </w:tr>
    </w:tbl>
    <w:p w:rsidR="00767156" w:rsidRDefault="004B4FAF">
      <w:pPr>
        <w:pStyle w:val="Heading3"/>
      </w:pPr>
      <w:bookmarkStart w:id="22" w:name="unique_11"/>
      <w:bookmarkStart w:id="23" w:name="_Toc232861428"/>
      <w:r>
        <w:t xml:space="preserve">Manage Field Status Groups for Bank </w:t>
      </w:r>
      <w:r>
        <w:t>Account Master Data (Optional)</w:t>
      </w:r>
      <w:bookmarkEnd w:id="22"/>
      <w:bookmarkEnd w:id="23"/>
    </w:p>
    <w:p w:rsidR="00767156" w:rsidRDefault="004B4FAF">
      <w:pPr>
        <w:pStyle w:val="sectiontitle"/>
      </w:pPr>
      <w:r>
        <w:t>Purpose</w:t>
      </w:r>
    </w:p>
    <w:p w:rsidR="00767156" w:rsidRDefault="004B4FAF">
      <w:r>
        <w:t xml:space="preserve">With this Customizing SSCUI, you can define field status groups and special rules to control the appearance and status of the fields on the user interface (UI) screens of the </w:t>
      </w:r>
      <w:r>
        <w:rPr>
          <w:rStyle w:val="screenelement"/>
        </w:rPr>
        <w:t>Manage Bank Accounts</w:t>
      </w:r>
      <w:r>
        <w:t xml:space="preserve"> app. For example, you may define a field to be mandatory, hidden, editable, or read-only.</w:t>
      </w:r>
    </w:p>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lastRenderedPageBreak/>
              <w:t xml:space="preserve">Note </w:t>
            </w:r>
            <w:r>
              <w:t>This customizing activity is available in Bank Account Master Data mode for bank account management. You can go to test script Advanced Bank Account Management (</w:t>
            </w:r>
            <w:hyperlink r:id="rId13" w:history="1">
              <w:r>
                <w:rPr>
                  <w:rStyle w:val="underline"/>
                </w:rPr>
                <w:t>J77</w:t>
              </w:r>
            </w:hyperlink>
            <w:r>
              <w:t xml:space="preserve">) 2.4.2 </w:t>
            </w:r>
            <w:r>
              <w:rPr>
                <w:rStyle w:val="italic"/>
              </w:rPr>
              <w:t>Define Basic Settings</w:t>
            </w:r>
            <w:r>
              <w:t xml:space="preserve"> to check your system status.</w:t>
            </w:r>
          </w:p>
        </w:tc>
      </w:tr>
    </w:tbl>
    <w:p w:rsidR="00767156" w:rsidRDefault="004B4FAF">
      <w:pPr>
        <w:pStyle w:val="sectiontitle"/>
      </w:pPr>
      <w:r>
        <w:t>Procedure</w:t>
      </w:r>
    </w:p>
    <w:p w:rsidR="00911BFC" w:rsidRDefault="004B4FAF">
      <w:r>
        <w:t>Depending on your configuration environment for SAP S/4HANA Cloud Public Edition, choose one of the following options:</w:t>
      </w:r>
    </w:p>
    <w:p w:rsidR="00767156" w:rsidRDefault="004B4FAF">
      <w:r>
        <w:rPr>
          <w:rStyle w:val="bold"/>
        </w:rPr>
        <w:t>Configure Your Solution</w:t>
      </w:r>
      <w:r>
        <w:t>:</w:t>
      </w:r>
    </w:p>
    <w:p w:rsidR="00767156" w:rsidRDefault="00767156"/>
    <w:tbl>
      <w:tblPr>
        <w:tblStyle w:val="SAPStandardTable"/>
        <w:tblW w:w="5000" w:type="pct"/>
        <w:tblInd w:w="3" w:type="dxa"/>
        <w:tblLook w:val="0620" w:firstRow="1" w:lastRow="0" w:firstColumn="0" w:lastColumn="0" w:noHBand="1" w:noVBand="1"/>
      </w:tblPr>
      <w:tblGrid>
        <w:gridCol w:w="599"/>
        <w:gridCol w:w="1962"/>
        <w:gridCol w:w="8760"/>
        <w:gridCol w:w="2033"/>
        <w:gridCol w:w="950"/>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Configuration Expert - Business Process Configuration.</w:t>
            </w:r>
          </w:p>
        </w:tc>
        <w:tc>
          <w:tcPr>
            <w:tcW w:w="0" w:type="auto"/>
          </w:tcPr>
          <w:p w:rsidR="00767156" w:rsidRPr="00911BFC" w:rsidRDefault="004B4FAF">
            <w:pPr>
              <w:rPr>
                <w:sz w:val="16"/>
              </w:rPr>
            </w:pPr>
            <w:r w:rsidRPr="00911BFC">
              <w:rPr>
                <w:sz w:val="16"/>
              </w:rPr>
              <w:t>The SAP Fiori launchpad is displayed.</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911BFC" w:rsidRPr="00911BFC" w:rsidRDefault="004B4FAF">
            <w:pPr>
              <w:rPr>
                <w:sz w:val="16"/>
              </w:rPr>
            </w:pPr>
            <w:r w:rsidRPr="00911BFC">
              <w:rPr>
                <w:sz w:val="16"/>
              </w:rPr>
              <w:t xml:space="preserve">Open </w:t>
            </w:r>
            <w:r w:rsidRPr="00911BFC">
              <w:rPr>
                <w:rStyle w:val="screenelement"/>
                <w:sz w:val="16"/>
              </w:rPr>
              <w:t>Manage Your Solution</w:t>
            </w:r>
            <w:r w:rsidRPr="00911BFC">
              <w:rPr>
                <w:rStyle w:val="CourierNew"/>
                <w:sz w:val="16"/>
              </w:rPr>
              <w:t>(F1241)</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Configure Your Solution</w:t>
            </w:r>
            <w:r w:rsidRPr="00911BFC">
              <w:rPr>
                <w:sz w:val="16"/>
              </w:rPr>
              <w:t>.</w:t>
            </w:r>
          </w:p>
          <w:p w:rsidR="00911BFC" w:rsidRPr="00911BFC" w:rsidRDefault="004B4FAF">
            <w:pPr>
              <w:rPr>
                <w:sz w:val="16"/>
              </w:rPr>
            </w:pPr>
            <w:r w:rsidRPr="00911BFC">
              <w:rPr>
                <w:sz w:val="16"/>
              </w:rPr>
              <w:t xml:space="preserve">Search and choose either </w:t>
            </w:r>
            <w:r w:rsidRPr="00911BFC">
              <w:rPr>
                <w:rStyle w:val="screenelement"/>
                <w:sz w:val="16"/>
              </w:rPr>
              <w:t>Manage Field Status Groups</w:t>
            </w:r>
            <w:r w:rsidRPr="00911BFC">
              <w:rPr>
                <w:sz w:val="16"/>
              </w:rPr>
              <w:t xml:space="preserve"> or SSCUI ID </w:t>
            </w:r>
            <w:r w:rsidRPr="00911BFC">
              <w:rPr>
                <w:rStyle w:val="screenelement"/>
                <w:sz w:val="16"/>
              </w:rPr>
              <w:t>104059</w:t>
            </w:r>
            <w:r w:rsidRPr="00911BFC">
              <w:rPr>
                <w:sz w:val="16"/>
              </w:rPr>
              <w:t xml:space="preserve"> in the search filter.</w:t>
            </w:r>
          </w:p>
          <w:p w:rsidR="00767156" w:rsidRPr="00911BFC" w:rsidRDefault="004B4FAF">
            <w:pPr>
              <w:rPr>
                <w:sz w:val="16"/>
              </w:rPr>
            </w:pPr>
            <w:r w:rsidRPr="00911BFC">
              <w:rPr>
                <w:sz w:val="16"/>
              </w:rPr>
              <w:t xml:space="preserve">Choose </w:t>
            </w:r>
            <w:r w:rsidRPr="00911BFC">
              <w:rPr>
                <w:rStyle w:val="screenelement"/>
                <w:sz w:val="16"/>
              </w:rPr>
              <w:t>Configure</w:t>
            </w:r>
            <w:r w:rsidRPr="00911BFC">
              <w:rPr>
                <w:sz w:val="16"/>
              </w:rPr>
              <w:t xml:space="preserve"> for the </w:t>
            </w:r>
            <w:r w:rsidRPr="00911BFC">
              <w:rPr>
                <w:rStyle w:val="screenelement"/>
                <w:sz w:val="16"/>
              </w:rPr>
              <w:t>Manage Field Status Groups</w:t>
            </w:r>
            <w:r w:rsidRPr="00911BFC">
              <w:rPr>
                <w:sz w:val="16"/>
              </w:rPr>
              <w:t xml:space="preserve"> Step Name.</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Field Status Groups</w:t>
            </w:r>
            <w:r w:rsidRPr="00911BFC">
              <w:rPr>
                <w:sz w:val="16"/>
              </w:rPr>
              <w:t xml:space="preserve"> screen is displayed.</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Maintain Field Status Groups</w:t>
            </w:r>
          </w:p>
        </w:tc>
        <w:tc>
          <w:tcPr>
            <w:tcW w:w="0" w:type="auto"/>
          </w:tcPr>
          <w:p w:rsidR="00911BFC" w:rsidRPr="00911BFC" w:rsidRDefault="004B4FAF">
            <w:pPr>
              <w:rPr>
                <w:sz w:val="16"/>
              </w:rPr>
            </w:pPr>
            <w:r w:rsidRPr="00911BFC">
              <w:rPr>
                <w:sz w:val="16"/>
              </w:rPr>
              <w:t xml:space="preserve">In the </w:t>
            </w:r>
            <w:r w:rsidRPr="00911BFC">
              <w:rPr>
                <w:rStyle w:val="screenelement"/>
                <w:sz w:val="16"/>
              </w:rPr>
              <w:t>Dialog Structure</w:t>
            </w:r>
            <w:r w:rsidRPr="00911BFC">
              <w:rPr>
                <w:sz w:val="16"/>
              </w:rPr>
              <w:t xml:space="preserve"> panel, choose the </w:t>
            </w:r>
            <w:r w:rsidRPr="00911BFC">
              <w:rPr>
                <w:rStyle w:val="screenelement"/>
                <w:sz w:val="16"/>
              </w:rPr>
              <w:t>Define Field Status Groups</w:t>
            </w:r>
            <w:r w:rsidRPr="00911BFC">
              <w:rPr>
                <w:sz w:val="16"/>
              </w:rPr>
              <w:t xml:space="preserve"> folder.</w:t>
            </w:r>
          </w:p>
          <w:p w:rsidR="00911BFC" w:rsidRPr="00911BFC" w:rsidRDefault="004B4FAF">
            <w:pPr>
              <w:rPr>
                <w:sz w:val="16"/>
              </w:rPr>
            </w:pPr>
            <w:r w:rsidRPr="00911BFC">
              <w:rPr>
                <w:sz w:val="16"/>
              </w:rPr>
              <w:t xml:space="preserve">Choose </w:t>
            </w:r>
            <w:r w:rsidRPr="00911BFC">
              <w:rPr>
                <w:rStyle w:val="screenelement"/>
                <w:sz w:val="16"/>
              </w:rPr>
              <w:t>New Entries</w:t>
            </w:r>
            <w:r w:rsidRPr="00911BFC">
              <w:rPr>
                <w:sz w:val="16"/>
              </w:rPr>
              <w:t>.</w:t>
            </w:r>
          </w:p>
          <w:p w:rsidR="00911BFC" w:rsidRPr="00911BFC" w:rsidRDefault="004B4FAF">
            <w:pPr>
              <w:rPr>
                <w:sz w:val="16"/>
              </w:rPr>
            </w:pPr>
            <w:r w:rsidRPr="00911BFC">
              <w:rPr>
                <w:sz w:val="16"/>
              </w:rPr>
              <w:t xml:space="preserve">Make the following entries and choose </w:t>
            </w:r>
            <w:r w:rsidRPr="00911BFC">
              <w:rPr>
                <w:rStyle w:val="screenelement"/>
                <w:sz w:val="16"/>
              </w:rPr>
              <w:t>Save</w:t>
            </w:r>
            <w:r w:rsidRPr="00911BFC">
              <w:rPr>
                <w:sz w:val="16"/>
              </w:rPr>
              <w:t>:</w:t>
            </w:r>
          </w:p>
          <w:p w:rsidR="00911BFC" w:rsidRPr="00911BFC" w:rsidRDefault="004B4FAF">
            <w:pPr>
              <w:rPr>
                <w:sz w:val="16"/>
              </w:rPr>
            </w:pPr>
            <w:r w:rsidRPr="00911BFC">
              <w:rPr>
                <w:rStyle w:val="screenelement"/>
                <w:sz w:val="16"/>
              </w:rPr>
              <w:t>Field Group</w:t>
            </w:r>
            <w:r w:rsidRPr="00911BFC">
              <w:rPr>
                <w:sz w:val="16"/>
              </w:rPr>
              <w:t xml:space="preserve">: </w:t>
            </w:r>
            <w:r w:rsidRPr="00911BFC">
              <w:rPr>
                <w:rStyle w:val="userinput"/>
                <w:sz w:val="16"/>
              </w:rPr>
              <w:t>ZBAMACT</w:t>
            </w:r>
          </w:p>
          <w:p w:rsidR="00911BFC" w:rsidRPr="00911BFC" w:rsidRDefault="004B4FAF">
            <w:pPr>
              <w:rPr>
                <w:sz w:val="16"/>
              </w:rPr>
            </w:pPr>
            <w:r w:rsidRPr="00911BFC">
              <w:rPr>
                <w:rStyle w:val="screenelement"/>
                <w:sz w:val="16"/>
              </w:rPr>
              <w:t>Description</w:t>
            </w:r>
            <w:r w:rsidRPr="00911BFC">
              <w:rPr>
                <w:sz w:val="16"/>
              </w:rPr>
              <w:t xml:space="preserve">: </w:t>
            </w:r>
            <w:r w:rsidRPr="00911BFC">
              <w:rPr>
                <w:rStyle w:val="userinput"/>
                <w:sz w:val="16"/>
              </w:rPr>
              <w:t>BAM Activate Testing Mode.</w:t>
            </w:r>
          </w:p>
          <w:p w:rsidR="00911BFC" w:rsidRPr="00911BFC" w:rsidRDefault="004B4FAF">
            <w:pPr>
              <w:rPr>
                <w:sz w:val="16"/>
              </w:rPr>
            </w:pPr>
            <w:r w:rsidRPr="00911BFC">
              <w:rPr>
                <w:sz w:val="16"/>
              </w:rPr>
              <w:t xml:space="preserve">Select the check box of </w:t>
            </w:r>
            <w:r w:rsidRPr="00911BFC">
              <w:rPr>
                <w:rStyle w:val="userinput"/>
                <w:sz w:val="16"/>
              </w:rPr>
              <w:t>ZBAMACT</w:t>
            </w:r>
            <w:r w:rsidRPr="00911BFC">
              <w:rPr>
                <w:sz w:val="16"/>
              </w:rPr>
              <w:t>.</w:t>
            </w:r>
          </w:p>
          <w:p w:rsidR="00911BFC" w:rsidRPr="00911BFC" w:rsidRDefault="004B4FAF">
            <w:pPr>
              <w:rPr>
                <w:sz w:val="16"/>
              </w:rPr>
            </w:pPr>
            <w:r w:rsidRPr="00911BFC">
              <w:rPr>
                <w:sz w:val="16"/>
              </w:rPr>
              <w:t xml:space="preserve">In the </w:t>
            </w:r>
            <w:r w:rsidRPr="00911BFC">
              <w:rPr>
                <w:rStyle w:val="screenelement"/>
                <w:sz w:val="16"/>
              </w:rPr>
              <w:t>Dialog Structure</w:t>
            </w:r>
            <w:r w:rsidRPr="00911BFC">
              <w:rPr>
                <w:sz w:val="16"/>
              </w:rPr>
              <w:t xml:space="preserve"> panel, double-click the </w:t>
            </w:r>
            <w:r w:rsidRPr="00911BFC">
              <w:rPr>
                <w:rStyle w:val="screenelement"/>
                <w:sz w:val="16"/>
              </w:rPr>
              <w:t>Define UI Field Status</w:t>
            </w:r>
            <w:r w:rsidRPr="00911BFC">
              <w:rPr>
                <w:sz w:val="16"/>
              </w:rPr>
              <w:t xml:space="preserve"> subfolder.</w:t>
            </w:r>
          </w:p>
          <w:p w:rsidR="00911BFC" w:rsidRPr="00911BFC" w:rsidRDefault="004B4FAF">
            <w:pPr>
              <w:rPr>
                <w:sz w:val="16"/>
              </w:rPr>
            </w:pPr>
            <w:r w:rsidRPr="00911BFC">
              <w:rPr>
                <w:sz w:val="16"/>
              </w:rPr>
              <w:t xml:space="preserve">Choose </w:t>
            </w:r>
            <w:r w:rsidRPr="00911BFC">
              <w:rPr>
                <w:rStyle w:val="screenelement"/>
                <w:sz w:val="16"/>
              </w:rPr>
              <w:t>New Entries</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Object</w:t>
            </w:r>
            <w:r w:rsidRPr="00911BFC">
              <w:rPr>
                <w:sz w:val="16"/>
              </w:rPr>
              <w:t xml:space="preserve">: </w:t>
            </w:r>
            <w:r w:rsidRPr="00911BFC">
              <w:rPr>
                <w:rStyle w:val="userinput"/>
                <w:sz w:val="16"/>
              </w:rPr>
              <w:t>BAM</w:t>
            </w:r>
          </w:p>
          <w:p w:rsidR="00767156" w:rsidRPr="00911BFC" w:rsidRDefault="004B4FAF">
            <w:pPr>
              <w:rPr>
                <w:sz w:val="16"/>
              </w:rPr>
            </w:pPr>
            <w:r w:rsidRPr="00911BFC">
              <w:rPr>
                <w:sz w:val="16"/>
              </w:rPr>
              <w:t xml:space="preserve">Press </w:t>
            </w:r>
            <w:r w:rsidRPr="00911BFC">
              <w:rPr>
                <w:rStyle w:val="screenelement"/>
                <w:sz w:val="16"/>
              </w:rPr>
              <w:t>Enter</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555"/>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It is critical to press Enter after object input. You must press Enter before you can use the search help in the </w:t>
                  </w:r>
                  <w:r w:rsidRPr="00911BFC">
                    <w:rPr>
                      <w:rStyle w:val="screenelement"/>
                      <w:sz w:val="16"/>
                    </w:rPr>
                    <w:t>Field name</w:t>
                  </w:r>
                  <w:r w:rsidRPr="00911BFC">
                    <w:rPr>
                      <w:sz w:val="16"/>
                    </w:rPr>
                    <w:t xml:space="preserve"> panel. The search help function is linked to an object. Only after the object is confirmed may the search help value be populated in the </w:t>
                  </w:r>
                  <w:r w:rsidRPr="00911BFC">
                    <w:rPr>
                      <w:rStyle w:val="screenelement"/>
                      <w:sz w:val="16"/>
                    </w:rPr>
                    <w:t>Field name</w:t>
                  </w:r>
                  <w:r w:rsidRPr="00911BFC">
                    <w:rPr>
                      <w:sz w:val="16"/>
                    </w:rPr>
                    <w:t>.</w:t>
                  </w:r>
                </w:p>
              </w:tc>
            </w:tr>
          </w:tbl>
          <w:p w:rsidR="00767156" w:rsidRPr="00911BFC" w:rsidRDefault="00767156">
            <w:pPr>
              <w:rPr>
                <w:sz w:val="16"/>
              </w:rPr>
            </w:pPr>
          </w:p>
          <w:p w:rsidR="00911BFC" w:rsidRPr="00911BFC" w:rsidRDefault="004B4FAF">
            <w:pPr>
              <w:rPr>
                <w:sz w:val="16"/>
              </w:rPr>
            </w:pPr>
            <w:r w:rsidRPr="00911BFC">
              <w:rPr>
                <w:rStyle w:val="screenelement"/>
                <w:sz w:val="16"/>
              </w:rPr>
              <w:t>Field name</w:t>
            </w:r>
            <w:r w:rsidRPr="00911BFC">
              <w:rPr>
                <w:sz w:val="16"/>
              </w:rPr>
              <w:t xml:space="preserve">: </w:t>
            </w:r>
            <w:r w:rsidRPr="00911BFC">
              <w:rPr>
                <w:rStyle w:val="userinput"/>
                <w:sz w:val="16"/>
              </w:rPr>
              <w:t>ACC_NUM</w:t>
            </w:r>
          </w:p>
          <w:p w:rsidR="00911BFC" w:rsidRPr="00911BFC" w:rsidRDefault="004B4FAF">
            <w:pPr>
              <w:rPr>
                <w:sz w:val="16"/>
              </w:rPr>
            </w:pPr>
            <w:r w:rsidRPr="00911BFC">
              <w:rPr>
                <w:rStyle w:val="screenelement"/>
                <w:sz w:val="16"/>
              </w:rPr>
              <w:t>Field Status</w:t>
            </w:r>
            <w:r w:rsidRPr="00911BFC">
              <w:rPr>
                <w:sz w:val="16"/>
              </w:rPr>
              <w:t xml:space="preserve">: </w:t>
            </w:r>
            <w:r w:rsidRPr="00911BFC">
              <w:rPr>
                <w:rStyle w:val="userinput"/>
                <w:sz w:val="16"/>
              </w:rPr>
              <w:t>C</w:t>
            </w:r>
          </w:p>
          <w:p w:rsidR="00767156" w:rsidRPr="00911BFC" w:rsidRDefault="004B4FAF">
            <w:pPr>
              <w:rPr>
                <w:sz w:val="16"/>
              </w:rPr>
            </w:pPr>
            <w:r w:rsidRPr="00911BFC">
              <w:rPr>
                <w:sz w:val="16"/>
              </w:rPr>
              <w:lastRenderedPageBreak/>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Assign Field Status Groups to Bank Acct Master Data</w:t>
            </w:r>
          </w:p>
        </w:tc>
        <w:tc>
          <w:tcPr>
            <w:tcW w:w="0" w:type="auto"/>
          </w:tcPr>
          <w:p w:rsidR="00767156" w:rsidRPr="00911BFC" w:rsidRDefault="004B4FAF">
            <w:pPr>
              <w:rPr>
                <w:sz w:val="16"/>
              </w:rPr>
            </w:pPr>
            <w:r w:rsidRPr="00911BFC">
              <w:rPr>
                <w:sz w:val="16"/>
              </w:rPr>
              <w:t xml:space="preserve">Choose </w:t>
            </w:r>
            <w:r w:rsidRPr="00911BFC">
              <w:rPr>
                <w:rStyle w:val="screenelement"/>
                <w:sz w:val="16"/>
              </w:rPr>
              <w:t>Assign Field Status Grps to Bank Acct Master Data</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555"/>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The field status assignment applies to non-workflow scenario. For workflow scenario, the field status group assignment is hard coded.</w:t>
                  </w:r>
                </w:p>
              </w:tc>
            </w:tr>
          </w:tbl>
          <w:p w:rsidR="00767156" w:rsidRPr="00911BFC" w:rsidRDefault="00767156">
            <w:pPr>
              <w:rPr>
                <w:sz w:val="16"/>
              </w:rPr>
            </w:pPr>
          </w:p>
          <w:p w:rsidR="00911BFC" w:rsidRPr="00911BFC" w:rsidRDefault="004B4FAF">
            <w:pPr>
              <w:rPr>
                <w:sz w:val="16"/>
              </w:rPr>
            </w:pPr>
            <w:r w:rsidRPr="00911BFC">
              <w:rPr>
                <w:sz w:val="16"/>
              </w:rPr>
              <w:t xml:space="preserve">Locate to Scenario Activate Inactive Bank Accounts, update the Field Group to </w:t>
            </w:r>
            <w:r w:rsidRPr="00911BFC">
              <w:rPr>
                <w:rStyle w:val="userinput"/>
                <w:sz w:val="16"/>
              </w:rPr>
              <w:t>ZBAMACT</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767156"/>
    <w:p w:rsidR="00767156" w:rsidRDefault="004B4FAF">
      <w:r>
        <w:rPr>
          <w:rStyle w:val="bold"/>
        </w:rPr>
        <w:t>SAP Central Business Configuration:</w:t>
      </w:r>
    </w:p>
    <w:p w:rsidR="00767156" w:rsidRDefault="00767156"/>
    <w:tbl>
      <w:tblPr>
        <w:tblStyle w:val="SAPStandardTable"/>
        <w:tblW w:w="5000" w:type="pct"/>
        <w:tblInd w:w="3" w:type="dxa"/>
        <w:tblLook w:val="0620" w:firstRow="1" w:lastRow="0" w:firstColumn="0" w:lastColumn="0" w:noHBand="1" w:noVBand="1"/>
      </w:tblPr>
      <w:tblGrid>
        <w:gridCol w:w="612"/>
        <w:gridCol w:w="1989"/>
        <w:gridCol w:w="8774"/>
        <w:gridCol w:w="1948"/>
        <w:gridCol w:w="981"/>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rPr>
                <w:sz w:val="16"/>
              </w:rPr>
            </w:pPr>
            <w:r w:rsidRPr="00911BFC">
              <w:rPr>
                <w:rStyle w:val="bold"/>
                <w:sz w:val="16"/>
              </w:rPr>
              <w:t>Test Step #</w:t>
            </w:r>
          </w:p>
        </w:tc>
        <w:tc>
          <w:tcPr>
            <w:tcW w:w="0" w:type="auto"/>
          </w:tcPr>
          <w:p w:rsidR="00767156" w:rsidRPr="00911BFC" w:rsidRDefault="004B4FAF">
            <w:pPr>
              <w:rPr>
                <w:sz w:val="16"/>
              </w:rPr>
            </w:pPr>
            <w:r w:rsidRPr="00911BFC">
              <w:rPr>
                <w:rStyle w:val="bold"/>
                <w:sz w:val="16"/>
              </w:rPr>
              <w:t>Test Step Name</w:t>
            </w:r>
          </w:p>
        </w:tc>
        <w:tc>
          <w:tcPr>
            <w:tcW w:w="0" w:type="auto"/>
          </w:tcPr>
          <w:p w:rsidR="00767156" w:rsidRPr="00911BFC" w:rsidRDefault="004B4FAF">
            <w:pPr>
              <w:rPr>
                <w:sz w:val="16"/>
              </w:rPr>
            </w:pPr>
            <w:r w:rsidRPr="00911BFC">
              <w:rPr>
                <w:rStyle w:val="bold"/>
                <w:sz w:val="16"/>
              </w:rPr>
              <w:t>Instruction</w:t>
            </w:r>
          </w:p>
        </w:tc>
        <w:tc>
          <w:tcPr>
            <w:tcW w:w="0" w:type="auto"/>
          </w:tcPr>
          <w:p w:rsidR="00767156" w:rsidRPr="00911BFC" w:rsidRDefault="004B4FAF">
            <w:pPr>
              <w:rPr>
                <w:sz w:val="16"/>
              </w:rPr>
            </w:pPr>
            <w:r w:rsidRPr="00911BFC">
              <w:rPr>
                <w:rStyle w:val="bold"/>
                <w:sz w:val="16"/>
              </w:rPr>
              <w:t>Expected Result</w:t>
            </w:r>
          </w:p>
        </w:tc>
        <w:tc>
          <w:tcPr>
            <w:tcW w:w="0" w:type="auto"/>
          </w:tcPr>
          <w:p w:rsidR="00767156" w:rsidRPr="00911BFC" w:rsidRDefault="004B4FAF">
            <w:pPr>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project experience in SAP Central Business Configuration.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Open Manage Field Status Groups</w:t>
            </w: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To locate the activity in the tree view, search for the following activity: </w:t>
            </w:r>
            <w:r w:rsidRPr="00911BFC">
              <w:rPr>
                <w:rStyle w:val="screenelement"/>
                <w:sz w:val="16"/>
              </w:rPr>
              <w:t>Manage Field Status Groups</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Field Status Groups</w:t>
            </w:r>
            <w:r w:rsidRPr="00911BFC">
              <w:rPr>
                <w:sz w:val="16"/>
              </w:rPr>
              <w:t xml:space="preserve"> screen is displayed.</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Maintain Field Status Groups</w:t>
            </w:r>
          </w:p>
        </w:tc>
        <w:tc>
          <w:tcPr>
            <w:tcW w:w="0" w:type="auto"/>
          </w:tcPr>
          <w:p w:rsidR="00911BFC" w:rsidRPr="00911BFC" w:rsidRDefault="004B4FAF">
            <w:pPr>
              <w:rPr>
                <w:sz w:val="16"/>
              </w:rPr>
            </w:pPr>
            <w:r w:rsidRPr="00911BFC">
              <w:rPr>
                <w:sz w:val="16"/>
              </w:rPr>
              <w:t xml:space="preserve">Choose </w:t>
            </w:r>
            <w:r w:rsidRPr="00911BFC">
              <w:rPr>
                <w:rStyle w:val="screenelement"/>
                <w:sz w:val="16"/>
              </w:rPr>
              <w:t>Define Field Status Groups</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New Entries</w:t>
            </w:r>
            <w:r w:rsidRPr="00911BFC">
              <w:rPr>
                <w:sz w:val="16"/>
              </w:rPr>
              <w:t>.</w:t>
            </w:r>
          </w:p>
          <w:p w:rsidR="00911BFC" w:rsidRPr="00911BFC" w:rsidRDefault="004B4FAF">
            <w:pPr>
              <w:rPr>
                <w:sz w:val="16"/>
              </w:rPr>
            </w:pPr>
            <w:r w:rsidRPr="00911BFC">
              <w:rPr>
                <w:sz w:val="16"/>
              </w:rPr>
              <w:t xml:space="preserve">Make the following entries and choose </w:t>
            </w:r>
            <w:r w:rsidRPr="00911BFC">
              <w:rPr>
                <w:rStyle w:val="screenelement"/>
                <w:sz w:val="16"/>
              </w:rPr>
              <w:t>Save</w:t>
            </w:r>
            <w:r w:rsidRPr="00911BFC">
              <w:rPr>
                <w:sz w:val="16"/>
              </w:rPr>
              <w:t>:</w:t>
            </w:r>
          </w:p>
          <w:p w:rsidR="00911BFC" w:rsidRPr="00911BFC" w:rsidRDefault="004B4FAF">
            <w:pPr>
              <w:rPr>
                <w:sz w:val="16"/>
              </w:rPr>
            </w:pPr>
            <w:r w:rsidRPr="00911BFC">
              <w:rPr>
                <w:rStyle w:val="screenelement"/>
                <w:sz w:val="16"/>
              </w:rPr>
              <w:t>Field.Grp</w:t>
            </w:r>
            <w:r w:rsidRPr="00911BFC">
              <w:rPr>
                <w:sz w:val="16"/>
              </w:rPr>
              <w:t xml:space="preserve">: </w:t>
            </w:r>
            <w:r w:rsidRPr="00911BFC">
              <w:rPr>
                <w:rStyle w:val="userinput"/>
                <w:sz w:val="16"/>
              </w:rPr>
              <w:t>ZBAMACT</w:t>
            </w:r>
          </w:p>
          <w:p w:rsidR="00911BFC" w:rsidRPr="00911BFC" w:rsidRDefault="004B4FAF">
            <w:pPr>
              <w:rPr>
                <w:sz w:val="16"/>
              </w:rPr>
            </w:pPr>
            <w:r w:rsidRPr="00911BFC">
              <w:rPr>
                <w:rStyle w:val="screenelement"/>
                <w:sz w:val="16"/>
              </w:rPr>
              <w:t>Description</w:t>
            </w:r>
            <w:r w:rsidRPr="00911BFC">
              <w:rPr>
                <w:sz w:val="16"/>
              </w:rPr>
              <w:t xml:space="preserve">: </w:t>
            </w:r>
            <w:r w:rsidRPr="00911BFC">
              <w:rPr>
                <w:rStyle w:val="userinput"/>
                <w:sz w:val="16"/>
              </w:rPr>
              <w:t>BAM Activate Testing Mode.</w:t>
            </w:r>
          </w:p>
          <w:p w:rsidR="00911BFC" w:rsidRPr="00911BFC" w:rsidRDefault="004B4FAF">
            <w:pPr>
              <w:rPr>
                <w:sz w:val="16"/>
              </w:rPr>
            </w:pPr>
            <w:r w:rsidRPr="00911BFC">
              <w:rPr>
                <w:sz w:val="16"/>
              </w:rPr>
              <w:t xml:space="preserve">Select the check box of </w:t>
            </w:r>
            <w:r w:rsidRPr="00911BFC">
              <w:rPr>
                <w:rStyle w:val="userinput"/>
                <w:sz w:val="16"/>
              </w:rPr>
              <w:t>ZBAMACT</w:t>
            </w:r>
            <w:r w:rsidRPr="00911BFC">
              <w:rPr>
                <w:sz w:val="16"/>
              </w:rPr>
              <w:t xml:space="preserve">. Choose </w:t>
            </w:r>
            <w:r w:rsidRPr="00911BFC">
              <w:rPr>
                <w:rStyle w:val="screenelement"/>
                <w:sz w:val="16"/>
              </w:rPr>
              <w:t>Define UI Field Status</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New Entries</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Object</w:t>
            </w:r>
            <w:r w:rsidRPr="00911BFC">
              <w:rPr>
                <w:sz w:val="16"/>
              </w:rPr>
              <w:t xml:space="preserve">: </w:t>
            </w:r>
            <w:r w:rsidRPr="00911BFC">
              <w:rPr>
                <w:rStyle w:val="userinput"/>
                <w:sz w:val="16"/>
              </w:rPr>
              <w:t>BAM</w:t>
            </w:r>
          </w:p>
          <w:p w:rsidR="00767156" w:rsidRPr="00911BFC" w:rsidRDefault="004B4FAF">
            <w:pPr>
              <w:rPr>
                <w:sz w:val="16"/>
              </w:rPr>
            </w:pPr>
            <w:r w:rsidRPr="00911BFC">
              <w:rPr>
                <w:sz w:val="16"/>
              </w:rPr>
              <w:t xml:space="preserve">Press </w:t>
            </w:r>
            <w:r w:rsidRPr="00911BFC">
              <w:rPr>
                <w:rStyle w:val="screenelement"/>
                <w:sz w:val="16"/>
              </w:rPr>
              <w:t>Enter</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56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lastRenderedPageBreak/>
                    <w:t xml:space="preserve">Note </w:t>
                  </w:r>
                  <w:r w:rsidRPr="00911BFC">
                    <w:rPr>
                      <w:sz w:val="16"/>
                    </w:rPr>
                    <w:t xml:space="preserve">It is critical to press Enter after object input. You must press Enter before you can use the search help in the </w:t>
                  </w:r>
                  <w:r w:rsidRPr="00911BFC">
                    <w:rPr>
                      <w:rStyle w:val="screenelement"/>
                      <w:sz w:val="16"/>
                    </w:rPr>
                    <w:t>Field name</w:t>
                  </w:r>
                  <w:r w:rsidRPr="00911BFC">
                    <w:rPr>
                      <w:sz w:val="16"/>
                    </w:rPr>
                    <w:t xml:space="preserve"> panel. The search help function is linked to an object. Only after the object is confirmed may the search help value be populated in the </w:t>
                  </w:r>
                  <w:r w:rsidRPr="00911BFC">
                    <w:rPr>
                      <w:rStyle w:val="screenelement"/>
                      <w:sz w:val="16"/>
                    </w:rPr>
                    <w:t>Field name</w:t>
                  </w:r>
                  <w:r w:rsidRPr="00911BFC">
                    <w:rPr>
                      <w:sz w:val="16"/>
                    </w:rPr>
                    <w:t>.</w:t>
                  </w:r>
                </w:p>
              </w:tc>
            </w:tr>
          </w:tbl>
          <w:p w:rsidR="00767156" w:rsidRPr="00911BFC" w:rsidRDefault="00767156">
            <w:pPr>
              <w:rPr>
                <w:sz w:val="16"/>
              </w:rPr>
            </w:pPr>
          </w:p>
          <w:p w:rsidR="00911BFC" w:rsidRPr="00911BFC" w:rsidRDefault="004B4FAF">
            <w:pPr>
              <w:rPr>
                <w:sz w:val="16"/>
              </w:rPr>
            </w:pPr>
            <w:r w:rsidRPr="00911BFC">
              <w:rPr>
                <w:rStyle w:val="screenelement"/>
                <w:sz w:val="16"/>
              </w:rPr>
              <w:t>Field Name</w:t>
            </w:r>
            <w:r w:rsidRPr="00911BFC">
              <w:rPr>
                <w:sz w:val="16"/>
              </w:rPr>
              <w:t xml:space="preserve">: </w:t>
            </w:r>
            <w:r w:rsidRPr="00911BFC">
              <w:rPr>
                <w:rStyle w:val="userinput"/>
                <w:sz w:val="16"/>
              </w:rPr>
              <w:t>ACC_NUM</w:t>
            </w:r>
          </w:p>
          <w:p w:rsidR="00911BFC" w:rsidRPr="00911BFC" w:rsidRDefault="004B4FAF">
            <w:pPr>
              <w:rPr>
                <w:sz w:val="16"/>
              </w:rPr>
            </w:pPr>
            <w:r w:rsidRPr="00911BFC">
              <w:rPr>
                <w:rStyle w:val="screenelement"/>
                <w:sz w:val="16"/>
              </w:rPr>
              <w:t>Field Status</w:t>
            </w:r>
            <w:r w:rsidRPr="00911BFC">
              <w:rPr>
                <w:sz w:val="16"/>
              </w:rPr>
              <w:t xml:space="preserve">: </w:t>
            </w:r>
            <w:r w:rsidRPr="00911BFC">
              <w:rPr>
                <w:rStyle w:val="userinput"/>
                <w:sz w:val="16"/>
              </w:rPr>
              <w:t>C</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Assign Field Status Groups to Bank Acct Master Data</w:t>
            </w:r>
          </w:p>
        </w:tc>
        <w:tc>
          <w:tcPr>
            <w:tcW w:w="0" w:type="auto"/>
          </w:tcPr>
          <w:p w:rsidR="00767156" w:rsidRPr="00911BFC" w:rsidRDefault="004B4FAF">
            <w:pPr>
              <w:rPr>
                <w:sz w:val="16"/>
              </w:rPr>
            </w:pPr>
            <w:r w:rsidRPr="00911BFC">
              <w:rPr>
                <w:sz w:val="16"/>
              </w:rPr>
              <w:t xml:space="preserve">Choose </w:t>
            </w:r>
            <w:r w:rsidRPr="00911BFC">
              <w:rPr>
                <w:rStyle w:val="screenelement"/>
                <w:sz w:val="16"/>
              </w:rPr>
              <w:t>Assign Field Status Grps to Bank Acct Master Data</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56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The field status assignment applies to non-workflow scenario. For workflow scenario, the field status group assignment is hard coded.</w:t>
                  </w:r>
                </w:p>
              </w:tc>
            </w:tr>
          </w:tbl>
          <w:p w:rsidR="00767156" w:rsidRPr="00911BFC" w:rsidRDefault="00767156">
            <w:pPr>
              <w:rPr>
                <w:sz w:val="16"/>
              </w:rPr>
            </w:pPr>
          </w:p>
          <w:p w:rsidR="00911BFC" w:rsidRPr="00911BFC" w:rsidRDefault="004B4FAF">
            <w:pPr>
              <w:rPr>
                <w:sz w:val="16"/>
              </w:rPr>
            </w:pPr>
            <w:r w:rsidRPr="00911BFC">
              <w:rPr>
                <w:sz w:val="16"/>
              </w:rPr>
              <w:t xml:space="preserve">Locate to Scenario Activate Inactive Bank Accounts, update the Field Group to </w:t>
            </w:r>
            <w:r w:rsidRPr="00911BFC">
              <w:rPr>
                <w:rStyle w:val="userinput"/>
                <w:sz w:val="16"/>
              </w:rPr>
              <w:t>ZBAMACT</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4B4FAF">
      <w:pPr>
        <w:pStyle w:val="Heading3"/>
      </w:pPr>
      <w:bookmarkStart w:id="24" w:name="unique_12"/>
      <w:bookmarkStart w:id="25" w:name="_Toc232861429"/>
      <w:r>
        <w:t>Bank Statement Settings for Bank Account Management</w:t>
      </w:r>
      <w:bookmarkEnd w:id="24"/>
      <w:bookmarkEnd w:id="25"/>
    </w:p>
    <w:p w:rsidR="00767156" w:rsidRDefault="004B4FAF">
      <w:r>
        <w:t xml:space="preserve">If you want to change the standard settings for bank statements, you can go to </w:t>
      </w:r>
      <w:r>
        <w:rPr>
          <w:rStyle w:val="italic"/>
        </w:rPr>
        <w:t>Define Settings for Bank Statements</w:t>
      </w:r>
      <w:r>
        <w:t xml:space="preserve"> section to define it at company code level. You can also go to </w:t>
      </w:r>
      <w:r>
        <w:rPr>
          <w:rStyle w:val="italic"/>
        </w:rPr>
        <w:t>Define Bank Account Settings - Bank Statements</w:t>
      </w:r>
      <w:r>
        <w:t xml:space="preserve"> section to define it at bank account level.</w:t>
      </w:r>
    </w:p>
    <w:p w:rsidR="00767156" w:rsidRDefault="004B4FAF">
      <w:pPr>
        <w:pStyle w:val="Heading4"/>
      </w:pPr>
      <w:bookmarkStart w:id="26" w:name="unique_13"/>
      <w:bookmarkStart w:id="27" w:name="_Toc232861430"/>
      <w:r>
        <w:t>Define Settings for Bank Statements</w:t>
      </w:r>
      <w:bookmarkEnd w:id="26"/>
      <w:bookmarkEnd w:id="27"/>
    </w:p>
    <w:p w:rsidR="00767156" w:rsidRDefault="004B4FAF">
      <w:pPr>
        <w:pStyle w:val="sectiontitle"/>
      </w:pPr>
      <w:r>
        <w:t>Test Administration</w:t>
      </w:r>
    </w:p>
    <w:p w:rsidR="00767156" w:rsidRDefault="004B4FAF">
      <w:r>
        <w:t xml:space="preserve">Customer project: Fill in </w:t>
      </w:r>
      <w:r>
        <w:t>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lastRenderedPageBreak/>
        <w:t>Purpose</w:t>
      </w:r>
    </w:p>
    <w:p w:rsidR="00767156" w:rsidRDefault="004B4FAF">
      <w:r>
        <w:t>With this customizing, you can define settings for integrating bank statements or intraday bank statements with cash management at company code level.</w:t>
      </w:r>
    </w:p>
    <w:p w:rsidR="00767156" w:rsidRDefault="004B4FAF">
      <w:pPr>
        <w:pStyle w:val="sectiontitle"/>
      </w:pPr>
      <w:r>
        <w:t>Procedure</w:t>
      </w:r>
    </w:p>
    <w:p w:rsidR="00911BFC" w:rsidRDefault="004B4FAF">
      <w:r>
        <w:t>Depending on your configuration environment for SAP S/4HANA Cloud Public Edition, choose one of the following options:</w:t>
      </w:r>
    </w:p>
    <w:p w:rsidR="00911BFC" w:rsidRDefault="004B4FAF">
      <w:r>
        <w:t xml:space="preserve">You can choose to activate the </w:t>
      </w:r>
      <w:r>
        <w:rPr>
          <w:rStyle w:val="screenelement"/>
        </w:rPr>
        <w:t>New Integration Strategy for Bank Statements and Cash Mgmt</w:t>
      </w:r>
      <w:r>
        <w:t xml:space="preserve"> feature.</w:t>
      </w:r>
    </w:p>
    <w:p w:rsidR="00767156" w:rsidRDefault="004B4FAF">
      <w:r>
        <w:rPr>
          <w:rStyle w:val="bold"/>
        </w:rPr>
        <w:t>Configure Your Solution</w:t>
      </w:r>
      <w:r>
        <w:t>:</w:t>
      </w:r>
    </w:p>
    <w:p w:rsidR="00767156" w:rsidRDefault="00767156"/>
    <w:tbl>
      <w:tblPr>
        <w:tblStyle w:val="SAPStandardTable"/>
        <w:tblW w:w="5000" w:type="pct"/>
        <w:tblInd w:w="3" w:type="dxa"/>
        <w:tblLook w:val="0620" w:firstRow="1" w:lastRow="0" w:firstColumn="0" w:lastColumn="0" w:noHBand="1" w:noVBand="1"/>
      </w:tblPr>
      <w:tblGrid>
        <w:gridCol w:w="511"/>
        <w:gridCol w:w="1524"/>
        <w:gridCol w:w="3933"/>
        <w:gridCol w:w="2135"/>
        <w:gridCol w:w="6201"/>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Configuration Expert - Business Process Configuration.</w:t>
            </w:r>
          </w:p>
        </w:tc>
        <w:tc>
          <w:tcPr>
            <w:tcW w:w="0" w:type="auto"/>
          </w:tcPr>
          <w:p w:rsidR="00767156" w:rsidRPr="00911BFC" w:rsidRDefault="004B4FAF">
            <w:pPr>
              <w:rPr>
                <w:sz w:val="16"/>
              </w:rPr>
            </w:pPr>
            <w:r w:rsidRPr="00911BFC">
              <w:rPr>
                <w:sz w:val="16"/>
              </w:rPr>
              <w:t>The SAP Fiori launchpad is displayed.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911BFC" w:rsidRPr="00911BFC" w:rsidRDefault="004B4FAF">
            <w:pPr>
              <w:rPr>
                <w:sz w:val="16"/>
              </w:rPr>
            </w:pPr>
            <w:r w:rsidRPr="00911BFC">
              <w:rPr>
                <w:rStyle w:val="screenelement"/>
                <w:sz w:val="16"/>
              </w:rPr>
              <w:t xml:space="preserve">Sub </w:t>
            </w:r>
            <w:r w:rsidRPr="00911BFC">
              <w:rPr>
                <w:rStyle w:val="screenelement"/>
                <w:sz w:val="16"/>
              </w:rPr>
              <w:t>Application Area</w:t>
            </w:r>
            <w:r w:rsidRPr="00911BFC">
              <w:rPr>
                <w:sz w:val="16"/>
              </w:rPr>
              <w:t xml:space="preserve">: </w:t>
            </w:r>
            <w:r w:rsidRPr="00911BFC">
              <w:rPr>
                <w:rStyle w:val="userinput"/>
                <w:sz w:val="16"/>
              </w:rPr>
              <w:t>Cash and Liquidity Management</w:t>
            </w:r>
          </w:p>
          <w:p w:rsidR="00767156" w:rsidRPr="00911BFC" w:rsidRDefault="004B4FAF">
            <w:pPr>
              <w:rPr>
                <w:sz w:val="16"/>
              </w:rPr>
            </w:pPr>
            <w:r w:rsidRPr="00911BFC">
              <w:rPr>
                <w:rStyle w:val="screenelement"/>
                <w:sz w:val="16"/>
              </w:rPr>
              <w:t>Item Name</w:t>
            </w:r>
            <w:r w:rsidRPr="00911BFC">
              <w:rPr>
                <w:sz w:val="16"/>
              </w:rPr>
              <w:t xml:space="preserve">: </w:t>
            </w:r>
            <w:r w:rsidRPr="00911BFC">
              <w:rPr>
                <w:rStyle w:val="userinput"/>
                <w:sz w:val="16"/>
              </w:rPr>
              <w:t>Bank Account Management</w:t>
            </w:r>
          </w:p>
        </w:tc>
        <w:tc>
          <w:tcPr>
            <w:tcW w:w="0" w:type="auto"/>
          </w:tcPr>
          <w:p w:rsidR="00767156" w:rsidRPr="00911BFC" w:rsidRDefault="004B4FAF">
            <w:pPr>
              <w:rPr>
                <w:sz w:val="16"/>
              </w:rPr>
            </w:pPr>
            <w:r w:rsidRPr="00911BFC">
              <w:rPr>
                <w:sz w:val="16"/>
              </w:rPr>
              <w:t xml:space="preserve">The </w:t>
            </w:r>
            <w:r w:rsidRPr="00911BFC">
              <w:rPr>
                <w:rStyle w:val="screenelement"/>
                <w:sz w:val="16"/>
              </w:rPr>
              <w:t>Configure Your Solution – Bank Account Management</w:t>
            </w:r>
            <w:r w:rsidRPr="00911BFC">
              <w:rPr>
                <w:sz w:val="16"/>
              </w:rPr>
              <w:t xml:space="preserve"> screen is displayed.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Configuration</w:t>
            </w:r>
          </w:p>
        </w:tc>
        <w:tc>
          <w:tcPr>
            <w:tcW w:w="0" w:type="auto"/>
          </w:tcPr>
          <w:p w:rsidR="00767156" w:rsidRPr="00911BFC" w:rsidRDefault="004B4FAF">
            <w:pPr>
              <w:rPr>
                <w:sz w:val="16"/>
              </w:rPr>
            </w:pPr>
            <w:r w:rsidRPr="00911BFC">
              <w:rPr>
                <w:sz w:val="16"/>
              </w:rPr>
              <w:t xml:space="preserve">From the </w:t>
            </w:r>
            <w:r w:rsidRPr="00911BFC">
              <w:rPr>
                <w:rStyle w:val="screenelement"/>
                <w:sz w:val="16"/>
              </w:rPr>
              <w:t>Configuration Steps</w:t>
            </w:r>
            <w:r w:rsidRPr="00911BFC">
              <w:rPr>
                <w:sz w:val="16"/>
              </w:rPr>
              <w:t xml:space="preserve"> area, select the </w:t>
            </w:r>
            <w:r w:rsidRPr="00911BFC">
              <w:rPr>
                <w:rStyle w:val="screenelement"/>
                <w:sz w:val="16"/>
              </w:rPr>
              <w:t>Define Settings for Bank Statements</w:t>
            </w:r>
            <w:r w:rsidRPr="00911BFC">
              <w:rPr>
                <w:sz w:val="16"/>
              </w:rPr>
              <w:t xml:space="preserve"> step, choose </w:t>
            </w:r>
            <w:r w:rsidRPr="00911BFC">
              <w:rPr>
                <w:rStyle w:val="screenelement"/>
                <w:sz w:val="16"/>
              </w:rPr>
              <w:t>Configure</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Define Bank Statement and Cash Balance Integration Configuration</w:t>
            </w:r>
          </w:p>
        </w:tc>
        <w:tc>
          <w:tcPr>
            <w:tcW w:w="0" w:type="auto"/>
          </w:tcPr>
          <w:p w:rsidR="00911BFC" w:rsidRPr="00911BFC" w:rsidRDefault="004B4FAF">
            <w:pPr>
              <w:rPr>
                <w:sz w:val="16"/>
              </w:rPr>
            </w:pPr>
            <w:r w:rsidRPr="00911BFC">
              <w:rPr>
                <w:sz w:val="16"/>
              </w:rPr>
              <w:t xml:space="preserve">Choose </w:t>
            </w:r>
            <w:r w:rsidRPr="00911BFC">
              <w:rPr>
                <w:rStyle w:val="screenelement"/>
                <w:sz w:val="16"/>
              </w:rPr>
              <w:t>New Entries</w:t>
            </w:r>
            <w:r w:rsidRPr="00911BFC">
              <w:rPr>
                <w:sz w:val="16"/>
              </w:rPr>
              <w:t xml:space="preserve">. Make the following entries and choose </w:t>
            </w:r>
            <w:r w:rsidRPr="00911BFC">
              <w:rPr>
                <w:rStyle w:val="screenelement"/>
                <w:sz w:val="16"/>
              </w:rPr>
              <w:t>Save</w:t>
            </w:r>
            <w:r w:rsidRPr="00911BFC">
              <w:rPr>
                <w:sz w:val="16"/>
              </w:rPr>
              <w:t>:</w:t>
            </w:r>
          </w:p>
          <w:p w:rsidR="00911BFC" w:rsidRPr="00911BFC" w:rsidRDefault="004B4FAF">
            <w:pPr>
              <w:rPr>
                <w:sz w:val="16"/>
              </w:rPr>
            </w:pPr>
            <w:r w:rsidRPr="00911BFC">
              <w:rPr>
                <w:rStyle w:val="screenelement"/>
                <w:sz w:val="16"/>
              </w:rPr>
              <w:t>Company Code</w:t>
            </w:r>
            <w:r w:rsidRPr="00911BFC">
              <w:rPr>
                <w:sz w:val="16"/>
              </w:rPr>
              <w:t xml:space="preserve">: </w:t>
            </w:r>
            <w:r w:rsidRPr="00911BFC">
              <w:rPr>
                <w:rStyle w:val="userinput"/>
                <w:sz w:val="16"/>
              </w:rPr>
              <w:t>3310</w:t>
            </w:r>
          </w:p>
          <w:p w:rsidR="00911BFC" w:rsidRPr="00911BFC" w:rsidRDefault="004B4FAF">
            <w:pPr>
              <w:rPr>
                <w:sz w:val="16"/>
              </w:rPr>
            </w:pPr>
            <w:r w:rsidRPr="00911BFC">
              <w:rPr>
                <w:rStyle w:val="screenelement"/>
                <w:sz w:val="16"/>
              </w:rPr>
              <w:t>Valid From</w:t>
            </w:r>
            <w:r w:rsidRPr="00911BFC">
              <w:rPr>
                <w:sz w:val="16"/>
              </w:rPr>
              <w:t xml:space="preserve">: </w:t>
            </w:r>
            <w:r w:rsidRPr="00911BFC">
              <w:rPr>
                <w:rStyle w:val="userinput"/>
                <w:sz w:val="16"/>
              </w:rPr>
              <w:t>&lt;current date&gt;</w:t>
            </w:r>
          </w:p>
          <w:p w:rsidR="00767156" w:rsidRPr="00911BFC" w:rsidRDefault="004B4FAF">
            <w:pPr>
              <w:rPr>
                <w:sz w:val="16"/>
              </w:rPr>
            </w:pPr>
            <w:r w:rsidRPr="00911BFC">
              <w:rPr>
                <w:rStyle w:val="screenelement"/>
                <w:sz w:val="16"/>
              </w:rPr>
              <w:t>Posting Category (End of Day)</w:t>
            </w:r>
            <w:r w:rsidRPr="00911BFC">
              <w:rPr>
                <w:sz w:val="16"/>
              </w:rPr>
              <w:t xml:space="preserve">: </w:t>
            </w:r>
            <w:r w:rsidRPr="00911BFC">
              <w:rPr>
                <w:rStyle w:val="userinput"/>
                <w:sz w:val="16"/>
              </w:rPr>
              <w:t>posting to be processed</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3752"/>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you choose </w:t>
                  </w:r>
                  <w:r w:rsidRPr="00911BFC">
                    <w:rPr>
                      <w:rStyle w:val="screenelement"/>
                      <w:sz w:val="16"/>
                    </w:rPr>
                    <w:t>no posting processing</w:t>
                  </w:r>
                  <w:r w:rsidRPr="00911BFC">
                    <w:rPr>
                      <w:sz w:val="16"/>
                    </w:rPr>
                    <w:t xml:space="preserve"> for a specific company code, then no FI posting document is generated during uploading bank statement for all bank accounts under the specific company code.</w:t>
                  </w:r>
                </w:p>
              </w:tc>
            </w:tr>
          </w:tbl>
          <w:p w:rsidR="00767156" w:rsidRPr="00911BFC" w:rsidRDefault="00767156">
            <w:pPr>
              <w:rPr>
                <w:sz w:val="16"/>
              </w:rPr>
            </w:pPr>
          </w:p>
          <w:p w:rsidR="00911BFC" w:rsidRPr="00911BFC" w:rsidRDefault="004B4FAF">
            <w:pPr>
              <w:rPr>
                <w:sz w:val="16"/>
              </w:rPr>
            </w:pPr>
            <w:r w:rsidRPr="00911BFC">
              <w:rPr>
                <w:rStyle w:val="screenelement"/>
                <w:sz w:val="16"/>
              </w:rPr>
              <w:t>Transfer Mode (End of Day)</w:t>
            </w:r>
            <w:r w:rsidRPr="00911BFC">
              <w:rPr>
                <w:sz w:val="16"/>
              </w:rPr>
              <w:t xml:space="preserve">: </w:t>
            </w:r>
            <w:r w:rsidRPr="00911BFC">
              <w:rPr>
                <w:rStyle w:val="userinput"/>
                <w:sz w:val="16"/>
              </w:rPr>
              <w:t>Balance and Bank Statement Items</w:t>
            </w:r>
          </w:p>
          <w:p w:rsidR="00911BFC" w:rsidRPr="00911BFC" w:rsidRDefault="004B4FAF">
            <w:pPr>
              <w:rPr>
                <w:sz w:val="16"/>
              </w:rPr>
            </w:pPr>
            <w:r w:rsidRPr="00911BFC">
              <w:rPr>
                <w:rStyle w:val="screenelement"/>
                <w:sz w:val="16"/>
              </w:rPr>
              <w:lastRenderedPageBreak/>
              <w:t>Posting Category (Intraday)</w:t>
            </w:r>
            <w:r w:rsidRPr="00911BFC">
              <w:rPr>
                <w:sz w:val="16"/>
              </w:rPr>
              <w:t xml:space="preserve">: </w:t>
            </w:r>
            <w:r w:rsidRPr="00911BFC">
              <w:rPr>
                <w:rStyle w:val="userinput"/>
                <w:sz w:val="16"/>
              </w:rPr>
              <w:t>Posting to Be Processed</w:t>
            </w:r>
          </w:p>
          <w:p w:rsidR="00911BFC" w:rsidRPr="00911BFC" w:rsidRDefault="004B4FAF">
            <w:pPr>
              <w:rPr>
                <w:sz w:val="16"/>
              </w:rPr>
            </w:pPr>
            <w:r w:rsidRPr="00911BFC">
              <w:rPr>
                <w:rStyle w:val="screenelement"/>
                <w:sz w:val="16"/>
              </w:rPr>
              <w:t>Transfer Mode (Intraday)</w:t>
            </w:r>
            <w:r w:rsidRPr="00911BFC">
              <w:rPr>
                <w:sz w:val="16"/>
              </w:rPr>
              <w:t xml:space="preserve">: </w:t>
            </w:r>
            <w:r w:rsidRPr="00911BFC">
              <w:rPr>
                <w:rStyle w:val="userinput"/>
                <w:sz w:val="16"/>
              </w:rPr>
              <w:t>Bank Statement Items Only</w:t>
            </w:r>
          </w:p>
          <w:p w:rsidR="00911BFC" w:rsidRPr="00911BFC" w:rsidRDefault="004B4FAF">
            <w:pPr>
              <w:rPr>
                <w:sz w:val="16"/>
              </w:rPr>
            </w:pPr>
            <w:r w:rsidRPr="00911BFC">
              <w:rPr>
                <w:rStyle w:val="screenelement"/>
                <w:sz w:val="16"/>
              </w:rPr>
              <w:t>Manual Entry</w:t>
            </w:r>
            <w:r w:rsidRPr="00911BFC">
              <w:rPr>
                <w:sz w:val="16"/>
              </w:rPr>
              <w:t xml:space="preserve">: </w:t>
            </w:r>
            <w:r w:rsidRPr="00911BFC">
              <w:rPr>
                <w:rStyle w:val="userinput"/>
                <w:sz w:val="16"/>
              </w:rPr>
              <w:t>&lt;selected&gt;</w:t>
            </w:r>
          </w:p>
          <w:p w:rsidR="00767156" w:rsidRPr="00911BFC" w:rsidRDefault="004B4FAF">
            <w:pPr>
              <w:rPr>
                <w:sz w:val="16"/>
              </w:rPr>
            </w:pPr>
            <w:r w:rsidRPr="00911BFC">
              <w:rPr>
                <w:rStyle w:val="screenelement"/>
                <w:sz w:val="16"/>
              </w:rPr>
              <w:t>Spreadsheet Import</w:t>
            </w:r>
            <w:r w:rsidRPr="00911BFC">
              <w:rPr>
                <w:sz w:val="16"/>
              </w:rPr>
              <w:t xml:space="preserve">: </w:t>
            </w:r>
            <w:r w:rsidRPr="00911BFC">
              <w:rPr>
                <w:rStyle w:val="userinput"/>
                <w:sz w:val="16"/>
              </w:rPr>
              <w:t>&lt;selected&gt;</w:t>
            </w:r>
          </w:p>
        </w:tc>
        <w:tc>
          <w:tcPr>
            <w:tcW w:w="0" w:type="auto"/>
          </w:tcPr>
          <w:p w:rsidR="00767156" w:rsidRPr="00911BFC" w:rsidRDefault="00767156">
            <w:pPr>
              <w:rPr>
                <w:sz w:val="16"/>
              </w:rPr>
            </w:pPr>
          </w:p>
        </w:tc>
        <w:tc>
          <w:tcPr>
            <w:tcW w:w="0" w:type="auto"/>
          </w:tcPr>
          <w:p w:rsidR="00911BFC" w:rsidRPr="00911BFC" w:rsidRDefault="004B4FAF">
            <w:pPr>
              <w:rPr>
                <w:sz w:val="16"/>
              </w:rPr>
            </w:pPr>
            <w:r w:rsidRPr="00911BFC">
              <w:rPr>
                <w:sz w:val="16"/>
              </w:rPr>
              <w:t>The Transfer Mode determines how cash management apps interact with imported bank statements (end-of-day or intraday):</w:t>
            </w:r>
          </w:p>
          <w:p w:rsidR="00767156" w:rsidRPr="00911BFC" w:rsidRDefault="004B4FAF">
            <w:pPr>
              <w:pStyle w:val="listpara1"/>
              <w:numPr>
                <w:ilvl w:val="0"/>
                <w:numId w:val="8"/>
              </w:numPr>
              <w:rPr>
                <w:sz w:val="16"/>
              </w:rPr>
            </w:pPr>
            <w:r w:rsidRPr="00911BFC">
              <w:rPr>
                <w:rStyle w:val="screenelement"/>
                <w:sz w:val="16"/>
              </w:rPr>
              <w:t>Balance Only</w:t>
            </w:r>
            <w:r w:rsidRPr="00911BFC">
              <w:rPr>
                <w:sz w:val="16"/>
              </w:rPr>
              <w:t xml:space="preserve">: Transfers only account balances to cash management. Use the </w:t>
            </w:r>
            <w:r w:rsidRPr="00911BFC">
              <w:rPr>
                <w:rStyle w:val="screenelement"/>
                <w:sz w:val="16"/>
              </w:rPr>
              <w:t>Manage Bank Account Balances</w:t>
            </w:r>
            <w:r w:rsidRPr="00911BFC">
              <w:rPr>
                <w:sz w:val="16"/>
              </w:rPr>
              <w:t xml:space="preserve"> </w:t>
            </w:r>
            <w:r w:rsidRPr="00911BFC">
              <w:rPr>
                <w:rStyle w:val="CourierNew"/>
                <w:sz w:val="16"/>
              </w:rPr>
              <w:t>(F5175)</w:t>
            </w:r>
            <w:r w:rsidRPr="00911BFC">
              <w:rPr>
                <w:sz w:val="16"/>
              </w:rPr>
              <w:t xml:space="preserve"> app to view balance updates.</w:t>
            </w:r>
          </w:p>
          <w:p w:rsidR="00767156" w:rsidRPr="00911BFC" w:rsidRDefault="004B4FAF">
            <w:pPr>
              <w:pStyle w:val="listpara1"/>
              <w:numPr>
                <w:ilvl w:val="0"/>
                <w:numId w:val="2"/>
              </w:numPr>
              <w:rPr>
                <w:sz w:val="16"/>
              </w:rPr>
            </w:pPr>
            <w:r w:rsidRPr="00911BFC">
              <w:rPr>
                <w:rStyle w:val="screenelement"/>
                <w:sz w:val="16"/>
              </w:rPr>
              <w:t>Bank Statement Items Only</w:t>
            </w:r>
            <w:r w:rsidRPr="00911BFC">
              <w:rPr>
                <w:sz w:val="16"/>
              </w:rPr>
              <w:t xml:space="preserve">: Transfers only line items (no balances) to cash management. Applicable apps: </w:t>
            </w:r>
            <w:r w:rsidRPr="00911BFC">
              <w:rPr>
                <w:rStyle w:val="screenelement"/>
                <w:sz w:val="16"/>
              </w:rPr>
              <w:t>Short-Term Cash Positioning</w:t>
            </w:r>
            <w:r w:rsidRPr="00911BFC">
              <w:rPr>
                <w:sz w:val="16"/>
              </w:rPr>
              <w:t xml:space="preserve"> </w:t>
            </w:r>
            <w:r w:rsidRPr="00911BFC">
              <w:rPr>
                <w:rStyle w:val="CourierNew"/>
                <w:sz w:val="16"/>
              </w:rPr>
              <w:t>(F5380)</w:t>
            </w:r>
            <w:r w:rsidRPr="00911BFC">
              <w:rPr>
                <w:sz w:val="16"/>
              </w:rPr>
              <w:t xml:space="preserve">, </w:t>
            </w:r>
            <w:r w:rsidRPr="00911BFC">
              <w:rPr>
                <w:rStyle w:val="screenelement"/>
                <w:sz w:val="16"/>
              </w:rPr>
              <w:t>Cash Position</w:t>
            </w:r>
            <w:r w:rsidRPr="00911BFC">
              <w:rPr>
                <w:sz w:val="16"/>
              </w:rPr>
              <w:t xml:space="preserve"> - </w:t>
            </w:r>
            <w:r w:rsidRPr="00911BFC">
              <w:rPr>
                <w:rStyle w:val="screenelement"/>
                <w:sz w:val="16"/>
              </w:rPr>
              <w:t>Today</w:t>
            </w:r>
            <w:r w:rsidRPr="00911BFC">
              <w:rPr>
                <w:sz w:val="16"/>
              </w:rPr>
              <w:t xml:space="preserve"> </w:t>
            </w:r>
            <w:r w:rsidRPr="00911BFC">
              <w:rPr>
                <w:rStyle w:val="CourierNew"/>
                <w:sz w:val="16"/>
              </w:rPr>
              <w:t>(F1737)</w:t>
            </w:r>
            <w:r w:rsidRPr="00911BFC">
              <w:rPr>
                <w:sz w:val="16"/>
              </w:rPr>
              <w:t xml:space="preserve">, </w:t>
            </w:r>
            <w:r w:rsidRPr="00911BFC">
              <w:rPr>
                <w:rStyle w:val="screenelement"/>
                <w:sz w:val="16"/>
              </w:rPr>
              <w:t>Cash Flow Analyzer</w:t>
            </w:r>
            <w:r w:rsidRPr="00911BFC">
              <w:rPr>
                <w:sz w:val="16"/>
              </w:rPr>
              <w:t xml:space="preserve"> </w:t>
            </w:r>
            <w:r w:rsidRPr="00911BFC">
              <w:rPr>
                <w:rStyle w:val="CourierNew"/>
                <w:sz w:val="16"/>
              </w:rPr>
              <w:t>(F2332)</w:t>
            </w:r>
            <w:r w:rsidRPr="00911BFC">
              <w:rPr>
                <w:sz w:val="16"/>
              </w:rPr>
              <w:t xml:space="preserve">, </w:t>
            </w:r>
            <w:r w:rsidRPr="00911BFC">
              <w:rPr>
                <w:rStyle w:val="screenelement"/>
                <w:sz w:val="16"/>
              </w:rPr>
              <w:t>Check Cash Flow Items</w:t>
            </w:r>
            <w:r w:rsidRPr="00911BFC">
              <w:rPr>
                <w:sz w:val="16"/>
              </w:rPr>
              <w:t xml:space="preserve"> </w:t>
            </w:r>
            <w:r w:rsidRPr="00911BFC">
              <w:rPr>
                <w:rStyle w:val="CourierNew"/>
                <w:sz w:val="16"/>
              </w:rPr>
              <w:t>(F0735)</w:t>
            </w:r>
            <w:r w:rsidRPr="00911BFC">
              <w:rPr>
                <w:sz w:val="16"/>
              </w:rPr>
              <w:t>. Balances must be imported separately via F5175 or calculated from cash flows.</w:t>
            </w:r>
          </w:p>
          <w:p w:rsidR="00767156" w:rsidRPr="00911BFC" w:rsidRDefault="004B4FAF">
            <w:pPr>
              <w:pStyle w:val="listpara1"/>
              <w:numPr>
                <w:ilvl w:val="0"/>
                <w:numId w:val="2"/>
              </w:numPr>
              <w:rPr>
                <w:sz w:val="16"/>
              </w:rPr>
            </w:pPr>
            <w:r w:rsidRPr="00911BFC">
              <w:rPr>
                <w:rStyle w:val="screenelement"/>
                <w:sz w:val="16"/>
              </w:rPr>
              <w:t>Balance and Bank Statement Items</w:t>
            </w:r>
            <w:r w:rsidRPr="00911BFC">
              <w:rPr>
                <w:sz w:val="16"/>
              </w:rPr>
              <w:t xml:space="preserve">: Transfers both </w:t>
            </w:r>
            <w:r w:rsidRPr="00911BFC">
              <w:rPr>
                <w:sz w:val="16"/>
              </w:rPr>
              <w:t>balances and line items. All above apps (F5380, F1737, F2332, F0735, F5175) are usable.</w:t>
            </w:r>
          </w:p>
          <w:p w:rsidR="00767156" w:rsidRPr="00911BFC" w:rsidRDefault="004B4FAF">
            <w:pPr>
              <w:pStyle w:val="listpara1"/>
              <w:numPr>
                <w:ilvl w:val="0"/>
                <w:numId w:val="2"/>
              </w:numPr>
              <w:rPr>
                <w:sz w:val="16"/>
              </w:rPr>
            </w:pPr>
            <w:r w:rsidRPr="00911BFC">
              <w:rPr>
                <w:rStyle w:val="screenelement"/>
                <w:sz w:val="16"/>
              </w:rPr>
              <w:t>No Update for Cash Management</w:t>
            </w:r>
            <w:r w:rsidRPr="00911BFC">
              <w:rPr>
                <w:sz w:val="16"/>
              </w:rPr>
              <w:t>: Imports statements but does not update cash management apps. None of the listed apps (F5380, F1737, F2332, F0735) will reflect the data.</w:t>
            </w: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Back</w:t>
            </w:r>
          </w:p>
        </w:tc>
        <w:tc>
          <w:tcPr>
            <w:tcW w:w="0" w:type="auto"/>
          </w:tcPr>
          <w:p w:rsidR="00767156" w:rsidRPr="00911BFC" w:rsidRDefault="004B4FAF">
            <w:pPr>
              <w:rPr>
                <w:sz w:val="16"/>
              </w:rPr>
            </w:pPr>
            <w:r w:rsidRPr="00911BFC">
              <w:rPr>
                <w:sz w:val="16"/>
              </w:rPr>
              <w:t xml:space="preserve">Choose </w:t>
            </w:r>
            <w:r w:rsidRPr="00911BFC">
              <w:rPr>
                <w:rStyle w:val="screenelement"/>
                <w:sz w:val="16"/>
              </w:rPr>
              <w:t>Back</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Change View "Bank Statement and Cash Balance Integration Configuration</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767156" w:rsidRPr="00911BFC" w:rsidRDefault="004B4FAF">
            <w:pPr>
              <w:rPr>
                <w:sz w:val="16"/>
              </w:rPr>
            </w:pPr>
            <w:r w:rsidRPr="00911BFC">
              <w:rPr>
                <w:sz w:val="16"/>
              </w:rPr>
              <w:t>The integration configuration is created.</w:t>
            </w:r>
          </w:p>
        </w:tc>
        <w:tc>
          <w:tcPr>
            <w:tcW w:w="0" w:type="auto"/>
          </w:tcPr>
          <w:p w:rsidR="00767156" w:rsidRPr="00911BFC" w:rsidRDefault="00767156">
            <w:pPr>
              <w:rPr>
                <w:sz w:val="16"/>
              </w:rPr>
            </w:pPr>
          </w:p>
        </w:tc>
      </w:tr>
    </w:tbl>
    <w:p w:rsidR="00767156" w:rsidRDefault="00767156"/>
    <w:p w:rsidR="00767156" w:rsidRDefault="004B4FAF">
      <w:r>
        <w:rPr>
          <w:rStyle w:val="bold"/>
        </w:rPr>
        <w:t>SAP Central Business Configuration:</w:t>
      </w:r>
    </w:p>
    <w:p w:rsidR="00767156" w:rsidRDefault="00767156"/>
    <w:tbl>
      <w:tblPr>
        <w:tblStyle w:val="SAPStandardTable"/>
        <w:tblW w:w="5000" w:type="pct"/>
        <w:tblInd w:w="3" w:type="dxa"/>
        <w:tblLook w:val="0620" w:firstRow="1" w:lastRow="0" w:firstColumn="0" w:lastColumn="0" w:noHBand="1" w:noVBand="1"/>
      </w:tblPr>
      <w:tblGrid>
        <w:gridCol w:w="513"/>
        <w:gridCol w:w="1552"/>
        <w:gridCol w:w="3959"/>
        <w:gridCol w:w="2012"/>
        <w:gridCol w:w="6268"/>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project experience in SAP Central Business Configuration.</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Open Settings for Integrate with End-of-Day Bank Statements</w:t>
            </w: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To locate the activity in the tree view, search for the following activity: </w:t>
            </w:r>
            <w:r w:rsidRPr="00911BFC">
              <w:rPr>
                <w:rStyle w:val="screenelement"/>
                <w:sz w:val="16"/>
              </w:rPr>
              <w:t>Define Settings for Bank Statements</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767156" w:rsidRPr="00911BFC" w:rsidRDefault="004B4FAF">
            <w:pPr>
              <w:rPr>
                <w:sz w:val="16"/>
              </w:rPr>
            </w:pPr>
            <w:r w:rsidRPr="00911BFC">
              <w:rPr>
                <w:sz w:val="16"/>
              </w:rPr>
              <w:t xml:space="preserve">The </w:t>
            </w:r>
            <w:r w:rsidRPr="00911BFC">
              <w:rPr>
                <w:rStyle w:val="screenelement"/>
                <w:sz w:val="16"/>
              </w:rPr>
              <w:t>Integrate with End-of-Day Bank Statements</w:t>
            </w:r>
            <w:r w:rsidRPr="00911BFC">
              <w:rPr>
                <w:sz w:val="16"/>
              </w:rPr>
              <w:t xml:space="preserve"> screen is displayed.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3</w:t>
            </w:r>
          </w:p>
        </w:tc>
        <w:tc>
          <w:tcPr>
            <w:tcW w:w="0" w:type="auto"/>
          </w:tcPr>
          <w:p w:rsidR="00767156" w:rsidRPr="00911BFC" w:rsidRDefault="004B4FAF">
            <w:pPr>
              <w:rPr>
                <w:sz w:val="16"/>
              </w:rPr>
            </w:pPr>
            <w:r w:rsidRPr="00911BFC">
              <w:rPr>
                <w:rStyle w:val="bold"/>
                <w:sz w:val="16"/>
              </w:rPr>
              <w:t>Define Bank Statement and Cash Balance Integration Configuration</w:t>
            </w:r>
          </w:p>
        </w:tc>
        <w:tc>
          <w:tcPr>
            <w:tcW w:w="0" w:type="auto"/>
          </w:tcPr>
          <w:p w:rsidR="00911BFC" w:rsidRPr="00911BFC" w:rsidRDefault="004B4FAF">
            <w:pPr>
              <w:rPr>
                <w:sz w:val="16"/>
              </w:rPr>
            </w:pPr>
            <w:r w:rsidRPr="00911BFC">
              <w:rPr>
                <w:sz w:val="16"/>
              </w:rPr>
              <w:t xml:space="preserve">Choose </w:t>
            </w:r>
            <w:r w:rsidRPr="00911BFC">
              <w:rPr>
                <w:rStyle w:val="screenelement"/>
                <w:sz w:val="16"/>
              </w:rPr>
              <w:t>New Entries</w:t>
            </w:r>
            <w:r w:rsidRPr="00911BFC">
              <w:rPr>
                <w:sz w:val="16"/>
              </w:rPr>
              <w:t xml:space="preserve">. Make the following entries and choose </w:t>
            </w:r>
            <w:r w:rsidRPr="00911BFC">
              <w:rPr>
                <w:rStyle w:val="screenelement"/>
                <w:sz w:val="16"/>
              </w:rPr>
              <w:t>Save</w:t>
            </w:r>
            <w:r w:rsidRPr="00911BFC">
              <w:rPr>
                <w:sz w:val="16"/>
              </w:rPr>
              <w:t>:</w:t>
            </w:r>
          </w:p>
          <w:p w:rsidR="00911BFC" w:rsidRPr="00911BFC" w:rsidRDefault="004B4FAF">
            <w:pPr>
              <w:rPr>
                <w:sz w:val="16"/>
              </w:rPr>
            </w:pPr>
            <w:r w:rsidRPr="00911BFC">
              <w:rPr>
                <w:rStyle w:val="screenelement"/>
                <w:sz w:val="16"/>
              </w:rPr>
              <w:t>Company Code</w:t>
            </w:r>
            <w:r w:rsidRPr="00911BFC">
              <w:rPr>
                <w:sz w:val="16"/>
              </w:rPr>
              <w:t xml:space="preserve">: </w:t>
            </w:r>
            <w:r w:rsidRPr="00911BFC">
              <w:rPr>
                <w:rStyle w:val="userinput"/>
                <w:sz w:val="16"/>
              </w:rPr>
              <w:t>3310</w:t>
            </w:r>
          </w:p>
          <w:p w:rsidR="00911BFC" w:rsidRPr="00911BFC" w:rsidRDefault="004B4FAF">
            <w:pPr>
              <w:rPr>
                <w:sz w:val="16"/>
              </w:rPr>
            </w:pPr>
            <w:r w:rsidRPr="00911BFC">
              <w:rPr>
                <w:rStyle w:val="screenelement"/>
                <w:sz w:val="16"/>
              </w:rPr>
              <w:t>Valid From</w:t>
            </w:r>
            <w:r w:rsidRPr="00911BFC">
              <w:rPr>
                <w:sz w:val="16"/>
              </w:rPr>
              <w:t xml:space="preserve">: </w:t>
            </w:r>
            <w:r w:rsidRPr="00911BFC">
              <w:rPr>
                <w:rStyle w:val="userinput"/>
                <w:sz w:val="16"/>
              </w:rPr>
              <w:t>&lt;current date&gt;</w:t>
            </w:r>
          </w:p>
          <w:p w:rsidR="00767156" w:rsidRPr="00911BFC" w:rsidRDefault="004B4FAF">
            <w:pPr>
              <w:rPr>
                <w:sz w:val="16"/>
              </w:rPr>
            </w:pPr>
            <w:r w:rsidRPr="00911BFC">
              <w:rPr>
                <w:rStyle w:val="screenelement"/>
                <w:sz w:val="16"/>
              </w:rPr>
              <w:t>Posting Category (End of Day)</w:t>
            </w:r>
            <w:r w:rsidRPr="00911BFC">
              <w:rPr>
                <w:sz w:val="16"/>
              </w:rPr>
              <w:t xml:space="preserve">: </w:t>
            </w:r>
            <w:r w:rsidRPr="00911BFC">
              <w:rPr>
                <w:rStyle w:val="userinput"/>
                <w:sz w:val="16"/>
              </w:rPr>
              <w:t>posting to be processed</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3778"/>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you choose </w:t>
                  </w:r>
                  <w:r w:rsidRPr="00911BFC">
                    <w:rPr>
                      <w:rStyle w:val="screenelement"/>
                      <w:sz w:val="16"/>
                    </w:rPr>
                    <w:t>no posting processing</w:t>
                  </w:r>
                  <w:r w:rsidRPr="00911BFC">
                    <w:rPr>
                      <w:sz w:val="16"/>
                    </w:rPr>
                    <w:t xml:space="preserve"> for a specific company code, then no FI posting document is generated during uploading bank statement for all bank account under the specific company code.</w:t>
                  </w:r>
                </w:p>
              </w:tc>
            </w:tr>
          </w:tbl>
          <w:p w:rsidR="00767156" w:rsidRPr="00911BFC" w:rsidRDefault="00767156">
            <w:pPr>
              <w:rPr>
                <w:sz w:val="16"/>
              </w:rPr>
            </w:pPr>
          </w:p>
          <w:p w:rsidR="00911BFC" w:rsidRPr="00911BFC" w:rsidRDefault="004B4FAF">
            <w:pPr>
              <w:rPr>
                <w:sz w:val="16"/>
              </w:rPr>
            </w:pPr>
            <w:r w:rsidRPr="00911BFC">
              <w:rPr>
                <w:rStyle w:val="screenelement"/>
                <w:sz w:val="16"/>
              </w:rPr>
              <w:t>Transfer Mode (End of Day)</w:t>
            </w:r>
            <w:r w:rsidRPr="00911BFC">
              <w:rPr>
                <w:sz w:val="16"/>
              </w:rPr>
              <w:t xml:space="preserve">: </w:t>
            </w:r>
            <w:r w:rsidRPr="00911BFC">
              <w:rPr>
                <w:rStyle w:val="userinput"/>
                <w:sz w:val="16"/>
              </w:rPr>
              <w:t>Balance and Bank Statement Items</w:t>
            </w:r>
          </w:p>
          <w:p w:rsidR="00911BFC" w:rsidRPr="00911BFC" w:rsidRDefault="004B4FAF">
            <w:pPr>
              <w:rPr>
                <w:sz w:val="16"/>
              </w:rPr>
            </w:pPr>
            <w:r w:rsidRPr="00911BFC">
              <w:rPr>
                <w:rStyle w:val="screenelement"/>
                <w:sz w:val="16"/>
              </w:rPr>
              <w:t>Posting Category (Intraday)</w:t>
            </w:r>
            <w:r w:rsidRPr="00911BFC">
              <w:rPr>
                <w:sz w:val="16"/>
              </w:rPr>
              <w:t xml:space="preserve">: </w:t>
            </w:r>
            <w:r w:rsidRPr="00911BFC">
              <w:rPr>
                <w:rStyle w:val="userinput"/>
                <w:sz w:val="16"/>
              </w:rPr>
              <w:t>Posting to Be Processed</w:t>
            </w:r>
          </w:p>
          <w:p w:rsidR="00911BFC" w:rsidRPr="00911BFC" w:rsidRDefault="004B4FAF">
            <w:pPr>
              <w:rPr>
                <w:sz w:val="16"/>
              </w:rPr>
            </w:pPr>
            <w:r w:rsidRPr="00911BFC">
              <w:rPr>
                <w:rStyle w:val="screenelement"/>
                <w:sz w:val="16"/>
              </w:rPr>
              <w:t>Transfer Mode (Intraday)</w:t>
            </w:r>
            <w:r w:rsidRPr="00911BFC">
              <w:rPr>
                <w:sz w:val="16"/>
              </w:rPr>
              <w:t xml:space="preserve">: </w:t>
            </w:r>
            <w:r w:rsidRPr="00911BFC">
              <w:rPr>
                <w:rStyle w:val="userinput"/>
                <w:sz w:val="16"/>
              </w:rPr>
              <w:t>Balance and Bank Statement Items</w:t>
            </w:r>
          </w:p>
          <w:p w:rsidR="00911BFC" w:rsidRPr="00911BFC" w:rsidRDefault="004B4FAF">
            <w:pPr>
              <w:rPr>
                <w:sz w:val="16"/>
              </w:rPr>
            </w:pPr>
            <w:r w:rsidRPr="00911BFC">
              <w:rPr>
                <w:rStyle w:val="screenelement"/>
                <w:sz w:val="16"/>
              </w:rPr>
              <w:t>Manual Entry</w:t>
            </w:r>
            <w:r w:rsidRPr="00911BFC">
              <w:rPr>
                <w:sz w:val="16"/>
              </w:rPr>
              <w:t xml:space="preserve">: </w:t>
            </w:r>
            <w:r w:rsidRPr="00911BFC">
              <w:rPr>
                <w:rStyle w:val="userinput"/>
                <w:sz w:val="16"/>
              </w:rPr>
              <w:t>&lt;selected&gt;</w:t>
            </w:r>
          </w:p>
          <w:p w:rsidR="00767156" w:rsidRPr="00911BFC" w:rsidRDefault="004B4FAF">
            <w:pPr>
              <w:rPr>
                <w:sz w:val="16"/>
              </w:rPr>
            </w:pPr>
            <w:r w:rsidRPr="00911BFC">
              <w:rPr>
                <w:rStyle w:val="screenelement"/>
                <w:sz w:val="16"/>
              </w:rPr>
              <w:t>Spreadsheet Import</w:t>
            </w:r>
            <w:r w:rsidRPr="00911BFC">
              <w:rPr>
                <w:sz w:val="16"/>
              </w:rPr>
              <w:t xml:space="preserve">: </w:t>
            </w:r>
            <w:r w:rsidRPr="00911BFC">
              <w:rPr>
                <w:rStyle w:val="userinput"/>
                <w:sz w:val="16"/>
              </w:rPr>
              <w:t>&lt;selected&gt;</w:t>
            </w:r>
          </w:p>
        </w:tc>
        <w:tc>
          <w:tcPr>
            <w:tcW w:w="0" w:type="auto"/>
          </w:tcPr>
          <w:p w:rsidR="00767156" w:rsidRPr="00911BFC" w:rsidRDefault="00767156">
            <w:pPr>
              <w:rPr>
                <w:sz w:val="16"/>
              </w:rPr>
            </w:pPr>
          </w:p>
        </w:tc>
        <w:tc>
          <w:tcPr>
            <w:tcW w:w="0" w:type="auto"/>
          </w:tcPr>
          <w:p w:rsidR="00911BFC" w:rsidRPr="00911BFC" w:rsidRDefault="004B4FAF">
            <w:pPr>
              <w:rPr>
                <w:sz w:val="16"/>
              </w:rPr>
            </w:pPr>
            <w:r w:rsidRPr="00911BFC">
              <w:rPr>
                <w:sz w:val="16"/>
              </w:rPr>
              <w:t>The Transfer Mode determines how cash management apps interact with imported bank statements (end-of-day or intraday):</w:t>
            </w:r>
          </w:p>
          <w:p w:rsidR="00767156" w:rsidRPr="00911BFC" w:rsidRDefault="004B4FAF">
            <w:pPr>
              <w:pStyle w:val="listpara1"/>
              <w:numPr>
                <w:ilvl w:val="0"/>
                <w:numId w:val="9"/>
              </w:numPr>
              <w:rPr>
                <w:sz w:val="16"/>
              </w:rPr>
            </w:pPr>
            <w:r w:rsidRPr="00911BFC">
              <w:rPr>
                <w:rStyle w:val="screenelement"/>
                <w:sz w:val="16"/>
              </w:rPr>
              <w:t>Balance Only</w:t>
            </w:r>
            <w:r w:rsidRPr="00911BFC">
              <w:rPr>
                <w:sz w:val="16"/>
              </w:rPr>
              <w:t xml:space="preserve">: Transfers only account balances to cash management. Use the </w:t>
            </w:r>
            <w:r w:rsidRPr="00911BFC">
              <w:rPr>
                <w:rStyle w:val="screenelement"/>
                <w:sz w:val="16"/>
              </w:rPr>
              <w:t>Manage Bank Account Balances</w:t>
            </w:r>
            <w:r w:rsidRPr="00911BFC">
              <w:rPr>
                <w:sz w:val="16"/>
              </w:rPr>
              <w:t xml:space="preserve"> </w:t>
            </w:r>
            <w:r w:rsidRPr="00911BFC">
              <w:rPr>
                <w:rStyle w:val="CourierNew"/>
                <w:sz w:val="16"/>
              </w:rPr>
              <w:t>(F5175)</w:t>
            </w:r>
            <w:r w:rsidRPr="00911BFC">
              <w:rPr>
                <w:sz w:val="16"/>
              </w:rPr>
              <w:t xml:space="preserve"> app to view balance updates.</w:t>
            </w:r>
          </w:p>
          <w:p w:rsidR="00767156" w:rsidRPr="00911BFC" w:rsidRDefault="004B4FAF">
            <w:pPr>
              <w:pStyle w:val="listpara1"/>
              <w:numPr>
                <w:ilvl w:val="0"/>
                <w:numId w:val="2"/>
              </w:numPr>
              <w:rPr>
                <w:sz w:val="16"/>
              </w:rPr>
            </w:pPr>
            <w:r w:rsidRPr="00911BFC">
              <w:rPr>
                <w:rStyle w:val="screenelement"/>
                <w:sz w:val="16"/>
              </w:rPr>
              <w:t>Bank Statement Items Only</w:t>
            </w:r>
            <w:r w:rsidRPr="00911BFC">
              <w:rPr>
                <w:sz w:val="16"/>
              </w:rPr>
              <w:t xml:space="preserve">: Transfers only line items (no balances) to cash management. Applicable apps: </w:t>
            </w:r>
            <w:r w:rsidRPr="00911BFC">
              <w:rPr>
                <w:rStyle w:val="screenelement"/>
                <w:sz w:val="16"/>
              </w:rPr>
              <w:t>Short-Term Cash Positioning</w:t>
            </w:r>
            <w:r w:rsidRPr="00911BFC">
              <w:rPr>
                <w:sz w:val="16"/>
              </w:rPr>
              <w:t xml:space="preserve"> </w:t>
            </w:r>
            <w:r w:rsidRPr="00911BFC">
              <w:rPr>
                <w:rStyle w:val="CourierNew"/>
                <w:sz w:val="16"/>
              </w:rPr>
              <w:t>(F5380)</w:t>
            </w:r>
            <w:r w:rsidRPr="00911BFC">
              <w:rPr>
                <w:sz w:val="16"/>
              </w:rPr>
              <w:t xml:space="preserve">, </w:t>
            </w:r>
            <w:r w:rsidRPr="00911BFC">
              <w:rPr>
                <w:rStyle w:val="screenelement"/>
                <w:sz w:val="16"/>
              </w:rPr>
              <w:t>Cash Position</w:t>
            </w:r>
            <w:r w:rsidRPr="00911BFC">
              <w:rPr>
                <w:sz w:val="16"/>
              </w:rPr>
              <w:t xml:space="preserve"> - </w:t>
            </w:r>
            <w:r w:rsidRPr="00911BFC">
              <w:rPr>
                <w:rStyle w:val="screenelement"/>
                <w:sz w:val="16"/>
              </w:rPr>
              <w:t>Today</w:t>
            </w:r>
            <w:r w:rsidRPr="00911BFC">
              <w:rPr>
                <w:sz w:val="16"/>
              </w:rPr>
              <w:t xml:space="preserve"> </w:t>
            </w:r>
            <w:r w:rsidRPr="00911BFC">
              <w:rPr>
                <w:rStyle w:val="CourierNew"/>
                <w:sz w:val="16"/>
              </w:rPr>
              <w:t>(F1737)</w:t>
            </w:r>
            <w:r w:rsidRPr="00911BFC">
              <w:rPr>
                <w:sz w:val="16"/>
              </w:rPr>
              <w:t xml:space="preserve">, </w:t>
            </w:r>
            <w:r w:rsidRPr="00911BFC">
              <w:rPr>
                <w:rStyle w:val="screenelement"/>
                <w:sz w:val="16"/>
              </w:rPr>
              <w:t>Cash Flow Analyzer</w:t>
            </w:r>
            <w:r w:rsidRPr="00911BFC">
              <w:rPr>
                <w:sz w:val="16"/>
              </w:rPr>
              <w:t xml:space="preserve"> </w:t>
            </w:r>
            <w:r w:rsidRPr="00911BFC">
              <w:rPr>
                <w:rStyle w:val="CourierNew"/>
                <w:sz w:val="16"/>
              </w:rPr>
              <w:t>(F2332)</w:t>
            </w:r>
            <w:r w:rsidRPr="00911BFC">
              <w:rPr>
                <w:sz w:val="16"/>
              </w:rPr>
              <w:t xml:space="preserve">, </w:t>
            </w:r>
            <w:r w:rsidRPr="00911BFC">
              <w:rPr>
                <w:rStyle w:val="screenelement"/>
                <w:sz w:val="16"/>
              </w:rPr>
              <w:t>Check Cash Flow Items</w:t>
            </w:r>
            <w:r w:rsidRPr="00911BFC">
              <w:rPr>
                <w:sz w:val="16"/>
              </w:rPr>
              <w:t xml:space="preserve"> </w:t>
            </w:r>
            <w:r w:rsidRPr="00911BFC">
              <w:rPr>
                <w:rStyle w:val="CourierNew"/>
                <w:sz w:val="16"/>
              </w:rPr>
              <w:t>(F0735)</w:t>
            </w:r>
            <w:r w:rsidRPr="00911BFC">
              <w:rPr>
                <w:sz w:val="16"/>
              </w:rPr>
              <w:t>. Balances must be imported separately via F5175 or calculated from cash flows.</w:t>
            </w:r>
          </w:p>
          <w:p w:rsidR="00767156" w:rsidRPr="00911BFC" w:rsidRDefault="004B4FAF">
            <w:pPr>
              <w:pStyle w:val="listpara1"/>
              <w:numPr>
                <w:ilvl w:val="0"/>
                <w:numId w:val="2"/>
              </w:numPr>
              <w:rPr>
                <w:sz w:val="16"/>
              </w:rPr>
            </w:pPr>
            <w:r w:rsidRPr="00911BFC">
              <w:rPr>
                <w:rStyle w:val="screenelement"/>
                <w:sz w:val="16"/>
              </w:rPr>
              <w:t>Balance and Bank Statement Items</w:t>
            </w:r>
            <w:r w:rsidRPr="00911BFC">
              <w:rPr>
                <w:sz w:val="16"/>
              </w:rPr>
              <w:t>: Transfers both balances and line items. All above apps (F5380, F1737, F2332, F0735, F5175) are usable.</w:t>
            </w:r>
          </w:p>
          <w:p w:rsidR="00767156" w:rsidRPr="00911BFC" w:rsidRDefault="004B4FAF">
            <w:pPr>
              <w:pStyle w:val="listpara1"/>
              <w:numPr>
                <w:ilvl w:val="0"/>
                <w:numId w:val="2"/>
              </w:numPr>
              <w:rPr>
                <w:sz w:val="16"/>
              </w:rPr>
            </w:pPr>
            <w:r w:rsidRPr="00911BFC">
              <w:rPr>
                <w:rStyle w:val="screenelement"/>
                <w:sz w:val="16"/>
              </w:rPr>
              <w:t>No Update for Cash Management</w:t>
            </w:r>
            <w:r w:rsidRPr="00911BFC">
              <w:rPr>
                <w:sz w:val="16"/>
              </w:rPr>
              <w:t>: Imports statements but does not update cash management apps. None of the listed apps (F5380, F1737, F2332, F0735) will reflect the data.</w:t>
            </w: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Back</w:t>
            </w:r>
          </w:p>
        </w:tc>
        <w:tc>
          <w:tcPr>
            <w:tcW w:w="0" w:type="auto"/>
          </w:tcPr>
          <w:p w:rsidR="00767156" w:rsidRPr="00911BFC" w:rsidRDefault="004B4FAF">
            <w:pPr>
              <w:rPr>
                <w:sz w:val="16"/>
              </w:rPr>
            </w:pPr>
            <w:r w:rsidRPr="00911BFC">
              <w:rPr>
                <w:sz w:val="16"/>
              </w:rPr>
              <w:t xml:space="preserve">Choose </w:t>
            </w:r>
            <w:r w:rsidRPr="00911BFC">
              <w:rPr>
                <w:rStyle w:val="screenelement"/>
                <w:sz w:val="16"/>
              </w:rPr>
              <w:t>Back</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Change View "Bank Statement and Cash Balance Integration Configuration</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767156" w:rsidRPr="00911BFC" w:rsidRDefault="004B4FAF">
            <w:pPr>
              <w:rPr>
                <w:sz w:val="16"/>
              </w:rPr>
            </w:pPr>
            <w:r w:rsidRPr="00911BFC">
              <w:rPr>
                <w:sz w:val="16"/>
              </w:rPr>
              <w:t>The integration configuration is created.</w:t>
            </w:r>
          </w:p>
        </w:tc>
        <w:tc>
          <w:tcPr>
            <w:tcW w:w="0" w:type="auto"/>
          </w:tcPr>
          <w:p w:rsidR="00767156" w:rsidRPr="00911BFC" w:rsidRDefault="00767156">
            <w:pPr>
              <w:rPr>
                <w:sz w:val="16"/>
              </w:rPr>
            </w:pPr>
          </w:p>
        </w:tc>
      </w:tr>
    </w:tbl>
    <w:p w:rsidR="00767156" w:rsidRDefault="004B4FAF">
      <w:pPr>
        <w:pStyle w:val="Heading4"/>
      </w:pPr>
      <w:bookmarkStart w:id="28" w:name="unique_14"/>
      <w:bookmarkStart w:id="29" w:name="_Toc232861431"/>
      <w:r>
        <w:t>Define Bank Account Settings - Bank Statements</w:t>
      </w:r>
      <w:bookmarkEnd w:id="28"/>
      <w:bookmarkEnd w:id="29"/>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You can define settings for integrating end-of-day electronic bank statements with cash management for individual bank accounts.</w:t>
      </w:r>
    </w:p>
    <w:p w:rsidR="00767156" w:rsidRDefault="004B4FAF">
      <w:pPr>
        <w:pStyle w:val="sectiontitle"/>
      </w:pPr>
      <w:r>
        <w:t>Procedure</w:t>
      </w:r>
    </w:p>
    <w:p w:rsidR="00767156" w:rsidRDefault="004B4FAF">
      <w:r>
        <w:t xml:space="preserve">You can choose to activate the </w:t>
      </w:r>
      <w:r>
        <w:rPr>
          <w:rStyle w:val="screenelement"/>
        </w:rPr>
        <w:t>New Integration Strategy for Bank Statements and Cash Mgmt</w:t>
      </w:r>
      <w:r>
        <w:t xml:space="preserve"> feature.</w:t>
      </w:r>
    </w:p>
    <w:p w:rsidR="00767156" w:rsidRDefault="00767156"/>
    <w:tbl>
      <w:tblPr>
        <w:tblStyle w:val="SAPStandardTable"/>
        <w:tblW w:w="5000" w:type="pct"/>
        <w:tblInd w:w="3" w:type="dxa"/>
        <w:tblLook w:val="0620" w:firstRow="1" w:lastRow="0" w:firstColumn="0" w:lastColumn="0" w:noHBand="1" w:noVBand="1"/>
      </w:tblPr>
      <w:tblGrid>
        <w:gridCol w:w="502"/>
        <w:gridCol w:w="1155"/>
        <w:gridCol w:w="3300"/>
        <w:gridCol w:w="1456"/>
        <w:gridCol w:w="7891"/>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Define Bank Account Settings</w:t>
            </w:r>
            <w:r w:rsidRPr="00911BFC">
              <w:rPr>
                <w:sz w:val="16"/>
              </w:rPr>
              <w:t xml:space="preserve"> - </w:t>
            </w:r>
            <w:r w:rsidRPr="00911BFC">
              <w:rPr>
                <w:rStyle w:val="screenelement"/>
                <w:sz w:val="16"/>
              </w:rPr>
              <w:t>Bank Statements</w:t>
            </w:r>
            <w:r w:rsidRPr="00911BFC">
              <w:rPr>
                <w:sz w:val="16"/>
              </w:rPr>
              <w:t xml:space="preserve"> </w:t>
            </w:r>
            <w:r w:rsidRPr="00911BFC">
              <w:rPr>
                <w:rStyle w:val="CourierNew"/>
                <w:sz w:val="16"/>
              </w:rPr>
              <w:t>(F5488)</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Define Bank Account Setting for Bank Statement</w:t>
            </w:r>
          </w:p>
        </w:tc>
        <w:tc>
          <w:tcPr>
            <w:tcW w:w="0" w:type="auto"/>
          </w:tcPr>
          <w:p w:rsidR="00911BFC" w:rsidRPr="00911BFC" w:rsidRDefault="004B4FAF">
            <w:pPr>
              <w:rPr>
                <w:sz w:val="16"/>
              </w:rPr>
            </w:pPr>
            <w:r w:rsidRPr="00911BFC">
              <w:rPr>
                <w:sz w:val="16"/>
              </w:rPr>
              <w:t xml:space="preserve">Choose </w:t>
            </w:r>
            <w:r w:rsidRPr="00911BFC">
              <w:rPr>
                <w:rStyle w:val="screenelement"/>
                <w:sz w:val="16"/>
              </w:rPr>
              <w:t>Create</w:t>
            </w:r>
            <w:r w:rsidRPr="00911BFC">
              <w:rPr>
                <w:sz w:val="16"/>
              </w:rPr>
              <w:t>.</w:t>
            </w:r>
          </w:p>
          <w:p w:rsidR="00911BFC" w:rsidRPr="00911BFC" w:rsidRDefault="004B4FAF">
            <w:pPr>
              <w:rPr>
                <w:sz w:val="16"/>
              </w:rPr>
            </w:pPr>
            <w:r w:rsidRPr="00911BFC">
              <w:rPr>
                <w:sz w:val="16"/>
              </w:rPr>
              <w:t xml:space="preserve">Make the following entries and choose </w:t>
            </w:r>
            <w:r w:rsidRPr="00911BFC">
              <w:rPr>
                <w:rStyle w:val="screenelement"/>
                <w:sz w:val="16"/>
              </w:rPr>
              <w:t>Create</w:t>
            </w:r>
            <w:r w:rsidRPr="00911BFC">
              <w:rPr>
                <w:sz w:val="16"/>
              </w:rPr>
              <w:t>:</w:t>
            </w:r>
          </w:p>
          <w:p w:rsidR="00767156" w:rsidRPr="00911BFC" w:rsidRDefault="004B4FAF">
            <w:pPr>
              <w:rPr>
                <w:sz w:val="16"/>
              </w:rPr>
            </w:pPr>
            <w:r w:rsidRPr="00911BFC">
              <w:rPr>
                <w:rStyle w:val="screenelement"/>
                <w:sz w:val="16"/>
              </w:rPr>
              <w:t>Technical ID</w:t>
            </w:r>
            <w:r w:rsidRPr="00911BFC">
              <w:rPr>
                <w:sz w:val="16"/>
              </w:rPr>
              <w:t xml:space="preserve">: </w:t>
            </w:r>
            <w:r w:rsidRPr="00911BFC">
              <w:rPr>
                <w:rStyle w:val="userinput"/>
                <w:sz w:val="16"/>
              </w:rPr>
              <w:t>&lt;ID for your bank account&gt;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3122"/>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field Technical ID is not visible, select </w:t>
                  </w:r>
                  <w:r w:rsidRPr="00911BFC">
                    <w:rPr>
                      <w:rStyle w:val="screenelement"/>
                      <w:sz w:val="16"/>
                    </w:rPr>
                    <w:t>Adapt Filters</w:t>
                  </w:r>
                  <w:r w:rsidRPr="00911BFC">
                    <w:rPr>
                      <w:sz w:val="16"/>
                    </w:rPr>
                    <w:t xml:space="preserve"> to include the field into the Filter bar.</w:t>
                  </w:r>
                </w:p>
              </w:tc>
            </w:tr>
          </w:tbl>
          <w:p w:rsidR="00767156" w:rsidRPr="00911BFC" w:rsidRDefault="00767156">
            <w:pPr>
              <w:rPr>
                <w:sz w:val="16"/>
              </w:rPr>
            </w:pPr>
          </w:p>
          <w:p w:rsidR="00911BFC" w:rsidRPr="00911BFC" w:rsidRDefault="004B4FAF">
            <w:pPr>
              <w:rPr>
                <w:sz w:val="16"/>
              </w:rPr>
            </w:pPr>
            <w:r w:rsidRPr="00911BFC">
              <w:rPr>
                <w:rStyle w:val="screenelement"/>
                <w:sz w:val="16"/>
              </w:rPr>
              <w:t>Valid From</w:t>
            </w:r>
            <w:r w:rsidRPr="00911BFC">
              <w:rPr>
                <w:sz w:val="16"/>
              </w:rPr>
              <w:t xml:space="preserve">: </w:t>
            </w:r>
            <w:r w:rsidRPr="00911BFC">
              <w:rPr>
                <w:rStyle w:val="userinput"/>
                <w:sz w:val="16"/>
              </w:rPr>
              <w:t>&lt;current date&gt;</w:t>
            </w:r>
          </w:p>
          <w:p w:rsidR="00767156" w:rsidRPr="00911BFC" w:rsidRDefault="004B4FAF">
            <w:pPr>
              <w:rPr>
                <w:sz w:val="16"/>
              </w:rPr>
            </w:pPr>
            <w:r w:rsidRPr="00911BFC">
              <w:rPr>
                <w:rStyle w:val="screenelement"/>
                <w:sz w:val="16"/>
              </w:rPr>
              <w:t>Posting Category (End of Day)</w:t>
            </w:r>
            <w:r w:rsidRPr="00911BFC">
              <w:rPr>
                <w:sz w:val="16"/>
              </w:rPr>
              <w:t xml:space="preserve">: </w:t>
            </w:r>
            <w:r w:rsidRPr="00911BFC">
              <w:rPr>
                <w:rStyle w:val="userinput"/>
                <w:sz w:val="16"/>
              </w:rPr>
              <w:t>Posting to Be Processed</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3122"/>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lastRenderedPageBreak/>
                    <w:t>Note</w:t>
                  </w:r>
                </w:p>
                <w:p w:rsidR="00767156" w:rsidRPr="00911BFC" w:rsidRDefault="004B4FAF">
                  <w:pPr>
                    <w:pStyle w:val="listpara1"/>
                    <w:numPr>
                      <w:ilvl w:val="0"/>
                      <w:numId w:val="10"/>
                    </w:numPr>
                    <w:rPr>
                      <w:sz w:val="16"/>
                    </w:rPr>
                  </w:pPr>
                  <w:r w:rsidRPr="00911BFC">
                    <w:rPr>
                      <w:sz w:val="16"/>
                    </w:rPr>
                    <w:t xml:space="preserve">If you choose </w:t>
                  </w:r>
                  <w:r w:rsidRPr="00911BFC">
                    <w:rPr>
                      <w:rStyle w:val="screenelement"/>
                      <w:sz w:val="16"/>
                    </w:rPr>
                    <w:t>no posting processing</w:t>
                  </w:r>
                  <w:r w:rsidRPr="00911BFC">
                    <w:rPr>
                      <w:sz w:val="16"/>
                    </w:rPr>
                    <w:t xml:space="preserve"> for a specific bank account, then no FI posting document is generated during uploading bank statement for the bank account.</w:t>
                  </w:r>
                </w:p>
                <w:p w:rsidR="00767156" w:rsidRPr="00911BFC" w:rsidRDefault="004B4FAF">
                  <w:pPr>
                    <w:pStyle w:val="listpara1"/>
                    <w:numPr>
                      <w:ilvl w:val="0"/>
                      <w:numId w:val="2"/>
                    </w:numPr>
                    <w:rPr>
                      <w:sz w:val="16"/>
                    </w:rPr>
                  </w:pPr>
                  <w:r w:rsidRPr="00911BFC">
                    <w:rPr>
                      <w:sz w:val="16"/>
                    </w:rPr>
                    <w:t xml:space="preserve">The setting you defined in this step has higher priority than the setting you defined in previous step </w:t>
                  </w:r>
                  <w:hyperlink r:id="rId14" w:history="1">
                    <w:r w:rsidRPr="00911BFC">
                      <w:rPr>
                        <w:sz w:val="16"/>
                      </w:rPr>
                      <w:t>Define Settings for Bank Statements</w:t>
                    </w:r>
                  </w:hyperlink>
                  <w:r w:rsidRPr="00911BFC">
                    <w:rPr>
                      <w:sz w:val="16"/>
                    </w:rPr>
                    <w:t xml:space="preserve">  [page ] </w:t>
                  </w:r>
                  <w:r w:rsidRPr="00911BFC">
                    <w:rPr>
                      <w:sz w:val="16"/>
                    </w:rPr>
                    <w:fldChar w:fldCharType="begin"/>
                  </w:r>
                  <w:r w:rsidRPr="00911BFC">
                    <w:rPr>
                      <w:sz w:val="16"/>
                    </w:rPr>
                    <w:instrText xml:space="preserve"> PAGEREF unique_13 </w:instrText>
                  </w:r>
                  <w:r w:rsidRPr="00911BFC">
                    <w:rPr>
                      <w:sz w:val="16"/>
                    </w:rPr>
                    <w:fldChar w:fldCharType="separate"/>
                  </w:r>
                  <w:r w:rsidR="00911BFC">
                    <w:rPr>
                      <w:noProof/>
                      <w:sz w:val="16"/>
                    </w:rPr>
                    <w:t>17</w:t>
                  </w:r>
                  <w:r w:rsidRPr="00911BFC">
                    <w:rPr>
                      <w:sz w:val="16"/>
                    </w:rPr>
                    <w:fldChar w:fldCharType="end"/>
                  </w:r>
                  <w:r w:rsidRPr="00911BFC">
                    <w:rPr>
                      <w:sz w:val="16"/>
                    </w:rPr>
                    <w:t>.</w:t>
                  </w:r>
                </w:p>
              </w:tc>
            </w:tr>
          </w:tbl>
          <w:p w:rsidR="00767156" w:rsidRPr="00911BFC" w:rsidRDefault="00767156">
            <w:pPr>
              <w:rPr>
                <w:sz w:val="16"/>
              </w:rPr>
            </w:pPr>
          </w:p>
          <w:p w:rsidR="00911BFC" w:rsidRPr="00911BFC" w:rsidRDefault="004B4FAF">
            <w:pPr>
              <w:rPr>
                <w:sz w:val="16"/>
              </w:rPr>
            </w:pPr>
            <w:r w:rsidRPr="00911BFC">
              <w:rPr>
                <w:rStyle w:val="screenelement"/>
                <w:sz w:val="16"/>
              </w:rPr>
              <w:t>Transfer Mode (End of Day)</w:t>
            </w:r>
            <w:r w:rsidRPr="00911BFC">
              <w:rPr>
                <w:sz w:val="16"/>
              </w:rPr>
              <w:t xml:space="preserve">: </w:t>
            </w:r>
            <w:r w:rsidRPr="00911BFC">
              <w:rPr>
                <w:rStyle w:val="userinput"/>
                <w:sz w:val="16"/>
              </w:rPr>
              <w:t>Balance and Bank Statement Items</w:t>
            </w:r>
          </w:p>
          <w:p w:rsidR="00911BFC" w:rsidRPr="00911BFC" w:rsidRDefault="004B4FAF">
            <w:pPr>
              <w:rPr>
                <w:sz w:val="16"/>
              </w:rPr>
            </w:pPr>
            <w:r w:rsidRPr="00911BFC">
              <w:rPr>
                <w:rStyle w:val="screenelement"/>
                <w:sz w:val="16"/>
              </w:rPr>
              <w:t>Posting Category (Intraday)</w:t>
            </w:r>
            <w:r w:rsidRPr="00911BFC">
              <w:rPr>
                <w:sz w:val="16"/>
              </w:rPr>
              <w:t xml:space="preserve">: </w:t>
            </w:r>
            <w:r w:rsidRPr="00911BFC">
              <w:rPr>
                <w:rStyle w:val="userinput"/>
                <w:sz w:val="16"/>
              </w:rPr>
              <w:t>Posting to Be Processed</w:t>
            </w:r>
          </w:p>
          <w:p w:rsidR="00911BFC" w:rsidRPr="00911BFC" w:rsidRDefault="004B4FAF">
            <w:pPr>
              <w:rPr>
                <w:sz w:val="16"/>
              </w:rPr>
            </w:pPr>
            <w:r w:rsidRPr="00911BFC">
              <w:rPr>
                <w:rStyle w:val="screenelement"/>
                <w:sz w:val="16"/>
              </w:rPr>
              <w:t>Transfer Mode (Intraday)</w:t>
            </w:r>
            <w:r w:rsidRPr="00911BFC">
              <w:rPr>
                <w:sz w:val="16"/>
              </w:rPr>
              <w:t xml:space="preserve">: </w:t>
            </w:r>
            <w:r w:rsidRPr="00911BFC">
              <w:rPr>
                <w:rStyle w:val="userinput"/>
                <w:sz w:val="16"/>
              </w:rPr>
              <w:t>Bank Statement Items Only</w:t>
            </w:r>
          </w:p>
          <w:p w:rsidR="00911BFC" w:rsidRPr="00911BFC" w:rsidRDefault="004B4FAF">
            <w:pPr>
              <w:rPr>
                <w:sz w:val="16"/>
              </w:rPr>
            </w:pPr>
            <w:r w:rsidRPr="00911BFC">
              <w:rPr>
                <w:rStyle w:val="screenelement"/>
                <w:sz w:val="16"/>
              </w:rPr>
              <w:t>Enable Balance from Manual Entry</w:t>
            </w:r>
            <w:r w:rsidRPr="00911BFC">
              <w:rPr>
                <w:sz w:val="16"/>
              </w:rPr>
              <w:t xml:space="preserve">: </w:t>
            </w:r>
            <w:r w:rsidRPr="00911BFC">
              <w:rPr>
                <w:rStyle w:val="userinput"/>
                <w:sz w:val="16"/>
              </w:rPr>
              <w:t>&lt;Selected&gt;</w:t>
            </w:r>
          </w:p>
          <w:p w:rsidR="00911BFC" w:rsidRPr="00911BFC" w:rsidRDefault="004B4FAF">
            <w:pPr>
              <w:rPr>
                <w:sz w:val="16"/>
              </w:rPr>
            </w:pPr>
            <w:r w:rsidRPr="00911BFC">
              <w:rPr>
                <w:rStyle w:val="screenelement"/>
                <w:sz w:val="16"/>
              </w:rPr>
              <w:t>Enable Balance from Spreadsheet Import</w:t>
            </w:r>
            <w:r w:rsidRPr="00911BFC">
              <w:rPr>
                <w:sz w:val="16"/>
              </w:rPr>
              <w:t xml:space="preserve">: </w:t>
            </w:r>
            <w:r w:rsidRPr="00911BFC">
              <w:rPr>
                <w:rStyle w:val="userinput"/>
                <w:sz w:val="16"/>
              </w:rPr>
              <w:t>&lt;Selected&gt;</w:t>
            </w:r>
          </w:p>
          <w:p w:rsidR="00767156" w:rsidRPr="00911BFC" w:rsidRDefault="004B4FAF">
            <w:pPr>
              <w:rPr>
                <w:sz w:val="16"/>
              </w:rPr>
            </w:pPr>
            <w:r w:rsidRPr="00911BFC">
              <w:rPr>
                <w:rStyle w:val="screenelement"/>
                <w:sz w:val="16"/>
              </w:rPr>
              <w:t>Bank Statement Forwarding</w:t>
            </w:r>
            <w:r w:rsidRPr="00911BFC">
              <w:rPr>
                <w:sz w:val="16"/>
              </w:rPr>
              <w:t xml:space="preserve">: </w:t>
            </w:r>
            <w:r w:rsidRPr="00911BFC">
              <w:rPr>
                <w:rStyle w:val="userinput"/>
                <w:sz w:val="16"/>
              </w:rPr>
              <w:t>No Forwarding</w:t>
            </w:r>
          </w:p>
        </w:tc>
        <w:tc>
          <w:tcPr>
            <w:tcW w:w="0" w:type="auto"/>
          </w:tcPr>
          <w:p w:rsidR="00767156" w:rsidRPr="00911BFC" w:rsidRDefault="004B4FAF">
            <w:pPr>
              <w:rPr>
                <w:sz w:val="16"/>
              </w:rPr>
            </w:pPr>
            <w:r w:rsidRPr="00911BFC">
              <w:rPr>
                <w:sz w:val="16"/>
              </w:rPr>
              <w:lastRenderedPageBreak/>
              <w:t xml:space="preserve">The </w:t>
            </w:r>
            <w:r w:rsidRPr="00911BFC">
              <w:rPr>
                <w:rStyle w:val="screenelement"/>
                <w:sz w:val="16"/>
              </w:rPr>
              <w:t xml:space="preserve">Define Bank Account Settings – Bank Statements </w:t>
            </w:r>
            <w:r w:rsidRPr="00911BFC">
              <w:rPr>
                <w:sz w:val="16"/>
              </w:rPr>
              <w:t>view displays.</w:t>
            </w:r>
          </w:p>
        </w:tc>
        <w:tc>
          <w:tcPr>
            <w:tcW w:w="0" w:type="auto"/>
          </w:tcPr>
          <w:p w:rsidR="00767156" w:rsidRPr="00911BFC" w:rsidRDefault="004B4FAF">
            <w:pPr>
              <w:rPr>
                <w:sz w:val="16"/>
              </w:rPr>
            </w:pPr>
            <w:r w:rsidRPr="00911BFC">
              <w:rPr>
                <w:sz w:val="16"/>
              </w:rPr>
              <w:t xml:space="preserve">The option you select from </w:t>
            </w:r>
            <w:r w:rsidRPr="00911BFC">
              <w:rPr>
                <w:rStyle w:val="screenelement"/>
                <w:sz w:val="16"/>
              </w:rPr>
              <w:t>Transfer Mode</w:t>
            </w:r>
            <w:r w:rsidRPr="00911BFC">
              <w:rPr>
                <w:sz w:val="16"/>
              </w:rPr>
              <w:t xml:space="preserve"> impacts how cash management apps work with imported end-of-day and intraday bank statements:</w:t>
            </w:r>
          </w:p>
          <w:p w:rsidR="00767156" w:rsidRPr="00911BFC" w:rsidRDefault="004B4FAF">
            <w:pPr>
              <w:pStyle w:val="listpara1"/>
              <w:numPr>
                <w:ilvl w:val="0"/>
                <w:numId w:val="11"/>
              </w:numPr>
              <w:rPr>
                <w:sz w:val="16"/>
              </w:rPr>
            </w:pPr>
            <w:r w:rsidRPr="00911BFC">
              <w:rPr>
                <w:rStyle w:val="screenelement"/>
                <w:sz w:val="16"/>
              </w:rPr>
              <w:t>Balance Only</w:t>
            </w:r>
            <w:r w:rsidRPr="00911BFC">
              <w:rPr>
                <w:sz w:val="16"/>
              </w:rPr>
              <w:t>: Transfer only the bank account balance to cash management.</w:t>
            </w:r>
          </w:p>
          <w:p w:rsidR="00767156" w:rsidRPr="00911BFC" w:rsidRDefault="004B4FAF">
            <w:pPr>
              <w:pStyle w:val="listpara1"/>
              <w:rPr>
                <w:sz w:val="16"/>
              </w:rPr>
            </w:pPr>
            <w:r w:rsidRPr="00911BFC">
              <w:rPr>
                <w:sz w:val="16"/>
              </w:rPr>
              <w:t xml:space="preserve">With this mode, you can use the </w:t>
            </w:r>
            <w:r w:rsidRPr="00911BFC">
              <w:rPr>
                <w:rStyle w:val="screenelement"/>
                <w:sz w:val="16"/>
              </w:rPr>
              <w:t>Manage Bank Account Balances</w:t>
            </w:r>
            <w:r w:rsidRPr="00911BFC">
              <w:rPr>
                <w:sz w:val="16"/>
              </w:rPr>
              <w:t xml:space="preserve"> </w:t>
            </w:r>
            <w:r w:rsidRPr="00911BFC">
              <w:rPr>
                <w:rStyle w:val="CourierNew"/>
                <w:sz w:val="16"/>
              </w:rPr>
              <w:t>(F5175)</w:t>
            </w:r>
            <w:r w:rsidRPr="00911BFC">
              <w:rPr>
                <w:sz w:val="16"/>
              </w:rPr>
              <w:t xml:space="preserve"> app to view balance updates.</w:t>
            </w:r>
          </w:p>
          <w:p w:rsidR="00767156" w:rsidRPr="00911BFC" w:rsidRDefault="004B4FAF">
            <w:pPr>
              <w:pStyle w:val="listpara1"/>
              <w:numPr>
                <w:ilvl w:val="0"/>
                <w:numId w:val="3"/>
              </w:numPr>
              <w:rPr>
                <w:sz w:val="16"/>
              </w:rPr>
            </w:pPr>
            <w:r w:rsidRPr="00911BFC">
              <w:rPr>
                <w:rStyle w:val="screenelement"/>
                <w:sz w:val="16"/>
              </w:rPr>
              <w:t>Bank Statement Items Only</w:t>
            </w:r>
            <w:r w:rsidRPr="00911BFC">
              <w:rPr>
                <w:sz w:val="16"/>
              </w:rPr>
              <w:t>: Transfer only line items of bank statements to cash management.</w:t>
            </w:r>
          </w:p>
          <w:p w:rsidR="00767156" w:rsidRPr="00911BFC" w:rsidRDefault="004B4FAF">
            <w:pPr>
              <w:pStyle w:val="listpara1"/>
              <w:rPr>
                <w:sz w:val="16"/>
              </w:rPr>
            </w:pPr>
            <w:r w:rsidRPr="00911BFC">
              <w:rPr>
                <w:sz w:val="16"/>
              </w:rPr>
              <w:t>With this mode, you can use the following apps:</w:t>
            </w:r>
          </w:p>
          <w:p w:rsidR="00767156" w:rsidRPr="00911BFC" w:rsidRDefault="004B4FAF">
            <w:pPr>
              <w:pStyle w:val="listpara2"/>
              <w:numPr>
                <w:ilvl w:val="1"/>
                <w:numId w:val="2"/>
              </w:numPr>
              <w:rPr>
                <w:sz w:val="16"/>
              </w:rPr>
            </w:pPr>
            <w:r w:rsidRPr="00911BFC">
              <w:rPr>
                <w:rStyle w:val="screenelement"/>
                <w:sz w:val="16"/>
              </w:rPr>
              <w:t>Short-Term Cash Positioning</w:t>
            </w:r>
            <w:r w:rsidRPr="00911BFC">
              <w:rPr>
                <w:sz w:val="16"/>
              </w:rPr>
              <w:t xml:space="preserve"> </w:t>
            </w:r>
            <w:r w:rsidRPr="00911BFC">
              <w:rPr>
                <w:rStyle w:val="CourierNew"/>
                <w:sz w:val="16"/>
              </w:rPr>
              <w:t>(F5380)</w:t>
            </w:r>
          </w:p>
          <w:p w:rsidR="00767156" w:rsidRPr="00911BFC" w:rsidRDefault="004B4FAF">
            <w:pPr>
              <w:pStyle w:val="listpara2"/>
              <w:numPr>
                <w:ilvl w:val="1"/>
                <w:numId w:val="2"/>
              </w:numPr>
              <w:rPr>
                <w:sz w:val="16"/>
              </w:rPr>
            </w:pPr>
            <w:r w:rsidRPr="00911BFC">
              <w:rPr>
                <w:rStyle w:val="screenelement"/>
                <w:sz w:val="16"/>
              </w:rPr>
              <w:t>Cash Position</w:t>
            </w:r>
            <w:r w:rsidRPr="00911BFC">
              <w:rPr>
                <w:sz w:val="16"/>
              </w:rPr>
              <w:t xml:space="preserve"> - </w:t>
            </w:r>
            <w:r w:rsidRPr="00911BFC">
              <w:rPr>
                <w:rStyle w:val="screenelement"/>
                <w:sz w:val="16"/>
              </w:rPr>
              <w:t>Today</w:t>
            </w:r>
            <w:r w:rsidRPr="00911BFC">
              <w:rPr>
                <w:sz w:val="16"/>
              </w:rPr>
              <w:t xml:space="preserve"> </w:t>
            </w:r>
            <w:r w:rsidRPr="00911BFC">
              <w:rPr>
                <w:rStyle w:val="CourierNew"/>
                <w:sz w:val="16"/>
              </w:rPr>
              <w:t>(F1737)</w:t>
            </w:r>
          </w:p>
          <w:p w:rsidR="00767156" w:rsidRPr="00911BFC" w:rsidRDefault="004B4FAF">
            <w:pPr>
              <w:pStyle w:val="listpara2"/>
              <w:numPr>
                <w:ilvl w:val="1"/>
                <w:numId w:val="2"/>
              </w:numPr>
              <w:rPr>
                <w:sz w:val="16"/>
              </w:rPr>
            </w:pPr>
            <w:r w:rsidRPr="00911BFC">
              <w:rPr>
                <w:rStyle w:val="screenelement"/>
                <w:sz w:val="16"/>
              </w:rPr>
              <w:t>Cash Flow Analyzer</w:t>
            </w:r>
            <w:r w:rsidRPr="00911BFC">
              <w:rPr>
                <w:sz w:val="16"/>
              </w:rPr>
              <w:t xml:space="preserve"> </w:t>
            </w:r>
            <w:r w:rsidRPr="00911BFC">
              <w:rPr>
                <w:rStyle w:val="CourierNew"/>
                <w:sz w:val="16"/>
              </w:rPr>
              <w:t>(F2332)</w:t>
            </w:r>
          </w:p>
          <w:p w:rsidR="00767156" w:rsidRPr="00911BFC" w:rsidRDefault="004B4FAF">
            <w:pPr>
              <w:pStyle w:val="listpara2"/>
              <w:numPr>
                <w:ilvl w:val="1"/>
                <w:numId w:val="2"/>
              </w:numPr>
              <w:rPr>
                <w:sz w:val="16"/>
              </w:rPr>
            </w:pPr>
            <w:r w:rsidRPr="00911BFC">
              <w:rPr>
                <w:rStyle w:val="screenelement"/>
                <w:sz w:val="16"/>
              </w:rPr>
              <w:t>Check Cash Flow Items</w:t>
            </w:r>
            <w:r w:rsidRPr="00911BFC">
              <w:rPr>
                <w:sz w:val="16"/>
              </w:rPr>
              <w:t xml:space="preserve"> </w:t>
            </w:r>
            <w:r w:rsidRPr="00911BFC">
              <w:rPr>
                <w:rStyle w:val="CourierNew"/>
                <w:sz w:val="16"/>
              </w:rPr>
              <w:t>(F0735)</w:t>
            </w:r>
          </w:p>
          <w:p w:rsidR="00767156" w:rsidRPr="00911BFC" w:rsidRDefault="004B4FAF">
            <w:pPr>
              <w:pStyle w:val="listpara1"/>
              <w:rPr>
                <w:sz w:val="16"/>
              </w:rPr>
            </w:pPr>
            <w:r w:rsidRPr="00911BFC">
              <w:rPr>
                <w:sz w:val="16"/>
              </w:rPr>
              <w:t xml:space="preserve">The system transfers the line items to the above apps without balance information. To display bank account balances in the </w:t>
            </w:r>
            <w:r w:rsidRPr="00911BFC">
              <w:rPr>
                <w:rStyle w:val="screenelement"/>
                <w:sz w:val="16"/>
              </w:rPr>
              <w:t>Short-Term Cash Positioning</w:t>
            </w:r>
            <w:r w:rsidRPr="00911BFC">
              <w:rPr>
                <w:sz w:val="16"/>
              </w:rPr>
              <w:t xml:space="preserve"> </w:t>
            </w:r>
            <w:r w:rsidRPr="00911BFC">
              <w:rPr>
                <w:rStyle w:val="CourierNew"/>
                <w:sz w:val="16"/>
              </w:rPr>
              <w:t>(F5380)</w:t>
            </w:r>
            <w:r w:rsidRPr="00911BFC">
              <w:rPr>
                <w:sz w:val="16"/>
              </w:rPr>
              <w:t xml:space="preserve"> app, you can use the </w:t>
            </w:r>
            <w:r w:rsidRPr="00911BFC">
              <w:rPr>
                <w:rStyle w:val="screenelement"/>
                <w:sz w:val="16"/>
              </w:rPr>
              <w:t>Manage Bank Account Balances</w:t>
            </w:r>
            <w:r w:rsidRPr="00911BFC">
              <w:rPr>
                <w:sz w:val="16"/>
              </w:rPr>
              <w:t xml:space="preserve"> </w:t>
            </w:r>
            <w:r w:rsidRPr="00911BFC">
              <w:rPr>
                <w:rStyle w:val="CourierNew"/>
                <w:sz w:val="16"/>
              </w:rPr>
              <w:t>(F5175)</w:t>
            </w:r>
            <w:r w:rsidRPr="00911BFC">
              <w:rPr>
                <w:sz w:val="16"/>
              </w:rPr>
              <w:t xml:space="preserve"> app to import or enter bank account balances. For the </w:t>
            </w:r>
            <w:r w:rsidRPr="00911BFC">
              <w:rPr>
                <w:rStyle w:val="screenelement"/>
                <w:sz w:val="16"/>
              </w:rPr>
              <w:t>Cash Position</w:t>
            </w:r>
            <w:r w:rsidRPr="00911BFC">
              <w:rPr>
                <w:sz w:val="16"/>
              </w:rPr>
              <w:t xml:space="preserve"> - </w:t>
            </w:r>
            <w:r w:rsidRPr="00911BFC">
              <w:rPr>
                <w:rStyle w:val="screenelement"/>
                <w:sz w:val="16"/>
              </w:rPr>
              <w:t>Today</w:t>
            </w:r>
            <w:r w:rsidRPr="00911BFC">
              <w:rPr>
                <w:sz w:val="16"/>
              </w:rPr>
              <w:t xml:space="preserve"> </w:t>
            </w:r>
            <w:r w:rsidRPr="00911BFC">
              <w:rPr>
                <w:rStyle w:val="CourierNew"/>
                <w:sz w:val="16"/>
              </w:rPr>
              <w:t>(F1737)</w:t>
            </w:r>
            <w:r w:rsidRPr="00911BFC">
              <w:rPr>
                <w:sz w:val="16"/>
              </w:rPr>
              <w:t xml:space="preserve"> app and </w:t>
            </w:r>
            <w:r w:rsidRPr="00911BFC">
              <w:rPr>
                <w:rStyle w:val="screenelement"/>
                <w:sz w:val="16"/>
              </w:rPr>
              <w:t>Cash Flow Analyzer</w:t>
            </w:r>
            <w:r w:rsidRPr="00911BFC">
              <w:rPr>
                <w:sz w:val="16"/>
              </w:rPr>
              <w:t xml:space="preserve"> </w:t>
            </w:r>
            <w:r w:rsidRPr="00911BFC">
              <w:rPr>
                <w:rStyle w:val="CourierNew"/>
                <w:sz w:val="16"/>
              </w:rPr>
              <w:t>(F2332)</w:t>
            </w:r>
            <w:r w:rsidRPr="00911BFC">
              <w:rPr>
                <w:sz w:val="16"/>
              </w:rPr>
              <w:t xml:space="preserve"> app, bank account balances are calculated based on actual and forecasted cash flows.</w:t>
            </w:r>
          </w:p>
          <w:p w:rsidR="00767156" w:rsidRPr="00911BFC" w:rsidRDefault="004B4FAF">
            <w:pPr>
              <w:pStyle w:val="listpara1"/>
              <w:numPr>
                <w:ilvl w:val="0"/>
                <w:numId w:val="3"/>
              </w:numPr>
              <w:rPr>
                <w:sz w:val="16"/>
              </w:rPr>
            </w:pPr>
            <w:r w:rsidRPr="00911BFC">
              <w:rPr>
                <w:rStyle w:val="screenelement"/>
                <w:sz w:val="16"/>
              </w:rPr>
              <w:t>Balance and Bank Statement Items</w:t>
            </w:r>
            <w:r w:rsidRPr="00911BFC">
              <w:rPr>
                <w:sz w:val="16"/>
              </w:rPr>
              <w:t>: Transfer both balance and line items from bank statements to cash management.</w:t>
            </w:r>
          </w:p>
          <w:p w:rsidR="00767156" w:rsidRPr="00911BFC" w:rsidRDefault="004B4FAF">
            <w:pPr>
              <w:pStyle w:val="listpara1"/>
              <w:rPr>
                <w:sz w:val="16"/>
              </w:rPr>
            </w:pPr>
            <w:r w:rsidRPr="00911BFC">
              <w:rPr>
                <w:sz w:val="16"/>
              </w:rPr>
              <w:t>With this mode, you can use the following apps:</w:t>
            </w:r>
          </w:p>
          <w:p w:rsidR="00767156" w:rsidRPr="00911BFC" w:rsidRDefault="004B4FAF">
            <w:pPr>
              <w:pStyle w:val="listpara2"/>
              <w:numPr>
                <w:ilvl w:val="1"/>
                <w:numId w:val="2"/>
              </w:numPr>
              <w:rPr>
                <w:sz w:val="16"/>
              </w:rPr>
            </w:pPr>
            <w:r w:rsidRPr="00911BFC">
              <w:rPr>
                <w:rStyle w:val="screenelement"/>
                <w:sz w:val="16"/>
              </w:rPr>
              <w:lastRenderedPageBreak/>
              <w:t>Short-Term Cash Positioning</w:t>
            </w:r>
            <w:r w:rsidRPr="00911BFC">
              <w:rPr>
                <w:sz w:val="16"/>
              </w:rPr>
              <w:t xml:space="preserve"> </w:t>
            </w:r>
            <w:r w:rsidRPr="00911BFC">
              <w:rPr>
                <w:rStyle w:val="CourierNew"/>
                <w:sz w:val="16"/>
              </w:rPr>
              <w:t>(F5380)</w:t>
            </w:r>
          </w:p>
          <w:p w:rsidR="00767156" w:rsidRPr="00911BFC" w:rsidRDefault="004B4FAF">
            <w:pPr>
              <w:pStyle w:val="listpara2"/>
              <w:numPr>
                <w:ilvl w:val="1"/>
                <w:numId w:val="2"/>
              </w:numPr>
              <w:rPr>
                <w:sz w:val="16"/>
              </w:rPr>
            </w:pPr>
            <w:r w:rsidRPr="00911BFC">
              <w:rPr>
                <w:rStyle w:val="screenelement"/>
                <w:sz w:val="16"/>
              </w:rPr>
              <w:t>Cash Position</w:t>
            </w:r>
            <w:r w:rsidRPr="00911BFC">
              <w:rPr>
                <w:sz w:val="16"/>
              </w:rPr>
              <w:t xml:space="preserve"> - </w:t>
            </w:r>
            <w:r w:rsidRPr="00911BFC">
              <w:rPr>
                <w:rStyle w:val="screenelement"/>
                <w:sz w:val="16"/>
              </w:rPr>
              <w:t>Today</w:t>
            </w:r>
            <w:r w:rsidRPr="00911BFC">
              <w:rPr>
                <w:sz w:val="16"/>
              </w:rPr>
              <w:t xml:space="preserve"> </w:t>
            </w:r>
            <w:r w:rsidRPr="00911BFC">
              <w:rPr>
                <w:rStyle w:val="CourierNew"/>
                <w:sz w:val="16"/>
              </w:rPr>
              <w:t>(F1737)</w:t>
            </w:r>
          </w:p>
          <w:p w:rsidR="00767156" w:rsidRPr="00911BFC" w:rsidRDefault="004B4FAF">
            <w:pPr>
              <w:pStyle w:val="listpara2"/>
              <w:numPr>
                <w:ilvl w:val="1"/>
                <w:numId w:val="2"/>
              </w:numPr>
              <w:rPr>
                <w:sz w:val="16"/>
              </w:rPr>
            </w:pPr>
            <w:r w:rsidRPr="00911BFC">
              <w:rPr>
                <w:rStyle w:val="screenelement"/>
                <w:sz w:val="16"/>
              </w:rPr>
              <w:t>Cash Flow Analyzer</w:t>
            </w:r>
            <w:r w:rsidRPr="00911BFC">
              <w:rPr>
                <w:sz w:val="16"/>
              </w:rPr>
              <w:t xml:space="preserve"> </w:t>
            </w:r>
            <w:r w:rsidRPr="00911BFC">
              <w:rPr>
                <w:rStyle w:val="CourierNew"/>
                <w:sz w:val="16"/>
              </w:rPr>
              <w:t>(F2332)</w:t>
            </w:r>
          </w:p>
          <w:p w:rsidR="00767156" w:rsidRPr="00911BFC" w:rsidRDefault="004B4FAF">
            <w:pPr>
              <w:pStyle w:val="listpara2"/>
              <w:numPr>
                <w:ilvl w:val="1"/>
                <w:numId w:val="2"/>
              </w:numPr>
              <w:rPr>
                <w:sz w:val="16"/>
              </w:rPr>
            </w:pPr>
            <w:r w:rsidRPr="00911BFC">
              <w:rPr>
                <w:rStyle w:val="screenelement"/>
                <w:sz w:val="16"/>
              </w:rPr>
              <w:t>Check Cash Flow Items</w:t>
            </w:r>
            <w:r w:rsidRPr="00911BFC">
              <w:rPr>
                <w:sz w:val="16"/>
              </w:rPr>
              <w:t xml:space="preserve"> </w:t>
            </w:r>
            <w:r w:rsidRPr="00911BFC">
              <w:rPr>
                <w:rStyle w:val="CourierNew"/>
                <w:sz w:val="16"/>
              </w:rPr>
              <w:t>(F0735)</w:t>
            </w:r>
          </w:p>
          <w:p w:rsidR="00767156" w:rsidRPr="00911BFC" w:rsidRDefault="004B4FAF">
            <w:pPr>
              <w:pStyle w:val="listpara2"/>
              <w:numPr>
                <w:ilvl w:val="1"/>
                <w:numId w:val="2"/>
              </w:numPr>
              <w:rPr>
                <w:sz w:val="16"/>
              </w:rPr>
            </w:pPr>
            <w:r w:rsidRPr="00911BFC">
              <w:rPr>
                <w:rStyle w:val="screenelement"/>
                <w:sz w:val="16"/>
              </w:rPr>
              <w:t>Manage Bank Account Balances</w:t>
            </w:r>
            <w:r w:rsidRPr="00911BFC">
              <w:rPr>
                <w:sz w:val="16"/>
              </w:rPr>
              <w:t xml:space="preserve"> </w:t>
            </w:r>
            <w:r w:rsidRPr="00911BFC">
              <w:rPr>
                <w:rStyle w:val="CourierNew"/>
                <w:sz w:val="16"/>
              </w:rPr>
              <w:t>(F5175)</w:t>
            </w:r>
          </w:p>
          <w:p w:rsidR="00767156" w:rsidRPr="00911BFC" w:rsidRDefault="004B4FAF">
            <w:pPr>
              <w:pStyle w:val="listpara1"/>
              <w:numPr>
                <w:ilvl w:val="0"/>
                <w:numId w:val="3"/>
              </w:numPr>
              <w:rPr>
                <w:sz w:val="16"/>
              </w:rPr>
            </w:pPr>
            <w:r w:rsidRPr="00911BFC">
              <w:rPr>
                <w:rStyle w:val="screenelement"/>
                <w:sz w:val="16"/>
              </w:rPr>
              <w:t>No Update for Cash Management</w:t>
            </w:r>
            <w:r w:rsidRPr="00911BFC">
              <w:rPr>
                <w:sz w:val="16"/>
              </w:rPr>
              <w:t>: Import bank statements but without transferring the data to cash management.</w:t>
            </w:r>
          </w:p>
          <w:p w:rsidR="00767156" w:rsidRPr="00911BFC" w:rsidRDefault="004B4FAF">
            <w:pPr>
              <w:pStyle w:val="listpara1"/>
              <w:rPr>
                <w:sz w:val="16"/>
              </w:rPr>
            </w:pPr>
            <w:r w:rsidRPr="00911BFC">
              <w:rPr>
                <w:sz w:val="16"/>
              </w:rPr>
              <w:t>With this mode, the system does not update bank statement data in cash management apps. Therefore, none of the following app work with this mode:</w:t>
            </w:r>
          </w:p>
          <w:p w:rsidR="00767156" w:rsidRPr="00911BFC" w:rsidRDefault="004B4FAF">
            <w:pPr>
              <w:pStyle w:val="listpara2"/>
              <w:numPr>
                <w:ilvl w:val="1"/>
                <w:numId w:val="2"/>
              </w:numPr>
              <w:rPr>
                <w:sz w:val="16"/>
              </w:rPr>
            </w:pPr>
            <w:r w:rsidRPr="00911BFC">
              <w:rPr>
                <w:rStyle w:val="screenelement"/>
                <w:sz w:val="16"/>
              </w:rPr>
              <w:t>Short-Term Cash Positioning</w:t>
            </w:r>
            <w:r w:rsidRPr="00911BFC">
              <w:rPr>
                <w:sz w:val="16"/>
              </w:rPr>
              <w:t xml:space="preserve"> </w:t>
            </w:r>
            <w:r w:rsidRPr="00911BFC">
              <w:rPr>
                <w:rStyle w:val="CourierNew"/>
                <w:sz w:val="16"/>
              </w:rPr>
              <w:t>(F5380)</w:t>
            </w:r>
          </w:p>
          <w:p w:rsidR="00767156" w:rsidRPr="00911BFC" w:rsidRDefault="004B4FAF">
            <w:pPr>
              <w:pStyle w:val="listpara2"/>
              <w:numPr>
                <w:ilvl w:val="1"/>
                <w:numId w:val="2"/>
              </w:numPr>
              <w:rPr>
                <w:sz w:val="16"/>
              </w:rPr>
            </w:pPr>
            <w:r w:rsidRPr="00911BFC">
              <w:rPr>
                <w:rStyle w:val="screenelement"/>
                <w:sz w:val="16"/>
              </w:rPr>
              <w:t>Cash Position</w:t>
            </w:r>
            <w:r w:rsidRPr="00911BFC">
              <w:rPr>
                <w:sz w:val="16"/>
              </w:rPr>
              <w:t xml:space="preserve"> - </w:t>
            </w:r>
            <w:r w:rsidRPr="00911BFC">
              <w:rPr>
                <w:rStyle w:val="screenelement"/>
                <w:sz w:val="16"/>
              </w:rPr>
              <w:t>Today</w:t>
            </w:r>
            <w:r w:rsidRPr="00911BFC">
              <w:rPr>
                <w:sz w:val="16"/>
              </w:rPr>
              <w:t xml:space="preserve"> </w:t>
            </w:r>
            <w:r w:rsidRPr="00911BFC">
              <w:rPr>
                <w:rStyle w:val="CourierNew"/>
                <w:sz w:val="16"/>
              </w:rPr>
              <w:t>(F1737)</w:t>
            </w:r>
          </w:p>
          <w:p w:rsidR="00767156" w:rsidRPr="00911BFC" w:rsidRDefault="004B4FAF">
            <w:pPr>
              <w:pStyle w:val="listpara2"/>
              <w:numPr>
                <w:ilvl w:val="1"/>
                <w:numId w:val="2"/>
              </w:numPr>
              <w:rPr>
                <w:sz w:val="16"/>
              </w:rPr>
            </w:pPr>
            <w:r w:rsidRPr="00911BFC">
              <w:rPr>
                <w:rStyle w:val="screenelement"/>
                <w:sz w:val="16"/>
              </w:rPr>
              <w:t>Cash Flow Analyzer</w:t>
            </w:r>
            <w:r w:rsidRPr="00911BFC">
              <w:rPr>
                <w:sz w:val="16"/>
              </w:rPr>
              <w:t xml:space="preserve"> </w:t>
            </w:r>
            <w:r w:rsidRPr="00911BFC">
              <w:rPr>
                <w:rStyle w:val="CourierNew"/>
                <w:sz w:val="16"/>
              </w:rPr>
              <w:t>(F2332)</w:t>
            </w:r>
          </w:p>
          <w:p w:rsidR="00767156" w:rsidRPr="00911BFC" w:rsidRDefault="004B4FAF">
            <w:pPr>
              <w:pStyle w:val="listpara2"/>
              <w:numPr>
                <w:ilvl w:val="1"/>
                <w:numId w:val="2"/>
              </w:numPr>
              <w:rPr>
                <w:sz w:val="16"/>
              </w:rPr>
            </w:pPr>
            <w:r w:rsidRPr="00911BFC">
              <w:rPr>
                <w:rStyle w:val="screenelement"/>
                <w:sz w:val="16"/>
              </w:rPr>
              <w:t>Check Cash Flow Items</w:t>
            </w:r>
            <w:r w:rsidRPr="00911BFC">
              <w:rPr>
                <w:sz w:val="16"/>
              </w:rPr>
              <w:t xml:space="preserve"> </w:t>
            </w:r>
            <w:r w:rsidRPr="00911BFC">
              <w:rPr>
                <w:rStyle w:val="CourierNew"/>
                <w:sz w:val="16"/>
              </w:rPr>
              <w:t>(F0735)</w:t>
            </w:r>
          </w:p>
        </w:tc>
      </w:tr>
    </w:tbl>
    <w:p w:rsidR="00767156" w:rsidRDefault="004B4FAF">
      <w:pPr>
        <w:pStyle w:val="Heading1"/>
      </w:pPr>
      <w:bookmarkStart w:id="30" w:name="unique_15"/>
      <w:bookmarkStart w:id="31" w:name="_Toc232861432"/>
      <w:r>
        <w:lastRenderedPageBreak/>
        <w:t>Overview Table</w:t>
      </w:r>
      <w:bookmarkEnd w:id="30"/>
      <w:bookmarkEnd w:id="31"/>
    </w:p>
    <w:p w:rsidR="00767156" w:rsidRDefault="004B4FAF">
      <w:r>
        <w:t>The Basic Bank Account Management (BFA) scope item consists of process steps in the table below, depending upon the which of the four procedures you will implement.</w:t>
      </w:r>
    </w:p>
    <w:tbl>
      <w:tblPr>
        <w:tblStyle w:val="SAPNote"/>
        <w:tblW w:w="4975" w:type="pct"/>
        <w:tblLook w:val="0600" w:firstRow="0" w:lastRow="0" w:firstColumn="0" w:lastColumn="0" w:noHBand="1" w:noVBand="1"/>
      </w:tblPr>
      <w:tblGrid>
        <w:gridCol w:w="14195"/>
      </w:tblGrid>
      <w:tr w:rsidR="00767156" w:rsidTr="00911BFC">
        <w:tc>
          <w:tcPr>
            <w:tcW w:w="0" w:type="auto"/>
          </w:tcPr>
          <w:p w:rsidR="00911BFC" w:rsidRDefault="004B4FAF">
            <w:r>
              <w:rPr>
                <w:rStyle w:val="bold"/>
              </w:rPr>
              <w:t xml:space="preserve">Note </w:t>
            </w:r>
            <w:r>
              <w:t>If your system administrator has enabled spaces and pages on the SAP Fiori launchpad, the homepage will only contain the essential apps for performing the typical tasks of a business role.</w:t>
            </w:r>
          </w:p>
          <w:p w:rsidR="00911BFC" w:rsidRDefault="004B4FAF">
            <w:r>
              <w:t>You can find all other (searchable) apps not included on the homepage using the search bar (</w:t>
            </w:r>
            <w:hyperlink r:id="rId15" w:history="1">
              <w:r>
                <w:rPr>
                  <w:rStyle w:val="underline"/>
                </w:rPr>
                <w:t>2434549</w:t>
              </w:r>
            </w:hyperlink>
            <w:r>
              <w:t>).</w:t>
            </w:r>
          </w:p>
          <w:p w:rsidR="00767156" w:rsidRDefault="004B4FAF">
            <w:r>
              <w:t xml:space="preserve">If you want to personalize the homepage and include the hidden apps, navigate to your user profile and choose </w:t>
            </w:r>
            <w:r>
              <w:rPr>
                <w:rStyle w:val="screenelement"/>
              </w:rPr>
              <w:t>App Finder</w:t>
            </w:r>
            <w:r>
              <w:t>.</w:t>
            </w:r>
          </w:p>
        </w:tc>
      </w:tr>
    </w:tbl>
    <w:p w:rsidR="004B4FAF" w:rsidRDefault="004B4FAF">
      <w:pPr>
        <w:spacing w:before="0" w:after="0"/>
        <w:rPr>
          <w:vanish/>
        </w:rPr>
      </w:pPr>
    </w:p>
    <w:tbl>
      <w:tblPr>
        <w:tblStyle w:val="SAPCaution"/>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Caution </w:t>
            </w:r>
            <w:r>
              <w:t xml:space="preserve">Instructions provided assume that you are only implementing one of the four </w:t>
            </w:r>
            <w:r>
              <w:rPr>
                <w:rStyle w:val="italic"/>
              </w:rPr>
              <w:t>Bank Account Master Data Procedures</w:t>
            </w:r>
            <w:r>
              <w:t xml:space="preserve">. If you are implementing and testing more than one procedure, especially in a single environment, you cannot use the </w:t>
            </w:r>
            <w:r>
              <w:t>same Master Data values for more than one procedure type. You must have additional Master Data values created, for example bank account numbers, bank keys, and so on, and then use these different values in each procedure.</w:t>
            </w:r>
          </w:p>
        </w:tc>
      </w:tr>
    </w:tbl>
    <w:p w:rsidR="00767156" w:rsidRDefault="004B4FAF">
      <w:pPr>
        <w:pStyle w:val="tabletitle"/>
      </w:pPr>
      <w:r>
        <w:rPr>
          <w:rStyle w:val="bold"/>
        </w:rPr>
        <w:t>Table 2: Bank Account Master Data Processing With Basic Cash Management and Direct Revision Activate</w:t>
      </w:r>
    </w:p>
    <w:tbl>
      <w:tblPr>
        <w:tblStyle w:val="SAPStandardTable"/>
        <w:tblW w:w="5000" w:type="pct"/>
        <w:tblInd w:w="3" w:type="dxa"/>
        <w:tblLook w:val="0620" w:firstRow="1" w:lastRow="0" w:firstColumn="0" w:lastColumn="0" w:noHBand="1" w:noVBand="1"/>
      </w:tblPr>
      <w:tblGrid>
        <w:gridCol w:w="2837"/>
        <w:gridCol w:w="1455"/>
        <w:gridCol w:w="2314"/>
        <w:gridCol w:w="7698"/>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Process Step, Report or Item</w:t>
            </w:r>
          </w:p>
        </w:tc>
        <w:tc>
          <w:tcPr>
            <w:tcW w:w="0" w:type="auto"/>
          </w:tcPr>
          <w:p w:rsidR="00767156" w:rsidRPr="00911BFC" w:rsidRDefault="004B4FAF">
            <w:pPr>
              <w:pStyle w:val="boldparagraph"/>
              <w:rPr>
                <w:sz w:val="16"/>
              </w:rPr>
            </w:pPr>
            <w:r w:rsidRPr="00911BFC">
              <w:rPr>
                <w:sz w:val="16"/>
              </w:rPr>
              <w:t>Business Role</w:t>
            </w:r>
          </w:p>
        </w:tc>
        <w:tc>
          <w:tcPr>
            <w:tcW w:w="0" w:type="auto"/>
          </w:tcPr>
          <w:p w:rsidR="00767156" w:rsidRPr="00911BFC" w:rsidRDefault="004B4FAF">
            <w:pPr>
              <w:pStyle w:val="boldparagraph"/>
              <w:rPr>
                <w:sz w:val="16"/>
              </w:rPr>
            </w:pPr>
            <w:r w:rsidRPr="00911BFC">
              <w:rPr>
                <w:sz w:val="16"/>
              </w:rPr>
              <w:t>App/Transaction</w:t>
            </w:r>
          </w:p>
        </w:tc>
        <w:tc>
          <w:tcPr>
            <w:tcW w:w="0" w:type="auto"/>
          </w:tcPr>
          <w:p w:rsidR="00767156" w:rsidRPr="00911BFC" w:rsidRDefault="004B4FAF">
            <w:pPr>
              <w:pStyle w:val="boldparagraph"/>
              <w:rPr>
                <w:sz w:val="16"/>
              </w:rPr>
            </w:pPr>
            <w:r w:rsidRPr="00911BFC">
              <w:rPr>
                <w:sz w:val="16"/>
              </w:rPr>
              <w:t>Expected Results</w:t>
            </w:r>
          </w:p>
        </w:tc>
      </w:tr>
      <w:tr w:rsidR="00767156" w:rsidRPr="00911BFC" w:rsidTr="00911BFC">
        <w:tc>
          <w:tcPr>
            <w:tcW w:w="0" w:type="auto"/>
          </w:tcPr>
          <w:p w:rsidR="00767156" w:rsidRPr="00911BFC" w:rsidRDefault="004B4FAF">
            <w:pPr>
              <w:rPr>
                <w:sz w:val="16"/>
              </w:rPr>
            </w:pPr>
            <w:r w:rsidRPr="00911BFC">
              <w:rPr>
                <w:sz w:val="16"/>
              </w:rPr>
              <w:t>Using Direct Revision Activate</w:t>
            </w:r>
          </w:p>
        </w:tc>
        <w:tc>
          <w:tcPr>
            <w:tcW w:w="0" w:type="auto"/>
          </w:tcPr>
          <w:p w:rsidR="00767156" w:rsidRPr="00911BFC" w:rsidRDefault="00767156">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Create Bank Account</w:t>
            </w:r>
          </w:p>
        </w:tc>
        <w:tc>
          <w:tcPr>
            <w:tcW w:w="0" w:type="auto"/>
          </w:tcPr>
          <w:p w:rsidR="00767156" w:rsidRPr="00911BFC" w:rsidRDefault="00767156">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hyperlink r:id="rId16" w:history="1">
              <w:r w:rsidRPr="00911BFC">
                <w:rPr>
                  <w:sz w:val="16"/>
                </w:rPr>
                <w:t>Open Bank Account</w:t>
              </w:r>
            </w:hyperlink>
            <w:r w:rsidRPr="00911BFC">
              <w:rPr>
                <w:sz w:val="16"/>
              </w:rPr>
              <w:t xml:space="preserve">  [page ] </w:t>
            </w:r>
            <w:r w:rsidRPr="00911BFC">
              <w:rPr>
                <w:sz w:val="16"/>
              </w:rPr>
              <w:fldChar w:fldCharType="begin"/>
            </w:r>
            <w:r w:rsidRPr="00911BFC">
              <w:rPr>
                <w:sz w:val="16"/>
              </w:rPr>
              <w:instrText xml:space="preserve"> PAGEREF unique_16 </w:instrText>
            </w:r>
            <w:r w:rsidRPr="00911BFC">
              <w:rPr>
                <w:sz w:val="16"/>
              </w:rPr>
              <w:fldChar w:fldCharType="separate"/>
            </w:r>
            <w:r w:rsidR="00911BFC">
              <w:rPr>
                <w:noProof/>
                <w:sz w:val="16"/>
              </w:rPr>
              <w:t>26</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The bank accountant goes to the bank and opens a new bank account in this bank. This step does not occur in the system.</w:t>
            </w:r>
          </w:p>
        </w:tc>
      </w:tr>
      <w:tr w:rsidR="00767156" w:rsidRPr="00911BFC" w:rsidTr="00911BFC">
        <w:tc>
          <w:tcPr>
            <w:tcW w:w="0" w:type="auto"/>
          </w:tcPr>
          <w:p w:rsidR="00767156" w:rsidRPr="00911BFC" w:rsidRDefault="004B4FAF">
            <w:pPr>
              <w:rPr>
                <w:sz w:val="16"/>
              </w:rPr>
            </w:pPr>
            <w:hyperlink r:id="rId17" w:history="1">
              <w:r w:rsidRPr="00911BFC">
                <w:rPr>
                  <w:sz w:val="16"/>
                </w:rPr>
                <w:t>Create Bank Master Data</w:t>
              </w:r>
            </w:hyperlink>
            <w:r w:rsidRPr="00911BFC">
              <w:rPr>
                <w:sz w:val="16"/>
              </w:rPr>
              <w:t xml:space="preserve">  [page ] </w:t>
            </w:r>
            <w:r w:rsidRPr="00911BFC">
              <w:rPr>
                <w:sz w:val="16"/>
              </w:rPr>
              <w:fldChar w:fldCharType="begin"/>
            </w:r>
            <w:r w:rsidRPr="00911BFC">
              <w:rPr>
                <w:sz w:val="16"/>
              </w:rPr>
              <w:instrText xml:space="preserve"> PAGEREF unique_17 </w:instrText>
            </w:r>
            <w:r w:rsidRPr="00911BFC">
              <w:rPr>
                <w:sz w:val="16"/>
              </w:rPr>
              <w:fldChar w:fldCharType="separate"/>
            </w:r>
            <w:r w:rsidR="00911BFC">
              <w:rPr>
                <w:noProof/>
                <w:sz w:val="16"/>
              </w:rPr>
              <w:t>27</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Banks</w:t>
            </w:r>
          </w:p>
        </w:tc>
        <w:tc>
          <w:tcPr>
            <w:tcW w:w="0" w:type="auto"/>
          </w:tcPr>
          <w:p w:rsidR="00767156" w:rsidRPr="00911BFC" w:rsidRDefault="004B4FAF">
            <w:pPr>
              <w:rPr>
                <w:sz w:val="16"/>
              </w:rPr>
            </w:pPr>
            <w:r w:rsidRPr="00911BFC">
              <w:rPr>
                <w:sz w:val="16"/>
              </w:rPr>
              <w:t>A bank key that does not exist in production system is created. If the bank key already exists, skip this step.</w:t>
            </w:r>
          </w:p>
        </w:tc>
      </w:tr>
      <w:tr w:rsidR="00767156" w:rsidRPr="00911BFC" w:rsidTr="00911BFC">
        <w:tc>
          <w:tcPr>
            <w:tcW w:w="0" w:type="auto"/>
          </w:tcPr>
          <w:p w:rsidR="00767156" w:rsidRPr="00911BFC" w:rsidRDefault="004B4FAF">
            <w:pPr>
              <w:rPr>
                <w:sz w:val="16"/>
              </w:rPr>
            </w:pPr>
            <w:hyperlink r:id="rId18" w:history="1">
              <w:r w:rsidRPr="00911BFC">
                <w:rPr>
                  <w:sz w:val="16"/>
                </w:rPr>
                <w:t>Edit Bank Master Data</w:t>
              </w:r>
            </w:hyperlink>
            <w:r w:rsidRPr="00911BFC">
              <w:rPr>
                <w:sz w:val="16"/>
              </w:rPr>
              <w:t xml:space="preserve">  [page ] </w:t>
            </w:r>
            <w:r w:rsidRPr="00911BFC">
              <w:rPr>
                <w:sz w:val="16"/>
              </w:rPr>
              <w:fldChar w:fldCharType="begin"/>
            </w:r>
            <w:r w:rsidRPr="00911BFC">
              <w:rPr>
                <w:sz w:val="16"/>
              </w:rPr>
              <w:instrText xml:space="preserve"> PAGEREF unique_18 </w:instrText>
            </w:r>
            <w:r w:rsidRPr="00911BFC">
              <w:rPr>
                <w:sz w:val="16"/>
              </w:rPr>
              <w:fldChar w:fldCharType="separate"/>
            </w:r>
            <w:r w:rsidR="00911BFC">
              <w:rPr>
                <w:noProof/>
                <w:sz w:val="16"/>
              </w:rPr>
              <w:t>28</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Banks</w:t>
            </w:r>
          </w:p>
        </w:tc>
        <w:tc>
          <w:tcPr>
            <w:tcW w:w="0" w:type="auto"/>
          </w:tcPr>
          <w:p w:rsidR="00767156" w:rsidRPr="00911BFC" w:rsidRDefault="004B4FAF">
            <w:pPr>
              <w:rPr>
                <w:sz w:val="16"/>
              </w:rPr>
            </w:pPr>
            <w:r w:rsidRPr="00911BFC">
              <w:rPr>
                <w:sz w:val="16"/>
              </w:rPr>
              <w:t>More bank information is input in production system.</w:t>
            </w:r>
          </w:p>
        </w:tc>
      </w:tr>
      <w:tr w:rsidR="00767156" w:rsidRPr="00911BFC" w:rsidTr="00911BFC">
        <w:tc>
          <w:tcPr>
            <w:tcW w:w="0" w:type="auto"/>
          </w:tcPr>
          <w:p w:rsidR="00767156" w:rsidRPr="00911BFC" w:rsidRDefault="004B4FAF">
            <w:pPr>
              <w:rPr>
                <w:sz w:val="16"/>
              </w:rPr>
            </w:pPr>
            <w:hyperlink r:id="rId19" w:history="1">
              <w:r w:rsidRPr="00911BFC">
                <w:rPr>
                  <w:sz w:val="16"/>
                </w:rPr>
                <w:t xml:space="preserve">Create Bank G/L Account </w:t>
              </w:r>
            </w:hyperlink>
            <w:r w:rsidRPr="00911BFC">
              <w:rPr>
                <w:sz w:val="16"/>
              </w:rPr>
              <w:t xml:space="preserve">  [page ] </w:t>
            </w:r>
            <w:r w:rsidRPr="00911BFC">
              <w:rPr>
                <w:sz w:val="16"/>
              </w:rPr>
              <w:fldChar w:fldCharType="begin"/>
            </w:r>
            <w:r w:rsidRPr="00911BFC">
              <w:rPr>
                <w:sz w:val="16"/>
              </w:rPr>
              <w:instrText xml:space="preserve"> PAGEREF unique_19 </w:instrText>
            </w:r>
            <w:r w:rsidRPr="00911BFC">
              <w:rPr>
                <w:sz w:val="16"/>
              </w:rPr>
              <w:fldChar w:fldCharType="separate"/>
            </w:r>
            <w:r w:rsidR="00911BFC">
              <w:rPr>
                <w:noProof/>
                <w:sz w:val="16"/>
              </w:rPr>
              <w:t>29</w:t>
            </w:r>
            <w:r w:rsidRPr="00911BFC">
              <w:rPr>
                <w:sz w:val="16"/>
              </w:rPr>
              <w:fldChar w:fldCharType="end"/>
            </w:r>
          </w:p>
        </w:tc>
        <w:tc>
          <w:tcPr>
            <w:tcW w:w="0" w:type="auto"/>
          </w:tcPr>
          <w:p w:rsidR="00767156" w:rsidRPr="00911BFC" w:rsidRDefault="004B4FAF">
            <w:pPr>
              <w:rPr>
                <w:sz w:val="16"/>
              </w:rPr>
            </w:pPr>
            <w:r w:rsidRPr="00911BFC">
              <w:rPr>
                <w:sz w:val="16"/>
              </w:rPr>
              <w:t>General Ledger Accountant</w:t>
            </w:r>
          </w:p>
        </w:tc>
        <w:tc>
          <w:tcPr>
            <w:tcW w:w="0" w:type="auto"/>
          </w:tcPr>
          <w:p w:rsidR="00767156" w:rsidRPr="00911BFC" w:rsidRDefault="004B4FAF">
            <w:pPr>
              <w:rPr>
                <w:sz w:val="16"/>
              </w:rPr>
            </w:pPr>
            <w:r w:rsidRPr="00911BFC">
              <w:rPr>
                <w:rStyle w:val="screenelement"/>
                <w:sz w:val="16"/>
              </w:rPr>
              <w:t>Manage G/L Account Master Data</w:t>
            </w:r>
            <w:r w:rsidRPr="00911BFC">
              <w:rPr>
                <w:sz w:val="16"/>
              </w:rPr>
              <w:t xml:space="preserve"> </w:t>
            </w:r>
            <w:r w:rsidRPr="00911BFC">
              <w:rPr>
                <w:rStyle w:val="CourierNew"/>
                <w:sz w:val="16"/>
              </w:rPr>
              <w:t>(F0731A)</w:t>
            </w:r>
          </w:p>
        </w:tc>
        <w:tc>
          <w:tcPr>
            <w:tcW w:w="0" w:type="auto"/>
          </w:tcPr>
          <w:p w:rsidR="00767156" w:rsidRPr="00911BFC" w:rsidRDefault="004B4FAF">
            <w:pPr>
              <w:rPr>
                <w:sz w:val="16"/>
              </w:rPr>
            </w:pPr>
            <w:r w:rsidRPr="00911BFC">
              <w:rPr>
                <w:sz w:val="16"/>
              </w:rPr>
              <w:t>FIN master data key user may create the G/L accounts of newly created bank account.</w:t>
            </w:r>
          </w:p>
        </w:tc>
      </w:tr>
      <w:tr w:rsidR="00767156" w:rsidRPr="00911BFC" w:rsidTr="00911BFC">
        <w:tc>
          <w:tcPr>
            <w:tcW w:w="0" w:type="auto"/>
          </w:tcPr>
          <w:p w:rsidR="00767156" w:rsidRPr="00911BFC" w:rsidRDefault="004B4FAF">
            <w:pPr>
              <w:rPr>
                <w:sz w:val="16"/>
              </w:rPr>
            </w:pPr>
            <w:hyperlink r:id="rId20" w:history="1">
              <w:r w:rsidRPr="00911BFC">
                <w:rPr>
                  <w:sz w:val="16"/>
                </w:rPr>
                <w:t xml:space="preserve">Manage Banks Cash Management Data </w:t>
              </w:r>
            </w:hyperlink>
            <w:r w:rsidRPr="00911BFC">
              <w:rPr>
                <w:sz w:val="16"/>
              </w:rPr>
              <w:t xml:space="preserve">  [page ] </w:t>
            </w:r>
            <w:r w:rsidRPr="00911BFC">
              <w:rPr>
                <w:sz w:val="16"/>
              </w:rPr>
              <w:fldChar w:fldCharType="begin"/>
            </w:r>
            <w:r w:rsidRPr="00911BFC">
              <w:rPr>
                <w:sz w:val="16"/>
              </w:rPr>
              <w:instrText xml:space="preserve"> PAGEREF unique_20 </w:instrText>
            </w:r>
            <w:r w:rsidRPr="00911BFC">
              <w:rPr>
                <w:sz w:val="16"/>
              </w:rPr>
              <w:fldChar w:fldCharType="separate"/>
            </w:r>
            <w:r w:rsidR="00911BFC">
              <w:rPr>
                <w:noProof/>
                <w:sz w:val="16"/>
              </w:rPr>
              <w:t>30</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Banks</w:t>
            </w:r>
          </w:p>
        </w:tc>
        <w:tc>
          <w:tcPr>
            <w:tcW w:w="0" w:type="auto"/>
          </w:tcPr>
          <w:p w:rsidR="00767156" w:rsidRPr="00911BFC" w:rsidRDefault="004B4FAF">
            <w:pPr>
              <w:rPr>
                <w:sz w:val="16"/>
              </w:rPr>
            </w:pPr>
            <w:r w:rsidRPr="00911BFC">
              <w:rPr>
                <w:sz w:val="16"/>
              </w:rPr>
              <w:t>The bank accountant creates the house bank. If a new bank account is opened in an existing house bank in your system, skip this step.</w:t>
            </w:r>
          </w:p>
        </w:tc>
      </w:tr>
      <w:tr w:rsidR="00767156" w:rsidRPr="00911BFC" w:rsidTr="00911BFC">
        <w:tc>
          <w:tcPr>
            <w:tcW w:w="0" w:type="auto"/>
          </w:tcPr>
          <w:p w:rsidR="00767156" w:rsidRPr="00911BFC" w:rsidRDefault="004B4FAF">
            <w:pPr>
              <w:rPr>
                <w:sz w:val="16"/>
              </w:rPr>
            </w:pPr>
            <w:hyperlink r:id="rId21" w:history="1">
              <w:r w:rsidRPr="00911BFC">
                <w:rPr>
                  <w:sz w:val="16"/>
                </w:rPr>
                <w:t>Create Bank Account</w:t>
              </w:r>
            </w:hyperlink>
            <w:r w:rsidRPr="00911BFC">
              <w:rPr>
                <w:sz w:val="16"/>
              </w:rPr>
              <w:t xml:space="preserve">  [page ] </w:t>
            </w:r>
            <w:r w:rsidRPr="00911BFC">
              <w:rPr>
                <w:sz w:val="16"/>
              </w:rPr>
              <w:fldChar w:fldCharType="begin"/>
            </w:r>
            <w:r w:rsidRPr="00911BFC">
              <w:rPr>
                <w:sz w:val="16"/>
              </w:rPr>
              <w:instrText xml:space="preserve"> PAGEREF unique_21 </w:instrText>
            </w:r>
            <w:r w:rsidRPr="00911BFC">
              <w:rPr>
                <w:sz w:val="16"/>
              </w:rPr>
              <w:fldChar w:fldCharType="separate"/>
            </w:r>
            <w:r w:rsidR="00911BFC">
              <w:rPr>
                <w:noProof/>
                <w:sz w:val="16"/>
              </w:rPr>
              <w:t>31</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4B4FAF">
            <w:pPr>
              <w:rPr>
                <w:sz w:val="16"/>
              </w:rPr>
            </w:pPr>
            <w:r w:rsidRPr="00911BFC">
              <w:rPr>
                <w:sz w:val="16"/>
              </w:rPr>
              <w:t>A new bank account that does not exist in production system is created.</w:t>
            </w:r>
          </w:p>
        </w:tc>
      </w:tr>
      <w:tr w:rsidR="00767156" w:rsidRPr="00911BFC" w:rsidTr="00911BFC">
        <w:tc>
          <w:tcPr>
            <w:tcW w:w="0" w:type="auto"/>
          </w:tcPr>
          <w:p w:rsidR="00767156" w:rsidRPr="00911BFC" w:rsidRDefault="004B4FAF">
            <w:pPr>
              <w:rPr>
                <w:sz w:val="16"/>
              </w:rPr>
            </w:pPr>
            <w:hyperlink r:id="rId22" w:history="1">
              <w:r w:rsidRPr="00911BFC">
                <w:rPr>
                  <w:sz w:val="16"/>
                </w:rPr>
                <w:t>Export Bank Accounts</w:t>
              </w:r>
            </w:hyperlink>
            <w:r w:rsidRPr="00911BFC">
              <w:rPr>
                <w:sz w:val="16"/>
              </w:rPr>
              <w:t xml:space="preserve">  [page ] </w:t>
            </w:r>
            <w:r w:rsidRPr="00911BFC">
              <w:rPr>
                <w:sz w:val="16"/>
              </w:rPr>
              <w:fldChar w:fldCharType="begin"/>
            </w:r>
            <w:r w:rsidRPr="00911BFC">
              <w:rPr>
                <w:sz w:val="16"/>
              </w:rPr>
              <w:instrText xml:space="preserve"> PAGEREF unique_22 </w:instrText>
            </w:r>
            <w:r w:rsidRPr="00911BFC">
              <w:rPr>
                <w:sz w:val="16"/>
              </w:rPr>
              <w:fldChar w:fldCharType="separate"/>
            </w:r>
            <w:r w:rsidR="00911BFC">
              <w:rPr>
                <w:noProof/>
                <w:sz w:val="16"/>
              </w:rPr>
              <w:t>33</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4B4FAF">
            <w:pPr>
              <w:rPr>
                <w:sz w:val="16"/>
              </w:rPr>
            </w:pPr>
            <w:r w:rsidRPr="00911BFC">
              <w:rPr>
                <w:sz w:val="16"/>
              </w:rPr>
              <w:t>Bank accounts are exported from production system.</w:t>
            </w:r>
          </w:p>
        </w:tc>
      </w:tr>
      <w:tr w:rsidR="00767156" w:rsidRPr="00911BFC" w:rsidTr="00911BFC">
        <w:tc>
          <w:tcPr>
            <w:tcW w:w="0" w:type="auto"/>
          </w:tcPr>
          <w:p w:rsidR="00767156" w:rsidRPr="00911BFC" w:rsidRDefault="004B4FAF">
            <w:pPr>
              <w:rPr>
                <w:sz w:val="16"/>
              </w:rPr>
            </w:pPr>
            <w:hyperlink r:id="rId23" w:history="1">
              <w:r w:rsidRPr="00911BFC">
                <w:rPr>
                  <w:sz w:val="16"/>
                </w:rPr>
                <w:t>Import Bank Accounts</w:t>
              </w:r>
            </w:hyperlink>
            <w:r w:rsidRPr="00911BFC">
              <w:rPr>
                <w:sz w:val="16"/>
              </w:rPr>
              <w:t xml:space="preserve">  [page ] </w:t>
            </w:r>
            <w:r w:rsidRPr="00911BFC">
              <w:rPr>
                <w:sz w:val="16"/>
              </w:rPr>
              <w:fldChar w:fldCharType="begin"/>
            </w:r>
            <w:r w:rsidRPr="00911BFC">
              <w:rPr>
                <w:sz w:val="16"/>
              </w:rPr>
              <w:instrText xml:space="preserve"> PAGEREF unique_23 </w:instrText>
            </w:r>
            <w:r w:rsidRPr="00911BFC">
              <w:rPr>
                <w:sz w:val="16"/>
              </w:rPr>
              <w:fldChar w:fldCharType="separate"/>
            </w:r>
            <w:r w:rsidR="00911BFC">
              <w:rPr>
                <w:noProof/>
                <w:sz w:val="16"/>
              </w:rPr>
              <w:t>35</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4B4FAF">
            <w:pPr>
              <w:rPr>
                <w:sz w:val="16"/>
              </w:rPr>
            </w:pPr>
            <w:r w:rsidRPr="00911BFC">
              <w:rPr>
                <w:sz w:val="16"/>
              </w:rPr>
              <w:t>Bank accounts are imported into development system and consolidation system.</w:t>
            </w:r>
          </w:p>
        </w:tc>
      </w:tr>
      <w:tr w:rsidR="00767156" w:rsidRPr="00911BFC" w:rsidTr="00911BFC">
        <w:tc>
          <w:tcPr>
            <w:tcW w:w="0" w:type="auto"/>
          </w:tcPr>
          <w:p w:rsidR="00767156" w:rsidRPr="00911BFC" w:rsidRDefault="004B4FAF">
            <w:pPr>
              <w:rPr>
                <w:sz w:val="16"/>
              </w:rPr>
            </w:pPr>
            <w:r w:rsidRPr="00911BFC">
              <w:rPr>
                <w:sz w:val="16"/>
              </w:rPr>
              <w:t>Change Bank Account</w:t>
            </w:r>
          </w:p>
        </w:tc>
        <w:tc>
          <w:tcPr>
            <w:tcW w:w="0" w:type="auto"/>
          </w:tcPr>
          <w:p w:rsidR="00767156" w:rsidRPr="00911BFC" w:rsidRDefault="00767156">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hyperlink r:id="rId24" w:history="1">
              <w:r w:rsidRPr="00911BFC">
                <w:rPr>
                  <w:sz w:val="16"/>
                </w:rPr>
                <w:t>Notify Bank to Change</w:t>
              </w:r>
            </w:hyperlink>
            <w:r w:rsidRPr="00911BFC">
              <w:rPr>
                <w:sz w:val="16"/>
              </w:rPr>
              <w:t xml:space="preserve">  [page ] </w:t>
            </w:r>
            <w:r w:rsidRPr="00911BFC">
              <w:rPr>
                <w:sz w:val="16"/>
              </w:rPr>
              <w:fldChar w:fldCharType="begin"/>
            </w:r>
            <w:r w:rsidRPr="00911BFC">
              <w:rPr>
                <w:sz w:val="16"/>
              </w:rPr>
              <w:instrText xml:space="preserve"> PAGEREF unique_24 </w:instrText>
            </w:r>
            <w:r w:rsidRPr="00911BFC">
              <w:rPr>
                <w:sz w:val="16"/>
              </w:rPr>
              <w:fldChar w:fldCharType="separate"/>
            </w:r>
            <w:r w:rsidR="00911BFC">
              <w:rPr>
                <w:noProof/>
                <w:sz w:val="16"/>
              </w:rPr>
              <w:t>37</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The bank accountant goes to the bank and asks the bank employee to change the attributes of this bank account. This step does not occur in the system.</w:t>
            </w:r>
          </w:p>
        </w:tc>
      </w:tr>
      <w:tr w:rsidR="00767156" w:rsidRPr="00911BFC" w:rsidTr="00911BFC">
        <w:tc>
          <w:tcPr>
            <w:tcW w:w="0" w:type="auto"/>
          </w:tcPr>
          <w:p w:rsidR="00767156" w:rsidRPr="00911BFC" w:rsidRDefault="004B4FAF">
            <w:pPr>
              <w:rPr>
                <w:sz w:val="16"/>
              </w:rPr>
            </w:pPr>
            <w:hyperlink r:id="rId25" w:history="1">
              <w:r w:rsidRPr="00911BFC">
                <w:rPr>
                  <w:sz w:val="16"/>
                </w:rPr>
                <w:t>Update Bank G/L Account</w:t>
              </w:r>
            </w:hyperlink>
            <w:r w:rsidRPr="00911BFC">
              <w:rPr>
                <w:sz w:val="16"/>
              </w:rPr>
              <w:t xml:space="preserve">  [page ] </w:t>
            </w:r>
            <w:r w:rsidRPr="00911BFC">
              <w:rPr>
                <w:sz w:val="16"/>
              </w:rPr>
              <w:fldChar w:fldCharType="begin"/>
            </w:r>
            <w:r w:rsidRPr="00911BFC">
              <w:rPr>
                <w:sz w:val="16"/>
              </w:rPr>
              <w:instrText xml:space="preserve"> PAGEREF unique_25 </w:instrText>
            </w:r>
            <w:r w:rsidRPr="00911BFC">
              <w:rPr>
                <w:sz w:val="16"/>
              </w:rPr>
              <w:fldChar w:fldCharType="separate"/>
            </w:r>
            <w:r w:rsidR="00911BFC">
              <w:rPr>
                <w:noProof/>
                <w:sz w:val="16"/>
              </w:rPr>
              <w:t>37</w:t>
            </w:r>
            <w:r w:rsidRPr="00911BFC">
              <w:rPr>
                <w:sz w:val="16"/>
              </w:rPr>
              <w:fldChar w:fldCharType="end"/>
            </w:r>
          </w:p>
        </w:tc>
        <w:tc>
          <w:tcPr>
            <w:tcW w:w="0" w:type="auto"/>
          </w:tcPr>
          <w:p w:rsidR="00767156" w:rsidRPr="00911BFC" w:rsidRDefault="004B4FAF">
            <w:pPr>
              <w:rPr>
                <w:sz w:val="16"/>
              </w:rPr>
            </w:pPr>
            <w:r w:rsidRPr="00911BFC">
              <w:rPr>
                <w:sz w:val="16"/>
              </w:rPr>
              <w:t>General Ledger Accountant</w:t>
            </w:r>
          </w:p>
        </w:tc>
        <w:tc>
          <w:tcPr>
            <w:tcW w:w="0" w:type="auto"/>
          </w:tcPr>
          <w:p w:rsidR="00767156" w:rsidRPr="00911BFC" w:rsidRDefault="004B4FAF">
            <w:pPr>
              <w:rPr>
                <w:sz w:val="16"/>
              </w:rPr>
            </w:pPr>
            <w:r w:rsidRPr="00911BFC">
              <w:rPr>
                <w:rStyle w:val="screenelement"/>
                <w:sz w:val="16"/>
              </w:rPr>
              <w:t>Manage G/L Account Master Data</w:t>
            </w:r>
            <w:r w:rsidRPr="00911BFC">
              <w:rPr>
                <w:sz w:val="16"/>
              </w:rPr>
              <w:t xml:space="preserve"> </w:t>
            </w:r>
            <w:r w:rsidRPr="00911BFC">
              <w:rPr>
                <w:rStyle w:val="CourierNew"/>
                <w:sz w:val="16"/>
              </w:rPr>
              <w:t>(F0731A)</w:t>
            </w:r>
          </w:p>
        </w:tc>
        <w:tc>
          <w:tcPr>
            <w:tcW w:w="0" w:type="auto"/>
          </w:tcPr>
          <w:p w:rsidR="00767156" w:rsidRPr="00911BFC" w:rsidRDefault="004B4FAF">
            <w:pPr>
              <w:rPr>
                <w:sz w:val="16"/>
              </w:rPr>
            </w:pPr>
            <w:r w:rsidRPr="00911BFC">
              <w:rPr>
                <w:sz w:val="16"/>
              </w:rPr>
              <w:t>FIN master data key user updates the G/L account of bank only when it is necessary. However, modification of bank account does not result in G/L account modification every time.</w:t>
            </w:r>
          </w:p>
        </w:tc>
      </w:tr>
      <w:tr w:rsidR="00767156" w:rsidRPr="00911BFC" w:rsidTr="00911BFC">
        <w:tc>
          <w:tcPr>
            <w:tcW w:w="0" w:type="auto"/>
          </w:tcPr>
          <w:p w:rsidR="00767156" w:rsidRPr="00911BFC" w:rsidRDefault="004B4FAF">
            <w:pPr>
              <w:rPr>
                <w:sz w:val="16"/>
              </w:rPr>
            </w:pPr>
            <w:hyperlink r:id="rId26" w:history="1">
              <w:r w:rsidRPr="00911BFC">
                <w:rPr>
                  <w:sz w:val="16"/>
                </w:rPr>
                <w:t>Change Bank Account</w:t>
              </w:r>
            </w:hyperlink>
            <w:r w:rsidRPr="00911BFC">
              <w:rPr>
                <w:sz w:val="16"/>
              </w:rPr>
              <w:t xml:space="preserve">  [page ] </w:t>
            </w:r>
            <w:r w:rsidRPr="00911BFC">
              <w:rPr>
                <w:sz w:val="16"/>
              </w:rPr>
              <w:fldChar w:fldCharType="begin"/>
            </w:r>
            <w:r w:rsidRPr="00911BFC">
              <w:rPr>
                <w:sz w:val="16"/>
              </w:rPr>
              <w:instrText xml:space="preserve"> PAGEREF unique_26 </w:instrText>
            </w:r>
            <w:r w:rsidRPr="00911BFC">
              <w:rPr>
                <w:sz w:val="16"/>
              </w:rPr>
              <w:fldChar w:fldCharType="separate"/>
            </w:r>
            <w:r w:rsidR="00911BFC">
              <w:rPr>
                <w:noProof/>
                <w:sz w:val="16"/>
              </w:rPr>
              <w:t>40</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4B4FAF">
            <w:pPr>
              <w:rPr>
                <w:sz w:val="16"/>
              </w:rPr>
            </w:pPr>
            <w:r w:rsidRPr="00911BFC">
              <w:rPr>
                <w:sz w:val="16"/>
              </w:rPr>
              <w:t>The bank accountant changes the attributes of this bank account in system.</w:t>
            </w:r>
          </w:p>
        </w:tc>
      </w:tr>
      <w:tr w:rsidR="00767156" w:rsidRPr="00911BFC" w:rsidTr="00911BFC">
        <w:tc>
          <w:tcPr>
            <w:tcW w:w="0" w:type="auto"/>
          </w:tcPr>
          <w:p w:rsidR="00767156" w:rsidRPr="00911BFC" w:rsidRDefault="004B4FAF">
            <w:pPr>
              <w:rPr>
                <w:sz w:val="16"/>
              </w:rPr>
            </w:pPr>
            <w:r w:rsidRPr="00911BFC">
              <w:rPr>
                <w:sz w:val="16"/>
              </w:rPr>
              <w:t xml:space="preserve">Close Bank Account and Cancel </w:t>
            </w:r>
            <w:r w:rsidRPr="00911BFC">
              <w:rPr>
                <w:sz w:val="16"/>
              </w:rPr>
              <w:t>Closing</w:t>
            </w:r>
          </w:p>
        </w:tc>
        <w:tc>
          <w:tcPr>
            <w:tcW w:w="0" w:type="auto"/>
          </w:tcPr>
          <w:p w:rsidR="00767156" w:rsidRPr="00911BFC" w:rsidRDefault="00767156">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hyperlink r:id="rId27" w:history="1">
              <w:r w:rsidRPr="00911BFC">
                <w:rPr>
                  <w:sz w:val="16"/>
                </w:rPr>
                <w:t>Notify Bank to Close Account</w:t>
              </w:r>
            </w:hyperlink>
            <w:r w:rsidRPr="00911BFC">
              <w:rPr>
                <w:sz w:val="16"/>
              </w:rPr>
              <w:t xml:space="preserve">  [page ] </w:t>
            </w:r>
            <w:r w:rsidRPr="00911BFC">
              <w:rPr>
                <w:sz w:val="16"/>
              </w:rPr>
              <w:fldChar w:fldCharType="begin"/>
            </w:r>
            <w:r w:rsidRPr="00911BFC">
              <w:rPr>
                <w:sz w:val="16"/>
              </w:rPr>
              <w:instrText xml:space="preserve"> PAGEREF unique_27 </w:instrText>
            </w:r>
            <w:r w:rsidRPr="00911BFC">
              <w:rPr>
                <w:sz w:val="16"/>
              </w:rPr>
              <w:fldChar w:fldCharType="separate"/>
            </w:r>
            <w:r w:rsidR="00911BFC">
              <w:rPr>
                <w:noProof/>
                <w:sz w:val="16"/>
              </w:rPr>
              <w:t>41</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767156">
            <w:pPr>
              <w:rPr>
                <w:sz w:val="16"/>
              </w:rPr>
            </w:pPr>
          </w:p>
        </w:tc>
        <w:tc>
          <w:tcPr>
            <w:tcW w:w="0" w:type="auto"/>
          </w:tcPr>
          <w:p w:rsidR="00767156" w:rsidRPr="00911BFC" w:rsidRDefault="004B4FAF">
            <w:pPr>
              <w:rPr>
                <w:sz w:val="16"/>
              </w:rPr>
            </w:pPr>
            <w:r w:rsidRPr="00911BFC">
              <w:rPr>
                <w:sz w:val="16"/>
              </w:rPr>
              <w:t>The bank accountant goes to the bank and asks the bank employee to close this bank account. This step does not occur in the system.</w:t>
            </w:r>
          </w:p>
        </w:tc>
      </w:tr>
      <w:tr w:rsidR="00767156" w:rsidRPr="00911BFC" w:rsidTr="00911BFC">
        <w:tc>
          <w:tcPr>
            <w:tcW w:w="0" w:type="auto"/>
          </w:tcPr>
          <w:p w:rsidR="00767156" w:rsidRPr="00911BFC" w:rsidRDefault="004B4FAF">
            <w:pPr>
              <w:rPr>
                <w:sz w:val="16"/>
              </w:rPr>
            </w:pPr>
            <w:hyperlink r:id="rId28" w:history="1">
              <w:r w:rsidRPr="00911BFC">
                <w:rPr>
                  <w:sz w:val="16"/>
                </w:rPr>
                <w:t>Close Bank Account and Cancel Closing</w:t>
              </w:r>
            </w:hyperlink>
            <w:r w:rsidRPr="00911BFC">
              <w:rPr>
                <w:sz w:val="16"/>
              </w:rPr>
              <w:t xml:space="preserve">  [page ] </w:t>
            </w:r>
            <w:r w:rsidRPr="00911BFC">
              <w:rPr>
                <w:sz w:val="16"/>
              </w:rPr>
              <w:fldChar w:fldCharType="begin"/>
            </w:r>
            <w:r w:rsidRPr="00911BFC">
              <w:rPr>
                <w:sz w:val="16"/>
              </w:rPr>
              <w:instrText xml:space="preserve"> PAGEREF unique_28 </w:instrText>
            </w:r>
            <w:r w:rsidRPr="00911BFC">
              <w:rPr>
                <w:sz w:val="16"/>
              </w:rPr>
              <w:fldChar w:fldCharType="separate"/>
            </w:r>
            <w:r w:rsidR="00911BFC">
              <w:rPr>
                <w:noProof/>
                <w:sz w:val="16"/>
              </w:rPr>
              <w:t>41</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4B4FAF">
            <w:pPr>
              <w:rPr>
                <w:sz w:val="16"/>
              </w:rPr>
            </w:pPr>
            <w:r w:rsidRPr="00911BFC">
              <w:rPr>
                <w:sz w:val="16"/>
              </w:rPr>
              <w:t>The redundant bank account is closed in system.</w:t>
            </w:r>
          </w:p>
        </w:tc>
      </w:tr>
      <w:tr w:rsidR="00767156" w:rsidRPr="00911BFC" w:rsidTr="00911BFC">
        <w:tc>
          <w:tcPr>
            <w:tcW w:w="0" w:type="auto"/>
          </w:tcPr>
          <w:p w:rsidR="00767156" w:rsidRPr="00911BFC" w:rsidRDefault="004B4FAF">
            <w:pPr>
              <w:rPr>
                <w:sz w:val="16"/>
              </w:rPr>
            </w:pPr>
            <w:hyperlink r:id="rId29" w:history="1">
              <w:r w:rsidRPr="00911BFC">
                <w:rPr>
                  <w:sz w:val="16"/>
                </w:rPr>
                <w:t>Delete Bank Account (Optional)</w:t>
              </w:r>
            </w:hyperlink>
            <w:r w:rsidRPr="00911BFC">
              <w:rPr>
                <w:sz w:val="16"/>
              </w:rPr>
              <w:t xml:space="preserve">  [page ] </w:t>
            </w:r>
            <w:r w:rsidRPr="00911BFC">
              <w:rPr>
                <w:sz w:val="16"/>
              </w:rPr>
              <w:fldChar w:fldCharType="begin"/>
            </w:r>
            <w:r w:rsidRPr="00911BFC">
              <w:rPr>
                <w:sz w:val="16"/>
              </w:rPr>
              <w:instrText xml:space="preserve"> PAGEREF unique_29 </w:instrText>
            </w:r>
            <w:r w:rsidRPr="00911BFC">
              <w:rPr>
                <w:sz w:val="16"/>
              </w:rPr>
              <w:fldChar w:fldCharType="separate"/>
            </w:r>
            <w:r w:rsidR="00911BFC">
              <w:rPr>
                <w:noProof/>
                <w:sz w:val="16"/>
              </w:rPr>
              <w:t>45</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4B4FAF">
            <w:pPr>
              <w:rPr>
                <w:sz w:val="16"/>
              </w:rPr>
            </w:pPr>
            <w:r w:rsidRPr="00911BFC">
              <w:rPr>
                <w:sz w:val="16"/>
              </w:rPr>
              <w:t xml:space="preserve">GL Accounts are reduced and </w:t>
            </w:r>
            <w:r w:rsidRPr="00911BFC">
              <w:rPr>
                <w:sz w:val="16"/>
              </w:rPr>
              <w:t>migrated.</w:t>
            </w:r>
          </w:p>
        </w:tc>
      </w:tr>
      <w:tr w:rsidR="00767156" w:rsidRPr="00911BFC" w:rsidTr="00911BFC">
        <w:tc>
          <w:tcPr>
            <w:tcW w:w="0" w:type="auto"/>
          </w:tcPr>
          <w:p w:rsidR="00767156" w:rsidRPr="00911BFC" w:rsidRDefault="004B4FAF">
            <w:pPr>
              <w:rPr>
                <w:sz w:val="16"/>
              </w:rPr>
            </w:pPr>
            <w:hyperlink r:id="rId30" w:history="1">
              <w:r w:rsidRPr="00911BFC">
                <w:rPr>
                  <w:sz w:val="16"/>
                </w:rPr>
                <w:t>GL Account Reduction (Optional)</w:t>
              </w:r>
            </w:hyperlink>
            <w:r w:rsidRPr="00911BFC">
              <w:rPr>
                <w:sz w:val="16"/>
              </w:rPr>
              <w:t xml:space="preserve">  [page ] </w:t>
            </w:r>
            <w:r w:rsidRPr="00911BFC">
              <w:rPr>
                <w:sz w:val="16"/>
              </w:rPr>
              <w:fldChar w:fldCharType="begin"/>
            </w:r>
            <w:r w:rsidRPr="00911BFC">
              <w:rPr>
                <w:sz w:val="16"/>
              </w:rPr>
              <w:instrText xml:space="preserve"> PAGEREF unique_30 </w:instrText>
            </w:r>
            <w:r w:rsidRPr="00911BFC">
              <w:rPr>
                <w:sz w:val="16"/>
              </w:rPr>
              <w:fldChar w:fldCharType="separate"/>
            </w:r>
            <w:r w:rsidR="00911BFC">
              <w:rPr>
                <w:noProof/>
                <w:sz w:val="16"/>
              </w:rPr>
              <w:t>46</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Manage Bank Accounts</w:t>
            </w:r>
            <w:r w:rsidRPr="00911BFC">
              <w:rPr>
                <w:sz w:val="16"/>
              </w:rPr>
              <w:t xml:space="preserve"> </w:t>
            </w:r>
            <w:r w:rsidRPr="00911BFC">
              <w:rPr>
                <w:rStyle w:val="CourierNew"/>
                <w:sz w:val="16"/>
              </w:rPr>
              <w:t>(F1366A)</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hyperlink r:id="rId31" w:history="1">
              <w:r w:rsidRPr="00911BFC">
                <w:rPr>
                  <w:sz w:val="16"/>
                </w:rPr>
                <w:t>Import Bank Data</w:t>
              </w:r>
            </w:hyperlink>
            <w:r w:rsidRPr="00911BFC">
              <w:rPr>
                <w:sz w:val="16"/>
              </w:rPr>
              <w:t xml:space="preserve">  [page ] </w:t>
            </w:r>
            <w:r w:rsidRPr="00911BFC">
              <w:rPr>
                <w:sz w:val="16"/>
              </w:rPr>
              <w:fldChar w:fldCharType="begin"/>
            </w:r>
            <w:r w:rsidRPr="00911BFC">
              <w:rPr>
                <w:sz w:val="16"/>
              </w:rPr>
              <w:instrText xml:space="preserve"> PAGEREF unique_31 </w:instrText>
            </w:r>
            <w:r w:rsidRPr="00911BFC">
              <w:rPr>
                <w:sz w:val="16"/>
              </w:rPr>
              <w:fldChar w:fldCharType="separate"/>
            </w:r>
            <w:r w:rsidR="00911BFC">
              <w:rPr>
                <w:noProof/>
                <w:sz w:val="16"/>
              </w:rPr>
              <w:t>47</w:t>
            </w:r>
            <w:r w:rsidRPr="00911BFC">
              <w:rPr>
                <w:sz w:val="16"/>
              </w:rPr>
              <w:fldChar w:fldCharType="end"/>
            </w:r>
          </w:p>
        </w:tc>
        <w:tc>
          <w:tcPr>
            <w:tcW w:w="0" w:type="auto"/>
          </w:tcPr>
          <w:p w:rsidR="00767156" w:rsidRPr="00911BFC" w:rsidRDefault="004B4FAF">
            <w:pPr>
              <w:rPr>
                <w:sz w:val="16"/>
              </w:rPr>
            </w:pPr>
            <w:r w:rsidRPr="00911BFC">
              <w:rPr>
                <w:sz w:val="16"/>
              </w:rPr>
              <w:t>Cash Management Specialist</w:t>
            </w:r>
          </w:p>
        </w:tc>
        <w:tc>
          <w:tcPr>
            <w:tcW w:w="0" w:type="auto"/>
          </w:tcPr>
          <w:p w:rsidR="00767156" w:rsidRPr="00911BFC" w:rsidRDefault="004B4FAF">
            <w:pPr>
              <w:rPr>
                <w:sz w:val="16"/>
              </w:rPr>
            </w:pPr>
            <w:r w:rsidRPr="00911BFC">
              <w:rPr>
                <w:rStyle w:val="screenelement"/>
                <w:sz w:val="16"/>
              </w:rPr>
              <w:t>Import Bank Directories</w:t>
            </w:r>
            <w:r w:rsidRPr="00911BFC">
              <w:rPr>
                <w:sz w:val="16"/>
              </w:rPr>
              <w:t xml:space="preserve"> </w:t>
            </w:r>
            <w:r w:rsidRPr="00911BFC">
              <w:rPr>
                <w:rStyle w:val="CourierNew"/>
                <w:sz w:val="16"/>
              </w:rPr>
              <w:t>(BIC2S)</w:t>
            </w:r>
          </w:p>
        </w:tc>
        <w:tc>
          <w:tcPr>
            <w:tcW w:w="0" w:type="auto"/>
          </w:tcPr>
          <w:p w:rsidR="00767156" w:rsidRPr="00911BFC" w:rsidRDefault="004B4FAF">
            <w:pPr>
              <w:rPr>
                <w:sz w:val="16"/>
              </w:rPr>
            </w:pPr>
            <w:r w:rsidRPr="00911BFC">
              <w:rPr>
                <w:sz w:val="16"/>
              </w:rPr>
              <w:t>The bank data is imported.</w:t>
            </w:r>
          </w:p>
        </w:tc>
      </w:tr>
      <w:tr w:rsidR="00767156" w:rsidRPr="00911BFC" w:rsidTr="00911BFC">
        <w:tc>
          <w:tcPr>
            <w:tcW w:w="0" w:type="auto"/>
          </w:tcPr>
          <w:p w:rsidR="00767156" w:rsidRPr="00911BFC" w:rsidRDefault="004B4FAF">
            <w:pPr>
              <w:rPr>
                <w:sz w:val="16"/>
              </w:rPr>
            </w:pPr>
            <w:hyperlink r:id="rId32" w:history="1">
              <w:r w:rsidRPr="00911BFC">
                <w:rPr>
                  <w:sz w:val="16"/>
                </w:rPr>
                <w:t>Fields Enhancement for Bank Account Master Data</w:t>
              </w:r>
            </w:hyperlink>
            <w:r w:rsidRPr="00911BFC">
              <w:rPr>
                <w:sz w:val="16"/>
              </w:rPr>
              <w:t xml:space="preserve">  [page ] </w:t>
            </w:r>
            <w:r w:rsidRPr="00911BFC">
              <w:rPr>
                <w:sz w:val="16"/>
              </w:rPr>
              <w:fldChar w:fldCharType="begin"/>
            </w:r>
            <w:r w:rsidRPr="00911BFC">
              <w:rPr>
                <w:sz w:val="16"/>
              </w:rPr>
              <w:instrText xml:space="preserve"> PAGEREF unique_32 </w:instrText>
            </w:r>
            <w:r w:rsidRPr="00911BFC">
              <w:rPr>
                <w:sz w:val="16"/>
              </w:rPr>
              <w:fldChar w:fldCharType="separate"/>
            </w:r>
            <w:r w:rsidR="00911BFC">
              <w:rPr>
                <w:noProof/>
                <w:sz w:val="16"/>
              </w:rPr>
              <w:t>49</w:t>
            </w:r>
            <w:r w:rsidRPr="00911BFC">
              <w:rPr>
                <w:sz w:val="16"/>
              </w:rPr>
              <w:fldChar w:fldCharType="end"/>
            </w:r>
          </w:p>
        </w:tc>
        <w:tc>
          <w:tcPr>
            <w:tcW w:w="0" w:type="auto"/>
          </w:tcPr>
          <w:p w:rsidR="00767156" w:rsidRPr="00911BFC" w:rsidRDefault="004B4FAF">
            <w:pPr>
              <w:rPr>
                <w:sz w:val="16"/>
              </w:rPr>
            </w:pPr>
            <w:r w:rsidRPr="00911BFC">
              <w:rPr>
                <w:sz w:val="16"/>
              </w:rPr>
              <w:t>Administrator</w:t>
            </w:r>
          </w:p>
        </w:tc>
        <w:tc>
          <w:tcPr>
            <w:tcW w:w="0" w:type="auto"/>
          </w:tcPr>
          <w:p w:rsidR="00767156" w:rsidRPr="00911BFC" w:rsidRDefault="004B4FAF">
            <w:pPr>
              <w:rPr>
                <w:sz w:val="16"/>
              </w:rPr>
            </w:pPr>
            <w:r w:rsidRPr="00911BFC">
              <w:rPr>
                <w:rStyle w:val="screenelement"/>
                <w:sz w:val="16"/>
              </w:rPr>
              <w:t>Custom Fields</w:t>
            </w:r>
            <w:r w:rsidRPr="00911BFC">
              <w:rPr>
                <w:sz w:val="16"/>
              </w:rPr>
              <w:t xml:space="preserve"> </w:t>
            </w:r>
            <w:r w:rsidRPr="00911BFC">
              <w:rPr>
                <w:rStyle w:val="CourierNew"/>
                <w:sz w:val="16"/>
              </w:rPr>
              <w:t>(F1481)</w:t>
            </w:r>
          </w:p>
        </w:tc>
        <w:tc>
          <w:tcPr>
            <w:tcW w:w="0" w:type="auto"/>
          </w:tcPr>
          <w:p w:rsidR="00767156" w:rsidRPr="00911BFC" w:rsidRDefault="004B4FAF">
            <w:pPr>
              <w:rPr>
                <w:sz w:val="16"/>
              </w:rPr>
            </w:pPr>
            <w:r w:rsidRPr="00911BFC">
              <w:rPr>
                <w:sz w:val="16"/>
              </w:rPr>
              <w:t>Fields are added.</w:t>
            </w:r>
          </w:p>
        </w:tc>
      </w:tr>
    </w:tbl>
    <w:p w:rsidR="00767156" w:rsidRDefault="00767156"/>
    <w:p w:rsidR="00767156" w:rsidRDefault="004B4FAF">
      <w:pPr>
        <w:pStyle w:val="tabletitle"/>
      </w:pPr>
      <w:r>
        <w:rPr>
          <w:rStyle w:val="bold"/>
        </w:rPr>
        <w:t>Table 3: Maintain Bank Chain</w:t>
      </w:r>
    </w:p>
    <w:tbl>
      <w:tblPr>
        <w:tblStyle w:val="SAPStandardTable"/>
        <w:tblW w:w="5000" w:type="pct"/>
        <w:tblInd w:w="3" w:type="dxa"/>
        <w:tblLook w:val="0620" w:firstRow="1" w:lastRow="0" w:firstColumn="0" w:lastColumn="0" w:noHBand="1" w:noVBand="1"/>
      </w:tblPr>
      <w:tblGrid>
        <w:gridCol w:w="5315"/>
        <w:gridCol w:w="2317"/>
        <w:gridCol w:w="2757"/>
        <w:gridCol w:w="3915"/>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 xml:space="preserve">Process </w:t>
            </w:r>
            <w:r w:rsidRPr="00911BFC">
              <w:rPr>
                <w:sz w:val="16"/>
              </w:rPr>
              <w:t>Step, Report or Item</w:t>
            </w:r>
          </w:p>
        </w:tc>
        <w:tc>
          <w:tcPr>
            <w:tcW w:w="0" w:type="auto"/>
          </w:tcPr>
          <w:p w:rsidR="00767156" w:rsidRPr="00911BFC" w:rsidRDefault="004B4FAF">
            <w:pPr>
              <w:pStyle w:val="boldparagraph"/>
              <w:rPr>
                <w:sz w:val="16"/>
              </w:rPr>
            </w:pPr>
            <w:r w:rsidRPr="00911BFC">
              <w:rPr>
                <w:sz w:val="16"/>
              </w:rPr>
              <w:t>Business Role</w:t>
            </w:r>
          </w:p>
        </w:tc>
        <w:tc>
          <w:tcPr>
            <w:tcW w:w="0" w:type="auto"/>
          </w:tcPr>
          <w:p w:rsidR="00767156" w:rsidRPr="00911BFC" w:rsidRDefault="004B4FAF">
            <w:pPr>
              <w:pStyle w:val="boldparagraph"/>
              <w:rPr>
                <w:sz w:val="16"/>
              </w:rPr>
            </w:pPr>
            <w:r w:rsidRPr="00911BFC">
              <w:rPr>
                <w:sz w:val="16"/>
              </w:rPr>
              <w:t>App/Transaction</w:t>
            </w:r>
          </w:p>
        </w:tc>
        <w:tc>
          <w:tcPr>
            <w:tcW w:w="0" w:type="auto"/>
          </w:tcPr>
          <w:p w:rsidR="00767156" w:rsidRPr="00911BFC" w:rsidRDefault="004B4FAF">
            <w:pPr>
              <w:pStyle w:val="boldparagraph"/>
              <w:rPr>
                <w:sz w:val="16"/>
              </w:rPr>
            </w:pPr>
            <w:r w:rsidRPr="00911BFC">
              <w:rPr>
                <w:sz w:val="16"/>
              </w:rPr>
              <w:t>Expected Results</w:t>
            </w:r>
          </w:p>
        </w:tc>
      </w:tr>
      <w:tr w:rsidR="00767156" w:rsidRPr="00911BFC" w:rsidTr="00911BFC">
        <w:tc>
          <w:tcPr>
            <w:tcW w:w="0" w:type="auto"/>
          </w:tcPr>
          <w:p w:rsidR="00767156" w:rsidRPr="00911BFC" w:rsidRDefault="004B4FAF">
            <w:pPr>
              <w:rPr>
                <w:sz w:val="16"/>
              </w:rPr>
            </w:pPr>
            <w:hyperlink r:id="rId33" w:history="1">
              <w:r w:rsidRPr="00911BFC">
                <w:rPr>
                  <w:sz w:val="16"/>
                </w:rPr>
                <w:t>Create Bank Chain</w:t>
              </w:r>
            </w:hyperlink>
            <w:r w:rsidRPr="00911BFC">
              <w:rPr>
                <w:sz w:val="16"/>
              </w:rPr>
              <w:t xml:space="preserve">  [page ] </w:t>
            </w:r>
            <w:r w:rsidRPr="00911BFC">
              <w:rPr>
                <w:sz w:val="16"/>
              </w:rPr>
              <w:fldChar w:fldCharType="begin"/>
            </w:r>
            <w:r w:rsidRPr="00911BFC">
              <w:rPr>
                <w:sz w:val="16"/>
              </w:rPr>
              <w:instrText xml:space="preserve"> PAGEREF unique_33 </w:instrText>
            </w:r>
            <w:r w:rsidRPr="00911BFC">
              <w:rPr>
                <w:sz w:val="16"/>
              </w:rPr>
              <w:fldChar w:fldCharType="separate"/>
            </w:r>
            <w:r w:rsidR="00911BFC">
              <w:rPr>
                <w:noProof/>
                <w:sz w:val="16"/>
              </w:rPr>
              <w:t>52</w:t>
            </w:r>
            <w:r w:rsidRPr="00911BFC">
              <w:rPr>
                <w:sz w:val="16"/>
              </w:rPr>
              <w:fldChar w:fldCharType="end"/>
            </w:r>
          </w:p>
        </w:tc>
        <w:tc>
          <w:tcPr>
            <w:tcW w:w="0" w:type="auto"/>
          </w:tcPr>
          <w:p w:rsidR="00767156" w:rsidRPr="00911BFC" w:rsidRDefault="004B4FAF">
            <w:pPr>
              <w:rPr>
                <w:sz w:val="16"/>
              </w:rPr>
            </w:pPr>
            <w:r w:rsidRPr="00911BFC">
              <w:rPr>
                <w:sz w:val="16"/>
              </w:rPr>
              <w:t>Accounts Payable Accountant</w:t>
            </w:r>
          </w:p>
        </w:tc>
        <w:tc>
          <w:tcPr>
            <w:tcW w:w="0" w:type="auto"/>
          </w:tcPr>
          <w:p w:rsidR="00767156" w:rsidRPr="00911BFC" w:rsidRDefault="004B4FAF">
            <w:pPr>
              <w:rPr>
                <w:sz w:val="16"/>
              </w:rPr>
            </w:pPr>
            <w:r w:rsidRPr="00911BFC">
              <w:rPr>
                <w:rStyle w:val="screenelement"/>
                <w:sz w:val="16"/>
              </w:rPr>
              <w:t>Manage Bank Chains</w:t>
            </w:r>
            <w:r w:rsidRPr="00911BFC">
              <w:rPr>
                <w:sz w:val="16"/>
              </w:rPr>
              <w:t xml:space="preserve"> </w:t>
            </w:r>
            <w:r w:rsidRPr="00911BFC">
              <w:rPr>
                <w:rStyle w:val="CourierNew"/>
                <w:sz w:val="16"/>
              </w:rPr>
              <w:t>(F4004)</w:t>
            </w:r>
          </w:p>
        </w:tc>
        <w:tc>
          <w:tcPr>
            <w:tcW w:w="0" w:type="auto"/>
          </w:tcPr>
          <w:p w:rsidR="00767156" w:rsidRPr="00911BFC" w:rsidRDefault="004B4FAF">
            <w:pPr>
              <w:rPr>
                <w:sz w:val="16"/>
              </w:rPr>
            </w:pPr>
            <w:r w:rsidRPr="00911BFC">
              <w:rPr>
                <w:sz w:val="16"/>
              </w:rPr>
              <w:t>Bank chain created.</w:t>
            </w:r>
          </w:p>
        </w:tc>
      </w:tr>
      <w:tr w:rsidR="00767156" w:rsidRPr="00911BFC" w:rsidTr="00911BFC">
        <w:tc>
          <w:tcPr>
            <w:tcW w:w="0" w:type="auto"/>
          </w:tcPr>
          <w:p w:rsidR="00767156" w:rsidRPr="00911BFC" w:rsidRDefault="004B4FAF">
            <w:pPr>
              <w:rPr>
                <w:sz w:val="16"/>
              </w:rPr>
            </w:pPr>
            <w:hyperlink r:id="rId34" w:history="1">
              <w:r w:rsidRPr="00911BFC">
                <w:rPr>
                  <w:sz w:val="16"/>
                </w:rPr>
                <w:t>Change Bank Chain</w:t>
              </w:r>
            </w:hyperlink>
            <w:r w:rsidRPr="00911BFC">
              <w:rPr>
                <w:sz w:val="16"/>
              </w:rPr>
              <w:t xml:space="preserve">  [page ] </w:t>
            </w:r>
            <w:r w:rsidRPr="00911BFC">
              <w:rPr>
                <w:sz w:val="16"/>
              </w:rPr>
              <w:fldChar w:fldCharType="begin"/>
            </w:r>
            <w:r w:rsidRPr="00911BFC">
              <w:rPr>
                <w:sz w:val="16"/>
              </w:rPr>
              <w:instrText xml:space="preserve"> PAGEREF unique_34 </w:instrText>
            </w:r>
            <w:r w:rsidRPr="00911BFC">
              <w:rPr>
                <w:sz w:val="16"/>
              </w:rPr>
              <w:fldChar w:fldCharType="separate"/>
            </w:r>
            <w:r w:rsidR="00911BFC">
              <w:rPr>
                <w:noProof/>
                <w:sz w:val="16"/>
              </w:rPr>
              <w:t>53</w:t>
            </w:r>
            <w:r w:rsidRPr="00911BFC">
              <w:rPr>
                <w:sz w:val="16"/>
              </w:rPr>
              <w:fldChar w:fldCharType="end"/>
            </w:r>
          </w:p>
        </w:tc>
        <w:tc>
          <w:tcPr>
            <w:tcW w:w="0" w:type="auto"/>
          </w:tcPr>
          <w:p w:rsidR="00767156" w:rsidRPr="00911BFC" w:rsidRDefault="004B4FAF">
            <w:pPr>
              <w:rPr>
                <w:sz w:val="16"/>
              </w:rPr>
            </w:pPr>
            <w:r w:rsidRPr="00911BFC">
              <w:rPr>
                <w:sz w:val="16"/>
              </w:rPr>
              <w:t>Accounts Payable Accountant</w:t>
            </w:r>
          </w:p>
        </w:tc>
        <w:tc>
          <w:tcPr>
            <w:tcW w:w="0" w:type="auto"/>
          </w:tcPr>
          <w:p w:rsidR="00767156" w:rsidRPr="00911BFC" w:rsidRDefault="004B4FAF">
            <w:pPr>
              <w:rPr>
                <w:sz w:val="16"/>
              </w:rPr>
            </w:pPr>
            <w:r w:rsidRPr="00911BFC">
              <w:rPr>
                <w:rStyle w:val="screenelement"/>
                <w:sz w:val="16"/>
              </w:rPr>
              <w:t>Manage Bank Chains</w:t>
            </w:r>
            <w:r w:rsidRPr="00911BFC">
              <w:rPr>
                <w:sz w:val="16"/>
              </w:rPr>
              <w:t xml:space="preserve"> </w:t>
            </w:r>
            <w:r w:rsidRPr="00911BFC">
              <w:rPr>
                <w:rStyle w:val="CourierNew"/>
                <w:sz w:val="16"/>
              </w:rPr>
              <w:t>(F4004)</w:t>
            </w:r>
          </w:p>
        </w:tc>
        <w:tc>
          <w:tcPr>
            <w:tcW w:w="0" w:type="auto"/>
          </w:tcPr>
          <w:p w:rsidR="00767156" w:rsidRPr="00911BFC" w:rsidRDefault="004B4FAF">
            <w:pPr>
              <w:rPr>
                <w:sz w:val="16"/>
              </w:rPr>
            </w:pPr>
            <w:r w:rsidRPr="00911BFC">
              <w:rPr>
                <w:sz w:val="16"/>
              </w:rPr>
              <w:t>Bank chain changed.</w:t>
            </w:r>
          </w:p>
        </w:tc>
      </w:tr>
      <w:tr w:rsidR="00767156" w:rsidRPr="00911BFC" w:rsidTr="00911BFC">
        <w:tc>
          <w:tcPr>
            <w:tcW w:w="0" w:type="auto"/>
          </w:tcPr>
          <w:p w:rsidR="00767156" w:rsidRPr="00911BFC" w:rsidRDefault="004B4FAF">
            <w:pPr>
              <w:rPr>
                <w:sz w:val="16"/>
              </w:rPr>
            </w:pPr>
            <w:hyperlink r:id="rId35" w:history="1">
              <w:r w:rsidRPr="00911BFC">
                <w:rPr>
                  <w:sz w:val="16"/>
                </w:rPr>
                <w:t>Delete Bank Chain</w:t>
              </w:r>
            </w:hyperlink>
            <w:r w:rsidRPr="00911BFC">
              <w:rPr>
                <w:sz w:val="16"/>
              </w:rPr>
              <w:t xml:space="preserve">  [page ] </w:t>
            </w:r>
            <w:r w:rsidRPr="00911BFC">
              <w:rPr>
                <w:sz w:val="16"/>
              </w:rPr>
              <w:fldChar w:fldCharType="begin"/>
            </w:r>
            <w:r w:rsidRPr="00911BFC">
              <w:rPr>
                <w:sz w:val="16"/>
              </w:rPr>
              <w:instrText xml:space="preserve"> PAGEREF unique_35 </w:instrText>
            </w:r>
            <w:r w:rsidRPr="00911BFC">
              <w:rPr>
                <w:sz w:val="16"/>
              </w:rPr>
              <w:fldChar w:fldCharType="separate"/>
            </w:r>
            <w:r w:rsidR="00911BFC">
              <w:rPr>
                <w:noProof/>
                <w:sz w:val="16"/>
              </w:rPr>
              <w:t>54</w:t>
            </w:r>
            <w:r w:rsidRPr="00911BFC">
              <w:rPr>
                <w:sz w:val="16"/>
              </w:rPr>
              <w:fldChar w:fldCharType="end"/>
            </w:r>
          </w:p>
        </w:tc>
        <w:tc>
          <w:tcPr>
            <w:tcW w:w="0" w:type="auto"/>
          </w:tcPr>
          <w:p w:rsidR="00767156" w:rsidRPr="00911BFC" w:rsidRDefault="004B4FAF">
            <w:pPr>
              <w:rPr>
                <w:sz w:val="16"/>
              </w:rPr>
            </w:pPr>
            <w:r w:rsidRPr="00911BFC">
              <w:rPr>
                <w:sz w:val="16"/>
              </w:rPr>
              <w:t>Accounts Payable Accountant</w:t>
            </w:r>
          </w:p>
        </w:tc>
        <w:tc>
          <w:tcPr>
            <w:tcW w:w="0" w:type="auto"/>
          </w:tcPr>
          <w:p w:rsidR="00767156" w:rsidRPr="00911BFC" w:rsidRDefault="004B4FAF">
            <w:pPr>
              <w:rPr>
                <w:sz w:val="16"/>
              </w:rPr>
            </w:pPr>
            <w:r w:rsidRPr="00911BFC">
              <w:rPr>
                <w:rStyle w:val="screenelement"/>
                <w:sz w:val="16"/>
              </w:rPr>
              <w:t>Manage Bank Chains</w:t>
            </w:r>
            <w:r w:rsidRPr="00911BFC">
              <w:rPr>
                <w:sz w:val="16"/>
              </w:rPr>
              <w:t xml:space="preserve"> </w:t>
            </w:r>
            <w:r w:rsidRPr="00911BFC">
              <w:rPr>
                <w:rStyle w:val="CourierNew"/>
                <w:sz w:val="16"/>
              </w:rPr>
              <w:t>(F4004)</w:t>
            </w:r>
          </w:p>
        </w:tc>
        <w:tc>
          <w:tcPr>
            <w:tcW w:w="0" w:type="auto"/>
          </w:tcPr>
          <w:p w:rsidR="00767156" w:rsidRPr="00911BFC" w:rsidRDefault="004B4FAF">
            <w:pPr>
              <w:rPr>
                <w:sz w:val="16"/>
              </w:rPr>
            </w:pPr>
            <w:r w:rsidRPr="00911BFC">
              <w:rPr>
                <w:sz w:val="16"/>
              </w:rPr>
              <w:t>Bank chain deleted.</w:t>
            </w:r>
          </w:p>
        </w:tc>
      </w:tr>
      <w:tr w:rsidR="00767156" w:rsidRPr="00911BFC" w:rsidTr="00911BFC">
        <w:tc>
          <w:tcPr>
            <w:tcW w:w="0" w:type="auto"/>
          </w:tcPr>
          <w:p w:rsidR="00767156" w:rsidRPr="00911BFC" w:rsidRDefault="004B4FAF">
            <w:pPr>
              <w:rPr>
                <w:sz w:val="16"/>
              </w:rPr>
            </w:pPr>
            <w:hyperlink r:id="rId36" w:history="1">
              <w:r w:rsidRPr="00911BFC">
                <w:rPr>
                  <w:sz w:val="16"/>
                </w:rPr>
                <w:t>Check Bank Chain Information In Business Partner (Optional)</w:t>
              </w:r>
            </w:hyperlink>
            <w:r w:rsidRPr="00911BFC">
              <w:rPr>
                <w:sz w:val="16"/>
              </w:rPr>
              <w:t xml:space="preserve">  [page ] </w:t>
            </w:r>
            <w:r w:rsidRPr="00911BFC">
              <w:rPr>
                <w:sz w:val="16"/>
              </w:rPr>
              <w:fldChar w:fldCharType="begin"/>
            </w:r>
            <w:r w:rsidRPr="00911BFC">
              <w:rPr>
                <w:sz w:val="16"/>
              </w:rPr>
              <w:instrText xml:space="preserve"> PAGEREF unique_36 </w:instrText>
            </w:r>
            <w:r w:rsidRPr="00911BFC">
              <w:rPr>
                <w:sz w:val="16"/>
              </w:rPr>
              <w:fldChar w:fldCharType="separate"/>
            </w:r>
            <w:r w:rsidR="00911BFC">
              <w:rPr>
                <w:noProof/>
                <w:sz w:val="16"/>
              </w:rPr>
              <w:t>55</w:t>
            </w:r>
            <w:r w:rsidRPr="00911BFC">
              <w:rPr>
                <w:sz w:val="16"/>
              </w:rPr>
              <w:fldChar w:fldCharType="end"/>
            </w:r>
          </w:p>
        </w:tc>
        <w:tc>
          <w:tcPr>
            <w:tcW w:w="0" w:type="auto"/>
          </w:tcPr>
          <w:p w:rsidR="00767156" w:rsidRPr="00911BFC" w:rsidRDefault="004B4FAF">
            <w:pPr>
              <w:rPr>
                <w:sz w:val="16"/>
              </w:rPr>
            </w:pPr>
            <w:r w:rsidRPr="00911BFC">
              <w:rPr>
                <w:sz w:val="16"/>
              </w:rPr>
              <w:t>Accounts Payable Accountant.</w:t>
            </w:r>
          </w:p>
        </w:tc>
        <w:tc>
          <w:tcPr>
            <w:tcW w:w="0" w:type="auto"/>
          </w:tcPr>
          <w:p w:rsidR="00767156" w:rsidRPr="00911BFC" w:rsidRDefault="004B4FAF">
            <w:pPr>
              <w:rPr>
                <w:sz w:val="16"/>
              </w:rPr>
            </w:pPr>
            <w:r w:rsidRPr="00911BFC">
              <w:rPr>
                <w:rStyle w:val="screenelement"/>
                <w:sz w:val="16"/>
              </w:rPr>
              <w:t>Maintain Business Partner</w:t>
            </w:r>
            <w:r w:rsidRPr="00911BFC">
              <w:rPr>
                <w:sz w:val="16"/>
              </w:rPr>
              <w:t xml:space="preserve"> </w:t>
            </w:r>
            <w:r w:rsidRPr="00911BFC">
              <w:rPr>
                <w:rStyle w:val="CourierNew"/>
                <w:sz w:val="16"/>
              </w:rPr>
              <w:t>(BP)</w:t>
            </w:r>
          </w:p>
        </w:tc>
        <w:tc>
          <w:tcPr>
            <w:tcW w:w="0" w:type="auto"/>
          </w:tcPr>
          <w:p w:rsidR="00767156" w:rsidRPr="00911BFC" w:rsidRDefault="004B4FAF">
            <w:pPr>
              <w:rPr>
                <w:sz w:val="16"/>
              </w:rPr>
            </w:pPr>
            <w:r w:rsidRPr="00911BFC">
              <w:rPr>
                <w:sz w:val="16"/>
              </w:rPr>
              <w:t>Bank chain information checked in business partner.</w:t>
            </w:r>
          </w:p>
        </w:tc>
      </w:tr>
      <w:tr w:rsidR="00767156" w:rsidRPr="00911BFC" w:rsidTr="00911BFC">
        <w:tc>
          <w:tcPr>
            <w:tcW w:w="0" w:type="auto"/>
          </w:tcPr>
          <w:p w:rsidR="00767156" w:rsidRPr="00911BFC" w:rsidRDefault="004B4FAF">
            <w:pPr>
              <w:rPr>
                <w:sz w:val="16"/>
              </w:rPr>
            </w:pPr>
            <w:hyperlink r:id="rId37" w:history="1">
              <w:r w:rsidRPr="00911BFC">
                <w:rPr>
                  <w:sz w:val="16"/>
                </w:rPr>
                <w:t>Schedule Delete Bank Chain Jobs</w:t>
              </w:r>
            </w:hyperlink>
            <w:r w:rsidRPr="00911BFC">
              <w:rPr>
                <w:sz w:val="16"/>
              </w:rPr>
              <w:t xml:space="preserve">  [page ] </w:t>
            </w:r>
            <w:r w:rsidRPr="00911BFC">
              <w:rPr>
                <w:sz w:val="16"/>
              </w:rPr>
              <w:fldChar w:fldCharType="begin"/>
            </w:r>
            <w:r w:rsidRPr="00911BFC">
              <w:rPr>
                <w:sz w:val="16"/>
              </w:rPr>
              <w:instrText xml:space="preserve"> PAGEREF unique_37 </w:instrText>
            </w:r>
            <w:r w:rsidRPr="00911BFC">
              <w:rPr>
                <w:sz w:val="16"/>
              </w:rPr>
              <w:fldChar w:fldCharType="separate"/>
            </w:r>
            <w:r w:rsidR="00911BFC">
              <w:rPr>
                <w:noProof/>
                <w:sz w:val="16"/>
              </w:rPr>
              <w:t>56</w:t>
            </w:r>
            <w:r w:rsidRPr="00911BFC">
              <w:rPr>
                <w:sz w:val="16"/>
              </w:rPr>
              <w:fldChar w:fldCharType="end"/>
            </w:r>
          </w:p>
        </w:tc>
        <w:tc>
          <w:tcPr>
            <w:tcW w:w="0" w:type="auto"/>
          </w:tcPr>
          <w:p w:rsidR="00767156" w:rsidRPr="00911BFC" w:rsidRDefault="004B4FAF">
            <w:pPr>
              <w:rPr>
                <w:sz w:val="16"/>
              </w:rPr>
            </w:pPr>
            <w:r w:rsidRPr="00911BFC">
              <w:rPr>
                <w:sz w:val="16"/>
              </w:rPr>
              <w:t>Accounts Payable Accountant</w:t>
            </w:r>
          </w:p>
        </w:tc>
        <w:tc>
          <w:tcPr>
            <w:tcW w:w="0" w:type="auto"/>
          </w:tcPr>
          <w:p w:rsidR="00767156" w:rsidRPr="00911BFC" w:rsidRDefault="004B4FAF">
            <w:pPr>
              <w:rPr>
                <w:sz w:val="16"/>
              </w:rPr>
            </w:pPr>
            <w:r w:rsidRPr="00911BFC">
              <w:rPr>
                <w:rStyle w:val="screenelement"/>
                <w:sz w:val="16"/>
              </w:rPr>
              <w:t>Schedule Bank Chain Jobs</w:t>
            </w:r>
            <w:r w:rsidRPr="00911BFC">
              <w:rPr>
                <w:sz w:val="16"/>
              </w:rPr>
              <w:t xml:space="preserve"> </w:t>
            </w:r>
            <w:r w:rsidRPr="00911BFC">
              <w:rPr>
                <w:rStyle w:val="CourierNew"/>
                <w:sz w:val="16"/>
              </w:rPr>
              <w:t>(F4503)</w:t>
            </w:r>
          </w:p>
        </w:tc>
        <w:tc>
          <w:tcPr>
            <w:tcW w:w="0" w:type="auto"/>
          </w:tcPr>
          <w:p w:rsidR="00767156" w:rsidRPr="00911BFC" w:rsidRDefault="004B4FAF">
            <w:pPr>
              <w:rPr>
                <w:sz w:val="16"/>
              </w:rPr>
            </w:pPr>
            <w:r w:rsidRPr="00911BFC">
              <w:rPr>
                <w:sz w:val="16"/>
              </w:rPr>
              <w:t>Bank chain information checked in business partner.</w:t>
            </w:r>
          </w:p>
        </w:tc>
      </w:tr>
    </w:tbl>
    <w:p w:rsidR="00767156" w:rsidRDefault="004B4FAF">
      <w:pPr>
        <w:pStyle w:val="Heading1"/>
      </w:pPr>
      <w:bookmarkStart w:id="32" w:name="unique_38"/>
      <w:bookmarkStart w:id="33" w:name="_Toc232861433"/>
      <w:r>
        <w:lastRenderedPageBreak/>
        <w:t>Test Procedures</w:t>
      </w:r>
      <w:bookmarkEnd w:id="32"/>
      <w:bookmarkEnd w:id="33"/>
    </w:p>
    <w:p w:rsidR="00767156" w:rsidRDefault="004B4FAF">
      <w:r>
        <w:t>These sections describe the test procedures for each process step that belongs to this scope item.</w:t>
      </w:r>
    </w:p>
    <w:p w:rsidR="00767156" w:rsidRDefault="004B4FAF">
      <w:r>
        <w:t xml:space="preserve">Follow the procedures in the </w:t>
      </w:r>
      <w:r>
        <w:rPr>
          <w:rStyle w:val="italic"/>
        </w:rPr>
        <w:t>Bank Account Master Data Processing With Basic Cash Management and Direct Revision Activate</w:t>
      </w:r>
      <w:r>
        <w:t xml:space="preserve"> section when you use </w:t>
      </w:r>
      <w:r>
        <w:rPr>
          <w:rStyle w:val="CourierNew"/>
        </w:rPr>
        <w:t>Basic Cash Management</w:t>
      </w:r>
      <w:r>
        <w:t xml:space="preserve"> </w:t>
      </w:r>
      <w:r>
        <w:rPr>
          <w:rStyle w:val="underline"/>
        </w:rPr>
        <w:t>without</w:t>
      </w:r>
      <w:r>
        <w:t xml:space="preserve"> an additional license for </w:t>
      </w:r>
      <w:r>
        <w:rPr>
          <w:rStyle w:val="bold"/>
        </w:rPr>
        <w:t>SAP Cash Management powered by SAP HANA</w:t>
      </w:r>
      <w:r>
        <w:t>.</w:t>
      </w:r>
    </w:p>
    <w:p w:rsidR="00767156" w:rsidRDefault="004B4FAF">
      <w:r>
        <w:t xml:space="preserve">When you have </w:t>
      </w:r>
      <w:r>
        <w:rPr>
          <w:rStyle w:val="bold"/>
        </w:rPr>
        <w:t>Full Cash Management</w:t>
      </w:r>
      <w:r>
        <w:t xml:space="preserve">, which requires </w:t>
      </w:r>
      <w:r>
        <w:rPr>
          <w:rStyle w:val="underline"/>
        </w:rPr>
        <w:t>an additional license</w:t>
      </w:r>
      <w:r>
        <w:t xml:space="preserve"> for </w:t>
      </w:r>
      <w:r>
        <w:rPr>
          <w:rStyle w:val="bold"/>
        </w:rPr>
        <w:t>SAP Cash Management powered by SAP HANA</w:t>
      </w:r>
      <w:r>
        <w:t xml:space="preserve">, follow the </w:t>
      </w:r>
      <w:r>
        <w:t xml:space="preserve">procedures that apply to your implementation: </w:t>
      </w:r>
      <w:r>
        <w:rPr>
          <w:rStyle w:val="italic"/>
        </w:rPr>
        <w:t>Bank Account Master Data Processing With Full Cash Management and Direct Revision Activate</w:t>
      </w:r>
      <w:r>
        <w:t xml:space="preserve">, or </w:t>
      </w:r>
      <w:r>
        <w:rPr>
          <w:rStyle w:val="italic"/>
        </w:rPr>
        <w:t>Bank Account Master Data Processing With Full Cash Management and Dual Control Revision Activate</w:t>
      </w:r>
      <w:r>
        <w:t xml:space="preserve">, or </w:t>
      </w:r>
      <w:r>
        <w:rPr>
          <w:rStyle w:val="italic"/>
        </w:rPr>
        <w:t>Bank Account Master Data Processing With Full Cash Management and Workflow Revision Activate</w:t>
      </w:r>
      <w:r>
        <w:t>.</w:t>
      </w:r>
    </w:p>
    <w:tbl>
      <w:tblPr>
        <w:tblStyle w:val="SAPCaution"/>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Caution </w:t>
            </w:r>
            <w:r>
              <w:t xml:space="preserve">Instructions provided assume that you are only implementing one of the four </w:t>
            </w:r>
            <w:r>
              <w:rPr>
                <w:rStyle w:val="bold"/>
              </w:rPr>
              <w:t>Bank Account Master Data Procedures</w:t>
            </w:r>
            <w:r>
              <w:t xml:space="preserve"> described in the </w:t>
            </w:r>
            <w:hyperlink r:id="rId38" w:history="1">
              <w:r>
                <w:t>Purpose</w:t>
              </w:r>
            </w:hyperlink>
            <w:r>
              <w:t xml:space="preserve">  [page ] </w:t>
            </w:r>
            <w:r>
              <w:fldChar w:fldCharType="begin"/>
            </w:r>
            <w:r>
              <w:instrText xml:space="preserve"> PAGEREF unique_1 </w:instrText>
            </w:r>
            <w:r>
              <w:fldChar w:fldCharType="separate"/>
            </w:r>
            <w:r w:rsidR="00911BFC">
              <w:rPr>
                <w:noProof/>
              </w:rPr>
              <w:t>1</w:t>
            </w:r>
            <w:r>
              <w:fldChar w:fldCharType="end"/>
            </w:r>
            <w:r>
              <w:t xml:space="preserve"> section. If you are implementing and testing more than one procedure, especially in a single environment, you cannot use the same Master Data values for more than one procedure type. You must have additional Master Data values created, such as bank account numbers, bank keys, and so on, and then use these different values in each procedure.</w:t>
            </w:r>
          </w:p>
        </w:tc>
      </w:tr>
    </w:tbl>
    <w:p w:rsidR="00767156" w:rsidRDefault="004B4FAF">
      <w:pPr>
        <w:pStyle w:val="Heading2"/>
      </w:pPr>
      <w:bookmarkStart w:id="34" w:name="unique_39"/>
      <w:bookmarkStart w:id="35" w:name="_Toc232861434"/>
      <w:r>
        <w:t>Bank Account Master Data Processing with Basic Bank Account Management</w:t>
      </w:r>
      <w:bookmarkEnd w:id="34"/>
      <w:bookmarkEnd w:id="35"/>
    </w:p>
    <w:p w:rsidR="00767156" w:rsidRDefault="004B4FAF">
      <w:r>
        <w:t>SAP has predelivered bank and bank account master data as demo data in START system. If you are using Solution Builder for activation, please don't copy these SAP predelivered master data from START system to Q or P system. Because ID Clash will not triggered, you may not be able to delete these entries in Q or P. But If you use SAP Central Business Configuration as your configuration environment, whether it is for 2 System Landscape or 3 System Landscape, you won't get such issue.</w:t>
      </w:r>
    </w:p>
    <w:p w:rsidR="00767156" w:rsidRDefault="004B4FAF">
      <w:pPr>
        <w:pStyle w:val="Heading3"/>
      </w:pPr>
      <w:bookmarkStart w:id="36" w:name="d2e3138"/>
      <w:bookmarkStart w:id="37" w:name="_Toc232861435"/>
      <w:r>
        <w:t>Using Direct Revision Activate</w:t>
      </w:r>
      <w:bookmarkEnd w:id="36"/>
      <w:bookmarkEnd w:id="37"/>
    </w:p>
    <w:p w:rsidR="00767156" w:rsidRDefault="004B4FAF">
      <w:pPr>
        <w:pStyle w:val="Heading4"/>
      </w:pPr>
      <w:bookmarkStart w:id="38" w:name="d2e3139"/>
      <w:bookmarkStart w:id="39" w:name="_Toc232861436"/>
      <w:r>
        <w:t>Create Bank Account</w:t>
      </w:r>
      <w:bookmarkEnd w:id="38"/>
      <w:bookmarkEnd w:id="39"/>
    </w:p>
    <w:p w:rsidR="00767156" w:rsidRDefault="004B4FAF">
      <w:pPr>
        <w:pStyle w:val="Heading5"/>
      </w:pPr>
      <w:bookmarkStart w:id="40" w:name="unique_16"/>
      <w:bookmarkStart w:id="41" w:name="_Toc232861437"/>
      <w:r>
        <w:t>Open Bank Account</w:t>
      </w:r>
      <w:bookmarkEnd w:id="40"/>
      <w:bookmarkEnd w:id="41"/>
    </w:p>
    <w:p w:rsidR="00767156" w:rsidRDefault="004B4FAF">
      <w:pPr>
        <w:pStyle w:val="sectiontitle"/>
      </w:pPr>
      <w:r>
        <w:t>Purpose</w:t>
      </w:r>
    </w:p>
    <w:p w:rsidR="00767156" w:rsidRDefault="004B4FAF">
      <w:r>
        <w:t>The bank accountant (Cash Management Specialist) goes to the bank and opens a new bank account in this bank. This step does not occur in the system.</w:t>
      </w:r>
    </w:p>
    <w:p w:rsidR="00767156" w:rsidRDefault="004B4FAF">
      <w:pPr>
        <w:pStyle w:val="Heading5"/>
      </w:pPr>
      <w:bookmarkStart w:id="42" w:name="unique_17"/>
      <w:bookmarkStart w:id="43" w:name="_Toc232861438"/>
      <w:r>
        <w:lastRenderedPageBreak/>
        <w:t>Create Bank Master Data</w:t>
      </w:r>
      <w:bookmarkEnd w:id="42"/>
      <w:bookmarkEnd w:id="43"/>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In this step, you can create standard banks and internal banks master data with general information. For physical banks you should create it as standard banks, and for others you should create it as internal banks.</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672"/>
        <w:gridCol w:w="1286"/>
        <w:gridCol w:w="9719"/>
        <w:gridCol w:w="1496"/>
        <w:gridCol w:w="1131"/>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 xml:space="preserve">Test </w:t>
            </w:r>
            <w:r w:rsidRPr="00911BFC">
              <w:rPr>
                <w:sz w:val="16"/>
              </w:rPr>
              <w:t>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Banks</w:t>
            </w:r>
            <w:r w:rsidRPr="00911BFC">
              <w:rPr>
                <w:sz w:val="16"/>
              </w:rPr>
              <w:t xml:space="preserve"> - </w:t>
            </w:r>
            <w:r w:rsidRPr="00911BFC">
              <w:rPr>
                <w:rStyle w:val="screenelement"/>
                <w:sz w:val="16"/>
              </w:rPr>
              <w:t>Master Data</w:t>
            </w:r>
            <w:r w:rsidRPr="00911BFC">
              <w:rPr>
                <w:sz w:val="16"/>
              </w:rPr>
              <w:t xml:space="preserve"> </w:t>
            </w:r>
            <w:r w:rsidRPr="00911BFC">
              <w:rPr>
                <w:rStyle w:val="CourierNew"/>
                <w:sz w:val="16"/>
              </w:rPr>
              <w:t>(F6437)</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Choose Create Bank</w:t>
            </w:r>
          </w:p>
        </w:tc>
        <w:tc>
          <w:tcPr>
            <w:tcW w:w="0" w:type="auto"/>
          </w:tcPr>
          <w:p w:rsidR="00767156" w:rsidRPr="00911BFC" w:rsidRDefault="004B4FAF">
            <w:pPr>
              <w:rPr>
                <w:sz w:val="16"/>
              </w:rPr>
            </w:pPr>
            <w:r w:rsidRPr="00911BFC">
              <w:rPr>
                <w:sz w:val="16"/>
              </w:rPr>
              <w:t xml:space="preserve">Choose </w:t>
            </w:r>
            <w:r w:rsidRPr="00911BFC">
              <w:rPr>
                <w:rStyle w:val="screenelement"/>
                <w:sz w:val="16"/>
              </w:rPr>
              <w:t>Go</w:t>
            </w:r>
            <w:r w:rsidRPr="00911BFC">
              <w:rPr>
                <w:sz w:val="16"/>
              </w:rPr>
              <w:t xml:space="preserve"> for the banks to display in a list and choose </w:t>
            </w:r>
            <w:r w:rsidRPr="00911BFC">
              <w:rPr>
                <w:rStyle w:val="screenelement"/>
                <w:sz w:val="16"/>
              </w:rPr>
              <w:t>Create Bank</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Create Bank</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Criteria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Bank Country/Region</w:t>
            </w:r>
            <w:r w:rsidRPr="00911BFC">
              <w:rPr>
                <w:sz w:val="16"/>
              </w:rPr>
              <w:t xml:space="preserve">: </w:t>
            </w:r>
            <w:r w:rsidRPr="00911BFC">
              <w:rPr>
                <w:rStyle w:val="userinput"/>
                <w:sz w:val="16"/>
              </w:rPr>
              <w:t>AE</w:t>
            </w:r>
          </w:p>
          <w:p w:rsidR="00911BFC" w:rsidRPr="00911BFC" w:rsidRDefault="004B4FAF">
            <w:pPr>
              <w:rPr>
                <w:sz w:val="16"/>
              </w:rPr>
            </w:pPr>
            <w:r w:rsidRPr="00911BFC">
              <w:rPr>
                <w:rStyle w:val="screenelement"/>
                <w:sz w:val="16"/>
              </w:rPr>
              <w:t>Bank Key</w:t>
            </w:r>
            <w:r w:rsidRPr="00911BFC">
              <w:rPr>
                <w:sz w:val="16"/>
              </w:rPr>
              <w:t xml:space="preserve">: </w:t>
            </w:r>
            <w:r w:rsidRPr="00911BFC">
              <w:rPr>
                <w:rStyle w:val="userinput"/>
                <w:sz w:val="16"/>
              </w:rPr>
              <w:t>88800011</w:t>
            </w:r>
          </w:p>
          <w:p w:rsidR="00767156" w:rsidRPr="00911BFC" w:rsidRDefault="004B4FAF">
            <w:pPr>
              <w:rPr>
                <w:sz w:val="16"/>
              </w:rPr>
            </w:pPr>
            <w:r w:rsidRPr="00911BFC">
              <w:rPr>
                <w:sz w:val="16"/>
              </w:rPr>
              <w:t xml:space="preserve">Choose </w:t>
            </w:r>
            <w:r w:rsidRPr="00911BFC">
              <w:rPr>
                <w:rStyle w:val="screenelement"/>
                <w:sz w:val="16"/>
              </w:rPr>
              <w:t>Create Bank</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Enter General Data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Bank Name</w:t>
            </w:r>
            <w:r w:rsidRPr="00911BFC">
              <w:rPr>
                <w:sz w:val="16"/>
              </w:rPr>
              <w:t xml:space="preserve">: </w:t>
            </w:r>
            <w:r w:rsidRPr="00911BFC">
              <w:rPr>
                <w:rStyle w:val="userinput"/>
                <w:sz w:val="16"/>
              </w:rPr>
              <w:t>AE</w:t>
            </w:r>
            <w:r w:rsidRPr="00911BFC">
              <w:rPr>
                <w:sz w:val="16"/>
              </w:rPr>
              <w:t xml:space="preserve"> </w:t>
            </w:r>
            <w:r w:rsidRPr="00911BFC">
              <w:rPr>
                <w:rStyle w:val="userinput"/>
                <w:sz w:val="16"/>
              </w:rPr>
              <w:t>Standard Bank for Basic Bank Account Management</w:t>
            </w:r>
          </w:p>
          <w:p w:rsidR="00767156" w:rsidRPr="00911BFC" w:rsidRDefault="004B4FAF">
            <w:pPr>
              <w:rPr>
                <w:sz w:val="16"/>
              </w:rPr>
            </w:pPr>
            <w:r w:rsidRPr="00911BFC">
              <w:rPr>
                <w:sz w:val="16"/>
              </w:rPr>
              <w:t xml:space="preserve">Choose </w:t>
            </w:r>
            <w:r w:rsidRPr="00911BFC">
              <w:rPr>
                <w:rStyle w:val="screenelement"/>
                <w:sz w:val="16"/>
              </w:rPr>
              <w:t>Create</w:t>
            </w:r>
            <w:r w:rsidRPr="00911BFC">
              <w:rPr>
                <w:sz w:val="16"/>
              </w:rPr>
              <w:t>.</w:t>
            </w:r>
          </w:p>
        </w:tc>
        <w:tc>
          <w:tcPr>
            <w:tcW w:w="0" w:type="auto"/>
          </w:tcPr>
          <w:p w:rsidR="00767156" w:rsidRPr="00911BFC" w:rsidRDefault="004B4FAF">
            <w:pPr>
              <w:rPr>
                <w:sz w:val="16"/>
              </w:rPr>
            </w:pPr>
            <w:r w:rsidRPr="00911BFC">
              <w:rPr>
                <w:sz w:val="16"/>
              </w:rPr>
              <w:t>The standard bank is created.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Create Internal Banks</w:t>
            </w:r>
          </w:p>
        </w:tc>
        <w:tc>
          <w:tcPr>
            <w:tcW w:w="0" w:type="auto"/>
          </w:tcPr>
          <w:p w:rsidR="00911BFC" w:rsidRPr="00911BFC" w:rsidRDefault="004B4FAF">
            <w:pPr>
              <w:rPr>
                <w:sz w:val="16"/>
              </w:rPr>
            </w:pPr>
            <w:r w:rsidRPr="00911BFC">
              <w:rPr>
                <w:sz w:val="16"/>
              </w:rPr>
              <w:t xml:space="preserve">Go to the initial page of app </w:t>
            </w:r>
            <w:r w:rsidRPr="00911BFC">
              <w:rPr>
                <w:rStyle w:val="screenelement"/>
                <w:sz w:val="16"/>
              </w:rPr>
              <w:t>Manage Banks</w:t>
            </w:r>
            <w:r w:rsidRPr="00911BFC">
              <w:rPr>
                <w:sz w:val="16"/>
              </w:rPr>
              <w:t xml:space="preserve"> - </w:t>
            </w:r>
            <w:r w:rsidRPr="00911BFC">
              <w:rPr>
                <w:rStyle w:val="screenelement"/>
                <w:sz w:val="16"/>
              </w:rPr>
              <w:t>Master Data</w:t>
            </w:r>
            <w:r w:rsidRPr="00911BFC">
              <w:rPr>
                <w:sz w:val="16"/>
              </w:rPr>
              <w:t xml:space="preserve"> </w:t>
            </w:r>
            <w:r w:rsidRPr="00911BFC">
              <w:rPr>
                <w:rStyle w:val="CourierNew"/>
                <w:sz w:val="16"/>
              </w:rPr>
              <w:t>(F6437)</w:t>
            </w:r>
            <w:r w:rsidRPr="00911BFC">
              <w:rPr>
                <w:sz w:val="16"/>
              </w:rPr>
              <w:t>.</w:t>
            </w:r>
          </w:p>
          <w:p w:rsidR="00911BFC" w:rsidRPr="00911BFC" w:rsidRDefault="004B4FAF">
            <w:pPr>
              <w:rPr>
                <w:sz w:val="16"/>
              </w:rPr>
            </w:pPr>
            <w:r w:rsidRPr="00911BFC">
              <w:rPr>
                <w:sz w:val="16"/>
              </w:rPr>
              <w:t xml:space="preserve">Choose the triangle button beside the </w:t>
            </w:r>
            <w:r w:rsidRPr="00911BFC">
              <w:rPr>
                <w:rStyle w:val="screenelement"/>
                <w:sz w:val="16"/>
              </w:rPr>
              <w:t>Create</w:t>
            </w:r>
            <w:r w:rsidRPr="00911BFC">
              <w:rPr>
                <w:sz w:val="16"/>
              </w:rPr>
              <w:t>.</w:t>
            </w:r>
          </w:p>
          <w:p w:rsidR="00767156" w:rsidRPr="00911BFC" w:rsidRDefault="004B4FAF">
            <w:pPr>
              <w:rPr>
                <w:sz w:val="16"/>
              </w:rPr>
            </w:pPr>
            <w:r w:rsidRPr="00911BFC">
              <w:rPr>
                <w:sz w:val="16"/>
              </w:rPr>
              <w:lastRenderedPageBreak/>
              <w:t xml:space="preserve">Choose </w:t>
            </w:r>
            <w:r w:rsidRPr="00911BFC">
              <w:rPr>
                <w:rStyle w:val="screenelement"/>
                <w:sz w:val="16"/>
              </w:rPr>
              <w:t>Create Internal Bank</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Enter Control Data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Bank Country/Region</w:t>
            </w:r>
            <w:r w:rsidRPr="00911BFC">
              <w:rPr>
                <w:sz w:val="16"/>
              </w:rPr>
              <w:t xml:space="preserve">: </w:t>
            </w:r>
            <w:r w:rsidRPr="00911BFC">
              <w:rPr>
                <w:rStyle w:val="userinput"/>
                <w:sz w:val="16"/>
              </w:rPr>
              <w:t>AE</w:t>
            </w:r>
          </w:p>
          <w:p w:rsidR="00911BFC" w:rsidRPr="00911BFC" w:rsidRDefault="004B4FAF">
            <w:pPr>
              <w:rPr>
                <w:sz w:val="16"/>
              </w:rPr>
            </w:pPr>
            <w:r w:rsidRPr="00911BFC">
              <w:rPr>
                <w:rStyle w:val="screenelement"/>
                <w:sz w:val="16"/>
              </w:rPr>
              <w:t>Bank Key</w:t>
            </w:r>
            <w:r w:rsidRPr="00911BFC">
              <w:rPr>
                <w:sz w:val="16"/>
              </w:rPr>
              <w:t xml:space="preserve">: </w:t>
            </w:r>
            <w:r w:rsidRPr="00911BFC">
              <w:rPr>
                <w:rStyle w:val="userinput"/>
                <w:sz w:val="16"/>
              </w:rPr>
              <w:t>88800011</w:t>
            </w:r>
          </w:p>
          <w:p w:rsidR="00911BFC" w:rsidRPr="00911BFC" w:rsidRDefault="004B4FAF">
            <w:pPr>
              <w:rPr>
                <w:sz w:val="16"/>
              </w:rPr>
            </w:pPr>
            <w:r w:rsidRPr="00911BFC">
              <w:rPr>
                <w:rStyle w:val="screenelement"/>
                <w:sz w:val="16"/>
              </w:rPr>
              <w:t>Internal Bank Category</w:t>
            </w:r>
            <w:r w:rsidRPr="00911BFC">
              <w:rPr>
                <w:sz w:val="16"/>
              </w:rPr>
              <w:t xml:space="preserve">: </w:t>
            </w:r>
            <w:r w:rsidRPr="00911BFC">
              <w:rPr>
                <w:rStyle w:val="userinput"/>
                <w:sz w:val="16"/>
              </w:rPr>
              <w:t>Payment Service Provider</w:t>
            </w:r>
          </w:p>
          <w:p w:rsidR="00767156" w:rsidRPr="00911BFC" w:rsidRDefault="004B4FAF">
            <w:pPr>
              <w:rPr>
                <w:sz w:val="16"/>
              </w:rPr>
            </w:pPr>
            <w:r w:rsidRPr="00911BFC">
              <w:rPr>
                <w:sz w:val="16"/>
              </w:rPr>
              <w:t xml:space="preserve">Choose </w:t>
            </w:r>
            <w:r w:rsidRPr="00911BFC">
              <w:rPr>
                <w:rStyle w:val="screenelement"/>
                <w:sz w:val="16"/>
              </w:rPr>
              <w:t>Create Internal Bank</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950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11BFC" w:rsidRPr="00911BFC" w:rsidRDefault="004B4FAF">
                  <w:pPr>
                    <w:rPr>
                      <w:sz w:val="16"/>
                    </w:rPr>
                  </w:pPr>
                  <w:r w:rsidRPr="00911BFC">
                    <w:rPr>
                      <w:rStyle w:val="bold"/>
                      <w:sz w:val="16"/>
                    </w:rPr>
                    <w:t xml:space="preserve">Note </w:t>
                  </w:r>
                  <w:r w:rsidRPr="00911BFC">
                    <w:rPr>
                      <w:sz w:val="16"/>
                    </w:rPr>
                    <w:t>If the bank key created is used for an internal virtual bank, for example, PayPal,</w:t>
                  </w:r>
                </w:p>
                <w:p w:rsidR="00767156" w:rsidRPr="00911BFC" w:rsidRDefault="004B4FAF">
                  <w:pPr>
                    <w:pStyle w:val="listpara1"/>
                    <w:numPr>
                      <w:ilvl w:val="0"/>
                      <w:numId w:val="12"/>
                    </w:numPr>
                    <w:rPr>
                      <w:sz w:val="16"/>
                    </w:rPr>
                  </w:pPr>
                  <w:r w:rsidRPr="00911BFC">
                    <w:rPr>
                      <w:sz w:val="16"/>
                    </w:rPr>
                    <w:t>which is used as House Bank, please select Internal - Payment Service Provider.</w:t>
                  </w:r>
                </w:p>
                <w:p w:rsidR="00767156" w:rsidRPr="00911BFC" w:rsidRDefault="004B4FAF">
                  <w:pPr>
                    <w:pStyle w:val="listpara1"/>
                    <w:numPr>
                      <w:ilvl w:val="0"/>
                      <w:numId w:val="3"/>
                    </w:numPr>
                    <w:rPr>
                      <w:sz w:val="16"/>
                    </w:rPr>
                  </w:pPr>
                  <w:r w:rsidRPr="00911BFC">
                    <w:rPr>
                      <w:sz w:val="16"/>
                    </w:rPr>
                    <w:t xml:space="preserve">which is used to enable the maintenance of the business partner bank details with </w:t>
                  </w:r>
                  <w:r w:rsidRPr="00911BFC">
                    <w:rPr>
                      <w:sz w:val="16"/>
                    </w:rPr>
                    <w:t>alias, please select the Payment system. For more details, please refer to SSCUIs 105361 - Define Alias Types and 105362 - Define Payment Systems.</w:t>
                  </w:r>
                </w:p>
              </w:tc>
            </w:tr>
          </w:tbl>
          <w:p w:rsidR="004B4FAF" w:rsidRPr="00911BFC" w:rsidRDefault="004B4FAF">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Enter General Data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Bank Name</w:t>
            </w:r>
            <w:r w:rsidRPr="00911BFC">
              <w:rPr>
                <w:sz w:val="16"/>
              </w:rPr>
              <w:t xml:space="preserve">: </w:t>
            </w:r>
            <w:r w:rsidRPr="00911BFC">
              <w:rPr>
                <w:rStyle w:val="userinput"/>
                <w:sz w:val="16"/>
              </w:rPr>
              <w:t>AE</w:t>
            </w:r>
            <w:r w:rsidRPr="00911BFC">
              <w:rPr>
                <w:sz w:val="16"/>
              </w:rPr>
              <w:t xml:space="preserve"> </w:t>
            </w:r>
            <w:r w:rsidRPr="00911BFC">
              <w:rPr>
                <w:rStyle w:val="userinput"/>
                <w:sz w:val="16"/>
              </w:rPr>
              <w:t>Internal Bank for Basic Bank Account Management</w:t>
            </w:r>
          </w:p>
          <w:p w:rsidR="00767156" w:rsidRPr="00911BFC" w:rsidRDefault="004B4FAF">
            <w:pPr>
              <w:rPr>
                <w:sz w:val="16"/>
              </w:rPr>
            </w:pPr>
            <w:r w:rsidRPr="00911BFC">
              <w:rPr>
                <w:sz w:val="16"/>
              </w:rPr>
              <w:t xml:space="preserve">Choose </w:t>
            </w:r>
            <w:r w:rsidRPr="00911BFC">
              <w:rPr>
                <w:rStyle w:val="screenelement"/>
                <w:sz w:val="16"/>
              </w:rPr>
              <w:t>Create</w:t>
            </w:r>
            <w:r w:rsidRPr="00911BFC">
              <w:rPr>
                <w:sz w:val="16"/>
              </w:rPr>
              <w:t>.</w:t>
            </w:r>
          </w:p>
        </w:tc>
        <w:tc>
          <w:tcPr>
            <w:tcW w:w="0" w:type="auto"/>
          </w:tcPr>
          <w:p w:rsidR="00767156" w:rsidRPr="00911BFC" w:rsidRDefault="004B4FAF">
            <w:pPr>
              <w:rPr>
                <w:sz w:val="16"/>
              </w:rPr>
            </w:pPr>
            <w:r w:rsidRPr="00911BFC">
              <w:rPr>
                <w:sz w:val="16"/>
              </w:rPr>
              <w:t>The Internal bank is created.</w:t>
            </w:r>
          </w:p>
        </w:tc>
        <w:tc>
          <w:tcPr>
            <w:tcW w:w="0" w:type="auto"/>
          </w:tcPr>
          <w:p w:rsidR="00767156" w:rsidRPr="00911BFC" w:rsidRDefault="00767156">
            <w:pPr>
              <w:rPr>
                <w:sz w:val="16"/>
              </w:rPr>
            </w:pPr>
          </w:p>
        </w:tc>
      </w:tr>
    </w:tbl>
    <w:p w:rsidR="00767156" w:rsidRDefault="004B4FAF">
      <w:pPr>
        <w:pStyle w:val="Heading5"/>
      </w:pPr>
      <w:bookmarkStart w:id="44" w:name="unique_18"/>
      <w:bookmarkStart w:id="45" w:name="_Toc232861439"/>
      <w:r>
        <w:t>Edit Bank Master Data</w:t>
      </w:r>
      <w:bookmarkEnd w:id="44"/>
      <w:bookmarkEnd w:id="45"/>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purpose of this step is to edit bank and input more bank information in production system.</w:t>
      </w:r>
    </w:p>
    <w:p w:rsidR="00767156" w:rsidRDefault="004B4F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0"/>
        <w:gridCol w:w="1629"/>
        <w:gridCol w:w="5649"/>
        <w:gridCol w:w="1092"/>
        <w:gridCol w:w="5144"/>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Banks</w:t>
            </w:r>
            <w:r w:rsidRPr="00911BFC">
              <w:rPr>
                <w:sz w:val="16"/>
              </w:rPr>
              <w:t xml:space="preserve"> - </w:t>
            </w:r>
            <w:r w:rsidRPr="00911BFC">
              <w:rPr>
                <w:rStyle w:val="screenelement"/>
                <w:sz w:val="16"/>
              </w:rPr>
              <w:t>Master Data</w:t>
            </w:r>
            <w:r w:rsidRPr="00911BFC">
              <w:rPr>
                <w:sz w:val="16"/>
              </w:rPr>
              <w:t xml:space="preserve"> </w:t>
            </w:r>
            <w:r w:rsidRPr="00911BFC">
              <w:rPr>
                <w:rStyle w:val="CourierNew"/>
                <w:sz w:val="16"/>
              </w:rPr>
              <w:t>(F6437)</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Filter the Bank</w:t>
            </w:r>
          </w:p>
        </w:tc>
        <w:tc>
          <w:tcPr>
            <w:tcW w:w="0" w:type="auto"/>
          </w:tcPr>
          <w:p w:rsidR="00911BFC" w:rsidRPr="00911BFC" w:rsidRDefault="004B4FAF">
            <w:pPr>
              <w:rPr>
                <w:sz w:val="16"/>
              </w:rPr>
            </w:pPr>
            <w:r w:rsidRPr="00911BFC">
              <w:rPr>
                <w:sz w:val="16"/>
              </w:rPr>
              <w:t xml:space="preserve">Make the following entry in the filter and choose </w:t>
            </w:r>
            <w:r w:rsidRPr="00911BFC">
              <w:rPr>
                <w:rStyle w:val="screenelement"/>
                <w:sz w:val="16"/>
              </w:rPr>
              <w:t>Go</w:t>
            </w:r>
            <w:r w:rsidRPr="00911BFC">
              <w:rPr>
                <w:sz w:val="16"/>
              </w:rPr>
              <w:t>.</w:t>
            </w:r>
          </w:p>
          <w:p w:rsidR="00767156" w:rsidRPr="00911BFC" w:rsidRDefault="004B4FAF">
            <w:pPr>
              <w:rPr>
                <w:sz w:val="16"/>
              </w:rPr>
            </w:pPr>
            <w:r w:rsidRPr="00911BFC">
              <w:rPr>
                <w:rStyle w:val="screenelement"/>
                <w:sz w:val="16"/>
              </w:rPr>
              <w:t>Bank Key</w:t>
            </w:r>
            <w:r w:rsidRPr="00911BFC">
              <w:rPr>
                <w:sz w:val="16"/>
              </w:rPr>
              <w:t xml:space="preserve">: </w:t>
            </w:r>
            <w:r w:rsidRPr="00911BFC">
              <w:rPr>
                <w:rStyle w:val="userinput"/>
                <w:sz w:val="16"/>
              </w:rPr>
              <w:t>88800011</w:t>
            </w:r>
          </w:p>
        </w:tc>
        <w:tc>
          <w:tcPr>
            <w:tcW w:w="0" w:type="auto"/>
          </w:tcPr>
          <w:p w:rsidR="004B4FAF" w:rsidRPr="00911BFC" w:rsidRDefault="004B4FAF">
            <w:pPr>
              <w:rPr>
                <w:sz w:val="16"/>
              </w:rPr>
            </w:pPr>
          </w:p>
        </w:tc>
        <w:tc>
          <w:tcPr>
            <w:tcW w:w="0" w:type="auto"/>
          </w:tcPr>
          <w:p w:rsidR="00911BFC" w:rsidRPr="00911BFC" w:rsidRDefault="004B4FAF">
            <w:pPr>
              <w:rPr>
                <w:sz w:val="16"/>
              </w:rPr>
            </w:pPr>
            <w:r w:rsidRPr="00911BFC">
              <w:rPr>
                <w:sz w:val="16"/>
              </w:rPr>
              <w:t xml:space="preserve">If the system does not find the </w:t>
            </w:r>
            <w:r w:rsidRPr="00911BFC">
              <w:rPr>
                <w:rStyle w:val="bold"/>
                <w:sz w:val="16"/>
              </w:rPr>
              <w:t>Bank Key</w:t>
            </w:r>
            <w:r w:rsidRPr="00911BFC">
              <w:rPr>
                <w:sz w:val="16"/>
              </w:rPr>
              <w:t xml:space="preserve">, make the following entries, and choose </w:t>
            </w:r>
            <w:r w:rsidRPr="00911BFC">
              <w:rPr>
                <w:rStyle w:val="screenelement"/>
                <w:sz w:val="16"/>
              </w:rPr>
              <w:t>Go</w:t>
            </w:r>
            <w:r w:rsidRPr="00911BFC">
              <w:rPr>
                <w:sz w:val="16"/>
              </w:rPr>
              <w:t>:</w:t>
            </w:r>
          </w:p>
          <w:p w:rsidR="00767156" w:rsidRPr="00911BFC" w:rsidRDefault="004B4FAF">
            <w:pPr>
              <w:rPr>
                <w:sz w:val="16"/>
              </w:rPr>
            </w:pPr>
            <w:r w:rsidRPr="00911BFC">
              <w:rPr>
                <w:rStyle w:val="screenelement"/>
                <w:sz w:val="16"/>
              </w:rPr>
              <w:t xml:space="preserve">Bank </w:t>
            </w:r>
            <w:r w:rsidRPr="00911BFC">
              <w:rPr>
                <w:rStyle w:val="screenelement"/>
                <w:sz w:val="16"/>
              </w:rPr>
              <w:t>Country/Region</w:t>
            </w:r>
            <w:r w:rsidRPr="00911BFC">
              <w:rPr>
                <w:sz w:val="16"/>
              </w:rPr>
              <w:t xml:space="preserve">: </w:t>
            </w:r>
            <w:r w:rsidRPr="00911BFC">
              <w:rPr>
                <w:rStyle w:val="userinput"/>
                <w:sz w:val="16"/>
              </w:rPr>
              <w:t>AE</w:t>
            </w: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Choose the Bank</w:t>
            </w:r>
          </w:p>
        </w:tc>
        <w:tc>
          <w:tcPr>
            <w:tcW w:w="0" w:type="auto"/>
          </w:tcPr>
          <w:p w:rsidR="00767156" w:rsidRPr="00911BFC" w:rsidRDefault="004B4FAF">
            <w:pPr>
              <w:rPr>
                <w:sz w:val="16"/>
              </w:rPr>
            </w:pPr>
            <w:r w:rsidRPr="00911BFC">
              <w:rPr>
                <w:sz w:val="16"/>
              </w:rPr>
              <w:t>Select the arrow on the right of the bank key that you want to edit to go to the detail screen.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Edit Bank</w:t>
            </w:r>
          </w:p>
        </w:tc>
        <w:tc>
          <w:tcPr>
            <w:tcW w:w="0" w:type="auto"/>
          </w:tcPr>
          <w:p w:rsidR="00911BFC" w:rsidRPr="00911BFC" w:rsidRDefault="004B4FAF">
            <w:pPr>
              <w:rPr>
                <w:sz w:val="16"/>
              </w:rPr>
            </w:pPr>
            <w:r w:rsidRPr="00911BFC">
              <w:rPr>
                <w:sz w:val="16"/>
              </w:rPr>
              <w:t xml:space="preserve">Choose </w:t>
            </w:r>
            <w:r w:rsidRPr="00911BFC">
              <w:rPr>
                <w:rStyle w:val="screenelement"/>
                <w:sz w:val="16"/>
              </w:rPr>
              <w:t>Edit</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SWIFT/BIC</w:t>
            </w:r>
            <w:r w:rsidRPr="00911BFC">
              <w:rPr>
                <w:sz w:val="16"/>
              </w:rPr>
              <w:t xml:space="preserve">: </w:t>
            </w:r>
            <w:r w:rsidRPr="00911BFC">
              <w:rPr>
                <w:rStyle w:val="userinput"/>
                <w:sz w:val="16"/>
              </w:rPr>
              <w:t>DEUTDEFFXX1</w:t>
            </w:r>
          </w:p>
          <w:p w:rsidR="00767156" w:rsidRPr="00911BFC" w:rsidRDefault="004B4FAF">
            <w:pPr>
              <w:rPr>
                <w:sz w:val="16"/>
              </w:rPr>
            </w:pPr>
            <w:r w:rsidRPr="00911BFC">
              <w:rPr>
                <w:rStyle w:val="screenelement"/>
                <w:sz w:val="16"/>
              </w:rPr>
              <w:t>City</w:t>
            </w:r>
            <w:r w:rsidRPr="00911BFC">
              <w:rPr>
                <w:sz w:val="16"/>
              </w:rPr>
              <w:t>: for example, </w:t>
            </w:r>
            <w:r w:rsidRPr="00911BFC">
              <w:rPr>
                <w:rStyle w:val="userinput"/>
                <w:sz w:val="16"/>
              </w:rPr>
              <w:t>60040 Frankfurt, Main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Save Your Entries</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4B4FAF">
      <w:pPr>
        <w:pStyle w:val="Heading5"/>
      </w:pPr>
      <w:bookmarkStart w:id="46" w:name="unique_19"/>
      <w:bookmarkStart w:id="47" w:name="_Toc232861440"/>
      <w:r>
        <w:t>Create Bank G/L Account</w:t>
      </w:r>
      <w:bookmarkEnd w:id="46"/>
      <w:bookmarkEnd w:id="47"/>
    </w:p>
    <w:p w:rsidR="00767156" w:rsidRDefault="004B4FAF">
      <w:pPr>
        <w:pStyle w:val="sectiontitle"/>
      </w:pPr>
      <w:r>
        <w:t>Purpose</w:t>
      </w:r>
    </w:p>
    <w:p w:rsidR="00767156" w:rsidRDefault="004B4FAF">
      <w:r>
        <w:t>The General Ledger Accountant</w:t>
      </w:r>
      <w:r>
        <w:t xml:space="preserve"> may create the G/L accounts for a new bank account.</w:t>
      </w:r>
    </w:p>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For cash management in this package, you can use the same G/L accounts (bank main account and bank subaccount) for different bank accounts when they use the same currency key. The balance of each bank account can be displayed in the cash management app, instead of checking balances of the relevant G/L account. Using this approach keeps the chart of accounts smaller.</w:t>
            </w:r>
          </w:p>
        </w:tc>
      </w:tr>
    </w:tbl>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If you want to create a new G/L account for a new bank account, execute the following steps. Create the G/L accounts in production system, development system, and consolidation test system.</w:t>
            </w:r>
          </w:p>
        </w:tc>
      </w:tr>
    </w:tbl>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lastRenderedPageBreak/>
              <w:t xml:space="preserve">Note </w:t>
            </w:r>
            <w:r>
              <w:t>This procedure is mentioned in the Accounting and Financial Close</w:t>
            </w:r>
            <w:r>
              <w:t xml:space="preserve"> (</w:t>
            </w:r>
            <w:hyperlink r:id="rId39" w:history="1">
              <w:r>
                <w:rPr>
                  <w:rStyle w:val="underline"/>
                </w:rPr>
                <w:t>J58</w:t>
              </w:r>
            </w:hyperlink>
            <w:r>
              <w:t xml:space="preserve">) test script. You can refer to the </w:t>
            </w:r>
            <w:r>
              <w:rPr>
                <w:rStyle w:val="italic"/>
              </w:rPr>
              <w:t>Manage G/L Account Master Data</w:t>
            </w:r>
            <w:r>
              <w:t xml:space="preserve"> step and copy an existing G/L account to a new one (for example, copy </w:t>
            </w:r>
            <w:r>
              <w:rPr>
                <w:rStyle w:val="userinput"/>
              </w:rPr>
              <w:t>11001000</w:t>
            </w:r>
            <w:r>
              <w:t xml:space="preserve"> to </w:t>
            </w:r>
            <w:r>
              <w:rPr>
                <w:rStyle w:val="userinput"/>
              </w:rPr>
              <w:t>11003000</w:t>
            </w:r>
            <w:r>
              <w:t>).</w:t>
            </w:r>
          </w:p>
        </w:tc>
      </w:tr>
    </w:tbl>
    <w:p w:rsidR="00767156" w:rsidRDefault="004B4FAF">
      <w:pPr>
        <w:pStyle w:val="Heading5"/>
      </w:pPr>
      <w:bookmarkStart w:id="48" w:name="unique_20"/>
      <w:bookmarkStart w:id="49" w:name="_Toc232861441"/>
      <w:r>
        <w:t>Manage Banks Cash Management Data</w:t>
      </w:r>
      <w:bookmarkEnd w:id="48"/>
      <w:bookmarkEnd w:id="49"/>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 xml:space="preserve">&lt;State the </w:t>
            </w:r>
            <w:r w:rsidRPr="00911BFC">
              <w:rPr>
                <w:rStyle w:val="userinput"/>
                <w:sz w:val="12"/>
              </w:rPr>
              <w:t>Service Provider, Customer or Joint Service Provider and Customer&gt;</w:t>
            </w:r>
          </w:p>
        </w:tc>
      </w:tr>
    </w:tbl>
    <w:p w:rsidR="00767156" w:rsidRDefault="004B4FAF">
      <w:pPr>
        <w:pStyle w:val="sectiontitle"/>
      </w:pPr>
      <w:r>
        <w:t>Purpose</w:t>
      </w:r>
    </w:p>
    <w:p w:rsidR="00767156" w:rsidRDefault="004B4FAF">
      <w:r>
        <w:t>In this step, you can input banks data that is used for cash management.</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1034"/>
        <w:gridCol w:w="2634"/>
        <w:gridCol w:w="5543"/>
        <w:gridCol w:w="3167"/>
        <w:gridCol w:w="1926"/>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Banks</w:t>
            </w:r>
            <w:r w:rsidRPr="00911BFC">
              <w:rPr>
                <w:sz w:val="16"/>
              </w:rPr>
              <w:t xml:space="preserve"> - </w:t>
            </w:r>
            <w:r w:rsidRPr="00911BFC">
              <w:rPr>
                <w:rStyle w:val="screenelement"/>
                <w:sz w:val="16"/>
              </w:rPr>
              <w:t>Cash Management</w:t>
            </w:r>
            <w:r w:rsidRPr="00911BFC">
              <w:rPr>
                <w:sz w:val="16"/>
              </w:rPr>
              <w:t xml:space="preserve"> </w:t>
            </w:r>
            <w:r w:rsidRPr="00911BFC">
              <w:rPr>
                <w:rStyle w:val="CourierNew"/>
                <w:sz w:val="16"/>
              </w:rPr>
              <w:t>(F1574A)</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Enter Search Criteria</w:t>
            </w:r>
          </w:p>
        </w:tc>
        <w:tc>
          <w:tcPr>
            <w:tcW w:w="0" w:type="auto"/>
          </w:tcPr>
          <w:p w:rsidR="00911BFC" w:rsidRPr="00911BFC" w:rsidRDefault="004B4FAF">
            <w:pPr>
              <w:rPr>
                <w:sz w:val="16"/>
              </w:rPr>
            </w:pPr>
            <w:r w:rsidRPr="00911BFC">
              <w:rPr>
                <w:sz w:val="16"/>
              </w:rPr>
              <w:t>Make the following entries:</w:t>
            </w:r>
          </w:p>
          <w:p w:rsidR="00767156" w:rsidRPr="00911BFC" w:rsidRDefault="004B4FAF">
            <w:pPr>
              <w:pStyle w:val="listpara1"/>
              <w:numPr>
                <w:ilvl w:val="0"/>
                <w:numId w:val="13"/>
              </w:numPr>
              <w:rPr>
                <w:sz w:val="16"/>
              </w:rPr>
            </w:pPr>
            <w:r w:rsidRPr="00911BFC">
              <w:rPr>
                <w:rStyle w:val="screenelement"/>
                <w:sz w:val="16"/>
              </w:rPr>
              <w:t>Bank Country/Region</w:t>
            </w:r>
            <w:r w:rsidRPr="00911BFC">
              <w:rPr>
                <w:sz w:val="16"/>
              </w:rPr>
              <w:t xml:space="preserve">: </w:t>
            </w:r>
            <w:r w:rsidRPr="00911BFC">
              <w:rPr>
                <w:rStyle w:val="userinput"/>
                <w:sz w:val="16"/>
              </w:rPr>
              <w:t>AE</w:t>
            </w:r>
          </w:p>
          <w:p w:rsidR="00911BFC" w:rsidRPr="00911BFC" w:rsidRDefault="004B4FAF">
            <w:pPr>
              <w:pStyle w:val="listpara1"/>
              <w:numPr>
                <w:ilvl w:val="0"/>
                <w:numId w:val="3"/>
              </w:numPr>
              <w:rPr>
                <w:sz w:val="16"/>
              </w:rPr>
            </w:pPr>
            <w:r w:rsidRPr="00911BFC">
              <w:rPr>
                <w:rStyle w:val="screenelement"/>
                <w:sz w:val="16"/>
              </w:rPr>
              <w:t>Bank Key</w:t>
            </w:r>
            <w:r w:rsidRPr="00911BFC">
              <w:rPr>
                <w:sz w:val="16"/>
              </w:rPr>
              <w:t xml:space="preserve">: </w:t>
            </w:r>
            <w:r w:rsidRPr="00911BFC">
              <w:rPr>
                <w:rStyle w:val="userinput"/>
                <w:sz w:val="16"/>
              </w:rPr>
              <w:t>88800011</w:t>
            </w:r>
          </w:p>
          <w:p w:rsidR="00911BFC" w:rsidRPr="00911BFC" w:rsidRDefault="004B4FAF">
            <w:pPr>
              <w:rPr>
                <w:sz w:val="16"/>
              </w:rPr>
            </w:pPr>
            <w:r w:rsidRPr="00911BFC">
              <w:rPr>
                <w:sz w:val="16"/>
              </w:rPr>
              <w:t xml:space="preserve">If the </w:t>
            </w:r>
            <w:r w:rsidRPr="00911BFC">
              <w:rPr>
                <w:rStyle w:val="screenelement"/>
                <w:sz w:val="16"/>
              </w:rPr>
              <w:t>Bank Key</w:t>
            </w:r>
            <w:r w:rsidRPr="00911BFC">
              <w:rPr>
                <w:sz w:val="16"/>
              </w:rPr>
              <w:t xml:space="preserve"> field is not visible, choose </w:t>
            </w:r>
            <w:r w:rsidRPr="00911BFC">
              <w:rPr>
                <w:rStyle w:val="screenelement"/>
                <w:sz w:val="16"/>
              </w:rPr>
              <w:t>Filters</w:t>
            </w:r>
            <w:r w:rsidRPr="00911BFC">
              <w:rPr>
                <w:sz w:val="16"/>
              </w:rPr>
              <w:t xml:space="preserve"> to unhide it.</w:t>
            </w:r>
          </w:p>
          <w:p w:rsidR="00911BFC" w:rsidRPr="00911BFC" w:rsidRDefault="004B4FAF">
            <w:pPr>
              <w:rPr>
                <w:sz w:val="16"/>
              </w:rPr>
            </w:pPr>
            <w:r w:rsidRPr="00911BFC">
              <w:rPr>
                <w:sz w:val="16"/>
              </w:rPr>
              <w:t xml:space="preserve">Choose </w:t>
            </w:r>
            <w:r w:rsidRPr="00911BFC">
              <w:rPr>
                <w:rStyle w:val="screenelement"/>
                <w:sz w:val="16"/>
              </w:rPr>
              <w:t>Go</w:t>
            </w:r>
            <w:r w:rsidRPr="00911BFC">
              <w:rPr>
                <w:sz w:val="16"/>
              </w:rPr>
              <w:t>.</w:t>
            </w:r>
          </w:p>
          <w:p w:rsidR="00767156" w:rsidRPr="00911BFC" w:rsidRDefault="004B4FAF">
            <w:pPr>
              <w:rPr>
                <w:sz w:val="16"/>
              </w:rPr>
            </w:pPr>
            <w:r w:rsidRPr="00911BFC">
              <w:rPr>
                <w:sz w:val="16"/>
              </w:rPr>
              <w:t>Go into the detail of the bank.</w:t>
            </w:r>
          </w:p>
        </w:tc>
        <w:tc>
          <w:tcPr>
            <w:tcW w:w="0" w:type="auto"/>
          </w:tcPr>
          <w:p w:rsidR="00767156" w:rsidRPr="00911BFC" w:rsidRDefault="004B4FAF">
            <w:pPr>
              <w:rPr>
                <w:sz w:val="16"/>
              </w:rPr>
            </w:pPr>
            <w:r w:rsidRPr="00911BFC">
              <w:rPr>
                <w:sz w:val="16"/>
              </w:rPr>
              <w:t xml:space="preserve">The </w:t>
            </w:r>
            <w:r w:rsidRPr="00911BFC">
              <w:rPr>
                <w:rStyle w:val="screenelement"/>
                <w:sz w:val="16"/>
              </w:rPr>
              <w:t xml:space="preserve">Display Bank </w:t>
            </w:r>
            <w:r w:rsidRPr="00911BFC">
              <w:rPr>
                <w:sz w:val="16"/>
              </w:rPr>
              <w:t>view appears.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House Bank Data</w:t>
            </w:r>
          </w:p>
        </w:tc>
        <w:tc>
          <w:tcPr>
            <w:tcW w:w="0" w:type="auto"/>
          </w:tcPr>
          <w:p w:rsidR="00911BFC" w:rsidRPr="00911BFC" w:rsidRDefault="004B4FAF">
            <w:pPr>
              <w:rPr>
                <w:sz w:val="16"/>
              </w:rPr>
            </w:pPr>
            <w:r w:rsidRPr="00911BFC">
              <w:rPr>
                <w:sz w:val="16"/>
              </w:rPr>
              <w:t xml:space="preserve">Go to </w:t>
            </w:r>
            <w:r w:rsidRPr="00911BFC">
              <w:rPr>
                <w:rStyle w:val="screenelement"/>
                <w:sz w:val="16"/>
              </w:rPr>
              <w:t>House Banks</w:t>
            </w:r>
            <w:r w:rsidRPr="00911BFC">
              <w:rPr>
                <w:sz w:val="16"/>
              </w:rPr>
              <w:t xml:space="preserve"> tab and choose </w:t>
            </w:r>
            <w:r w:rsidRPr="00911BFC">
              <w:rPr>
                <w:rStyle w:val="screenelement"/>
                <w:sz w:val="16"/>
              </w:rPr>
              <w:t>Create</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Company Code</w:t>
            </w:r>
            <w:r w:rsidRPr="00911BFC">
              <w:rPr>
                <w:sz w:val="16"/>
              </w:rPr>
              <w:t xml:space="preserve">: </w:t>
            </w:r>
            <w:r w:rsidRPr="00911BFC">
              <w:rPr>
                <w:rStyle w:val="userinput"/>
                <w:sz w:val="16"/>
              </w:rPr>
              <w:t>3310</w:t>
            </w:r>
          </w:p>
          <w:p w:rsidR="00911BFC" w:rsidRPr="00911BFC" w:rsidRDefault="004B4FAF">
            <w:pPr>
              <w:rPr>
                <w:sz w:val="16"/>
              </w:rPr>
            </w:pPr>
            <w:r w:rsidRPr="00911BFC">
              <w:rPr>
                <w:rStyle w:val="screenelement"/>
                <w:sz w:val="16"/>
              </w:rPr>
              <w:t>House Bank</w:t>
            </w:r>
            <w:r w:rsidRPr="00911BFC">
              <w:rPr>
                <w:sz w:val="16"/>
              </w:rPr>
              <w:t xml:space="preserve">: </w:t>
            </w:r>
            <w:r w:rsidRPr="00911BFC">
              <w:rPr>
                <w:rStyle w:val="userinput"/>
                <w:sz w:val="16"/>
              </w:rPr>
              <w:t>AEBK3</w:t>
            </w:r>
          </w:p>
          <w:p w:rsidR="00911BFC" w:rsidRPr="00911BFC" w:rsidRDefault="004B4FAF">
            <w:pPr>
              <w:rPr>
                <w:sz w:val="16"/>
              </w:rPr>
            </w:pPr>
            <w:r w:rsidRPr="00911BFC">
              <w:rPr>
                <w:sz w:val="16"/>
              </w:rPr>
              <w:t xml:space="preserve">Choose </w:t>
            </w:r>
            <w:r w:rsidRPr="00911BFC">
              <w:rPr>
                <w:rStyle w:val="screenelement"/>
                <w:sz w:val="16"/>
              </w:rPr>
              <w:t>Continue</w:t>
            </w:r>
            <w:r w:rsidRPr="00911BFC">
              <w:rPr>
                <w:sz w:val="16"/>
              </w:rPr>
              <w:t>.</w:t>
            </w:r>
          </w:p>
          <w:p w:rsidR="00767156" w:rsidRPr="00911BFC" w:rsidRDefault="004B4FAF">
            <w:pPr>
              <w:rPr>
                <w:sz w:val="16"/>
              </w:rPr>
            </w:pPr>
            <w:r w:rsidRPr="00911BFC">
              <w:rPr>
                <w:sz w:val="16"/>
              </w:rPr>
              <w:lastRenderedPageBreak/>
              <w:t xml:space="preserve">Choose </w:t>
            </w:r>
            <w:r w:rsidRPr="00911BFC">
              <w:rPr>
                <w:rStyle w:val="screenelement"/>
                <w:sz w:val="16"/>
              </w:rPr>
              <w:t>Apply</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Enter Netting Business Partner</w:t>
            </w:r>
          </w:p>
        </w:tc>
        <w:tc>
          <w:tcPr>
            <w:tcW w:w="0" w:type="auto"/>
          </w:tcPr>
          <w:p w:rsidR="00911BFC" w:rsidRPr="00911BFC" w:rsidRDefault="004B4FAF">
            <w:pPr>
              <w:rPr>
                <w:sz w:val="16"/>
              </w:rPr>
            </w:pPr>
            <w:r w:rsidRPr="00911BFC">
              <w:rPr>
                <w:sz w:val="16"/>
              </w:rPr>
              <w:t xml:space="preserve">Go to </w:t>
            </w:r>
            <w:r w:rsidRPr="00911BFC">
              <w:rPr>
                <w:rStyle w:val="screenelement"/>
                <w:sz w:val="16"/>
              </w:rPr>
              <w:t>Netting Business Partner</w:t>
            </w:r>
            <w:r w:rsidRPr="00911BFC">
              <w:rPr>
                <w:sz w:val="16"/>
              </w:rPr>
              <w:t xml:space="preserve"> tab.</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Valid From</w:t>
            </w:r>
            <w:r w:rsidRPr="00911BFC">
              <w:rPr>
                <w:sz w:val="16"/>
              </w:rPr>
              <w:t xml:space="preserve">: </w:t>
            </w:r>
            <w:r w:rsidRPr="00911BFC">
              <w:rPr>
                <w:rStyle w:val="userinput"/>
                <w:sz w:val="16"/>
              </w:rPr>
              <w:t>&lt;Current Date&gt;</w:t>
            </w:r>
            <w:r w:rsidRPr="00911BFC">
              <w:rPr>
                <w:sz w:val="16"/>
              </w:rPr>
              <w:t>.</w:t>
            </w:r>
          </w:p>
          <w:p w:rsidR="00911BFC" w:rsidRPr="00911BFC" w:rsidRDefault="004B4FAF">
            <w:pPr>
              <w:rPr>
                <w:sz w:val="16"/>
              </w:rPr>
            </w:pPr>
            <w:r w:rsidRPr="00911BFC">
              <w:rPr>
                <w:rStyle w:val="screenelement"/>
                <w:sz w:val="16"/>
              </w:rPr>
              <w:t>Valid To</w:t>
            </w:r>
            <w:r w:rsidRPr="00911BFC">
              <w:rPr>
                <w:sz w:val="16"/>
              </w:rPr>
              <w:t xml:space="preserve">: </w:t>
            </w:r>
            <w:r w:rsidRPr="00911BFC">
              <w:rPr>
                <w:rStyle w:val="userinput"/>
                <w:sz w:val="16"/>
              </w:rPr>
              <w:t>&lt;Futrue Date&gt;</w:t>
            </w:r>
            <w:r w:rsidRPr="00911BFC">
              <w:rPr>
                <w:sz w:val="16"/>
              </w:rPr>
              <w:t>.</w:t>
            </w:r>
          </w:p>
          <w:p w:rsidR="00767156" w:rsidRPr="00911BFC" w:rsidRDefault="004B4FAF">
            <w:pPr>
              <w:rPr>
                <w:sz w:val="16"/>
              </w:rPr>
            </w:pPr>
            <w:r w:rsidRPr="00911BFC">
              <w:rPr>
                <w:rStyle w:val="screenelement"/>
                <w:sz w:val="16"/>
              </w:rPr>
              <w:t>Business Partner</w:t>
            </w:r>
            <w:r w:rsidRPr="00911BFC">
              <w:rPr>
                <w:sz w:val="16"/>
              </w:rPr>
              <w:t>: &lt;</w:t>
            </w:r>
            <w:r w:rsidRPr="00911BFC">
              <w:rPr>
                <w:rStyle w:val="userinput"/>
                <w:sz w:val="16"/>
              </w:rPr>
              <w:t>Choose one by using search help&gt;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Save Bank</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767156" w:rsidRPr="00911BFC" w:rsidRDefault="004B4FAF">
            <w:pPr>
              <w:rPr>
                <w:sz w:val="16"/>
              </w:rPr>
            </w:pPr>
            <w:r w:rsidRPr="00911BFC">
              <w:rPr>
                <w:sz w:val="16"/>
              </w:rPr>
              <w:t>New house bank is saved successfully.</w:t>
            </w:r>
          </w:p>
        </w:tc>
        <w:tc>
          <w:tcPr>
            <w:tcW w:w="0" w:type="auto"/>
          </w:tcPr>
          <w:p w:rsidR="00767156" w:rsidRPr="00911BFC" w:rsidRDefault="00767156">
            <w:pPr>
              <w:rPr>
                <w:sz w:val="16"/>
              </w:rPr>
            </w:pPr>
          </w:p>
        </w:tc>
      </w:tr>
    </w:tbl>
    <w:p w:rsidR="00767156" w:rsidRDefault="004B4FAF">
      <w:pPr>
        <w:pStyle w:val="Heading5"/>
      </w:pPr>
      <w:bookmarkStart w:id="50" w:name="unique_21"/>
      <w:bookmarkStart w:id="51" w:name="_Toc232861442"/>
      <w:r>
        <w:t>Create Bank Account</w:t>
      </w:r>
      <w:bookmarkEnd w:id="50"/>
      <w:bookmarkEnd w:id="51"/>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 xml:space="preserve">&lt;State the Service Provider, </w:t>
            </w:r>
            <w:r w:rsidRPr="00911BFC">
              <w:rPr>
                <w:rStyle w:val="userinput"/>
                <w:sz w:val="12"/>
              </w:rPr>
              <w:t>Customer or Joint Service Provider and Customer&gt;</w:t>
            </w:r>
          </w:p>
        </w:tc>
      </w:tr>
    </w:tbl>
    <w:p w:rsidR="00767156" w:rsidRDefault="004B4FAF">
      <w:pPr>
        <w:pStyle w:val="sectiontitle"/>
      </w:pPr>
      <w:r>
        <w:t>Purpose</w:t>
      </w:r>
    </w:p>
    <w:p w:rsidR="00767156" w:rsidRDefault="004B4FAF">
      <w:r>
        <w:t>This step describes how to create a new bank account by a bank accountant (Cash Management Specialist).</w:t>
      </w:r>
    </w:p>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Since bank accounts are not transportable to the production system, they must be maintained manually there.</w:t>
            </w:r>
          </w:p>
        </w:tc>
      </w:tr>
    </w:tbl>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594"/>
        <w:gridCol w:w="1562"/>
        <w:gridCol w:w="9703"/>
        <w:gridCol w:w="1510"/>
        <w:gridCol w:w="935"/>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Bank Account</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3</w:t>
            </w:r>
          </w:p>
        </w:tc>
        <w:tc>
          <w:tcPr>
            <w:tcW w:w="0" w:type="auto"/>
          </w:tcPr>
          <w:p w:rsidR="00767156" w:rsidRPr="00911BFC" w:rsidRDefault="004B4FAF">
            <w:pPr>
              <w:rPr>
                <w:sz w:val="16"/>
              </w:rPr>
            </w:pPr>
            <w:r w:rsidRPr="00911BFC">
              <w:rPr>
                <w:rStyle w:val="bold"/>
                <w:sz w:val="16"/>
              </w:rPr>
              <w:t>Create Bank Account</w:t>
            </w:r>
          </w:p>
        </w:tc>
        <w:tc>
          <w:tcPr>
            <w:tcW w:w="0" w:type="auto"/>
          </w:tcPr>
          <w:p w:rsidR="00911BFC" w:rsidRPr="00911BFC" w:rsidRDefault="004B4FAF">
            <w:pPr>
              <w:rPr>
                <w:sz w:val="16"/>
              </w:rPr>
            </w:pPr>
            <w:r w:rsidRPr="00911BFC">
              <w:rPr>
                <w:sz w:val="16"/>
              </w:rPr>
              <w:t xml:space="preserve">Choose </w:t>
            </w:r>
            <w:r w:rsidRPr="00911BFC">
              <w:rPr>
                <w:rStyle w:val="screenelement"/>
                <w:sz w:val="16"/>
              </w:rPr>
              <w:t>Create</w:t>
            </w:r>
            <w:r w:rsidRPr="00911BFC">
              <w:rPr>
                <w:sz w:val="16"/>
              </w:rPr>
              <w:t xml:space="preserve"> to add a new bank account.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Company Code</w:t>
            </w:r>
            <w:r w:rsidRPr="00911BFC">
              <w:rPr>
                <w:sz w:val="16"/>
              </w:rPr>
              <w:t xml:space="preserve">: </w:t>
            </w:r>
            <w:r w:rsidRPr="00911BFC">
              <w:rPr>
                <w:rStyle w:val="userinput"/>
                <w:sz w:val="16"/>
              </w:rPr>
              <w:t>3310</w:t>
            </w:r>
          </w:p>
          <w:p w:rsidR="00767156" w:rsidRPr="00911BFC" w:rsidRDefault="004B4FAF">
            <w:pPr>
              <w:rPr>
                <w:sz w:val="16"/>
              </w:rPr>
            </w:pPr>
            <w:r w:rsidRPr="00911BFC">
              <w:rPr>
                <w:rStyle w:val="screenelement"/>
                <w:sz w:val="16"/>
              </w:rPr>
              <w:t>Account Type</w:t>
            </w:r>
            <w:r w:rsidRPr="00911BFC">
              <w:rPr>
                <w:sz w:val="16"/>
              </w:rPr>
              <w:t xml:space="preserve">: </w:t>
            </w:r>
            <w:r w:rsidRPr="00911BFC">
              <w:rPr>
                <w:rStyle w:val="userinput"/>
                <w:sz w:val="16"/>
              </w:rPr>
              <w:t>01</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Header Data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Account Number</w:t>
            </w:r>
            <w:r w:rsidRPr="00911BFC">
              <w:rPr>
                <w:sz w:val="16"/>
              </w:rPr>
              <w:t xml:space="preserve">: </w:t>
            </w:r>
            <w:r w:rsidRPr="00911BFC">
              <w:rPr>
                <w:rStyle w:val="userinput"/>
                <w:sz w:val="16"/>
              </w:rPr>
              <w:t>0000000033108888</w:t>
            </w:r>
          </w:p>
          <w:p w:rsidR="00911BFC" w:rsidRPr="00911BFC" w:rsidRDefault="004B4FAF">
            <w:pPr>
              <w:rPr>
                <w:sz w:val="16"/>
              </w:rPr>
            </w:pPr>
            <w:r w:rsidRPr="00911BFC">
              <w:rPr>
                <w:rStyle w:val="screenelement"/>
                <w:sz w:val="16"/>
              </w:rPr>
              <w:t>Account Description</w:t>
            </w:r>
            <w:r w:rsidRPr="00911BFC">
              <w:rPr>
                <w:sz w:val="16"/>
              </w:rPr>
              <w:t xml:space="preserve">: </w:t>
            </w:r>
            <w:r w:rsidRPr="00911BFC">
              <w:rPr>
                <w:rStyle w:val="userinput"/>
                <w:sz w:val="16"/>
              </w:rPr>
              <w:t>AE</w:t>
            </w:r>
            <w:r w:rsidRPr="00911BFC">
              <w:rPr>
                <w:sz w:val="16"/>
              </w:rPr>
              <w:t xml:space="preserve"> </w:t>
            </w:r>
            <w:r w:rsidRPr="00911BFC">
              <w:rPr>
                <w:rStyle w:val="userinput"/>
                <w:sz w:val="16"/>
              </w:rPr>
              <w:t>Bank Account for Basic Bank Account Management</w:t>
            </w:r>
          </w:p>
          <w:p w:rsidR="00911BFC" w:rsidRPr="00911BFC" w:rsidRDefault="004B4FAF">
            <w:pPr>
              <w:rPr>
                <w:sz w:val="16"/>
              </w:rPr>
            </w:pPr>
            <w:r w:rsidRPr="00911BFC">
              <w:rPr>
                <w:rStyle w:val="screenelement"/>
                <w:sz w:val="16"/>
              </w:rPr>
              <w:t>Bank Country/Region</w:t>
            </w:r>
            <w:r w:rsidRPr="00911BFC">
              <w:rPr>
                <w:sz w:val="16"/>
              </w:rPr>
              <w:t xml:space="preserve">: </w:t>
            </w:r>
            <w:r w:rsidRPr="00911BFC">
              <w:rPr>
                <w:rStyle w:val="userinput"/>
                <w:sz w:val="16"/>
              </w:rPr>
              <w:t>AE</w:t>
            </w:r>
          </w:p>
          <w:p w:rsidR="00767156" w:rsidRPr="00911BFC" w:rsidRDefault="004B4FAF">
            <w:pPr>
              <w:rPr>
                <w:sz w:val="16"/>
              </w:rPr>
            </w:pPr>
            <w:r w:rsidRPr="00911BFC">
              <w:rPr>
                <w:rStyle w:val="screenelement"/>
                <w:sz w:val="16"/>
              </w:rPr>
              <w:t>Bank Key</w:t>
            </w:r>
            <w:r w:rsidRPr="00911BFC">
              <w:rPr>
                <w:sz w:val="16"/>
              </w:rPr>
              <w:t xml:space="preserve">: </w:t>
            </w:r>
            <w:r w:rsidRPr="00911BFC">
              <w:rPr>
                <w:rStyle w:val="userinput"/>
                <w:sz w:val="16"/>
              </w:rPr>
              <w:t>88800011</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9493"/>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To maintain the bank key in this step, the bank key must already exist in the system.</w:t>
                  </w:r>
                </w:p>
              </w:tc>
            </w:tr>
          </w:tbl>
          <w:p w:rsidR="00767156" w:rsidRPr="00911BFC" w:rsidRDefault="00767156">
            <w:pPr>
              <w:rPr>
                <w:sz w:val="16"/>
              </w:rPr>
            </w:pPr>
          </w:p>
          <w:p w:rsidR="00767156" w:rsidRPr="00911BFC" w:rsidRDefault="004B4FAF">
            <w:pPr>
              <w:rPr>
                <w:sz w:val="16"/>
              </w:rPr>
            </w:pPr>
            <w:r w:rsidRPr="00911BFC">
              <w:rPr>
                <w:rStyle w:val="screenelement"/>
                <w:sz w:val="16"/>
              </w:rPr>
              <w:t>Currency</w:t>
            </w:r>
            <w:r w:rsidRPr="00911BFC">
              <w:rPr>
                <w:sz w:val="16"/>
              </w:rPr>
              <w:t xml:space="preserve">: </w:t>
            </w:r>
            <w:r w:rsidRPr="00911BFC">
              <w:rPr>
                <w:rStyle w:val="userinput"/>
                <w:sz w:val="16"/>
              </w:rPr>
              <w:t>AED</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Enter General Data</w:t>
            </w:r>
          </w:p>
        </w:tc>
        <w:tc>
          <w:tcPr>
            <w:tcW w:w="0" w:type="auto"/>
          </w:tcPr>
          <w:p w:rsidR="00911BFC" w:rsidRPr="00911BFC" w:rsidRDefault="004B4FAF">
            <w:pPr>
              <w:rPr>
                <w:sz w:val="16"/>
              </w:rPr>
            </w:pPr>
            <w:r w:rsidRPr="00911BFC">
              <w:rPr>
                <w:sz w:val="16"/>
              </w:rPr>
              <w:t>Change the following entries:</w:t>
            </w:r>
          </w:p>
          <w:p w:rsidR="00911BFC" w:rsidRPr="00911BFC" w:rsidRDefault="004B4FAF">
            <w:pPr>
              <w:rPr>
                <w:sz w:val="16"/>
              </w:rPr>
            </w:pPr>
            <w:r w:rsidRPr="00911BFC">
              <w:rPr>
                <w:rStyle w:val="screenelement"/>
                <w:sz w:val="16"/>
              </w:rPr>
              <w:t>Opening Date</w:t>
            </w:r>
            <w:r w:rsidRPr="00911BFC">
              <w:rPr>
                <w:sz w:val="16"/>
              </w:rPr>
              <w:t xml:space="preserve">: for example, </w:t>
            </w:r>
            <w:r w:rsidRPr="00911BFC">
              <w:rPr>
                <w:rStyle w:val="userinput"/>
                <w:sz w:val="16"/>
              </w:rPr>
              <w:t>&lt;current date&gt;</w:t>
            </w:r>
          </w:p>
          <w:p w:rsidR="00911BFC" w:rsidRPr="00911BFC" w:rsidRDefault="004B4FAF">
            <w:pPr>
              <w:rPr>
                <w:sz w:val="16"/>
              </w:rPr>
            </w:pPr>
            <w:r w:rsidRPr="00911BFC">
              <w:rPr>
                <w:rStyle w:val="screenelement"/>
                <w:sz w:val="16"/>
              </w:rPr>
              <w:t>Account Holder</w:t>
            </w:r>
            <w:r w:rsidRPr="00911BFC">
              <w:rPr>
                <w:sz w:val="16"/>
              </w:rPr>
              <w:t xml:space="preserve">: for example, </w:t>
            </w:r>
            <w:r w:rsidRPr="00911BFC">
              <w:rPr>
                <w:rStyle w:val="userinput"/>
                <w:sz w:val="16"/>
              </w:rPr>
              <w:t>Company Code3310</w:t>
            </w:r>
            <w:r w:rsidRPr="00911BFC">
              <w:rPr>
                <w:sz w:val="16"/>
              </w:rPr>
              <w:t xml:space="preserve"> (company code name is usually defaulted by system)</w:t>
            </w:r>
          </w:p>
          <w:p w:rsidR="00767156" w:rsidRPr="00911BFC" w:rsidRDefault="004B4FAF">
            <w:pPr>
              <w:rPr>
                <w:sz w:val="16"/>
              </w:rPr>
            </w:pPr>
            <w:r w:rsidRPr="00911BFC">
              <w:rPr>
                <w:rStyle w:val="screenelement"/>
                <w:sz w:val="16"/>
              </w:rPr>
              <w:t>IBAN</w:t>
            </w:r>
            <w:r w:rsidRPr="00911BFC">
              <w:rPr>
                <w:sz w:val="16"/>
              </w:rPr>
              <w:t xml:space="preserve">: </w:t>
            </w:r>
            <w:r w:rsidRPr="00911BFC">
              <w:rPr>
                <w:rStyle w:val="userinput"/>
                <w:sz w:val="16"/>
              </w:rPr>
              <w:t>&lt;Generate IBAN&gt;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9493"/>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Only perform this step if the country is using </w:t>
                  </w:r>
                  <w:r w:rsidRPr="00911BFC">
                    <w:rPr>
                      <w:rStyle w:val="screenelement"/>
                      <w:sz w:val="16"/>
                    </w:rPr>
                    <w:t>IBAN</w:t>
                  </w:r>
                  <w:r w:rsidRPr="00911BFC">
                    <w:rPr>
                      <w:sz w:val="16"/>
                    </w:rPr>
                    <w:t xml:space="preserve">; if you do not use </w:t>
                  </w:r>
                  <w:r w:rsidRPr="00911BFC">
                    <w:rPr>
                      <w:rStyle w:val="screenelement"/>
                      <w:sz w:val="16"/>
                    </w:rPr>
                    <w:t>IBAN</w:t>
                  </w:r>
                  <w:r w:rsidRPr="00911BFC">
                    <w:rPr>
                      <w:sz w:val="16"/>
                    </w:rPr>
                    <w:t xml:space="preserve"> in your process, just skip this step.</w:t>
                  </w:r>
                </w:p>
              </w:tc>
            </w:tr>
          </w:tbl>
          <w:p w:rsidR="00767156" w:rsidRPr="00911BFC" w:rsidRDefault="00767156">
            <w:pPr>
              <w:rPr>
                <w:sz w:val="16"/>
              </w:rPr>
            </w:pPr>
          </w:p>
          <w:p w:rsidR="00767156" w:rsidRPr="00911BFC" w:rsidRDefault="004B4FAF">
            <w:pPr>
              <w:rPr>
                <w:sz w:val="16"/>
              </w:rPr>
            </w:pPr>
            <w:r w:rsidRPr="00911BFC">
              <w:rPr>
                <w:rStyle w:val="screenelement"/>
                <w:sz w:val="16"/>
              </w:rPr>
              <w:t>Bank Control Key</w:t>
            </w:r>
            <w:r w:rsidRPr="00911BFC">
              <w:rPr>
                <w:sz w:val="16"/>
              </w:rPr>
              <w:t xml:space="preserve">: for example, </w:t>
            </w:r>
            <w:r w:rsidRPr="00911BFC">
              <w:rPr>
                <w:rStyle w:val="userinput"/>
                <w:sz w:val="16"/>
              </w:rPr>
              <w:t>P</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9493"/>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rStyle w:val="screenelement"/>
                      <w:sz w:val="16"/>
                    </w:rPr>
                    <w:t>Bank Control Key</w:t>
                  </w:r>
                  <w:r w:rsidRPr="00911BFC">
                    <w:rPr>
                      <w:sz w:val="16"/>
                    </w:rPr>
                    <w:t xml:space="preserve"> is only used in some countries like France, Spain, Italy. If you don't use </w:t>
                  </w:r>
                  <w:r w:rsidRPr="00911BFC">
                    <w:rPr>
                      <w:rStyle w:val="screenelement"/>
                      <w:sz w:val="16"/>
                    </w:rPr>
                    <w:t>Bank Control Key</w:t>
                  </w:r>
                  <w:r w:rsidRPr="00911BFC">
                    <w:rPr>
                      <w:sz w:val="16"/>
                    </w:rPr>
                    <w:t>, you should leave this field blank.</w:t>
                  </w:r>
                </w:p>
              </w:tc>
            </w:tr>
          </w:tbl>
          <w:p w:rsidR="004B4FAF" w:rsidRPr="00911BFC" w:rsidRDefault="004B4FAF">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 xml:space="preserve">Bank </w:t>
            </w:r>
            <w:r w:rsidRPr="00911BFC">
              <w:rPr>
                <w:rStyle w:val="bold"/>
                <w:sz w:val="16"/>
              </w:rPr>
              <w:t>Relationship Data</w:t>
            </w:r>
          </w:p>
        </w:tc>
        <w:tc>
          <w:tcPr>
            <w:tcW w:w="0" w:type="auto"/>
          </w:tcPr>
          <w:p w:rsidR="00767156" w:rsidRPr="00911BFC" w:rsidRDefault="004B4FAF">
            <w:pPr>
              <w:rPr>
                <w:sz w:val="16"/>
              </w:rPr>
            </w:pPr>
            <w:r w:rsidRPr="00911BFC">
              <w:rPr>
                <w:rStyle w:val="screenelement"/>
                <w:sz w:val="16"/>
              </w:rPr>
              <w:t>Pmnt Tran Type Group</w:t>
            </w:r>
            <w:r w:rsidRPr="00911BFC">
              <w:rPr>
                <w:sz w:val="16"/>
              </w:rPr>
              <w:t>：</w:t>
            </w:r>
            <w:r w:rsidRPr="00911BFC">
              <w:rPr>
                <w:sz w:val="16"/>
              </w:rPr>
              <w:t xml:space="preserve"> </w:t>
            </w:r>
            <w:r w:rsidRPr="00911BFC">
              <w:rPr>
                <w:rStyle w:val="userinput"/>
                <w:sz w:val="16"/>
              </w:rPr>
              <w:t>CAMT053</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9493"/>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The field Transaction Type is not available for on premise. To assign the Transaction Type to your Bank Account use the IMG Menu Path: </w:t>
                  </w:r>
                  <w:r w:rsidRPr="00911BFC">
                    <w:rPr>
                      <w:rStyle w:val="screenelement"/>
                      <w:sz w:val="16"/>
                    </w:rPr>
                    <w:t>Financial Accounting &gt; Bank Accounting &gt; Business Transactions &gt; Payment Transactions &gt; Electronic Bank Statement &gt; Make Global Settings for Electronic Bank Statements</w:t>
                  </w:r>
                </w:p>
              </w:tc>
            </w:tr>
          </w:tbl>
          <w:p w:rsidR="004B4FAF" w:rsidRPr="00911BFC" w:rsidRDefault="004B4FAF">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7</w:t>
            </w:r>
          </w:p>
        </w:tc>
        <w:tc>
          <w:tcPr>
            <w:tcW w:w="0" w:type="auto"/>
          </w:tcPr>
          <w:p w:rsidR="00767156" w:rsidRPr="00911BFC" w:rsidRDefault="004B4FAF">
            <w:pPr>
              <w:rPr>
                <w:sz w:val="16"/>
              </w:rPr>
            </w:pPr>
            <w:r w:rsidRPr="00911BFC">
              <w:rPr>
                <w:rStyle w:val="bold"/>
                <w:sz w:val="16"/>
              </w:rPr>
              <w:t>Generate IBAN</w:t>
            </w:r>
          </w:p>
        </w:tc>
        <w:tc>
          <w:tcPr>
            <w:tcW w:w="0" w:type="auto"/>
          </w:tcPr>
          <w:tbl>
            <w:tblPr>
              <w:tblW w:w="4975" w:type="pct"/>
              <w:tblCellMar>
                <w:left w:w="10" w:type="dxa"/>
                <w:right w:w="10" w:type="dxa"/>
              </w:tblCellMar>
              <w:tblLook w:val="04A0" w:firstRow="1" w:lastRow="0" w:firstColumn="1" w:lastColumn="0" w:noHBand="0" w:noVBand="1"/>
            </w:tblPr>
            <w:tblGrid>
              <w:gridCol w:w="9493"/>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Only perform this step if this country is using IBAN. If you do not use IBAN in your process, you can skip this step.</w:t>
                  </w:r>
                </w:p>
              </w:tc>
            </w:tr>
          </w:tbl>
          <w:p w:rsidR="00767156" w:rsidRPr="00911BFC" w:rsidRDefault="00767156">
            <w:pPr>
              <w:rPr>
                <w:sz w:val="16"/>
              </w:rPr>
            </w:pPr>
          </w:p>
          <w:p w:rsidR="00911BFC" w:rsidRPr="00911BFC" w:rsidRDefault="004B4FAF">
            <w:pPr>
              <w:rPr>
                <w:sz w:val="16"/>
              </w:rPr>
            </w:pPr>
            <w:r w:rsidRPr="00911BFC">
              <w:rPr>
                <w:sz w:val="16"/>
              </w:rPr>
              <w:t xml:space="preserve">Choose </w:t>
            </w:r>
            <w:r w:rsidRPr="00911BFC">
              <w:rPr>
                <w:rStyle w:val="screenelement"/>
                <w:sz w:val="16"/>
              </w:rPr>
              <w:t>IBAN</w:t>
            </w:r>
            <w:r w:rsidRPr="00911BFC">
              <w:rPr>
                <w:sz w:val="16"/>
              </w:rPr>
              <w:t>.</w:t>
            </w:r>
          </w:p>
          <w:p w:rsidR="00911BFC" w:rsidRPr="00911BFC" w:rsidRDefault="004B4FAF">
            <w:pPr>
              <w:rPr>
                <w:sz w:val="16"/>
              </w:rPr>
            </w:pPr>
            <w:r w:rsidRPr="00911BFC">
              <w:rPr>
                <w:sz w:val="16"/>
              </w:rPr>
              <w:t xml:space="preserve">When the warning dialog box appears, choose </w:t>
            </w:r>
            <w:r w:rsidRPr="00911BFC">
              <w:rPr>
                <w:rStyle w:val="screenelement"/>
                <w:sz w:val="16"/>
              </w:rPr>
              <w:t>OK</w:t>
            </w:r>
            <w:r w:rsidRPr="00911BFC">
              <w:rPr>
                <w:sz w:val="16"/>
              </w:rPr>
              <w:t>.</w:t>
            </w:r>
          </w:p>
          <w:p w:rsidR="00767156" w:rsidRPr="00911BFC" w:rsidRDefault="004B4FAF">
            <w:pPr>
              <w:rPr>
                <w:sz w:val="16"/>
              </w:rPr>
            </w:pPr>
            <w:r w:rsidRPr="00911BFC">
              <w:rPr>
                <w:sz w:val="16"/>
              </w:rPr>
              <w:t xml:space="preserve">The proposed </w:t>
            </w:r>
            <w:r w:rsidRPr="00911BFC">
              <w:rPr>
                <w:rStyle w:val="screenelement"/>
                <w:sz w:val="16"/>
              </w:rPr>
              <w:t>IBAN</w:t>
            </w:r>
            <w:r w:rsidRPr="00911BFC">
              <w:rPr>
                <w:sz w:val="16"/>
              </w:rPr>
              <w:t xml:space="preserve"> is automatically entered.</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Choose House Bank Account Connectivity</w:t>
            </w:r>
          </w:p>
        </w:tc>
        <w:tc>
          <w:tcPr>
            <w:tcW w:w="0" w:type="auto"/>
          </w:tcPr>
          <w:p w:rsidR="00767156" w:rsidRPr="00911BFC" w:rsidRDefault="004B4FAF">
            <w:pPr>
              <w:rPr>
                <w:sz w:val="16"/>
              </w:rPr>
            </w:pPr>
            <w:r w:rsidRPr="00911BFC">
              <w:rPr>
                <w:sz w:val="16"/>
              </w:rPr>
              <w:t xml:space="preserve">Choose </w:t>
            </w:r>
            <w:r w:rsidRPr="00911BFC">
              <w:rPr>
                <w:rStyle w:val="screenelement"/>
                <w:sz w:val="16"/>
              </w:rPr>
              <w:t>House Bank Account Connectivity</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Connectivity Path</w:t>
            </w:r>
            <w:r w:rsidRPr="00911BFC">
              <w:rPr>
                <w:sz w:val="16"/>
              </w:rPr>
              <w:t xml:space="preserve"> tab appears.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9</w:t>
            </w:r>
          </w:p>
        </w:tc>
        <w:tc>
          <w:tcPr>
            <w:tcW w:w="0" w:type="auto"/>
          </w:tcPr>
          <w:p w:rsidR="00767156" w:rsidRPr="00911BFC" w:rsidRDefault="004B4FAF">
            <w:pPr>
              <w:rPr>
                <w:sz w:val="16"/>
              </w:rPr>
            </w:pPr>
            <w:r w:rsidRPr="00911BFC">
              <w:rPr>
                <w:rStyle w:val="bold"/>
                <w:sz w:val="16"/>
              </w:rPr>
              <w:t>Enter Connectivity Criteria</w:t>
            </w:r>
          </w:p>
        </w:tc>
        <w:tc>
          <w:tcPr>
            <w:tcW w:w="0" w:type="auto"/>
          </w:tcPr>
          <w:p w:rsidR="00911BFC" w:rsidRPr="00911BFC" w:rsidRDefault="004B4FAF">
            <w:pPr>
              <w:rPr>
                <w:sz w:val="16"/>
              </w:rPr>
            </w:pPr>
            <w:r w:rsidRPr="00911BFC">
              <w:rPr>
                <w:sz w:val="16"/>
              </w:rPr>
              <w:t xml:space="preserve">Choose </w:t>
            </w:r>
            <w:r w:rsidRPr="00911BFC">
              <w:rPr>
                <w:rStyle w:val="screenelement"/>
                <w:sz w:val="16"/>
              </w:rPr>
              <w:t>Create</w:t>
            </w:r>
            <w:r w:rsidRPr="00911BFC">
              <w:rPr>
                <w:sz w:val="16"/>
              </w:rPr>
              <w:t>, and make the following entries:</w:t>
            </w:r>
          </w:p>
          <w:p w:rsidR="00911BFC" w:rsidRPr="00911BFC" w:rsidRDefault="004B4FAF">
            <w:pPr>
              <w:rPr>
                <w:sz w:val="16"/>
              </w:rPr>
            </w:pPr>
            <w:r w:rsidRPr="00911BFC">
              <w:rPr>
                <w:rStyle w:val="screenelement"/>
                <w:sz w:val="16"/>
              </w:rPr>
              <w:t>ID Category</w:t>
            </w:r>
            <w:r w:rsidRPr="00911BFC">
              <w:rPr>
                <w:sz w:val="16"/>
              </w:rPr>
              <w:t xml:space="preserve">: for example, </w:t>
            </w:r>
            <w:r w:rsidRPr="00911BFC">
              <w:rPr>
                <w:rStyle w:val="userinput"/>
                <w:sz w:val="16"/>
              </w:rPr>
              <w:t>Central System: House Bank Account</w:t>
            </w:r>
          </w:p>
          <w:p w:rsidR="00911BFC" w:rsidRPr="00911BFC" w:rsidRDefault="004B4FAF">
            <w:pPr>
              <w:rPr>
                <w:sz w:val="16"/>
              </w:rPr>
            </w:pPr>
            <w:r w:rsidRPr="00911BFC">
              <w:rPr>
                <w:rStyle w:val="screenelement"/>
                <w:sz w:val="16"/>
              </w:rPr>
              <w:t>Remote System</w:t>
            </w:r>
            <w:r w:rsidRPr="00911BFC">
              <w:rPr>
                <w:sz w:val="16"/>
              </w:rPr>
              <w:t xml:space="preserve">: </w:t>
            </w:r>
            <w:r w:rsidRPr="00911BFC">
              <w:rPr>
                <w:rStyle w:val="userinput"/>
                <w:sz w:val="16"/>
              </w:rPr>
              <w:t>&lt;leave blank&gt;</w:t>
            </w:r>
          </w:p>
          <w:p w:rsidR="00911BFC" w:rsidRPr="00911BFC" w:rsidRDefault="004B4FAF">
            <w:pPr>
              <w:rPr>
                <w:sz w:val="16"/>
              </w:rPr>
            </w:pPr>
            <w:r w:rsidRPr="00911BFC">
              <w:rPr>
                <w:rStyle w:val="screenelement"/>
                <w:sz w:val="16"/>
              </w:rPr>
              <w:t>Company Code</w:t>
            </w:r>
            <w:r w:rsidRPr="00911BFC">
              <w:rPr>
                <w:sz w:val="16"/>
              </w:rPr>
              <w:t xml:space="preserve">: </w:t>
            </w:r>
            <w:r w:rsidRPr="00911BFC">
              <w:rPr>
                <w:rStyle w:val="userinput"/>
                <w:sz w:val="16"/>
              </w:rPr>
              <w:t>3310</w:t>
            </w:r>
          </w:p>
          <w:p w:rsidR="00911BFC" w:rsidRPr="00911BFC" w:rsidRDefault="004B4FAF">
            <w:pPr>
              <w:rPr>
                <w:sz w:val="16"/>
              </w:rPr>
            </w:pPr>
            <w:r w:rsidRPr="00911BFC">
              <w:rPr>
                <w:rStyle w:val="screenelement"/>
                <w:sz w:val="16"/>
              </w:rPr>
              <w:t>House Bank</w:t>
            </w:r>
            <w:r w:rsidRPr="00911BFC">
              <w:rPr>
                <w:sz w:val="16"/>
              </w:rPr>
              <w:t xml:space="preserve">: </w:t>
            </w:r>
            <w:r w:rsidRPr="00911BFC">
              <w:rPr>
                <w:rStyle w:val="userinput"/>
                <w:sz w:val="16"/>
              </w:rPr>
              <w:t>AEBK3</w:t>
            </w:r>
          </w:p>
          <w:p w:rsidR="00911BFC" w:rsidRPr="00911BFC" w:rsidRDefault="004B4FAF">
            <w:pPr>
              <w:rPr>
                <w:sz w:val="16"/>
              </w:rPr>
            </w:pPr>
            <w:r w:rsidRPr="00911BFC">
              <w:rPr>
                <w:rStyle w:val="screenelement"/>
                <w:sz w:val="16"/>
              </w:rPr>
              <w:t>House Bank Account</w:t>
            </w:r>
            <w:r w:rsidRPr="00911BFC">
              <w:rPr>
                <w:sz w:val="16"/>
              </w:rPr>
              <w:t xml:space="preserve">: </w:t>
            </w:r>
            <w:r w:rsidRPr="00911BFC">
              <w:rPr>
                <w:rStyle w:val="userinput"/>
                <w:sz w:val="16"/>
              </w:rPr>
              <w:t>AEAC3</w:t>
            </w:r>
          </w:p>
          <w:p w:rsidR="00911BFC" w:rsidRPr="00911BFC" w:rsidRDefault="004B4FAF">
            <w:pPr>
              <w:rPr>
                <w:sz w:val="16"/>
              </w:rPr>
            </w:pPr>
            <w:r w:rsidRPr="00911BFC">
              <w:rPr>
                <w:rStyle w:val="screenelement"/>
                <w:sz w:val="16"/>
              </w:rPr>
              <w:t>G/L Account</w:t>
            </w:r>
            <w:r w:rsidRPr="00911BFC">
              <w:rPr>
                <w:sz w:val="16"/>
              </w:rPr>
              <w:t xml:space="preserve">: </w:t>
            </w:r>
            <w:r w:rsidRPr="00911BFC">
              <w:rPr>
                <w:rStyle w:val="userinput"/>
                <w:sz w:val="16"/>
              </w:rPr>
              <w:t>11001000</w:t>
            </w:r>
          </w:p>
          <w:p w:rsidR="00767156" w:rsidRPr="00911BFC" w:rsidRDefault="004B4FAF">
            <w:pPr>
              <w:rPr>
                <w:sz w:val="16"/>
              </w:rPr>
            </w:pPr>
            <w:r w:rsidRPr="00911BFC">
              <w:rPr>
                <w:sz w:val="16"/>
              </w:rPr>
              <w:t xml:space="preserve">Choose </w:t>
            </w:r>
            <w:r w:rsidRPr="00911BFC">
              <w:rPr>
                <w:rStyle w:val="screenelement"/>
                <w:sz w:val="16"/>
              </w:rPr>
              <w:t>Apply</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10</w:t>
            </w:r>
          </w:p>
        </w:tc>
        <w:tc>
          <w:tcPr>
            <w:tcW w:w="0" w:type="auto"/>
          </w:tcPr>
          <w:p w:rsidR="00767156" w:rsidRPr="00911BFC" w:rsidRDefault="004B4FAF">
            <w:pPr>
              <w:rPr>
                <w:sz w:val="16"/>
              </w:rPr>
            </w:pPr>
            <w:r w:rsidRPr="00911BFC">
              <w:rPr>
                <w:rStyle w:val="bold"/>
                <w:sz w:val="16"/>
              </w:rPr>
              <w:t>Save and Activate Bank Account</w:t>
            </w:r>
          </w:p>
        </w:tc>
        <w:tc>
          <w:tcPr>
            <w:tcW w:w="0" w:type="auto"/>
          </w:tcPr>
          <w:p w:rsidR="00911BFC" w:rsidRPr="00911BFC" w:rsidRDefault="004B4FAF">
            <w:pPr>
              <w:rPr>
                <w:sz w:val="16"/>
              </w:rPr>
            </w:pPr>
            <w:r w:rsidRPr="00911BFC">
              <w:rPr>
                <w:sz w:val="16"/>
              </w:rPr>
              <w:t xml:space="preserve">Ensure all necessary data have been entered and choose </w:t>
            </w:r>
            <w:r w:rsidRPr="00911BFC">
              <w:rPr>
                <w:rStyle w:val="screenelement"/>
                <w:sz w:val="16"/>
              </w:rPr>
              <w:t>Save as Inactive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Activate</w:t>
            </w:r>
            <w:r w:rsidRPr="00911BFC">
              <w:rPr>
                <w:sz w:val="16"/>
              </w:rPr>
              <w:t>.</w:t>
            </w:r>
          </w:p>
        </w:tc>
        <w:tc>
          <w:tcPr>
            <w:tcW w:w="0" w:type="auto"/>
          </w:tcPr>
          <w:p w:rsidR="00767156" w:rsidRPr="00911BFC" w:rsidRDefault="004B4FAF">
            <w:pPr>
              <w:rPr>
                <w:sz w:val="16"/>
              </w:rPr>
            </w:pPr>
            <w:r w:rsidRPr="00911BFC">
              <w:rPr>
                <w:sz w:val="16"/>
              </w:rPr>
              <w:t>A new bank account is created.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11</w:t>
            </w:r>
          </w:p>
        </w:tc>
        <w:tc>
          <w:tcPr>
            <w:tcW w:w="0" w:type="auto"/>
          </w:tcPr>
          <w:p w:rsidR="00767156" w:rsidRPr="00911BFC" w:rsidRDefault="004B4FAF">
            <w:pPr>
              <w:rPr>
                <w:sz w:val="16"/>
              </w:rPr>
            </w:pPr>
            <w:r w:rsidRPr="00911BFC">
              <w:rPr>
                <w:rStyle w:val="bold"/>
                <w:sz w:val="16"/>
              </w:rPr>
              <w:t>Review History and Revision</w:t>
            </w:r>
          </w:p>
        </w:tc>
        <w:tc>
          <w:tcPr>
            <w:tcW w:w="0" w:type="auto"/>
          </w:tcPr>
          <w:p w:rsidR="00767156" w:rsidRPr="00911BFC" w:rsidRDefault="004B4FAF">
            <w:pPr>
              <w:rPr>
                <w:sz w:val="16"/>
              </w:rPr>
            </w:pPr>
            <w:r w:rsidRPr="00911BFC">
              <w:rPr>
                <w:sz w:val="16"/>
              </w:rPr>
              <w:t xml:space="preserve">Select the newly created bank account, and on the </w:t>
            </w:r>
            <w:r w:rsidRPr="00911BFC">
              <w:rPr>
                <w:rStyle w:val="screenelement"/>
                <w:sz w:val="16"/>
              </w:rPr>
              <w:t>Bank Account</w:t>
            </w:r>
            <w:r w:rsidRPr="00911BFC">
              <w:rPr>
                <w:sz w:val="16"/>
              </w:rPr>
              <w:t xml:space="preserve"> view, the new bank account is active in the display mode. No revision button exists.</w:t>
            </w:r>
          </w:p>
          <w:p w:rsidR="00767156" w:rsidRPr="00911BFC" w:rsidRDefault="004B4FAF">
            <w:pPr>
              <w:rPr>
                <w:sz w:val="16"/>
              </w:rPr>
            </w:pPr>
            <w:r w:rsidRPr="00911BFC">
              <w:rPr>
                <w:sz w:val="16"/>
              </w:rPr>
              <w:t xml:space="preserve">Choose </w:t>
            </w:r>
            <w:r w:rsidRPr="00911BFC">
              <w:rPr>
                <w:rStyle w:val="screenelement"/>
                <w:sz w:val="16"/>
              </w:rPr>
              <w:t>Account Histories</w:t>
            </w:r>
            <w:r w:rsidRPr="00911BFC">
              <w:rPr>
                <w:sz w:val="16"/>
              </w:rPr>
              <w:t xml:space="preserve"> and a history dialog box displays with the history list of the current bank account: </w:t>
            </w:r>
            <w:r w:rsidRPr="00911BFC">
              <w:rPr>
                <w:rStyle w:val="CourierNew"/>
                <w:sz w:val="16"/>
              </w:rPr>
              <w:t>Revision 1, activated</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bl>
    <w:p w:rsidR="00767156" w:rsidRDefault="004B4FAF">
      <w:pPr>
        <w:pStyle w:val="Heading5"/>
      </w:pPr>
      <w:bookmarkStart w:id="52" w:name="unique_22"/>
      <w:bookmarkStart w:id="53" w:name="_Toc232861443"/>
      <w:r>
        <w:t>Export Bank Accounts</w:t>
      </w:r>
      <w:bookmarkEnd w:id="52"/>
      <w:bookmarkEnd w:id="53"/>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new bank account (including house bank account) creation in production system is completed in the previous procedure. Some system configuration is based on the house bank and the house bank account. Because configuration is done in the development system, you must export the bank accounts from that system to the development and consolidation test system.</w:t>
      </w:r>
    </w:p>
    <w:p w:rsidR="00767156" w:rsidRDefault="004B4FAF">
      <w:pPr>
        <w:pStyle w:val="sectiontitle"/>
      </w:pPr>
      <w:r>
        <w:t>Prerequisites</w:t>
      </w:r>
    </w:p>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Note</w:t>
            </w:r>
          </w:p>
          <w:p w:rsidR="00767156" w:rsidRDefault="004B4FAF">
            <w:pPr>
              <w:pStyle w:val="listpara1"/>
              <w:numPr>
                <w:ilvl w:val="0"/>
                <w:numId w:val="14"/>
              </w:numPr>
            </w:pPr>
            <w:r>
              <w:t>You use Microsoft Office 2010 or higher that contains Microsoft Excel.</w:t>
            </w:r>
          </w:p>
          <w:p w:rsidR="00767156" w:rsidRDefault="004B4FAF">
            <w:pPr>
              <w:pStyle w:val="listpara1"/>
              <w:numPr>
                <w:ilvl w:val="0"/>
                <w:numId w:val="3"/>
              </w:numPr>
            </w:pPr>
            <w:r>
              <w:t xml:space="preserve">The Developer tab in Microsoft Excel is </w:t>
            </w:r>
            <w:r>
              <w:t>enabled.</w:t>
            </w:r>
          </w:p>
        </w:tc>
      </w:tr>
    </w:tbl>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594"/>
        <w:gridCol w:w="1452"/>
        <w:gridCol w:w="5651"/>
        <w:gridCol w:w="5675"/>
        <w:gridCol w:w="932"/>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Bank Accounts</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Import and Export Accounts</w:t>
            </w:r>
          </w:p>
        </w:tc>
        <w:tc>
          <w:tcPr>
            <w:tcW w:w="0" w:type="auto"/>
          </w:tcPr>
          <w:p w:rsidR="00767156" w:rsidRPr="00911BFC" w:rsidRDefault="004B4FAF">
            <w:pPr>
              <w:rPr>
                <w:sz w:val="16"/>
              </w:rPr>
            </w:pPr>
            <w:r w:rsidRPr="00911BFC">
              <w:rPr>
                <w:sz w:val="16"/>
              </w:rPr>
              <w:t xml:space="preserve">Choose </w:t>
            </w:r>
            <w:r w:rsidRPr="00911BFC">
              <w:rPr>
                <w:rStyle w:val="screenelement"/>
                <w:sz w:val="16"/>
              </w:rPr>
              <w:t>Import and Export Bank Accounts</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Import and Export Bank Accounts</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Export Data</w:t>
            </w:r>
          </w:p>
        </w:tc>
        <w:tc>
          <w:tcPr>
            <w:tcW w:w="0" w:type="auto"/>
          </w:tcPr>
          <w:p w:rsidR="00911BFC" w:rsidRPr="00911BFC" w:rsidRDefault="004B4FAF">
            <w:pPr>
              <w:rPr>
                <w:sz w:val="16"/>
              </w:rPr>
            </w:pPr>
            <w:r w:rsidRPr="00911BFC">
              <w:rPr>
                <w:sz w:val="16"/>
              </w:rPr>
              <w:t xml:space="preserve">In the </w:t>
            </w:r>
            <w:r w:rsidRPr="00911BFC">
              <w:rPr>
                <w:rStyle w:val="screenelement"/>
                <w:sz w:val="16"/>
              </w:rPr>
              <w:t>Bank Accounts Export</w:t>
            </w:r>
            <w:r w:rsidRPr="00911BFC">
              <w:rPr>
                <w:sz w:val="16"/>
              </w:rPr>
              <w:t xml:space="preserve"> section, enter company code and choose </w:t>
            </w:r>
            <w:r w:rsidRPr="00911BFC">
              <w:rPr>
                <w:rStyle w:val="screenelement"/>
                <w:sz w:val="16"/>
              </w:rPr>
              <w:t>Go</w:t>
            </w:r>
            <w:r w:rsidRPr="00911BFC">
              <w:rPr>
                <w:sz w:val="16"/>
              </w:rPr>
              <w:t xml:space="preserve">. Select the check box of the bank accounts, and choose </w:t>
            </w:r>
            <w:r w:rsidRPr="00911BFC">
              <w:rPr>
                <w:rStyle w:val="screenelement"/>
                <w:sz w:val="16"/>
              </w:rPr>
              <w:t>Export Bank Accounts to an XML File</w:t>
            </w:r>
            <w:r w:rsidRPr="00911BFC">
              <w:rPr>
                <w:sz w:val="16"/>
              </w:rPr>
              <w:t>.</w:t>
            </w:r>
          </w:p>
          <w:p w:rsidR="00911BFC" w:rsidRPr="00911BFC" w:rsidRDefault="004B4FAF">
            <w:pPr>
              <w:rPr>
                <w:sz w:val="16"/>
              </w:rPr>
            </w:pPr>
            <w:r w:rsidRPr="00911BFC">
              <w:rPr>
                <w:sz w:val="16"/>
              </w:rPr>
              <w:t xml:space="preserve">In the </w:t>
            </w:r>
            <w:r w:rsidRPr="00911BFC">
              <w:rPr>
                <w:rStyle w:val="screenelement"/>
                <w:sz w:val="16"/>
              </w:rPr>
              <w:t>File Download</w:t>
            </w:r>
            <w:r w:rsidRPr="00911BFC">
              <w:rPr>
                <w:sz w:val="16"/>
              </w:rPr>
              <w:t xml:space="preserve"> dialog box, choose </w:t>
            </w:r>
            <w:r w:rsidRPr="00911BFC">
              <w:rPr>
                <w:rStyle w:val="screenelement"/>
                <w:sz w:val="16"/>
              </w:rPr>
              <w:t>Save As</w:t>
            </w:r>
            <w:r w:rsidRPr="00911BFC">
              <w:rPr>
                <w:sz w:val="16"/>
              </w:rPr>
              <w:t>.</w:t>
            </w:r>
          </w:p>
          <w:p w:rsidR="00911BFC" w:rsidRPr="00911BFC" w:rsidRDefault="004B4FAF">
            <w:pPr>
              <w:rPr>
                <w:sz w:val="16"/>
              </w:rPr>
            </w:pPr>
            <w:r w:rsidRPr="00911BFC">
              <w:rPr>
                <w:sz w:val="16"/>
              </w:rPr>
              <w:t xml:space="preserve">In the </w:t>
            </w:r>
            <w:r w:rsidRPr="00911BFC">
              <w:rPr>
                <w:rStyle w:val="screenelement"/>
                <w:sz w:val="16"/>
              </w:rPr>
              <w:t>Save As</w:t>
            </w:r>
            <w:r w:rsidRPr="00911BFC">
              <w:rPr>
                <w:sz w:val="16"/>
              </w:rPr>
              <w:t xml:space="preserve"> dialog box, identify a location to save the XML file.</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5462"/>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Download processing steps varies on different browser, above steps apply to IE. If you are using Chrome, the file will be directly saved in C:\Users\[your user ID]\Downloads</w:t>
                  </w:r>
                </w:p>
              </w:tc>
            </w:tr>
          </w:tbl>
          <w:p w:rsidR="004B4FAF" w:rsidRPr="00911BFC" w:rsidRDefault="004B4FAF">
            <w:pPr>
              <w:rPr>
                <w:sz w:val="16"/>
              </w:rPr>
            </w:pPr>
          </w:p>
        </w:tc>
        <w:tc>
          <w:tcPr>
            <w:tcW w:w="0" w:type="auto"/>
          </w:tcPr>
          <w:p w:rsidR="00911BFC" w:rsidRPr="00911BFC" w:rsidRDefault="004B4FAF">
            <w:pPr>
              <w:rPr>
                <w:sz w:val="16"/>
              </w:rPr>
            </w:pPr>
            <w:r w:rsidRPr="00911BFC">
              <w:rPr>
                <w:sz w:val="16"/>
              </w:rPr>
              <w:t xml:space="preserve">The </w:t>
            </w:r>
            <w:r w:rsidRPr="00911BFC">
              <w:rPr>
                <w:rStyle w:val="CourierNew"/>
                <w:sz w:val="16"/>
              </w:rPr>
              <w:t>Bank_Accounts.xml</w:t>
            </w:r>
            <w:r w:rsidRPr="00911BFC">
              <w:rPr>
                <w:sz w:val="16"/>
              </w:rPr>
              <w:t xml:space="preserve"> file saved to the location you indicated.</w:t>
            </w:r>
          </w:p>
          <w:p w:rsidR="00767156" w:rsidRPr="00911BFC" w:rsidRDefault="004B4FAF">
            <w:pPr>
              <w:rPr>
                <w:sz w:val="16"/>
              </w:rPr>
            </w:pPr>
            <w:r w:rsidRPr="00911BFC">
              <w:rPr>
                <w:sz w:val="16"/>
              </w:rPr>
              <w:t>The file contains all the existing bank account master data in your system in XML format.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Download the Spreadsheet Template</w:t>
            </w:r>
          </w:p>
        </w:tc>
        <w:tc>
          <w:tcPr>
            <w:tcW w:w="0" w:type="auto"/>
          </w:tcPr>
          <w:p w:rsidR="00911BFC" w:rsidRPr="00911BFC" w:rsidRDefault="004B4FAF">
            <w:pPr>
              <w:rPr>
                <w:sz w:val="16"/>
              </w:rPr>
            </w:pPr>
            <w:r w:rsidRPr="00911BFC">
              <w:rPr>
                <w:sz w:val="16"/>
              </w:rPr>
              <w:t xml:space="preserve">In the </w:t>
            </w:r>
            <w:r w:rsidRPr="00911BFC">
              <w:rPr>
                <w:rStyle w:val="screenelement"/>
                <w:sz w:val="16"/>
              </w:rPr>
              <w:t>Bank Accounts Export</w:t>
            </w:r>
            <w:r w:rsidRPr="00911BFC">
              <w:rPr>
                <w:sz w:val="16"/>
              </w:rPr>
              <w:t xml:space="preserve"> section, choose </w:t>
            </w:r>
            <w:r w:rsidRPr="00911BFC">
              <w:rPr>
                <w:rStyle w:val="screenelement"/>
                <w:sz w:val="16"/>
              </w:rPr>
              <w:t>Download XML Spreadsheet Template</w:t>
            </w:r>
            <w:r w:rsidRPr="00911BFC">
              <w:rPr>
                <w:sz w:val="16"/>
              </w:rPr>
              <w:t>.</w:t>
            </w:r>
          </w:p>
          <w:p w:rsidR="00911BFC" w:rsidRPr="00911BFC" w:rsidRDefault="004B4FAF">
            <w:pPr>
              <w:rPr>
                <w:sz w:val="16"/>
              </w:rPr>
            </w:pPr>
            <w:r w:rsidRPr="00911BFC">
              <w:rPr>
                <w:sz w:val="16"/>
              </w:rPr>
              <w:t xml:space="preserve">In the </w:t>
            </w:r>
            <w:r w:rsidRPr="00911BFC">
              <w:rPr>
                <w:rStyle w:val="screenelement"/>
                <w:sz w:val="16"/>
              </w:rPr>
              <w:t>File Download</w:t>
            </w:r>
            <w:r w:rsidRPr="00911BFC">
              <w:rPr>
                <w:sz w:val="16"/>
              </w:rPr>
              <w:t xml:space="preserve"> dialog box, choose </w:t>
            </w:r>
            <w:r w:rsidRPr="00911BFC">
              <w:rPr>
                <w:rStyle w:val="screenelement"/>
                <w:sz w:val="16"/>
              </w:rPr>
              <w:t>Save As</w:t>
            </w:r>
          </w:p>
          <w:p w:rsidR="00911BFC" w:rsidRPr="00911BFC" w:rsidRDefault="004B4FAF">
            <w:pPr>
              <w:rPr>
                <w:sz w:val="16"/>
              </w:rPr>
            </w:pPr>
            <w:r w:rsidRPr="00911BFC">
              <w:rPr>
                <w:sz w:val="16"/>
              </w:rPr>
              <w:t xml:space="preserve">In the </w:t>
            </w:r>
            <w:r w:rsidRPr="00911BFC">
              <w:rPr>
                <w:rStyle w:val="screenelement"/>
                <w:sz w:val="16"/>
              </w:rPr>
              <w:t>Save As</w:t>
            </w:r>
            <w:r w:rsidRPr="00911BFC">
              <w:rPr>
                <w:sz w:val="16"/>
              </w:rPr>
              <w:t xml:space="preserve"> dialog box, identify a location to save the XML spreadsheet template.</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5462"/>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Download processing steps varies on different browser, above steps apply to IE. If you are using Chrome, the file will be directly saved in C:\Users\[your user ID]\Downloads</w:t>
                  </w:r>
                </w:p>
              </w:tc>
            </w:tr>
          </w:tbl>
          <w:p w:rsidR="004B4FAF" w:rsidRPr="00911BFC" w:rsidRDefault="004B4FAF">
            <w:pPr>
              <w:rPr>
                <w:sz w:val="16"/>
              </w:rPr>
            </w:pPr>
          </w:p>
        </w:tc>
        <w:tc>
          <w:tcPr>
            <w:tcW w:w="0" w:type="auto"/>
          </w:tcPr>
          <w:p w:rsidR="00767156" w:rsidRPr="00911BFC" w:rsidRDefault="004B4FAF">
            <w:pPr>
              <w:rPr>
                <w:sz w:val="16"/>
              </w:rPr>
            </w:pPr>
            <w:r w:rsidRPr="00911BFC">
              <w:rPr>
                <w:sz w:val="16"/>
              </w:rPr>
              <w:lastRenderedPageBreak/>
              <w:t xml:space="preserve">The </w:t>
            </w:r>
            <w:r w:rsidRPr="00911BFC">
              <w:rPr>
                <w:rStyle w:val="CourierNew"/>
                <w:sz w:val="16"/>
              </w:rPr>
              <w:t>XML_Spreadsheet_Template.xml</w:t>
            </w:r>
            <w:r w:rsidRPr="00911BFC">
              <w:rPr>
                <w:sz w:val="16"/>
              </w:rPr>
              <w:t xml:space="preserve"> file is saved to the location you indicated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Import</w:t>
            </w:r>
          </w:p>
        </w:tc>
        <w:tc>
          <w:tcPr>
            <w:tcW w:w="0" w:type="auto"/>
          </w:tcPr>
          <w:p w:rsidR="00911BFC" w:rsidRPr="00911BFC" w:rsidRDefault="004B4FAF">
            <w:pPr>
              <w:rPr>
                <w:sz w:val="16"/>
              </w:rPr>
            </w:pPr>
            <w:r w:rsidRPr="00911BFC">
              <w:rPr>
                <w:sz w:val="16"/>
              </w:rPr>
              <w:t xml:space="preserve">Use Microsoft Excel to open </w:t>
            </w:r>
            <w:r w:rsidRPr="00911BFC">
              <w:rPr>
                <w:rStyle w:val="CourierNew"/>
                <w:sz w:val="16"/>
              </w:rPr>
              <w:t>XML_Spreadsheet_Template.xml</w:t>
            </w:r>
            <w:r w:rsidRPr="00911BFC">
              <w:rPr>
                <w:sz w:val="16"/>
              </w:rPr>
              <w:t>.</w:t>
            </w:r>
          </w:p>
          <w:p w:rsidR="00767156" w:rsidRPr="00911BFC" w:rsidRDefault="004B4FAF">
            <w:pPr>
              <w:rPr>
                <w:sz w:val="16"/>
              </w:rPr>
            </w:pPr>
            <w:r w:rsidRPr="00911BFC">
              <w:rPr>
                <w:sz w:val="16"/>
              </w:rPr>
              <w:t xml:space="preserve">Using the </w:t>
            </w:r>
            <w:r w:rsidRPr="00911BFC">
              <w:rPr>
                <w:rStyle w:val="screenelement"/>
                <w:sz w:val="16"/>
              </w:rPr>
              <w:t>Developer</w:t>
            </w:r>
            <w:r w:rsidRPr="00911BFC">
              <w:rPr>
                <w:sz w:val="16"/>
              </w:rPr>
              <w:t xml:space="preserve"> tab in Excel, choose </w:t>
            </w:r>
            <w:r w:rsidRPr="00911BFC">
              <w:rPr>
                <w:rStyle w:val="screenelement"/>
                <w:sz w:val="16"/>
              </w:rPr>
              <w:t>Import</w:t>
            </w:r>
            <w:r w:rsidRPr="00911BFC">
              <w:rPr>
                <w:sz w:val="16"/>
              </w:rPr>
              <w:t xml:space="preserve">, and then choose the </w:t>
            </w:r>
            <w:r w:rsidRPr="00911BFC">
              <w:rPr>
                <w:rStyle w:val="CourierNew"/>
                <w:sz w:val="16"/>
              </w:rPr>
              <w:t>Bank_Accounts.xml</w:t>
            </w:r>
            <w:r w:rsidRPr="00911BFC">
              <w:rPr>
                <w:sz w:val="16"/>
              </w:rPr>
              <w:t xml:space="preserve"> file in the </w:t>
            </w:r>
            <w:r w:rsidRPr="00911BFC">
              <w:rPr>
                <w:rStyle w:val="screenelement"/>
                <w:sz w:val="16"/>
              </w:rPr>
              <w:t>Import XML</w:t>
            </w:r>
            <w:r w:rsidRPr="00911BFC">
              <w:rPr>
                <w:sz w:val="16"/>
              </w:rPr>
              <w:t xml:space="preserve"> dialog box and </w:t>
            </w:r>
            <w:r w:rsidRPr="00911BFC">
              <w:rPr>
                <w:rStyle w:val="screenelement"/>
                <w:sz w:val="16"/>
              </w:rPr>
              <w:t>Import</w:t>
            </w:r>
            <w:r w:rsidRPr="00911BFC">
              <w:rPr>
                <w:sz w:val="16"/>
              </w:rPr>
              <w:t>.</w:t>
            </w:r>
          </w:p>
        </w:tc>
        <w:tc>
          <w:tcPr>
            <w:tcW w:w="0" w:type="auto"/>
          </w:tcPr>
          <w:p w:rsidR="00911BFC" w:rsidRPr="00911BFC" w:rsidRDefault="004B4FAF">
            <w:pPr>
              <w:rPr>
                <w:sz w:val="16"/>
              </w:rPr>
            </w:pPr>
            <w:r w:rsidRPr="00911BFC">
              <w:rPr>
                <w:sz w:val="16"/>
              </w:rPr>
              <w:t>Bank accounts master data has been imported into the XML spreadsheet template.</w:t>
            </w:r>
          </w:p>
          <w:p w:rsidR="00767156" w:rsidRPr="00911BFC" w:rsidRDefault="004B4FAF">
            <w:pPr>
              <w:rPr>
                <w:sz w:val="16"/>
              </w:rPr>
            </w:pPr>
            <w:r w:rsidRPr="00911BFC">
              <w:rPr>
                <w:sz w:val="16"/>
              </w:rPr>
              <w:t xml:space="preserve">If message </w:t>
            </w:r>
            <w:r w:rsidRPr="00911BFC">
              <w:rPr>
                <w:rStyle w:val="CourierNew"/>
                <w:sz w:val="16"/>
              </w:rPr>
              <w:t>XML import error - Failed schema validation</w:t>
            </w:r>
            <w:r w:rsidRPr="00911BFC">
              <w:rPr>
                <w:sz w:val="16"/>
              </w:rPr>
              <w:t xml:space="preserve"> displays, but data has been imported from </w:t>
            </w:r>
            <w:r w:rsidRPr="00911BFC">
              <w:rPr>
                <w:rStyle w:val="CourierNew"/>
                <w:sz w:val="16"/>
              </w:rPr>
              <w:t>Bank_Accounts.xml</w:t>
            </w:r>
            <w:r w:rsidRPr="00911BFC">
              <w:rPr>
                <w:sz w:val="16"/>
              </w:rPr>
              <w:t xml:space="preserve">, ignore this message by choosing </w:t>
            </w:r>
            <w:r w:rsidRPr="00911BFC">
              <w:rPr>
                <w:rStyle w:val="screenelement"/>
                <w:sz w:val="16"/>
              </w:rPr>
              <w:t>OK</w:t>
            </w:r>
            <w:r w:rsidRPr="00911BFC">
              <w:rPr>
                <w:sz w:val="16"/>
              </w:rPr>
              <w: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Export Data to a New File</w:t>
            </w:r>
          </w:p>
        </w:tc>
        <w:tc>
          <w:tcPr>
            <w:tcW w:w="0" w:type="auto"/>
          </w:tcPr>
          <w:p w:rsidR="00911BFC" w:rsidRPr="00911BFC" w:rsidRDefault="004B4FAF">
            <w:pPr>
              <w:rPr>
                <w:sz w:val="16"/>
              </w:rPr>
            </w:pPr>
            <w:r w:rsidRPr="00911BFC">
              <w:rPr>
                <w:sz w:val="16"/>
              </w:rPr>
              <w:t xml:space="preserve">From the </w:t>
            </w:r>
            <w:r w:rsidRPr="00911BFC">
              <w:rPr>
                <w:rStyle w:val="screenelement"/>
                <w:sz w:val="16"/>
              </w:rPr>
              <w:t>Developer</w:t>
            </w:r>
            <w:r w:rsidRPr="00911BFC">
              <w:rPr>
                <w:sz w:val="16"/>
              </w:rPr>
              <w:t xml:space="preserve"> tab in Microsoft Excel, choose </w:t>
            </w:r>
            <w:r w:rsidRPr="00911BFC">
              <w:rPr>
                <w:rStyle w:val="screenelement"/>
                <w:sz w:val="16"/>
              </w:rPr>
              <w:t>Export</w:t>
            </w:r>
            <w:r w:rsidRPr="00911BFC">
              <w:rPr>
                <w:sz w:val="16"/>
              </w:rPr>
              <w:t xml:space="preserve">, and enter the file name </w:t>
            </w:r>
            <w:r w:rsidRPr="00911BFC">
              <w:rPr>
                <w:rStyle w:val="userinput"/>
                <w:sz w:val="16"/>
              </w:rPr>
              <w:t>Bank_Accounts_Export.xml</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Export</w:t>
            </w:r>
            <w:r w:rsidRPr="00911BFC">
              <w:rPr>
                <w:sz w:val="16"/>
              </w:rPr>
              <w:t>.</w:t>
            </w:r>
          </w:p>
        </w:tc>
        <w:tc>
          <w:tcPr>
            <w:tcW w:w="0" w:type="auto"/>
          </w:tcPr>
          <w:p w:rsidR="00767156" w:rsidRPr="00911BFC" w:rsidRDefault="004B4FAF">
            <w:pPr>
              <w:rPr>
                <w:sz w:val="16"/>
              </w:rPr>
            </w:pPr>
            <w:r w:rsidRPr="00911BFC">
              <w:rPr>
                <w:sz w:val="16"/>
              </w:rPr>
              <w:t xml:space="preserve">Bank accounts master data has been saved in the </w:t>
            </w:r>
            <w:r w:rsidRPr="00911BFC">
              <w:rPr>
                <w:rStyle w:val="CourierNew"/>
                <w:sz w:val="16"/>
              </w:rPr>
              <w:t>Bank_Account_Export.xml</w:t>
            </w:r>
            <w:r w:rsidRPr="00911BFC">
              <w:rPr>
                <w:sz w:val="16"/>
              </w:rPr>
              <w:t xml:space="preserve"> file.</w:t>
            </w:r>
          </w:p>
        </w:tc>
        <w:tc>
          <w:tcPr>
            <w:tcW w:w="0" w:type="auto"/>
          </w:tcPr>
          <w:p w:rsidR="00767156" w:rsidRPr="00911BFC" w:rsidRDefault="00767156">
            <w:pPr>
              <w:rPr>
                <w:sz w:val="16"/>
              </w:rPr>
            </w:pPr>
          </w:p>
        </w:tc>
      </w:tr>
    </w:tbl>
    <w:p w:rsidR="00767156" w:rsidRDefault="004B4FAF">
      <w:pPr>
        <w:pStyle w:val="Heading5"/>
      </w:pPr>
      <w:bookmarkStart w:id="54" w:name="unique_23"/>
      <w:bookmarkStart w:id="55" w:name="_Toc232861444"/>
      <w:r>
        <w:t>Import Bank Accounts</w:t>
      </w:r>
      <w:bookmarkEnd w:id="54"/>
      <w:bookmarkEnd w:id="55"/>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 xml:space="preserve">Test </w:t>
            </w:r>
            <w:r w:rsidRPr="00911BFC">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This instruction guides you how to import the bank accounts into the target system. If you use Solution Builder environment with 2 system landscape, or use SAP Central Business Configuration with 2 system landscape, you may use this functinality to update your test system. If you use On-Premise system or use SAP Central Business Configuration with 3 system landscape, the development system can also be updated besides the test system.</w:t>
      </w:r>
    </w:p>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 xml:space="preserve">You may only have one client for testing. You can test the function </w:t>
            </w:r>
            <w:r>
              <w:rPr>
                <w:rStyle w:val="screenelement"/>
              </w:rPr>
              <w:t>Export and Import the bank accounts</w:t>
            </w:r>
            <w:r>
              <w:t xml:space="preserve"> in the same client.</w:t>
            </w:r>
          </w:p>
        </w:tc>
      </w:tr>
    </w:tbl>
    <w:p w:rsidR="00767156" w:rsidRDefault="004B4F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3"/>
        <w:gridCol w:w="1286"/>
        <w:gridCol w:w="8773"/>
        <w:gridCol w:w="2577"/>
        <w:gridCol w:w="1035"/>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Bank Accounts</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Import and Export Accounts</w:t>
            </w:r>
          </w:p>
        </w:tc>
        <w:tc>
          <w:tcPr>
            <w:tcW w:w="0" w:type="auto"/>
          </w:tcPr>
          <w:p w:rsidR="00767156" w:rsidRPr="00911BFC" w:rsidRDefault="004B4FAF">
            <w:pPr>
              <w:rPr>
                <w:sz w:val="16"/>
              </w:rPr>
            </w:pPr>
            <w:r w:rsidRPr="00911BFC">
              <w:rPr>
                <w:sz w:val="16"/>
              </w:rPr>
              <w:t xml:space="preserve">Choose </w:t>
            </w:r>
            <w:r w:rsidRPr="00911BFC">
              <w:rPr>
                <w:rStyle w:val="screenelement"/>
                <w:sz w:val="16"/>
              </w:rPr>
              <w:t>Import and Export Bank Accounts</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Import and Export Bank Accounts</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Identify the Import Path</w:t>
            </w:r>
          </w:p>
        </w:tc>
        <w:tc>
          <w:tcPr>
            <w:tcW w:w="0" w:type="auto"/>
          </w:tcPr>
          <w:p w:rsidR="00911BFC" w:rsidRPr="00911BFC" w:rsidRDefault="004B4FAF">
            <w:pPr>
              <w:rPr>
                <w:sz w:val="16"/>
              </w:rPr>
            </w:pPr>
            <w:r w:rsidRPr="00911BFC">
              <w:rPr>
                <w:sz w:val="16"/>
              </w:rPr>
              <w:t xml:space="preserve">Choose </w:t>
            </w:r>
            <w:r w:rsidRPr="00911BFC">
              <w:rPr>
                <w:rStyle w:val="screenelement"/>
                <w:sz w:val="16"/>
              </w:rPr>
              <w:t>Select File</w:t>
            </w:r>
            <w:r w:rsidRPr="00911BFC">
              <w:rPr>
                <w:sz w:val="16"/>
              </w:rPr>
              <w:t>.</w:t>
            </w:r>
          </w:p>
          <w:p w:rsidR="00911BFC" w:rsidRPr="00911BFC" w:rsidRDefault="004B4FAF">
            <w:pPr>
              <w:rPr>
                <w:sz w:val="16"/>
              </w:rPr>
            </w:pPr>
            <w:r w:rsidRPr="00911BFC">
              <w:rPr>
                <w:sz w:val="16"/>
              </w:rPr>
              <w:t xml:space="preserve">On the </w:t>
            </w:r>
            <w:r w:rsidRPr="00911BFC">
              <w:rPr>
                <w:rStyle w:val="screenelement"/>
                <w:sz w:val="16"/>
              </w:rPr>
              <w:t>Open</w:t>
            </w:r>
            <w:r w:rsidRPr="00911BFC">
              <w:rPr>
                <w:sz w:val="16"/>
              </w:rPr>
              <w:t xml:space="preserve"> dialog box, identify the XML (</w:t>
            </w:r>
            <w:r w:rsidRPr="00911BFC">
              <w:rPr>
                <w:rStyle w:val="CourierNew"/>
                <w:sz w:val="16"/>
              </w:rPr>
              <w:t>Bank_Accounts_Export.xml</w:t>
            </w:r>
            <w:r w:rsidRPr="00911BFC">
              <w:rPr>
                <w:sz w:val="16"/>
              </w:rPr>
              <w:t>) to be uploaded.</w:t>
            </w:r>
          </w:p>
          <w:p w:rsidR="00767156" w:rsidRPr="00911BFC" w:rsidRDefault="004B4FAF">
            <w:pPr>
              <w:rPr>
                <w:sz w:val="16"/>
              </w:rPr>
            </w:pPr>
            <w:r w:rsidRPr="00911BFC">
              <w:rPr>
                <w:sz w:val="16"/>
              </w:rPr>
              <w:t xml:space="preserve">Choose </w:t>
            </w:r>
            <w:r w:rsidRPr="00911BFC">
              <w:rPr>
                <w:rStyle w:val="screenelement"/>
                <w:sz w:val="16"/>
              </w:rPr>
              <w:t>Open</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Import with Test Run</w:t>
            </w:r>
          </w:p>
        </w:tc>
        <w:tc>
          <w:tcPr>
            <w:tcW w:w="0" w:type="auto"/>
          </w:tcPr>
          <w:p w:rsidR="00767156" w:rsidRPr="00911BFC" w:rsidRDefault="004B4FAF">
            <w:pPr>
              <w:rPr>
                <w:sz w:val="16"/>
              </w:rPr>
            </w:pPr>
            <w:r w:rsidRPr="00911BFC">
              <w:rPr>
                <w:sz w:val="16"/>
              </w:rPr>
              <w:t xml:space="preserve">Choose </w:t>
            </w:r>
            <w:r w:rsidRPr="00911BFC">
              <w:rPr>
                <w:rStyle w:val="screenelement"/>
                <w:sz w:val="16"/>
              </w:rPr>
              <w:t>Import with Test Run</w:t>
            </w:r>
            <w:r w:rsidRPr="00911BFC">
              <w:rPr>
                <w:sz w:val="16"/>
              </w:rPr>
              <w:t>, and verify the validation results.</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568"/>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11BFC" w:rsidRPr="00911BFC" w:rsidRDefault="004B4FAF">
                  <w:pPr>
                    <w:rPr>
                      <w:sz w:val="16"/>
                    </w:rPr>
                  </w:pPr>
                  <w:r w:rsidRPr="00911BFC">
                    <w:rPr>
                      <w:rStyle w:val="bold"/>
                      <w:sz w:val="16"/>
                    </w:rPr>
                    <w:t xml:space="preserve">Note </w:t>
                  </w:r>
                  <w:r w:rsidRPr="00911BFC">
                    <w:rPr>
                      <w:sz w:val="16"/>
                    </w:rPr>
                    <w:t xml:space="preserve">If the </w:t>
                  </w:r>
                  <w:r w:rsidRPr="00911BFC">
                    <w:rPr>
                      <w:rStyle w:val="CourierNew"/>
                      <w:sz w:val="16"/>
                    </w:rPr>
                    <w:t>Bank Account "XXXXXXXXXX" is already in approval process</w:t>
                  </w:r>
                  <w:r w:rsidRPr="00911BFC">
                    <w:rPr>
                      <w:sz w:val="16"/>
                    </w:rPr>
                    <w:t xml:space="preserve"> notification displays, we recommend that you import the bank accounts at a different time, since those bank accounts are in process workflow.</w:t>
                  </w:r>
                </w:p>
                <w:p w:rsidR="00911BFC" w:rsidRPr="00911BFC" w:rsidRDefault="004B4FAF">
                  <w:pPr>
                    <w:rPr>
                      <w:sz w:val="16"/>
                    </w:rPr>
                  </w:pPr>
                  <w:r w:rsidRPr="00911BFC">
                    <w:rPr>
                      <w:sz w:val="16"/>
                    </w:rPr>
                    <w:t>When the message displays, only execute a test run, or complete the workflow, before the production run.</w:t>
                  </w:r>
                </w:p>
                <w:p w:rsidR="00767156" w:rsidRPr="00911BFC" w:rsidRDefault="004B4FAF">
                  <w:pPr>
                    <w:rPr>
                      <w:sz w:val="16"/>
                    </w:rPr>
                  </w:pPr>
                  <w:r w:rsidRPr="00911BFC">
                    <w:rPr>
                      <w:sz w:val="16"/>
                    </w:rPr>
                    <w:t xml:space="preserve">When the status of all validation results is </w:t>
                  </w:r>
                  <w:r w:rsidRPr="00911BFC">
                    <w:rPr>
                      <w:rStyle w:val="screenelement"/>
                      <w:sz w:val="16"/>
                    </w:rPr>
                    <w:t>OK</w:t>
                  </w:r>
                  <w:r w:rsidRPr="00911BFC">
                    <w:rPr>
                      <w:sz w:val="16"/>
                    </w:rPr>
                    <w:t>, you can import bank accounts into production system.</w:t>
                  </w:r>
                </w:p>
              </w:tc>
            </w:tr>
          </w:tbl>
          <w:p w:rsidR="004B4FAF" w:rsidRPr="00911BFC" w:rsidRDefault="004B4FAF">
            <w:pPr>
              <w:rPr>
                <w:sz w:val="16"/>
              </w:rPr>
            </w:pP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 xml:space="preserve">Import with </w:t>
            </w:r>
            <w:r w:rsidRPr="00911BFC">
              <w:rPr>
                <w:rStyle w:val="bold"/>
                <w:sz w:val="16"/>
              </w:rPr>
              <w:t>Production Run</w:t>
            </w:r>
          </w:p>
        </w:tc>
        <w:tc>
          <w:tcPr>
            <w:tcW w:w="0" w:type="auto"/>
          </w:tcPr>
          <w:p w:rsidR="00911BFC" w:rsidRPr="00911BFC" w:rsidRDefault="004B4FAF">
            <w:pPr>
              <w:rPr>
                <w:sz w:val="16"/>
              </w:rPr>
            </w:pPr>
            <w:r w:rsidRPr="00911BFC">
              <w:rPr>
                <w:sz w:val="16"/>
              </w:rPr>
              <w:t xml:space="preserve">Choose </w:t>
            </w:r>
            <w:r w:rsidRPr="00911BFC">
              <w:rPr>
                <w:rStyle w:val="screenelement"/>
                <w:sz w:val="16"/>
              </w:rPr>
              <w:t>Select File</w:t>
            </w:r>
            <w:r w:rsidRPr="00911BFC">
              <w:rPr>
                <w:sz w:val="16"/>
              </w:rPr>
              <w:t xml:space="preserve"> again.</w:t>
            </w:r>
          </w:p>
          <w:p w:rsidR="00911BFC" w:rsidRPr="00911BFC" w:rsidRDefault="004B4FAF">
            <w:pPr>
              <w:rPr>
                <w:sz w:val="16"/>
              </w:rPr>
            </w:pPr>
            <w:r w:rsidRPr="00911BFC">
              <w:rPr>
                <w:sz w:val="16"/>
              </w:rPr>
              <w:t xml:space="preserve">In the </w:t>
            </w:r>
            <w:r w:rsidRPr="00911BFC">
              <w:rPr>
                <w:rStyle w:val="screenelement"/>
                <w:sz w:val="16"/>
              </w:rPr>
              <w:t>Open</w:t>
            </w:r>
            <w:r w:rsidRPr="00911BFC">
              <w:rPr>
                <w:sz w:val="16"/>
              </w:rPr>
              <w:t xml:space="preserve"> dialog box, identify the XML (</w:t>
            </w:r>
            <w:r w:rsidRPr="00911BFC">
              <w:rPr>
                <w:rStyle w:val="CourierNew"/>
                <w:sz w:val="16"/>
              </w:rPr>
              <w:t>Bank_Accounts.xml</w:t>
            </w:r>
            <w:r w:rsidRPr="00911BFC">
              <w:rPr>
                <w:sz w:val="16"/>
              </w:rPr>
              <w:t>) to be uploaded</w:t>
            </w:r>
          </w:p>
          <w:p w:rsidR="00911BFC" w:rsidRPr="00911BFC" w:rsidRDefault="004B4FAF">
            <w:pPr>
              <w:rPr>
                <w:sz w:val="16"/>
              </w:rPr>
            </w:pPr>
            <w:r w:rsidRPr="00911BFC">
              <w:rPr>
                <w:sz w:val="16"/>
              </w:rPr>
              <w:t xml:space="preserve">Choose </w:t>
            </w:r>
            <w:r w:rsidRPr="00911BFC">
              <w:rPr>
                <w:rStyle w:val="screenelement"/>
                <w:sz w:val="16"/>
              </w:rPr>
              <w:t>Open</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Import</w:t>
            </w:r>
            <w:r w:rsidRPr="00911BFC">
              <w:rPr>
                <w:sz w:val="16"/>
              </w:rPr>
              <w:t xml:space="preserve"> and check the validation results.</w:t>
            </w:r>
          </w:p>
        </w:tc>
        <w:tc>
          <w:tcPr>
            <w:tcW w:w="0" w:type="auto"/>
          </w:tcPr>
          <w:p w:rsidR="00767156" w:rsidRPr="00911BFC" w:rsidRDefault="004B4FAF">
            <w:pPr>
              <w:rPr>
                <w:sz w:val="16"/>
              </w:rPr>
            </w:pPr>
            <w:r w:rsidRPr="00911BFC">
              <w:rPr>
                <w:sz w:val="16"/>
              </w:rPr>
              <w:t>Bank accounts are successfully imported into development system.</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Import to Test System</w:t>
            </w:r>
          </w:p>
        </w:tc>
        <w:tc>
          <w:tcPr>
            <w:tcW w:w="0" w:type="auto"/>
          </w:tcPr>
          <w:p w:rsidR="00767156" w:rsidRPr="00911BFC" w:rsidRDefault="004B4FAF">
            <w:pPr>
              <w:rPr>
                <w:sz w:val="16"/>
              </w:rPr>
            </w:pPr>
            <w:r w:rsidRPr="00911BFC">
              <w:rPr>
                <w:sz w:val="16"/>
              </w:rPr>
              <w:t>Repeat the preceding steps to import bank accounts into consolidation test system.</w:t>
            </w:r>
          </w:p>
        </w:tc>
        <w:tc>
          <w:tcPr>
            <w:tcW w:w="0" w:type="auto"/>
          </w:tcPr>
          <w:p w:rsidR="00767156" w:rsidRPr="00911BFC" w:rsidRDefault="00767156">
            <w:pPr>
              <w:rPr>
                <w:sz w:val="16"/>
              </w:rPr>
            </w:pPr>
          </w:p>
        </w:tc>
        <w:tc>
          <w:tcPr>
            <w:tcW w:w="0" w:type="auto"/>
          </w:tcPr>
          <w:p w:rsidR="00767156" w:rsidRPr="00911BFC" w:rsidRDefault="00767156">
            <w:pPr>
              <w:rPr>
                <w:sz w:val="16"/>
              </w:rPr>
            </w:pPr>
          </w:p>
        </w:tc>
      </w:tr>
    </w:tbl>
    <w:p w:rsidR="00767156" w:rsidRDefault="004B4FAF">
      <w:pPr>
        <w:pStyle w:val="Heading4"/>
      </w:pPr>
      <w:bookmarkStart w:id="56" w:name="d2e4380"/>
      <w:bookmarkStart w:id="57" w:name="_Toc232861445"/>
      <w:r>
        <w:lastRenderedPageBreak/>
        <w:t>Change Bank Account</w:t>
      </w:r>
      <w:bookmarkEnd w:id="56"/>
      <w:bookmarkEnd w:id="57"/>
    </w:p>
    <w:p w:rsidR="00767156" w:rsidRDefault="004B4FAF">
      <w:pPr>
        <w:pStyle w:val="Heading5"/>
      </w:pPr>
      <w:bookmarkStart w:id="58" w:name="unique_24"/>
      <w:bookmarkStart w:id="59" w:name="_Toc232861446"/>
      <w:r>
        <w:t>Notify Bank to Change</w:t>
      </w:r>
      <w:bookmarkEnd w:id="58"/>
      <w:bookmarkEnd w:id="59"/>
    </w:p>
    <w:p w:rsidR="00767156" w:rsidRDefault="004B4FAF">
      <w:pPr>
        <w:pStyle w:val="sectiontitle"/>
      </w:pPr>
      <w:r>
        <w:t>Procedure</w:t>
      </w:r>
    </w:p>
    <w:p w:rsidR="00767156" w:rsidRDefault="004B4FAF">
      <w:r>
        <w:t>The bank accountant (Cash Management Specialist) goes to the bank and asks the bank employee to change the attributes of this bank account. This step does not occur in the system.</w:t>
      </w:r>
    </w:p>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Bank account master data modification does not always result in a notification to the bank (for example, the modification of payment signatories).</w:t>
            </w:r>
          </w:p>
        </w:tc>
      </w:tr>
    </w:tbl>
    <w:p w:rsidR="00767156" w:rsidRDefault="004B4FAF">
      <w:pPr>
        <w:pStyle w:val="Heading5"/>
      </w:pPr>
      <w:bookmarkStart w:id="60" w:name="unique_25"/>
      <w:bookmarkStart w:id="61" w:name="_Toc232861447"/>
      <w:r>
        <w:t>Update Bank G/L Account</w:t>
      </w:r>
      <w:bookmarkEnd w:id="60"/>
      <w:bookmarkEnd w:id="61"/>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key user updates the G/L account of the bank only when updating is required. For example, if the currency key of the bank account is changed, the user updates the currency of the G/L account. Not all bank account modifications result in a G/L account modification.</w:t>
      </w:r>
    </w:p>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Update the G/L accounts in the production, development, and consolidation test systems.</w:t>
            </w:r>
          </w:p>
        </w:tc>
      </w:tr>
    </w:tbl>
    <w:p w:rsidR="00767156" w:rsidRDefault="004B4FAF">
      <w:pPr>
        <w:pStyle w:val="sectiontitle"/>
      </w:pPr>
      <w:r>
        <w:t>Procedure</w:t>
      </w:r>
    </w:p>
    <w:p w:rsidR="00911BFC" w:rsidRDefault="004B4FAF">
      <w:r>
        <w:t>Depending on your configuration environment for SAP S/4HANA Cloud Public Edition, choose one of the following options:</w:t>
      </w:r>
    </w:p>
    <w:p w:rsidR="00767156" w:rsidRDefault="004B4FAF">
      <w:r>
        <w:rPr>
          <w:rStyle w:val="bold"/>
        </w:rPr>
        <w:t>Configure Your Solution</w:t>
      </w:r>
      <w:r>
        <w:t>:</w:t>
      </w:r>
    </w:p>
    <w:p w:rsidR="00767156" w:rsidRDefault="00767156"/>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lastRenderedPageBreak/>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Configuration Expert.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Your Solution</w:t>
            </w:r>
            <w:r w:rsidRPr="00911BFC">
              <w:rPr>
                <w:sz w:val="16"/>
              </w:rPr>
              <w:t xml:space="preserve"> </w:t>
            </w:r>
            <w:r w:rsidRPr="00911BFC">
              <w:rPr>
                <w:rStyle w:val="CourierNew"/>
                <w:sz w:val="16"/>
              </w:rPr>
              <w:t>(F1241)</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Search Configuration</w:t>
            </w:r>
          </w:p>
        </w:tc>
        <w:tc>
          <w:tcPr>
            <w:tcW w:w="0" w:type="auto"/>
          </w:tcPr>
          <w:p w:rsidR="00767156" w:rsidRPr="00911BFC" w:rsidRDefault="004B4FAF">
            <w:pPr>
              <w:rPr>
                <w:sz w:val="16"/>
              </w:rPr>
            </w:pPr>
            <w:r w:rsidRPr="00911BFC">
              <w:rPr>
                <w:sz w:val="16"/>
              </w:rPr>
              <w:t xml:space="preserve">Open </w:t>
            </w:r>
            <w:r w:rsidRPr="00911BFC">
              <w:rPr>
                <w:rStyle w:val="screenelement"/>
                <w:sz w:val="16"/>
              </w:rPr>
              <w:t>Configure Your Solution</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Configure Your Solution: Realize Phase</w:t>
            </w:r>
            <w:r w:rsidRPr="00911BFC">
              <w:rPr>
                <w:sz w:val="16"/>
              </w:rPr>
              <w:t xml:space="preserve"> screen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Access Configuration</w:t>
            </w:r>
          </w:p>
        </w:tc>
        <w:tc>
          <w:tcPr>
            <w:tcW w:w="0" w:type="auto"/>
          </w:tcPr>
          <w:p w:rsidR="00911BFC" w:rsidRPr="00911BFC" w:rsidRDefault="004B4FAF">
            <w:pPr>
              <w:rPr>
                <w:sz w:val="16"/>
              </w:rPr>
            </w:pPr>
            <w:r w:rsidRPr="00911BFC">
              <w:rPr>
                <w:sz w:val="16"/>
              </w:rPr>
              <w:t xml:space="preserve">Make the following entries and choose </w:t>
            </w:r>
            <w:r w:rsidRPr="00911BFC">
              <w:rPr>
                <w:rStyle w:val="screenelement"/>
                <w:sz w:val="16"/>
              </w:rPr>
              <w:t>Go</w:t>
            </w:r>
            <w:r w:rsidRPr="00911BFC">
              <w:rPr>
                <w:sz w:val="16"/>
              </w:rPr>
              <w:t>:</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767156" w:rsidRPr="00911BFC" w:rsidRDefault="004B4FAF">
            <w:pPr>
              <w:rPr>
                <w:sz w:val="16"/>
              </w:rPr>
            </w:pPr>
            <w:r w:rsidRPr="00911BFC">
              <w:rPr>
                <w:rStyle w:val="screenelement"/>
                <w:sz w:val="16"/>
              </w:rPr>
              <w:t>Sub Application Area</w:t>
            </w:r>
            <w:r w:rsidRPr="00911BFC">
              <w:rPr>
                <w:sz w:val="16"/>
              </w:rPr>
              <w:t xml:space="preserve">: </w:t>
            </w:r>
            <w:r w:rsidRPr="00911BFC">
              <w:rPr>
                <w:rStyle w:val="userinput"/>
                <w:sz w:val="16"/>
              </w:rPr>
              <w:t>General Ledger</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Choose the G/L Account to Update</w:t>
            </w:r>
          </w:p>
        </w:tc>
        <w:tc>
          <w:tcPr>
            <w:tcW w:w="0" w:type="auto"/>
          </w:tcPr>
          <w:p w:rsidR="00767156" w:rsidRPr="00911BFC" w:rsidRDefault="004B4FAF">
            <w:pPr>
              <w:rPr>
                <w:sz w:val="16"/>
              </w:rPr>
            </w:pPr>
            <w:r w:rsidRPr="00911BFC">
              <w:rPr>
                <w:sz w:val="16"/>
              </w:rPr>
              <w:t>Choose the G/L account link.</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Open</w:t>
            </w:r>
          </w:p>
        </w:tc>
        <w:tc>
          <w:tcPr>
            <w:tcW w:w="0" w:type="auto"/>
          </w:tcPr>
          <w:p w:rsidR="00767156" w:rsidRPr="00911BFC" w:rsidRDefault="004B4FAF">
            <w:pPr>
              <w:rPr>
                <w:sz w:val="16"/>
              </w:rPr>
            </w:pPr>
            <w:r w:rsidRPr="00911BFC">
              <w:rPr>
                <w:sz w:val="16"/>
              </w:rPr>
              <w:t xml:space="preserve">Choose the arrow at the right of the column with the </w:t>
            </w:r>
            <w:r w:rsidRPr="00911BFC">
              <w:rPr>
                <w:rStyle w:val="screenelement"/>
                <w:sz w:val="16"/>
              </w:rPr>
              <w:t>Chart of Accounts</w:t>
            </w:r>
            <w:r w:rsidRPr="00911BFC">
              <w:rPr>
                <w:sz w:val="16"/>
              </w:rPr>
              <w:t xml:space="preserve"> item.</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Select Configuration Step</w:t>
            </w:r>
          </w:p>
        </w:tc>
        <w:tc>
          <w:tcPr>
            <w:tcW w:w="0" w:type="auto"/>
          </w:tcPr>
          <w:p w:rsidR="00767156" w:rsidRPr="00911BFC" w:rsidRDefault="004B4FAF">
            <w:pPr>
              <w:rPr>
                <w:sz w:val="16"/>
              </w:rPr>
            </w:pPr>
            <w:r w:rsidRPr="00911BFC">
              <w:rPr>
                <w:sz w:val="16"/>
              </w:rPr>
              <w:t xml:space="preserve">For the </w:t>
            </w:r>
            <w:r w:rsidRPr="00911BFC">
              <w:rPr>
                <w:rStyle w:val="screenelement"/>
                <w:sz w:val="16"/>
              </w:rPr>
              <w:t>Manage G/L Account Master Data</w:t>
            </w:r>
            <w:r w:rsidRPr="00911BFC">
              <w:rPr>
                <w:sz w:val="16"/>
              </w:rPr>
              <w:t xml:space="preserve"> SSCUI 150001 step, choose </w:t>
            </w:r>
            <w:r w:rsidRPr="00911BFC">
              <w:rPr>
                <w:rStyle w:val="screenelement"/>
                <w:sz w:val="16"/>
              </w:rPr>
              <w:t>Configure</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Edit the Account</w:t>
            </w:r>
          </w:p>
        </w:tc>
        <w:tc>
          <w:tcPr>
            <w:tcW w:w="0" w:type="auto"/>
          </w:tcPr>
          <w:p w:rsidR="00767156" w:rsidRPr="00911BFC" w:rsidRDefault="004B4FAF">
            <w:pPr>
              <w:rPr>
                <w:sz w:val="16"/>
              </w:rPr>
            </w:pPr>
            <w:r w:rsidRPr="00911BFC">
              <w:rPr>
                <w:sz w:val="16"/>
              </w:rPr>
              <w:t xml:space="preserve">Choose </w:t>
            </w:r>
            <w:r w:rsidRPr="00911BFC">
              <w:rPr>
                <w:rStyle w:val="screenelement"/>
                <w:sz w:val="16"/>
              </w:rPr>
              <w:t>Edit</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9</w:t>
            </w:r>
          </w:p>
        </w:tc>
        <w:tc>
          <w:tcPr>
            <w:tcW w:w="0" w:type="auto"/>
          </w:tcPr>
          <w:p w:rsidR="00767156" w:rsidRPr="00911BFC" w:rsidRDefault="004B4FAF">
            <w:pPr>
              <w:rPr>
                <w:sz w:val="16"/>
              </w:rPr>
            </w:pPr>
            <w:r w:rsidRPr="00911BFC">
              <w:rPr>
                <w:rStyle w:val="bold"/>
                <w:sz w:val="16"/>
              </w:rPr>
              <w:t>Choose Company Code</w:t>
            </w:r>
          </w:p>
        </w:tc>
        <w:tc>
          <w:tcPr>
            <w:tcW w:w="0" w:type="auto"/>
          </w:tcPr>
          <w:p w:rsidR="00767156" w:rsidRPr="00911BFC" w:rsidRDefault="004B4FAF">
            <w:pPr>
              <w:rPr>
                <w:sz w:val="16"/>
              </w:rPr>
            </w:pPr>
            <w:r w:rsidRPr="00911BFC">
              <w:rPr>
                <w:sz w:val="16"/>
              </w:rPr>
              <w:t xml:space="preserve">If prompted, choose the company code </w:t>
            </w:r>
            <w:r w:rsidRPr="00911BFC">
              <w:rPr>
                <w:rStyle w:val="userinput"/>
                <w:sz w:val="16"/>
              </w:rPr>
              <w:t>3310</w:t>
            </w:r>
            <w:r w:rsidRPr="00911BFC">
              <w:rPr>
                <w:sz w:val="16"/>
              </w:rPr>
              <w:t xml:space="preserve"> in which to change the G/L account.</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G/L Account Master Data</w:t>
            </w:r>
            <w:r w:rsidRPr="00911BFC">
              <w:rPr>
                <w:sz w:val="16"/>
              </w:rPr>
              <w:t xml:space="preserve"> screen displays.</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4014"/>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You can also complete the test by logging on as General Ledger Accountant and use </w:t>
                  </w:r>
                  <w:r w:rsidRPr="00911BFC">
                    <w:rPr>
                      <w:rStyle w:val="screenelement"/>
                      <w:sz w:val="16"/>
                    </w:rPr>
                    <w:t>Manage G/L Account Master Data</w:t>
                  </w:r>
                  <w:r w:rsidRPr="00911BFC">
                    <w:rPr>
                      <w:sz w:val="16"/>
                    </w:rPr>
                    <w:t xml:space="preserve"> </w:t>
                  </w:r>
                  <w:r w:rsidRPr="00911BFC">
                    <w:rPr>
                      <w:rStyle w:val="CourierNew"/>
                      <w:sz w:val="16"/>
                    </w:rPr>
                    <w:t>(F0731A)</w:t>
                  </w:r>
                  <w:r w:rsidRPr="00911BFC">
                    <w:rPr>
                      <w:sz w:val="16"/>
                    </w:rPr>
                    <w:t>.</w:t>
                  </w:r>
                </w:p>
              </w:tc>
            </w:tr>
          </w:tbl>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10</w:t>
            </w:r>
          </w:p>
        </w:tc>
        <w:tc>
          <w:tcPr>
            <w:tcW w:w="0" w:type="auto"/>
          </w:tcPr>
          <w:p w:rsidR="00767156" w:rsidRPr="00911BFC" w:rsidRDefault="004B4FAF">
            <w:pPr>
              <w:rPr>
                <w:sz w:val="16"/>
              </w:rPr>
            </w:pPr>
            <w:r w:rsidRPr="00911BFC">
              <w:rPr>
                <w:rStyle w:val="bold"/>
                <w:sz w:val="16"/>
              </w:rPr>
              <w:t>Search for Your Account</w:t>
            </w:r>
          </w:p>
        </w:tc>
        <w:tc>
          <w:tcPr>
            <w:tcW w:w="0" w:type="auto"/>
          </w:tcPr>
          <w:p w:rsidR="00911BFC" w:rsidRPr="00911BFC" w:rsidRDefault="004B4FAF">
            <w:pPr>
              <w:rPr>
                <w:sz w:val="16"/>
              </w:rPr>
            </w:pPr>
            <w:r w:rsidRPr="00911BFC">
              <w:rPr>
                <w:sz w:val="16"/>
              </w:rPr>
              <w:t xml:space="preserve">Make the following entries and choose </w:t>
            </w:r>
            <w:r w:rsidRPr="00911BFC">
              <w:rPr>
                <w:rStyle w:val="screenelement"/>
                <w:sz w:val="16"/>
              </w:rPr>
              <w:t>Go</w:t>
            </w:r>
            <w:r w:rsidRPr="00911BFC">
              <w:rPr>
                <w:sz w:val="16"/>
              </w:rPr>
              <w:t>:</w:t>
            </w:r>
          </w:p>
          <w:p w:rsidR="00911BFC" w:rsidRPr="00911BFC" w:rsidRDefault="004B4FAF">
            <w:pPr>
              <w:rPr>
                <w:sz w:val="16"/>
              </w:rPr>
            </w:pPr>
            <w:r w:rsidRPr="00911BFC">
              <w:rPr>
                <w:rStyle w:val="screenelement"/>
                <w:sz w:val="16"/>
              </w:rPr>
              <w:t>Chart of Accounts</w:t>
            </w:r>
            <w:r w:rsidRPr="00911BFC">
              <w:rPr>
                <w:sz w:val="16"/>
              </w:rPr>
              <w:t xml:space="preserve">: </w:t>
            </w:r>
            <w:r w:rsidRPr="00911BFC">
              <w:rPr>
                <w:rStyle w:val="userinput"/>
                <w:sz w:val="16"/>
              </w:rPr>
              <w:t>YCOA</w:t>
            </w:r>
          </w:p>
          <w:p w:rsidR="00911BFC" w:rsidRPr="00911BFC" w:rsidRDefault="004B4FAF">
            <w:pPr>
              <w:rPr>
                <w:sz w:val="16"/>
              </w:rPr>
            </w:pPr>
            <w:r w:rsidRPr="00911BFC">
              <w:rPr>
                <w:rStyle w:val="screenelement"/>
                <w:sz w:val="16"/>
              </w:rPr>
              <w:t>G/L Account</w:t>
            </w:r>
            <w:r w:rsidRPr="00911BFC">
              <w:rPr>
                <w:sz w:val="16"/>
              </w:rPr>
              <w:t xml:space="preserve">: For example, </w:t>
            </w:r>
            <w:r w:rsidRPr="00911BFC">
              <w:rPr>
                <w:rStyle w:val="userinput"/>
                <w:sz w:val="16"/>
              </w:rPr>
              <w:t>11001000</w:t>
            </w:r>
          </w:p>
          <w:p w:rsidR="00767156" w:rsidRPr="00911BFC" w:rsidRDefault="004B4FAF">
            <w:pPr>
              <w:rPr>
                <w:sz w:val="16"/>
              </w:rPr>
            </w:pPr>
            <w:r w:rsidRPr="00911BFC">
              <w:rPr>
                <w:rStyle w:val="screenelement"/>
                <w:sz w:val="16"/>
              </w:rPr>
              <w:t>View</w:t>
            </w:r>
            <w:r w:rsidRPr="00911BFC">
              <w:rPr>
                <w:sz w:val="16"/>
              </w:rPr>
              <w:t xml:space="preserve">: </w:t>
            </w:r>
            <w:r w:rsidRPr="00911BFC">
              <w:rPr>
                <w:rStyle w:val="userinput"/>
                <w:sz w:val="16"/>
              </w:rPr>
              <w:t>Chart of Accounts View</w:t>
            </w:r>
          </w:p>
        </w:tc>
        <w:tc>
          <w:tcPr>
            <w:tcW w:w="0" w:type="auto"/>
          </w:tcPr>
          <w:p w:rsidR="00767156" w:rsidRPr="00911BFC" w:rsidRDefault="004B4FAF">
            <w:pPr>
              <w:rPr>
                <w:sz w:val="16"/>
              </w:rPr>
            </w:pPr>
            <w:r w:rsidRPr="00911BFC">
              <w:rPr>
                <w:sz w:val="16"/>
              </w:rPr>
              <w:t>Relevant bank subaccounts are updated.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11</w:t>
            </w:r>
          </w:p>
        </w:tc>
        <w:tc>
          <w:tcPr>
            <w:tcW w:w="0" w:type="auto"/>
          </w:tcPr>
          <w:p w:rsidR="00767156" w:rsidRPr="00911BFC" w:rsidRDefault="004B4FAF">
            <w:pPr>
              <w:rPr>
                <w:sz w:val="16"/>
              </w:rPr>
            </w:pPr>
            <w:r w:rsidRPr="00911BFC">
              <w:rPr>
                <w:rStyle w:val="bold"/>
                <w:sz w:val="16"/>
              </w:rPr>
              <w:t>Choose the G/L Account</w:t>
            </w:r>
          </w:p>
        </w:tc>
        <w:tc>
          <w:tcPr>
            <w:tcW w:w="0" w:type="auto"/>
          </w:tcPr>
          <w:p w:rsidR="00767156" w:rsidRPr="00911BFC" w:rsidRDefault="004B4FAF">
            <w:pPr>
              <w:rPr>
                <w:sz w:val="16"/>
              </w:rPr>
            </w:pPr>
            <w:r w:rsidRPr="00911BFC">
              <w:rPr>
                <w:sz w:val="16"/>
              </w:rPr>
              <w:t>Choose the triangle button on the right of the target G/L Account.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12</w:t>
            </w:r>
          </w:p>
        </w:tc>
        <w:tc>
          <w:tcPr>
            <w:tcW w:w="0" w:type="auto"/>
          </w:tcPr>
          <w:p w:rsidR="00767156" w:rsidRPr="00911BFC" w:rsidRDefault="004B4FAF">
            <w:pPr>
              <w:rPr>
                <w:sz w:val="16"/>
              </w:rPr>
            </w:pPr>
            <w:r w:rsidRPr="00911BFC">
              <w:rPr>
                <w:rStyle w:val="bold"/>
                <w:sz w:val="16"/>
              </w:rPr>
              <w:t>Edit the Account</w:t>
            </w:r>
          </w:p>
        </w:tc>
        <w:tc>
          <w:tcPr>
            <w:tcW w:w="0" w:type="auto"/>
          </w:tcPr>
          <w:p w:rsidR="00767156" w:rsidRPr="00911BFC" w:rsidRDefault="004B4FAF">
            <w:pPr>
              <w:rPr>
                <w:sz w:val="16"/>
              </w:rPr>
            </w:pPr>
            <w:r w:rsidRPr="00911BFC">
              <w:rPr>
                <w:sz w:val="16"/>
              </w:rPr>
              <w:t xml:space="preserve">Choose </w:t>
            </w:r>
            <w:r w:rsidRPr="00911BFC">
              <w:rPr>
                <w:rStyle w:val="screenelement"/>
                <w:sz w:val="16"/>
              </w:rPr>
              <w:t>Edit</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13</w:t>
            </w:r>
          </w:p>
        </w:tc>
        <w:tc>
          <w:tcPr>
            <w:tcW w:w="0" w:type="auto"/>
          </w:tcPr>
          <w:p w:rsidR="00767156" w:rsidRPr="00911BFC" w:rsidRDefault="004B4FAF">
            <w:pPr>
              <w:rPr>
                <w:sz w:val="16"/>
              </w:rPr>
            </w:pPr>
            <w:r w:rsidRPr="00911BFC">
              <w:rPr>
                <w:rStyle w:val="bold"/>
                <w:sz w:val="16"/>
              </w:rPr>
              <w:t>Choose Company Code</w:t>
            </w:r>
          </w:p>
        </w:tc>
        <w:tc>
          <w:tcPr>
            <w:tcW w:w="0" w:type="auto"/>
          </w:tcPr>
          <w:p w:rsidR="00767156" w:rsidRPr="00911BFC" w:rsidRDefault="004B4FAF">
            <w:pPr>
              <w:rPr>
                <w:sz w:val="16"/>
              </w:rPr>
            </w:pPr>
            <w:r w:rsidRPr="00911BFC">
              <w:rPr>
                <w:sz w:val="16"/>
              </w:rPr>
              <w:t xml:space="preserve">Choose the company code </w:t>
            </w:r>
            <w:r w:rsidRPr="00911BFC">
              <w:rPr>
                <w:rStyle w:val="userinput"/>
                <w:sz w:val="16"/>
              </w:rPr>
              <w:t>3310</w:t>
            </w:r>
            <w:r w:rsidRPr="00911BFC">
              <w:rPr>
                <w:sz w:val="16"/>
              </w:rPr>
              <w:t xml:space="preserve"> in which to change the G/L account.</w:t>
            </w:r>
          </w:p>
        </w:tc>
        <w:tc>
          <w:tcPr>
            <w:tcW w:w="0" w:type="auto"/>
          </w:tcPr>
          <w:p w:rsidR="00767156" w:rsidRPr="00911BFC" w:rsidRDefault="004B4FAF">
            <w:pPr>
              <w:rPr>
                <w:sz w:val="16"/>
              </w:rPr>
            </w:pPr>
            <w:r w:rsidRPr="00911BFC">
              <w:rPr>
                <w:sz w:val="16"/>
              </w:rPr>
              <w:t>A screen showing the account parameters at the company code level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14</w:t>
            </w:r>
          </w:p>
        </w:tc>
        <w:tc>
          <w:tcPr>
            <w:tcW w:w="0" w:type="auto"/>
          </w:tcPr>
          <w:p w:rsidR="00767156" w:rsidRPr="00911BFC" w:rsidRDefault="004B4FAF">
            <w:pPr>
              <w:rPr>
                <w:sz w:val="16"/>
              </w:rPr>
            </w:pPr>
            <w:r w:rsidRPr="00911BFC">
              <w:rPr>
                <w:rStyle w:val="bold"/>
                <w:sz w:val="16"/>
              </w:rPr>
              <w:t>Maintain the attributes of the G/L account at Company Code Level</w:t>
            </w:r>
          </w:p>
        </w:tc>
        <w:tc>
          <w:tcPr>
            <w:tcW w:w="0" w:type="auto"/>
          </w:tcPr>
          <w:p w:rsidR="00911BFC" w:rsidRPr="00911BFC" w:rsidRDefault="004B4FAF">
            <w:pPr>
              <w:rPr>
                <w:sz w:val="16"/>
              </w:rPr>
            </w:pPr>
            <w:r w:rsidRPr="00911BFC">
              <w:rPr>
                <w:sz w:val="16"/>
              </w:rPr>
              <w:t>Update the attributes of the account.</w:t>
            </w:r>
          </w:p>
          <w:p w:rsidR="00767156" w:rsidRPr="00911BFC" w:rsidRDefault="004B4FAF">
            <w:pPr>
              <w:rPr>
                <w:sz w:val="16"/>
              </w:rPr>
            </w:pPr>
            <w:r w:rsidRPr="00911BFC">
              <w:rPr>
                <w:sz w:val="16"/>
              </w:rPr>
              <w:t xml:space="preserve">For example, change </w:t>
            </w:r>
            <w:r w:rsidRPr="00911BFC">
              <w:rPr>
                <w:rStyle w:val="screenelement"/>
                <w:sz w:val="16"/>
              </w:rPr>
              <w:t>Account Currency</w:t>
            </w:r>
            <w:r w:rsidRPr="00911BFC">
              <w:rPr>
                <w:sz w:val="16"/>
              </w:rPr>
              <w:t xml:space="preserve"> to a different currency from the one you used when creating a bank account in the previous step Create Bank Account Change Request, and deselect the checkbox of </w:t>
            </w:r>
            <w:r w:rsidRPr="00911BFC">
              <w:rPr>
                <w:rStyle w:val="screenelement"/>
                <w:sz w:val="16"/>
              </w:rPr>
              <w:t>Only Balance in Local Currency</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15</w:t>
            </w:r>
          </w:p>
        </w:tc>
        <w:tc>
          <w:tcPr>
            <w:tcW w:w="0" w:type="auto"/>
          </w:tcPr>
          <w:p w:rsidR="00767156" w:rsidRPr="00911BFC" w:rsidRDefault="004B4FAF">
            <w:pPr>
              <w:rPr>
                <w:sz w:val="16"/>
              </w:rPr>
            </w:pPr>
            <w:r w:rsidRPr="00911BFC">
              <w:rPr>
                <w:rStyle w:val="bold"/>
                <w:sz w:val="16"/>
              </w:rPr>
              <w:t>Save the G/L Account</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767156" w:rsidRPr="00911BFC" w:rsidRDefault="004B4FAF">
            <w:pPr>
              <w:rPr>
                <w:sz w:val="16"/>
              </w:rPr>
            </w:pPr>
            <w:r w:rsidRPr="00911BFC">
              <w:rPr>
                <w:sz w:val="16"/>
              </w:rPr>
              <w:t>The G/L account is updated successfully.</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16</w:t>
            </w:r>
          </w:p>
        </w:tc>
        <w:tc>
          <w:tcPr>
            <w:tcW w:w="0" w:type="auto"/>
          </w:tcPr>
          <w:p w:rsidR="00767156" w:rsidRPr="00911BFC" w:rsidRDefault="004B4FAF">
            <w:pPr>
              <w:rPr>
                <w:sz w:val="16"/>
              </w:rPr>
            </w:pPr>
            <w:r w:rsidRPr="00911BFC">
              <w:rPr>
                <w:rStyle w:val="bold"/>
                <w:sz w:val="16"/>
              </w:rPr>
              <w:t>Update Bank Subaccount</w:t>
            </w:r>
          </w:p>
        </w:tc>
        <w:tc>
          <w:tcPr>
            <w:tcW w:w="0" w:type="auto"/>
          </w:tcPr>
          <w:p w:rsidR="00911BFC" w:rsidRPr="00911BFC" w:rsidRDefault="004B4FAF">
            <w:pPr>
              <w:rPr>
                <w:sz w:val="16"/>
              </w:rPr>
            </w:pPr>
            <w:r w:rsidRPr="00911BFC">
              <w:rPr>
                <w:sz w:val="16"/>
              </w:rPr>
              <w:t>Repeat the preceding steps to change bank subaccounts.</w:t>
            </w:r>
          </w:p>
          <w:p w:rsidR="00767156" w:rsidRPr="00911BFC" w:rsidRDefault="004B4FAF">
            <w:pPr>
              <w:rPr>
                <w:sz w:val="16"/>
              </w:rPr>
            </w:pPr>
            <w:r w:rsidRPr="00911BFC">
              <w:rPr>
                <w:sz w:val="16"/>
              </w:rPr>
              <w:t xml:space="preserve">For example, from </w:t>
            </w:r>
            <w:r w:rsidRPr="00911BFC">
              <w:rPr>
                <w:rStyle w:val="userinput"/>
                <w:sz w:val="16"/>
              </w:rPr>
              <w:t>11001010</w:t>
            </w:r>
            <w:r w:rsidRPr="00911BFC">
              <w:rPr>
                <w:sz w:val="16"/>
              </w:rPr>
              <w:t xml:space="preserve"> to </w:t>
            </w:r>
            <w:r w:rsidRPr="00911BFC">
              <w:rPr>
                <w:rStyle w:val="userinput"/>
                <w:sz w:val="16"/>
              </w:rPr>
              <w:t>11001099</w:t>
            </w:r>
            <w:r w:rsidRPr="00911BFC">
              <w:rPr>
                <w:sz w:val="16"/>
              </w:rPr>
              <w:t>.</w:t>
            </w:r>
          </w:p>
        </w:tc>
        <w:tc>
          <w:tcPr>
            <w:tcW w:w="0" w:type="auto"/>
          </w:tcPr>
          <w:p w:rsidR="00767156" w:rsidRPr="00911BFC" w:rsidRDefault="004B4FAF">
            <w:pPr>
              <w:rPr>
                <w:sz w:val="16"/>
              </w:rPr>
            </w:pPr>
            <w:r w:rsidRPr="00911BFC">
              <w:rPr>
                <w:sz w:val="16"/>
              </w:rPr>
              <w:t>Relevant bank subaccounts are updated.</w:t>
            </w:r>
          </w:p>
        </w:tc>
        <w:tc>
          <w:tcPr>
            <w:tcW w:w="0" w:type="auto"/>
          </w:tcPr>
          <w:p w:rsidR="00767156" w:rsidRPr="00911BFC" w:rsidRDefault="00767156">
            <w:pPr>
              <w:rPr>
                <w:sz w:val="16"/>
              </w:rPr>
            </w:pPr>
          </w:p>
        </w:tc>
      </w:tr>
    </w:tbl>
    <w:p w:rsidR="00767156" w:rsidRDefault="00767156"/>
    <w:p w:rsidR="00767156" w:rsidRDefault="004B4FAF">
      <w:r>
        <w:rPr>
          <w:rStyle w:val="bold"/>
        </w:rPr>
        <w:t>SAP Central Business Configuration:</w:t>
      </w:r>
    </w:p>
    <w:p w:rsidR="00767156" w:rsidRDefault="00767156"/>
    <w:tbl>
      <w:tblPr>
        <w:tblStyle w:val="SAPStandardTable"/>
        <w:tblW w:w="5000" w:type="pct"/>
        <w:tblInd w:w="3" w:type="dxa"/>
        <w:tblLook w:val="0620" w:firstRow="1" w:lastRow="0" w:firstColumn="0" w:lastColumn="0" w:noHBand="1" w:noVBand="1"/>
      </w:tblPr>
      <w:tblGrid>
        <w:gridCol w:w="578"/>
        <w:gridCol w:w="2113"/>
        <w:gridCol w:w="6524"/>
        <w:gridCol w:w="4196"/>
        <w:gridCol w:w="893"/>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project experience in SAP Central Business Configuration.</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Open Manage G/L Account Master Data</w:t>
            </w: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To locate the activity in the tree view, search for the following activity: </w:t>
            </w:r>
            <w:r w:rsidRPr="00911BFC">
              <w:rPr>
                <w:rStyle w:val="screenelement"/>
                <w:sz w:val="16"/>
              </w:rPr>
              <w:t>Manage G/L Account Master Data</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G/L Account Master Data</w:t>
            </w:r>
            <w:r w:rsidRPr="00911BFC">
              <w:rPr>
                <w:sz w:val="16"/>
              </w:rPr>
              <w:t xml:space="preserve"> screen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Edit the Account</w:t>
            </w:r>
          </w:p>
        </w:tc>
        <w:tc>
          <w:tcPr>
            <w:tcW w:w="0" w:type="auto"/>
          </w:tcPr>
          <w:p w:rsidR="00767156" w:rsidRPr="00911BFC" w:rsidRDefault="004B4FAF">
            <w:pPr>
              <w:rPr>
                <w:sz w:val="16"/>
              </w:rPr>
            </w:pPr>
            <w:r w:rsidRPr="00911BFC">
              <w:rPr>
                <w:sz w:val="16"/>
              </w:rPr>
              <w:t xml:space="preserve">Choose </w:t>
            </w:r>
            <w:r w:rsidRPr="00911BFC">
              <w:rPr>
                <w:rStyle w:val="screenelement"/>
                <w:sz w:val="16"/>
              </w:rPr>
              <w:t>Edit</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Choose Company Code</w:t>
            </w:r>
          </w:p>
        </w:tc>
        <w:tc>
          <w:tcPr>
            <w:tcW w:w="0" w:type="auto"/>
          </w:tcPr>
          <w:p w:rsidR="00767156" w:rsidRPr="00911BFC" w:rsidRDefault="004B4FAF">
            <w:pPr>
              <w:rPr>
                <w:sz w:val="16"/>
              </w:rPr>
            </w:pPr>
            <w:r w:rsidRPr="00911BFC">
              <w:rPr>
                <w:sz w:val="16"/>
              </w:rPr>
              <w:t xml:space="preserve">If prompted, choose the company code </w:t>
            </w:r>
            <w:r w:rsidRPr="00911BFC">
              <w:rPr>
                <w:rStyle w:val="userinput"/>
                <w:sz w:val="16"/>
              </w:rPr>
              <w:t>3310</w:t>
            </w:r>
            <w:r w:rsidRPr="00911BFC">
              <w:rPr>
                <w:sz w:val="16"/>
              </w:rPr>
              <w:t xml:space="preserve"> in which to change the G/L account.</w:t>
            </w:r>
          </w:p>
        </w:tc>
        <w:tc>
          <w:tcPr>
            <w:tcW w:w="0" w:type="auto"/>
          </w:tcPr>
          <w:tbl>
            <w:tblPr>
              <w:tblW w:w="4975" w:type="pct"/>
              <w:tblCellMar>
                <w:left w:w="10" w:type="dxa"/>
                <w:right w:w="10" w:type="dxa"/>
              </w:tblCellMar>
              <w:tblLook w:val="04A0" w:firstRow="1" w:lastRow="0" w:firstColumn="1" w:lastColumn="0" w:noHBand="0" w:noVBand="1"/>
            </w:tblPr>
            <w:tblGrid>
              <w:gridCol w:w="4014"/>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You can also complete the test by logging on as General Ledger Accountant and use </w:t>
                  </w:r>
                  <w:r w:rsidRPr="00911BFC">
                    <w:rPr>
                      <w:rStyle w:val="screenelement"/>
                      <w:sz w:val="16"/>
                    </w:rPr>
                    <w:t>Manage G/L Account Master Data</w:t>
                  </w:r>
                  <w:r w:rsidRPr="00911BFC">
                    <w:rPr>
                      <w:sz w:val="16"/>
                    </w:rPr>
                    <w:t xml:space="preserve"> </w:t>
                  </w:r>
                  <w:r w:rsidRPr="00911BFC">
                    <w:rPr>
                      <w:rStyle w:val="CourierNew"/>
                      <w:sz w:val="16"/>
                    </w:rPr>
                    <w:t>(F0731A)</w:t>
                  </w:r>
                  <w:r w:rsidRPr="00911BFC">
                    <w:rPr>
                      <w:sz w:val="16"/>
                    </w:rPr>
                    <w:t>.</w:t>
                  </w:r>
                </w:p>
              </w:tc>
            </w:tr>
          </w:tbl>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Search for Your Account</w:t>
            </w:r>
          </w:p>
        </w:tc>
        <w:tc>
          <w:tcPr>
            <w:tcW w:w="0" w:type="auto"/>
          </w:tcPr>
          <w:p w:rsidR="00911BFC" w:rsidRPr="00911BFC" w:rsidRDefault="004B4FAF">
            <w:pPr>
              <w:rPr>
                <w:sz w:val="16"/>
              </w:rPr>
            </w:pPr>
            <w:r w:rsidRPr="00911BFC">
              <w:rPr>
                <w:sz w:val="16"/>
              </w:rPr>
              <w:t xml:space="preserve">Make the following entries and choose </w:t>
            </w:r>
            <w:r w:rsidRPr="00911BFC">
              <w:rPr>
                <w:rStyle w:val="screenelement"/>
                <w:sz w:val="16"/>
              </w:rPr>
              <w:t>Go</w:t>
            </w:r>
            <w:r w:rsidRPr="00911BFC">
              <w:rPr>
                <w:sz w:val="16"/>
              </w:rPr>
              <w:t>:</w:t>
            </w:r>
          </w:p>
          <w:p w:rsidR="00911BFC" w:rsidRPr="00911BFC" w:rsidRDefault="004B4FAF">
            <w:pPr>
              <w:rPr>
                <w:sz w:val="16"/>
              </w:rPr>
            </w:pPr>
            <w:r w:rsidRPr="00911BFC">
              <w:rPr>
                <w:rStyle w:val="screenelement"/>
                <w:sz w:val="16"/>
              </w:rPr>
              <w:t>Chart of Accounts</w:t>
            </w:r>
            <w:r w:rsidRPr="00911BFC">
              <w:rPr>
                <w:sz w:val="16"/>
              </w:rPr>
              <w:t xml:space="preserve">: </w:t>
            </w:r>
            <w:r w:rsidRPr="00911BFC">
              <w:rPr>
                <w:rStyle w:val="userinput"/>
                <w:sz w:val="16"/>
              </w:rPr>
              <w:t>YCOA</w:t>
            </w:r>
          </w:p>
          <w:p w:rsidR="00911BFC" w:rsidRPr="00911BFC" w:rsidRDefault="004B4FAF">
            <w:pPr>
              <w:rPr>
                <w:sz w:val="16"/>
              </w:rPr>
            </w:pPr>
            <w:r w:rsidRPr="00911BFC">
              <w:rPr>
                <w:rStyle w:val="screenelement"/>
                <w:sz w:val="16"/>
              </w:rPr>
              <w:t>G/L Account</w:t>
            </w:r>
            <w:r w:rsidRPr="00911BFC">
              <w:rPr>
                <w:sz w:val="16"/>
              </w:rPr>
              <w:t xml:space="preserve">: For example, </w:t>
            </w:r>
            <w:r w:rsidRPr="00911BFC">
              <w:rPr>
                <w:rStyle w:val="userinput"/>
                <w:sz w:val="16"/>
              </w:rPr>
              <w:t>11001000</w:t>
            </w:r>
          </w:p>
          <w:p w:rsidR="00767156" w:rsidRPr="00911BFC" w:rsidRDefault="004B4FAF">
            <w:pPr>
              <w:rPr>
                <w:sz w:val="16"/>
              </w:rPr>
            </w:pPr>
            <w:r w:rsidRPr="00911BFC">
              <w:rPr>
                <w:rStyle w:val="screenelement"/>
                <w:sz w:val="16"/>
              </w:rPr>
              <w:t>View</w:t>
            </w:r>
            <w:r w:rsidRPr="00911BFC">
              <w:rPr>
                <w:sz w:val="16"/>
              </w:rPr>
              <w:t xml:space="preserve">: </w:t>
            </w:r>
            <w:r w:rsidRPr="00911BFC">
              <w:rPr>
                <w:rStyle w:val="userinput"/>
                <w:sz w:val="16"/>
              </w:rPr>
              <w:t>Chart of Accounts View</w:t>
            </w:r>
          </w:p>
        </w:tc>
        <w:tc>
          <w:tcPr>
            <w:tcW w:w="0" w:type="auto"/>
          </w:tcPr>
          <w:p w:rsidR="00767156" w:rsidRPr="00911BFC" w:rsidRDefault="004B4FAF">
            <w:pPr>
              <w:rPr>
                <w:sz w:val="16"/>
              </w:rPr>
            </w:pPr>
            <w:r w:rsidRPr="00911BFC">
              <w:rPr>
                <w:sz w:val="16"/>
              </w:rPr>
              <w:t>Relevant bank subaccounts are updated.</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Choose the G/L Account</w:t>
            </w:r>
          </w:p>
        </w:tc>
        <w:tc>
          <w:tcPr>
            <w:tcW w:w="0" w:type="auto"/>
          </w:tcPr>
          <w:p w:rsidR="00767156" w:rsidRPr="00911BFC" w:rsidRDefault="004B4FAF">
            <w:pPr>
              <w:rPr>
                <w:sz w:val="16"/>
              </w:rPr>
            </w:pPr>
            <w:r w:rsidRPr="00911BFC">
              <w:rPr>
                <w:sz w:val="16"/>
              </w:rPr>
              <w:t>Choose the triangle button on the right of the target G/L Account.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7</w:t>
            </w:r>
          </w:p>
        </w:tc>
        <w:tc>
          <w:tcPr>
            <w:tcW w:w="0" w:type="auto"/>
          </w:tcPr>
          <w:p w:rsidR="00767156" w:rsidRPr="00911BFC" w:rsidRDefault="004B4FAF">
            <w:pPr>
              <w:rPr>
                <w:sz w:val="16"/>
              </w:rPr>
            </w:pPr>
            <w:r w:rsidRPr="00911BFC">
              <w:rPr>
                <w:rStyle w:val="bold"/>
                <w:sz w:val="16"/>
              </w:rPr>
              <w:t>Edit the Account</w:t>
            </w:r>
          </w:p>
        </w:tc>
        <w:tc>
          <w:tcPr>
            <w:tcW w:w="0" w:type="auto"/>
          </w:tcPr>
          <w:p w:rsidR="00767156" w:rsidRPr="00911BFC" w:rsidRDefault="004B4FAF">
            <w:pPr>
              <w:rPr>
                <w:sz w:val="16"/>
              </w:rPr>
            </w:pPr>
            <w:r w:rsidRPr="00911BFC">
              <w:rPr>
                <w:sz w:val="16"/>
              </w:rPr>
              <w:t xml:space="preserve">Choose </w:t>
            </w:r>
            <w:r w:rsidRPr="00911BFC">
              <w:rPr>
                <w:rStyle w:val="screenelement"/>
                <w:sz w:val="16"/>
              </w:rPr>
              <w:t>Edit</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Choose Company Code</w:t>
            </w:r>
          </w:p>
        </w:tc>
        <w:tc>
          <w:tcPr>
            <w:tcW w:w="0" w:type="auto"/>
          </w:tcPr>
          <w:p w:rsidR="00767156" w:rsidRPr="00911BFC" w:rsidRDefault="004B4FAF">
            <w:pPr>
              <w:rPr>
                <w:sz w:val="16"/>
              </w:rPr>
            </w:pPr>
            <w:r w:rsidRPr="00911BFC">
              <w:rPr>
                <w:sz w:val="16"/>
              </w:rPr>
              <w:t xml:space="preserve">Choose the company code </w:t>
            </w:r>
            <w:r w:rsidRPr="00911BFC">
              <w:rPr>
                <w:rStyle w:val="userinput"/>
                <w:sz w:val="16"/>
              </w:rPr>
              <w:t>3310</w:t>
            </w:r>
            <w:r w:rsidRPr="00911BFC">
              <w:rPr>
                <w:sz w:val="16"/>
              </w:rPr>
              <w:t xml:space="preserve"> in which to change the G/L account.</w:t>
            </w:r>
          </w:p>
        </w:tc>
        <w:tc>
          <w:tcPr>
            <w:tcW w:w="0" w:type="auto"/>
          </w:tcPr>
          <w:p w:rsidR="00767156" w:rsidRPr="00911BFC" w:rsidRDefault="004B4FAF">
            <w:pPr>
              <w:rPr>
                <w:sz w:val="16"/>
              </w:rPr>
            </w:pPr>
            <w:r w:rsidRPr="00911BFC">
              <w:rPr>
                <w:sz w:val="16"/>
              </w:rPr>
              <w:t>A screen showing the account parameters at the company code level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9</w:t>
            </w:r>
          </w:p>
        </w:tc>
        <w:tc>
          <w:tcPr>
            <w:tcW w:w="0" w:type="auto"/>
          </w:tcPr>
          <w:p w:rsidR="00767156" w:rsidRPr="00911BFC" w:rsidRDefault="004B4FAF">
            <w:pPr>
              <w:rPr>
                <w:sz w:val="16"/>
              </w:rPr>
            </w:pPr>
            <w:r w:rsidRPr="00911BFC">
              <w:rPr>
                <w:rStyle w:val="bold"/>
                <w:sz w:val="16"/>
              </w:rPr>
              <w:t>Maintain the attributes of the G/L account at Company Code Level</w:t>
            </w:r>
          </w:p>
        </w:tc>
        <w:tc>
          <w:tcPr>
            <w:tcW w:w="0" w:type="auto"/>
          </w:tcPr>
          <w:p w:rsidR="00911BFC" w:rsidRPr="00911BFC" w:rsidRDefault="004B4FAF">
            <w:pPr>
              <w:rPr>
                <w:sz w:val="16"/>
              </w:rPr>
            </w:pPr>
            <w:r w:rsidRPr="00911BFC">
              <w:rPr>
                <w:sz w:val="16"/>
              </w:rPr>
              <w:t>Update the attributes of the account.</w:t>
            </w:r>
          </w:p>
          <w:p w:rsidR="00767156" w:rsidRPr="00911BFC" w:rsidRDefault="004B4FAF">
            <w:pPr>
              <w:rPr>
                <w:sz w:val="16"/>
              </w:rPr>
            </w:pPr>
            <w:r w:rsidRPr="00911BFC">
              <w:rPr>
                <w:sz w:val="16"/>
              </w:rPr>
              <w:t xml:space="preserve">For example, change </w:t>
            </w:r>
            <w:r w:rsidRPr="00911BFC">
              <w:rPr>
                <w:rStyle w:val="screenelement"/>
                <w:sz w:val="16"/>
              </w:rPr>
              <w:t>Account Currency</w:t>
            </w:r>
            <w:r w:rsidRPr="00911BFC">
              <w:rPr>
                <w:sz w:val="16"/>
              </w:rPr>
              <w:t xml:space="preserve"> to a different currency from the one you used when creating a bank account in the previous step Create Bank Account Change Request, and deselect the checkbox of </w:t>
            </w:r>
            <w:r w:rsidRPr="00911BFC">
              <w:rPr>
                <w:rStyle w:val="screenelement"/>
                <w:sz w:val="16"/>
              </w:rPr>
              <w:t>Only Balance in Local Currency</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10</w:t>
            </w:r>
          </w:p>
        </w:tc>
        <w:tc>
          <w:tcPr>
            <w:tcW w:w="0" w:type="auto"/>
          </w:tcPr>
          <w:p w:rsidR="00767156" w:rsidRPr="00911BFC" w:rsidRDefault="004B4FAF">
            <w:pPr>
              <w:rPr>
                <w:sz w:val="16"/>
              </w:rPr>
            </w:pPr>
            <w:r w:rsidRPr="00911BFC">
              <w:rPr>
                <w:rStyle w:val="bold"/>
                <w:sz w:val="16"/>
              </w:rPr>
              <w:t>Save the G/L Account</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767156" w:rsidRPr="00911BFC" w:rsidRDefault="004B4FAF">
            <w:pPr>
              <w:rPr>
                <w:sz w:val="16"/>
              </w:rPr>
            </w:pPr>
            <w:r w:rsidRPr="00911BFC">
              <w:rPr>
                <w:sz w:val="16"/>
              </w:rPr>
              <w:t>The G/L account is updated successfully.</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11</w:t>
            </w:r>
          </w:p>
        </w:tc>
        <w:tc>
          <w:tcPr>
            <w:tcW w:w="0" w:type="auto"/>
          </w:tcPr>
          <w:p w:rsidR="00767156" w:rsidRPr="00911BFC" w:rsidRDefault="004B4FAF">
            <w:pPr>
              <w:rPr>
                <w:sz w:val="16"/>
              </w:rPr>
            </w:pPr>
            <w:r w:rsidRPr="00911BFC">
              <w:rPr>
                <w:rStyle w:val="bold"/>
                <w:sz w:val="16"/>
              </w:rPr>
              <w:t>Update Bank Subaccount</w:t>
            </w:r>
          </w:p>
        </w:tc>
        <w:tc>
          <w:tcPr>
            <w:tcW w:w="0" w:type="auto"/>
          </w:tcPr>
          <w:p w:rsidR="00911BFC" w:rsidRPr="00911BFC" w:rsidRDefault="004B4FAF">
            <w:pPr>
              <w:rPr>
                <w:sz w:val="16"/>
              </w:rPr>
            </w:pPr>
            <w:r w:rsidRPr="00911BFC">
              <w:rPr>
                <w:sz w:val="16"/>
              </w:rPr>
              <w:t xml:space="preserve">Repeat the preceding steps to change bank </w:t>
            </w:r>
            <w:r w:rsidRPr="00911BFC">
              <w:rPr>
                <w:sz w:val="16"/>
              </w:rPr>
              <w:t>subaccounts.</w:t>
            </w:r>
          </w:p>
          <w:p w:rsidR="00767156" w:rsidRPr="00911BFC" w:rsidRDefault="004B4FAF">
            <w:pPr>
              <w:rPr>
                <w:sz w:val="16"/>
              </w:rPr>
            </w:pPr>
            <w:r w:rsidRPr="00911BFC">
              <w:rPr>
                <w:sz w:val="16"/>
              </w:rPr>
              <w:t xml:space="preserve">For example, from </w:t>
            </w:r>
            <w:r w:rsidRPr="00911BFC">
              <w:rPr>
                <w:rStyle w:val="userinput"/>
                <w:sz w:val="16"/>
              </w:rPr>
              <w:t>11001010</w:t>
            </w:r>
            <w:r w:rsidRPr="00911BFC">
              <w:rPr>
                <w:sz w:val="16"/>
              </w:rPr>
              <w:t xml:space="preserve"> to </w:t>
            </w:r>
            <w:r w:rsidRPr="00911BFC">
              <w:rPr>
                <w:rStyle w:val="userinput"/>
                <w:sz w:val="16"/>
              </w:rPr>
              <w:t>11001099</w:t>
            </w:r>
            <w:r w:rsidRPr="00911BFC">
              <w:rPr>
                <w:sz w:val="16"/>
              </w:rPr>
              <w:t>.</w:t>
            </w:r>
          </w:p>
        </w:tc>
        <w:tc>
          <w:tcPr>
            <w:tcW w:w="0" w:type="auto"/>
          </w:tcPr>
          <w:p w:rsidR="00767156" w:rsidRPr="00911BFC" w:rsidRDefault="004B4FAF">
            <w:pPr>
              <w:rPr>
                <w:sz w:val="16"/>
              </w:rPr>
            </w:pPr>
            <w:r w:rsidRPr="00911BFC">
              <w:rPr>
                <w:sz w:val="16"/>
              </w:rPr>
              <w:t>Relevant bank subaccounts are updated.</w:t>
            </w:r>
          </w:p>
        </w:tc>
        <w:tc>
          <w:tcPr>
            <w:tcW w:w="0" w:type="auto"/>
          </w:tcPr>
          <w:p w:rsidR="00767156" w:rsidRPr="00911BFC" w:rsidRDefault="00767156">
            <w:pPr>
              <w:rPr>
                <w:sz w:val="16"/>
              </w:rPr>
            </w:pPr>
          </w:p>
        </w:tc>
      </w:tr>
    </w:tbl>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Changing the currency is not possible when there is an existing balance for the G/L account.</w:t>
            </w:r>
          </w:p>
        </w:tc>
      </w:tr>
    </w:tbl>
    <w:p w:rsidR="00767156" w:rsidRDefault="004B4FAF">
      <w:pPr>
        <w:pStyle w:val="Heading5"/>
      </w:pPr>
      <w:bookmarkStart w:id="62" w:name="unique_26"/>
      <w:bookmarkStart w:id="63" w:name="_Toc232861448"/>
      <w:r>
        <w:t>Change Bank Account</w:t>
      </w:r>
      <w:bookmarkEnd w:id="62"/>
      <w:bookmarkEnd w:id="63"/>
    </w:p>
    <w:p w:rsidR="00767156" w:rsidRDefault="004B4FAF">
      <w:pPr>
        <w:pStyle w:val="sectiontitle"/>
      </w:pPr>
      <w:r>
        <w:t>Test Administration</w:t>
      </w:r>
    </w:p>
    <w:p w:rsidR="00767156" w:rsidRDefault="004B4FAF">
      <w:r>
        <w:t xml:space="preserve">Customer </w:t>
      </w:r>
      <w:r>
        <w:t>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This step describes how to change a bank account by bank accountant (Cash Management Specialist).</w:t>
      </w:r>
    </w:p>
    <w:p w:rsidR="00767156" w:rsidRDefault="004B4F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0"/>
        <w:gridCol w:w="1790"/>
        <w:gridCol w:w="4250"/>
        <w:gridCol w:w="5966"/>
        <w:gridCol w:w="1488"/>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 xml:space="preserve">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Choose Account to Change</w:t>
            </w:r>
          </w:p>
        </w:tc>
        <w:tc>
          <w:tcPr>
            <w:tcW w:w="0" w:type="auto"/>
          </w:tcPr>
          <w:p w:rsidR="00911BFC" w:rsidRPr="00911BFC" w:rsidRDefault="004B4FAF">
            <w:pPr>
              <w:rPr>
                <w:sz w:val="16"/>
              </w:rPr>
            </w:pPr>
            <w:r w:rsidRPr="00911BFC">
              <w:rPr>
                <w:sz w:val="16"/>
              </w:rPr>
              <w:t>Choose the bank account to be changed from the account list view.</w:t>
            </w:r>
          </w:p>
          <w:p w:rsidR="00767156" w:rsidRPr="00911BFC" w:rsidRDefault="004B4FAF">
            <w:pPr>
              <w:rPr>
                <w:sz w:val="16"/>
              </w:rPr>
            </w:pPr>
            <w:r w:rsidRPr="00911BFC">
              <w:rPr>
                <w:sz w:val="16"/>
              </w:rPr>
              <w:t xml:space="preserve">Enter the filter and choose </w:t>
            </w:r>
            <w:r w:rsidRPr="00911BFC">
              <w:rPr>
                <w:rStyle w:val="screenelement"/>
                <w:sz w:val="16"/>
              </w:rPr>
              <w:t>Go</w:t>
            </w:r>
            <w:r w:rsidRPr="00911BFC">
              <w:rPr>
                <w:sz w:val="16"/>
              </w:rPr>
              <w:t>.</w:t>
            </w:r>
          </w:p>
        </w:tc>
        <w:tc>
          <w:tcPr>
            <w:tcW w:w="0" w:type="auto"/>
          </w:tcPr>
          <w:p w:rsidR="00767156" w:rsidRPr="00911BFC" w:rsidRDefault="004B4FAF">
            <w:pPr>
              <w:rPr>
                <w:sz w:val="16"/>
              </w:rPr>
            </w:pPr>
            <w:r w:rsidRPr="00911BFC">
              <w:rPr>
                <w:sz w:val="16"/>
              </w:rPr>
              <w:t>A new view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Edit</w:t>
            </w:r>
          </w:p>
        </w:tc>
        <w:tc>
          <w:tcPr>
            <w:tcW w:w="0" w:type="auto"/>
          </w:tcPr>
          <w:p w:rsidR="00767156" w:rsidRPr="00911BFC" w:rsidRDefault="004B4FAF">
            <w:pPr>
              <w:rPr>
                <w:sz w:val="16"/>
              </w:rPr>
            </w:pPr>
            <w:r w:rsidRPr="00911BFC">
              <w:rPr>
                <w:sz w:val="16"/>
              </w:rPr>
              <w:t xml:space="preserve">Choose </w:t>
            </w:r>
            <w:r w:rsidRPr="00911BFC">
              <w:rPr>
                <w:rStyle w:val="screenelement"/>
                <w:sz w:val="16"/>
              </w:rPr>
              <w:t>Edit</w:t>
            </w:r>
            <w:r w:rsidRPr="00911BFC">
              <w:rPr>
                <w:sz w:val="16"/>
              </w:rPr>
              <w:t>. Modify fields according to your requirements.</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 xml:space="preserve"> to save the changes.</w:t>
            </w:r>
          </w:p>
        </w:tc>
        <w:tc>
          <w:tcPr>
            <w:tcW w:w="0" w:type="auto"/>
          </w:tcPr>
          <w:p w:rsidR="00767156" w:rsidRPr="00911BFC" w:rsidRDefault="004B4FAF">
            <w:pPr>
              <w:rPr>
                <w:sz w:val="16"/>
              </w:rPr>
            </w:pPr>
            <w:r w:rsidRPr="00911BFC">
              <w:rPr>
                <w:sz w:val="16"/>
              </w:rPr>
              <w:t>The bank account changes (updated) and a warning notification displays about bank statements.</w:t>
            </w:r>
          </w:p>
        </w:tc>
        <w:tc>
          <w:tcPr>
            <w:tcW w:w="0" w:type="auto"/>
          </w:tcPr>
          <w:p w:rsidR="00767156" w:rsidRPr="00911BFC" w:rsidRDefault="00767156">
            <w:pPr>
              <w:rPr>
                <w:sz w:val="16"/>
              </w:rPr>
            </w:pPr>
          </w:p>
        </w:tc>
      </w:tr>
    </w:tbl>
    <w:p w:rsidR="00767156" w:rsidRDefault="004B4FAF">
      <w:pPr>
        <w:pStyle w:val="Heading4"/>
      </w:pPr>
      <w:bookmarkStart w:id="64" w:name="d2e4846"/>
      <w:bookmarkStart w:id="65" w:name="_Toc232861449"/>
      <w:r>
        <w:t>Close Bank Account and Cancel Closing</w:t>
      </w:r>
      <w:bookmarkEnd w:id="64"/>
      <w:bookmarkEnd w:id="65"/>
    </w:p>
    <w:p w:rsidR="00767156" w:rsidRDefault="004B4FAF">
      <w:pPr>
        <w:pStyle w:val="Heading5"/>
      </w:pPr>
      <w:bookmarkStart w:id="66" w:name="unique_27"/>
      <w:bookmarkStart w:id="67" w:name="_Toc232861450"/>
      <w:r>
        <w:t>Notify Bank to Close Account</w:t>
      </w:r>
      <w:bookmarkEnd w:id="66"/>
      <w:bookmarkEnd w:id="67"/>
    </w:p>
    <w:p w:rsidR="00767156" w:rsidRDefault="004B4FAF">
      <w:pPr>
        <w:pStyle w:val="sectiontitle"/>
      </w:pPr>
      <w:r>
        <w:t>Procedure</w:t>
      </w:r>
    </w:p>
    <w:p w:rsidR="00767156" w:rsidRDefault="004B4FAF">
      <w:r>
        <w:t xml:space="preserve">The bank accountant (Cash Management Specialist) goes to the bank and asks the bank employee to </w:t>
      </w:r>
      <w:r>
        <w:t>close the bank account. This step does not occur in the system.</w:t>
      </w:r>
    </w:p>
    <w:p w:rsidR="00767156" w:rsidRDefault="004B4FAF">
      <w:pPr>
        <w:pStyle w:val="Heading5"/>
      </w:pPr>
      <w:bookmarkStart w:id="68" w:name="unique_28"/>
      <w:bookmarkStart w:id="69" w:name="_Toc232861451"/>
      <w:r>
        <w:t>Close Bank Account and Cancel Closing</w:t>
      </w:r>
      <w:bookmarkEnd w:id="68"/>
      <w:bookmarkEnd w:id="69"/>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lastRenderedPageBreak/>
              <w:t xml:space="preserve">Business </w:t>
            </w:r>
            <w:r w:rsidRPr="00911B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This step describes how to close an obsolete bank account by bank accountant (Cash Management Specialist) and the process of canceling the closing if you want to reactivate it.</w:t>
      </w:r>
    </w:p>
    <w:p w:rsidR="00767156" w:rsidRDefault="004B4FAF">
      <w:pPr>
        <w:pStyle w:val="sectiontitle"/>
      </w:pPr>
      <w:r>
        <w:t>Prerequisite</w:t>
      </w:r>
    </w:p>
    <w:p w:rsidR="00767156" w:rsidRDefault="004B4FAF">
      <w:r>
        <w:t>There are five indicators to display the status of a bank account.</w:t>
      </w:r>
    </w:p>
    <w:p w:rsidR="00767156" w:rsidRDefault="00767156"/>
    <w:tbl>
      <w:tblPr>
        <w:tblStyle w:val="SAPStandardTable"/>
        <w:tblW w:w="5000" w:type="pct"/>
        <w:tblInd w:w="3" w:type="dxa"/>
        <w:tblLook w:val="0620" w:firstRow="1" w:lastRow="0" w:firstColumn="0" w:lastColumn="0" w:noHBand="1" w:noVBand="1"/>
      </w:tblPr>
      <w:tblGrid>
        <w:gridCol w:w="1132"/>
        <w:gridCol w:w="13172"/>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Status</w:t>
            </w:r>
          </w:p>
        </w:tc>
        <w:tc>
          <w:tcPr>
            <w:tcW w:w="0" w:type="auto"/>
          </w:tcPr>
          <w:p w:rsidR="00767156" w:rsidRPr="00911BFC" w:rsidRDefault="004B4FAF">
            <w:pPr>
              <w:pStyle w:val="boldparagraph"/>
              <w:rPr>
                <w:sz w:val="16"/>
              </w:rPr>
            </w:pPr>
            <w:r w:rsidRPr="00911BFC">
              <w:rPr>
                <w:rStyle w:val="bold"/>
                <w:sz w:val="16"/>
              </w:rPr>
              <w:t>Comment</w:t>
            </w:r>
          </w:p>
        </w:tc>
      </w:tr>
      <w:tr w:rsidR="00767156" w:rsidRPr="00911BFC" w:rsidTr="00911BFC">
        <w:tc>
          <w:tcPr>
            <w:tcW w:w="0" w:type="auto"/>
          </w:tcPr>
          <w:p w:rsidR="00767156" w:rsidRPr="00911BFC" w:rsidRDefault="004B4FAF">
            <w:pPr>
              <w:rPr>
                <w:sz w:val="16"/>
              </w:rPr>
            </w:pPr>
            <w:r w:rsidRPr="00911BFC">
              <w:rPr>
                <w:sz w:val="16"/>
              </w:rPr>
              <w:t>Active</w:t>
            </w:r>
          </w:p>
        </w:tc>
        <w:tc>
          <w:tcPr>
            <w:tcW w:w="0" w:type="auto"/>
          </w:tcPr>
          <w:p w:rsidR="00767156" w:rsidRPr="00911BFC" w:rsidRDefault="004B4FAF">
            <w:pPr>
              <w:rPr>
                <w:sz w:val="16"/>
              </w:rPr>
            </w:pPr>
            <w:r w:rsidRPr="00911BFC">
              <w:rPr>
                <w:sz w:val="16"/>
              </w:rPr>
              <w:t>This status indicates bank account is successfully created in sap system and can be normally used.</w:t>
            </w:r>
          </w:p>
        </w:tc>
      </w:tr>
      <w:tr w:rsidR="00767156" w:rsidRPr="00911BFC" w:rsidTr="00911BFC">
        <w:tc>
          <w:tcPr>
            <w:tcW w:w="0" w:type="auto"/>
          </w:tcPr>
          <w:p w:rsidR="00767156" w:rsidRPr="00911BFC" w:rsidRDefault="004B4FAF">
            <w:pPr>
              <w:rPr>
                <w:sz w:val="16"/>
              </w:rPr>
            </w:pPr>
            <w:r w:rsidRPr="00911BFC">
              <w:rPr>
                <w:sz w:val="16"/>
              </w:rPr>
              <w:t>Inactive</w:t>
            </w:r>
          </w:p>
        </w:tc>
        <w:tc>
          <w:tcPr>
            <w:tcW w:w="0" w:type="auto"/>
          </w:tcPr>
          <w:p w:rsidR="00767156" w:rsidRPr="00911BFC" w:rsidRDefault="004B4FAF">
            <w:pPr>
              <w:rPr>
                <w:sz w:val="16"/>
              </w:rPr>
            </w:pPr>
            <w:r w:rsidRPr="00911BFC">
              <w:rPr>
                <w:sz w:val="16"/>
              </w:rPr>
              <w:t>This status displayed in full cash management, it indicates bank account is initially created without being approved.</w:t>
            </w:r>
          </w:p>
        </w:tc>
      </w:tr>
      <w:tr w:rsidR="00767156" w:rsidRPr="00911BFC" w:rsidTr="00911BFC">
        <w:tc>
          <w:tcPr>
            <w:tcW w:w="0" w:type="auto"/>
          </w:tcPr>
          <w:p w:rsidR="00767156" w:rsidRPr="00911BFC" w:rsidRDefault="004B4FAF">
            <w:pPr>
              <w:rPr>
                <w:sz w:val="16"/>
              </w:rPr>
            </w:pPr>
            <w:r w:rsidRPr="00911BFC">
              <w:rPr>
                <w:sz w:val="16"/>
              </w:rPr>
              <w:t>Closing Request Sent to Bank</w:t>
            </w:r>
          </w:p>
        </w:tc>
        <w:tc>
          <w:tcPr>
            <w:tcW w:w="0" w:type="auto"/>
          </w:tcPr>
          <w:p w:rsidR="00767156" w:rsidRPr="00911BFC" w:rsidRDefault="004B4FAF">
            <w:pPr>
              <w:rPr>
                <w:sz w:val="16"/>
              </w:rPr>
            </w:pPr>
            <w:r w:rsidRPr="00911BFC">
              <w:rPr>
                <w:sz w:val="16"/>
              </w:rPr>
              <w:t xml:space="preserve">This status indicates you have planned and informed the bank to close the bank account in a </w:t>
            </w:r>
            <w:r w:rsidRPr="00911BFC">
              <w:rPr>
                <w:sz w:val="16"/>
              </w:rPr>
              <w:t>future date. After initial closing button is triggered and approved, the bank account status will be display as Closing Request Sent to Bank. The function of bank account in status Closing Request Sent to Bank is the same with bank account status active, for example, you can still normally use it as review bank account, make bank transfer, run payment, posting etc.</w:t>
            </w:r>
          </w:p>
        </w:tc>
      </w:tr>
      <w:tr w:rsidR="00767156" w:rsidRPr="00911BFC" w:rsidTr="00911BFC">
        <w:tc>
          <w:tcPr>
            <w:tcW w:w="0" w:type="auto"/>
          </w:tcPr>
          <w:p w:rsidR="00767156" w:rsidRPr="00911BFC" w:rsidRDefault="004B4FAF">
            <w:pPr>
              <w:rPr>
                <w:sz w:val="16"/>
              </w:rPr>
            </w:pPr>
            <w:r w:rsidRPr="00911BFC">
              <w:rPr>
                <w:sz w:val="16"/>
              </w:rPr>
              <w:t>Closed at Bank</w:t>
            </w:r>
          </w:p>
        </w:tc>
        <w:tc>
          <w:tcPr>
            <w:tcW w:w="0" w:type="auto"/>
          </w:tcPr>
          <w:p w:rsidR="00767156" w:rsidRPr="00911BFC" w:rsidRDefault="004B4FAF">
            <w:pPr>
              <w:rPr>
                <w:sz w:val="16"/>
              </w:rPr>
            </w:pPr>
            <w:r w:rsidRPr="00911BFC">
              <w:rPr>
                <w:sz w:val="16"/>
              </w:rPr>
              <w:t>This status indicates the bank account has been closed by the bank. You can’t make bank transfer, run payment, review bank account, maintain payment approver, import signatory cards, monitor intraday/end of day bank statement and being displayed in bank relationship overview in this status. If you set a posting block date for a bank reconciliation account in Start to Confirm Closing at Bank step, no posting is allowed after that specific date. However, you can still make postings for other G/L accounts, unl</w:t>
            </w:r>
            <w:r w:rsidRPr="00911BFC">
              <w:rPr>
                <w:sz w:val="16"/>
              </w:rPr>
              <w:t>ess the G/L accounts has been blocked from General Ledger Accounting side.</w:t>
            </w:r>
          </w:p>
        </w:tc>
      </w:tr>
      <w:tr w:rsidR="00767156" w:rsidRPr="00911BFC" w:rsidTr="00911BFC">
        <w:tc>
          <w:tcPr>
            <w:tcW w:w="0" w:type="auto"/>
          </w:tcPr>
          <w:p w:rsidR="00767156" w:rsidRPr="00911BFC" w:rsidRDefault="004B4FAF">
            <w:pPr>
              <w:rPr>
                <w:sz w:val="16"/>
              </w:rPr>
            </w:pPr>
            <w:r w:rsidRPr="00911BFC">
              <w:rPr>
                <w:sz w:val="16"/>
              </w:rPr>
              <w:t>Closed</w:t>
            </w:r>
          </w:p>
        </w:tc>
        <w:tc>
          <w:tcPr>
            <w:tcW w:w="0" w:type="auto"/>
          </w:tcPr>
          <w:p w:rsidR="00767156" w:rsidRPr="00911BFC" w:rsidRDefault="004B4FAF">
            <w:pPr>
              <w:rPr>
                <w:sz w:val="16"/>
              </w:rPr>
            </w:pPr>
            <w:r w:rsidRPr="00911BFC">
              <w:rPr>
                <w:sz w:val="16"/>
              </w:rPr>
              <w:t xml:space="preserve">This status indicates the bank account is </w:t>
            </w:r>
            <w:r w:rsidRPr="00911BFC">
              <w:rPr>
                <w:sz w:val="16"/>
              </w:rPr>
              <w:t xml:space="preserve">completely closed in sap system, no posting is allowed for bank reconciliation accounts, you can find bank reconciliation accounts details in online help: </w:t>
            </w:r>
            <w:hyperlink r:id="rId40" w:history="1">
              <w:r w:rsidRPr="00911BFC">
                <w:rPr>
                  <w:rStyle w:val="underline"/>
                  <w:sz w:val="16"/>
                </w:rPr>
                <w:t>Define G/L Accounts for Payment Processes</w:t>
              </w:r>
            </w:hyperlink>
            <w:r w:rsidRPr="00911BFC">
              <w:rPr>
                <w:sz w:val="16"/>
              </w:rPr>
              <w:t xml:space="preserve">. However, you can still make postings for other G/L accounts. Unless the G/L account has been blocked from General Ledger Accounting side, you can refer to online help: </w:t>
            </w:r>
            <w:hyperlink r:id="rId41" w:history="1">
              <w:r w:rsidRPr="00911BFC">
                <w:rPr>
                  <w:rStyle w:val="underline"/>
                  <w:sz w:val="16"/>
                </w:rPr>
                <w:t>Mark G/L Accounts as Not Used</w:t>
              </w:r>
            </w:hyperlink>
            <w:r w:rsidRPr="00911BFC">
              <w:rPr>
                <w:sz w:val="16"/>
              </w:rPr>
              <w:t xml:space="preserve"> and </w:t>
            </w:r>
            <w:hyperlink r:id="rId42" w:history="1">
              <w:r w:rsidRPr="00911BFC">
                <w:rPr>
                  <w:rStyle w:val="underline"/>
                  <w:sz w:val="16"/>
                </w:rPr>
                <w:t>G/L Accounts Blocked in P System Until Transport of Changes</w:t>
              </w:r>
            </w:hyperlink>
            <w:r w:rsidRPr="00911BFC">
              <w:rPr>
                <w:sz w:val="16"/>
              </w:rPr>
              <w:t>.</w:t>
            </w:r>
          </w:p>
        </w:tc>
      </w:tr>
    </w:tbl>
    <w:p w:rsidR="00767156" w:rsidRDefault="00767156"/>
    <w:tbl>
      <w:tblPr>
        <w:tblStyle w:val="SAPCaution"/>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Caution </w:t>
            </w:r>
            <w:r>
              <w:t xml:space="preserve">Don't close sample bank accounts that are connected to house bank </w:t>
            </w:r>
            <w:r>
              <w:rPr>
                <w:rStyle w:val="userinput"/>
              </w:rPr>
              <w:t>AEBK1/AEAC1</w:t>
            </w:r>
            <w:r>
              <w:t xml:space="preserve"> and </w:t>
            </w:r>
            <w:r>
              <w:rPr>
                <w:rStyle w:val="userinput"/>
              </w:rPr>
              <w:t>AEBK2/AEAC2</w:t>
            </w:r>
            <w:r>
              <w:t xml:space="preserve"> in the </w:t>
            </w:r>
            <w:r>
              <w:rPr>
                <w:rStyle w:val="screenelement"/>
              </w:rPr>
              <w:t>Connectivity Path</w:t>
            </w:r>
            <w:r>
              <w:t xml:space="preserve"> tab for the bank master data (bank account </w:t>
            </w:r>
            <w:r>
              <w:rPr>
                <w:rStyle w:val="userinput"/>
              </w:rPr>
              <w:t>0000000693123456</w:t>
            </w:r>
            <w:r>
              <w:t xml:space="preserve"> of bank key </w:t>
            </w:r>
            <w:r>
              <w:rPr>
                <w:rStyle w:val="userinput"/>
              </w:rPr>
              <w:t>18121976</w:t>
            </w:r>
            <w:r>
              <w:t xml:space="preserve">, and bank account </w:t>
            </w:r>
            <w:r>
              <w:rPr>
                <w:rStyle w:val="userinput"/>
              </w:rPr>
              <w:t>0000000693123456</w:t>
            </w:r>
            <w:r>
              <w:t xml:space="preserve"> of bank key </w:t>
            </w:r>
            <w:r>
              <w:rPr>
                <w:rStyle w:val="userinput"/>
              </w:rPr>
              <w:t>18121986</w:t>
            </w:r>
            <w:r>
              <w:t>). The sample bank accounts are used when testing other scope items, for example, Accounts Payable (J60) and Advanced Cash Operations (J78).</w:t>
            </w:r>
          </w:p>
        </w:tc>
      </w:tr>
    </w:tbl>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464"/>
        <w:gridCol w:w="892"/>
        <w:gridCol w:w="5786"/>
        <w:gridCol w:w="1214"/>
        <w:gridCol w:w="5948"/>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Choose the Bank Account to Close</w:t>
            </w:r>
          </w:p>
        </w:tc>
        <w:tc>
          <w:tcPr>
            <w:tcW w:w="0" w:type="auto"/>
          </w:tcPr>
          <w:p w:rsidR="00911BFC" w:rsidRPr="00911BFC" w:rsidRDefault="004B4FAF">
            <w:pPr>
              <w:rPr>
                <w:sz w:val="16"/>
              </w:rPr>
            </w:pPr>
            <w:r w:rsidRPr="00911BFC">
              <w:rPr>
                <w:sz w:val="16"/>
              </w:rPr>
              <w:t>Choose the triangle button of the bank account to be closed</w:t>
            </w:r>
          </w:p>
          <w:p w:rsidR="00767156" w:rsidRPr="00911BFC" w:rsidRDefault="004B4FAF">
            <w:pPr>
              <w:rPr>
                <w:sz w:val="16"/>
              </w:rPr>
            </w:pPr>
            <w:r w:rsidRPr="00911BFC">
              <w:rPr>
                <w:sz w:val="16"/>
              </w:rPr>
              <w:t xml:space="preserve">For example, account </w:t>
            </w:r>
            <w:r w:rsidRPr="00911BFC">
              <w:rPr>
                <w:rStyle w:val="userinput"/>
                <w:sz w:val="16"/>
              </w:rPr>
              <w:t>0000000033108888</w:t>
            </w:r>
            <w:r w:rsidRPr="00911BFC">
              <w:rPr>
                <w:sz w:val="16"/>
              </w:rPr>
              <w:t xml:space="preserve"> in </w:t>
            </w:r>
            <w:r w:rsidRPr="00911BFC">
              <w:rPr>
                <w:rStyle w:val="userinput"/>
                <w:sz w:val="16"/>
              </w:rPr>
              <w:t>AEBK3</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Mark for Closing</w:t>
            </w:r>
          </w:p>
        </w:tc>
        <w:tc>
          <w:tcPr>
            <w:tcW w:w="0" w:type="auto"/>
          </w:tcPr>
          <w:p w:rsidR="00911BFC" w:rsidRPr="00911BFC" w:rsidRDefault="004B4FAF">
            <w:pPr>
              <w:rPr>
                <w:sz w:val="16"/>
              </w:rPr>
            </w:pPr>
            <w:r w:rsidRPr="00911BFC">
              <w:rPr>
                <w:sz w:val="16"/>
              </w:rPr>
              <w:t xml:space="preserve">Choose </w:t>
            </w:r>
            <w:r w:rsidRPr="00911BFC">
              <w:rPr>
                <w:rStyle w:val="screenelement"/>
                <w:sz w:val="16"/>
              </w:rPr>
              <w:t>Mark for Closing</w:t>
            </w:r>
            <w:r w:rsidRPr="00911BFC">
              <w:rPr>
                <w:sz w:val="16"/>
              </w:rPr>
              <w:t>.</w:t>
            </w:r>
          </w:p>
          <w:p w:rsidR="00911BFC" w:rsidRPr="00911BFC" w:rsidRDefault="004B4FAF">
            <w:pPr>
              <w:rPr>
                <w:sz w:val="16"/>
              </w:rPr>
            </w:pPr>
            <w:r w:rsidRPr="00911BFC">
              <w:rPr>
                <w:sz w:val="16"/>
              </w:rPr>
              <w:t xml:space="preserve">Make the following entry and choose </w:t>
            </w:r>
            <w:r w:rsidRPr="00911BFC">
              <w:rPr>
                <w:rStyle w:val="screenelement"/>
                <w:sz w:val="16"/>
              </w:rPr>
              <w:t>Mark for Closing</w:t>
            </w:r>
            <w:r w:rsidRPr="00911BFC">
              <w:rPr>
                <w:sz w:val="16"/>
              </w:rPr>
              <w:t>.</w:t>
            </w:r>
          </w:p>
          <w:p w:rsidR="00767156" w:rsidRPr="00911BFC" w:rsidRDefault="004B4FAF">
            <w:pPr>
              <w:rPr>
                <w:sz w:val="16"/>
              </w:rPr>
            </w:pPr>
            <w:r w:rsidRPr="00911BFC">
              <w:rPr>
                <w:rStyle w:val="screenelement"/>
                <w:sz w:val="16"/>
              </w:rPr>
              <w:t>Planned Closing Date</w:t>
            </w:r>
            <w:r w:rsidRPr="00911BFC">
              <w:rPr>
                <w:sz w:val="16"/>
              </w:rPr>
              <w:t xml:space="preserve">: </w:t>
            </w:r>
            <w:r w:rsidRPr="00911BFC">
              <w:rPr>
                <w:rStyle w:val="userinput"/>
                <w:sz w:val="16"/>
              </w:rPr>
              <w:t>&lt;Current Date&gt;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Send Closing Request to Bank</w:t>
            </w:r>
          </w:p>
        </w:tc>
        <w:tc>
          <w:tcPr>
            <w:tcW w:w="0" w:type="auto"/>
          </w:tcPr>
          <w:p w:rsidR="00767156" w:rsidRPr="00911BFC" w:rsidRDefault="004B4FAF">
            <w:pPr>
              <w:rPr>
                <w:sz w:val="16"/>
              </w:rPr>
            </w:pPr>
            <w:r w:rsidRPr="00911BFC">
              <w:rPr>
                <w:sz w:val="16"/>
              </w:rPr>
              <w:t xml:space="preserve">Choose </w:t>
            </w:r>
            <w:r w:rsidRPr="00911BFC">
              <w:rPr>
                <w:rStyle w:val="screenelement"/>
                <w:sz w:val="16"/>
              </w:rPr>
              <w:t>Send Closing Request to Bank</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Send Closing Request to Bank</w:t>
            </w:r>
            <w:r w:rsidRPr="00911BFC">
              <w:rPr>
                <w:sz w:val="16"/>
              </w:rPr>
              <w:t xml:space="preserve"> dialog box is displayed.</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Start to Initial Closing</w:t>
            </w:r>
          </w:p>
        </w:tc>
        <w:tc>
          <w:tcPr>
            <w:tcW w:w="0" w:type="auto"/>
          </w:tcPr>
          <w:p w:rsidR="00911BFC" w:rsidRPr="00911BFC" w:rsidRDefault="004B4FAF">
            <w:pPr>
              <w:rPr>
                <w:sz w:val="16"/>
              </w:rPr>
            </w:pPr>
            <w:r w:rsidRPr="00911BFC">
              <w:rPr>
                <w:sz w:val="16"/>
              </w:rPr>
              <w:t xml:space="preserve">Make the following entries in the dialog box and choose </w:t>
            </w:r>
            <w:r w:rsidRPr="00911BFC">
              <w:rPr>
                <w:rStyle w:val="screenelement"/>
                <w:sz w:val="16"/>
              </w:rPr>
              <w:t>Send Closing Request to Bank</w:t>
            </w:r>
            <w:r w:rsidRPr="00911BFC">
              <w:rPr>
                <w:sz w:val="16"/>
              </w:rPr>
              <w:t>:</w:t>
            </w:r>
          </w:p>
          <w:p w:rsidR="00767156" w:rsidRPr="00911BFC" w:rsidRDefault="004B4FAF">
            <w:pPr>
              <w:rPr>
                <w:sz w:val="16"/>
              </w:rPr>
            </w:pPr>
            <w:r w:rsidRPr="00911BFC">
              <w:rPr>
                <w:rStyle w:val="screenelement"/>
                <w:sz w:val="16"/>
              </w:rPr>
              <w:t>Planned Closing Date</w:t>
            </w:r>
            <w:r w:rsidRPr="00911BFC">
              <w:rPr>
                <w:sz w:val="16"/>
              </w:rPr>
              <w:t xml:space="preserve">: for example, </w:t>
            </w:r>
            <w:r w:rsidRPr="00911BFC">
              <w:rPr>
                <w:rStyle w:val="userinput"/>
                <w:sz w:val="16"/>
              </w:rPr>
              <w:t>&lt;current date&gt;+2days</w:t>
            </w:r>
          </w:p>
        </w:tc>
        <w:tc>
          <w:tcPr>
            <w:tcW w:w="0" w:type="auto"/>
          </w:tcPr>
          <w:p w:rsidR="00767156" w:rsidRPr="00911BFC" w:rsidRDefault="004B4FAF">
            <w:pPr>
              <w:rPr>
                <w:sz w:val="16"/>
              </w:rPr>
            </w:pPr>
            <w:r w:rsidRPr="00911BFC">
              <w:rPr>
                <w:sz w:val="16"/>
              </w:rPr>
              <w:t xml:space="preserve">The bank account’s status is changed to </w:t>
            </w:r>
            <w:r w:rsidRPr="00911BFC">
              <w:rPr>
                <w:rStyle w:val="screenelement"/>
                <w:sz w:val="16"/>
              </w:rPr>
              <w:t>Closing Request Sent to Bank</w:t>
            </w:r>
            <w:r w:rsidRPr="00911BFC">
              <w:rPr>
                <w:sz w:val="16"/>
              </w:rPr>
              <w:t>.</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Confirm Closing at Bank</w:t>
            </w:r>
          </w:p>
        </w:tc>
        <w:tc>
          <w:tcPr>
            <w:tcW w:w="0" w:type="auto"/>
          </w:tcPr>
          <w:p w:rsidR="00767156" w:rsidRPr="00911BFC" w:rsidRDefault="004B4FAF">
            <w:pPr>
              <w:rPr>
                <w:sz w:val="16"/>
              </w:rPr>
            </w:pPr>
            <w:r w:rsidRPr="00911BFC">
              <w:rPr>
                <w:sz w:val="16"/>
              </w:rPr>
              <w:t xml:space="preserve">Choose </w:t>
            </w:r>
            <w:r w:rsidRPr="00911BFC">
              <w:rPr>
                <w:rStyle w:val="screenelement"/>
                <w:sz w:val="16"/>
              </w:rPr>
              <w:t>Confirm Closing at Bank</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Confirm Closing at Bank</w:t>
            </w:r>
            <w:r w:rsidRPr="00911BFC">
              <w:rPr>
                <w:sz w:val="16"/>
              </w:rPr>
              <w:t xml:space="preserve"> dialog box is displayed.</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8</w:t>
            </w:r>
          </w:p>
        </w:tc>
        <w:tc>
          <w:tcPr>
            <w:tcW w:w="0" w:type="auto"/>
          </w:tcPr>
          <w:p w:rsidR="00767156" w:rsidRPr="00911BFC" w:rsidRDefault="004B4FAF">
            <w:pPr>
              <w:rPr>
                <w:sz w:val="16"/>
              </w:rPr>
            </w:pPr>
            <w:r w:rsidRPr="00911BFC">
              <w:rPr>
                <w:rStyle w:val="bold"/>
                <w:sz w:val="16"/>
              </w:rPr>
              <w:t>Start to Confirm Closing at Bank</w:t>
            </w:r>
          </w:p>
        </w:tc>
        <w:tc>
          <w:tcPr>
            <w:tcW w:w="0" w:type="auto"/>
          </w:tcPr>
          <w:p w:rsidR="00911BFC" w:rsidRPr="00911BFC" w:rsidRDefault="004B4FAF">
            <w:pPr>
              <w:rPr>
                <w:sz w:val="16"/>
              </w:rPr>
            </w:pPr>
            <w:r w:rsidRPr="00911BFC">
              <w:rPr>
                <w:sz w:val="16"/>
              </w:rPr>
              <w:t xml:space="preserve">Make the following entries in the dialog box and choose </w:t>
            </w:r>
            <w:r w:rsidRPr="00911BFC">
              <w:rPr>
                <w:rStyle w:val="screenelement"/>
                <w:sz w:val="16"/>
              </w:rPr>
              <w:t>Confirm Closing at Bank</w:t>
            </w:r>
            <w:r w:rsidRPr="00911BFC">
              <w:rPr>
                <w:sz w:val="16"/>
              </w:rPr>
              <w:t>.</w:t>
            </w:r>
          </w:p>
          <w:p w:rsidR="00767156" w:rsidRPr="00911BFC" w:rsidRDefault="004B4FAF">
            <w:pPr>
              <w:rPr>
                <w:sz w:val="16"/>
              </w:rPr>
            </w:pPr>
            <w:r w:rsidRPr="00911BFC">
              <w:rPr>
                <w:rStyle w:val="screenelement"/>
                <w:sz w:val="16"/>
              </w:rPr>
              <w:t>Closing Date</w:t>
            </w:r>
            <w:r w:rsidRPr="00911BFC">
              <w:rPr>
                <w:sz w:val="16"/>
              </w:rPr>
              <w:t xml:space="preserve">: for example, </w:t>
            </w:r>
            <w:r w:rsidRPr="00911BFC">
              <w:rPr>
                <w:rStyle w:val="userinput"/>
                <w:sz w:val="16"/>
              </w:rPr>
              <w:t>&lt;current date&gt;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5596"/>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lastRenderedPageBreak/>
                    <w:t xml:space="preserve">Note </w:t>
                  </w:r>
                  <w:r w:rsidRPr="00911BFC">
                    <w:rPr>
                      <w:sz w:val="16"/>
                    </w:rPr>
                    <w:t>If Bank Reconciliation Account is set in House Bank Account Connectivity, you can input a posting blocking date. You use posting block date to set a final date for marking financial postings to this bank account. After the specified posting block date, posting is no longer allowed for this bank account. This date allows you to add an additional check for financial postings and help you maintain correct data for Advanced Valuation in Financial Accounting. You set the posting block date when you change the ba</w:t>
                  </w:r>
                  <w:r w:rsidRPr="00911BFC">
                    <w:rPr>
                      <w:sz w:val="16"/>
                    </w:rPr>
                    <w:t xml:space="preserve">nk account status to </w:t>
                  </w:r>
                  <w:r w:rsidRPr="00911BFC">
                    <w:rPr>
                      <w:rStyle w:val="screenelement"/>
                      <w:sz w:val="16"/>
                    </w:rPr>
                    <w:t>Closed at Bank</w:t>
                  </w:r>
                  <w:r w:rsidRPr="00911BFC">
                    <w:rPr>
                      <w:sz w:val="16"/>
                    </w:rPr>
                    <w:t xml:space="preserve">. You can update the posting block date as needed before the bank account is set to the </w:t>
                  </w:r>
                  <w:r w:rsidRPr="00911BFC">
                    <w:rPr>
                      <w:rStyle w:val="screenelement"/>
                      <w:sz w:val="16"/>
                    </w:rPr>
                    <w:t>Close</w:t>
                  </w:r>
                  <w:r w:rsidRPr="00911BFC">
                    <w:rPr>
                      <w:sz w:val="16"/>
                    </w:rPr>
                    <w:t xml:space="preserve"> status.</w:t>
                  </w:r>
                </w:p>
              </w:tc>
            </w:tr>
          </w:tbl>
          <w:p w:rsidR="004B4FAF" w:rsidRPr="00911BFC" w:rsidRDefault="004B4FAF">
            <w:pPr>
              <w:rPr>
                <w:sz w:val="16"/>
              </w:rPr>
            </w:pPr>
          </w:p>
        </w:tc>
        <w:tc>
          <w:tcPr>
            <w:tcW w:w="0" w:type="auto"/>
          </w:tcPr>
          <w:p w:rsidR="00767156" w:rsidRPr="00911BFC" w:rsidRDefault="004B4FAF">
            <w:pPr>
              <w:rPr>
                <w:sz w:val="16"/>
              </w:rPr>
            </w:pPr>
            <w:r w:rsidRPr="00911BFC">
              <w:rPr>
                <w:sz w:val="16"/>
              </w:rPr>
              <w:lastRenderedPageBreak/>
              <w:t xml:space="preserve">The bank account’s status is changed to </w:t>
            </w:r>
            <w:r w:rsidRPr="00911BFC">
              <w:rPr>
                <w:rStyle w:val="screenelement"/>
                <w:sz w:val="16"/>
              </w:rPr>
              <w:t>Closed at Bank</w:t>
            </w:r>
            <w:r w:rsidRPr="00911BFC">
              <w:rPr>
                <w:sz w:val="16"/>
              </w:rPr>
              <w:t>.</w:t>
            </w:r>
          </w:p>
        </w:tc>
        <w:tc>
          <w:tcPr>
            <w:tcW w:w="0" w:type="auto"/>
          </w:tcPr>
          <w:p w:rsidR="00767156" w:rsidRPr="00911BFC" w:rsidRDefault="004B4FAF">
            <w:pPr>
              <w:rPr>
                <w:sz w:val="16"/>
              </w:rPr>
            </w:pPr>
            <w:r w:rsidRPr="00911BFC">
              <w:rPr>
                <w:sz w:val="16"/>
              </w:rPr>
              <w:t xml:space="preserve">You can choose </w:t>
            </w:r>
            <w:r w:rsidRPr="00911BFC">
              <w:rPr>
                <w:rStyle w:val="screenelement"/>
                <w:sz w:val="16"/>
              </w:rPr>
              <w:t>confirm closing at bank</w:t>
            </w:r>
            <w:r w:rsidRPr="00911BFC">
              <w:rPr>
                <w:sz w:val="16"/>
              </w:rPr>
              <w:t xml:space="preserve"> without bank account initial closing. If you bypassing the </w:t>
            </w:r>
            <w:r w:rsidRPr="00911BFC">
              <w:rPr>
                <w:rStyle w:val="screenelement"/>
                <w:sz w:val="16"/>
              </w:rPr>
              <w:t>initial closing</w:t>
            </w:r>
            <w:r w:rsidRPr="00911BFC">
              <w:rPr>
                <w:sz w:val="16"/>
              </w:rPr>
              <w:t xml:space="preserve"> procedure and choose </w:t>
            </w:r>
            <w:r w:rsidRPr="00911BFC">
              <w:rPr>
                <w:rStyle w:val="screenelement"/>
                <w:sz w:val="16"/>
              </w:rPr>
              <w:t>confirm closing at bank</w:t>
            </w:r>
            <w:r w:rsidRPr="00911BFC">
              <w:rPr>
                <w:sz w:val="16"/>
              </w:rPr>
              <w:t xml:space="preserve">, the bank account status will be changed to </w:t>
            </w:r>
            <w:r w:rsidRPr="00911BFC">
              <w:rPr>
                <w:rStyle w:val="screenelement"/>
                <w:sz w:val="16"/>
              </w:rPr>
              <w:t>Closed at Bank</w:t>
            </w:r>
            <w:r w:rsidRPr="00911BFC">
              <w:rPr>
                <w:sz w:val="16"/>
              </w:rPr>
              <w:t xml:space="preserve"> directly.</w:t>
            </w:r>
          </w:p>
        </w:tc>
      </w:tr>
      <w:tr w:rsidR="00767156" w:rsidRPr="00911BFC" w:rsidTr="00911BFC">
        <w:tc>
          <w:tcPr>
            <w:tcW w:w="0" w:type="auto"/>
          </w:tcPr>
          <w:p w:rsidR="00767156" w:rsidRPr="00911BFC" w:rsidRDefault="004B4FAF">
            <w:pPr>
              <w:rPr>
                <w:sz w:val="16"/>
              </w:rPr>
            </w:pPr>
            <w:r w:rsidRPr="00911BFC">
              <w:rPr>
                <w:sz w:val="16"/>
              </w:rPr>
              <w:t>9</w:t>
            </w:r>
          </w:p>
        </w:tc>
        <w:tc>
          <w:tcPr>
            <w:tcW w:w="0" w:type="auto"/>
          </w:tcPr>
          <w:p w:rsidR="00767156" w:rsidRPr="00911BFC" w:rsidRDefault="004B4FAF">
            <w:pPr>
              <w:rPr>
                <w:sz w:val="16"/>
              </w:rPr>
            </w:pPr>
            <w:r w:rsidRPr="00911BFC">
              <w:rPr>
                <w:rStyle w:val="bold"/>
                <w:sz w:val="16"/>
              </w:rPr>
              <w:t>Complete Closing</w:t>
            </w:r>
          </w:p>
        </w:tc>
        <w:tc>
          <w:tcPr>
            <w:tcW w:w="0" w:type="auto"/>
          </w:tcPr>
          <w:p w:rsidR="00767156" w:rsidRPr="00911BFC" w:rsidRDefault="004B4FAF">
            <w:pPr>
              <w:rPr>
                <w:sz w:val="16"/>
              </w:rPr>
            </w:pPr>
            <w:r w:rsidRPr="00911BFC">
              <w:rPr>
                <w:sz w:val="16"/>
              </w:rPr>
              <w:t xml:space="preserve">Choose </w:t>
            </w:r>
            <w:r w:rsidRPr="00911BFC">
              <w:rPr>
                <w:rStyle w:val="screenelement"/>
                <w:sz w:val="16"/>
              </w:rPr>
              <w:t>Complete Closing</w:t>
            </w:r>
            <w:r w:rsidRPr="00911BFC">
              <w:rPr>
                <w:sz w:val="16"/>
              </w:rPr>
              <w:t>.</w:t>
            </w:r>
          </w:p>
        </w:tc>
        <w:tc>
          <w:tcPr>
            <w:tcW w:w="0" w:type="auto"/>
          </w:tcPr>
          <w:p w:rsidR="00767156" w:rsidRPr="00911BFC" w:rsidRDefault="00767156">
            <w:pPr>
              <w:rPr>
                <w:sz w:val="16"/>
              </w:rPr>
            </w:pPr>
          </w:p>
        </w:tc>
        <w:tc>
          <w:tcPr>
            <w:tcW w:w="0" w:type="auto"/>
          </w:tcPr>
          <w:p w:rsidR="00911BFC" w:rsidRPr="00911BFC" w:rsidRDefault="004B4FAF">
            <w:pPr>
              <w:rPr>
                <w:sz w:val="16"/>
              </w:rPr>
            </w:pPr>
            <w:r w:rsidRPr="00911BFC">
              <w:rPr>
                <w:sz w:val="16"/>
              </w:rPr>
              <w:t xml:space="preserve">The actual balance of the bank account will be checked. The checking logic is defined in step </w:t>
            </w:r>
            <w:r w:rsidRPr="00911BFC">
              <w:rPr>
                <w:rStyle w:val="italic"/>
                <w:sz w:val="16"/>
              </w:rPr>
              <w:t>Basic Settings</w:t>
            </w:r>
            <w:r w:rsidRPr="00911BFC">
              <w:rPr>
                <w:sz w:val="16"/>
              </w:rPr>
              <w:t xml:space="preserve">. You can go to step </w:t>
            </w:r>
            <w:r w:rsidRPr="00911BFC">
              <w:rPr>
                <w:rStyle w:val="italic"/>
                <w:sz w:val="16"/>
              </w:rPr>
              <w:t>Basic Settings</w:t>
            </w:r>
            <w:r w:rsidRPr="00911BFC">
              <w:rPr>
                <w:sz w:val="16"/>
              </w:rPr>
              <w:t xml:space="preserve"> to configure the Balance Check for </w:t>
            </w:r>
            <w:r w:rsidRPr="00911BFC">
              <w:rPr>
                <w:rStyle w:val="screenelement"/>
                <w:sz w:val="16"/>
              </w:rPr>
              <w:t>Closing Process</w:t>
            </w:r>
            <w:r w:rsidRPr="00911BFC">
              <w:rPr>
                <w:sz w:val="16"/>
              </w:rPr>
              <w:t xml:space="preserve"> field as following:</w:t>
            </w:r>
          </w:p>
          <w:p w:rsidR="00767156" w:rsidRPr="00911BFC" w:rsidRDefault="004B4FAF">
            <w:pPr>
              <w:rPr>
                <w:sz w:val="16"/>
              </w:rPr>
            </w:pPr>
            <w:r w:rsidRPr="00911BFC">
              <w:rPr>
                <w:sz w:val="16"/>
              </w:rPr>
              <w:t>Blank: Balance Check Method (Deprecated)</w:t>
            </w:r>
          </w:p>
          <w:p w:rsidR="00911BFC" w:rsidRPr="00911BFC" w:rsidRDefault="004B4FAF">
            <w:pPr>
              <w:pStyle w:val="listpara1"/>
              <w:numPr>
                <w:ilvl w:val="0"/>
                <w:numId w:val="15"/>
              </w:numPr>
              <w:rPr>
                <w:sz w:val="16"/>
              </w:rPr>
            </w:pPr>
            <w:r w:rsidRPr="00911BFC">
              <w:rPr>
                <w:sz w:val="16"/>
              </w:rPr>
              <w:t xml:space="preserve">With this option set, you use the deprecated balance check method controlled via the configuration activity </w:t>
            </w:r>
            <w:r w:rsidRPr="00911BFC">
              <w:rPr>
                <w:rStyle w:val="screenelement"/>
                <w:sz w:val="16"/>
              </w:rPr>
              <w:t>Change Message Control for Bank Account Management</w:t>
            </w:r>
            <w:r w:rsidRPr="00911BFC">
              <w:rPr>
                <w:sz w:val="16"/>
              </w:rPr>
              <w:t>.</w:t>
            </w:r>
          </w:p>
          <w:p w:rsidR="00767156" w:rsidRPr="00911BFC" w:rsidRDefault="004B4FAF">
            <w:pPr>
              <w:rPr>
                <w:sz w:val="16"/>
              </w:rPr>
            </w:pPr>
            <w:r w:rsidRPr="00911BFC">
              <w:rPr>
                <w:sz w:val="16"/>
              </w:rPr>
              <w:t>10: No validation and close immediately.</w:t>
            </w:r>
          </w:p>
          <w:p w:rsidR="00911BFC" w:rsidRPr="00911BFC" w:rsidRDefault="004B4FAF">
            <w:pPr>
              <w:pStyle w:val="listpara1"/>
              <w:numPr>
                <w:ilvl w:val="0"/>
                <w:numId w:val="16"/>
              </w:numPr>
              <w:rPr>
                <w:sz w:val="16"/>
              </w:rPr>
            </w:pPr>
            <w:r w:rsidRPr="00911BFC">
              <w:rPr>
                <w:sz w:val="16"/>
              </w:rPr>
              <w:t>You set this option if you don't want to perform any bank account balance check when bank accounts are closed.</w:t>
            </w:r>
          </w:p>
          <w:p w:rsidR="00767156" w:rsidRPr="00911BFC" w:rsidRDefault="004B4FAF">
            <w:pPr>
              <w:rPr>
                <w:sz w:val="16"/>
              </w:rPr>
            </w:pPr>
            <w:r w:rsidRPr="00911BFC">
              <w:rPr>
                <w:sz w:val="16"/>
              </w:rPr>
              <w:t>20: Validate against aggregated actuals for amount in bank account currency in One Exposure.</w:t>
            </w:r>
          </w:p>
          <w:p w:rsidR="00767156" w:rsidRPr="00911BFC" w:rsidRDefault="004B4FAF">
            <w:pPr>
              <w:pStyle w:val="listpara1"/>
              <w:numPr>
                <w:ilvl w:val="0"/>
                <w:numId w:val="17"/>
              </w:numPr>
              <w:rPr>
                <w:sz w:val="16"/>
              </w:rPr>
            </w:pPr>
            <w:r w:rsidRPr="00911BFC">
              <w:rPr>
                <w:sz w:val="16"/>
              </w:rPr>
              <w:t>With this option set, the system checks the aggregated actuals of a bank account in One Exposure before the account is closed.</w:t>
            </w:r>
          </w:p>
          <w:p w:rsidR="00767156" w:rsidRPr="00911BFC" w:rsidRDefault="004B4FAF">
            <w:pPr>
              <w:pStyle w:val="listpara1"/>
              <w:numPr>
                <w:ilvl w:val="0"/>
                <w:numId w:val="3"/>
              </w:numPr>
              <w:rPr>
                <w:sz w:val="16"/>
              </w:rPr>
            </w:pPr>
            <w:r w:rsidRPr="00911BFC">
              <w:rPr>
                <w:sz w:val="16"/>
              </w:rPr>
              <w:t xml:space="preserve">Users can view the aggregated actuals for your bank account in the </w:t>
            </w:r>
            <w:r w:rsidRPr="00911BFC">
              <w:rPr>
                <w:rStyle w:val="screenelement"/>
                <w:sz w:val="16"/>
              </w:rPr>
              <w:t>Bank Account Balance Reconciliation with Drill Down</w:t>
            </w:r>
            <w:r w:rsidRPr="00911BFC">
              <w:rPr>
                <w:sz w:val="16"/>
              </w:rPr>
              <w:t xml:space="preserve"> </w:t>
            </w:r>
            <w:r w:rsidRPr="00911BFC">
              <w:rPr>
                <w:rStyle w:val="CourierNew"/>
                <w:sz w:val="16"/>
              </w:rPr>
              <w:t>(FCLM_BANK_RECONCIL)</w:t>
            </w:r>
            <w:r w:rsidRPr="00911BFC">
              <w:rPr>
                <w:sz w:val="16"/>
              </w:rPr>
              <w:t xml:space="preserve"> app. To do so, in this app, do the following:</w:t>
            </w:r>
          </w:p>
          <w:p w:rsidR="00767156" w:rsidRPr="00911BFC" w:rsidRDefault="004B4FAF">
            <w:pPr>
              <w:pStyle w:val="listpara2"/>
              <w:numPr>
                <w:ilvl w:val="1"/>
                <w:numId w:val="2"/>
              </w:numPr>
              <w:rPr>
                <w:sz w:val="16"/>
              </w:rPr>
            </w:pPr>
            <w:r w:rsidRPr="00911BFC">
              <w:rPr>
                <w:sz w:val="16"/>
              </w:rPr>
              <w:t xml:space="preserve">In the </w:t>
            </w:r>
            <w:r w:rsidRPr="00911BFC">
              <w:rPr>
                <w:rStyle w:val="screenelement"/>
                <w:sz w:val="16"/>
              </w:rPr>
              <w:t>Account Dimension</w:t>
            </w:r>
            <w:r w:rsidRPr="00911BFC">
              <w:rPr>
                <w:sz w:val="16"/>
              </w:rPr>
              <w:t xml:space="preserve"> field, select Bank Account (House Bank/House Bank Account).</w:t>
            </w:r>
          </w:p>
          <w:p w:rsidR="00767156" w:rsidRPr="00911BFC" w:rsidRDefault="004B4FAF">
            <w:pPr>
              <w:pStyle w:val="listpara2"/>
              <w:numPr>
                <w:ilvl w:val="1"/>
                <w:numId w:val="2"/>
              </w:numPr>
              <w:rPr>
                <w:sz w:val="16"/>
              </w:rPr>
            </w:pPr>
            <w:r w:rsidRPr="00911BFC">
              <w:rPr>
                <w:sz w:val="16"/>
              </w:rPr>
              <w:t>Set the reconciliation date as your current local date.</w:t>
            </w:r>
          </w:p>
          <w:p w:rsidR="00767156" w:rsidRPr="00911BFC" w:rsidRDefault="004B4FAF">
            <w:pPr>
              <w:pStyle w:val="listpara2"/>
              <w:numPr>
                <w:ilvl w:val="1"/>
                <w:numId w:val="2"/>
              </w:numPr>
              <w:rPr>
                <w:sz w:val="16"/>
              </w:rPr>
            </w:pPr>
            <w:r w:rsidRPr="00911BFC">
              <w:rPr>
                <w:sz w:val="16"/>
              </w:rPr>
              <w:t xml:space="preserve">In the </w:t>
            </w:r>
            <w:r w:rsidRPr="00911BFC">
              <w:rPr>
                <w:rStyle w:val="screenelement"/>
                <w:sz w:val="16"/>
              </w:rPr>
              <w:t>Data Source Selection</w:t>
            </w:r>
            <w:r w:rsidRPr="00911BFC">
              <w:rPr>
                <w:sz w:val="16"/>
              </w:rPr>
              <w:t xml:space="preserve"> field, select Acnt Bal in Cash Pos (Tran Dt).</w:t>
            </w:r>
          </w:p>
          <w:p w:rsidR="00767156" w:rsidRPr="00911BFC" w:rsidRDefault="004B4FAF">
            <w:pPr>
              <w:pStyle w:val="listpara2"/>
              <w:numPr>
                <w:ilvl w:val="1"/>
                <w:numId w:val="2"/>
              </w:numPr>
              <w:rPr>
                <w:sz w:val="16"/>
              </w:rPr>
            </w:pPr>
            <w:r w:rsidRPr="00911BFC">
              <w:rPr>
                <w:sz w:val="16"/>
              </w:rPr>
              <w:t xml:space="preserve">Run the report. The Acnt Bal in </w:t>
            </w:r>
            <w:r w:rsidRPr="00911BFC">
              <w:rPr>
                <w:rStyle w:val="screenelement"/>
                <w:sz w:val="16"/>
              </w:rPr>
              <w:t>Cash Position (Tran. Dt)</w:t>
            </w:r>
            <w:r w:rsidRPr="00911BFC">
              <w:rPr>
                <w:sz w:val="16"/>
              </w:rPr>
              <w:t xml:space="preserve"> field to show the aggregated actuals for bank accounts.</w:t>
            </w:r>
          </w:p>
          <w:p w:rsidR="00911BFC" w:rsidRPr="00911BFC" w:rsidRDefault="004B4FAF">
            <w:pPr>
              <w:pStyle w:val="listpara1"/>
              <w:numPr>
                <w:ilvl w:val="0"/>
                <w:numId w:val="3"/>
              </w:numPr>
              <w:rPr>
                <w:sz w:val="16"/>
              </w:rPr>
            </w:pPr>
            <w:r w:rsidRPr="00911BFC">
              <w:rPr>
                <w:sz w:val="16"/>
              </w:rPr>
              <w:t xml:space="preserve">To adjust the aggregated actuals for your bank account to produce zero, users can create a memo record to offset the current amount. To do so, in the </w:t>
            </w:r>
            <w:r w:rsidRPr="00911BFC">
              <w:rPr>
                <w:rStyle w:val="screenelement"/>
                <w:sz w:val="16"/>
              </w:rPr>
              <w:t>Manage Memo Records 2.0</w:t>
            </w:r>
            <w:r w:rsidRPr="00911BFC">
              <w:rPr>
                <w:sz w:val="16"/>
              </w:rPr>
              <w:t xml:space="preserve"> </w:t>
            </w:r>
            <w:r w:rsidRPr="00911BFC">
              <w:rPr>
                <w:rStyle w:val="CourierNew"/>
                <w:sz w:val="16"/>
              </w:rPr>
              <w:t>(F2986A)</w:t>
            </w:r>
            <w:r w:rsidRPr="00911BFC">
              <w:rPr>
                <w:sz w:val="16"/>
              </w:rPr>
              <w:t xml:space="preserve"> app, create a memo record with the memo record category Actual Cash Memo. Please note that the value date of the memo record must not be later than the bank account closing date. After the bank account balance is adjusted to zero, the bank account will no longer be visible in the report above.</w:t>
            </w:r>
          </w:p>
          <w:p w:rsidR="00767156" w:rsidRPr="00911BFC" w:rsidRDefault="004B4FAF">
            <w:pPr>
              <w:rPr>
                <w:sz w:val="16"/>
              </w:rPr>
            </w:pPr>
            <w:r w:rsidRPr="00911BFC">
              <w:rPr>
                <w:sz w:val="16"/>
              </w:rPr>
              <w:t>30: Validate against ledger balance (from bank statement).</w:t>
            </w:r>
          </w:p>
          <w:p w:rsidR="00767156" w:rsidRPr="00911BFC" w:rsidRDefault="004B4FAF">
            <w:pPr>
              <w:pStyle w:val="listpara1"/>
              <w:numPr>
                <w:ilvl w:val="0"/>
                <w:numId w:val="18"/>
              </w:numPr>
              <w:rPr>
                <w:sz w:val="16"/>
              </w:rPr>
            </w:pPr>
            <w:r w:rsidRPr="00911BFC">
              <w:rPr>
                <w:sz w:val="16"/>
              </w:rPr>
              <w:lastRenderedPageBreak/>
              <w:t xml:space="preserve">With this option set, the system checks the ledger balance of a bank account in the </w:t>
            </w:r>
            <w:r w:rsidRPr="00911BFC">
              <w:rPr>
                <w:rStyle w:val="screenelement"/>
                <w:sz w:val="16"/>
              </w:rPr>
              <w:t>Manage Bank Account Balances</w:t>
            </w:r>
            <w:r w:rsidRPr="00911BFC">
              <w:rPr>
                <w:sz w:val="16"/>
              </w:rPr>
              <w:t xml:space="preserve"> </w:t>
            </w:r>
            <w:r w:rsidRPr="00911BFC">
              <w:rPr>
                <w:rStyle w:val="CourierNew"/>
                <w:sz w:val="16"/>
              </w:rPr>
              <w:t>(F5175)</w:t>
            </w:r>
            <w:r w:rsidRPr="00911BFC">
              <w:rPr>
                <w:sz w:val="16"/>
              </w:rPr>
              <w:t xml:space="preserve"> app before the account is closed. Only bank accounts for which the ledger balance is zero or has never been updated before can be closed.</w:t>
            </w:r>
          </w:p>
          <w:p w:rsidR="00767156" w:rsidRPr="00911BFC" w:rsidRDefault="004B4FAF">
            <w:pPr>
              <w:pStyle w:val="listpara1"/>
              <w:numPr>
                <w:ilvl w:val="0"/>
                <w:numId w:val="3"/>
              </w:numPr>
              <w:rPr>
                <w:sz w:val="16"/>
              </w:rPr>
            </w:pPr>
            <w:r w:rsidRPr="00911BFC">
              <w:rPr>
                <w:sz w:val="16"/>
              </w:rPr>
              <w:t xml:space="preserve">When the balance check error is shown, users need to ensure the ledger balance reflects the real balance of the bank account. They can import the latest bank statement that confirms the ledger balance is zero, or enter a ledger balance for this bank account in the </w:t>
            </w:r>
            <w:r w:rsidRPr="00911BFC">
              <w:rPr>
                <w:rStyle w:val="screenelement"/>
                <w:sz w:val="16"/>
              </w:rPr>
              <w:t>Manage Bank Statements</w:t>
            </w:r>
            <w:r w:rsidRPr="00911BFC">
              <w:rPr>
                <w:sz w:val="16"/>
              </w:rPr>
              <w:t xml:space="preserve"> </w:t>
            </w:r>
            <w:r w:rsidRPr="00911BFC">
              <w:rPr>
                <w:rStyle w:val="CourierNew"/>
                <w:sz w:val="16"/>
              </w:rPr>
              <w:t>(F1564)</w:t>
            </w:r>
            <w:r w:rsidRPr="00911BFC">
              <w:rPr>
                <w:sz w:val="16"/>
              </w:rPr>
              <w:t xml:space="preserve"> app.</w:t>
            </w:r>
          </w:p>
          <w:p w:rsidR="00767156" w:rsidRPr="00911BFC" w:rsidRDefault="004B4FAF">
            <w:pPr>
              <w:pStyle w:val="listpara1"/>
              <w:numPr>
                <w:ilvl w:val="0"/>
                <w:numId w:val="3"/>
              </w:numPr>
              <w:rPr>
                <w:sz w:val="16"/>
              </w:rPr>
            </w:pPr>
            <w:r w:rsidRPr="00911BFC">
              <w:rPr>
                <w:sz w:val="16"/>
              </w:rPr>
              <w:t>To use option 30: Validate against ledger balance (from bank statement), make sure that all of your bank accounts are not set with the transfer mode No Update for Cash Management for end-of-day bank statements as the method requires that balance data is saved for cash management.</w:t>
            </w:r>
          </w:p>
        </w:tc>
      </w:tr>
      <w:tr w:rsidR="00767156" w:rsidRPr="00911BFC" w:rsidTr="00911BFC">
        <w:tc>
          <w:tcPr>
            <w:tcW w:w="0" w:type="auto"/>
          </w:tcPr>
          <w:p w:rsidR="00767156" w:rsidRPr="00911BFC" w:rsidRDefault="004B4FAF">
            <w:pPr>
              <w:rPr>
                <w:sz w:val="16"/>
              </w:rPr>
            </w:pPr>
            <w:r w:rsidRPr="00911BFC">
              <w:rPr>
                <w:sz w:val="16"/>
              </w:rPr>
              <w:lastRenderedPageBreak/>
              <w:t>10</w:t>
            </w:r>
          </w:p>
        </w:tc>
        <w:tc>
          <w:tcPr>
            <w:tcW w:w="0" w:type="auto"/>
          </w:tcPr>
          <w:p w:rsidR="00767156" w:rsidRPr="00911BFC" w:rsidRDefault="004B4FAF">
            <w:pPr>
              <w:rPr>
                <w:sz w:val="16"/>
              </w:rPr>
            </w:pPr>
            <w:r w:rsidRPr="00911BFC">
              <w:rPr>
                <w:rStyle w:val="bold"/>
                <w:sz w:val="16"/>
              </w:rPr>
              <w:t>Return to Closed at Bank</w:t>
            </w:r>
          </w:p>
        </w:tc>
        <w:tc>
          <w:tcPr>
            <w:tcW w:w="0" w:type="auto"/>
          </w:tcPr>
          <w:p w:rsidR="00767156" w:rsidRPr="00911BFC" w:rsidRDefault="004B4FAF">
            <w:pPr>
              <w:rPr>
                <w:sz w:val="16"/>
              </w:rPr>
            </w:pPr>
            <w:r w:rsidRPr="00911BFC">
              <w:rPr>
                <w:sz w:val="16"/>
              </w:rPr>
              <w:t xml:space="preserve">Choose </w:t>
            </w:r>
            <w:r w:rsidRPr="00911BFC">
              <w:rPr>
                <w:rStyle w:val="screenelement"/>
                <w:sz w:val="16"/>
              </w:rPr>
              <w:t>Return to Preceding Status</w:t>
            </w:r>
            <w:r w:rsidRPr="00911BFC">
              <w:rPr>
                <w:sz w:val="16"/>
              </w:rPr>
              <w:t>.</w:t>
            </w:r>
          </w:p>
        </w:tc>
        <w:tc>
          <w:tcPr>
            <w:tcW w:w="0" w:type="auto"/>
          </w:tcPr>
          <w:p w:rsidR="00767156" w:rsidRPr="00911BFC" w:rsidRDefault="004B4FAF">
            <w:pPr>
              <w:rPr>
                <w:sz w:val="16"/>
              </w:rPr>
            </w:pPr>
            <w:r w:rsidRPr="00911BFC">
              <w:rPr>
                <w:sz w:val="16"/>
              </w:rPr>
              <w:t xml:space="preserve">The bank account’s status is changed to </w:t>
            </w:r>
            <w:r w:rsidRPr="00911BFC">
              <w:rPr>
                <w:rStyle w:val="screenelement"/>
                <w:sz w:val="16"/>
              </w:rPr>
              <w:t>Closed at Bank</w:t>
            </w:r>
            <w:r w:rsidRPr="00911BFC">
              <w:rPr>
                <w:sz w:val="16"/>
              </w:rPr>
              <w: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11</w:t>
            </w:r>
          </w:p>
        </w:tc>
        <w:tc>
          <w:tcPr>
            <w:tcW w:w="0" w:type="auto"/>
          </w:tcPr>
          <w:p w:rsidR="00767156" w:rsidRPr="00911BFC" w:rsidRDefault="004B4FAF">
            <w:pPr>
              <w:rPr>
                <w:sz w:val="16"/>
              </w:rPr>
            </w:pPr>
            <w:r w:rsidRPr="00911BFC">
              <w:rPr>
                <w:rStyle w:val="bold"/>
                <w:sz w:val="16"/>
              </w:rPr>
              <w:t>Return to Closing Request Sent to Bank</w:t>
            </w:r>
          </w:p>
        </w:tc>
        <w:tc>
          <w:tcPr>
            <w:tcW w:w="0" w:type="auto"/>
          </w:tcPr>
          <w:p w:rsidR="00767156" w:rsidRPr="00911BFC" w:rsidRDefault="004B4FAF">
            <w:pPr>
              <w:rPr>
                <w:sz w:val="16"/>
              </w:rPr>
            </w:pPr>
            <w:r w:rsidRPr="00911BFC">
              <w:rPr>
                <w:sz w:val="16"/>
              </w:rPr>
              <w:t xml:space="preserve">Choose </w:t>
            </w:r>
            <w:r w:rsidRPr="00911BFC">
              <w:rPr>
                <w:rStyle w:val="screenelement"/>
                <w:sz w:val="16"/>
              </w:rPr>
              <w:t>Return to Preceding Status</w:t>
            </w:r>
            <w:r w:rsidRPr="00911BFC">
              <w:rPr>
                <w:sz w:val="16"/>
              </w:rPr>
              <w:t>.</w:t>
            </w:r>
          </w:p>
        </w:tc>
        <w:tc>
          <w:tcPr>
            <w:tcW w:w="0" w:type="auto"/>
          </w:tcPr>
          <w:p w:rsidR="00767156" w:rsidRPr="00911BFC" w:rsidRDefault="004B4FAF">
            <w:pPr>
              <w:rPr>
                <w:sz w:val="16"/>
              </w:rPr>
            </w:pPr>
            <w:r w:rsidRPr="00911BFC">
              <w:rPr>
                <w:sz w:val="16"/>
              </w:rPr>
              <w:t xml:space="preserve">The bank account’s status is changed to </w:t>
            </w:r>
            <w:r w:rsidRPr="00911BFC">
              <w:rPr>
                <w:rStyle w:val="screenelement"/>
                <w:sz w:val="16"/>
              </w:rPr>
              <w:t>Closing Request Sent to Bank</w:t>
            </w:r>
            <w:r w:rsidRPr="00911BFC">
              <w:rPr>
                <w:sz w:val="16"/>
              </w:rPr>
              <w:t>.</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12</w:t>
            </w:r>
          </w:p>
        </w:tc>
        <w:tc>
          <w:tcPr>
            <w:tcW w:w="0" w:type="auto"/>
          </w:tcPr>
          <w:p w:rsidR="00767156" w:rsidRPr="00911BFC" w:rsidRDefault="004B4FAF">
            <w:pPr>
              <w:rPr>
                <w:sz w:val="16"/>
              </w:rPr>
            </w:pPr>
            <w:r w:rsidRPr="00911BFC">
              <w:rPr>
                <w:rStyle w:val="bold"/>
                <w:sz w:val="16"/>
              </w:rPr>
              <w:t>Return to Active</w:t>
            </w:r>
          </w:p>
        </w:tc>
        <w:tc>
          <w:tcPr>
            <w:tcW w:w="0" w:type="auto"/>
          </w:tcPr>
          <w:p w:rsidR="00767156" w:rsidRPr="00911BFC" w:rsidRDefault="004B4FAF">
            <w:pPr>
              <w:rPr>
                <w:sz w:val="16"/>
              </w:rPr>
            </w:pPr>
            <w:r w:rsidRPr="00911BFC">
              <w:rPr>
                <w:sz w:val="16"/>
              </w:rPr>
              <w:t xml:space="preserve">Choose </w:t>
            </w:r>
            <w:r w:rsidRPr="00911BFC">
              <w:rPr>
                <w:rStyle w:val="screenelement"/>
                <w:sz w:val="16"/>
              </w:rPr>
              <w:t>Return to Preceding Status</w:t>
            </w:r>
            <w:r w:rsidRPr="00911BFC">
              <w:rPr>
                <w:sz w:val="16"/>
              </w:rPr>
              <w:t>.</w:t>
            </w:r>
          </w:p>
        </w:tc>
        <w:tc>
          <w:tcPr>
            <w:tcW w:w="0" w:type="auto"/>
          </w:tcPr>
          <w:p w:rsidR="00767156" w:rsidRPr="00911BFC" w:rsidRDefault="004B4FAF">
            <w:pPr>
              <w:rPr>
                <w:sz w:val="16"/>
              </w:rPr>
            </w:pPr>
            <w:r w:rsidRPr="00911BFC">
              <w:rPr>
                <w:sz w:val="16"/>
              </w:rPr>
              <w:t xml:space="preserve">The bank account’s status is changed to </w:t>
            </w:r>
            <w:r w:rsidRPr="00911BFC">
              <w:rPr>
                <w:rStyle w:val="screenelement"/>
                <w:sz w:val="16"/>
              </w:rPr>
              <w:t>Active</w:t>
            </w:r>
            <w:r w:rsidRPr="00911BFC">
              <w:rPr>
                <w:sz w:val="16"/>
              </w:rPr>
              <w:t>.</w:t>
            </w:r>
          </w:p>
        </w:tc>
        <w:tc>
          <w:tcPr>
            <w:tcW w:w="0" w:type="auto"/>
          </w:tcPr>
          <w:p w:rsidR="00767156" w:rsidRPr="00911BFC" w:rsidRDefault="00767156">
            <w:pPr>
              <w:rPr>
                <w:sz w:val="16"/>
              </w:rPr>
            </w:pPr>
          </w:p>
        </w:tc>
      </w:tr>
    </w:tbl>
    <w:p w:rsidR="00767156" w:rsidRDefault="004B4FAF">
      <w:pPr>
        <w:pStyle w:val="Heading4"/>
      </w:pPr>
      <w:bookmarkStart w:id="70" w:name="unique_29"/>
      <w:bookmarkStart w:id="71" w:name="_Toc232861452"/>
      <w:r>
        <w:t>Delete Bank Account (Optional)</w:t>
      </w:r>
      <w:bookmarkEnd w:id="70"/>
      <w:bookmarkEnd w:id="71"/>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This step describes how to delete bank account by bank accountant (Cash Management Specialist).</w:t>
      </w:r>
    </w:p>
    <w:p w:rsidR="00767156" w:rsidRDefault="00767156"/>
    <w:tbl>
      <w:tblPr>
        <w:tblStyle w:val="SAPNote"/>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t xml:space="preserve">Note </w:t>
            </w:r>
            <w:r>
              <w:t>Only the bank accounts in inactive status or active bank accounts that never involved in any business transaction or used in any configuration can be deleted.</w:t>
            </w:r>
          </w:p>
        </w:tc>
      </w:tr>
    </w:tbl>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1049"/>
        <w:gridCol w:w="3101"/>
        <w:gridCol w:w="5707"/>
        <w:gridCol w:w="2513"/>
        <w:gridCol w:w="1934"/>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Choose the Bank Account to Delete</w:t>
            </w:r>
          </w:p>
        </w:tc>
        <w:tc>
          <w:tcPr>
            <w:tcW w:w="0" w:type="auto"/>
          </w:tcPr>
          <w:p w:rsidR="00911BFC" w:rsidRPr="00911BFC" w:rsidRDefault="004B4FAF">
            <w:pPr>
              <w:rPr>
                <w:sz w:val="16"/>
              </w:rPr>
            </w:pPr>
            <w:r w:rsidRPr="00911BFC">
              <w:rPr>
                <w:sz w:val="16"/>
              </w:rPr>
              <w:t>Select the checkbox on the left of the bank account to be deleted</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Delete</w:t>
            </w:r>
            <w:r w:rsidRPr="00911BFC">
              <w:rPr>
                <w:sz w:val="16"/>
              </w:rPr>
              <w:t xml:space="preserve"> on the pop up window.</w:t>
            </w:r>
          </w:p>
        </w:tc>
        <w:tc>
          <w:tcPr>
            <w:tcW w:w="0" w:type="auto"/>
          </w:tcPr>
          <w:p w:rsidR="00767156" w:rsidRPr="00911BFC" w:rsidRDefault="004B4FAF">
            <w:pPr>
              <w:rPr>
                <w:sz w:val="16"/>
              </w:rPr>
            </w:pPr>
            <w:r w:rsidRPr="00911BFC">
              <w:rPr>
                <w:sz w:val="16"/>
              </w:rPr>
              <w:t>The Bank Account is deleted.</w:t>
            </w:r>
          </w:p>
        </w:tc>
        <w:tc>
          <w:tcPr>
            <w:tcW w:w="0" w:type="auto"/>
          </w:tcPr>
          <w:p w:rsidR="004B4FAF" w:rsidRPr="00911BFC" w:rsidRDefault="004B4FAF">
            <w:pPr>
              <w:rPr>
                <w:sz w:val="16"/>
              </w:rPr>
            </w:pPr>
          </w:p>
        </w:tc>
      </w:tr>
    </w:tbl>
    <w:p w:rsidR="00767156" w:rsidRDefault="004B4FAF">
      <w:pPr>
        <w:pStyle w:val="Heading3"/>
      </w:pPr>
      <w:bookmarkStart w:id="72" w:name="unique_30"/>
      <w:bookmarkStart w:id="73" w:name="_Toc232861453"/>
      <w:r>
        <w:t>GL Account Reduction (Optional)</w:t>
      </w:r>
      <w:bookmarkEnd w:id="72"/>
      <w:bookmarkEnd w:id="73"/>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You can reduce your GL account by using the reconciliation account and migrate your old GL account data to it.</w:t>
      </w:r>
    </w:p>
    <w:p w:rsidR="00767156" w:rsidRDefault="00767156"/>
    <w:tbl>
      <w:tblPr>
        <w:tblStyle w:val="SAPCaution"/>
        <w:tblW w:w="4975" w:type="pct"/>
        <w:tblLook w:val="0600" w:firstRow="0" w:lastRow="0" w:firstColumn="0" w:lastColumn="0" w:noHBand="1" w:noVBand="1"/>
      </w:tblPr>
      <w:tblGrid>
        <w:gridCol w:w="14195"/>
      </w:tblGrid>
      <w:tr w:rsidR="00767156" w:rsidTr="00911BFC">
        <w:tc>
          <w:tcPr>
            <w:tcW w:w="0" w:type="auto"/>
          </w:tcPr>
          <w:p w:rsidR="00767156" w:rsidRDefault="004B4FAF">
            <w:r>
              <w:rPr>
                <w:rStyle w:val="bold"/>
              </w:rPr>
              <w:lastRenderedPageBreak/>
              <w:t xml:space="preserve">Caution </w:t>
            </w:r>
            <w:r>
              <w:t>SAP S/4HANA Cloud Public Edition supports G/L reduction, but not G/L migration. If you want to do G/L reduction on the cloud, you can replace the house bank account connectivity with a new bank reconciliation account.</w:t>
            </w:r>
          </w:p>
        </w:tc>
      </w:tr>
    </w:tbl>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763"/>
        <w:gridCol w:w="2212"/>
        <w:gridCol w:w="7033"/>
        <w:gridCol w:w="2932"/>
        <w:gridCol w:w="1364"/>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Cash Management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Choose the Bank Account to Change</w:t>
            </w:r>
          </w:p>
        </w:tc>
        <w:tc>
          <w:tcPr>
            <w:tcW w:w="0" w:type="auto"/>
          </w:tcPr>
          <w:p w:rsidR="00911BFC" w:rsidRPr="00911BFC" w:rsidRDefault="004B4FAF">
            <w:pPr>
              <w:rPr>
                <w:sz w:val="16"/>
              </w:rPr>
            </w:pPr>
            <w:r w:rsidRPr="00911BFC">
              <w:rPr>
                <w:sz w:val="16"/>
              </w:rPr>
              <w:t>Choose the bank account to be changed from the account list view.</w:t>
            </w:r>
          </w:p>
          <w:p w:rsidR="00911BFC" w:rsidRPr="00911BFC" w:rsidRDefault="004B4FAF">
            <w:pPr>
              <w:rPr>
                <w:sz w:val="16"/>
              </w:rPr>
            </w:pPr>
            <w:r w:rsidRPr="00911BFC">
              <w:rPr>
                <w:sz w:val="16"/>
              </w:rPr>
              <w:t xml:space="preserve">For example, account </w:t>
            </w:r>
            <w:r w:rsidRPr="00911BFC">
              <w:rPr>
                <w:rStyle w:val="userinput"/>
                <w:sz w:val="16"/>
              </w:rPr>
              <w:t>1133698</w:t>
            </w:r>
            <w:r w:rsidRPr="00911BFC">
              <w:rPr>
                <w:sz w:val="16"/>
              </w:rPr>
              <w:t xml:space="preserve"> in </w:t>
            </w:r>
            <w:r w:rsidRPr="00911BFC">
              <w:rPr>
                <w:rStyle w:val="userinput"/>
                <w:sz w:val="16"/>
              </w:rPr>
              <w:t>DEBK1</w:t>
            </w:r>
            <w:r w:rsidRPr="00911BFC">
              <w:rPr>
                <w:sz w:val="16"/>
              </w:rPr>
              <w:t>.</w:t>
            </w:r>
          </w:p>
          <w:p w:rsidR="00767156" w:rsidRPr="00911BFC" w:rsidRDefault="004B4FAF">
            <w:pPr>
              <w:rPr>
                <w:sz w:val="16"/>
              </w:rPr>
            </w:pPr>
            <w:r w:rsidRPr="00911BFC">
              <w:rPr>
                <w:sz w:val="16"/>
              </w:rPr>
              <w:t xml:space="preserve">Enter the filter and choose </w:t>
            </w:r>
            <w:r w:rsidRPr="00911BFC">
              <w:rPr>
                <w:rStyle w:val="screenelement"/>
                <w:sz w:val="16"/>
              </w:rPr>
              <w:t>Go</w:t>
            </w:r>
            <w:r w:rsidRPr="00911BFC">
              <w:rPr>
                <w:sz w:val="16"/>
              </w:rPr>
              <w:t>.</w:t>
            </w:r>
          </w:p>
        </w:tc>
        <w:tc>
          <w:tcPr>
            <w:tcW w:w="0" w:type="auto"/>
          </w:tcPr>
          <w:p w:rsidR="00767156" w:rsidRPr="00911BFC" w:rsidRDefault="004B4FAF">
            <w:pPr>
              <w:rPr>
                <w:sz w:val="16"/>
              </w:rPr>
            </w:pPr>
            <w:r w:rsidRPr="00911BFC">
              <w:rPr>
                <w:sz w:val="16"/>
              </w:rPr>
              <w:t>A new window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Start to Edit</w:t>
            </w:r>
          </w:p>
        </w:tc>
        <w:tc>
          <w:tcPr>
            <w:tcW w:w="0" w:type="auto"/>
          </w:tcPr>
          <w:p w:rsidR="00911BFC" w:rsidRPr="00911BFC" w:rsidRDefault="004B4FAF">
            <w:pPr>
              <w:rPr>
                <w:sz w:val="16"/>
              </w:rPr>
            </w:pPr>
            <w:r w:rsidRPr="00911BFC">
              <w:rPr>
                <w:sz w:val="16"/>
              </w:rPr>
              <w:t xml:space="preserve">Choose the triangle button of account </w:t>
            </w:r>
            <w:r w:rsidRPr="00911BFC">
              <w:rPr>
                <w:rStyle w:val="userinput"/>
                <w:sz w:val="16"/>
              </w:rPr>
              <w:t>1133698</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Edit</w:t>
            </w:r>
            <w:r w:rsidRPr="00911BFC">
              <w:rPr>
                <w:sz w:val="16"/>
              </w:rPr>
              <w:t>.</w:t>
            </w:r>
          </w:p>
          <w:p w:rsidR="00767156" w:rsidRPr="00911BFC" w:rsidRDefault="004B4FAF">
            <w:pPr>
              <w:rPr>
                <w:sz w:val="16"/>
              </w:rPr>
            </w:pPr>
            <w:r w:rsidRPr="00911BFC">
              <w:rPr>
                <w:sz w:val="16"/>
              </w:rPr>
              <w:t>Choose the triangle button of the connectivity path.</w:t>
            </w:r>
          </w:p>
        </w:tc>
        <w:tc>
          <w:tcPr>
            <w:tcW w:w="0" w:type="auto"/>
          </w:tcPr>
          <w:p w:rsidR="00767156" w:rsidRPr="00911BFC" w:rsidRDefault="004B4FAF">
            <w:pPr>
              <w:rPr>
                <w:sz w:val="16"/>
              </w:rPr>
            </w:pPr>
            <w:r w:rsidRPr="00911BFC">
              <w:rPr>
                <w:sz w:val="16"/>
              </w:rPr>
              <w:t>House Bank Account Connectivity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Reduce and Migrate G/L Account</w:t>
            </w:r>
          </w:p>
        </w:tc>
        <w:tc>
          <w:tcPr>
            <w:tcW w:w="0" w:type="auto"/>
          </w:tcPr>
          <w:p w:rsidR="00911BFC" w:rsidRPr="00911BFC" w:rsidRDefault="004B4FAF">
            <w:pPr>
              <w:rPr>
                <w:sz w:val="16"/>
              </w:rPr>
            </w:pPr>
            <w:r w:rsidRPr="00911BFC">
              <w:rPr>
                <w:sz w:val="16"/>
              </w:rPr>
              <w:t xml:space="preserve">Choose </w:t>
            </w:r>
            <w:r w:rsidRPr="00911BFC">
              <w:rPr>
                <w:rStyle w:val="screenelement"/>
                <w:sz w:val="16"/>
              </w:rPr>
              <w:t>Migrate G/L Account</w:t>
            </w:r>
            <w:r w:rsidRPr="00911BFC">
              <w:rPr>
                <w:sz w:val="16"/>
              </w:rPr>
              <w:t xml:space="preserve">, and the </w:t>
            </w:r>
            <w:r w:rsidRPr="00911BFC">
              <w:rPr>
                <w:rStyle w:val="screenelement"/>
                <w:sz w:val="16"/>
              </w:rPr>
              <w:t>Target Bank Reconciliation Account</w:t>
            </w:r>
            <w:r w:rsidRPr="00911BFC">
              <w:rPr>
                <w:sz w:val="16"/>
              </w:rPr>
              <w:t xml:space="preserve"> field displays.</w:t>
            </w:r>
          </w:p>
          <w:p w:rsidR="00767156" w:rsidRPr="00911BFC" w:rsidRDefault="004B4FAF">
            <w:pPr>
              <w:rPr>
                <w:sz w:val="16"/>
              </w:rPr>
            </w:pPr>
            <w:r w:rsidRPr="00911BFC">
              <w:rPr>
                <w:sz w:val="16"/>
              </w:rPr>
              <w:t>Choose the target bank reconciliation account through search help.</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6837"/>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If no old GL account exist, or you don’t have to migrate the data, you don’t have to use Migrate G/L Account button.</w:t>
                  </w:r>
                </w:p>
              </w:tc>
            </w:tr>
          </w:tbl>
          <w:p w:rsidR="00767156" w:rsidRPr="00911BFC" w:rsidRDefault="00767156">
            <w:pPr>
              <w:rPr>
                <w:sz w:val="16"/>
              </w:rPr>
            </w:pPr>
          </w:p>
          <w:p w:rsidR="00767156" w:rsidRPr="00911BFC" w:rsidRDefault="004B4FAF">
            <w:pPr>
              <w:rPr>
                <w:sz w:val="16"/>
              </w:rPr>
            </w:pPr>
            <w:r w:rsidRPr="00911BFC">
              <w:rPr>
                <w:sz w:val="16"/>
              </w:rPr>
              <w:t xml:space="preserve">Choose </w:t>
            </w:r>
            <w:r w:rsidRPr="00911BFC">
              <w:rPr>
                <w:rStyle w:val="screenelement"/>
                <w:sz w:val="16"/>
              </w:rPr>
              <w:t>Apply</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767156" w:rsidRPr="00911BFC" w:rsidRDefault="004B4FAF">
            <w:pPr>
              <w:rPr>
                <w:sz w:val="16"/>
              </w:rPr>
            </w:pPr>
            <w:r w:rsidRPr="00911BFC">
              <w:rPr>
                <w:sz w:val="16"/>
              </w:rPr>
              <w:t>The bank account is changed (updated).</w:t>
            </w:r>
          </w:p>
        </w:tc>
        <w:tc>
          <w:tcPr>
            <w:tcW w:w="0" w:type="auto"/>
          </w:tcPr>
          <w:p w:rsidR="004B4FAF" w:rsidRPr="00911BFC" w:rsidRDefault="004B4FAF">
            <w:pPr>
              <w:rPr>
                <w:sz w:val="16"/>
              </w:rPr>
            </w:pPr>
          </w:p>
        </w:tc>
      </w:tr>
    </w:tbl>
    <w:p w:rsidR="00767156" w:rsidRDefault="004B4FAF">
      <w:pPr>
        <w:pStyle w:val="Heading3"/>
      </w:pPr>
      <w:bookmarkStart w:id="74" w:name="unique_31"/>
      <w:bookmarkStart w:id="75" w:name="_Toc232861454"/>
      <w:r>
        <w:t>Import Bank Data</w:t>
      </w:r>
      <w:bookmarkEnd w:id="74"/>
      <w:bookmarkEnd w:id="75"/>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In this activity, you import bank master data into the SAP S/4HANA system.</w:t>
      </w:r>
    </w:p>
    <w:p w:rsidR="00767156" w:rsidRDefault="004B4FAF">
      <w:pPr>
        <w:pStyle w:val="sectiontitle"/>
      </w:pPr>
      <w:r>
        <w:t>Prerequisites</w:t>
      </w:r>
    </w:p>
    <w:p w:rsidR="00767156" w:rsidRDefault="004B4FAF">
      <w:r>
        <w:t xml:space="preserve">Download a copy of the </w:t>
      </w:r>
      <w:hyperlink r:id="rId43" w:history="1">
        <w:r>
          <w:rPr>
            <w:rStyle w:val="underline"/>
          </w:rPr>
          <w:t>linked bank data template file</w:t>
        </w:r>
      </w:hyperlink>
      <w:r>
        <w:t>. You can also get it from the SWIFT website.</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536"/>
        <w:gridCol w:w="884"/>
        <w:gridCol w:w="10587"/>
        <w:gridCol w:w="1505"/>
        <w:gridCol w:w="792"/>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onto the SAP Fiori launchpad as a Cash Management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Import Bank Directories</w:t>
            </w:r>
            <w:r w:rsidRPr="00911BFC">
              <w:rPr>
                <w:sz w:val="16"/>
              </w:rPr>
              <w:t xml:space="preserve"> </w:t>
            </w:r>
            <w:r w:rsidRPr="00911BFC">
              <w:rPr>
                <w:rStyle w:val="CourierNew"/>
                <w:sz w:val="16"/>
              </w:rPr>
              <w:t>(BIC2S)</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Import Bank Data</w:t>
            </w:r>
          </w:p>
        </w:tc>
        <w:tc>
          <w:tcPr>
            <w:tcW w:w="0" w:type="auto"/>
          </w:tcPr>
          <w:p w:rsidR="00767156" w:rsidRPr="00911BFC" w:rsidRDefault="004B4FAF">
            <w:pPr>
              <w:rPr>
                <w:sz w:val="16"/>
              </w:rPr>
            </w:pPr>
            <w:r w:rsidRPr="00911BFC">
              <w:rPr>
                <w:sz w:val="16"/>
              </w:rPr>
              <w:t xml:space="preserve">In the </w:t>
            </w:r>
            <w:r w:rsidRPr="00911BFC">
              <w:rPr>
                <w:rStyle w:val="screenelement"/>
                <w:sz w:val="16"/>
              </w:rPr>
              <w:t>Open</w:t>
            </w:r>
            <w:r w:rsidRPr="00911BFC">
              <w:rPr>
                <w:sz w:val="16"/>
              </w:rPr>
              <w:t xml:space="preserve"> dialog box, browse to the location of the bank data text file, and choose </w:t>
            </w:r>
            <w:r w:rsidRPr="00911BFC">
              <w:rPr>
                <w:rStyle w:val="screenelement"/>
                <w:sz w:val="16"/>
              </w:rPr>
              <w:t>Open</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Data</w:t>
            </w:r>
          </w:p>
        </w:tc>
        <w:tc>
          <w:tcPr>
            <w:tcW w:w="0" w:type="auto"/>
          </w:tcPr>
          <w:p w:rsidR="00911BFC" w:rsidRPr="00911BFC" w:rsidRDefault="004B4FAF">
            <w:pPr>
              <w:rPr>
                <w:sz w:val="16"/>
              </w:rPr>
            </w:pPr>
            <w:r w:rsidRPr="00911BFC">
              <w:rPr>
                <w:sz w:val="16"/>
              </w:rPr>
              <w:t xml:space="preserve">Make the following entries and choose </w:t>
            </w:r>
            <w:r w:rsidRPr="00911BFC">
              <w:rPr>
                <w:rStyle w:val="screenelement"/>
                <w:sz w:val="16"/>
              </w:rPr>
              <w:t>Execute</w:t>
            </w:r>
            <w:r w:rsidRPr="00911BFC">
              <w:rPr>
                <w:sz w:val="16"/>
              </w:rPr>
              <w:t>:</w:t>
            </w:r>
          </w:p>
          <w:p w:rsidR="00911BFC" w:rsidRPr="00911BFC" w:rsidRDefault="004B4FAF">
            <w:pPr>
              <w:rPr>
                <w:sz w:val="16"/>
              </w:rPr>
            </w:pPr>
            <w:r w:rsidRPr="00911BFC">
              <w:rPr>
                <w:rStyle w:val="screenelement"/>
                <w:sz w:val="16"/>
              </w:rPr>
              <w:t xml:space="preserve">File Structure: </w:t>
            </w:r>
            <w:r w:rsidRPr="00911BFC">
              <w:rPr>
                <w:rStyle w:val="userinput"/>
                <w:sz w:val="16"/>
              </w:rPr>
              <w:t>Bank Directory SAP (swiftrefdata.com), BDE</w:t>
            </w:r>
          </w:p>
          <w:p w:rsidR="00911BFC" w:rsidRPr="00911BFC" w:rsidRDefault="004B4FAF">
            <w:pPr>
              <w:rPr>
                <w:sz w:val="16"/>
              </w:rPr>
            </w:pPr>
            <w:r w:rsidRPr="00911BFC">
              <w:rPr>
                <w:rStyle w:val="screenelement"/>
                <w:sz w:val="16"/>
              </w:rPr>
              <w:t>Country/Region Key</w:t>
            </w:r>
            <w:r w:rsidRPr="00911BFC">
              <w:rPr>
                <w:sz w:val="16"/>
              </w:rPr>
              <w:t xml:space="preserve">: </w:t>
            </w:r>
            <w:r w:rsidRPr="00911BFC">
              <w:rPr>
                <w:rStyle w:val="userinput"/>
                <w:sz w:val="16"/>
              </w:rPr>
              <w:t>&lt;bank country&gt;</w:t>
            </w:r>
            <w:r w:rsidRPr="00911BFC">
              <w:rPr>
                <w:sz w:val="16"/>
              </w:rPr>
              <w:t xml:space="preserve">, for example, </w:t>
            </w:r>
            <w:r w:rsidRPr="00911BFC">
              <w:rPr>
                <w:rStyle w:val="userinput"/>
                <w:sz w:val="16"/>
              </w:rPr>
              <w:t>DE</w:t>
            </w:r>
          </w:p>
          <w:p w:rsidR="00767156" w:rsidRPr="00911BFC" w:rsidRDefault="004B4FAF">
            <w:pPr>
              <w:rPr>
                <w:sz w:val="16"/>
              </w:rPr>
            </w:pPr>
            <w:r w:rsidRPr="00911BFC">
              <w:rPr>
                <w:rStyle w:val="screenelement"/>
                <w:sz w:val="16"/>
              </w:rPr>
              <w:t xml:space="preserve">Test Run: </w:t>
            </w:r>
            <w:r w:rsidRPr="00911BFC">
              <w:rPr>
                <w:rStyle w:val="userinput"/>
                <w:sz w:val="16"/>
              </w:rPr>
              <w:t xml:space="preserve">Select </w:t>
            </w:r>
            <w:r w:rsidRPr="00911BFC">
              <w:rPr>
                <w:sz w:val="16"/>
              </w:rPr>
              <w:t xml:space="preserve">(for test run), or </w:t>
            </w:r>
            <w:r w:rsidRPr="00911BFC">
              <w:rPr>
                <w:rStyle w:val="userinput"/>
                <w:sz w:val="16"/>
              </w:rPr>
              <w:t>Deselect</w:t>
            </w:r>
            <w:r w:rsidRPr="00911BFC">
              <w:rPr>
                <w:sz w:val="16"/>
              </w:rPr>
              <w:t xml:space="preserve"> (for actual run)</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10373"/>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lastRenderedPageBreak/>
                    <w:t>Note</w:t>
                  </w:r>
                </w:p>
                <w:p w:rsidR="00767156" w:rsidRPr="00911BFC" w:rsidRDefault="004B4FAF">
                  <w:pPr>
                    <w:pStyle w:val="listpara1"/>
                    <w:numPr>
                      <w:ilvl w:val="0"/>
                      <w:numId w:val="19"/>
                    </w:numPr>
                    <w:rPr>
                      <w:sz w:val="16"/>
                    </w:rPr>
                  </w:pPr>
                  <w:r w:rsidRPr="00911BFC">
                    <w:rPr>
                      <w:sz w:val="16"/>
                    </w:rPr>
                    <w:t xml:space="preserve">The </w:t>
                  </w:r>
                  <w:r w:rsidRPr="00911BFC">
                    <w:rPr>
                      <w:rStyle w:val="screenelement"/>
                      <w:sz w:val="16"/>
                    </w:rPr>
                    <w:t>Bank country</w:t>
                  </w:r>
                  <w:r w:rsidRPr="00911BFC">
                    <w:rPr>
                      <w:sz w:val="16"/>
                    </w:rPr>
                    <w:t xml:space="preserve"> selection option restricts the quantity of data imported from the file to the countries that you specify. For example you can use this to split the countries into groups for processing in multiple program runs with different import parameters. If you do not specify a country, the system processes all the data records from the file whose ISO country code matches the two-character ISO country code of a country set up in the SAP system.</w:t>
                  </w:r>
                </w:p>
                <w:p w:rsidR="00767156" w:rsidRPr="00911BFC" w:rsidRDefault="004B4FAF">
                  <w:pPr>
                    <w:pStyle w:val="listpara1"/>
                    <w:numPr>
                      <w:ilvl w:val="0"/>
                      <w:numId w:val="3"/>
                    </w:numPr>
                    <w:rPr>
                      <w:sz w:val="16"/>
                    </w:rPr>
                  </w:pPr>
                  <w:r w:rsidRPr="00911BFC">
                    <w:rPr>
                      <w:rStyle w:val="screenelement"/>
                      <w:sz w:val="16"/>
                    </w:rPr>
                    <w:t>Test Run</w:t>
                  </w:r>
                  <w:r w:rsidRPr="00911BFC">
                    <w:rPr>
                      <w:sz w:val="16"/>
                    </w:rPr>
                    <w:t xml:space="preserve"> checkbox: If you select this checkbox, the system does not update the data in the database when you execute the report. In a test run, the system processes the data and displays the planned changes in a list. The database is not updated.</w:t>
                  </w:r>
                </w:p>
                <w:p w:rsidR="00767156" w:rsidRPr="00911BFC" w:rsidRDefault="004B4FAF">
                  <w:pPr>
                    <w:pStyle w:val="listpara1"/>
                    <w:numPr>
                      <w:ilvl w:val="0"/>
                      <w:numId w:val="3"/>
                    </w:numPr>
                    <w:rPr>
                      <w:sz w:val="16"/>
                    </w:rPr>
                  </w:pPr>
                  <w:r w:rsidRPr="00911BFC">
                    <w:rPr>
                      <w:rStyle w:val="screenelement"/>
                      <w:sz w:val="16"/>
                    </w:rPr>
                    <w:t>Delta Upload</w:t>
                  </w:r>
                  <w:r w:rsidRPr="00911BFC">
                    <w:rPr>
                      <w:sz w:val="16"/>
                    </w:rPr>
                    <w:t xml:space="preserve"> checkbox: If you select this checkbox, the system imports only the delta file instead of the full file.</w:t>
                  </w:r>
                </w:p>
                <w:p w:rsidR="00767156" w:rsidRPr="00911BFC" w:rsidRDefault="004B4FAF">
                  <w:pPr>
                    <w:pStyle w:val="listpara1"/>
                    <w:numPr>
                      <w:ilvl w:val="0"/>
                      <w:numId w:val="3"/>
                    </w:numPr>
                    <w:rPr>
                      <w:sz w:val="16"/>
                    </w:rPr>
                  </w:pPr>
                  <w:r w:rsidRPr="00911BFC">
                    <w:rPr>
                      <w:sz w:val="16"/>
                    </w:rPr>
                    <w:t xml:space="preserve">The </w:t>
                  </w:r>
                  <w:r w:rsidRPr="00911BFC">
                    <w:rPr>
                      <w:rStyle w:val="screenelement"/>
                      <w:sz w:val="16"/>
                    </w:rPr>
                    <w:t>Bank Key in Type 4</w:t>
                  </w:r>
                  <w:r w:rsidRPr="00911BFC">
                    <w:rPr>
                      <w:sz w:val="16"/>
                    </w:rPr>
                    <w:t xml:space="preserve"> parameter controls which data (fields) is used from the file as the bank key if the bank key type 4 (assigned externally) is set for the relevant country in the country-specific checks</w:t>
                  </w:r>
                </w:p>
                <w:p w:rsidR="00767156" w:rsidRPr="00911BFC" w:rsidRDefault="004B4FAF">
                  <w:pPr>
                    <w:pStyle w:val="listpara1"/>
                    <w:numPr>
                      <w:ilvl w:val="0"/>
                      <w:numId w:val="3"/>
                    </w:numPr>
                    <w:rPr>
                      <w:sz w:val="16"/>
                    </w:rPr>
                  </w:pPr>
                  <w:r w:rsidRPr="00911BFC">
                    <w:rPr>
                      <w:rStyle w:val="screenelement"/>
                      <w:sz w:val="16"/>
                    </w:rPr>
                    <w:t>SEPA mode (IBAN BIC)</w:t>
                  </w:r>
                  <w:r w:rsidRPr="00911BFC">
                    <w:rPr>
                      <w:sz w:val="16"/>
                    </w:rPr>
                    <w:t xml:space="preserve"> check box: Select this checkbox if you plan to transfer funds to a country as a SEPA payment only.</w:t>
                  </w:r>
                </w:p>
                <w:p w:rsidR="00767156" w:rsidRPr="00911BFC" w:rsidRDefault="004B4FAF">
                  <w:pPr>
                    <w:pStyle w:val="listpara1"/>
                    <w:numPr>
                      <w:ilvl w:val="0"/>
                      <w:numId w:val="3"/>
                    </w:numPr>
                    <w:rPr>
                      <w:sz w:val="16"/>
                    </w:rPr>
                  </w:pPr>
                  <w:r w:rsidRPr="00911BFC">
                    <w:rPr>
                      <w:rStyle w:val="screenelement"/>
                      <w:sz w:val="16"/>
                    </w:rPr>
                    <w:t>Use IBAN Country Code</w:t>
                  </w:r>
                  <w:r w:rsidRPr="00911BFC">
                    <w:rPr>
                      <w:sz w:val="16"/>
                    </w:rPr>
                    <w:t xml:space="preserve"> checkbox: If you select this checkbox, the system uses the IBAN country code for the bank assignment.</w:t>
                  </w:r>
                </w:p>
                <w:p w:rsidR="00767156" w:rsidRPr="00911BFC" w:rsidRDefault="004B4FAF">
                  <w:pPr>
                    <w:pStyle w:val="listpara1"/>
                    <w:numPr>
                      <w:ilvl w:val="0"/>
                      <w:numId w:val="3"/>
                    </w:numPr>
                    <w:rPr>
                      <w:sz w:val="16"/>
                    </w:rPr>
                  </w:pPr>
                  <w:r w:rsidRPr="00911BFC">
                    <w:rPr>
                      <w:rStyle w:val="screenelement"/>
                      <w:sz w:val="16"/>
                    </w:rPr>
                    <w:t>Branch Code XXX for HQ</w:t>
                  </w:r>
                  <w:r w:rsidRPr="00911BFC">
                    <w:rPr>
                      <w:sz w:val="16"/>
                    </w:rPr>
                    <w:t xml:space="preserve"> checkbox: If you select this checkbox, the system uses the dummy branch code XXX from the file to increase the 8-character BIC to the full 11 characters, for example: NDEASESSXXX. If you do not select this checkbox, the system transfers the BIC without the branch identifier, for example, NDEASESS. This parameter does not affect the full 11-character BICs. These are always transferred in full, for example, NDEASESSA21. You can use this parameter, for example, to also import a national bank directory where t</w:t>
                  </w:r>
                  <w:r w:rsidRPr="00911BFC">
                    <w:rPr>
                      <w:sz w:val="16"/>
                    </w:rPr>
                    <w:t>he dummy ID XXX is not used. This avoids duplicate entries where one has the XXX ID and the other does not.</w:t>
                  </w:r>
                </w:p>
                <w:p w:rsidR="00767156" w:rsidRPr="00911BFC" w:rsidRDefault="004B4FAF">
                  <w:pPr>
                    <w:pStyle w:val="listpara1"/>
                    <w:numPr>
                      <w:ilvl w:val="0"/>
                      <w:numId w:val="3"/>
                    </w:numPr>
                    <w:rPr>
                      <w:sz w:val="16"/>
                    </w:rPr>
                  </w:pPr>
                  <w:r w:rsidRPr="00911BFC">
                    <w:rPr>
                      <w:rStyle w:val="screenelement"/>
                      <w:sz w:val="16"/>
                    </w:rPr>
                    <w:t>Mark for Deletion</w:t>
                  </w:r>
                  <w:r w:rsidRPr="00911BFC">
                    <w:rPr>
                      <w:sz w:val="16"/>
                    </w:rPr>
                    <w:t xml:space="preserve"> checkbox: If you select this checkbox, the system flags banks for deletion that are no longer valid in the SAP system.</w:t>
                  </w:r>
                </w:p>
                <w:p w:rsidR="00767156" w:rsidRPr="00911BFC" w:rsidRDefault="004B4FAF">
                  <w:pPr>
                    <w:pStyle w:val="listpara1"/>
                    <w:numPr>
                      <w:ilvl w:val="0"/>
                      <w:numId w:val="3"/>
                    </w:numPr>
                    <w:rPr>
                      <w:sz w:val="16"/>
                    </w:rPr>
                  </w:pPr>
                  <w:r w:rsidRPr="00911BFC">
                    <w:rPr>
                      <w:rStyle w:val="screenelement"/>
                      <w:sz w:val="16"/>
                    </w:rPr>
                    <w:t>For Own Data Records Only (BDE)</w:t>
                  </w:r>
                  <w:r w:rsidRPr="00911BFC">
                    <w:rPr>
                      <w:sz w:val="16"/>
                    </w:rPr>
                    <w:t xml:space="preserve"> checkbox: If you select this checkbox, you restrict the quantity of banks flagged for deletion to those that were created with this program and file format.</w:t>
                  </w:r>
                </w:p>
              </w:tc>
            </w:tr>
          </w:tbl>
          <w:p w:rsidR="004B4FAF" w:rsidRPr="00911BFC" w:rsidRDefault="004B4FAF">
            <w:pPr>
              <w:rPr>
                <w:sz w:val="16"/>
              </w:rPr>
            </w:pPr>
          </w:p>
        </w:tc>
        <w:tc>
          <w:tcPr>
            <w:tcW w:w="0" w:type="auto"/>
          </w:tcPr>
          <w:p w:rsidR="00767156" w:rsidRPr="00911BFC" w:rsidRDefault="004B4FAF">
            <w:pPr>
              <w:rPr>
                <w:sz w:val="16"/>
              </w:rPr>
            </w:pPr>
            <w:r w:rsidRPr="00911BFC">
              <w:rPr>
                <w:sz w:val="16"/>
              </w:rPr>
              <w:lastRenderedPageBreak/>
              <w:t xml:space="preserve">The </w:t>
            </w:r>
            <w:r w:rsidRPr="00911BFC">
              <w:rPr>
                <w:rStyle w:val="screenelement"/>
                <w:sz w:val="16"/>
              </w:rPr>
              <w:t>Import and Export Bank Accounts</w:t>
            </w:r>
            <w:r w:rsidRPr="00911BFC">
              <w:rPr>
                <w:sz w:val="16"/>
              </w:rPr>
              <w:t xml:space="preserve"> screen displays.</w:t>
            </w:r>
          </w:p>
        </w:tc>
        <w:tc>
          <w:tcPr>
            <w:tcW w:w="0" w:type="auto"/>
          </w:tcPr>
          <w:p w:rsidR="004B4FAF" w:rsidRPr="00911BFC" w:rsidRDefault="004B4FAF">
            <w:pPr>
              <w:rPr>
                <w:sz w:val="16"/>
              </w:rPr>
            </w:pPr>
          </w:p>
        </w:tc>
      </w:tr>
    </w:tbl>
    <w:p w:rsidR="00767156" w:rsidRDefault="00767156"/>
    <w:p w:rsidR="00767156" w:rsidRDefault="004B4FAF">
      <w:pPr>
        <w:pStyle w:val="Heading3"/>
      </w:pPr>
      <w:bookmarkStart w:id="76" w:name="unique_32"/>
      <w:bookmarkStart w:id="77" w:name="_Toc232861455"/>
      <w:r>
        <w:t>Fields Enhancement for Bank Account Master Data</w:t>
      </w:r>
      <w:bookmarkEnd w:id="76"/>
      <w:bookmarkEnd w:id="77"/>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 xml:space="preserve">Business </w:t>
            </w:r>
            <w:r w:rsidRPr="00911B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lastRenderedPageBreak/>
        <w:t>Prerequisite</w:t>
      </w:r>
    </w:p>
    <w:p w:rsidR="00767156" w:rsidRDefault="004B4FAF">
      <w:r>
        <w:t>This function only applies to extensive system.</w:t>
      </w:r>
    </w:p>
    <w:p w:rsidR="00767156" w:rsidRDefault="004B4FAF">
      <w:pPr>
        <w:pStyle w:val="sectiontitle"/>
      </w:pPr>
      <w:r>
        <w:t>Purpose</w:t>
      </w:r>
    </w:p>
    <w:p w:rsidR="00767156" w:rsidRDefault="004B4FAF">
      <w:r>
        <w:t>A BADI is provided to implement definition of custom fields and its default value. You can use this function to define your field and set its default value through BADI coding, implementation tutorial is attached on the online document help of Cash &amp; Liquidity Management.</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682"/>
        <w:gridCol w:w="1298"/>
        <w:gridCol w:w="10218"/>
        <w:gridCol w:w="946"/>
        <w:gridCol w:w="1160"/>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onto the SAP Fiori launchpad as Extensibility Specialist.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Custom Fields</w:t>
            </w:r>
            <w:r w:rsidRPr="00911BFC">
              <w:rPr>
                <w:sz w:val="16"/>
              </w:rPr>
              <w:t xml:space="preserve"> </w:t>
            </w:r>
            <w:r w:rsidRPr="00911BFC">
              <w:rPr>
                <w:rStyle w:val="CourierNew"/>
                <w:sz w:val="16"/>
              </w:rPr>
              <w:t>(F1481)</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Create a Custom Field</w:t>
            </w:r>
          </w:p>
        </w:tc>
        <w:tc>
          <w:tcPr>
            <w:tcW w:w="0" w:type="auto"/>
          </w:tcPr>
          <w:p w:rsidR="00911BFC" w:rsidRPr="00911BFC" w:rsidRDefault="004B4FAF">
            <w:pPr>
              <w:rPr>
                <w:sz w:val="16"/>
              </w:rPr>
            </w:pPr>
            <w:r w:rsidRPr="00911BFC">
              <w:rPr>
                <w:sz w:val="16"/>
              </w:rPr>
              <w:t xml:space="preserve">On the </w:t>
            </w:r>
            <w:r w:rsidRPr="00911BFC">
              <w:rPr>
                <w:rStyle w:val="screenelement"/>
                <w:sz w:val="16"/>
              </w:rPr>
              <w:t>Custom Fields</w:t>
            </w:r>
            <w:r w:rsidRPr="00911BFC">
              <w:rPr>
                <w:sz w:val="16"/>
              </w:rPr>
              <w:t xml:space="preserve"> tab, choose </w:t>
            </w:r>
            <w:r w:rsidRPr="00911BFC">
              <w:rPr>
                <w:rStyle w:val="screenelement"/>
                <w:sz w:val="16"/>
              </w:rPr>
              <w:t>Create</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Business Context</w:t>
            </w:r>
            <w:r w:rsidRPr="00911BFC">
              <w:rPr>
                <w:sz w:val="16"/>
              </w:rPr>
              <w:t>：</w:t>
            </w:r>
            <w:r w:rsidRPr="00911BFC">
              <w:rPr>
                <w:rStyle w:val="userinput"/>
                <w:sz w:val="16"/>
              </w:rPr>
              <w:t>Bank Account Master Data</w:t>
            </w:r>
          </w:p>
          <w:p w:rsidR="00911BFC" w:rsidRPr="00911BFC" w:rsidRDefault="004B4FAF">
            <w:pPr>
              <w:rPr>
                <w:sz w:val="16"/>
              </w:rPr>
            </w:pPr>
            <w:r w:rsidRPr="00911BFC">
              <w:rPr>
                <w:rStyle w:val="screenelement"/>
                <w:sz w:val="16"/>
              </w:rPr>
              <w:t>Label</w:t>
            </w:r>
            <w:r w:rsidRPr="00911BFC">
              <w:rPr>
                <w:sz w:val="16"/>
              </w:rPr>
              <w:t>：</w:t>
            </w:r>
            <w:r w:rsidRPr="00911BFC">
              <w:rPr>
                <w:rStyle w:val="userinput"/>
                <w:sz w:val="16"/>
              </w:rPr>
              <w:t>Custom field</w:t>
            </w:r>
          </w:p>
          <w:p w:rsidR="00911BFC" w:rsidRPr="00911BFC" w:rsidRDefault="004B4FAF">
            <w:pPr>
              <w:rPr>
                <w:sz w:val="16"/>
              </w:rPr>
            </w:pPr>
            <w:r w:rsidRPr="00911BFC">
              <w:rPr>
                <w:rStyle w:val="screenelement"/>
                <w:sz w:val="16"/>
              </w:rPr>
              <w:t>Identifier</w:t>
            </w:r>
            <w:r w:rsidRPr="00911BFC">
              <w:rPr>
                <w:sz w:val="16"/>
              </w:rPr>
              <w:t>：</w:t>
            </w:r>
            <w:r w:rsidRPr="00911BFC">
              <w:rPr>
                <w:rStyle w:val="userinput"/>
                <w:sz w:val="16"/>
              </w:rPr>
              <w:t>YY1_ custom field</w:t>
            </w:r>
          </w:p>
          <w:p w:rsidR="00911BFC" w:rsidRPr="00911BFC" w:rsidRDefault="004B4FAF">
            <w:pPr>
              <w:rPr>
                <w:sz w:val="16"/>
              </w:rPr>
            </w:pPr>
            <w:r w:rsidRPr="00911BFC">
              <w:rPr>
                <w:rStyle w:val="screenelement"/>
                <w:sz w:val="16"/>
              </w:rPr>
              <w:t>Tooltip</w:t>
            </w:r>
            <w:r w:rsidRPr="00911BFC">
              <w:rPr>
                <w:sz w:val="16"/>
              </w:rPr>
              <w:t>：</w:t>
            </w:r>
            <w:r w:rsidRPr="00911BFC">
              <w:rPr>
                <w:rStyle w:val="userinput"/>
                <w:sz w:val="16"/>
              </w:rPr>
              <w:t>custom field</w:t>
            </w:r>
          </w:p>
          <w:p w:rsidR="00911BFC" w:rsidRPr="00911BFC" w:rsidRDefault="004B4FAF">
            <w:pPr>
              <w:rPr>
                <w:sz w:val="16"/>
              </w:rPr>
            </w:pPr>
            <w:r w:rsidRPr="00911BFC">
              <w:rPr>
                <w:rStyle w:val="screenelement"/>
                <w:sz w:val="16"/>
              </w:rPr>
              <w:t>Type</w:t>
            </w:r>
            <w:r w:rsidRPr="00911BFC">
              <w:rPr>
                <w:sz w:val="16"/>
              </w:rPr>
              <w:t>：</w:t>
            </w:r>
            <w:r w:rsidRPr="00911BFC">
              <w:rPr>
                <w:rStyle w:val="userinput"/>
                <w:sz w:val="16"/>
              </w:rPr>
              <w:t>&lt;Select one type&gt;</w:t>
            </w:r>
          </w:p>
          <w:p w:rsidR="00767156" w:rsidRPr="00911BFC" w:rsidRDefault="004B4FAF">
            <w:pPr>
              <w:rPr>
                <w:sz w:val="16"/>
              </w:rPr>
            </w:pPr>
            <w:r w:rsidRPr="00911BFC">
              <w:rPr>
                <w:sz w:val="16"/>
              </w:rPr>
              <w:t xml:space="preserve">Choose </w:t>
            </w:r>
            <w:r w:rsidRPr="00911BFC">
              <w:rPr>
                <w:rStyle w:val="screenelement"/>
                <w:sz w:val="16"/>
              </w:rPr>
              <w:t>Create and Edit</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 xml:space="preserve">Enable </w:t>
            </w:r>
            <w:r w:rsidRPr="00911BFC">
              <w:rPr>
                <w:rStyle w:val="bold"/>
                <w:sz w:val="16"/>
              </w:rPr>
              <w:t>Field Usage</w:t>
            </w:r>
          </w:p>
        </w:tc>
        <w:tc>
          <w:tcPr>
            <w:tcW w:w="0" w:type="auto"/>
          </w:tcPr>
          <w:p w:rsidR="00911BFC" w:rsidRPr="00911BFC" w:rsidRDefault="004B4FAF">
            <w:pPr>
              <w:rPr>
                <w:sz w:val="16"/>
              </w:rPr>
            </w:pPr>
            <w:r w:rsidRPr="00911BFC">
              <w:rPr>
                <w:sz w:val="16"/>
              </w:rPr>
              <w:t>Choose UIs and Reports tab.</w:t>
            </w:r>
          </w:p>
          <w:p w:rsidR="00767156" w:rsidRPr="00911BFC" w:rsidRDefault="004B4FAF">
            <w:pPr>
              <w:rPr>
                <w:sz w:val="16"/>
              </w:rPr>
            </w:pPr>
            <w:r w:rsidRPr="00911BFC">
              <w:rPr>
                <w:sz w:val="16"/>
              </w:rPr>
              <w:t xml:space="preserve">Choose </w:t>
            </w:r>
            <w:r w:rsidRPr="00911BFC">
              <w:rPr>
                <w:rStyle w:val="screenelement"/>
                <w:sz w:val="16"/>
              </w:rPr>
              <w:t>Enable Usage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Publish Fields</w:t>
            </w:r>
          </w:p>
        </w:tc>
        <w:tc>
          <w:tcPr>
            <w:tcW w:w="0" w:type="auto"/>
          </w:tcPr>
          <w:p w:rsidR="00767156" w:rsidRPr="00911BFC" w:rsidRDefault="004B4FAF">
            <w:pPr>
              <w:rPr>
                <w:sz w:val="16"/>
              </w:rPr>
            </w:pPr>
            <w:r w:rsidRPr="00911BFC">
              <w:rPr>
                <w:sz w:val="16"/>
              </w:rPr>
              <w:t>Log on to the SAP Fiori launchpad as a Cash Management Specialist.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10006"/>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You need to assign Administrator Role to User Cash Management Specialist, otherwise you won't see Adapt UI option.</w:t>
                  </w:r>
                </w:p>
              </w:tc>
            </w:tr>
          </w:tbl>
          <w:p w:rsidR="00767156" w:rsidRPr="00911BFC" w:rsidRDefault="00767156">
            <w:pPr>
              <w:rPr>
                <w:sz w:val="16"/>
              </w:rPr>
            </w:pPr>
          </w:p>
          <w:p w:rsidR="00911BFC" w:rsidRPr="00911BFC" w:rsidRDefault="004B4FAF">
            <w:pPr>
              <w:rPr>
                <w:sz w:val="16"/>
              </w:rPr>
            </w:pPr>
            <w:r w:rsidRPr="00911BFC">
              <w:rPr>
                <w:sz w:val="16"/>
              </w:rPr>
              <w:t xml:space="preserve">Open </w:t>
            </w:r>
            <w:r w:rsidRPr="00911BFC">
              <w:rPr>
                <w:rStyle w:val="screenelement"/>
                <w:sz w:val="16"/>
              </w:rPr>
              <w:t>Manage Bank Accounts</w:t>
            </w:r>
            <w:r w:rsidRPr="00911BFC">
              <w:rPr>
                <w:sz w:val="16"/>
              </w:rPr>
              <w:t xml:space="preserve"> </w:t>
            </w:r>
            <w:r w:rsidRPr="00911BFC">
              <w:rPr>
                <w:rStyle w:val="CourierNew"/>
                <w:sz w:val="16"/>
              </w:rPr>
              <w:t>(F1366A)</w:t>
            </w:r>
            <w:r w:rsidRPr="00911BFC">
              <w:rPr>
                <w:sz w:val="16"/>
              </w:rPr>
              <w:t>.</w:t>
            </w:r>
          </w:p>
          <w:p w:rsidR="00911BFC" w:rsidRPr="00911BFC" w:rsidRDefault="004B4FAF">
            <w:pPr>
              <w:rPr>
                <w:sz w:val="16"/>
              </w:rPr>
            </w:pPr>
            <w:r w:rsidRPr="00911BFC">
              <w:rPr>
                <w:sz w:val="16"/>
              </w:rPr>
              <w:t>Choose the (&gt;) button to go into detail of a bank account.</w:t>
            </w:r>
          </w:p>
          <w:p w:rsidR="00911BFC" w:rsidRPr="00911BFC" w:rsidRDefault="004B4FAF">
            <w:pPr>
              <w:rPr>
                <w:sz w:val="16"/>
              </w:rPr>
            </w:pPr>
            <w:r w:rsidRPr="00911BFC">
              <w:rPr>
                <w:sz w:val="16"/>
              </w:rPr>
              <w:t>Choose Cash_Specialist Icon on the upper right of the screen.</w:t>
            </w:r>
          </w:p>
          <w:p w:rsidR="00911BFC" w:rsidRPr="00911BFC" w:rsidRDefault="004B4FAF">
            <w:pPr>
              <w:rPr>
                <w:sz w:val="16"/>
              </w:rPr>
            </w:pPr>
            <w:r w:rsidRPr="00911BFC">
              <w:rPr>
                <w:sz w:val="16"/>
              </w:rPr>
              <w:t xml:space="preserve">Choose </w:t>
            </w:r>
            <w:r w:rsidRPr="00911BFC">
              <w:rPr>
                <w:rStyle w:val="screenelement"/>
                <w:sz w:val="16"/>
              </w:rPr>
              <w:t>Adapt UI</w:t>
            </w:r>
            <w:r w:rsidRPr="00911BFC">
              <w:rPr>
                <w:sz w:val="16"/>
              </w:rPr>
              <w:t>.</w:t>
            </w:r>
          </w:p>
          <w:p w:rsidR="00911BFC" w:rsidRPr="00911BFC" w:rsidRDefault="004B4FAF">
            <w:pPr>
              <w:rPr>
                <w:sz w:val="16"/>
              </w:rPr>
            </w:pPr>
            <w:r w:rsidRPr="00911BFC">
              <w:rPr>
                <w:sz w:val="16"/>
              </w:rPr>
              <w:lastRenderedPageBreak/>
              <w:t>Select one area.</w:t>
            </w:r>
          </w:p>
          <w:p w:rsidR="00911BFC" w:rsidRPr="00911BFC" w:rsidRDefault="004B4FAF">
            <w:pPr>
              <w:rPr>
                <w:sz w:val="16"/>
              </w:rPr>
            </w:pPr>
            <w:r w:rsidRPr="00911BFC">
              <w:rPr>
                <w:sz w:val="16"/>
              </w:rPr>
              <w:t>Choose Add: Field.</w:t>
            </w:r>
          </w:p>
          <w:p w:rsidR="00911BFC" w:rsidRPr="00911BFC" w:rsidRDefault="004B4FAF">
            <w:pPr>
              <w:rPr>
                <w:sz w:val="16"/>
              </w:rPr>
            </w:pPr>
            <w:r w:rsidRPr="00911BFC">
              <w:rPr>
                <w:sz w:val="16"/>
              </w:rPr>
              <w:t>Select the checkbox of the newly added field.</w:t>
            </w:r>
          </w:p>
          <w:p w:rsidR="00911BFC" w:rsidRPr="00911BFC" w:rsidRDefault="004B4FAF">
            <w:pPr>
              <w:rPr>
                <w:sz w:val="16"/>
              </w:rPr>
            </w:pPr>
            <w:r w:rsidRPr="00911BFC">
              <w:rPr>
                <w:sz w:val="16"/>
              </w:rPr>
              <w:t xml:space="preserve">Choose </w:t>
            </w:r>
            <w:r w:rsidRPr="00911BFC">
              <w:rPr>
                <w:rStyle w:val="screenelement"/>
                <w:sz w:val="16"/>
              </w:rPr>
              <w:t>OK</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Publish</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&amp;</w:t>
            </w:r>
            <w:r w:rsidRPr="00911BFC">
              <w:rPr>
                <w:rStyle w:val="screenelement"/>
                <w:sz w:val="16"/>
              </w:rPr>
              <w:t>Exit</w:t>
            </w:r>
            <w:r w:rsidRPr="00911BFC">
              <w:rPr>
                <w:sz w:val="16"/>
              </w:rPr>
              <w:t>.</w:t>
            </w:r>
          </w:p>
        </w:tc>
        <w:tc>
          <w:tcPr>
            <w:tcW w:w="0" w:type="auto"/>
          </w:tcPr>
          <w:p w:rsidR="00767156" w:rsidRPr="00911BFC" w:rsidRDefault="00767156">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Create a custom logic</w:t>
            </w:r>
          </w:p>
        </w:tc>
        <w:tc>
          <w:tcPr>
            <w:tcW w:w="0" w:type="auto"/>
          </w:tcPr>
          <w:p w:rsidR="00911BFC" w:rsidRPr="00911BFC" w:rsidRDefault="004B4FAF">
            <w:pPr>
              <w:rPr>
                <w:sz w:val="16"/>
              </w:rPr>
            </w:pPr>
            <w:r w:rsidRPr="00911BFC">
              <w:rPr>
                <w:sz w:val="16"/>
              </w:rPr>
              <w:t xml:space="preserve">Choose the </w:t>
            </w:r>
            <w:r w:rsidRPr="00911BFC">
              <w:rPr>
                <w:rStyle w:val="screenelement"/>
                <w:sz w:val="16"/>
              </w:rPr>
              <w:t>Custom Logic</w:t>
            </w:r>
            <w:r w:rsidRPr="00911BFC">
              <w:rPr>
                <w:sz w:val="16"/>
              </w:rPr>
              <w:t xml:space="preserve"> tab.</w:t>
            </w:r>
          </w:p>
          <w:p w:rsidR="00911BFC" w:rsidRPr="00911BFC" w:rsidRDefault="004B4FAF">
            <w:pPr>
              <w:rPr>
                <w:sz w:val="16"/>
              </w:rPr>
            </w:pPr>
            <w:r w:rsidRPr="00911BFC">
              <w:rPr>
                <w:sz w:val="16"/>
              </w:rPr>
              <w:t xml:space="preserve">Choose </w:t>
            </w:r>
            <w:r w:rsidRPr="00911BFC">
              <w:rPr>
                <w:rStyle w:val="screenelement"/>
                <w:sz w:val="16"/>
              </w:rPr>
              <w:t>Create</w:t>
            </w:r>
            <w:r w:rsidRPr="00911BFC">
              <w:rPr>
                <w:sz w:val="16"/>
              </w:rPr>
              <w:t>.</w:t>
            </w:r>
          </w:p>
          <w:p w:rsidR="00911BFC" w:rsidRPr="00911BFC" w:rsidRDefault="004B4FAF">
            <w:pPr>
              <w:rPr>
                <w:sz w:val="16"/>
              </w:rPr>
            </w:pPr>
            <w:r w:rsidRPr="00911BFC">
              <w:rPr>
                <w:sz w:val="16"/>
              </w:rPr>
              <w:t xml:space="preserve">Make the following entries and choose </w:t>
            </w:r>
            <w:r w:rsidRPr="00911BFC">
              <w:rPr>
                <w:rStyle w:val="screenelement"/>
                <w:sz w:val="16"/>
              </w:rPr>
              <w:t>Create</w:t>
            </w:r>
            <w:r w:rsidRPr="00911BFC">
              <w:rPr>
                <w:sz w:val="16"/>
              </w:rPr>
              <w:t>.</w:t>
            </w:r>
          </w:p>
          <w:p w:rsidR="00911BFC" w:rsidRPr="00911BFC" w:rsidRDefault="004B4FAF">
            <w:pPr>
              <w:rPr>
                <w:sz w:val="16"/>
              </w:rPr>
            </w:pPr>
            <w:r w:rsidRPr="00911BFC">
              <w:rPr>
                <w:rStyle w:val="screenelement"/>
                <w:sz w:val="16"/>
              </w:rPr>
              <w:t>Business Context</w:t>
            </w:r>
            <w:r w:rsidRPr="00911BFC">
              <w:rPr>
                <w:sz w:val="16"/>
              </w:rPr>
              <w:t xml:space="preserve">: </w:t>
            </w:r>
            <w:r w:rsidRPr="00911BFC">
              <w:rPr>
                <w:rStyle w:val="userinput"/>
                <w:sz w:val="16"/>
              </w:rPr>
              <w:t>Bank Account Master Data</w:t>
            </w:r>
          </w:p>
          <w:p w:rsidR="00911BFC" w:rsidRPr="00911BFC" w:rsidRDefault="004B4FAF">
            <w:pPr>
              <w:rPr>
                <w:sz w:val="16"/>
              </w:rPr>
            </w:pPr>
            <w:r w:rsidRPr="00911BFC">
              <w:rPr>
                <w:rStyle w:val="screenelement"/>
                <w:sz w:val="16"/>
              </w:rPr>
              <w:t>BAdI Description</w:t>
            </w:r>
            <w:r w:rsidRPr="00911BFC">
              <w:rPr>
                <w:sz w:val="16"/>
              </w:rPr>
              <w:t xml:space="preserve">: </w:t>
            </w:r>
            <w:r w:rsidRPr="00911BFC">
              <w:rPr>
                <w:rStyle w:val="userinput"/>
                <w:sz w:val="16"/>
              </w:rPr>
              <w:t>Field Status Control for Bank Accounts in Workflow Processes</w:t>
            </w:r>
          </w:p>
          <w:p w:rsidR="00911BFC" w:rsidRPr="00911BFC" w:rsidRDefault="004B4FAF">
            <w:pPr>
              <w:rPr>
                <w:sz w:val="16"/>
              </w:rPr>
            </w:pPr>
            <w:r w:rsidRPr="00911BFC">
              <w:rPr>
                <w:rStyle w:val="screenelement"/>
                <w:sz w:val="16"/>
              </w:rPr>
              <w:t>Implementation Description</w:t>
            </w:r>
            <w:r w:rsidRPr="00911BFC">
              <w:rPr>
                <w:sz w:val="16"/>
              </w:rPr>
              <w:t xml:space="preserve">: </w:t>
            </w:r>
            <w:r w:rsidRPr="00911BFC">
              <w:rPr>
                <w:rStyle w:val="userinput"/>
                <w:sz w:val="16"/>
              </w:rPr>
              <w:t>Enable edition in workflow</w:t>
            </w:r>
            <w:r w:rsidRPr="00911BFC">
              <w:rPr>
                <w:sz w:val="16"/>
              </w:rPr>
              <w:t>.</w:t>
            </w:r>
          </w:p>
          <w:p w:rsidR="00911BFC" w:rsidRPr="00911BFC" w:rsidRDefault="004B4FAF">
            <w:pPr>
              <w:rPr>
                <w:sz w:val="16"/>
              </w:rPr>
            </w:pPr>
            <w:r w:rsidRPr="00911BFC">
              <w:rPr>
                <w:rStyle w:val="screenelement"/>
                <w:sz w:val="16"/>
              </w:rPr>
              <w:t>Implementation ID</w:t>
            </w:r>
            <w:r w:rsidRPr="00911BFC">
              <w:rPr>
                <w:sz w:val="16"/>
              </w:rPr>
              <w:t xml:space="preserve">: </w:t>
            </w:r>
            <w:r w:rsidRPr="00911BFC">
              <w:rPr>
                <w:rStyle w:val="userinput"/>
                <w:sz w:val="16"/>
              </w:rPr>
              <w:t>YY1_ WF_TEST</w:t>
            </w:r>
          </w:p>
          <w:p w:rsidR="00911BFC" w:rsidRPr="00911BFC" w:rsidRDefault="004B4FAF">
            <w:pPr>
              <w:rPr>
                <w:sz w:val="16"/>
              </w:rPr>
            </w:pPr>
            <w:r w:rsidRPr="00911BFC">
              <w:rPr>
                <w:sz w:val="16"/>
              </w:rPr>
              <w:t xml:space="preserve">Choose </w:t>
            </w:r>
            <w:r w:rsidRPr="00911BFC">
              <w:rPr>
                <w:rStyle w:val="screenelement"/>
                <w:sz w:val="16"/>
              </w:rPr>
              <w:t>Create</w:t>
            </w:r>
            <w:r w:rsidRPr="00911BFC">
              <w:rPr>
                <w:sz w:val="16"/>
              </w:rPr>
              <w:t>.</w:t>
            </w:r>
          </w:p>
          <w:p w:rsidR="00911BFC" w:rsidRPr="00911BFC" w:rsidRDefault="004B4FAF">
            <w:pPr>
              <w:rPr>
                <w:sz w:val="16"/>
              </w:rPr>
            </w:pPr>
            <w:r w:rsidRPr="00911BFC">
              <w:rPr>
                <w:sz w:val="16"/>
              </w:rPr>
              <w:t>Input BADI code which is used to define default value of the field(s).</w:t>
            </w:r>
          </w:p>
          <w:p w:rsidR="00911BFC" w:rsidRPr="00911BFC" w:rsidRDefault="004B4FAF">
            <w:pPr>
              <w:rPr>
                <w:sz w:val="16"/>
              </w:rPr>
            </w:pPr>
            <w:r w:rsidRPr="00911BFC">
              <w:rPr>
                <w:sz w:val="16"/>
              </w:rPr>
              <w:t xml:space="preserve">For more information, you can refer to the </w:t>
            </w:r>
            <w:r w:rsidRPr="00911BFC">
              <w:rPr>
                <w:sz w:val="16"/>
              </w:rPr>
              <w:t xml:space="preserve">tutorial video attached on the online help of </w:t>
            </w:r>
            <w:r w:rsidRPr="00911BFC">
              <w:rPr>
                <w:rStyle w:val="screenelement"/>
                <w:sz w:val="16"/>
              </w:rPr>
              <w:t>Cash and Liquidity Management &gt; Bank Relationship Management &gt; Apps &gt; Manage Bank Accounts &gt; App Extensibility: Manage Bank Accounts</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Publish</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4B4FAF">
      <w:pPr>
        <w:pStyle w:val="Heading2"/>
      </w:pPr>
      <w:bookmarkStart w:id="78" w:name="unique_40"/>
      <w:bookmarkStart w:id="79" w:name="_Toc232861456"/>
      <w:r>
        <w:t>Maintain Bank Chain</w:t>
      </w:r>
      <w:bookmarkEnd w:id="78"/>
      <w:bookmarkEnd w:id="79"/>
    </w:p>
    <w:p w:rsidR="00767156" w:rsidRDefault="004B4FAF">
      <w:r>
        <w:t>Bank chains are used to make payments that are transferred through up to three intermediary banks before going to the beneficiary bank.</w:t>
      </w:r>
    </w:p>
    <w:p w:rsidR="00767156" w:rsidRDefault="004B4FAF">
      <w:r>
        <w:t>Before the implementation of this function, when making a payment to a business partner abroad, you had to specify your house bank and the business partner’s bank when processing payments. These two banks represented the start and end of the payment cycle and it was down to the house bank to determine via which banks the payment should be made. Using the bank chain function, you can now specify this bank chain yourself, leading to faster payment transaction processing and considerable cost savings through r</w:t>
      </w:r>
      <w:r>
        <w:t>educed bank charges.</w:t>
      </w:r>
    </w:p>
    <w:p w:rsidR="00767156" w:rsidRDefault="004B4FAF">
      <w:r>
        <w:t>For each payment, the payment program can determine a combination of intermediary banks that you previously defined. The order of the banks in the bank chain can depend on the following factors:</w:t>
      </w:r>
    </w:p>
    <w:p w:rsidR="00767156" w:rsidRDefault="004B4FAF">
      <w:pPr>
        <w:pStyle w:val="listpara1"/>
        <w:numPr>
          <w:ilvl w:val="0"/>
          <w:numId w:val="20"/>
        </w:numPr>
      </w:pPr>
      <w:r>
        <w:t>House bank</w:t>
      </w:r>
    </w:p>
    <w:p w:rsidR="00767156" w:rsidRDefault="004B4FAF">
      <w:pPr>
        <w:pStyle w:val="listpara1"/>
        <w:numPr>
          <w:ilvl w:val="0"/>
          <w:numId w:val="3"/>
        </w:numPr>
      </w:pPr>
      <w:r>
        <w:t>Supplier’s bank details</w:t>
      </w:r>
    </w:p>
    <w:p w:rsidR="00767156" w:rsidRDefault="004B4FAF">
      <w:pPr>
        <w:pStyle w:val="listpara1"/>
        <w:numPr>
          <w:ilvl w:val="0"/>
          <w:numId w:val="3"/>
        </w:numPr>
      </w:pPr>
      <w:r>
        <w:t>Customer’s bank details</w:t>
      </w:r>
    </w:p>
    <w:p w:rsidR="00767156" w:rsidRDefault="004B4FAF">
      <w:pPr>
        <w:pStyle w:val="listpara1"/>
        <w:numPr>
          <w:ilvl w:val="0"/>
          <w:numId w:val="3"/>
        </w:numPr>
      </w:pPr>
      <w:r>
        <w:t>Currency</w:t>
      </w:r>
    </w:p>
    <w:p w:rsidR="00767156" w:rsidRDefault="004B4FAF">
      <w:pPr>
        <w:pStyle w:val="listpara1"/>
        <w:numPr>
          <w:ilvl w:val="0"/>
          <w:numId w:val="3"/>
        </w:numPr>
      </w:pPr>
      <w:r>
        <w:t>Payment method supplement</w:t>
      </w:r>
    </w:p>
    <w:p w:rsidR="00767156" w:rsidRDefault="004B4FAF">
      <w:r>
        <w:lastRenderedPageBreak/>
        <w:t>The system uses bank chains only for payments with payment methods that require a bank chain.</w:t>
      </w:r>
    </w:p>
    <w:p w:rsidR="00767156" w:rsidRDefault="004B4FAF">
      <w:r>
        <w:t>Bank chains are transferred each time a payment medium is created. The following formats are supported in this process:</w:t>
      </w:r>
    </w:p>
    <w:p w:rsidR="00767156" w:rsidRDefault="004B4FAF">
      <w:pPr>
        <w:pStyle w:val="listpara1"/>
        <w:numPr>
          <w:ilvl w:val="0"/>
          <w:numId w:val="21"/>
        </w:numPr>
      </w:pPr>
      <w:r>
        <w:t>S.W.I.F.T MT101</w:t>
      </w:r>
    </w:p>
    <w:p w:rsidR="00767156" w:rsidRDefault="004B4FAF">
      <w:pPr>
        <w:pStyle w:val="listpara1"/>
        <w:numPr>
          <w:ilvl w:val="0"/>
          <w:numId w:val="3"/>
        </w:numPr>
      </w:pPr>
      <w:r>
        <w:t>S.W.I.F.T MT103</w:t>
      </w:r>
    </w:p>
    <w:p w:rsidR="00767156" w:rsidRDefault="004B4FAF">
      <w:pPr>
        <w:pStyle w:val="Heading3"/>
      </w:pPr>
      <w:bookmarkStart w:id="80" w:name="unique_33"/>
      <w:bookmarkStart w:id="81" w:name="_Toc232861457"/>
      <w:r>
        <w:t>Create Bank Chain</w:t>
      </w:r>
      <w:bookmarkEnd w:id="80"/>
      <w:bookmarkEnd w:id="81"/>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Prerequisite</w:t>
      </w:r>
    </w:p>
    <w:p w:rsidR="00767156" w:rsidRDefault="004B4FAF">
      <w:r>
        <w:t xml:space="preserve">The recipient’s bank key and recipient’s bank account number of the bank chain is maintained in the </w:t>
      </w:r>
      <w:r>
        <w:rPr>
          <w:rStyle w:val="screenelement"/>
        </w:rPr>
        <w:t>Maintain Business Partner</w:t>
      </w:r>
      <w:r>
        <w:t xml:space="preserve"> app not </w:t>
      </w:r>
      <w:r>
        <w:rPr>
          <w:rStyle w:val="screenelement"/>
        </w:rPr>
        <w:t>Manage Bank Account</w:t>
      </w:r>
      <w:r>
        <w:t xml:space="preserve"> app. The sender’s bank key is maintained in </w:t>
      </w:r>
      <w:r>
        <w:rPr>
          <w:rStyle w:val="screenelement"/>
        </w:rPr>
        <w:t>Manage Bank Account</w:t>
      </w:r>
      <w:r>
        <w:t xml:space="preserve"> app, and the sender’s bank account is the house bank account you maintained for the bank key. Make sure you have created the business partner and maintained corresponding bank key and bank account before testing.</w:t>
      </w:r>
    </w:p>
    <w:p w:rsidR="00767156" w:rsidRDefault="004B4FAF">
      <w:pPr>
        <w:pStyle w:val="sectiontitle"/>
      </w:pPr>
      <w:r>
        <w:t>Purpose</w:t>
      </w:r>
    </w:p>
    <w:p w:rsidR="00767156" w:rsidRDefault="004B4FAF">
      <w:r>
        <w:t>The purpose of this step is to create a bank chain.</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1033"/>
        <w:gridCol w:w="2601"/>
        <w:gridCol w:w="5986"/>
        <w:gridCol w:w="2780"/>
        <w:gridCol w:w="1904"/>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an Accounts Payable Accountant.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Chains</w:t>
            </w:r>
            <w:r w:rsidRPr="00911BFC">
              <w:rPr>
                <w:sz w:val="16"/>
              </w:rPr>
              <w:t xml:space="preserve"> </w:t>
            </w:r>
            <w:r w:rsidRPr="00911BFC">
              <w:rPr>
                <w:rStyle w:val="CourierNew"/>
                <w:sz w:val="16"/>
              </w:rPr>
              <w:t>(F4004)</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Create Bank Chain</w:t>
            </w:r>
          </w:p>
        </w:tc>
        <w:tc>
          <w:tcPr>
            <w:tcW w:w="0" w:type="auto"/>
          </w:tcPr>
          <w:p w:rsidR="00767156" w:rsidRPr="00911BFC" w:rsidRDefault="004B4FAF">
            <w:pPr>
              <w:rPr>
                <w:sz w:val="16"/>
              </w:rPr>
            </w:pPr>
            <w:r w:rsidRPr="00911BFC">
              <w:rPr>
                <w:sz w:val="16"/>
              </w:rPr>
              <w:t xml:space="preserve">Choose </w:t>
            </w:r>
            <w:r w:rsidRPr="00911BFC">
              <w:rPr>
                <w:rStyle w:val="screenelement"/>
                <w:sz w:val="16"/>
              </w:rPr>
              <w:t>Create</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Create Bank</w:t>
            </w:r>
            <w:r w:rsidRPr="00911BFC">
              <w:rPr>
                <w:sz w:val="16"/>
              </w:rPr>
              <w:t xml:space="preserve">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Bank Data</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Business Partner</w:t>
            </w:r>
            <w:r w:rsidRPr="00911BFC">
              <w:rPr>
                <w:sz w:val="16"/>
              </w:rPr>
              <w:t xml:space="preserve">: </w:t>
            </w:r>
            <w:r w:rsidRPr="00911BFC">
              <w:rPr>
                <w:rStyle w:val="userinput"/>
                <w:sz w:val="16"/>
              </w:rPr>
              <w:t>&lt;Select one business partner&gt;</w:t>
            </w:r>
          </w:p>
          <w:p w:rsidR="00911BFC" w:rsidRPr="00911BFC" w:rsidRDefault="004B4FAF">
            <w:pPr>
              <w:rPr>
                <w:sz w:val="16"/>
              </w:rPr>
            </w:pPr>
            <w:r w:rsidRPr="00911BFC">
              <w:rPr>
                <w:rStyle w:val="screenelement"/>
                <w:sz w:val="16"/>
              </w:rPr>
              <w:t>Country/Region Key of Sender Bank</w:t>
            </w:r>
            <w:r w:rsidRPr="00911BFC">
              <w:rPr>
                <w:sz w:val="16"/>
              </w:rPr>
              <w:t xml:space="preserve">: </w:t>
            </w:r>
            <w:r w:rsidRPr="00911BFC">
              <w:rPr>
                <w:rStyle w:val="userinput"/>
                <w:sz w:val="16"/>
              </w:rPr>
              <w:t>AE</w:t>
            </w:r>
          </w:p>
          <w:p w:rsidR="00911BFC" w:rsidRPr="00911BFC" w:rsidRDefault="004B4FAF">
            <w:pPr>
              <w:rPr>
                <w:sz w:val="16"/>
              </w:rPr>
            </w:pPr>
            <w:r w:rsidRPr="00911BFC">
              <w:rPr>
                <w:rStyle w:val="screenelement"/>
                <w:sz w:val="16"/>
              </w:rPr>
              <w:lastRenderedPageBreak/>
              <w:t>Bank Key of Sender Bank</w:t>
            </w:r>
            <w:r w:rsidRPr="00911BFC">
              <w:rPr>
                <w:sz w:val="16"/>
              </w:rPr>
              <w:t xml:space="preserve">: </w:t>
            </w:r>
            <w:r w:rsidRPr="00911BFC">
              <w:rPr>
                <w:rStyle w:val="userinput"/>
                <w:sz w:val="16"/>
              </w:rPr>
              <w:t>18121976</w:t>
            </w:r>
          </w:p>
          <w:p w:rsidR="00767156" w:rsidRPr="00911BFC" w:rsidRDefault="004B4FAF">
            <w:pPr>
              <w:rPr>
                <w:sz w:val="16"/>
              </w:rPr>
            </w:pPr>
            <w:r w:rsidRPr="00911BFC">
              <w:rPr>
                <w:rStyle w:val="screenelement"/>
                <w:sz w:val="16"/>
              </w:rPr>
              <w:t>Currency</w:t>
            </w:r>
            <w:r w:rsidRPr="00911BFC">
              <w:rPr>
                <w:sz w:val="16"/>
              </w:rPr>
              <w:t xml:space="preserve">: </w:t>
            </w:r>
            <w:r w:rsidRPr="00911BFC">
              <w:rPr>
                <w:rStyle w:val="userinput"/>
                <w:sz w:val="16"/>
              </w:rPr>
              <w:t>AED</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 xml:space="preserve">Create </w:t>
            </w:r>
            <w:r w:rsidRPr="00911BFC">
              <w:rPr>
                <w:rStyle w:val="bold"/>
                <w:sz w:val="16"/>
              </w:rPr>
              <w:t>Intermediary Banks</w:t>
            </w:r>
          </w:p>
        </w:tc>
        <w:tc>
          <w:tcPr>
            <w:tcW w:w="0" w:type="auto"/>
          </w:tcPr>
          <w:p w:rsidR="00911BFC" w:rsidRPr="00911BFC" w:rsidRDefault="004B4FAF">
            <w:pPr>
              <w:rPr>
                <w:sz w:val="16"/>
              </w:rPr>
            </w:pPr>
            <w:r w:rsidRPr="00911BFC">
              <w:rPr>
                <w:sz w:val="16"/>
              </w:rPr>
              <w:t xml:space="preserve">Choose </w:t>
            </w:r>
            <w:r w:rsidRPr="00911BFC">
              <w:rPr>
                <w:rStyle w:val="screenelement"/>
                <w:sz w:val="16"/>
              </w:rPr>
              <w:t>Items</w:t>
            </w:r>
            <w:r w:rsidRPr="00911BFC">
              <w:rPr>
                <w:sz w:val="16"/>
              </w:rPr>
              <w:t xml:space="preserve"> tab.</w:t>
            </w:r>
          </w:p>
          <w:p w:rsidR="00767156" w:rsidRPr="00911BFC" w:rsidRDefault="004B4FAF">
            <w:pPr>
              <w:rPr>
                <w:sz w:val="16"/>
              </w:rPr>
            </w:pPr>
            <w:r w:rsidRPr="00911BFC">
              <w:rPr>
                <w:sz w:val="16"/>
              </w:rPr>
              <w:t xml:space="preserve">Choose </w:t>
            </w:r>
            <w:r w:rsidRPr="00911BFC">
              <w:rPr>
                <w:rStyle w:val="screenelement"/>
                <w:sz w:val="16"/>
              </w:rPr>
              <w:t>Add</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Enter Intermediary Bank Data</w:t>
            </w:r>
          </w:p>
        </w:tc>
        <w:tc>
          <w:tcPr>
            <w:tcW w:w="0" w:type="auto"/>
          </w:tcPr>
          <w:p w:rsidR="00911BFC" w:rsidRPr="00911BFC" w:rsidRDefault="004B4FAF">
            <w:pPr>
              <w:rPr>
                <w:sz w:val="16"/>
              </w:rPr>
            </w:pPr>
            <w:r w:rsidRPr="00911BFC">
              <w:rPr>
                <w:sz w:val="16"/>
              </w:rPr>
              <w:t xml:space="preserve">Make the following entries and choose </w:t>
            </w:r>
            <w:r w:rsidRPr="00911BFC">
              <w:rPr>
                <w:rStyle w:val="screenelement"/>
                <w:sz w:val="16"/>
              </w:rPr>
              <w:t>Create</w:t>
            </w:r>
            <w:r w:rsidRPr="00911BFC">
              <w:rPr>
                <w:sz w:val="16"/>
              </w:rPr>
              <w:t>.</w:t>
            </w:r>
          </w:p>
          <w:p w:rsidR="00911BFC" w:rsidRPr="00911BFC" w:rsidRDefault="004B4FAF">
            <w:pPr>
              <w:rPr>
                <w:sz w:val="16"/>
              </w:rPr>
            </w:pPr>
            <w:r w:rsidRPr="00911BFC">
              <w:rPr>
                <w:rStyle w:val="screenelement"/>
                <w:sz w:val="16"/>
              </w:rPr>
              <w:t>Type of Bank in Bank Chain</w:t>
            </w:r>
            <w:r w:rsidRPr="00911BFC">
              <w:rPr>
                <w:sz w:val="16"/>
              </w:rPr>
              <w:t xml:space="preserve">: for example, </w:t>
            </w:r>
            <w:r w:rsidRPr="00911BFC">
              <w:rPr>
                <w:rStyle w:val="userinput"/>
                <w:sz w:val="16"/>
              </w:rPr>
              <w:t>2 (Intermediary bank)</w:t>
            </w:r>
          </w:p>
          <w:p w:rsidR="00911BFC" w:rsidRPr="00911BFC" w:rsidRDefault="004B4FAF">
            <w:pPr>
              <w:rPr>
                <w:sz w:val="16"/>
              </w:rPr>
            </w:pPr>
            <w:r w:rsidRPr="00911BFC">
              <w:rPr>
                <w:rStyle w:val="screenelement"/>
                <w:sz w:val="16"/>
              </w:rPr>
              <w:t>Country Key of a Correspondent Bank</w:t>
            </w:r>
            <w:r w:rsidRPr="00911BFC">
              <w:rPr>
                <w:sz w:val="16"/>
              </w:rPr>
              <w:t xml:space="preserve">: </w:t>
            </w:r>
            <w:r w:rsidRPr="00911BFC">
              <w:rPr>
                <w:rStyle w:val="userinput"/>
                <w:sz w:val="16"/>
              </w:rPr>
              <w:t>AE</w:t>
            </w:r>
          </w:p>
          <w:p w:rsidR="00911BFC" w:rsidRPr="00911BFC" w:rsidRDefault="004B4FAF">
            <w:pPr>
              <w:rPr>
                <w:sz w:val="16"/>
              </w:rPr>
            </w:pPr>
            <w:r w:rsidRPr="00911BFC">
              <w:rPr>
                <w:rStyle w:val="screenelement"/>
                <w:sz w:val="16"/>
              </w:rPr>
              <w:t>Bank Key of a Correspondent Bank</w:t>
            </w:r>
            <w:r w:rsidRPr="00911BFC">
              <w:rPr>
                <w:sz w:val="16"/>
              </w:rPr>
              <w:t xml:space="preserve">: </w:t>
            </w:r>
            <w:r w:rsidRPr="00911BFC">
              <w:rPr>
                <w:rStyle w:val="userinput"/>
                <w:sz w:val="16"/>
              </w:rPr>
              <w:t>82080000</w:t>
            </w:r>
          </w:p>
          <w:p w:rsidR="00767156" w:rsidRPr="00911BFC" w:rsidRDefault="004B4FAF">
            <w:pPr>
              <w:rPr>
                <w:sz w:val="16"/>
              </w:rPr>
            </w:pPr>
            <w:r w:rsidRPr="00911BFC">
              <w:rPr>
                <w:rStyle w:val="screenelement"/>
                <w:sz w:val="16"/>
              </w:rPr>
              <w:t>Account Number of a Correspondent Bank</w:t>
            </w:r>
            <w:r w:rsidRPr="00911BFC">
              <w:rPr>
                <w:sz w:val="16"/>
              </w:rPr>
              <w:t xml:space="preserve">: </w:t>
            </w:r>
            <w:r w:rsidRPr="00911BFC">
              <w:rPr>
                <w:rStyle w:val="userinput"/>
                <w:sz w:val="16"/>
              </w:rPr>
              <w:t>2580061</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4B4FAF">
      <w:pPr>
        <w:pStyle w:val="Heading3"/>
      </w:pPr>
      <w:bookmarkStart w:id="82" w:name="unique_34"/>
      <w:bookmarkStart w:id="83" w:name="_Toc232861458"/>
      <w:r>
        <w:t>Change Bank Chain</w:t>
      </w:r>
      <w:bookmarkEnd w:id="82"/>
      <w:bookmarkEnd w:id="83"/>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 xml:space="preserve">Business </w:t>
            </w:r>
            <w:r w:rsidRPr="00911B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purpose of this step is to change a bank chain.</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1210"/>
        <w:gridCol w:w="2509"/>
        <w:gridCol w:w="6679"/>
        <w:gridCol w:w="1674"/>
        <w:gridCol w:w="2232"/>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Accounts Payable Accountant.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Chains</w:t>
            </w:r>
            <w:r w:rsidRPr="00911BFC">
              <w:rPr>
                <w:sz w:val="16"/>
              </w:rPr>
              <w:t xml:space="preserve"> </w:t>
            </w:r>
            <w:r w:rsidRPr="00911BFC">
              <w:rPr>
                <w:rStyle w:val="CourierNew"/>
                <w:sz w:val="16"/>
              </w:rPr>
              <w:t>(F4004)</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Edit Bank Chain</w:t>
            </w:r>
          </w:p>
        </w:tc>
        <w:tc>
          <w:tcPr>
            <w:tcW w:w="0" w:type="auto"/>
          </w:tcPr>
          <w:p w:rsidR="00911BFC" w:rsidRPr="00911BFC" w:rsidRDefault="004B4FAF">
            <w:pPr>
              <w:rPr>
                <w:sz w:val="16"/>
              </w:rPr>
            </w:pPr>
            <w:r w:rsidRPr="00911BFC">
              <w:rPr>
                <w:sz w:val="16"/>
              </w:rPr>
              <w:t xml:space="preserve">Input the filter and choose </w:t>
            </w:r>
            <w:r w:rsidRPr="00911BFC">
              <w:rPr>
                <w:rStyle w:val="screenelement"/>
                <w:sz w:val="16"/>
              </w:rPr>
              <w:t>Go</w:t>
            </w:r>
            <w:r w:rsidRPr="00911BFC">
              <w:rPr>
                <w:sz w:val="16"/>
              </w:rPr>
              <w:t>.</w:t>
            </w:r>
          </w:p>
          <w:p w:rsidR="00767156" w:rsidRPr="00911BFC" w:rsidRDefault="004B4FAF">
            <w:pPr>
              <w:rPr>
                <w:sz w:val="16"/>
              </w:rPr>
            </w:pPr>
            <w:r w:rsidRPr="00911BFC">
              <w:rPr>
                <w:sz w:val="16"/>
              </w:rPr>
              <w:lastRenderedPageBreak/>
              <w:t>Choose the triangle button of the bank chain.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Start to Edit</w:t>
            </w:r>
          </w:p>
        </w:tc>
        <w:tc>
          <w:tcPr>
            <w:tcW w:w="0" w:type="auto"/>
          </w:tcPr>
          <w:p w:rsidR="00767156" w:rsidRPr="00911BFC" w:rsidRDefault="004B4FAF">
            <w:pPr>
              <w:rPr>
                <w:sz w:val="16"/>
              </w:rPr>
            </w:pPr>
            <w:r w:rsidRPr="00911BFC">
              <w:rPr>
                <w:sz w:val="16"/>
              </w:rPr>
              <w:t xml:space="preserve">Choose </w:t>
            </w:r>
            <w:r w:rsidRPr="00911BFC">
              <w:rPr>
                <w:rStyle w:val="screenelement"/>
                <w:sz w:val="16"/>
              </w:rPr>
              <w:t>Edit</w:t>
            </w:r>
            <w:r w:rsidRPr="00911BFC">
              <w:rPr>
                <w:sz w:val="16"/>
              </w:rPr>
              <w:t>. Modify fields to your requirements.</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Save</w:t>
            </w:r>
          </w:p>
        </w:tc>
        <w:tc>
          <w:tcPr>
            <w:tcW w:w="0" w:type="auto"/>
          </w:tcPr>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767156"/>
    <w:p w:rsidR="00767156" w:rsidRDefault="004B4FAF">
      <w:pPr>
        <w:pStyle w:val="Heading3"/>
      </w:pPr>
      <w:bookmarkStart w:id="84" w:name="unique_35"/>
      <w:bookmarkStart w:id="85" w:name="_Toc232861459"/>
      <w:r>
        <w:t>Delete Bank Chain</w:t>
      </w:r>
      <w:bookmarkEnd w:id="84"/>
      <w:bookmarkEnd w:id="85"/>
    </w:p>
    <w:p w:rsidR="00767156" w:rsidRDefault="004B4FAF">
      <w:pPr>
        <w:pStyle w:val="sectiontitle"/>
      </w:pPr>
      <w:r>
        <w:t>Test Administration</w:t>
      </w:r>
    </w:p>
    <w:p w:rsidR="00767156" w:rsidRDefault="004B4FAF">
      <w:r>
        <w:t xml:space="preserve">Customer project: Fill in the </w:t>
      </w:r>
      <w:r>
        <w:t>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purpose of this step is to delete a bank chain.</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1028"/>
        <w:gridCol w:w="2527"/>
        <w:gridCol w:w="5670"/>
        <w:gridCol w:w="3184"/>
        <w:gridCol w:w="1895"/>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Accounts Payable Accountant.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Manage Bank Chains</w:t>
            </w:r>
            <w:r w:rsidRPr="00911BFC">
              <w:rPr>
                <w:sz w:val="16"/>
              </w:rPr>
              <w:t xml:space="preserve"> </w:t>
            </w:r>
            <w:r w:rsidRPr="00911BFC">
              <w:rPr>
                <w:rStyle w:val="CourierNew"/>
                <w:sz w:val="16"/>
              </w:rPr>
              <w:t>(F4004)</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Delete Bank Chain (Option 1)</w:t>
            </w:r>
          </w:p>
        </w:tc>
        <w:tc>
          <w:tcPr>
            <w:tcW w:w="0" w:type="auto"/>
          </w:tcPr>
          <w:p w:rsidR="00911BFC" w:rsidRPr="00911BFC" w:rsidRDefault="004B4FAF">
            <w:pPr>
              <w:rPr>
                <w:sz w:val="16"/>
              </w:rPr>
            </w:pPr>
            <w:r w:rsidRPr="00911BFC">
              <w:rPr>
                <w:sz w:val="16"/>
              </w:rPr>
              <w:t xml:space="preserve">Input the filter and choose </w:t>
            </w:r>
            <w:r w:rsidRPr="00911BFC">
              <w:rPr>
                <w:rStyle w:val="screenelement"/>
                <w:sz w:val="16"/>
              </w:rPr>
              <w:t>Go</w:t>
            </w:r>
            <w:r w:rsidRPr="00911BFC">
              <w:rPr>
                <w:sz w:val="16"/>
              </w:rPr>
              <w:t>.</w:t>
            </w:r>
          </w:p>
          <w:p w:rsidR="00911BFC" w:rsidRPr="00911BFC" w:rsidRDefault="004B4FAF">
            <w:pPr>
              <w:rPr>
                <w:sz w:val="16"/>
              </w:rPr>
            </w:pPr>
            <w:r w:rsidRPr="00911BFC">
              <w:rPr>
                <w:sz w:val="16"/>
              </w:rPr>
              <w:t>Select the check box of the bank chain.</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Delete</w:t>
            </w:r>
            <w:r w:rsidRPr="00911BFC">
              <w:rPr>
                <w:sz w:val="16"/>
              </w:rPr>
              <w:t>.</w:t>
            </w:r>
          </w:p>
        </w:tc>
        <w:tc>
          <w:tcPr>
            <w:tcW w:w="0" w:type="auto"/>
          </w:tcPr>
          <w:p w:rsidR="00767156" w:rsidRPr="00911BFC" w:rsidRDefault="004B4FAF">
            <w:pPr>
              <w:rPr>
                <w:sz w:val="16"/>
              </w:rPr>
            </w:pPr>
            <w:r w:rsidRPr="00911BFC">
              <w:rPr>
                <w:sz w:val="16"/>
              </w:rPr>
              <w:t>The selected object has been deleted.</w:t>
            </w:r>
          </w:p>
        </w:tc>
        <w:tc>
          <w:tcPr>
            <w:tcW w:w="0" w:type="auto"/>
          </w:tcPr>
          <w:p w:rsidR="004B4FAF" w:rsidRPr="00911BFC" w:rsidRDefault="004B4FAF">
            <w:pPr>
              <w:rPr>
                <w:sz w:val="16"/>
              </w:rPr>
            </w:pPr>
          </w:p>
        </w:tc>
      </w:tr>
    </w:tbl>
    <w:p w:rsidR="00767156" w:rsidRDefault="004B4FAF">
      <w:pPr>
        <w:pStyle w:val="Heading3"/>
      </w:pPr>
      <w:bookmarkStart w:id="86" w:name="unique_36"/>
      <w:bookmarkStart w:id="87" w:name="_Toc232861460"/>
      <w:r>
        <w:lastRenderedPageBreak/>
        <w:t>Check Bank Chain Information In Business Partner (Optional)</w:t>
      </w:r>
      <w:bookmarkEnd w:id="86"/>
      <w:bookmarkEnd w:id="87"/>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receiver’s bank account is associated with the business partner, you can find the bank chain information via business partner.</w:t>
      </w:r>
    </w:p>
    <w:p w:rsidR="00767156" w:rsidRDefault="004B4FAF">
      <w:pPr>
        <w:pStyle w:val="sectiontitle"/>
      </w:pPr>
      <w:r>
        <w:t>Procedure</w:t>
      </w:r>
    </w:p>
    <w:tbl>
      <w:tblPr>
        <w:tblStyle w:val="SAPStandardTable"/>
        <w:tblW w:w="5000" w:type="pct"/>
        <w:tblInd w:w="3" w:type="dxa"/>
        <w:tblLook w:val="0620" w:firstRow="1" w:lastRow="0" w:firstColumn="0" w:lastColumn="0" w:noHBand="1" w:noVBand="1"/>
      </w:tblPr>
      <w:tblGrid>
        <w:gridCol w:w="603"/>
        <w:gridCol w:w="1103"/>
        <w:gridCol w:w="9035"/>
        <w:gridCol w:w="2601"/>
        <w:gridCol w:w="962"/>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 Accounts Payable Accountant.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Maintain Business Partner</w:t>
            </w:r>
            <w:r w:rsidRPr="00911BFC">
              <w:rPr>
                <w:sz w:val="16"/>
              </w:rPr>
              <w:t xml:space="preserve"> </w:t>
            </w:r>
            <w:r w:rsidRPr="00911BFC">
              <w:rPr>
                <w:rStyle w:val="CourierNew"/>
                <w:sz w:val="16"/>
              </w:rPr>
              <w:t>(BP)</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Search Business Partner</w:t>
            </w:r>
          </w:p>
        </w:tc>
        <w:tc>
          <w:tcPr>
            <w:tcW w:w="0" w:type="auto"/>
          </w:tcPr>
          <w:p w:rsidR="00911BFC" w:rsidRPr="00911BFC" w:rsidRDefault="004B4FAF">
            <w:pPr>
              <w:rPr>
                <w:sz w:val="16"/>
              </w:rPr>
            </w:pPr>
            <w:r w:rsidRPr="00911BFC">
              <w:rPr>
                <w:sz w:val="16"/>
              </w:rPr>
              <w:t xml:space="preserve">Choose </w:t>
            </w:r>
            <w:r w:rsidRPr="00911BFC">
              <w:rPr>
                <w:rStyle w:val="screenelement"/>
                <w:sz w:val="16"/>
              </w:rPr>
              <w:t>Open BP</w:t>
            </w:r>
            <w:r w:rsidRPr="00911BFC">
              <w:rPr>
                <w:sz w:val="16"/>
              </w:rPr>
              <w:t>.</w:t>
            </w:r>
          </w:p>
          <w:p w:rsidR="00767156" w:rsidRPr="00911BFC" w:rsidRDefault="004B4FAF">
            <w:pPr>
              <w:rPr>
                <w:sz w:val="16"/>
              </w:rPr>
            </w:pPr>
            <w:r w:rsidRPr="00911BFC">
              <w:rPr>
                <w:sz w:val="16"/>
              </w:rPr>
              <w:t xml:space="preserve">Press </w:t>
            </w:r>
            <w:r w:rsidRPr="00911BFC">
              <w:rPr>
                <w:rStyle w:val="screenelement"/>
                <w:sz w:val="16"/>
              </w:rPr>
              <w:t>F4</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82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you can't see the fields mentioned below, select </w:t>
                  </w:r>
                  <w:r w:rsidRPr="00911BFC">
                    <w:rPr>
                      <w:rStyle w:val="screenelement"/>
                      <w:sz w:val="16"/>
                    </w:rPr>
                    <w:t xml:space="preserve">Change search criteria </w:t>
                  </w:r>
                  <w:r w:rsidRPr="00911BFC">
                    <w:rPr>
                      <w:sz w:val="16"/>
                    </w:rPr>
                    <w:t xml:space="preserve">category and choose </w:t>
                  </w:r>
                  <w:r w:rsidRPr="00911BFC">
                    <w:rPr>
                      <w:rStyle w:val="screenelement"/>
                      <w:sz w:val="16"/>
                    </w:rPr>
                    <w:t>Partner</w:t>
                  </w:r>
                  <w:r w:rsidRPr="00911BFC">
                    <w:rPr>
                      <w:sz w:val="16"/>
                    </w:rPr>
                    <w:t xml:space="preserve"> by bank details by selecting the little down arrow next to the displayed </w:t>
                  </w:r>
                  <w:r w:rsidRPr="00911BFC">
                    <w:rPr>
                      <w:rStyle w:val="screenelement"/>
                      <w:sz w:val="16"/>
                    </w:rPr>
                    <w:t>search criteria</w:t>
                  </w:r>
                  <w:r w:rsidRPr="00911BFC">
                    <w:rPr>
                      <w:sz w:val="16"/>
                    </w:rPr>
                    <w:t xml:space="preserve"> category. Then you will get all the search criteria categories displayed.</w:t>
                  </w:r>
                </w:p>
              </w:tc>
            </w:tr>
          </w:tbl>
          <w:p w:rsidR="00767156" w:rsidRPr="00911BFC" w:rsidRDefault="00767156">
            <w:pPr>
              <w:rPr>
                <w:sz w:val="16"/>
              </w:rPr>
            </w:pPr>
          </w:p>
          <w:p w:rsidR="00911BFC" w:rsidRPr="00911BFC" w:rsidRDefault="004B4FAF">
            <w:pPr>
              <w:rPr>
                <w:sz w:val="16"/>
              </w:rPr>
            </w:pPr>
            <w:r w:rsidRPr="00911BFC">
              <w:rPr>
                <w:sz w:val="16"/>
              </w:rPr>
              <w:t xml:space="preserve">Choose </w:t>
            </w:r>
            <w:r w:rsidRPr="00911BFC">
              <w:rPr>
                <w:rStyle w:val="screenelement"/>
                <w:sz w:val="16"/>
              </w:rPr>
              <w:t>Partner by bank details</w:t>
            </w:r>
            <w:r w:rsidRPr="00911BFC">
              <w:rPr>
                <w:sz w:val="16"/>
              </w:rPr>
              <w:t xml:space="preserve"> tab.</w:t>
            </w:r>
          </w:p>
          <w:p w:rsidR="00911BFC" w:rsidRPr="00911BFC" w:rsidRDefault="004B4FAF">
            <w:pPr>
              <w:rPr>
                <w:sz w:val="16"/>
              </w:rPr>
            </w:pPr>
            <w:r w:rsidRPr="00911BFC">
              <w:rPr>
                <w:sz w:val="16"/>
              </w:rPr>
              <w:t xml:space="preserve">Enter the following data and select </w:t>
            </w:r>
            <w:r w:rsidRPr="00911BFC">
              <w:rPr>
                <w:rStyle w:val="screenelement"/>
                <w:sz w:val="16"/>
              </w:rPr>
              <w:t>Start Search</w:t>
            </w:r>
            <w:r w:rsidRPr="00911BFC">
              <w:rPr>
                <w:sz w:val="16"/>
              </w:rPr>
              <w:t>:</w:t>
            </w:r>
          </w:p>
          <w:p w:rsidR="00911BFC" w:rsidRPr="00911BFC" w:rsidRDefault="004B4FAF">
            <w:pPr>
              <w:rPr>
                <w:sz w:val="16"/>
              </w:rPr>
            </w:pPr>
            <w:r w:rsidRPr="00911BFC">
              <w:rPr>
                <w:rStyle w:val="screenelement"/>
                <w:sz w:val="16"/>
              </w:rPr>
              <w:t>Bank Key</w:t>
            </w:r>
            <w:r w:rsidRPr="00911BFC">
              <w:rPr>
                <w:sz w:val="16"/>
              </w:rPr>
              <w:t xml:space="preserve">: </w:t>
            </w:r>
            <w:r w:rsidRPr="00911BFC">
              <w:rPr>
                <w:rStyle w:val="userinput"/>
                <w:sz w:val="16"/>
              </w:rPr>
              <w:t>18121986</w:t>
            </w:r>
          </w:p>
          <w:p w:rsidR="00767156" w:rsidRPr="00911BFC" w:rsidRDefault="004B4FAF">
            <w:pPr>
              <w:rPr>
                <w:sz w:val="16"/>
              </w:rPr>
            </w:pPr>
            <w:r w:rsidRPr="00911BFC">
              <w:rPr>
                <w:rStyle w:val="screenelement"/>
                <w:sz w:val="16"/>
              </w:rPr>
              <w:t>Bank Account</w:t>
            </w:r>
            <w:r w:rsidRPr="00911BFC">
              <w:rPr>
                <w:sz w:val="16"/>
              </w:rPr>
              <w:t xml:space="preserve">: </w:t>
            </w:r>
            <w:r w:rsidRPr="00911BFC">
              <w:rPr>
                <w:rStyle w:val="userinput"/>
                <w:sz w:val="16"/>
              </w:rPr>
              <w:t>0000000693123456</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82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 xml:space="preserve">If the search does not find anything, check if the Bank Account is maintained in the Business Partner Master Data.Or leave </w:t>
                  </w:r>
                  <w:r w:rsidRPr="00911BFC">
                    <w:rPr>
                      <w:rStyle w:val="screenelement"/>
                      <w:sz w:val="16"/>
                    </w:rPr>
                    <w:t>Bank Account</w:t>
                  </w:r>
                  <w:r w:rsidRPr="00911BFC">
                    <w:rPr>
                      <w:sz w:val="16"/>
                    </w:rPr>
                    <w:t xml:space="preserve"> field empty and select </w:t>
                  </w:r>
                  <w:r w:rsidRPr="00911BFC">
                    <w:rPr>
                      <w:rStyle w:val="screenelement"/>
                      <w:sz w:val="16"/>
                    </w:rPr>
                    <w:t>Start Search</w:t>
                  </w:r>
                  <w:r w:rsidRPr="00911BFC">
                    <w:rPr>
                      <w:sz w:val="16"/>
                    </w:rPr>
                    <w:t>.</w:t>
                  </w:r>
                </w:p>
              </w:tc>
            </w:tr>
          </w:tbl>
          <w:p w:rsidR="00767156" w:rsidRPr="00911BFC" w:rsidRDefault="00767156">
            <w:pPr>
              <w:rPr>
                <w:sz w:val="16"/>
              </w:rPr>
            </w:pPr>
          </w:p>
          <w:p w:rsidR="00911BFC" w:rsidRPr="00911BFC" w:rsidRDefault="004B4FAF">
            <w:pPr>
              <w:rPr>
                <w:sz w:val="16"/>
              </w:rPr>
            </w:pPr>
            <w:r w:rsidRPr="00911BFC">
              <w:rPr>
                <w:sz w:val="16"/>
              </w:rPr>
              <w:t xml:space="preserve">Choose the line item and press </w:t>
            </w:r>
            <w:r w:rsidRPr="00911BFC">
              <w:rPr>
                <w:rStyle w:val="CourierNew"/>
                <w:sz w:val="16"/>
              </w:rPr>
              <w:t>Enter</w:t>
            </w:r>
            <w:r w:rsidRPr="00911BFC">
              <w:rPr>
                <w:sz w:val="16"/>
              </w:rPr>
              <w:t>.</w:t>
            </w:r>
          </w:p>
          <w:p w:rsidR="00767156" w:rsidRPr="00911BFC" w:rsidRDefault="004B4FAF">
            <w:pPr>
              <w:rPr>
                <w:sz w:val="16"/>
              </w:rPr>
            </w:pPr>
            <w:r w:rsidRPr="00911BFC">
              <w:rPr>
                <w:sz w:val="16"/>
              </w:rPr>
              <w:t xml:space="preserve">Choose </w:t>
            </w:r>
            <w:r w:rsidRPr="00911BFC">
              <w:rPr>
                <w:rStyle w:val="CourierNew"/>
                <w:sz w:val="16"/>
              </w:rPr>
              <w:t>Enter</w:t>
            </w:r>
            <w:r w:rsidRPr="00911BFC">
              <w:rPr>
                <w:sz w:val="16"/>
              </w:rPr>
              <w:t>.</w:t>
            </w:r>
          </w:p>
        </w:tc>
        <w:tc>
          <w:tcPr>
            <w:tcW w:w="0" w:type="auto"/>
          </w:tcPr>
          <w:p w:rsidR="00767156" w:rsidRPr="00911BFC" w:rsidRDefault="004B4FAF">
            <w:pPr>
              <w:rPr>
                <w:sz w:val="16"/>
              </w:rPr>
            </w:pPr>
            <w:r w:rsidRPr="00911BFC">
              <w:rPr>
                <w:sz w:val="16"/>
              </w:rPr>
              <w:lastRenderedPageBreak/>
              <w:t xml:space="preserve">The </w:t>
            </w:r>
            <w:r w:rsidRPr="00911BFC">
              <w:rPr>
                <w:rStyle w:val="screenelement"/>
                <w:sz w:val="16"/>
              </w:rPr>
              <w:t>Create Bank</w:t>
            </w:r>
            <w:r w:rsidRPr="00911BFC">
              <w:rPr>
                <w:sz w:val="16"/>
              </w:rPr>
              <w:t xml:space="preserve">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Recipient Bank Chain</w:t>
            </w:r>
          </w:p>
        </w:tc>
        <w:tc>
          <w:tcPr>
            <w:tcW w:w="0" w:type="auto"/>
          </w:tcPr>
          <w:p w:rsidR="00911BFC" w:rsidRPr="00911BFC" w:rsidRDefault="004B4FAF">
            <w:pPr>
              <w:rPr>
                <w:sz w:val="16"/>
              </w:rPr>
            </w:pPr>
            <w:r w:rsidRPr="00911BFC">
              <w:rPr>
                <w:sz w:val="16"/>
              </w:rPr>
              <w:t>Make the following entry:</w:t>
            </w:r>
          </w:p>
          <w:p w:rsidR="00911BFC" w:rsidRPr="00911BFC" w:rsidRDefault="004B4FAF">
            <w:pPr>
              <w:rPr>
                <w:sz w:val="16"/>
              </w:rPr>
            </w:pPr>
            <w:r w:rsidRPr="00911BFC">
              <w:rPr>
                <w:rStyle w:val="screenelement"/>
                <w:sz w:val="16"/>
              </w:rPr>
              <w:t>Display in BP role</w:t>
            </w:r>
            <w:r w:rsidRPr="00911BFC">
              <w:rPr>
                <w:sz w:val="16"/>
              </w:rPr>
              <w:t xml:space="preserve">: </w:t>
            </w:r>
            <w:r w:rsidRPr="00911BFC">
              <w:rPr>
                <w:rStyle w:val="userinput"/>
                <w:sz w:val="16"/>
              </w:rPr>
              <w:t>Financial Services BP</w:t>
            </w:r>
          </w:p>
          <w:p w:rsidR="00911BFC" w:rsidRPr="00911BFC" w:rsidRDefault="004B4FAF">
            <w:pPr>
              <w:rPr>
                <w:sz w:val="16"/>
              </w:rPr>
            </w:pPr>
            <w:r w:rsidRPr="00911BFC">
              <w:rPr>
                <w:sz w:val="16"/>
              </w:rPr>
              <w:t xml:space="preserve">Choose </w:t>
            </w:r>
            <w:r w:rsidRPr="00911BFC">
              <w:rPr>
                <w:rStyle w:val="screenelement"/>
                <w:sz w:val="16"/>
              </w:rPr>
              <w:t>Payment Transactions</w:t>
            </w:r>
            <w:r w:rsidRPr="00911BFC">
              <w:rPr>
                <w:sz w:val="16"/>
              </w:rPr>
              <w:t xml:space="preserve"> Tab.</w:t>
            </w:r>
          </w:p>
          <w:p w:rsidR="00911BFC" w:rsidRPr="00911BFC" w:rsidRDefault="004B4FAF">
            <w:pPr>
              <w:rPr>
                <w:sz w:val="16"/>
              </w:rPr>
            </w:pPr>
            <w:r w:rsidRPr="00911BFC">
              <w:rPr>
                <w:sz w:val="16"/>
              </w:rPr>
              <w:t>Choose the radio button of one line item in the Bank Details.</w:t>
            </w:r>
          </w:p>
          <w:p w:rsidR="00767156" w:rsidRPr="00911BFC" w:rsidRDefault="004B4FAF">
            <w:pPr>
              <w:rPr>
                <w:sz w:val="16"/>
              </w:rPr>
            </w:pPr>
            <w:r w:rsidRPr="00911BFC">
              <w:rPr>
                <w:sz w:val="16"/>
              </w:rPr>
              <w:t xml:space="preserve">Choose </w:t>
            </w:r>
            <w:r w:rsidRPr="00911BFC">
              <w:rPr>
                <w:rStyle w:val="screenelement"/>
                <w:sz w:val="16"/>
              </w:rPr>
              <w:t>Recpnt Bank Chains</w:t>
            </w:r>
            <w:r w:rsidRPr="00911BFC">
              <w:rPr>
                <w:sz w:val="16"/>
              </w:rPr>
              <w:t>.</w:t>
            </w:r>
          </w:p>
          <w:p w:rsidR="00767156" w:rsidRPr="00911BFC" w:rsidRDefault="00767156">
            <w:pPr>
              <w:rPr>
                <w:sz w:val="16"/>
              </w:rPr>
            </w:pPr>
          </w:p>
          <w:tbl>
            <w:tblPr>
              <w:tblW w:w="4975" w:type="pct"/>
              <w:tblCellMar>
                <w:left w:w="10" w:type="dxa"/>
                <w:right w:w="10" w:type="dxa"/>
              </w:tblCellMar>
              <w:tblLook w:val="04A0" w:firstRow="1" w:lastRow="0" w:firstColumn="1" w:lastColumn="0" w:noHBand="0" w:noVBand="1"/>
            </w:tblPr>
            <w:tblGrid>
              <w:gridCol w:w="8829"/>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Sender Bank Chains function is not activated in this version.</w:t>
                  </w:r>
                </w:p>
              </w:tc>
            </w:tr>
          </w:tbl>
          <w:p w:rsidR="004B4FAF" w:rsidRPr="00911BFC" w:rsidRDefault="004B4FAF">
            <w:pPr>
              <w:rPr>
                <w:sz w:val="16"/>
              </w:rPr>
            </w:pPr>
          </w:p>
        </w:tc>
        <w:tc>
          <w:tcPr>
            <w:tcW w:w="0" w:type="auto"/>
          </w:tcPr>
          <w:p w:rsidR="00767156" w:rsidRPr="00911BFC" w:rsidRDefault="004B4FAF">
            <w:pPr>
              <w:rPr>
                <w:sz w:val="16"/>
              </w:rPr>
            </w:pPr>
            <w:r w:rsidRPr="00911BFC">
              <w:rPr>
                <w:sz w:val="16"/>
              </w:rPr>
              <w:t>The selection area displays the sender’s bank information.</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Bank Chain Assignment</w:t>
            </w:r>
          </w:p>
        </w:tc>
        <w:tc>
          <w:tcPr>
            <w:tcW w:w="0" w:type="auto"/>
          </w:tcPr>
          <w:p w:rsidR="00911BFC" w:rsidRPr="00911BFC" w:rsidRDefault="004B4FAF">
            <w:pPr>
              <w:rPr>
                <w:sz w:val="16"/>
              </w:rPr>
            </w:pPr>
            <w:r w:rsidRPr="00911BFC">
              <w:rPr>
                <w:sz w:val="16"/>
              </w:rPr>
              <w:t>Choose the check box of one line item in the selection area.</w:t>
            </w:r>
          </w:p>
          <w:p w:rsidR="00767156" w:rsidRPr="00911BFC" w:rsidRDefault="004B4FAF">
            <w:pPr>
              <w:rPr>
                <w:sz w:val="16"/>
              </w:rPr>
            </w:pPr>
            <w:r w:rsidRPr="00911BFC">
              <w:rPr>
                <w:sz w:val="16"/>
              </w:rPr>
              <w:t xml:space="preserve">Double click </w:t>
            </w:r>
            <w:r w:rsidRPr="00911BFC">
              <w:rPr>
                <w:rStyle w:val="screenelement"/>
                <w:sz w:val="16"/>
              </w:rPr>
              <w:t>Bank Chain Assignment</w:t>
            </w:r>
            <w:r w:rsidRPr="00911BFC">
              <w:rPr>
                <w:sz w:val="16"/>
              </w:rPr>
              <w:t>.</w:t>
            </w:r>
          </w:p>
        </w:tc>
        <w:tc>
          <w:tcPr>
            <w:tcW w:w="0" w:type="auto"/>
          </w:tcPr>
          <w:p w:rsidR="00767156" w:rsidRPr="00911BFC" w:rsidRDefault="004B4FAF">
            <w:pPr>
              <w:rPr>
                <w:sz w:val="16"/>
              </w:rPr>
            </w:pPr>
            <w:r w:rsidRPr="00911BFC">
              <w:rPr>
                <w:sz w:val="16"/>
              </w:rPr>
              <w:t>Bank chain assignment area displays the intermediary bank information.</w:t>
            </w:r>
          </w:p>
        </w:tc>
        <w:tc>
          <w:tcPr>
            <w:tcW w:w="0" w:type="auto"/>
          </w:tcPr>
          <w:p w:rsidR="004B4FAF" w:rsidRPr="00911BFC" w:rsidRDefault="004B4FAF">
            <w:pPr>
              <w:rPr>
                <w:sz w:val="16"/>
              </w:rPr>
            </w:pPr>
          </w:p>
        </w:tc>
      </w:tr>
    </w:tbl>
    <w:p w:rsidR="00767156" w:rsidRDefault="004B4FAF">
      <w:pPr>
        <w:pStyle w:val="Heading3"/>
      </w:pPr>
      <w:bookmarkStart w:id="88" w:name="unique_37"/>
      <w:bookmarkStart w:id="89" w:name="_Toc232861461"/>
      <w:r>
        <w:t>Schedule Delete Bank Chain Jobs</w:t>
      </w:r>
      <w:bookmarkEnd w:id="88"/>
      <w:bookmarkEnd w:id="89"/>
    </w:p>
    <w:p w:rsidR="00767156" w:rsidRDefault="004B4FAF">
      <w:pPr>
        <w:pStyle w:val="sectiontitle"/>
      </w:pPr>
      <w:r>
        <w:t>Test Administration</w:t>
      </w:r>
    </w:p>
    <w:p w:rsidR="00767156" w:rsidRDefault="004B4FAF">
      <w:r>
        <w:t xml:space="preserve">Customer project: Fill in </w:t>
      </w:r>
      <w:r>
        <w:t>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 purpose of this step is to schedule jobs to delete bank chain.</w:t>
      </w:r>
    </w:p>
    <w:p w:rsidR="00767156" w:rsidRDefault="004B4FAF">
      <w:pPr>
        <w:pStyle w:val="sectiontitle"/>
      </w:pPr>
      <w:r>
        <w:t>Prerequisite</w:t>
      </w:r>
    </w:p>
    <w:p w:rsidR="00767156" w:rsidRDefault="004B4FAF">
      <w:r>
        <w:rPr>
          <w:rStyle w:val="italic"/>
        </w:rPr>
        <w:t>Schedule Delete Bank Chain Jobs</w:t>
      </w:r>
      <w:r>
        <w:t xml:space="preserve"> is only used for deleting unused bank chain, which means the recipient bank account of the bank chain are no longer related to any business partner. In addition, the intermediary banks data should exist before using this job.</w:t>
      </w:r>
    </w:p>
    <w:p w:rsidR="00767156" w:rsidRDefault="004B4FA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8"/>
        <w:gridCol w:w="1748"/>
        <w:gridCol w:w="3369"/>
        <w:gridCol w:w="2131"/>
        <w:gridCol w:w="6408"/>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SAP Fiori launchpad as an Accounts Payable Accountant.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the SAP Fiori app</w:t>
            </w:r>
          </w:p>
        </w:tc>
        <w:tc>
          <w:tcPr>
            <w:tcW w:w="0" w:type="auto"/>
          </w:tcPr>
          <w:p w:rsidR="00767156" w:rsidRPr="00911BFC" w:rsidRDefault="004B4FAF">
            <w:pPr>
              <w:rPr>
                <w:sz w:val="16"/>
              </w:rPr>
            </w:pPr>
            <w:r w:rsidRPr="00911BFC">
              <w:rPr>
                <w:sz w:val="16"/>
              </w:rPr>
              <w:t xml:space="preserve">Open </w:t>
            </w:r>
            <w:r w:rsidRPr="00911BFC">
              <w:rPr>
                <w:rStyle w:val="screenelement"/>
                <w:sz w:val="16"/>
              </w:rPr>
              <w:t>Schedule Bank Chain Jobs</w:t>
            </w:r>
            <w:r w:rsidRPr="00911BFC">
              <w:rPr>
                <w:sz w:val="16"/>
              </w:rPr>
              <w:t xml:space="preserve"> </w:t>
            </w:r>
            <w:r w:rsidRPr="00911BFC">
              <w:rPr>
                <w:rStyle w:val="CourierNew"/>
                <w:sz w:val="16"/>
              </w:rPr>
              <w:t>(F4503)</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Start Schedule Delete Bank Chain Jobs</w:t>
            </w:r>
          </w:p>
        </w:tc>
        <w:tc>
          <w:tcPr>
            <w:tcW w:w="0" w:type="auto"/>
          </w:tcPr>
          <w:p w:rsidR="00767156" w:rsidRPr="00911BFC" w:rsidRDefault="004B4FAF">
            <w:pPr>
              <w:rPr>
                <w:sz w:val="16"/>
              </w:rPr>
            </w:pPr>
            <w:r w:rsidRPr="00911BFC">
              <w:rPr>
                <w:sz w:val="16"/>
              </w:rPr>
              <w:t xml:space="preserve">Choose </w:t>
            </w:r>
            <w:r w:rsidRPr="00911BFC">
              <w:rPr>
                <w:rStyle w:val="screenelement"/>
                <w:sz w:val="16"/>
              </w:rPr>
              <w:t>Create</w:t>
            </w:r>
            <w:r w:rsidRPr="00911BFC">
              <w:rPr>
                <w:sz w:val="16"/>
              </w:rPr>
              <w:t>.</w:t>
            </w:r>
          </w:p>
        </w:tc>
        <w:tc>
          <w:tcPr>
            <w:tcW w:w="0" w:type="auto"/>
          </w:tcPr>
          <w:p w:rsidR="00767156" w:rsidRPr="00911BFC" w:rsidRDefault="004B4FAF">
            <w:pPr>
              <w:rPr>
                <w:sz w:val="16"/>
              </w:rPr>
            </w:pPr>
            <w:r w:rsidRPr="00911BFC">
              <w:rPr>
                <w:sz w:val="16"/>
              </w:rPr>
              <w:t xml:space="preserve">The </w:t>
            </w:r>
            <w:r w:rsidRPr="00911BFC">
              <w:rPr>
                <w:rStyle w:val="screenelement"/>
                <w:sz w:val="16"/>
              </w:rPr>
              <w:t>New Job: Delete Bank Chains</w:t>
            </w:r>
            <w:r w:rsidRPr="00911BFC">
              <w:rPr>
                <w:sz w:val="16"/>
              </w:rPr>
              <w:t xml:space="preserve"> screen displays.</w:t>
            </w: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Enter Job Parameters</w:t>
            </w:r>
          </w:p>
        </w:tc>
        <w:tc>
          <w:tcPr>
            <w:tcW w:w="0" w:type="auto"/>
          </w:tcPr>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Job Template</w:t>
            </w:r>
            <w:r w:rsidRPr="00911BFC">
              <w:rPr>
                <w:sz w:val="16"/>
              </w:rPr>
              <w:t xml:space="preserve">: </w:t>
            </w:r>
            <w:r w:rsidRPr="00911BFC">
              <w:rPr>
                <w:rStyle w:val="userinput"/>
                <w:sz w:val="16"/>
              </w:rPr>
              <w:t>Delete Bank Chains</w:t>
            </w:r>
          </w:p>
          <w:p w:rsidR="00911BFC" w:rsidRPr="00911BFC" w:rsidRDefault="004B4FAF">
            <w:pPr>
              <w:rPr>
                <w:sz w:val="16"/>
              </w:rPr>
            </w:pPr>
            <w:r w:rsidRPr="00911BFC">
              <w:rPr>
                <w:rStyle w:val="screenelement"/>
                <w:sz w:val="16"/>
              </w:rPr>
              <w:t>Job Name</w:t>
            </w:r>
            <w:r w:rsidRPr="00911BFC">
              <w:rPr>
                <w:sz w:val="16"/>
              </w:rPr>
              <w:t xml:space="preserve">: </w:t>
            </w:r>
            <w:r w:rsidRPr="00911BFC">
              <w:rPr>
                <w:rStyle w:val="userinput"/>
                <w:sz w:val="16"/>
              </w:rPr>
              <w:t>Delete Bank Chains</w:t>
            </w:r>
          </w:p>
          <w:p w:rsidR="00911BFC" w:rsidRPr="00911BFC" w:rsidRDefault="004B4FAF">
            <w:pPr>
              <w:rPr>
                <w:sz w:val="16"/>
              </w:rPr>
            </w:pPr>
            <w:r w:rsidRPr="00911BFC">
              <w:rPr>
                <w:sz w:val="16"/>
              </w:rPr>
              <w:t xml:space="preserve">Choose </w:t>
            </w:r>
            <w:r w:rsidRPr="00911BFC">
              <w:rPr>
                <w:rStyle w:val="screenelement"/>
                <w:sz w:val="16"/>
              </w:rPr>
              <w:t>Step 2</w:t>
            </w:r>
          </w:p>
          <w:p w:rsidR="00911BFC" w:rsidRPr="00911BFC" w:rsidRDefault="004B4FAF">
            <w:pPr>
              <w:rPr>
                <w:sz w:val="16"/>
              </w:rPr>
            </w:pPr>
            <w:r w:rsidRPr="00911BFC">
              <w:rPr>
                <w:rStyle w:val="screenelement"/>
                <w:sz w:val="16"/>
              </w:rPr>
              <w:t>Start Immediately</w:t>
            </w:r>
            <w:r w:rsidRPr="00911BFC">
              <w:rPr>
                <w:sz w:val="16"/>
              </w:rPr>
              <w:t xml:space="preserve">: </w:t>
            </w:r>
            <w:r w:rsidRPr="00911BFC">
              <w:rPr>
                <w:rStyle w:val="userinput"/>
                <w:sz w:val="16"/>
              </w:rPr>
              <w:t>&lt;Select&gt;</w:t>
            </w:r>
          </w:p>
          <w:p w:rsidR="00911BFC" w:rsidRPr="00911BFC" w:rsidRDefault="004B4FAF">
            <w:pPr>
              <w:rPr>
                <w:sz w:val="16"/>
              </w:rPr>
            </w:pPr>
            <w:r w:rsidRPr="00911BFC">
              <w:rPr>
                <w:sz w:val="16"/>
              </w:rPr>
              <w:t xml:space="preserve">Choose </w:t>
            </w:r>
            <w:r w:rsidRPr="00911BFC">
              <w:rPr>
                <w:rStyle w:val="screenelement"/>
                <w:sz w:val="16"/>
              </w:rPr>
              <w:t>Step 3</w:t>
            </w:r>
          </w:p>
          <w:p w:rsidR="00911BFC" w:rsidRPr="00911BFC" w:rsidRDefault="004B4FAF">
            <w:pPr>
              <w:rPr>
                <w:sz w:val="16"/>
              </w:rPr>
            </w:pPr>
            <w:r w:rsidRPr="00911BFC">
              <w:rPr>
                <w:rStyle w:val="screenelement"/>
                <w:sz w:val="16"/>
              </w:rPr>
              <w:t xml:space="preserve">Bank Key </w:t>
            </w:r>
            <w:r w:rsidRPr="00911BFC">
              <w:rPr>
                <w:rStyle w:val="screenelement"/>
                <w:sz w:val="16"/>
              </w:rPr>
              <w:t>Recipient</w:t>
            </w:r>
            <w:r w:rsidRPr="00911BFC">
              <w:rPr>
                <w:sz w:val="16"/>
              </w:rPr>
              <w:t xml:space="preserve">: for example, </w:t>
            </w:r>
            <w:r w:rsidRPr="00911BFC">
              <w:rPr>
                <w:rStyle w:val="userinput"/>
                <w:sz w:val="16"/>
              </w:rPr>
              <w:t>18121986</w:t>
            </w:r>
          </w:p>
          <w:p w:rsidR="00911BFC" w:rsidRPr="00911BFC" w:rsidRDefault="004B4FAF">
            <w:pPr>
              <w:rPr>
                <w:sz w:val="16"/>
              </w:rPr>
            </w:pPr>
            <w:r w:rsidRPr="00911BFC">
              <w:rPr>
                <w:rStyle w:val="screenelement"/>
                <w:sz w:val="16"/>
              </w:rPr>
              <w:t>Bank Key Sender</w:t>
            </w:r>
            <w:r w:rsidRPr="00911BFC">
              <w:rPr>
                <w:sz w:val="16"/>
              </w:rPr>
              <w:t xml:space="preserve">: for example, </w:t>
            </w:r>
            <w:r w:rsidRPr="00911BFC">
              <w:rPr>
                <w:rStyle w:val="userinput"/>
                <w:sz w:val="16"/>
              </w:rPr>
              <w:t>18121976</w:t>
            </w:r>
          </w:p>
          <w:p w:rsidR="00911BFC" w:rsidRPr="00911BFC" w:rsidRDefault="004B4FAF">
            <w:pPr>
              <w:rPr>
                <w:sz w:val="16"/>
              </w:rPr>
            </w:pPr>
            <w:r w:rsidRPr="00911BFC">
              <w:rPr>
                <w:rStyle w:val="screenelement"/>
                <w:sz w:val="16"/>
              </w:rPr>
              <w:t>Bank Account/IBAN Recip.</w:t>
            </w:r>
            <w:r w:rsidRPr="00911BFC">
              <w:rPr>
                <w:sz w:val="16"/>
              </w:rPr>
              <w:t xml:space="preserve">: </w:t>
            </w:r>
            <w:r w:rsidRPr="00911BFC">
              <w:rPr>
                <w:rStyle w:val="userinput"/>
                <w:sz w:val="16"/>
              </w:rPr>
              <w:t>0000000693123456</w:t>
            </w:r>
          </w:p>
          <w:p w:rsidR="00911BFC" w:rsidRPr="00911BFC" w:rsidRDefault="004B4FAF">
            <w:pPr>
              <w:rPr>
                <w:sz w:val="16"/>
              </w:rPr>
            </w:pPr>
            <w:r w:rsidRPr="00911BFC">
              <w:rPr>
                <w:rStyle w:val="screenelement"/>
                <w:sz w:val="16"/>
              </w:rPr>
              <w:t>Bank Ctry Recipient</w:t>
            </w:r>
            <w:r w:rsidRPr="00911BFC">
              <w:rPr>
                <w:sz w:val="16"/>
              </w:rPr>
              <w:t xml:space="preserve">: </w:t>
            </w:r>
            <w:r w:rsidRPr="00911BFC">
              <w:rPr>
                <w:rStyle w:val="userinput"/>
                <w:sz w:val="16"/>
              </w:rPr>
              <w:t>AE</w:t>
            </w:r>
          </w:p>
          <w:p w:rsidR="00767156" w:rsidRPr="00911BFC" w:rsidRDefault="004B4FAF">
            <w:pPr>
              <w:rPr>
                <w:sz w:val="16"/>
              </w:rPr>
            </w:pPr>
            <w:r w:rsidRPr="00911BFC">
              <w:rPr>
                <w:rStyle w:val="screenelement"/>
                <w:sz w:val="16"/>
              </w:rPr>
              <w:t>Bank Ctry Sender</w:t>
            </w:r>
            <w:r w:rsidRPr="00911BFC">
              <w:rPr>
                <w:sz w:val="16"/>
              </w:rPr>
              <w:t xml:space="preserve">: </w:t>
            </w:r>
            <w:r w:rsidRPr="00911BFC">
              <w:rPr>
                <w:rStyle w:val="userinput"/>
                <w:sz w:val="16"/>
              </w:rPr>
              <w:t>AE</w:t>
            </w:r>
          </w:p>
        </w:tc>
        <w:tc>
          <w:tcPr>
            <w:tcW w:w="0" w:type="auto"/>
          </w:tcPr>
          <w:p w:rsidR="004B4FAF" w:rsidRPr="00911BFC" w:rsidRDefault="004B4FAF">
            <w:pPr>
              <w:rPr>
                <w:sz w:val="16"/>
              </w:rPr>
            </w:pPr>
          </w:p>
        </w:tc>
        <w:tc>
          <w:tcPr>
            <w:tcW w:w="0" w:type="auto"/>
          </w:tcPr>
          <w:tbl>
            <w:tblPr>
              <w:tblW w:w="4975" w:type="pct"/>
              <w:tblCellMar>
                <w:left w:w="10" w:type="dxa"/>
                <w:right w:w="10" w:type="dxa"/>
              </w:tblCellMar>
              <w:tblLook w:val="04A0" w:firstRow="1" w:lastRow="0" w:firstColumn="1" w:lastColumn="0" w:noHBand="0" w:noVBand="1"/>
            </w:tblPr>
            <w:tblGrid>
              <w:gridCol w:w="6215"/>
            </w:tblGrid>
            <w:tr w:rsidR="00767156" w:rsidRPr="00911BFC" w:rsidTr="00911BF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67156" w:rsidRPr="00911BFC" w:rsidRDefault="004B4FAF">
                  <w:pPr>
                    <w:rPr>
                      <w:sz w:val="16"/>
                    </w:rPr>
                  </w:pPr>
                  <w:r w:rsidRPr="00911BFC">
                    <w:rPr>
                      <w:rStyle w:val="bold"/>
                      <w:sz w:val="16"/>
                    </w:rPr>
                    <w:t xml:space="preserve">Note </w:t>
                  </w:r>
                  <w:r w:rsidRPr="00911BFC">
                    <w:rPr>
                      <w:sz w:val="16"/>
                    </w:rPr>
                    <w:t>If below mentioned data don't work, you can leave all General Selection Criteria empty, which means the delete job will apply to all the unused bank chain.</w:t>
                  </w:r>
                </w:p>
              </w:tc>
            </w:tr>
          </w:tbl>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Schedule Delete Bank Chain Jobs</w:t>
            </w:r>
          </w:p>
        </w:tc>
        <w:tc>
          <w:tcPr>
            <w:tcW w:w="0" w:type="auto"/>
          </w:tcPr>
          <w:p w:rsidR="00767156" w:rsidRPr="00911BFC" w:rsidRDefault="004B4FAF">
            <w:pPr>
              <w:rPr>
                <w:sz w:val="16"/>
              </w:rPr>
            </w:pPr>
            <w:r w:rsidRPr="00911BFC">
              <w:rPr>
                <w:sz w:val="16"/>
              </w:rPr>
              <w:t xml:space="preserve">Choose </w:t>
            </w:r>
            <w:r w:rsidRPr="00911BFC">
              <w:rPr>
                <w:rStyle w:val="screenelement"/>
                <w:sz w:val="16"/>
              </w:rPr>
              <w:t>Schedule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4B4FAF">
      <w:pPr>
        <w:pStyle w:val="Heading1"/>
      </w:pPr>
      <w:bookmarkStart w:id="90" w:name="d2e6707"/>
      <w:bookmarkStart w:id="91" w:name="_Toc232861462"/>
      <w:r>
        <w:lastRenderedPageBreak/>
        <w:t>Appendix</w:t>
      </w:r>
      <w:bookmarkEnd w:id="90"/>
      <w:bookmarkEnd w:id="91"/>
    </w:p>
    <w:p w:rsidR="00767156" w:rsidRDefault="004B4FAF">
      <w:pPr>
        <w:pStyle w:val="Heading2"/>
      </w:pPr>
      <w:bookmarkStart w:id="92" w:name="unique_41"/>
      <w:bookmarkStart w:id="93" w:name="_Toc232861463"/>
      <w:r>
        <w:t>Remove Inconsistent Data after Closing a Bank Account (Optional)</w:t>
      </w:r>
      <w:bookmarkEnd w:id="92"/>
      <w:bookmarkEnd w:id="93"/>
    </w:p>
    <w:p w:rsidR="00767156" w:rsidRDefault="004B4FAF">
      <w:pPr>
        <w:pStyle w:val="sectiontitle"/>
      </w:pPr>
      <w:r>
        <w:t>Test Administration</w:t>
      </w:r>
    </w:p>
    <w:p w:rsidR="00767156" w:rsidRDefault="004B4FAF">
      <w:r>
        <w:t>Customer project: Fill in the project-specific parts.</w:t>
      </w:r>
    </w:p>
    <w:p w:rsidR="00767156" w:rsidRDefault="0076715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67156" w:rsidRPr="00911BFC" w:rsidTr="00911BF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r>
      <w:tr w:rsidR="00767156" w:rsidRPr="00911BFC" w:rsidTr="00911BF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 xml:space="preserve">Business </w:t>
            </w:r>
            <w:r w:rsidRPr="00911BF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4B4FAF" w:rsidRPr="00911BFC" w:rsidRDefault="004B4F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67156" w:rsidRPr="00911BFC" w:rsidRDefault="004B4FAF">
            <w:pPr>
              <w:rPr>
                <w:sz w:val="12"/>
              </w:rPr>
            </w:pPr>
            <w:r w:rsidRPr="00911BFC">
              <w:rPr>
                <w:rStyle w:val="userinput"/>
                <w:sz w:val="12"/>
              </w:rPr>
              <w:t>&lt;State the Service Provider, Customer or Joint Service Provider and Customer&gt;</w:t>
            </w:r>
          </w:p>
        </w:tc>
      </w:tr>
    </w:tbl>
    <w:p w:rsidR="00767156" w:rsidRDefault="004B4FAF">
      <w:pPr>
        <w:pStyle w:val="sectiontitle"/>
      </w:pPr>
      <w:r>
        <w:t>Purpose</w:t>
      </w:r>
    </w:p>
    <w:p w:rsidR="00767156" w:rsidRDefault="004B4FAF">
      <w:r>
        <w:t>There might be some inconsistent data for a closed bank account. These data includes, bank determination data for payment, account determination data for bank transfer, Clearing account for receiving banks and the remaining house bank account data in G/L account, which can cause inconsistent check error. You can fulfill this step to check and remove the inconsistent data.</w:t>
      </w:r>
    </w:p>
    <w:p w:rsidR="00767156" w:rsidRDefault="004B4FAF">
      <w:pPr>
        <w:pStyle w:val="sectiontitle"/>
      </w:pPr>
      <w:r>
        <w:t>Procedure</w:t>
      </w:r>
    </w:p>
    <w:p w:rsidR="00911BFC" w:rsidRDefault="004B4FAF">
      <w:r>
        <w:t>Depending on your configuration environment for SAP S/4HANA Cloud Public Edition, choose one of the following options:</w:t>
      </w:r>
    </w:p>
    <w:p w:rsidR="00767156" w:rsidRDefault="004B4FAF">
      <w:r>
        <w:rPr>
          <w:rStyle w:val="bold"/>
        </w:rPr>
        <w:t>Configure Your Solution</w:t>
      </w:r>
      <w:r>
        <w:t>:</w:t>
      </w:r>
    </w:p>
    <w:p w:rsidR="00767156" w:rsidRDefault="00767156"/>
    <w:tbl>
      <w:tblPr>
        <w:tblStyle w:val="SAPStandardTable"/>
        <w:tblW w:w="5000" w:type="pct"/>
        <w:tblInd w:w="3" w:type="dxa"/>
        <w:tblLook w:val="0620" w:firstRow="1" w:lastRow="0" w:firstColumn="0" w:lastColumn="0" w:noHBand="1" w:noVBand="1"/>
      </w:tblPr>
      <w:tblGrid>
        <w:gridCol w:w="791"/>
        <w:gridCol w:w="4552"/>
        <w:gridCol w:w="6439"/>
        <w:gridCol w:w="1093"/>
        <w:gridCol w:w="1429"/>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rStyle w:val="bold"/>
                <w:sz w:val="16"/>
              </w:rPr>
              <w:t>Test Step #</w:t>
            </w:r>
          </w:p>
        </w:tc>
        <w:tc>
          <w:tcPr>
            <w:tcW w:w="0" w:type="auto"/>
          </w:tcPr>
          <w:p w:rsidR="00767156" w:rsidRPr="00911BFC" w:rsidRDefault="004B4FAF">
            <w:pPr>
              <w:pStyle w:val="boldparagraph"/>
              <w:rPr>
                <w:sz w:val="16"/>
              </w:rPr>
            </w:pPr>
            <w:r w:rsidRPr="00911BFC">
              <w:rPr>
                <w:rStyle w:val="bold"/>
                <w:sz w:val="16"/>
              </w:rPr>
              <w:t>Test Step Name</w:t>
            </w:r>
          </w:p>
        </w:tc>
        <w:tc>
          <w:tcPr>
            <w:tcW w:w="0" w:type="auto"/>
          </w:tcPr>
          <w:p w:rsidR="00767156" w:rsidRPr="00911BFC" w:rsidRDefault="004B4FAF">
            <w:pPr>
              <w:pStyle w:val="boldparagraph"/>
              <w:rPr>
                <w:sz w:val="16"/>
              </w:rPr>
            </w:pPr>
            <w:r w:rsidRPr="00911BFC">
              <w:rPr>
                <w:rStyle w:val="bold"/>
                <w:sz w:val="16"/>
              </w:rPr>
              <w:t>Instruction</w:t>
            </w:r>
          </w:p>
        </w:tc>
        <w:tc>
          <w:tcPr>
            <w:tcW w:w="0" w:type="auto"/>
          </w:tcPr>
          <w:p w:rsidR="00767156" w:rsidRPr="00911BFC" w:rsidRDefault="004B4FAF">
            <w:pPr>
              <w:pStyle w:val="boldparagraph"/>
              <w:rPr>
                <w:sz w:val="16"/>
              </w:rPr>
            </w:pPr>
            <w:r w:rsidRPr="00911BFC">
              <w:rPr>
                <w:rStyle w:val="bold"/>
                <w:sz w:val="16"/>
              </w:rPr>
              <w:t>Expected Result</w:t>
            </w:r>
          </w:p>
        </w:tc>
        <w:tc>
          <w:tcPr>
            <w:tcW w:w="0" w:type="auto"/>
          </w:tcPr>
          <w:p w:rsidR="00767156" w:rsidRPr="00911BFC" w:rsidRDefault="004B4FAF">
            <w:pPr>
              <w:pStyle w:val="boldparagraph"/>
              <w:rPr>
                <w:sz w:val="16"/>
              </w:rPr>
            </w:pPr>
            <w:r w:rsidRPr="00911BFC">
              <w:rPr>
                <w:rStyle w:val="bold"/>
                <w:sz w:val="16"/>
              </w:rPr>
              <w:t>Pass / Fail / 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onto the SAP Fiori launchpad as a Configuration Expert - Business Process Configuration.</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Access Bank Determination SSCUI</w:t>
            </w:r>
          </w:p>
        </w:tc>
        <w:tc>
          <w:tcPr>
            <w:tcW w:w="0" w:type="auto"/>
          </w:tcPr>
          <w:p w:rsidR="00911BFC" w:rsidRPr="00911BFC" w:rsidRDefault="004B4FAF">
            <w:pPr>
              <w:rPr>
                <w:sz w:val="16"/>
              </w:rPr>
            </w:pPr>
            <w:r w:rsidRPr="00911BFC">
              <w:rPr>
                <w:sz w:val="16"/>
              </w:rPr>
              <w:t xml:space="preserve">Open </w:t>
            </w:r>
            <w:r w:rsidRPr="00911BFC">
              <w:rPr>
                <w:rStyle w:val="screenelement"/>
                <w:sz w:val="16"/>
              </w:rPr>
              <w:t>Manage Your Solution</w:t>
            </w:r>
            <w:r w:rsidRPr="00911BFC">
              <w:rPr>
                <w:sz w:val="16"/>
              </w:rPr>
              <w:t xml:space="preserve"> </w:t>
            </w:r>
            <w:r w:rsidRPr="00911BFC">
              <w:rPr>
                <w:rStyle w:val="CourierNew"/>
                <w:sz w:val="16"/>
              </w:rPr>
              <w:t>(F1241)</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Configure Your Solution</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911BFC" w:rsidRPr="00911BFC" w:rsidRDefault="004B4FAF">
            <w:pPr>
              <w:rPr>
                <w:sz w:val="16"/>
              </w:rPr>
            </w:pPr>
            <w:r w:rsidRPr="00911BFC">
              <w:rPr>
                <w:rStyle w:val="screenelement"/>
                <w:sz w:val="16"/>
              </w:rPr>
              <w:t>Sub Application Area</w:t>
            </w:r>
            <w:r w:rsidRPr="00911BFC">
              <w:rPr>
                <w:sz w:val="16"/>
              </w:rPr>
              <w:t xml:space="preserve">: </w:t>
            </w:r>
            <w:r w:rsidRPr="00911BFC">
              <w:rPr>
                <w:rStyle w:val="userinput"/>
                <w:sz w:val="16"/>
              </w:rPr>
              <w:t>Accounts Payable</w:t>
            </w:r>
          </w:p>
          <w:p w:rsidR="00911BFC" w:rsidRPr="00911BFC" w:rsidRDefault="004B4FAF">
            <w:pPr>
              <w:rPr>
                <w:sz w:val="16"/>
              </w:rPr>
            </w:pPr>
            <w:r w:rsidRPr="00911BFC">
              <w:rPr>
                <w:sz w:val="16"/>
              </w:rPr>
              <w:t xml:space="preserve">In the </w:t>
            </w:r>
            <w:r w:rsidRPr="00911BFC">
              <w:rPr>
                <w:rStyle w:val="screenelement"/>
                <w:sz w:val="16"/>
              </w:rPr>
              <w:t>Automatic Payments</w:t>
            </w:r>
            <w:r w:rsidRPr="00911BFC">
              <w:rPr>
                <w:sz w:val="16"/>
              </w:rPr>
              <w:t xml:space="preserve"> row, choose the arrow button at the right of the row.</w:t>
            </w:r>
          </w:p>
          <w:p w:rsidR="00767156" w:rsidRPr="00911BFC" w:rsidRDefault="004B4FAF">
            <w:pPr>
              <w:rPr>
                <w:sz w:val="16"/>
              </w:rPr>
            </w:pPr>
            <w:r w:rsidRPr="00911BFC">
              <w:rPr>
                <w:sz w:val="16"/>
              </w:rPr>
              <w:t xml:space="preserve">In the right pane, for the </w:t>
            </w:r>
            <w:r w:rsidRPr="00911BFC">
              <w:rPr>
                <w:rStyle w:val="screenelement"/>
                <w:sz w:val="16"/>
              </w:rPr>
              <w:t>Set Up Bank Determination for Payment Transactions</w:t>
            </w:r>
            <w:r w:rsidRPr="00911BFC">
              <w:rPr>
                <w:sz w:val="16"/>
              </w:rPr>
              <w:t xml:space="preserve"> row, choose </w:t>
            </w:r>
            <w:r w:rsidRPr="00911BFC">
              <w:rPr>
                <w:rStyle w:val="screenelement"/>
                <w:sz w:val="16"/>
              </w:rPr>
              <w:t>Configure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lastRenderedPageBreak/>
              <w:t>3</w:t>
            </w:r>
          </w:p>
        </w:tc>
        <w:tc>
          <w:tcPr>
            <w:tcW w:w="0" w:type="auto"/>
          </w:tcPr>
          <w:p w:rsidR="00767156" w:rsidRPr="00911BFC" w:rsidRDefault="004B4FAF">
            <w:pPr>
              <w:rPr>
                <w:sz w:val="16"/>
              </w:rPr>
            </w:pPr>
            <w:r w:rsidRPr="00911BFC">
              <w:rPr>
                <w:rStyle w:val="bold"/>
                <w:sz w:val="16"/>
              </w:rPr>
              <w:t>Remove Bank Determination Data</w:t>
            </w:r>
          </w:p>
        </w:tc>
        <w:tc>
          <w:tcPr>
            <w:tcW w:w="0" w:type="auto"/>
          </w:tcPr>
          <w:p w:rsidR="00911BFC" w:rsidRPr="00911BFC" w:rsidRDefault="004B4FAF">
            <w:pPr>
              <w:rPr>
                <w:sz w:val="16"/>
              </w:rPr>
            </w:pPr>
            <w:r w:rsidRPr="00911BFC">
              <w:rPr>
                <w:sz w:val="16"/>
              </w:rPr>
              <w:t>Select the check box of the company code that the closed bank account belongs to.</w:t>
            </w:r>
          </w:p>
          <w:p w:rsidR="00911BFC" w:rsidRPr="00911BFC" w:rsidRDefault="004B4FAF">
            <w:pPr>
              <w:rPr>
                <w:sz w:val="16"/>
              </w:rPr>
            </w:pPr>
            <w:r w:rsidRPr="00911BFC">
              <w:rPr>
                <w:sz w:val="16"/>
              </w:rPr>
              <w:t xml:space="preserve">Choose </w:t>
            </w:r>
            <w:r w:rsidRPr="00911BFC">
              <w:rPr>
                <w:rStyle w:val="screenelement"/>
                <w:sz w:val="16"/>
              </w:rPr>
              <w:t>Bank Accounts</w:t>
            </w:r>
            <w:r w:rsidRPr="00911BFC">
              <w:rPr>
                <w:sz w:val="16"/>
              </w:rPr>
              <w:t xml:space="preserve"> Tab.</w:t>
            </w:r>
          </w:p>
          <w:p w:rsidR="00911BFC" w:rsidRPr="00911BFC" w:rsidRDefault="004B4FAF">
            <w:pPr>
              <w:rPr>
                <w:sz w:val="16"/>
              </w:rPr>
            </w:pPr>
            <w:r w:rsidRPr="00911BFC">
              <w:rPr>
                <w:sz w:val="16"/>
              </w:rPr>
              <w:t>Select the check box of the inconsistent bank determination data.</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Access Account Determination SSCUI</w:t>
            </w:r>
          </w:p>
        </w:tc>
        <w:tc>
          <w:tcPr>
            <w:tcW w:w="0" w:type="auto"/>
          </w:tcPr>
          <w:p w:rsidR="00911BFC" w:rsidRPr="00911BFC" w:rsidRDefault="004B4FAF">
            <w:pPr>
              <w:rPr>
                <w:sz w:val="16"/>
              </w:rPr>
            </w:pPr>
            <w:r w:rsidRPr="00911BFC">
              <w:rPr>
                <w:sz w:val="16"/>
              </w:rPr>
              <w:t xml:space="preserve">Open </w:t>
            </w:r>
            <w:r w:rsidRPr="00911BFC">
              <w:rPr>
                <w:rStyle w:val="screenelement"/>
                <w:sz w:val="16"/>
              </w:rPr>
              <w:t>Manage Your Solution</w:t>
            </w:r>
            <w:r w:rsidRPr="00911BFC">
              <w:rPr>
                <w:sz w:val="16"/>
              </w:rPr>
              <w:t xml:space="preserve"> </w:t>
            </w:r>
            <w:r w:rsidRPr="00911BFC">
              <w:rPr>
                <w:rStyle w:val="CourierNew"/>
                <w:sz w:val="16"/>
              </w:rPr>
              <w:t>(F1241)</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Configure Your Solution</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911BFC" w:rsidRPr="00911BFC" w:rsidRDefault="004B4FAF">
            <w:pPr>
              <w:rPr>
                <w:sz w:val="16"/>
              </w:rPr>
            </w:pPr>
            <w:r w:rsidRPr="00911BFC">
              <w:rPr>
                <w:rStyle w:val="screenelement"/>
                <w:sz w:val="16"/>
              </w:rPr>
              <w:t>Sub Application Area</w:t>
            </w:r>
            <w:r w:rsidRPr="00911BFC">
              <w:rPr>
                <w:sz w:val="16"/>
              </w:rPr>
              <w:t xml:space="preserve">: </w:t>
            </w:r>
            <w:r w:rsidRPr="00911BFC">
              <w:rPr>
                <w:rStyle w:val="userinput"/>
                <w:sz w:val="16"/>
              </w:rPr>
              <w:t>Accounts Payable</w:t>
            </w:r>
          </w:p>
          <w:p w:rsidR="00911BFC" w:rsidRPr="00911BFC" w:rsidRDefault="004B4FAF">
            <w:pPr>
              <w:rPr>
                <w:sz w:val="16"/>
              </w:rPr>
            </w:pPr>
            <w:r w:rsidRPr="00911BFC">
              <w:rPr>
                <w:sz w:val="16"/>
              </w:rPr>
              <w:t xml:space="preserve">In the </w:t>
            </w:r>
            <w:r w:rsidRPr="00911BFC">
              <w:rPr>
                <w:rStyle w:val="screenelement"/>
                <w:sz w:val="16"/>
              </w:rPr>
              <w:t>General Payment Settings</w:t>
            </w:r>
            <w:r w:rsidRPr="00911BFC">
              <w:rPr>
                <w:sz w:val="16"/>
              </w:rPr>
              <w:t xml:space="preserve"> row, choose the arrow button at the right of the row.</w:t>
            </w:r>
          </w:p>
          <w:p w:rsidR="00767156" w:rsidRPr="00911BFC" w:rsidRDefault="004B4FAF">
            <w:pPr>
              <w:rPr>
                <w:sz w:val="16"/>
              </w:rPr>
            </w:pPr>
            <w:r w:rsidRPr="00911BFC">
              <w:rPr>
                <w:sz w:val="16"/>
              </w:rPr>
              <w:t xml:space="preserve">In the right pane, for the </w:t>
            </w:r>
            <w:r w:rsidRPr="00911BFC">
              <w:rPr>
                <w:rStyle w:val="screenelement"/>
                <w:sz w:val="16"/>
              </w:rPr>
              <w:t>Define Account Determination</w:t>
            </w:r>
            <w:r w:rsidRPr="00911BFC">
              <w:rPr>
                <w:sz w:val="16"/>
              </w:rPr>
              <w:t xml:space="preserve"> row, choose </w:t>
            </w:r>
            <w:r w:rsidRPr="00911BFC">
              <w:rPr>
                <w:rStyle w:val="screenelement"/>
                <w:sz w:val="16"/>
              </w:rPr>
              <w:t>Configure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Remove Account Determination Data</w:t>
            </w:r>
          </w:p>
        </w:tc>
        <w:tc>
          <w:tcPr>
            <w:tcW w:w="0" w:type="auto"/>
          </w:tcPr>
          <w:p w:rsidR="00911BFC" w:rsidRPr="00911BFC" w:rsidRDefault="004B4FAF">
            <w:pPr>
              <w:rPr>
                <w:sz w:val="16"/>
              </w:rPr>
            </w:pPr>
            <w:r w:rsidRPr="00911BFC">
              <w:rPr>
                <w:sz w:val="16"/>
              </w:rPr>
              <w:t>Input the company code that the closed bank account belongs to.</w:t>
            </w:r>
          </w:p>
          <w:p w:rsidR="00911BFC" w:rsidRPr="00911BFC" w:rsidRDefault="004B4FAF">
            <w:pPr>
              <w:rPr>
                <w:sz w:val="16"/>
              </w:rPr>
            </w:pPr>
            <w:r w:rsidRPr="00911BFC">
              <w:rPr>
                <w:sz w:val="16"/>
              </w:rPr>
              <w:t xml:space="preserve">Choose </w:t>
            </w:r>
            <w:r w:rsidRPr="00911BFC">
              <w:rPr>
                <w:rStyle w:val="screenelement"/>
                <w:sz w:val="16"/>
              </w:rPr>
              <w:t>Enter</w:t>
            </w:r>
            <w:r w:rsidRPr="00911BFC">
              <w:rPr>
                <w:sz w:val="16"/>
              </w:rPr>
              <w:t>.</w:t>
            </w:r>
          </w:p>
          <w:p w:rsidR="00911BFC" w:rsidRPr="00911BFC" w:rsidRDefault="004B4FAF">
            <w:pPr>
              <w:rPr>
                <w:sz w:val="16"/>
              </w:rPr>
            </w:pPr>
            <w:r w:rsidRPr="00911BFC">
              <w:rPr>
                <w:sz w:val="16"/>
              </w:rPr>
              <w:t>Select the check box of the inconsistent account determination data.</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Access Acct Transfer: Determing Receiving Bank’s Clearing Account SSCUI</w:t>
            </w:r>
          </w:p>
        </w:tc>
        <w:tc>
          <w:tcPr>
            <w:tcW w:w="0" w:type="auto"/>
          </w:tcPr>
          <w:p w:rsidR="00911BFC" w:rsidRPr="00911BFC" w:rsidRDefault="004B4FAF">
            <w:pPr>
              <w:rPr>
                <w:sz w:val="16"/>
              </w:rPr>
            </w:pPr>
            <w:r w:rsidRPr="00911BFC">
              <w:rPr>
                <w:sz w:val="16"/>
              </w:rPr>
              <w:t xml:space="preserve">Open </w:t>
            </w:r>
            <w:r w:rsidRPr="00911BFC">
              <w:rPr>
                <w:rStyle w:val="screenelement"/>
                <w:sz w:val="16"/>
              </w:rPr>
              <w:t>Manage Your Solution</w:t>
            </w:r>
            <w:r w:rsidRPr="00911BFC">
              <w:rPr>
                <w:sz w:val="16"/>
              </w:rPr>
              <w:t xml:space="preserve"> </w:t>
            </w:r>
            <w:r w:rsidRPr="00911BFC">
              <w:rPr>
                <w:rStyle w:val="CourierNew"/>
                <w:sz w:val="16"/>
              </w:rPr>
              <w:t>(F1241)</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Configure Your Solution</w:t>
            </w:r>
            <w:r w:rsidRPr="00911BFC">
              <w:rPr>
                <w:sz w:val="16"/>
              </w:rPr>
              <w:t>.</w:t>
            </w:r>
          </w:p>
          <w:p w:rsidR="00911BFC" w:rsidRPr="00911BFC" w:rsidRDefault="004B4FAF">
            <w:pPr>
              <w:rPr>
                <w:sz w:val="16"/>
              </w:rPr>
            </w:pPr>
            <w:r w:rsidRPr="00911BFC">
              <w:rPr>
                <w:sz w:val="16"/>
              </w:rPr>
              <w:t>Make the following entries:</w:t>
            </w:r>
          </w:p>
          <w:p w:rsidR="00911BFC" w:rsidRPr="00911BFC" w:rsidRDefault="004B4FAF">
            <w:pPr>
              <w:rPr>
                <w:sz w:val="16"/>
              </w:rPr>
            </w:pPr>
            <w:r w:rsidRPr="00911BFC">
              <w:rPr>
                <w:rStyle w:val="screenelement"/>
                <w:sz w:val="16"/>
              </w:rPr>
              <w:t>Application Area</w:t>
            </w:r>
            <w:r w:rsidRPr="00911BFC">
              <w:rPr>
                <w:sz w:val="16"/>
              </w:rPr>
              <w:t xml:space="preserve">: </w:t>
            </w:r>
            <w:r w:rsidRPr="00911BFC">
              <w:rPr>
                <w:rStyle w:val="userinput"/>
                <w:sz w:val="16"/>
              </w:rPr>
              <w:t>Finance</w:t>
            </w:r>
          </w:p>
          <w:p w:rsidR="00911BFC" w:rsidRPr="00911BFC" w:rsidRDefault="004B4FAF">
            <w:pPr>
              <w:rPr>
                <w:sz w:val="16"/>
              </w:rPr>
            </w:pPr>
            <w:r w:rsidRPr="00911BFC">
              <w:rPr>
                <w:rStyle w:val="screenelement"/>
                <w:sz w:val="16"/>
              </w:rPr>
              <w:t>Sub Application Area</w:t>
            </w:r>
            <w:r w:rsidRPr="00911BFC">
              <w:rPr>
                <w:sz w:val="16"/>
              </w:rPr>
              <w:t xml:space="preserve">: </w:t>
            </w:r>
            <w:r w:rsidRPr="00911BFC">
              <w:rPr>
                <w:rStyle w:val="userinput"/>
                <w:sz w:val="16"/>
              </w:rPr>
              <w:t>Accounts Payable</w:t>
            </w:r>
          </w:p>
          <w:p w:rsidR="00911BFC" w:rsidRPr="00911BFC" w:rsidRDefault="004B4FAF">
            <w:pPr>
              <w:rPr>
                <w:sz w:val="16"/>
              </w:rPr>
            </w:pPr>
            <w:r w:rsidRPr="00911BFC">
              <w:rPr>
                <w:sz w:val="16"/>
              </w:rPr>
              <w:t xml:space="preserve">In the </w:t>
            </w:r>
            <w:r w:rsidRPr="00911BFC">
              <w:rPr>
                <w:rStyle w:val="screenelement"/>
                <w:sz w:val="16"/>
              </w:rPr>
              <w:t>General Payment Settings</w:t>
            </w:r>
            <w:r w:rsidRPr="00911BFC">
              <w:rPr>
                <w:sz w:val="16"/>
              </w:rPr>
              <w:t xml:space="preserve"> row, choose the arrow button at the right of the row.</w:t>
            </w:r>
          </w:p>
          <w:p w:rsidR="00767156" w:rsidRPr="00911BFC" w:rsidRDefault="004B4FAF">
            <w:pPr>
              <w:rPr>
                <w:sz w:val="16"/>
              </w:rPr>
            </w:pPr>
            <w:r w:rsidRPr="00911BFC">
              <w:rPr>
                <w:sz w:val="16"/>
              </w:rPr>
              <w:t xml:space="preserve">In the right pane, for the </w:t>
            </w:r>
            <w:r w:rsidRPr="00911BFC">
              <w:rPr>
                <w:rStyle w:val="screenelement"/>
                <w:sz w:val="16"/>
              </w:rPr>
              <w:t>Define Clearing Accts for Receiving Bank for Acct. Transfer</w:t>
            </w:r>
            <w:r w:rsidRPr="00911BFC">
              <w:rPr>
                <w:sz w:val="16"/>
              </w:rPr>
              <w:t xml:space="preserve"> row, choose </w:t>
            </w:r>
            <w:r w:rsidRPr="00911BFC">
              <w:rPr>
                <w:rStyle w:val="screenelement"/>
                <w:sz w:val="16"/>
              </w:rPr>
              <w:t>Configure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Remove Receiving Bank’s Clearing Account</w:t>
            </w:r>
          </w:p>
        </w:tc>
        <w:tc>
          <w:tcPr>
            <w:tcW w:w="0" w:type="auto"/>
          </w:tcPr>
          <w:p w:rsidR="00911BFC" w:rsidRPr="00911BFC" w:rsidRDefault="004B4FAF">
            <w:pPr>
              <w:rPr>
                <w:sz w:val="16"/>
              </w:rPr>
            </w:pPr>
            <w:r w:rsidRPr="00911BFC">
              <w:rPr>
                <w:sz w:val="16"/>
              </w:rPr>
              <w:t>Select the check box of the inconsistent clearing account data.</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767156" w:rsidRDefault="00767156"/>
    <w:p w:rsidR="00767156" w:rsidRDefault="004B4FAF">
      <w:r>
        <w:rPr>
          <w:rStyle w:val="bold"/>
        </w:rPr>
        <w:t>SAP Central Business Configuration:</w:t>
      </w:r>
    </w:p>
    <w:p w:rsidR="00767156" w:rsidRDefault="00767156"/>
    <w:tbl>
      <w:tblPr>
        <w:tblStyle w:val="SAPStandardTable"/>
        <w:tblW w:w="5000" w:type="pct"/>
        <w:tblInd w:w="3" w:type="dxa"/>
        <w:tblLook w:val="0620" w:firstRow="1" w:lastRow="0" w:firstColumn="0" w:lastColumn="0" w:noHBand="1" w:noVBand="1"/>
      </w:tblPr>
      <w:tblGrid>
        <w:gridCol w:w="657"/>
        <w:gridCol w:w="2989"/>
        <w:gridCol w:w="6991"/>
        <w:gridCol w:w="2571"/>
        <w:gridCol w:w="1096"/>
      </w:tblGrid>
      <w:tr w:rsidR="00767156" w:rsidRPr="00911BFC" w:rsidTr="00911BFC">
        <w:trPr>
          <w:cnfStyle w:val="100000000000" w:firstRow="1" w:lastRow="0" w:firstColumn="0" w:lastColumn="0" w:oddVBand="0" w:evenVBand="0" w:oddHBand="0" w:evenHBand="0" w:firstRowFirstColumn="0" w:firstRowLastColumn="0" w:lastRowFirstColumn="0" w:lastRowLastColumn="0"/>
        </w:trPr>
        <w:tc>
          <w:tcPr>
            <w:tcW w:w="0" w:type="auto"/>
          </w:tcPr>
          <w:p w:rsidR="00767156" w:rsidRPr="00911BFC" w:rsidRDefault="004B4FAF">
            <w:pPr>
              <w:pStyle w:val="boldparagraph"/>
              <w:rPr>
                <w:sz w:val="16"/>
              </w:rPr>
            </w:pPr>
            <w:r w:rsidRPr="00911BFC">
              <w:rPr>
                <w:sz w:val="16"/>
              </w:rPr>
              <w:lastRenderedPageBreak/>
              <w:t>Test Step #</w:t>
            </w:r>
          </w:p>
        </w:tc>
        <w:tc>
          <w:tcPr>
            <w:tcW w:w="0" w:type="auto"/>
          </w:tcPr>
          <w:p w:rsidR="00767156" w:rsidRPr="00911BFC" w:rsidRDefault="004B4FAF">
            <w:pPr>
              <w:pStyle w:val="boldparagraph"/>
              <w:rPr>
                <w:sz w:val="16"/>
              </w:rPr>
            </w:pPr>
            <w:r w:rsidRPr="00911BFC">
              <w:rPr>
                <w:sz w:val="16"/>
              </w:rPr>
              <w:t>Test Step Name</w:t>
            </w:r>
          </w:p>
        </w:tc>
        <w:tc>
          <w:tcPr>
            <w:tcW w:w="0" w:type="auto"/>
          </w:tcPr>
          <w:p w:rsidR="00767156" w:rsidRPr="00911BFC" w:rsidRDefault="004B4FAF">
            <w:pPr>
              <w:pStyle w:val="boldparagraph"/>
              <w:rPr>
                <w:sz w:val="16"/>
              </w:rPr>
            </w:pPr>
            <w:r w:rsidRPr="00911BFC">
              <w:rPr>
                <w:sz w:val="16"/>
              </w:rPr>
              <w:t>Instruction</w:t>
            </w:r>
          </w:p>
        </w:tc>
        <w:tc>
          <w:tcPr>
            <w:tcW w:w="0" w:type="auto"/>
          </w:tcPr>
          <w:p w:rsidR="00767156" w:rsidRPr="00911BFC" w:rsidRDefault="004B4FAF">
            <w:pPr>
              <w:pStyle w:val="boldparagraph"/>
              <w:rPr>
                <w:sz w:val="16"/>
              </w:rPr>
            </w:pPr>
            <w:r w:rsidRPr="00911BFC">
              <w:rPr>
                <w:sz w:val="16"/>
              </w:rPr>
              <w:t>Expected Result</w:t>
            </w:r>
          </w:p>
        </w:tc>
        <w:tc>
          <w:tcPr>
            <w:tcW w:w="0" w:type="auto"/>
          </w:tcPr>
          <w:p w:rsidR="00767156" w:rsidRPr="00911BFC" w:rsidRDefault="004B4FAF">
            <w:pPr>
              <w:pStyle w:val="boldparagraph"/>
              <w:rPr>
                <w:sz w:val="16"/>
              </w:rPr>
            </w:pPr>
            <w:r w:rsidRPr="00911BFC">
              <w:rPr>
                <w:sz w:val="16"/>
              </w:rPr>
              <w:t xml:space="preserve">Pass / Fail / </w:t>
            </w:r>
            <w:r w:rsidRPr="00911BFC">
              <w:rPr>
                <w:sz w:val="16"/>
              </w:rPr>
              <w:t>Comment</w:t>
            </w:r>
          </w:p>
        </w:tc>
      </w:tr>
      <w:tr w:rsidR="00767156" w:rsidRPr="00911BFC" w:rsidTr="00911BFC">
        <w:tc>
          <w:tcPr>
            <w:tcW w:w="0" w:type="auto"/>
          </w:tcPr>
          <w:p w:rsidR="00767156" w:rsidRPr="00911BFC" w:rsidRDefault="004B4FAF">
            <w:pPr>
              <w:rPr>
                <w:sz w:val="16"/>
              </w:rPr>
            </w:pPr>
            <w:r w:rsidRPr="00911BFC">
              <w:rPr>
                <w:sz w:val="16"/>
              </w:rPr>
              <w:t>1</w:t>
            </w:r>
          </w:p>
        </w:tc>
        <w:tc>
          <w:tcPr>
            <w:tcW w:w="0" w:type="auto"/>
          </w:tcPr>
          <w:p w:rsidR="00767156" w:rsidRPr="00911BFC" w:rsidRDefault="004B4FAF">
            <w:pPr>
              <w:rPr>
                <w:sz w:val="16"/>
              </w:rPr>
            </w:pPr>
            <w:r w:rsidRPr="00911BFC">
              <w:rPr>
                <w:rStyle w:val="bold"/>
                <w:sz w:val="16"/>
              </w:rPr>
              <w:t>Log on</w:t>
            </w:r>
          </w:p>
        </w:tc>
        <w:tc>
          <w:tcPr>
            <w:tcW w:w="0" w:type="auto"/>
          </w:tcPr>
          <w:p w:rsidR="00767156" w:rsidRPr="00911BFC" w:rsidRDefault="004B4FAF">
            <w:pPr>
              <w:rPr>
                <w:sz w:val="16"/>
              </w:rPr>
            </w:pPr>
            <w:r w:rsidRPr="00911BFC">
              <w:rPr>
                <w:sz w:val="16"/>
              </w:rPr>
              <w:t>Log on to the project experience in SAP Central Business Configuration.</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2</w:t>
            </w:r>
          </w:p>
        </w:tc>
        <w:tc>
          <w:tcPr>
            <w:tcW w:w="0" w:type="auto"/>
          </w:tcPr>
          <w:p w:rsidR="00767156" w:rsidRPr="00911BFC" w:rsidRDefault="004B4FAF">
            <w:pPr>
              <w:rPr>
                <w:sz w:val="16"/>
              </w:rPr>
            </w:pPr>
            <w:r w:rsidRPr="00911BFC">
              <w:rPr>
                <w:rStyle w:val="bold"/>
                <w:sz w:val="16"/>
              </w:rPr>
              <w:t>Open Set Up Bank Determination for Payment Transactions</w:t>
            </w: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To locate the activity in the tree view, search for the following activity: </w:t>
            </w:r>
            <w:r w:rsidRPr="00911BFC">
              <w:rPr>
                <w:rStyle w:val="screenelement"/>
                <w:sz w:val="16"/>
              </w:rPr>
              <w:t>Set Up Bank Determination for Payment Transactions</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767156" w:rsidRPr="00911BFC" w:rsidRDefault="004B4FAF">
            <w:pPr>
              <w:rPr>
                <w:sz w:val="16"/>
              </w:rPr>
            </w:pPr>
            <w:r w:rsidRPr="00911BFC">
              <w:rPr>
                <w:sz w:val="16"/>
              </w:rPr>
              <w:t xml:space="preserve">The </w:t>
            </w:r>
            <w:r w:rsidRPr="00911BFC">
              <w:rPr>
                <w:rStyle w:val="screenelement"/>
                <w:sz w:val="16"/>
              </w:rPr>
              <w:t>Document Types Purchase order Change</w:t>
            </w:r>
            <w:r w:rsidRPr="00911BFC">
              <w:rPr>
                <w:sz w:val="16"/>
              </w:rPr>
              <w:t xml:space="preserve"> screen displays.</w:t>
            </w: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3</w:t>
            </w:r>
          </w:p>
        </w:tc>
        <w:tc>
          <w:tcPr>
            <w:tcW w:w="0" w:type="auto"/>
          </w:tcPr>
          <w:p w:rsidR="00767156" w:rsidRPr="00911BFC" w:rsidRDefault="004B4FAF">
            <w:pPr>
              <w:rPr>
                <w:sz w:val="16"/>
              </w:rPr>
            </w:pPr>
            <w:r w:rsidRPr="00911BFC">
              <w:rPr>
                <w:rStyle w:val="bold"/>
                <w:sz w:val="16"/>
              </w:rPr>
              <w:t>Remove Bank Determination Data</w:t>
            </w:r>
          </w:p>
        </w:tc>
        <w:tc>
          <w:tcPr>
            <w:tcW w:w="0" w:type="auto"/>
          </w:tcPr>
          <w:p w:rsidR="00911BFC" w:rsidRPr="00911BFC" w:rsidRDefault="004B4FAF">
            <w:pPr>
              <w:rPr>
                <w:sz w:val="16"/>
              </w:rPr>
            </w:pPr>
            <w:r w:rsidRPr="00911BFC">
              <w:rPr>
                <w:sz w:val="16"/>
              </w:rPr>
              <w:t>Select the check box of the company code that the closed bank account belongs to.</w:t>
            </w:r>
          </w:p>
          <w:p w:rsidR="00911BFC" w:rsidRPr="00911BFC" w:rsidRDefault="004B4FAF">
            <w:pPr>
              <w:rPr>
                <w:sz w:val="16"/>
              </w:rPr>
            </w:pPr>
            <w:r w:rsidRPr="00911BFC">
              <w:rPr>
                <w:sz w:val="16"/>
              </w:rPr>
              <w:t xml:space="preserve">Choose </w:t>
            </w:r>
            <w:r w:rsidRPr="00911BFC">
              <w:rPr>
                <w:rStyle w:val="screenelement"/>
                <w:sz w:val="16"/>
              </w:rPr>
              <w:t>Bank Accounts</w:t>
            </w:r>
            <w:r w:rsidRPr="00911BFC">
              <w:rPr>
                <w:sz w:val="16"/>
              </w:rPr>
              <w:t xml:space="preserve"> Tab.</w:t>
            </w:r>
          </w:p>
          <w:p w:rsidR="00911BFC" w:rsidRPr="00911BFC" w:rsidRDefault="004B4FAF">
            <w:pPr>
              <w:rPr>
                <w:sz w:val="16"/>
              </w:rPr>
            </w:pPr>
            <w:r w:rsidRPr="00911BFC">
              <w:rPr>
                <w:sz w:val="16"/>
              </w:rPr>
              <w:t>Select the check box of the inconsistent bank determination data.</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4</w:t>
            </w:r>
          </w:p>
        </w:tc>
        <w:tc>
          <w:tcPr>
            <w:tcW w:w="0" w:type="auto"/>
          </w:tcPr>
          <w:p w:rsidR="00767156" w:rsidRPr="00911BFC" w:rsidRDefault="004B4FAF">
            <w:pPr>
              <w:rPr>
                <w:sz w:val="16"/>
              </w:rPr>
            </w:pPr>
            <w:r w:rsidRPr="00911BFC">
              <w:rPr>
                <w:rStyle w:val="bold"/>
                <w:sz w:val="16"/>
              </w:rPr>
              <w:t>Open Define Account Determination</w:t>
            </w:r>
          </w:p>
        </w:tc>
        <w:tc>
          <w:tcPr>
            <w:tcW w:w="0" w:type="auto"/>
          </w:tcPr>
          <w:p w:rsidR="00911BFC" w:rsidRPr="00911BFC" w:rsidRDefault="004B4FAF">
            <w:pPr>
              <w:rPr>
                <w:sz w:val="16"/>
              </w:rPr>
            </w:pPr>
            <w:r w:rsidRPr="00911BFC">
              <w:rPr>
                <w:sz w:val="16"/>
              </w:rPr>
              <w:t xml:space="preserve">Go to the </w:t>
            </w:r>
            <w:r w:rsidRPr="00911BFC">
              <w:rPr>
                <w:rStyle w:val="screenelement"/>
                <w:sz w:val="16"/>
              </w:rPr>
              <w:t>Business Processes Configuration</w:t>
            </w:r>
            <w:r w:rsidRPr="00911BFC">
              <w:rPr>
                <w:sz w:val="16"/>
              </w:rPr>
              <w:t xml:space="preserve"> app and search for the following activity: </w:t>
            </w:r>
            <w:r w:rsidRPr="00911BFC">
              <w:rPr>
                <w:rStyle w:val="screenelement"/>
                <w:sz w:val="16"/>
              </w:rPr>
              <w:t>Define Account Determination</w:t>
            </w:r>
            <w:r w:rsidRPr="00911BFC">
              <w:rPr>
                <w:sz w:val="16"/>
              </w:rPr>
              <w:t>.</w:t>
            </w:r>
          </w:p>
          <w:p w:rsidR="00911BFC" w:rsidRPr="00911BFC" w:rsidRDefault="004B4FAF">
            <w:pPr>
              <w:rPr>
                <w:sz w:val="16"/>
              </w:rPr>
            </w:pPr>
            <w:r w:rsidRPr="00911BFC">
              <w:rPr>
                <w:sz w:val="16"/>
              </w:rPr>
              <w:t xml:space="preserve">Choose </w:t>
            </w:r>
            <w:r w:rsidRPr="00911BFC">
              <w:rPr>
                <w:rStyle w:val="screenelement"/>
                <w:sz w:val="16"/>
              </w:rPr>
              <w:t>Open Documentation</w:t>
            </w:r>
            <w:r w:rsidRPr="00911BFC">
              <w:rPr>
                <w:sz w:val="16"/>
              </w:rPr>
              <w:t xml:space="preserve"> for the found line item to see more details about this configuration activity.</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5</w:t>
            </w:r>
          </w:p>
        </w:tc>
        <w:tc>
          <w:tcPr>
            <w:tcW w:w="0" w:type="auto"/>
          </w:tcPr>
          <w:p w:rsidR="00767156" w:rsidRPr="00911BFC" w:rsidRDefault="004B4FAF">
            <w:pPr>
              <w:rPr>
                <w:sz w:val="16"/>
              </w:rPr>
            </w:pPr>
            <w:r w:rsidRPr="00911BFC">
              <w:rPr>
                <w:rStyle w:val="bold"/>
                <w:sz w:val="16"/>
              </w:rPr>
              <w:t>Remove Account Determination Data</w:t>
            </w:r>
          </w:p>
        </w:tc>
        <w:tc>
          <w:tcPr>
            <w:tcW w:w="0" w:type="auto"/>
          </w:tcPr>
          <w:p w:rsidR="00911BFC" w:rsidRPr="00911BFC" w:rsidRDefault="004B4FAF">
            <w:pPr>
              <w:rPr>
                <w:sz w:val="16"/>
              </w:rPr>
            </w:pPr>
            <w:r w:rsidRPr="00911BFC">
              <w:rPr>
                <w:sz w:val="16"/>
              </w:rPr>
              <w:t>Input the company code that the closed bank account belongs to.</w:t>
            </w:r>
          </w:p>
          <w:p w:rsidR="00911BFC" w:rsidRPr="00911BFC" w:rsidRDefault="004B4FAF">
            <w:pPr>
              <w:rPr>
                <w:sz w:val="16"/>
              </w:rPr>
            </w:pPr>
            <w:r w:rsidRPr="00911BFC">
              <w:rPr>
                <w:sz w:val="16"/>
              </w:rPr>
              <w:t xml:space="preserve">Choose </w:t>
            </w:r>
            <w:r w:rsidRPr="00911BFC">
              <w:rPr>
                <w:rStyle w:val="screenelement"/>
                <w:sz w:val="16"/>
              </w:rPr>
              <w:t>Enter</w:t>
            </w:r>
            <w:r w:rsidRPr="00911BFC">
              <w:rPr>
                <w:sz w:val="16"/>
              </w:rPr>
              <w:t>.</w:t>
            </w:r>
          </w:p>
          <w:p w:rsidR="00911BFC" w:rsidRPr="00911BFC" w:rsidRDefault="004B4FAF">
            <w:pPr>
              <w:rPr>
                <w:sz w:val="16"/>
              </w:rPr>
            </w:pPr>
            <w:r w:rsidRPr="00911BFC">
              <w:rPr>
                <w:sz w:val="16"/>
              </w:rPr>
              <w:t>Select the check box of the inconsistent account determination data.</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r w:rsidR="00767156" w:rsidRPr="00911BFC" w:rsidTr="00911BFC">
        <w:tc>
          <w:tcPr>
            <w:tcW w:w="0" w:type="auto"/>
          </w:tcPr>
          <w:p w:rsidR="00767156" w:rsidRPr="00911BFC" w:rsidRDefault="004B4FAF">
            <w:pPr>
              <w:rPr>
                <w:sz w:val="16"/>
              </w:rPr>
            </w:pPr>
            <w:r w:rsidRPr="00911BFC">
              <w:rPr>
                <w:sz w:val="16"/>
              </w:rPr>
              <w:t>6</w:t>
            </w:r>
          </w:p>
        </w:tc>
        <w:tc>
          <w:tcPr>
            <w:tcW w:w="0" w:type="auto"/>
          </w:tcPr>
          <w:p w:rsidR="00767156" w:rsidRPr="00911BFC" w:rsidRDefault="004B4FAF">
            <w:pPr>
              <w:rPr>
                <w:sz w:val="16"/>
              </w:rPr>
            </w:pPr>
            <w:r w:rsidRPr="00911BFC">
              <w:rPr>
                <w:rStyle w:val="bold"/>
                <w:sz w:val="16"/>
              </w:rPr>
              <w:t>Open Define Define Clearing Accts for Receiving Bank for Acct. Transfer</w:t>
            </w:r>
          </w:p>
        </w:tc>
        <w:tc>
          <w:tcPr>
            <w:tcW w:w="0" w:type="auto"/>
          </w:tcPr>
          <w:p w:rsidR="00911BFC" w:rsidRPr="00911BFC" w:rsidRDefault="004B4FAF">
            <w:pPr>
              <w:rPr>
                <w:sz w:val="16"/>
              </w:rPr>
            </w:pPr>
            <w:r w:rsidRPr="00911BFC">
              <w:rPr>
                <w:sz w:val="16"/>
              </w:rPr>
              <w:t xml:space="preserve">On the </w:t>
            </w:r>
            <w:r w:rsidRPr="00911BFC">
              <w:rPr>
                <w:rStyle w:val="screenelement"/>
                <w:sz w:val="16"/>
              </w:rPr>
              <w:t>Configuration Activities</w:t>
            </w:r>
            <w:r w:rsidRPr="00911BFC">
              <w:rPr>
                <w:sz w:val="16"/>
              </w:rPr>
              <w:t xml:space="preserve"> tab, search for the following activity: </w:t>
            </w:r>
            <w:r w:rsidRPr="00911BFC">
              <w:rPr>
                <w:rStyle w:val="screenelement"/>
                <w:sz w:val="16"/>
              </w:rPr>
              <w:t>Define Clearing Accts for Receiving Bank for Acct. Transfer</w:t>
            </w:r>
            <w:r w:rsidRPr="00911BFC">
              <w:rPr>
                <w:sz w:val="16"/>
              </w:rPr>
              <w:t>.</w:t>
            </w:r>
          </w:p>
          <w:p w:rsidR="00767156" w:rsidRPr="00911BFC" w:rsidRDefault="004B4FAF">
            <w:pPr>
              <w:rPr>
                <w:sz w:val="16"/>
              </w:rPr>
            </w:pPr>
            <w:r w:rsidRPr="00911BFC">
              <w:rPr>
                <w:sz w:val="16"/>
              </w:rPr>
              <w:t>Choose the link to navigate directly to the SAP S/4HANA Cloud Public Edition system. Log on to the SAP Fiori launchpad as a Configuration Expert - Business Process Configuration.</w:t>
            </w:r>
          </w:p>
        </w:tc>
        <w:tc>
          <w:tcPr>
            <w:tcW w:w="0" w:type="auto"/>
          </w:tcPr>
          <w:p w:rsidR="004B4FAF" w:rsidRPr="00911BFC" w:rsidRDefault="004B4FAF">
            <w:pPr>
              <w:rPr>
                <w:sz w:val="16"/>
              </w:rPr>
            </w:pPr>
          </w:p>
        </w:tc>
        <w:tc>
          <w:tcPr>
            <w:tcW w:w="0" w:type="auto"/>
          </w:tcPr>
          <w:p w:rsidR="00767156" w:rsidRPr="00911BFC" w:rsidRDefault="00767156">
            <w:pPr>
              <w:rPr>
                <w:sz w:val="16"/>
              </w:rPr>
            </w:pPr>
          </w:p>
        </w:tc>
      </w:tr>
      <w:tr w:rsidR="00767156" w:rsidRPr="00911BFC" w:rsidTr="00911BFC">
        <w:tc>
          <w:tcPr>
            <w:tcW w:w="0" w:type="auto"/>
          </w:tcPr>
          <w:p w:rsidR="00767156" w:rsidRPr="00911BFC" w:rsidRDefault="004B4FAF">
            <w:pPr>
              <w:rPr>
                <w:sz w:val="16"/>
              </w:rPr>
            </w:pPr>
            <w:r w:rsidRPr="00911BFC">
              <w:rPr>
                <w:sz w:val="16"/>
              </w:rPr>
              <w:t>7</w:t>
            </w:r>
          </w:p>
        </w:tc>
        <w:tc>
          <w:tcPr>
            <w:tcW w:w="0" w:type="auto"/>
          </w:tcPr>
          <w:p w:rsidR="00767156" w:rsidRPr="00911BFC" w:rsidRDefault="004B4FAF">
            <w:pPr>
              <w:rPr>
                <w:sz w:val="16"/>
              </w:rPr>
            </w:pPr>
            <w:r w:rsidRPr="00911BFC">
              <w:rPr>
                <w:rStyle w:val="bold"/>
                <w:sz w:val="16"/>
              </w:rPr>
              <w:t>Remove Receiving Bank’s Clearing Account</w:t>
            </w:r>
          </w:p>
        </w:tc>
        <w:tc>
          <w:tcPr>
            <w:tcW w:w="0" w:type="auto"/>
          </w:tcPr>
          <w:p w:rsidR="00911BFC" w:rsidRPr="00911BFC" w:rsidRDefault="004B4FAF">
            <w:pPr>
              <w:rPr>
                <w:sz w:val="16"/>
              </w:rPr>
            </w:pPr>
            <w:r w:rsidRPr="00911BFC">
              <w:rPr>
                <w:sz w:val="16"/>
              </w:rPr>
              <w:t>Select the check box of the inconsistent clearing account data.</w:t>
            </w:r>
          </w:p>
          <w:p w:rsidR="00911BFC" w:rsidRPr="00911BFC" w:rsidRDefault="004B4FAF">
            <w:pPr>
              <w:rPr>
                <w:sz w:val="16"/>
              </w:rPr>
            </w:pPr>
            <w:r w:rsidRPr="00911BFC">
              <w:rPr>
                <w:sz w:val="16"/>
              </w:rPr>
              <w:t xml:space="preserve">Choose </w:t>
            </w:r>
            <w:r w:rsidRPr="00911BFC">
              <w:rPr>
                <w:rStyle w:val="screenelement"/>
                <w:sz w:val="16"/>
              </w:rPr>
              <w:t>Delete</w:t>
            </w:r>
            <w:r w:rsidRPr="00911BFC">
              <w:rPr>
                <w:sz w:val="16"/>
              </w:rPr>
              <w:t>.</w:t>
            </w:r>
          </w:p>
          <w:p w:rsidR="00767156" w:rsidRPr="00911BFC" w:rsidRDefault="004B4FAF">
            <w:pPr>
              <w:rPr>
                <w:sz w:val="16"/>
              </w:rPr>
            </w:pPr>
            <w:r w:rsidRPr="00911BFC">
              <w:rPr>
                <w:sz w:val="16"/>
              </w:rPr>
              <w:t xml:space="preserve">Choose </w:t>
            </w:r>
            <w:r w:rsidRPr="00911BFC">
              <w:rPr>
                <w:rStyle w:val="screenelement"/>
                <w:sz w:val="16"/>
              </w:rPr>
              <w:t>Save</w:t>
            </w:r>
            <w:r w:rsidRPr="00911BFC">
              <w:rPr>
                <w:sz w:val="16"/>
              </w:rPr>
              <w:t>.</w:t>
            </w:r>
          </w:p>
        </w:tc>
        <w:tc>
          <w:tcPr>
            <w:tcW w:w="0" w:type="auto"/>
          </w:tcPr>
          <w:p w:rsidR="004B4FAF" w:rsidRPr="00911BFC" w:rsidRDefault="004B4FAF">
            <w:pPr>
              <w:rPr>
                <w:sz w:val="16"/>
              </w:rPr>
            </w:pPr>
          </w:p>
        </w:tc>
        <w:tc>
          <w:tcPr>
            <w:tcW w:w="0" w:type="auto"/>
          </w:tcPr>
          <w:p w:rsidR="004B4FAF" w:rsidRPr="00911BFC" w:rsidRDefault="004B4FAF">
            <w:pPr>
              <w:rPr>
                <w:sz w:val="16"/>
              </w:rPr>
            </w:pPr>
          </w:p>
        </w:tc>
      </w:tr>
    </w:tbl>
    <w:p w:rsidR="004B4FAF" w:rsidRDefault="004B4FAF"/>
    <w:p w:rsidR="00911BFC" w:rsidRDefault="00911BFC"/>
    <w:p w:rsidR="00911BFC" w:rsidRDefault="00911BF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11BFC"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911BFC" w:rsidRDefault="00911BFC" w:rsidP="009C2428">
            <w:r>
              <w:t>Type Style</w:t>
            </w:r>
          </w:p>
        </w:tc>
        <w:tc>
          <w:tcPr>
            <w:tcW w:w="11598" w:type="dxa"/>
          </w:tcPr>
          <w:p w:rsidR="00911BFC" w:rsidRDefault="00911BFC" w:rsidP="009C2428">
            <w:r>
              <w:t>Description</w:t>
            </w:r>
          </w:p>
        </w:tc>
      </w:tr>
      <w:tr w:rsidR="00911BF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911BFC" w:rsidRPr="001B5034" w:rsidRDefault="00911BFC" w:rsidP="009C2428">
            <w:r w:rsidRPr="00601DC2">
              <w:rPr>
                <w:rStyle w:val="SAPScreenElement"/>
              </w:rPr>
              <w:t>Example</w:t>
            </w:r>
          </w:p>
        </w:tc>
        <w:tc>
          <w:tcPr>
            <w:tcW w:w="11598" w:type="dxa"/>
          </w:tcPr>
          <w:p w:rsidR="00911BFC" w:rsidRDefault="00911BFC" w:rsidP="009C2428">
            <w:r w:rsidRPr="001B5034">
              <w:t>Words or characters quoted from the screen. These include field names, screen titles, pushbuttons labels, menu names, menu paths, and menu options.</w:t>
            </w:r>
          </w:p>
          <w:p w:rsidR="00911BFC" w:rsidRPr="001B5034" w:rsidRDefault="00911BFC" w:rsidP="009C2428">
            <w:r>
              <w:t>Textual c</w:t>
            </w:r>
            <w:r w:rsidRPr="001B5034">
              <w:t xml:space="preserve">ross-references to other </w:t>
            </w:r>
            <w:r>
              <w:t>documents</w:t>
            </w:r>
            <w:r w:rsidRPr="001B5034">
              <w:t>.</w:t>
            </w:r>
          </w:p>
        </w:tc>
      </w:tr>
      <w:tr w:rsidR="00911BFC"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911BFC" w:rsidRPr="005A5AB7" w:rsidRDefault="00911BFC" w:rsidP="009C2428">
            <w:pPr>
              <w:rPr>
                <w:rStyle w:val="SAPEmphasis"/>
              </w:rPr>
            </w:pPr>
            <w:r w:rsidRPr="00D61EBC">
              <w:rPr>
                <w:rStyle w:val="SAPEmphasis"/>
              </w:rPr>
              <w:t>Example</w:t>
            </w:r>
          </w:p>
        </w:tc>
        <w:tc>
          <w:tcPr>
            <w:tcW w:w="11598" w:type="dxa"/>
          </w:tcPr>
          <w:p w:rsidR="00911BFC" w:rsidRPr="001B5034" w:rsidRDefault="00911BFC" w:rsidP="009C2428">
            <w:r w:rsidRPr="001B5034">
              <w:t xml:space="preserve">Emphasized words or </w:t>
            </w:r>
            <w:r>
              <w:t>expressions.</w:t>
            </w:r>
          </w:p>
        </w:tc>
      </w:tr>
      <w:tr w:rsidR="00911BF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911BFC" w:rsidRPr="001B5034" w:rsidRDefault="00911BFC" w:rsidP="009C2428">
            <w:r w:rsidRPr="009A20CD">
              <w:rPr>
                <w:rStyle w:val="SAPMonospace"/>
              </w:rPr>
              <w:t>EXAMPLE</w:t>
            </w:r>
          </w:p>
        </w:tc>
        <w:tc>
          <w:tcPr>
            <w:tcW w:w="11598" w:type="dxa"/>
          </w:tcPr>
          <w:p w:rsidR="00911BFC" w:rsidRPr="001B5034" w:rsidRDefault="00911BF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11BFC"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911BFC" w:rsidRPr="005411A0" w:rsidRDefault="00911BFC" w:rsidP="009C2428">
            <w:pPr>
              <w:rPr>
                <w:rStyle w:val="SAPMonospace"/>
              </w:rPr>
            </w:pPr>
            <w:r w:rsidRPr="005411A0">
              <w:rPr>
                <w:rStyle w:val="SAPMonospace"/>
              </w:rPr>
              <w:t>Example</w:t>
            </w:r>
          </w:p>
        </w:tc>
        <w:tc>
          <w:tcPr>
            <w:tcW w:w="11598" w:type="dxa"/>
          </w:tcPr>
          <w:p w:rsidR="00911BFC" w:rsidRPr="001B5034" w:rsidRDefault="00911BFC" w:rsidP="009C2428">
            <w:r w:rsidRPr="001B5034">
              <w:t>Output on the screen. This includes file and directory names and their paths, messages, names of variables and parameters, source text, and names of installation, upgrade and database tools.</w:t>
            </w:r>
          </w:p>
        </w:tc>
      </w:tr>
      <w:tr w:rsidR="00911BF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911BFC" w:rsidRPr="005A5AB7" w:rsidRDefault="00911BFC" w:rsidP="009C2428">
            <w:pPr>
              <w:rPr>
                <w:rStyle w:val="SAPEmphasis"/>
              </w:rPr>
            </w:pPr>
            <w:r w:rsidRPr="006F3BFA">
              <w:rPr>
                <w:rStyle w:val="SAPUserEntry"/>
              </w:rPr>
              <w:t>Example</w:t>
            </w:r>
          </w:p>
        </w:tc>
        <w:tc>
          <w:tcPr>
            <w:tcW w:w="11598" w:type="dxa"/>
          </w:tcPr>
          <w:p w:rsidR="00911BFC" w:rsidRPr="001B5034" w:rsidRDefault="00911BFC" w:rsidP="009C2428">
            <w:r w:rsidRPr="001B5034">
              <w:t>Exact user entry. These are words or characters that you enter in the system exactly as they appear in the documentation.</w:t>
            </w:r>
          </w:p>
        </w:tc>
      </w:tr>
      <w:tr w:rsidR="00911BFC"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911BFC" w:rsidRPr="006F3BFA" w:rsidRDefault="00911BFC" w:rsidP="009C2428">
            <w:pPr>
              <w:rPr>
                <w:rStyle w:val="SAPUserEntry"/>
              </w:rPr>
            </w:pPr>
            <w:r w:rsidRPr="006F3BFA">
              <w:rPr>
                <w:rStyle w:val="SAPUserEntry"/>
              </w:rPr>
              <w:t>&lt;Example&gt;</w:t>
            </w:r>
          </w:p>
        </w:tc>
        <w:tc>
          <w:tcPr>
            <w:tcW w:w="11598" w:type="dxa"/>
          </w:tcPr>
          <w:p w:rsidR="00911BFC" w:rsidRPr="001B5034" w:rsidRDefault="00911BFC" w:rsidP="009C2428">
            <w:r w:rsidRPr="001B5034">
              <w:t>Variable user entry. Angle brackets indicate that you replace these words and characters with appropriate entries to make entries in the system.</w:t>
            </w:r>
          </w:p>
        </w:tc>
      </w:tr>
      <w:tr w:rsidR="00911BF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911BFC" w:rsidRPr="00601DC2" w:rsidRDefault="00911BFC" w:rsidP="009C2428">
            <w:pPr>
              <w:rPr>
                <w:rStyle w:val="SAPKeyboard"/>
              </w:rPr>
            </w:pPr>
            <w:r w:rsidRPr="005E595C">
              <w:rPr>
                <w:rStyle w:val="SAPKeyboard"/>
              </w:rPr>
              <w:t>EXAMPLE</w:t>
            </w:r>
          </w:p>
        </w:tc>
        <w:tc>
          <w:tcPr>
            <w:tcW w:w="11598" w:type="dxa"/>
          </w:tcPr>
          <w:p w:rsidR="00911BFC" w:rsidRPr="001B5034" w:rsidRDefault="00911BF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911BFC" w:rsidRDefault="00911BFC" w:rsidP="002E6105"/>
    <w:p w:rsidR="00911BFC" w:rsidRPr="00416A0C" w:rsidRDefault="00911BFC" w:rsidP="002E6105">
      <w:pPr>
        <w:sectPr w:rsidR="00911BFC" w:rsidRPr="00416A0C" w:rsidSect="00911BFC">
          <w:headerReference w:type="even" r:id="rId44"/>
          <w:headerReference w:type="default" r:id="rId45"/>
          <w:footerReference w:type="even" r:id="rId46"/>
          <w:footerReference w:type="default" r:id="rId47"/>
          <w:headerReference w:type="first" r:id="rId48"/>
          <w:footerReference w:type="first" r:id="rId4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11BFC" w:rsidTr="009C2428">
        <w:trPr>
          <w:trHeight w:hRule="exact" w:val="227"/>
        </w:trPr>
        <w:tc>
          <w:tcPr>
            <w:tcW w:w="3969" w:type="dxa"/>
            <w:tcMar>
              <w:top w:w="0" w:type="dxa"/>
              <w:bottom w:w="0" w:type="dxa"/>
            </w:tcMar>
          </w:tcPr>
          <w:p w:rsidR="00911BFC" w:rsidRDefault="00911BFC" w:rsidP="009C2428"/>
        </w:tc>
      </w:tr>
      <w:tr w:rsidR="00911BFC" w:rsidTr="009C2428">
        <w:trPr>
          <w:trHeight w:hRule="exact" w:val="1134"/>
        </w:trPr>
        <w:tc>
          <w:tcPr>
            <w:tcW w:w="3969" w:type="dxa"/>
            <w:shd w:val="clear" w:color="auto" w:fill="FFFFFF" w:themeFill="background1"/>
          </w:tcPr>
          <w:p w:rsidR="00911BFC" w:rsidRDefault="00911BFC" w:rsidP="009C2428">
            <w:pPr>
              <w:pStyle w:val="SAPLastPageGray"/>
            </w:pPr>
            <w:r w:rsidRPr="00447440">
              <w:rPr>
                <w:color w:val="auto"/>
              </w:rPr>
              <w:t>www.sap.com</w:t>
            </w:r>
            <w:r>
              <w:t>/contactsap</w:t>
            </w:r>
          </w:p>
        </w:tc>
      </w:tr>
      <w:tr w:rsidR="00911BFC" w:rsidTr="009C2428">
        <w:trPr>
          <w:trHeight w:val="8120"/>
        </w:trPr>
        <w:tc>
          <w:tcPr>
            <w:tcW w:w="3969" w:type="dxa"/>
            <w:shd w:val="clear" w:color="auto" w:fill="FFFFFF" w:themeFill="background1"/>
            <w:vAlign w:val="bottom"/>
          </w:tcPr>
          <w:p w:rsidR="00911BFC" w:rsidRPr="00CD309F" w:rsidRDefault="00911BFC" w:rsidP="009C2428">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rsidR="00911BFC" w:rsidRDefault="00911BFC" w:rsidP="009C2428">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911BFC" w:rsidRPr="00F42CDC" w:rsidRDefault="00911BF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911BFC" w:rsidRPr="00F42CDC" w:rsidRDefault="00911BF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911BFC" w:rsidRPr="00F42CDC" w:rsidRDefault="00911BF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911BFC" w:rsidRDefault="00911BFC" w:rsidP="009C2428">
            <w:pPr>
              <w:pStyle w:val="SAPLastPageNormal"/>
              <w:rPr>
                <w:lang w:val="en-US"/>
              </w:rPr>
            </w:pPr>
            <w:r w:rsidRPr="00F42CDC">
              <w:rPr>
                <w:lang w:val="en-US"/>
              </w:rPr>
              <w:t xml:space="preserve">See </w:t>
            </w:r>
            <w:hyperlink r:id="rId5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rsidR="00911BFC" w:rsidRPr="00907380" w:rsidRDefault="00911BFC" w:rsidP="009C2428">
            <w:pPr>
              <w:pStyle w:val="SAPMaterialNumber"/>
            </w:pPr>
          </w:p>
        </w:tc>
      </w:tr>
    </w:tbl>
    <w:p w:rsidR="00911BFC" w:rsidRPr="002E6105" w:rsidRDefault="00911BFC"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11BFC" w:rsidRPr="002E6105" w:rsidSect="00911BFC">
      <w:footerReference w:type="even" r:id="rId51"/>
      <w:footerReference w:type="default" r:id="rId52"/>
      <w:footerReference w:type="first" r:id="rId5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4FAF" w:rsidRDefault="004B4FAF">
      <w:pPr>
        <w:spacing w:before="0" w:after="0" w:line="240" w:lineRule="auto"/>
      </w:pPr>
      <w:r>
        <w:separator/>
      </w:r>
    </w:p>
  </w:endnote>
  <w:endnote w:type="continuationSeparator" w:id="0">
    <w:p w:rsidR="004B4FAF" w:rsidRDefault="004B4F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Default="00911B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11BFC" w:rsidRPr="005D1853" w:rsidTr="00B61125">
      <w:tc>
        <w:tcPr>
          <w:tcW w:w="5245" w:type="dxa"/>
          <w:vAlign w:val="bottom"/>
        </w:tcPr>
        <w:p w:rsidR="00911BFC" w:rsidRDefault="00911BFC" w:rsidP="00B61125">
          <w:pPr>
            <w:pStyle w:val="SAPFooterleft"/>
          </w:pPr>
          <w:fldSimple w:instr=" REF maintitle \* MERGEFORMAT ">
            <w:r w:rsidRPr="00911BFC">
              <w:t>Basic Bank Account Management (</w:t>
            </w:r>
            <w:r>
              <w:rPr>
                <w:u w:color="000000" w:themeColor="text1"/>
              </w:rPr>
              <w:t>BFA_AE)</w:t>
            </w:r>
          </w:fldSimple>
        </w:p>
        <w:p w:rsidR="00911BFC" w:rsidRPr="001B2C66" w:rsidRDefault="00911BF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911BFC" w:rsidRPr="00860C35" w:rsidRDefault="00911BF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911BFC" w:rsidRPr="004319A4" w:rsidRDefault="00911BF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911BFC" w:rsidRDefault="00911BFC" w:rsidP="00716D0D">
    <w:pPr>
      <w:pStyle w:val="Footer"/>
    </w:pPr>
  </w:p>
  <w:p w:rsidR="00911BFC" w:rsidRPr="00E63F4C" w:rsidRDefault="00911BF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Default="00911B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Pr="00911BFC" w:rsidRDefault="00911BFC" w:rsidP="00911B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Pr="00911BFC" w:rsidRDefault="00911BFC" w:rsidP="00911B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Pr="00911BFC" w:rsidRDefault="00911BFC" w:rsidP="00911B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4FAF" w:rsidRDefault="004B4FAF">
      <w:pPr>
        <w:spacing w:before="0" w:after="0" w:line="240" w:lineRule="auto"/>
      </w:pPr>
      <w:r>
        <w:rPr>
          <w:color w:val="000000"/>
        </w:rPr>
        <w:separator/>
      </w:r>
    </w:p>
  </w:footnote>
  <w:footnote w:type="continuationSeparator" w:id="0">
    <w:p w:rsidR="004B4FAF" w:rsidRDefault="004B4F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Default="00911B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Default="00911B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BFC" w:rsidRDefault="00911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C90BC1"/>
    <w:multiLevelType w:val="multilevel"/>
    <w:tmpl w:val="4F28302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434621"/>
    <w:multiLevelType w:val="multilevel"/>
    <w:tmpl w:val="42B2262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36389A"/>
    <w:multiLevelType w:val="multilevel"/>
    <w:tmpl w:val="48984DE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5897A24"/>
    <w:multiLevelType w:val="multilevel"/>
    <w:tmpl w:val="0B063AE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21715985">
    <w:abstractNumId w:val="24"/>
  </w:num>
  <w:num w:numId="2" w16cid:durableId="1102652386">
    <w:abstractNumId w:val="17"/>
  </w:num>
  <w:num w:numId="3" w16cid:durableId="320037513">
    <w:abstractNumId w:val="20"/>
  </w:num>
  <w:num w:numId="4" w16cid:durableId="1227689844">
    <w:abstractNumId w:val="25"/>
  </w:num>
  <w:num w:numId="5" w16cid:durableId="1950891552">
    <w:abstractNumId w:val="20"/>
    <w:lvlOverride w:ilvl="0"/>
  </w:num>
  <w:num w:numId="6" w16cid:durableId="365059762">
    <w:abstractNumId w:val="20"/>
    <w:lvlOverride w:ilvl="0"/>
  </w:num>
  <w:num w:numId="7" w16cid:durableId="1151170711">
    <w:abstractNumId w:val="17"/>
    <w:lvlOverride w:ilvl="0">
      <w:startOverride w:val="1"/>
    </w:lvlOverride>
  </w:num>
  <w:num w:numId="8" w16cid:durableId="671025682">
    <w:abstractNumId w:val="17"/>
    <w:lvlOverride w:ilvl="0">
      <w:startOverride w:val="1"/>
    </w:lvlOverride>
  </w:num>
  <w:num w:numId="9" w16cid:durableId="1003243616">
    <w:abstractNumId w:val="17"/>
    <w:lvlOverride w:ilvl="0">
      <w:startOverride w:val="1"/>
    </w:lvlOverride>
  </w:num>
  <w:num w:numId="10" w16cid:durableId="1240286658">
    <w:abstractNumId w:val="17"/>
    <w:lvlOverride w:ilvl="0">
      <w:startOverride w:val="1"/>
    </w:lvlOverride>
  </w:num>
  <w:num w:numId="11" w16cid:durableId="1657954973">
    <w:abstractNumId w:val="20"/>
    <w:lvlOverride w:ilvl="0"/>
  </w:num>
  <w:num w:numId="12" w16cid:durableId="590941279">
    <w:abstractNumId w:val="20"/>
    <w:lvlOverride w:ilvl="0"/>
  </w:num>
  <w:num w:numId="13" w16cid:durableId="387656256">
    <w:abstractNumId w:val="20"/>
    <w:lvlOverride w:ilvl="0"/>
  </w:num>
  <w:num w:numId="14" w16cid:durableId="1675641935">
    <w:abstractNumId w:val="20"/>
    <w:lvlOverride w:ilvl="0"/>
  </w:num>
  <w:num w:numId="15" w16cid:durableId="1559320670">
    <w:abstractNumId w:val="20"/>
    <w:lvlOverride w:ilvl="0"/>
  </w:num>
  <w:num w:numId="16" w16cid:durableId="869682339">
    <w:abstractNumId w:val="20"/>
    <w:lvlOverride w:ilvl="0"/>
  </w:num>
  <w:num w:numId="17" w16cid:durableId="2012367118">
    <w:abstractNumId w:val="20"/>
    <w:lvlOverride w:ilvl="0"/>
  </w:num>
  <w:num w:numId="18" w16cid:durableId="99882738">
    <w:abstractNumId w:val="20"/>
    <w:lvlOverride w:ilvl="0"/>
  </w:num>
  <w:num w:numId="19" w16cid:durableId="295838626">
    <w:abstractNumId w:val="20"/>
    <w:lvlOverride w:ilvl="0"/>
  </w:num>
  <w:num w:numId="20" w16cid:durableId="1587151905">
    <w:abstractNumId w:val="20"/>
    <w:lvlOverride w:ilvl="0"/>
  </w:num>
  <w:num w:numId="21" w16cid:durableId="1264724286">
    <w:abstractNumId w:val="20"/>
    <w:lvlOverride w:ilvl="0"/>
  </w:num>
  <w:num w:numId="22" w16cid:durableId="2090419981">
    <w:abstractNumId w:val="9"/>
  </w:num>
  <w:num w:numId="23" w16cid:durableId="674504560">
    <w:abstractNumId w:val="7"/>
  </w:num>
  <w:num w:numId="24" w16cid:durableId="335153781">
    <w:abstractNumId w:val="6"/>
  </w:num>
  <w:num w:numId="25" w16cid:durableId="1230310067">
    <w:abstractNumId w:val="8"/>
  </w:num>
  <w:num w:numId="26" w16cid:durableId="1878734879">
    <w:abstractNumId w:val="3"/>
  </w:num>
  <w:num w:numId="27" w16cid:durableId="872115219">
    <w:abstractNumId w:val="2"/>
  </w:num>
  <w:num w:numId="28" w16cid:durableId="1865439905">
    <w:abstractNumId w:val="10"/>
  </w:num>
  <w:num w:numId="29" w16cid:durableId="2132243513">
    <w:abstractNumId w:val="18"/>
  </w:num>
  <w:num w:numId="30" w16cid:durableId="2101678039">
    <w:abstractNumId w:val="22"/>
  </w:num>
  <w:num w:numId="31" w16cid:durableId="44261410">
    <w:abstractNumId w:val="5"/>
  </w:num>
  <w:num w:numId="32" w16cid:durableId="734007931">
    <w:abstractNumId w:val="4"/>
  </w:num>
  <w:num w:numId="33" w16cid:durableId="1045566664">
    <w:abstractNumId w:val="1"/>
  </w:num>
  <w:num w:numId="34" w16cid:durableId="1265110707">
    <w:abstractNumId w:val="0"/>
  </w:num>
  <w:num w:numId="35" w16cid:durableId="465971370">
    <w:abstractNumId w:val="14"/>
  </w:num>
  <w:num w:numId="36" w16cid:durableId="1779374907">
    <w:abstractNumId w:val="12"/>
  </w:num>
  <w:num w:numId="37" w16cid:durableId="1756901836">
    <w:abstractNumId w:val="16"/>
  </w:num>
  <w:num w:numId="38" w16cid:durableId="527257210">
    <w:abstractNumId w:val="21"/>
  </w:num>
  <w:num w:numId="39" w16cid:durableId="970328030">
    <w:abstractNumId w:val="13"/>
  </w:num>
  <w:num w:numId="40" w16cid:durableId="1763990256">
    <w:abstractNumId w:val="19"/>
  </w:num>
  <w:num w:numId="41" w16cid:durableId="528765659">
    <w:abstractNumId w:val="8"/>
    <w:lvlOverride w:ilvl="0">
      <w:startOverride w:val="1"/>
    </w:lvlOverride>
  </w:num>
  <w:num w:numId="42" w16cid:durableId="1155335966">
    <w:abstractNumId w:val="8"/>
    <w:lvlOverride w:ilvl="0">
      <w:startOverride w:val="1"/>
    </w:lvlOverride>
  </w:num>
  <w:num w:numId="43" w16cid:durableId="406195137">
    <w:abstractNumId w:val="11"/>
  </w:num>
  <w:num w:numId="44" w16cid:durableId="1807352739">
    <w:abstractNumId w:val="23"/>
  </w:num>
  <w:num w:numId="45" w16cid:durableId="308172492">
    <w:abstractNumId w:val="15"/>
  </w:num>
  <w:num w:numId="46" w16cid:durableId="13221540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0431207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67156"/>
    <w:rsid w:val="00232B48"/>
    <w:rsid w:val="004B4FAF"/>
    <w:rsid w:val="00767156"/>
    <w:rsid w:val="00911BF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BF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11BFC"/>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11BF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11BFC"/>
    <w:pPr>
      <w:numPr>
        <w:ilvl w:val="2"/>
      </w:numPr>
      <w:ind w:left="1134" w:hanging="1134"/>
      <w:outlineLvl w:val="2"/>
    </w:pPr>
    <w:rPr>
      <w:bCs/>
    </w:rPr>
  </w:style>
  <w:style w:type="paragraph" w:styleId="Heading4">
    <w:name w:val="heading 4"/>
    <w:basedOn w:val="Heading2"/>
    <w:next w:val="Normal"/>
    <w:link w:val="Heading4Char"/>
    <w:unhideWhenUsed/>
    <w:qFormat/>
    <w:rsid w:val="00911BFC"/>
    <w:pPr>
      <w:numPr>
        <w:ilvl w:val="3"/>
      </w:numPr>
      <w:ind w:left="1418" w:hanging="1418"/>
      <w:outlineLvl w:val="3"/>
    </w:pPr>
    <w:rPr>
      <w:bCs/>
      <w:iCs/>
    </w:rPr>
  </w:style>
  <w:style w:type="paragraph" w:styleId="Heading5">
    <w:name w:val="heading 5"/>
    <w:basedOn w:val="Heading2"/>
    <w:next w:val="Normal"/>
    <w:link w:val="Heading5Char"/>
    <w:unhideWhenUsed/>
    <w:qFormat/>
    <w:rsid w:val="00911BFC"/>
    <w:pPr>
      <w:numPr>
        <w:ilvl w:val="4"/>
      </w:numPr>
      <w:ind w:left="1701" w:hanging="1701"/>
      <w:outlineLvl w:val="4"/>
    </w:pPr>
  </w:style>
  <w:style w:type="paragraph" w:styleId="Heading6">
    <w:name w:val="heading 6"/>
    <w:basedOn w:val="Heading2"/>
    <w:next w:val="Normal"/>
    <w:link w:val="Heading6Char"/>
    <w:uiPriority w:val="9"/>
    <w:unhideWhenUsed/>
    <w:rsid w:val="00911BFC"/>
    <w:pPr>
      <w:numPr>
        <w:ilvl w:val="5"/>
      </w:numPr>
      <w:ind w:left="1871" w:hanging="1871"/>
      <w:outlineLvl w:val="5"/>
    </w:pPr>
    <w:rPr>
      <w:iCs/>
    </w:rPr>
  </w:style>
  <w:style w:type="paragraph" w:styleId="Heading7">
    <w:name w:val="heading 7"/>
    <w:basedOn w:val="Heading2"/>
    <w:next w:val="Normal"/>
    <w:link w:val="Heading7Char"/>
    <w:uiPriority w:val="9"/>
    <w:unhideWhenUsed/>
    <w:rsid w:val="00911BFC"/>
    <w:pPr>
      <w:numPr>
        <w:ilvl w:val="6"/>
      </w:numPr>
      <w:ind w:left="1985" w:hanging="1985"/>
      <w:outlineLvl w:val="6"/>
    </w:pPr>
    <w:rPr>
      <w:iCs/>
    </w:rPr>
  </w:style>
  <w:style w:type="paragraph" w:styleId="Heading8">
    <w:name w:val="heading 8"/>
    <w:basedOn w:val="Heading2"/>
    <w:next w:val="Normal"/>
    <w:link w:val="Heading8Char"/>
    <w:uiPriority w:val="9"/>
    <w:unhideWhenUsed/>
    <w:rsid w:val="00911BF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11BFC"/>
    <w:pPr>
      <w:numPr>
        <w:ilvl w:val="8"/>
      </w:numPr>
      <w:ind w:left="2495" w:hanging="2495"/>
      <w:outlineLvl w:val="8"/>
    </w:pPr>
    <w:rPr>
      <w:iCs/>
      <w:szCs w:val="20"/>
    </w:rPr>
  </w:style>
  <w:style w:type="character" w:default="1" w:styleId="DefaultParagraphFont">
    <w:name w:val="Default Paragraph Font"/>
    <w:uiPriority w:val="1"/>
    <w:semiHidden/>
    <w:unhideWhenUsed/>
    <w:rsid w:val="00911B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BF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11BF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911BF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11BF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11BF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11BF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11BF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11BF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11BF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911BF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911BFC"/>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911BFC"/>
    <w:rPr>
      <w:rFonts w:ascii="BentonSans Medium" w:hAnsi="BentonSans Medium"/>
      <w:sz w:val="20"/>
    </w:rPr>
  </w:style>
  <w:style w:type="paragraph" w:customStyle="1" w:styleId="SAPMainTitle">
    <w:name w:val="SAP_MainTitle"/>
    <w:basedOn w:val="Normal"/>
    <w:next w:val="SAPSubTitle"/>
    <w:rsid w:val="00911BF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11BFC"/>
    <w:pPr>
      <w:spacing w:before="120"/>
    </w:pPr>
    <w:rPr>
      <w:color w:val="000000" w:themeColor="text1"/>
      <w:sz w:val="28"/>
    </w:rPr>
  </w:style>
  <w:style w:type="paragraph" w:customStyle="1" w:styleId="SAPSecurityLevel">
    <w:name w:val="SAP_SecurityLevel"/>
    <w:basedOn w:val="SAPMainTitle"/>
    <w:locked/>
    <w:rsid w:val="00911BF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11BF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11BF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11BF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11BF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BF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11BFC"/>
    <w:pPr>
      <w:spacing w:before="1080"/>
    </w:pPr>
    <w:rPr>
      <w:b/>
      <w:color w:val="999999"/>
      <w:sz w:val="20"/>
    </w:rPr>
  </w:style>
  <w:style w:type="paragraph" w:customStyle="1" w:styleId="SAPTargetAudience">
    <w:name w:val="SAP_TargetAudience"/>
    <w:basedOn w:val="Normal"/>
    <w:locked/>
    <w:rsid w:val="00911BFC"/>
    <w:pPr>
      <w:ind w:left="170" w:right="170"/>
    </w:pPr>
  </w:style>
  <w:style w:type="paragraph" w:customStyle="1" w:styleId="SAPHeading1NoNumber">
    <w:name w:val="SAP_Heading1NoNumber"/>
    <w:basedOn w:val="Heading1"/>
    <w:next w:val="Normal"/>
    <w:locked/>
    <w:rsid w:val="00911BFC"/>
    <w:pPr>
      <w:numPr>
        <w:numId w:val="0"/>
      </w:numPr>
      <w:outlineLvl w:val="9"/>
    </w:pPr>
  </w:style>
  <w:style w:type="table" w:customStyle="1" w:styleId="LightShading1">
    <w:name w:val="Light Shading1"/>
    <w:basedOn w:val="TableNormal"/>
    <w:uiPriority w:val="60"/>
    <w:locked/>
    <w:rsid w:val="00911BF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11BF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11BF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11B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11BF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11BF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11BF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11BF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11BFC"/>
    <w:pPr>
      <w:keepNext w:val="0"/>
      <w:spacing w:before="0"/>
    </w:pPr>
  </w:style>
  <w:style w:type="paragraph" w:styleId="TOC1">
    <w:name w:val="toc 1"/>
    <w:basedOn w:val="Normal"/>
    <w:autoRedefine/>
    <w:uiPriority w:val="39"/>
    <w:unhideWhenUsed/>
    <w:rsid w:val="00911BF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11BFC"/>
    <w:pPr>
      <w:keepNext w:val="0"/>
      <w:tabs>
        <w:tab w:val="left" w:pos="1418"/>
      </w:tabs>
      <w:spacing w:before="0"/>
      <w:ind w:left="1418" w:hanging="794"/>
    </w:pPr>
  </w:style>
  <w:style w:type="paragraph" w:styleId="TOC4">
    <w:name w:val="toc 4"/>
    <w:basedOn w:val="TOC3"/>
    <w:next w:val="Normal"/>
    <w:autoRedefine/>
    <w:uiPriority w:val="39"/>
    <w:unhideWhenUsed/>
    <w:rsid w:val="00911BFC"/>
    <w:pPr>
      <w:tabs>
        <w:tab w:val="left" w:pos="1985"/>
      </w:tabs>
      <w:ind w:right="851"/>
    </w:pPr>
  </w:style>
  <w:style w:type="paragraph" w:styleId="TOC5">
    <w:name w:val="toc 5"/>
    <w:basedOn w:val="TOC4"/>
    <w:next w:val="Normal"/>
    <w:autoRedefine/>
    <w:uiPriority w:val="39"/>
    <w:unhideWhenUsed/>
    <w:rsid w:val="00911BFC"/>
  </w:style>
  <w:style w:type="paragraph" w:customStyle="1" w:styleId="SAPKeyblockTitle">
    <w:name w:val="SAP_KeyblockTitle"/>
    <w:basedOn w:val="Normal"/>
    <w:next w:val="Normal"/>
    <w:qFormat/>
    <w:rsid w:val="00911BF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11BFC"/>
    <w:pPr>
      <w:ind w:left="680"/>
    </w:pPr>
  </w:style>
  <w:style w:type="paragraph" w:styleId="ListContinue">
    <w:name w:val="List Continue"/>
    <w:basedOn w:val="Normal"/>
    <w:uiPriority w:val="99"/>
    <w:qFormat/>
    <w:rsid w:val="00911BFC"/>
    <w:pPr>
      <w:ind w:left="340"/>
    </w:pPr>
  </w:style>
  <w:style w:type="paragraph" w:styleId="ListContinue2">
    <w:name w:val="List Continue 2"/>
    <w:basedOn w:val="Normal"/>
    <w:uiPriority w:val="99"/>
    <w:qFormat/>
    <w:rsid w:val="00911BFC"/>
    <w:pPr>
      <w:ind w:left="680"/>
    </w:pPr>
  </w:style>
  <w:style w:type="paragraph" w:styleId="ListContinue3">
    <w:name w:val="List Continue 3"/>
    <w:basedOn w:val="Normal"/>
    <w:uiPriority w:val="99"/>
    <w:qFormat/>
    <w:rsid w:val="00911BFC"/>
    <w:pPr>
      <w:ind w:left="1021"/>
    </w:pPr>
  </w:style>
  <w:style w:type="character" w:styleId="Hyperlink">
    <w:name w:val="Hyperlink"/>
    <w:basedOn w:val="DefaultParagraphFont"/>
    <w:uiPriority w:val="99"/>
    <w:unhideWhenUsed/>
    <w:rsid w:val="00911BF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11BF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11BF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11BFC"/>
    <w:rPr>
      <w:rFonts w:ascii="Courier New" w:hAnsi="Courier New" w:cs="Times New Roman"/>
      <w:sz w:val="18"/>
    </w:rPr>
  </w:style>
  <w:style w:type="paragraph" w:styleId="Header">
    <w:name w:val="header"/>
    <w:basedOn w:val="Normal"/>
    <w:link w:val="HeaderChar"/>
    <w:uiPriority w:val="99"/>
    <w:unhideWhenUsed/>
    <w:rsid w:val="00911BF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11BF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11BF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11BFC"/>
    <w:pPr>
      <w:tabs>
        <w:tab w:val="clear" w:pos="4703"/>
        <w:tab w:val="clear" w:pos="9406"/>
      </w:tabs>
      <w:spacing w:line="180" w:lineRule="exact"/>
    </w:pPr>
    <w:rPr>
      <w:sz w:val="12"/>
    </w:rPr>
  </w:style>
  <w:style w:type="character" w:customStyle="1" w:styleId="SAPUserEntry">
    <w:name w:val="SAP_UserEntry"/>
    <w:basedOn w:val="SAPMonospace"/>
    <w:uiPriority w:val="1"/>
    <w:qFormat/>
    <w:rsid w:val="00911BFC"/>
    <w:rPr>
      <w:rFonts w:ascii="Courier New" w:hAnsi="Courier New" w:cs="Times New Roman"/>
      <w:b/>
      <w:color w:val="45157E"/>
      <w:sz w:val="18"/>
    </w:rPr>
  </w:style>
  <w:style w:type="character" w:customStyle="1" w:styleId="SAPScreenElement">
    <w:name w:val="SAP_ScreenElement"/>
    <w:basedOn w:val="DefaultParagraphFont"/>
    <w:uiPriority w:val="1"/>
    <w:qFormat/>
    <w:rsid w:val="00911BFC"/>
    <w:rPr>
      <w:rFonts w:ascii="BentonSans Book Italic" w:hAnsi="BentonSans Book Italic" w:cs="Times New Roman"/>
      <w:color w:val="003283"/>
    </w:rPr>
  </w:style>
  <w:style w:type="character" w:customStyle="1" w:styleId="SAPEmphasis">
    <w:name w:val="SAP_Emphasis"/>
    <w:basedOn w:val="DefaultParagraphFont"/>
    <w:uiPriority w:val="1"/>
    <w:qFormat/>
    <w:rsid w:val="00911BFC"/>
    <w:rPr>
      <w:rFonts w:ascii="BentonSans Medium" w:hAnsi="BentonSans Medium" w:cs="Times New Roman"/>
      <w:sz w:val="18"/>
    </w:rPr>
  </w:style>
  <w:style w:type="character" w:customStyle="1" w:styleId="SAPKeyboard">
    <w:name w:val="SAP_Keyboard"/>
    <w:basedOn w:val="SAPMonospace"/>
    <w:uiPriority w:val="1"/>
    <w:qFormat/>
    <w:rsid w:val="00911BF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11BF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11BFC"/>
    <w:rPr>
      <w:rFonts w:ascii="BentonSans Bold" w:hAnsi="BentonSans Bold" w:cs="Times New Roman"/>
    </w:rPr>
  </w:style>
  <w:style w:type="character" w:customStyle="1" w:styleId="SAPFooterSecurityLevel">
    <w:name w:val="SAP_Footer_SecurityLevel"/>
    <w:basedOn w:val="DefaultParagraphFont"/>
    <w:uiPriority w:val="1"/>
    <w:locked/>
    <w:rsid w:val="00911BFC"/>
    <w:rPr>
      <w:rFonts w:cs="Times New Roman"/>
      <w:caps/>
      <w:spacing w:val="6"/>
    </w:rPr>
  </w:style>
  <w:style w:type="character" w:styleId="PlaceholderText">
    <w:name w:val="Placeholder Text"/>
    <w:basedOn w:val="DefaultParagraphFont"/>
    <w:uiPriority w:val="99"/>
    <w:semiHidden/>
    <w:rsid w:val="00911BFC"/>
    <w:rPr>
      <w:rFonts w:cs="Times New Roman"/>
      <w:color w:val="808080"/>
    </w:rPr>
  </w:style>
  <w:style w:type="paragraph" w:customStyle="1" w:styleId="SAPGraphicParagraph">
    <w:name w:val="SAP_GraphicParagraph"/>
    <w:basedOn w:val="Normal"/>
    <w:next w:val="Normal"/>
    <w:rsid w:val="00911BF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11BFC"/>
    <w:rPr>
      <w:rFonts w:cs="Times New Roman"/>
      <w:color w:val="96607D" w:themeColor="followedHyperlink"/>
      <w:u w:val="single"/>
    </w:rPr>
  </w:style>
  <w:style w:type="character" w:styleId="SubtleEmphasis">
    <w:name w:val="Subtle Emphasis"/>
    <w:basedOn w:val="DefaultParagraphFont"/>
    <w:uiPriority w:val="19"/>
    <w:rsid w:val="00911BFC"/>
    <w:rPr>
      <w:rFonts w:cs="Times New Roman"/>
      <w:i/>
      <w:iCs/>
      <w:color w:val="808080" w:themeColor="text1" w:themeTint="7F"/>
    </w:rPr>
  </w:style>
  <w:style w:type="character" w:styleId="Strong">
    <w:name w:val="Strong"/>
    <w:basedOn w:val="DefaultParagraphFont"/>
    <w:uiPriority w:val="22"/>
    <w:rsid w:val="00911BFC"/>
    <w:rPr>
      <w:rFonts w:cs="Times New Roman"/>
      <w:b/>
      <w:bCs/>
    </w:rPr>
  </w:style>
  <w:style w:type="paragraph" w:customStyle="1" w:styleId="SAPCopyrightShort">
    <w:name w:val="SAP_CopyrightShort"/>
    <w:basedOn w:val="Normal"/>
    <w:locked/>
    <w:rsid w:val="00911BFC"/>
    <w:pPr>
      <w:spacing w:before="11760" w:after="0" w:line="220" w:lineRule="exact"/>
      <w:ind w:left="-1418" w:right="-567"/>
    </w:pPr>
  </w:style>
  <w:style w:type="paragraph" w:customStyle="1" w:styleId="SAPLastPageGray">
    <w:name w:val="SAP_LastPage_Gray"/>
    <w:basedOn w:val="Normal"/>
    <w:locked/>
    <w:rsid w:val="00911BF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11BF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11BFC"/>
  </w:style>
  <w:style w:type="paragraph" w:styleId="List">
    <w:name w:val="List"/>
    <w:basedOn w:val="Normal"/>
    <w:uiPriority w:val="99"/>
    <w:unhideWhenUsed/>
    <w:rsid w:val="00911BFC"/>
    <w:pPr>
      <w:ind w:left="340" w:hanging="340"/>
      <w:contextualSpacing/>
    </w:pPr>
  </w:style>
  <w:style w:type="paragraph" w:styleId="ListBullet">
    <w:name w:val="List Bullet"/>
    <w:basedOn w:val="Normal"/>
    <w:uiPriority w:val="99"/>
    <w:qFormat/>
    <w:rsid w:val="00911BFC"/>
    <w:pPr>
      <w:numPr>
        <w:numId w:val="22"/>
      </w:numPr>
      <w:ind w:left="341" w:hanging="284"/>
    </w:pPr>
  </w:style>
  <w:style w:type="paragraph" w:styleId="ListBullet2">
    <w:name w:val="List Bullet 2"/>
    <w:basedOn w:val="Normal"/>
    <w:uiPriority w:val="99"/>
    <w:qFormat/>
    <w:rsid w:val="00911BFC"/>
    <w:pPr>
      <w:numPr>
        <w:numId w:val="23"/>
      </w:numPr>
      <w:ind w:left="681" w:hanging="284"/>
    </w:pPr>
  </w:style>
  <w:style w:type="paragraph" w:styleId="ListBullet3">
    <w:name w:val="List Bullet 3"/>
    <w:basedOn w:val="Normal"/>
    <w:uiPriority w:val="99"/>
    <w:qFormat/>
    <w:rsid w:val="00911BFC"/>
    <w:pPr>
      <w:numPr>
        <w:numId w:val="24"/>
      </w:numPr>
      <w:ind w:left="1021" w:hanging="284"/>
    </w:pPr>
  </w:style>
  <w:style w:type="paragraph" w:styleId="ListNumber">
    <w:name w:val="List Number"/>
    <w:basedOn w:val="Normal"/>
    <w:uiPriority w:val="99"/>
    <w:qFormat/>
    <w:rsid w:val="00911BFC"/>
    <w:pPr>
      <w:numPr>
        <w:numId w:val="47"/>
      </w:numPr>
    </w:pPr>
  </w:style>
  <w:style w:type="paragraph" w:styleId="ListNumber2">
    <w:name w:val="List Number 2"/>
    <w:basedOn w:val="Normal"/>
    <w:uiPriority w:val="99"/>
    <w:qFormat/>
    <w:rsid w:val="00911BFC"/>
    <w:pPr>
      <w:numPr>
        <w:ilvl w:val="1"/>
        <w:numId w:val="47"/>
      </w:numPr>
    </w:pPr>
  </w:style>
  <w:style w:type="paragraph" w:styleId="ListNumber3">
    <w:name w:val="List Number 3"/>
    <w:basedOn w:val="Normal"/>
    <w:uiPriority w:val="99"/>
    <w:qFormat/>
    <w:rsid w:val="00911BFC"/>
    <w:pPr>
      <w:numPr>
        <w:ilvl w:val="2"/>
        <w:numId w:val="47"/>
      </w:numPr>
    </w:pPr>
  </w:style>
  <w:style w:type="paragraph" w:styleId="List2">
    <w:name w:val="List 2"/>
    <w:basedOn w:val="Normal"/>
    <w:uiPriority w:val="99"/>
    <w:unhideWhenUsed/>
    <w:rsid w:val="00911BFC"/>
    <w:pPr>
      <w:ind w:left="680" w:hanging="340"/>
      <w:contextualSpacing/>
    </w:pPr>
  </w:style>
  <w:style w:type="paragraph" w:styleId="List3">
    <w:name w:val="List 3"/>
    <w:basedOn w:val="Normal"/>
    <w:uiPriority w:val="99"/>
    <w:unhideWhenUsed/>
    <w:rsid w:val="00911BFC"/>
    <w:pPr>
      <w:ind w:left="1020" w:hanging="340"/>
      <w:contextualSpacing/>
    </w:pPr>
  </w:style>
  <w:style w:type="paragraph" w:styleId="DocumentMap">
    <w:name w:val="Document Map"/>
    <w:basedOn w:val="Normal"/>
    <w:link w:val="DocumentMapChar"/>
    <w:uiPriority w:val="99"/>
    <w:semiHidden/>
    <w:unhideWhenUsed/>
    <w:rsid w:val="00911BF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11BFC"/>
    <w:rPr>
      <w:rFonts w:ascii="Tahoma" w:eastAsia="MS Mincho" w:hAnsi="Tahoma"/>
      <w:color w:val="000000" w:themeColor="text1"/>
      <w:kern w:val="0"/>
      <w:sz w:val="16"/>
      <w:szCs w:val="16"/>
      <w:lang w:eastAsia="en-US"/>
    </w:rPr>
  </w:style>
  <w:style w:type="paragraph" w:styleId="NoSpacing">
    <w:name w:val="No Spacing"/>
    <w:link w:val="NoSpacingChar"/>
    <w:uiPriority w:val="1"/>
    <w:rsid w:val="00911BF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11BF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11BFC"/>
    <w:pPr>
      <w:jc w:val="right"/>
    </w:pPr>
    <w:rPr>
      <w:noProof/>
    </w:rPr>
  </w:style>
  <w:style w:type="character" w:styleId="Emphasis">
    <w:name w:val="Emphasis"/>
    <w:basedOn w:val="DefaultParagraphFont"/>
    <w:uiPriority w:val="20"/>
    <w:rsid w:val="00911BFC"/>
    <w:rPr>
      <w:rFonts w:cs="Times New Roman"/>
      <w:i/>
      <w:iCs/>
    </w:rPr>
  </w:style>
  <w:style w:type="paragraph" w:styleId="Quote">
    <w:name w:val="Quote"/>
    <w:basedOn w:val="Normal"/>
    <w:next w:val="Normal"/>
    <w:link w:val="QuoteChar"/>
    <w:uiPriority w:val="29"/>
    <w:rsid w:val="00911BFC"/>
    <w:rPr>
      <w:i/>
      <w:iCs/>
    </w:rPr>
  </w:style>
  <w:style w:type="character" w:customStyle="1" w:styleId="QuoteChar">
    <w:name w:val="Quote Char"/>
    <w:basedOn w:val="DefaultParagraphFont"/>
    <w:link w:val="Quote"/>
    <w:uiPriority w:val="29"/>
    <w:rsid w:val="00911BF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11BFC"/>
    <w:rPr>
      <w:rFonts w:cs="Times New Roman"/>
      <w:smallCaps/>
      <w:color w:val="E97132" w:themeColor="accent2"/>
      <w:u w:val="single"/>
    </w:rPr>
  </w:style>
  <w:style w:type="paragraph" w:styleId="IntenseQuote">
    <w:name w:val="Intense Quote"/>
    <w:basedOn w:val="Normal"/>
    <w:next w:val="Normal"/>
    <w:link w:val="IntenseQuoteChar"/>
    <w:uiPriority w:val="30"/>
    <w:rsid w:val="00911BF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11BF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11BFC"/>
    <w:rPr>
      <w:rFonts w:cs="Times New Roman"/>
      <w:b/>
      <w:bCs/>
      <w:smallCaps/>
      <w:color w:val="E97132" w:themeColor="accent2"/>
      <w:spacing w:val="5"/>
      <w:u w:val="single"/>
    </w:rPr>
  </w:style>
  <w:style w:type="character" w:styleId="IntenseEmphasis">
    <w:name w:val="Intense Emphasis"/>
    <w:basedOn w:val="DefaultParagraphFont"/>
    <w:uiPriority w:val="21"/>
    <w:rsid w:val="00911BFC"/>
    <w:rPr>
      <w:rFonts w:cs="Times New Roman"/>
      <w:b/>
      <w:bCs/>
      <w:i/>
      <w:iCs/>
      <w:color w:val="156082" w:themeColor="accent1"/>
    </w:rPr>
  </w:style>
  <w:style w:type="paragraph" w:styleId="ListParagraph">
    <w:name w:val="List Paragraph"/>
    <w:basedOn w:val="Normal"/>
    <w:uiPriority w:val="34"/>
    <w:rsid w:val="00911BFC"/>
    <w:pPr>
      <w:ind w:left="720"/>
      <w:contextualSpacing/>
    </w:pPr>
  </w:style>
  <w:style w:type="character" w:styleId="BookTitle">
    <w:name w:val="Book Title"/>
    <w:basedOn w:val="DefaultParagraphFont"/>
    <w:uiPriority w:val="33"/>
    <w:rsid w:val="00911BFC"/>
    <w:rPr>
      <w:rFonts w:cs="Times New Roman"/>
      <w:b/>
      <w:bCs/>
      <w:smallCaps/>
      <w:spacing w:val="5"/>
    </w:rPr>
  </w:style>
  <w:style w:type="character" w:customStyle="1" w:styleId="SAPTextReference">
    <w:name w:val="SAP_TextReference"/>
    <w:basedOn w:val="SAPScreenElement"/>
    <w:uiPriority w:val="1"/>
    <w:qFormat/>
    <w:rsid w:val="00911BF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11BF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11BFC"/>
    <w:rPr>
      <w:rFonts w:ascii="BentonSans Bold" w:hAnsi="BentonSans Bold"/>
    </w:rPr>
  </w:style>
  <w:style w:type="paragraph" w:customStyle="1" w:styleId="SAPFooterCurrentTopicLeft">
    <w:name w:val="SAP_Footer_CurrentTopicLeft"/>
    <w:basedOn w:val="SAPFooterleft"/>
    <w:qFormat/>
    <w:locked/>
    <w:rsid w:val="00911BFC"/>
    <w:rPr>
      <w:rFonts w:ascii="BentonSans Bold" w:hAnsi="BentonSans Bold"/>
    </w:rPr>
  </w:style>
  <w:style w:type="character" w:customStyle="1" w:styleId="Superscript">
    <w:name w:val="Superscript"/>
    <w:basedOn w:val="DefaultParagraphFont"/>
    <w:uiPriority w:val="1"/>
    <w:rsid w:val="00911BFC"/>
    <w:rPr>
      <w:rFonts w:cs="Times New Roman"/>
      <w:vertAlign w:val="superscript"/>
    </w:rPr>
  </w:style>
  <w:style w:type="character" w:customStyle="1" w:styleId="SAPGreenTextNotPrintedChar">
    <w:name w:val="SAP_GreenText_(NotPrinted) Char"/>
    <w:basedOn w:val="DefaultParagraphFont"/>
    <w:link w:val="SAPGreenTextNotPrinted"/>
    <w:rsid w:val="00911BF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11BF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11BF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11BF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11BFC"/>
    <w:pPr>
      <w:spacing w:before="0" w:after="200" w:line="240" w:lineRule="auto"/>
    </w:pPr>
    <w:rPr>
      <w:i/>
      <w:iCs/>
      <w:color w:val="0E2841" w:themeColor="text2"/>
      <w:szCs w:val="18"/>
    </w:rPr>
  </w:style>
  <w:style w:type="paragraph" w:customStyle="1" w:styleId="SAPXMLCodeblock">
    <w:name w:val="SAP_XML_Codeblock"/>
    <w:basedOn w:val="Normal"/>
    <w:qFormat/>
    <w:rsid w:val="00911BFC"/>
    <w:rPr>
      <w:rFonts w:ascii="Courier New" w:eastAsiaTheme="majorEastAsia" w:hAnsi="Courier New"/>
      <w:szCs w:val="26"/>
    </w:rPr>
  </w:style>
  <w:style w:type="character" w:customStyle="1" w:styleId="SAPIcon">
    <w:name w:val="SAP_Icon"/>
    <w:basedOn w:val="SAPTextReference"/>
    <w:uiPriority w:val="1"/>
    <w:qFormat/>
    <w:rsid w:val="00911BFC"/>
    <w:rPr>
      <w:rFonts w:ascii="SAP-icons" w:hAnsi="SAP-icons" w:cs="Times New Roman"/>
      <w:color w:val="7F7F7F" w:themeColor="text1" w:themeTint="80"/>
      <w:sz w:val="18"/>
    </w:rPr>
  </w:style>
  <w:style w:type="table" w:customStyle="1" w:styleId="SAPNote">
    <w:name w:val="SAP_Note"/>
    <w:basedOn w:val="TableGrid"/>
    <w:uiPriority w:val="99"/>
    <w:rsid w:val="00911BF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11BF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processnavigator/SolS/SolS-013/2608/SolP/J77" TargetMode="External"/><Relationship Id="rId18" Type="http://schemas.openxmlformats.org/officeDocument/2006/relationships/hyperlink" Target="#unique_18" TargetMode="External"/><Relationship Id="rId26" Type="http://schemas.openxmlformats.org/officeDocument/2006/relationships/hyperlink" Target="#unique_26" TargetMode="External"/><Relationship Id="rId39" Type="http://schemas.openxmlformats.org/officeDocument/2006/relationships/hyperlink" Target="https://me.sap.com/processnavigator/SolS/SolS-013/2608/SolP/J58" TargetMode="External"/><Relationship Id="rId21" Type="http://schemas.openxmlformats.org/officeDocument/2006/relationships/hyperlink" Target="#unique_21" TargetMode="External"/><Relationship Id="rId34" Type="http://schemas.openxmlformats.org/officeDocument/2006/relationships/hyperlink" Target="#unique_34" TargetMode="External"/><Relationship Id="rId42" Type="http://schemas.openxmlformats.org/officeDocument/2006/relationships/hyperlink" Target="https://help.sap.com/docs/SAP_S4HANA_CLOUD/0fa84c9d9c634132b7c4abb9ffdd8f06/e392432f0b2041528a118f8373f2269d.html?locale=en-US" TargetMode="External"/><Relationship Id="rId47" Type="http://schemas.openxmlformats.org/officeDocument/2006/relationships/footer" Target="footer2.xml"/><Relationship Id="rId50" Type="http://schemas.openxmlformats.org/officeDocument/2006/relationships/hyperlink" Target="http://www.sap.com/copyright"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9"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4" TargetMode="External"/><Relationship Id="rId32" Type="http://schemas.openxmlformats.org/officeDocument/2006/relationships/hyperlink" Target="#unique_32" TargetMode="External"/><Relationship Id="rId37" Type="http://schemas.openxmlformats.org/officeDocument/2006/relationships/hyperlink" Target="#unique_37" TargetMode="External"/><Relationship Id="rId40" Type="http://schemas.openxmlformats.org/officeDocument/2006/relationships/hyperlink" Target="https://help.sap.com/docs/SAP_S4HANA_CLOUD/0fa84c9d9c634132b7c4abb9ffdd8f06/781544a06fc6476fa99755b96a3006be.html?locale=en-US" TargetMode="External"/><Relationship Id="rId45" Type="http://schemas.openxmlformats.org/officeDocument/2006/relationships/header" Target="header2.xml"/><Relationship Id="rId53" Type="http://schemas.openxmlformats.org/officeDocument/2006/relationships/footer" Target="footer6.xml"/><Relationship Id="rId5" Type="http://schemas.openxmlformats.org/officeDocument/2006/relationships/footnotes" Target="footnotes.xml"/><Relationship Id="rId10" Type="http://schemas.openxmlformats.org/officeDocument/2006/relationships/hyperlink" Target="#unique_6" TargetMode="External"/><Relationship Id="rId19" Type="http://schemas.openxmlformats.org/officeDocument/2006/relationships/hyperlink" Target="#unique_19" TargetMode="External"/><Relationship Id="rId31" Type="http://schemas.openxmlformats.org/officeDocument/2006/relationships/hyperlink" Target="#unique_31" TargetMode="External"/><Relationship Id="rId44" Type="http://schemas.openxmlformats.org/officeDocument/2006/relationships/header" Target="header1.xml"/><Relationship Id="rId52"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2" TargetMode="External"/><Relationship Id="rId27" Type="http://schemas.openxmlformats.org/officeDocument/2006/relationships/hyperlink" Target="#unique_27" TargetMode="External"/><Relationship Id="rId30" Type="http://schemas.openxmlformats.org/officeDocument/2006/relationships/hyperlink" Target="#unique_30" TargetMode="External"/><Relationship Id="rId35" Type="http://schemas.openxmlformats.org/officeDocument/2006/relationships/hyperlink" Target="#unique_35" TargetMode="External"/><Relationship Id="rId43" Type="http://schemas.openxmlformats.org/officeDocument/2006/relationships/hyperlink" Target="https://support.sap.com/content/dam/SAAP/Sol_Pack/S4C/Library/General/SWIFT_Sample_Data.txt" TargetMode="External"/><Relationship Id="rId48"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unique_1" TargetMode="External"/><Relationship Id="rId17" Type="http://schemas.openxmlformats.org/officeDocument/2006/relationships/hyperlink" Target="#unique_17" TargetMode="External"/><Relationship Id="rId25" Type="http://schemas.openxmlformats.org/officeDocument/2006/relationships/hyperlink" Target="#unique_25" TargetMode="External"/><Relationship Id="rId33" Type="http://schemas.openxmlformats.org/officeDocument/2006/relationships/hyperlink" Target="#unique_33" TargetMode="External"/><Relationship Id="rId38" Type="http://schemas.openxmlformats.org/officeDocument/2006/relationships/hyperlink" Target="#unique_1" TargetMode="External"/><Relationship Id="rId46" Type="http://schemas.openxmlformats.org/officeDocument/2006/relationships/footer" Target="footer1.xml"/><Relationship Id="rId20" Type="http://schemas.openxmlformats.org/officeDocument/2006/relationships/hyperlink" Target="#unique_20" TargetMode="External"/><Relationship Id="rId41" Type="http://schemas.openxmlformats.org/officeDocument/2006/relationships/hyperlink" Target="https://help.sap.com/docs/SAP_S4HANA_CLOUD/0fa84c9d9c634132b7c4abb9ffdd8f06/2052bdb5d8fc4b6d9d787ea991e3613d.html?locale=en-US"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23" TargetMode="External"/><Relationship Id="rId28" Type="http://schemas.openxmlformats.org/officeDocument/2006/relationships/hyperlink" Target="#unique_28" TargetMode="External"/><Relationship Id="rId36" Type="http://schemas.openxmlformats.org/officeDocument/2006/relationships/hyperlink" Target="#unique_36" TargetMode="External"/><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14882</Words>
  <Characters>84832</Characters>
  <Application>Microsoft Office Word</Application>
  <DocSecurity>4</DocSecurity>
  <Lines>706</Lines>
  <Paragraphs>199</Paragraphs>
  <ScaleCrop>false</ScaleCrop>
  <Company/>
  <LinksUpToDate>false</LinksUpToDate>
  <CharactersWithSpaces>99515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2026-06-20T07:09:00Z</dcterms:created>
  <dcterms:modified xsi:type="dcterms:W3CDTF">2026-06-20T07:09:00Z</dcterms:modified>
</cp:coreProperties>
</file>