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60D23" w:rsidTr="00ED3C13">
        <w:trPr>
          <w:trHeight w:val="636"/>
        </w:trPr>
        <w:tc>
          <w:tcPr>
            <w:tcW w:w="3227" w:type="dxa"/>
          </w:tcPr>
          <w:p w:rsidR="00B60D23" w:rsidRPr="006A4D17" w:rsidRDefault="00B60D23"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B60D23" w:rsidRPr="00E540A2" w:rsidRDefault="00B60D23" w:rsidP="00B60D23">
            <w:pPr>
              <w:pStyle w:val="SAPCollateralType"/>
            </w:pPr>
            <w:r>
              <w:t>Test Script</w:t>
            </w:r>
          </w:p>
          <w:p w:rsidR="00B60D23" w:rsidRPr="00CF3F1C" w:rsidRDefault="00B60D23" w:rsidP="00B60D23">
            <w:pPr>
              <w:pStyle w:val="SAPDocumentVersion"/>
            </w:pPr>
            <w:r>
              <w:t>SAP S/4HANA Cloud Public Edition - 19-06-26</w:t>
            </w:r>
          </w:p>
        </w:tc>
      </w:tr>
      <w:tr w:rsidR="00B60D23" w:rsidTr="00ED3C13">
        <w:trPr>
          <w:trHeight w:hRule="exact" w:val="1656"/>
        </w:trPr>
        <w:tc>
          <w:tcPr>
            <w:tcW w:w="3227" w:type="dxa"/>
          </w:tcPr>
          <w:p w:rsidR="00B60D23" w:rsidRPr="006A4D17" w:rsidRDefault="00B60D23" w:rsidP="00ED3C13"/>
        </w:tc>
        <w:tc>
          <w:tcPr>
            <w:tcW w:w="11340" w:type="dxa"/>
          </w:tcPr>
          <w:p w:rsidR="00B60D23" w:rsidRDefault="00B60D23" w:rsidP="00B60D23">
            <w:pPr>
              <w:pStyle w:val="SAPMainTitle"/>
            </w:pPr>
            <w:bookmarkStart w:id="2" w:name="maintitle"/>
            <w:r>
              <w:t>Overhead Cost Accounting (J54_AE)</w:t>
            </w:r>
            <w:bookmarkEnd w:id="2"/>
            <w:r w:rsidRPr="00585F3D">
              <w:t xml:space="preserve"> </w:t>
            </w:r>
          </w:p>
          <w:p w:rsidR="00B60D23" w:rsidRDefault="00B60D23" w:rsidP="00ED3C13"/>
          <w:p w:rsidR="00B60D23" w:rsidRPr="00585F3D" w:rsidRDefault="00B60D23"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60D23" w:rsidTr="00ED3C13">
        <w:trPr>
          <w:trHeight w:hRule="exact" w:val="481"/>
        </w:trPr>
        <w:tc>
          <w:tcPr>
            <w:tcW w:w="3227" w:type="dxa"/>
          </w:tcPr>
          <w:p w:rsidR="00B60D23" w:rsidRDefault="00B60D23" w:rsidP="00ED3C13"/>
        </w:tc>
        <w:tc>
          <w:tcPr>
            <w:tcW w:w="11340" w:type="dxa"/>
          </w:tcPr>
          <w:p w:rsidR="00B60D23" w:rsidRDefault="00B60D23" w:rsidP="00ED3C13">
            <w:pPr>
              <w:pStyle w:val="SAPSecurityLevel"/>
              <w:jc w:val="left"/>
            </w:pPr>
            <w:r>
              <w:t>PUBLIC</w:t>
            </w:r>
          </w:p>
        </w:tc>
      </w:tr>
    </w:tbl>
    <w:p w:rsidR="00B60D23" w:rsidRPr="009B6859" w:rsidRDefault="00B60D23" w:rsidP="004F5904">
      <w:pPr>
        <w:pStyle w:val="SAPKeyblockTitle"/>
      </w:pPr>
      <w:r w:rsidRPr="009B6859">
        <w:t>Table of Contents</w:t>
      </w:r>
      <w:r w:rsidRPr="00BE29C5">
        <w:rPr>
          <w:rFonts w:ascii="BentonSans Book" w:hAnsi="BentonSans Book"/>
          <w:noProof/>
          <w:color w:val="000000" w:themeColor="text1"/>
          <w:sz w:val="18"/>
        </w:rPr>
        <w:t xml:space="preserve"> </w:t>
      </w:r>
    </w:p>
    <w:p w:rsidR="00B60D23" w:rsidRDefault="00B60D2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3026" w:history="1">
        <w:r w:rsidRPr="00B05A8D">
          <w:rPr>
            <w:rStyle w:val="Hyperlink"/>
            <w:noProof/>
          </w:rPr>
          <w:t>1</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Purpose</w:t>
        </w:r>
        <w:r>
          <w:rPr>
            <w:noProof/>
            <w:webHidden/>
          </w:rPr>
          <w:tab/>
        </w:r>
        <w:r>
          <w:rPr>
            <w:noProof/>
            <w:webHidden/>
          </w:rPr>
          <w:fldChar w:fldCharType="begin"/>
        </w:r>
        <w:r>
          <w:rPr>
            <w:noProof/>
            <w:webHidden/>
          </w:rPr>
          <w:instrText xml:space="preserve"> PAGEREF _Toc232863026 \h </w:instrText>
        </w:r>
        <w:r>
          <w:rPr>
            <w:noProof/>
            <w:webHidden/>
          </w:rPr>
        </w:r>
        <w:r>
          <w:rPr>
            <w:noProof/>
            <w:webHidden/>
          </w:rPr>
          <w:fldChar w:fldCharType="separate"/>
        </w:r>
        <w:r>
          <w:rPr>
            <w:noProof/>
            <w:webHidden/>
          </w:rPr>
          <w:t>3</w:t>
        </w:r>
        <w:r>
          <w:rPr>
            <w:noProof/>
            <w:webHidden/>
          </w:rPr>
          <w:fldChar w:fldCharType="end"/>
        </w:r>
      </w:hyperlink>
    </w:p>
    <w:p w:rsidR="00B60D23" w:rsidRDefault="00B60D23">
      <w:pPr>
        <w:pStyle w:val="TOC1"/>
        <w:rPr>
          <w:rFonts w:asciiTheme="minorHAnsi" w:eastAsiaTheme="minorEastAsia" w:hAnsiTheme="minorHAnsi" w:cstheme="minorBidi"/>
          <w:noProof/>
          <w:color w:val="auto"/>
          <w:kern w:val="2"/>
          <w:sz w:val="24"/>
          <w:lang/>
          <w14:ligatures w14:val="standardContextual"/>
        </w:rPr>
      </w:pPr>
      <w:hyperlink w:anchor="_Toc232863027" w:history="1">
        <w:r w:rsidRPr="00B05A8D">
          <w:rPr>
            <w:rStyle w:val="Hyperlink"/>
            <w:noProof/>
          </w:rPr>
          <w:t>2</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Prerequisites</w:t>
        </w:r>
        <w:r>
          <w:rPr>
            <w:noProof/>
            <w:webHidden/>
          </w:rPr>
          <w:tab/>
        </w:r>
        <w:r>
          <w:rPr>
            <w:noProof/>
            <w:webHidden/>
          </w:rPr>
          <w:fldChar w:fldCharType="begin"/>
        </w:r>
        <w:r>
          <w:rPr>
            <w:noProof/>
            <w:webHidden/>
          </w:rPr>
          <w:instrText xml:space="preserve"> PAGEREF _Toc232863027 \h </w:instrText>
        </w:r>
        <w:r>
          <w:rPr>
            <w:noProof/>
            <w:webHidden/>
          </w:rPr>
        </w:r>
        <w:r>
          <w:rPr>
            <w:noProof/>
            <w:webHidden/>
          </w:rPr>
          <w:fldChar w:fldCharType="separate"/>
        </w:r>
        <w:r>
          <w:rPr>
            <w:noProof/>
            <w:webHidden/>
          </w:rPr>
          <w:t>4</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28" w:history="1">
        <w:r w:rsidRPr="00B05A8D">
          <w:rPr>
            <w:rStyle w:val="Hyperlink"/>
            <w:noProof/>
          </w:rPr>
          <w:t>2.1</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System Access</w:t>
        </w:r>
        <w:r>
          <w:rPr>
            <w:noProof/>
            <w:webHidden/>
          </w:rPr>
          <w:tab/>
        </w:r>
        <w:r>
          <w:rPr>
            <w:noProof/>
            <w:webHidden/>
          </w:rPr>
          <w:fldChar w:fldCharType="begin"/>
        </w:r>
        <w:r>
          <w:rPr>
            <w:noProof/>
            <w:webHidden/>
          </w:rPr>
          <w:instrText xml:space="preserve"> PAGEREF _Toc232863028 \h </w:instrText>
        </w:r>
        <w:r>
          <w:rPr>
            <w:noProof/>
            <w:webHidden/>
          </w:rPr>
        </w:r>
        <w:r>
          <w:rPr>
            <w:noProof/>
            <w:webHidden/>
          </w:rPr>
          <w:fldChar w:fldCharType="separate"/>
        </w:r>
        <w:r>
          <w:rPr>
            <w:noProof/>
            <w:webHidden/>
          </w:rPr>
          <w:t>4</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29" w:history="1">
        <w:r w:rsidRPr="00B05A8D">
          <w:rPr>
            <w:rStyle w:val="Hyperlink"/>
            <w:noProof/>
          </w:rPr>
          <w:t>2.2</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Roles</w:t>
        </w:r>
        <w:r>
          <w:rPr>
            <w:noProof/>
            <w:webHidden/>
          </w:rPr>
          <w:tab/>
        </w:r>
        <w:r>
          <w:rPr>
            <w:noProof/>
            <w:webHidden/>
          </w:rPr>
          <w:fldChar w:fldCharType="begin"/>
        </w:r>
        <w:r>
          <w:rPr>
            <w:noProof/>
            <w:webHidden/>
          </w:rPr>
          <w:instrText xml:space="preserve"> PAGEREF _Toc232863029 \h </w:instrText>
        </w:r>
        <w:r>
          <w:rPr>
            <w:noProof/>
            <w:webHidden/>
          </w:rPr>
        </w:r>
        <w:r>
          <w:rPr>
            <w:noProof/>
            <w:webHidden/>
          </w:rPr>
          <w:fldChar w:fldCharType="separate"/>
        </w:r>
        <w:r>
          <w:rPr>
            <w:noProof/>
            <w:webHidden/>
          </w:rPr>
          <w:t>4</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30" w:history="1">
        <w:r w:rsidRPr="00B05A8D">
          <w:rPr>
            <w:rStyle w:val="Hyperlink"/>
            <w:noProof/>
          </w:rPr>
          <w:t>2.3</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Master Data, Organizational Data, and Other Data</w:t>
        </w:r>
        <w:r>
          <w:rPr>
            <w:noProof/>
            <w:webHidden/>
          </w:rPr>
          <w:tab/>
        </w:r>
        <w:r>
          <w:rPr>
            <w:noProof/>
            <w:webHidden/>
          </w:rPr>
          <w:fldChar w:fldCharType="begin"/>
        </w:r>
        <w:r>
          <w:rPr>
            <w:noProof/>
            <w:webHidden/>
          </w:rPr>
          <w:instrText xml:space="preserve"> PAGEREF _Toc232863030 \h </w:instrText>
        </w:r>
        <w:r>
          <w:rPr>
            <w:noProof/>
            <w:webHidden/>
          </w:rPr>
        </w:r>
        <w:r>
          <w:rPr>
            <w:noProof/>
            <w:webHidden/>
          </w:rPr>
          <w:fldChar w:fldCharType="separate"/>
        </w:r>
        <w:r>
          <w:rPr>
            <w:noProof/>
            <w:webHidden/>
          </w:rPr>
          <w:t>5</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31" w:history="1">
        <w:r w:rsidRPr="00B05A8D">
          <w:rPr>
            <w:rStyle w:val="Hyperlink"/>
            <w:noProof/>
          </w:rPr>
          <w:t>2.4</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Preliminary Steps</w:t>
        </w:r>
        <w:r>
          <w:rPr>
            <w:noProof/>
            <w:webHidden/>
          </w:rPr>
          <w:tab/>
        </w:r>
        <w:r>
          <w:rPr>
            <w:noProof/>
            <w:webHidden/>
          </w:rPr>
          <w:fldChar w:fldCharType="begin"/>
        </w:r>
        <w:r>
          <w:rPr>
            <w:noProof/>
            <w:webHidden/>
          </w:rPr>
          <w:instrText xml:space="preserve"> PAGEREF _Toc232863031 \h </w:instrText>
        </w:r>
        <w:r>
          <w:rPr>
            <w:noProof/>
            <w:webHidden/>
          </w:rPr>
        </w:r>
        <w:r>
          <w:rPr>
            <w:noProof/>
            <w:webHidden/>
          </w:rPr>
          <w:fldChar w:fldCharType="separate"/>
        </w:r>
        <w:r>
          <w:rPr>
            <w:noProof/>
            <w:webHidden/>
          </w:rPr>
          <w:t>7</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32" w:history="1">
        <w:r w:rsidRPr="00B05A8D">
          <w:rPr>
            <w:rStyle w:val="Hyperlink"/>
            <w:noProof/>
          </w:rPr>
          <w:t>2.4.1</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User Settings - Set Controlling Area</w:t>
        </w:r>
        <w:r>
          <w:rPr>
            <w:noProof/>
            <w:webHidden/>
          </w:rPr>
          <w:tab/>
        </w:r>
        <w:r>
          <w:rPr>
            <w:noProof/>
            <w:webHidden/>
          </w:rPr>
          <w:fldChar w:fldCharType="begin"/>
        </w:r>
        <w:r>
          <w:rPr>
            <w:noProof/>
            <w:webHidden/>
          </w:rPr>
          <w:instrText xml:space="preserve"> PAGEREF _Toc232863032 \h </w:instrText>
        </w:r>
        <w:r>
          <w:rPr>
            <w:noProof/>
            <w:webHidden/>
          </w:rPr>
        </w:r>
        <w:r>
          <w:rPr>
            <w:noProof/>
            <w:webHidden/>
          </w:rPr>
          <w:fldChar w:fldCharType="separate"/>
        </w:r>
        <w:r>
          <w:rPr>
            <w:noProof/>
            <w:webHidden/>
          </w:rPr>
          <w:t>7</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33" w:history="1">
        <w:r w:rsidRPr="00B05A8D">
          <w:rPr>
            <w:rStyle w:val="Hyperlink"/>
            <w:noProof/>
          </w:rPr>
          <w:t>2.4.2</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Set Report Relevancy</w:t>
        </w:r>
        <w:r>
          <w:rPr>
            <w:noProof/>
            <w:webHidden/>
          </w:rPr>
          <w:tab/>
        </w:r>
        <w:r>
          <w:rPr>
            <w:noProof/>
            <w:webHidden/>
          </w:rPr>
          <w:fldChar w:fldCharType="begin"/>
        </w:r>
        <w:r>
          <w:rPr>
            <w:noProof/>
            <w:webHidden/>
          </w:rPr>
          <w:instrText xml:space="preserve"> PAGEREF _Toc232863033 \h </w:instrText>
        </w:r>
        <w:r>
          <w:rPr>
            <w:noProof/>
            <w:webHidden/>
          </w:rPr>
        </w:r>
        <w:r>
          <w:rPr>
            <w:noProof/>
            <w:webHidden/>
          </w:rPr>
          <w:fldChar w:fldCharType="separate"/>
        </w:r>
        <w:r>
          <w:rPr>
            <w:noProof/>
            <w:webHidden/>
          </w:rPr>
          <w:t>7</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34" w:history="1">
        <w:r w:rsidRPr="00B05A8D">
          <w:rPr>
            <w:rStyle w:val="Hyperlink"/>
            <w:noProof/>
          </w:rPr>
          <w:t>2.4.3</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Replicate Runtime Hierarchy</w:t>
        </w:r>
        <w:r>
          <w:rPr>
            <w:noProof/>
            <w:webHidden/>
          </w:rPr>
          <w:tab/>
        </w:r>
        <w:r>
          <w:rPr>
            <w:noProof/>
            <w:webHidden/>
          </w:rPr>
          <w:fldChar w:fldCharType="begin"/>
        </w:r>
        <w:r>
          <w:rPr>
            <w:noProof/>
            <w:webHidden/>
          </w:rPr>
          <w:instrText xml:space="preserve"> PAGEREF _Toc232863034 \h </w:instrText>
        </w:r>
        <w:r>
          <w:rPr>
            <w:noProof/>
            <w:webHidden/>
          </w:rPr>
        </w:r>
        <w:r>
          <w:rPr>
            <w:noProof/>
            <w:webHidden/>
          </w:rPr>
          <w:fldChar w:fldCharType="separate"/>
        </w:r>
        <w:r>
          <w:rPr>
            <w:noProof/>
            <w:webHidden/>
          </w:rPr>
          <w:t>8</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35" w:history="1">
        <w:r w:rsidRPr="00B05A8D">
          <w:rPr>
            <w:rStyle w:val="Hyperlink"/>
            <w:noProof/>
          </w:rPr>
          <w:t>2.4.4</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Maintain Currency Exchange Rate to Global Currency</w:t>
        </w:r>
        <w:r>
          <w:rPr>
            <w:noProof/>
            <w:webHidden/>
          </w:rPr>
          <w:tab/>
        </w:r>
        <w:r>
          <w:rPr>
            <w:noProof/>
            <w:webHidden/>
          </w:rPr>
          <w:fldChar w:fldCharType="begin"/>
        </w:r>
        <w:r>
          <w:rPr>
            <w:noProof/>
            <w:webHidden/>
          </w:rPr>
          <w:instrText xml:space="preserve"> PAGEREF _Toc232863035 \h </w:instrText>
        </w:r>
        <w:r>
          <w:rPr>
            <w:noProof/>
            <w:webHidden/>
          </w:rPr>
        </w:r>
        <w:r>
          <w:rPr>
            <w:noProof/>
            <w:webHidden/>
          </w:rPr>
          <w:fldChar w:fldCharType="separate"/>
        </w:r>
        <w:r>
          <w:rPr>
            <w:noProof/>
            <w:webHidden/>
          </w:rPr>
          <w:t>9</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36" w:history="1">
        <w:r w:rsidRPr="00B05A8D">
          <w:rPr>
            <w:rStyle w:val="Hyperlink"/>
            <w:noProof/>
          </w:rPr>
          <w:t>2.4.5</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Open Cost Accounting Period</w:t>
        </w:r>
        <w:r>
          <w:rPr>
            <w:noProof/>
            <w:webHidden/>
          </w:rPr>
          <w:tab/>
        </w:r>
        <w:r>
          <w:rPr>
            <w:noProof/>
            <w:webHidden/>
          </w:rPr>
          <w:fldChar w:fldCharType="begin"/>
        </w:r>
        <w:r>
          <w:rPr>
            <w:noProof/>
            <w:webHidden/>
          </w:rPr>
          <w:instrText xml:space="preserve"> PAGEREF _Toc232863036 \h </w:instrText>
        </w:r>
        <w:r>
          <w:rPr>
            <w:noProof/>
            <w:webHidden/>
          </w:rPr>
        </w:r>
        <w:r>
          <w:rPr>
            <w:noProof/>
            <w:webHidden/>
          </w:rPr>
          <w:fldChar w:fldCharType="separate"/>
        </w:r>
        <w:r>
          <w:rPr>
            <w:noProof/>
            <w:webHidden/>
          </w:rPr>
          <w:t>10</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37" w:history="1">
        <w:r w:rsidRPr="00B05A8D">
          <w:rPr>
            <w:rStyle w:val="Hyperlink"/>
            <w:noProof/>
          </w:rPr>
          <w:t>2.4.6</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Create a Statistical Key Figure</w:t>
        </w:r>
        <w:r>
          <w:rPr>
            <w:noProof/>
            <w:webHidden/>
          </w:rPr>
          <w:tab/>
        </w:r>
        <w:r>
          <w:rPr>
            <w:noProof/>
            <w:webHidden/>
          </w:rPr>
          <w:fldChar w:fldCharType="begin"/>
        </w:r>
        <w:r>
          <w:rPr>
            <w:noProof/>
            <w:webHidden/>
          </w:rPr>
          <w:instrText xml:space="preserve"> PAGEREF _Toc232863037 \h </w:instrText>
        </w:r>
        <w:r>
          <w:rPr>
            <w:noProof/>
            <w:webHidden/>
          </w:rPr>
        </w:r>
        <w:r>
          <w:rPr>
            <w:noProof/>
            <w:webHidden/>
          </w:rPr>
          <w:fldChar w:fldCharType="separate"/>
        </w:r>
        <w:r>
          <w:rPr>
            <w:noProof/>
            <w:webHidden/>
          </w:rPr>
          <w:t>11</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38" w:history="1">
        <w:r w:rsidRPr="00B05A8D">
          <w:rPr>
            <w:rStyle w:val="Hyperlink"/>
            <w:noProof/>
          </w:rPr>
          <w:t>2.4.7</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Optional: Posting Scheme for Intercompany Clearing</w:t>
        </w:r>
        <w:r>
          <w:rPr>
            <w:noProof/>
            <w:webHidden/>
          </w:rPr>
          <w:tab/>
        </w:r>
        <w:r>
          <w:rPr>
            <w:noProof/>
            <w:webHidden/>
          </w:rPr>
          <w:fldChar w:fldCharType="begin"/>
        </w:r>
        <w:r>
          <w:rPr>
            <w:noProof/>
            <w:webHidden/>
          </w:rPr>
          <w:instrText xml:space="preserve"> PAGEREF _Toc232863038 \h </w:instrText>
        </w:r>
        <w:r>
          <w:rPr>
            <w:noProof/>
            <w:webHidden/>
          </w:rPr>
        </w:r>
        <w:r>
          <w:rPr>
            <w:noProof/>
            <w:webHidden/>
          </w:rPr>
          <w:fldChar w:fldCharType="separate"/>
        </w:r>
        <w:r>
          <w:rPr>
            <w:noProof/>
            <w:webHidden/>
          </w:rPr>
          <w:t>11</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39" w:history="1">
        <w:r w:rsidRPr="00B05A8D">
          <w:rPr>
            <w:rStyle w:val="Hyperlink"/>
            <w:noProof/>
          </w:rPr>
          <w:t>2.4.8</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Optional: Map CO Intercompany Accounts</w:t>
        </w:r>
        <w:r>
          <w:rPr>
            <w:noProof/>
            <w:webHidden/>
          </w:rPr>
          <w:tab/>
        </w:r>
        <w:r>
          <w:rPr>
            <w:noProof/>
            <w:webHidden/>
          </w:rPr>
          <w:fldChar w:fldCharType="begin"/>
        </w:r>
        <w:r>
          <w:rPr>
            <w:noProof/>
            <w:webHidden/>
          </w:rPr>
          <w:instrText xml:space="preserve"> PAGEREF _Toc232863039 \h </w:instrText>
        </w:r>
        <w:r>
          <w:rPr>
            <w:noProof/>
            <w:webHidden/>
          </w:rPr>
        </w:r>
        <w:r>
          <w:rPr>
            <w:noProof/>
            <w:webHidden/>
          </w:rPr>
          <w:fldChar w:fldCharType="separate"/>
        </w:r>
        <w:r>
          <w:rPr>
            <w:noProof/>
            <w:webHidden/>
          </w:rPr>
          <w:t>13</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40" w:history="1">
        <w:r w:rsidRPr="00B05A8D">
          <w:rPr>
            <w:rStyle w:val="Hyperlink"/>
            <w:noProof/>
          </w:rPr>
          <w:t>2.4.9</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Optional: Updating Cost Center Budget Profiles (Only Required When Using Cost Center Budget Functionality)</w:t>
        </w:r>
        <w:r>
          <w:rPr>
            <w:noProof/>
            <w:webHidden/>
          </w:rPr>
          <w:tab/>
        </w:r>
        <w:r>
          <w:rPr>
            <w:noProof/>
            <w:webHidden/>
          </w:rPr>
          <w:fldChar w:fldCharType="begin"/>
        </w:r>
        <w:r>
          <w:rPr>
            <w:noProof/>
            <w:webHidden/>
          </w:rPr>
          <w:instrText xml:space="preserve"> PAGEREF _Toc232863040 \h </w:instrText>
        </w:r>
        <w:r>
          <w:rPr>
            <w:noProof/>
            <w:webHidden/>
          </w:rPr>
        </w:r>
        <w:r>
          <w:rPr>
            <w:noProof/>
            <w:webHidden/>
          </w:rPr>
          <w:fldChar w:fldCharType="separate"/>
        </w:r>
        <w:r>
          <w:rPr>
            <w:noProof/>
            <w:webHidden/>
          </w:rPr>
          <w:t>14</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41" w:history="1">
        <w:r w:rsidRPr="00B05A8D">
          <w:rPr>
            <w:rStyle w:val="Hyperlink"/>
            <w:noProof/>
          </w:rPr>
          <w:t>2.4.10</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Optional: Currency Conversion Settings for Activity Allocation</w:t>
        </w:r>
        <w:r>
          <w:rPr>
            <w:noProof/>
            <w:webHidden/>
          </w:rPr>
          <w:tab/>
        </w:r>
        <w:r>
          <w:rPr>
            <w:noProof/>
            <w:webHidden/>
          </w:rPr>
          <w:fldChar w:fldCharType="begin"/>
        </w:r>
        <w:r>
          <w:rPr>
            <w:noProof/>
            <w:webHidden/>
          </w:rPr>
          <w:instrText xml:space="preserve"> PAGEREF _Toc232863041 \h </w:instrText>
        </w:r>
        <w:r>
          <w:rPr>
            <w:noProof/>
            <w:webHidden/>
          </w:rPr>
        </w:r>
        <w:r>
          <w:rPr>
            <w:noProof/>
            <w:webHidden/>
          </w:rPr>
          <w:fldChar w:fldCharType="separate"/>
        </w:r>
        <w:r>
          <w:rPr>
            <w:noProof/>
            <w:webHidden/>
          </w:rPr>
          <w:t>16</w:t>
        </w:r>
        <w:r>
          <w:rPr>
            <w:noProof/>
            <w:webHidden/>
          </w:rPr>
          <w:fldChar w:fldCharType="end"/>
        </w:r>
      </w:hyperlink>
    </w:p>
    <w:p w:rsidR="00B60D23" w:rsidRDefault="00B60D23">
      <w:pPr>
        <w:pStyle w:val="TOC1"/>
        <w:rPr>
          <w:rFonts w:asciiTheme="minorHAnsi" w:eastAsiaTheme="minorEastAsia" w:hAnsiTheme="minorHAnsi" w:cstheme="minorBidi"/>
          <w:noProof/>
          <w:color w:val="auto"/>
          <w:kern w:val="2"/>
          <w:sz w:val="24"/>
          <w:lang/>
          <w14:ligatures w14:val="standardContextual"/>
        </w:rPr>
      </w:pPr>
      <w:hyperlink w:anchor="_Toc232863042" w:history="1">
        <w:r w:rsidRPr="00B05A8D">
          <w:rPr>
            <w:rStyle w:val="Hyperlink"/>
            <w:noProof/>
          </w:rPr>
          <w:t>3</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Overview Table</w:t>
        </w:r>
        <w:r>
          <w:rPr>
            <w:noProof/>
            <w:webHidden/>
          </w:rPr>
          <w:tab/>
        </w:r>
        <w:r>
          <w:rPr>
            <w:noProof/>
            <w:webHidden/>
          </w:rPr>
          <w:fldChar w:fldCharType="begin"/>
        </w:r>
        <w:r>
          <w:rPr>
            <w:noProof/>
            <w:webHidden/>
          </w:rPr>
          <w:instrText xml:space="preserve"> PAGEREF _Toc232863042 \h </w:instrText>
        </w:r>
        <w:r>
          <w:rPr>
            <w:noProof/>
            <w:webHidden/>
          </w:rPr>
        </w:r>
        <w:r>
          <w:rPr>
            <w:noProof/>
            <w:webHidden/>
          </w:rPr>
          <w:fldChar w:fldCharType="separate"/>
        </w:r>
        <w:r>
          <w:rPr>
            <w:noProof/>
            <w:webHidden/>
          </w:rPr>
          <w:t>18</w:t>
        </w:r>
        <w:r>
          <w:rPr>
            <w:noProof/>
            <w:webHidden/>
          </w:rPr>
          <w:fldChar w:fldCharType="end"/>
        </w:r>
      </w:hyperlink>
    </w:p>
    <w:p w:rsidR="00B60D23" w:rsidRDefault="00B60D23">
      <w:pPr>
        <w:pStyle w:val="TOC1"/>
        <w:rPr>
          <w:rFonts w:asciiTheme="minorHAnsi" w:eastAsiaTheme="minorEastAsia" w:hAnsiTheme="minorHAnsi" w:cstheme="minorBidi"/>
          <w:noProof/>
          <w:color w:val="auto"/>
          <w:kern w:val="2"/>
          <w:sz w:val="24"/>
          <w:lang/>
          <w14:ligatures w14:val="standardContextual"/>
        </w:rPr>
      </w:pPr>
      <w:hyperlink w:anchor="_Toc232863043" w:history="1">
        <w:r w:rsidRPr="00B05A8D">
          <w:rPr>
            <w:rStyle w:val="Hyperlink"/>
            <w:noProof/>
          </w:rPr>
          <w:t>4</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Test Procedures</w:t>
        </w:r>
        <w:r>
          <w:rPr>
            <w:noProof/>
            <w:webHidden/>
          </w:rPr>
          <w:tab/>
        </w:r>
        <w:r>
          <w:rPr>
            <w:noProof/>
            <w:webHidden/>
          </w:rPr>
          <w:fldChar w:fldCharType="begin"/>
        </w:r>
        <w:r>
          <w:rPr>
            <w:noProof/>
            <w:webHidden/>
          </w:rPr>
          <w:instrText xml:space="preserve"> PAGEREF _Toc232863043 \h </w:instrText>
        </w:r>
        <w:r>
          <w:rPr>
            <w:noProof/>
            <w:webHidden/>
          </w:rPr>
        </w:r>
        <w:r>
          <w:rPr>
            <w:noProof/>
            <w:webHidden/>
          </w:rPr>
          <w:fldChar w:fldCharType="separate"/>
        </w:r>
        <w:r>
          <w:rPr>
            <w:noProof/>
            <w:webHidden/>
          </w:rPr>
          <w:t>21</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44" w:history="1">
        <w:r w:rsidRPr="00B05A8D">
          <w:rPr>
            <w:rStyle w:val="Hyperlink"/>
            <w:noProof/>
          </w:rPr>
          <w:t>4.1</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Record Cost</w:t>
        </w:r>
        <w:r>
          <w:rPr>
            <w:noProof/>
            <w:webHidden/>
          </w:rPr>
          <w:tab/>
        </w:r>
        <w:r>
          <w:rPr>
            <w:noProof/>
            <w:webHidden/>
          </w:rPr>
          <w:fldChar w:fldCharType="begin"/>
        </w:r>
        <w:r>
          <w:rPr>
            <w:noProof/>
            <w:webHidden/>
          </w:rPr>
          <w:instrText xml:space="preserve"> PAGEREF _Toc232863044 \h </w:instrText>
        </w:r>
        <w:r>
          <w:rPr>
            <w:noProof/>
            <w:webHidden/>
          </w:rPr>
        </w:r>
        <w:r>
          <w:rPr>
            <w:noProof/>
            <w:webHidden/>
          </w:rPr>
          <w:fldChar w:fldCharType="separate"/>
        </w:r>
        <w:r>
          <w:rPr>
            <w:noProof/>
            <w:webHidden/>
          </w:rPr>
          <w:t>21</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45" w:history="1">
        <w:r w:rsidRPr="00B05A8D">
          <w:rPr>
            <w:rStyle w:val="Hyperlink"/>
            <w:noProof/>
          </w:rPr>
          <w:t>4.1.1</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General Entries With Cost Center</w:t>
        </w:r>
        <w:r>
          <w:rPr>
            <w:noProof/>
            <w:webHidden/>
          </w:rPr>
          <w:tab/>
        </w:r>
        <w:r>
          <w:rPr>
            <w:noProof/>
            <w:webHidden/>
          </w:rPr>
          <w:fldChar w:fldCharType="begin"/>
        </w:r>
        <w:r>
          <w:rPr>
            <w:noProof/>
            <w:webHidden/>
          </w:rPr>
          <w:instrText xml:space="preserve"> PAGEREF _Toc232863045 \h </w:instrText>
        </w:r>
        <w:r>
          <w:rPr>
            <w:noProof/>
            <w:webHidden/>
          </w:rPr>
        </w:r>
        <w:r>
          <w:rPr>
            <w:noProof/>
            <w:webHidden/>
          </w:rPr>
          <w:fldChar w:fldCharType="separate"/>
        </w:r>
        <w:r>
          <w:rPr>
            <w:noProof/>
            <w:webHidden/>
          </w:rPr>
          <w:t>21</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46" w:history="1">
        <w:r w:rsidRPr="00B05A8D">
          <w:rPr>
            <w:rStyle w:val="Hyperlink"/>
            <w:noProof/>
          </w:rPr>
          <w:t>4.2</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Transaction Based Allocations/Periodic Postings</w:t>
        </w:r>
        <w:r>
          <w:rPr>
            <w:noProof/>
            <w:webHidden/>
          </w:rPr>
          <w:tab/>
        </w:r>
        <w:r>
          <w:rPr>
            <w:noProof/>
            <w:webHidden/>
          </w:rPr>
          <w:fldChar w:fldCharType="begin"/>
        </w:r>
        <w:r>
          <w:rPr>
            <w:noProof/>
            <w:webHidden/>
          </w:rPr>
          <w:instrText xml:space="preserve"> PAGEREF _Toc232863046 \h </w:instrText>
        </w:r>
        <w:r>
          <w:rPr>
            <w:noProof/>
            <w:webHidden/>
          </w:rPr>
        </w:r>
        <w:r>
          <w:rPr>
            <w:noProof/>
            <w:webHidden/>
          </w:rPr>
          <w:fldChar w:fldCharType="separate"/>
        </w:r>
        <w:r>
          <w:rPr>
            <w:noProof/>
            <w:webHidden/>
          </w:rPr>
          <w:t>23</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47" w:history="1">
        <w:r w:rsidRPr="00B05A8D">
          <w:rPr>
            <w:rStyle w:val="Hyperlink"/>
            <w:noProof/>
          </w:rPr>
          <w:t>4.2.1</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Direct Activity Allocation</w:t>
        </w:r>
        <w:r>
          <w:rPr>
            <w:noProof/>
            <w:webHidden/>
          </w:rPr>
          <w:tab/>
        </w:r>
        <w:r>
          <w:rPr>
            <w:noProof/>
            <w:webHidden/>
          </w:rPr>
          <w:fldChar w:fldCharType="begin"/>
        </w:r>
        <w:r>
          <w:rPr>
            <w:noProof/>
            <w:webHidden/>
          </w:rPr>
          <w:instrText xml:space="preserve"> PAGEREF _Toc232863047 \h </w:instrText>
        </w:r>
        <w:r>
          <w:rPr>
            <w:noProof/>
            <w:webHidden/>
          </w:rPr>
        </w:r>
        <w:r>
          <w:rPr>
            <w:noProof/>
            <w:webHidden/>
          </w:rPr>
          <w:fldChar w:fldCharType="separate"/>
        </w:r>
        <w:r>
          <w:rPr>
            <w:noProof/>
            <w:webHidden/>
          </w:rPr>
          <w:t>23</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48" w:history="1">
        <w:r w:rsidRPr="00B05A8D">
          <w:rPr>
            <w:rStyle w:val="Hyperlink"/>
            <w:noProof/>
          </w:rPr>
          <w:t>4.2.2</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Post Statistical Key Figures</w:t>
        </w:r>
        <w:r>
          <w:rPr>
            <w:noProof/>
            <w:webHidden/>
          </w:rPr>
          <w:tab/>
        </w:r>
        <w:r>
          <w:rPr>
            <w:noProof/>
            <w:webHidden/>
          </w:rPr>
          <w:fldChar w:fldCharType="begin"/>
        </w:r>
        <w:r>
          <w:rPr>
            <w:noProof/>
            <w:webHidden/>
          </w:rPr>
          <w:instrText xml:space="preserve"> PAGEREF _Toc232863048 \h </w:instrText>
        </w:r>
        <w:r>
          <w:rPr>
            <w:noProof/>
            <w:webHidden/>
          </w:rPr>
        </w:r>
        <w:r>
          <w:rPr>
            <w:noProof/>
            <w:webHidden/>
          </w:rPr>
          <w:fldChar w:fldCharType="separate"/>
        </w:r>
        <w:r>
          <w:rPr>
            <w:noProof/>
            <w:webHidden/>
          </w:rPr>
          <w:t>24</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49" w:history="1">
        <w:r w:rsidRPr="00B05A8D">
          <w:rPr>
            <w:rStyle w:val="Hyperlink"/>
            <w:noProof/>
          </w:rPr>
          <w:t>4.2.3</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View Posted Statistical Key Figures</w:t>
        </w:r>
        <w:r>
          <w:rPr>
            <w:noProof/>
            <w:webHidden/>
          </w:rPr>
          <w:tab/>
        </w:r>
        <w:r>
          <w:rPr>
            <w:noProof/>
            <w:webHidden/>
          </w:rPr>
          <w:fldChar w:fldCharType="begin"/>
        </w:r>
        <w:r>
          <w:rPr>
            <w:noProof/>
            <w:webHidden/>
          </w:rPr>
          <w:instrText xml:space="preserve"> PAGEREF _Toc232863049 \h </w:instrText>
        </w:r>
        <w:r>
          <w:rPr>
            <w:noProof/>
            <w:webHidden/>
          </w:rPr>
        </w:r>
        <w:r>
          <w:rPr>
            <w:noProof/>
            <w:webHidden/>
          </w:rPr>
          <w:fldChar w:fldCharType="separate"/>
        </w:r>
        <w:r>
          <w:rPr>
            <w:noProof/>
            <w:webHidden/>
          </w:rPr>
          <w:t>26</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50" w:history="1">
        <w:r w:rsidRPr="00B05A8D">
          <w:rPr>
            <w:rStyle w:val="Hyperlink"/>
            <w:noProof/>
          </w:rPr>
          <w:t>4.3</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Repost Line Items - Cost Accounting</w:t>
        </w:r>
        <w:r>
          <w:rPr>
            <w:noProof/>
            <w:webHidden/>
          </w:rPr>
          <w:tab/>
        </w:r>
        <w:r>
          <w:rPr>
            <w:noProof/>
            <w:webHidden/>
          </w:rPr>
          <w:fldChar w:fldCharType="begin"/>
        </w:r>
        <w:r>
          <w:rPr>
            <w:noProof/>
            <w:webHidden/>
          </w:rPr>
          <w:instrText xml:space="preserve"> PAGEREF _Toc232863050 \h </w:instrText>
        </w:r>
        <w:r>
          <w:rPr>
            <w:noProof/>
            <w:webHidden/>
          </w:rPr>
        </w:r>
        <w:r>
          <w:rPr>
            <w:noProof/>
            <w:webHidden/>
          </w:rPr>
          <w:fldChar w:fldCharType="separate"/>
        </w:r>
        <w:r>
          <w:rPr>
            <w:noProof/>
            <w:webHidden/>
          </w:rPr>
          <w:t>26</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51" w:history="1">
        <w:r w:rsidRPr="00B05A8D">
          <w:rPr>
            <w:rStyle w:val="Hyperlink"/>
            <w:noProof/>
          </w:rPr>
          <w:t>4.4</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Reassign Costs and Revenues</w:t>
        </w:r>
        <w:r>
          <w:rPr>
            <w:noProof/>
            <w:webHidden/>
          </w:rPr>
          <w:tab/>
        </w:r>
        <w:r>
          <w:rPr>
            <w:noProof/>
            <w:webHidden/>
          </w:rPr>
          <w:fldChar w:fldCharType="begin"/>
        </w:r>
        <w:r>
          <w:rPr>
            <w:noProof/>
            <w:webHidden/>
          </w:rPr>
          <w:instrText xml:space="preserve"> PAGEREF _Toc232863051 \h </w:instrText>
        </w:r>
        <w:r>
          <w:rPr>
            <w:noProof/>
            <w:webHidden/>
          </w:rPr>
        </w:r>
        <w:r>
          <w:rPr>
            <w:noProof/>
            <w:webHidden/>
          </w:rPr>
          <w:fldChar w:fldCharType="separate"/>
        </w:r>
        <w:r>
          <w:rPr>
            <w:noProof/>
            <w:webHidden/>
          </w:rPr>
          <w:t>27</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52" w:history="1">
        <w:r w:rsidRPr="00B05A8D">
          <w:rPr>
            <w:rStyle w:val="Hyperlink"/>
            <w:noProof/>
          </w:rPr>
          <w:t>4.5</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Execute Overhead Allocation Cycle</w:t>
        </w:r>
        <w:r>
          <w:rPr>
            <w:noProof/>
            <w:webHidden/>
          </w:rPr>
          <w:tab/>
        </w:r>
        <w:r>
          <w:rPr>
            <w:noProof/>
            <w:webHidden/>
          </w:rPr>
          <w:fldChar w:fldCharType="begin"/>
        </w:r>
        <w:r>
          <w:rPr>
            <w:noProof/>
            <w:webHidden/>
          </w:rPr>
          <w:instrText xml:space="preserve"> PAGEREF _Toc232863052 \h </w:instrText>
        </w:r>
        <w:r>
          <w:rPr>
            <w:noProof/>
            <w:webHidden/>
          </w:rPr>
        </w:r>
        <w:r>
          <w:rPr>
            <w:noProof/>
            <w:webHidden/>
          </w:rPr>
          <w:fldChar w:fldCharType="separate"/>
        </w:r>
        <w:r>
          <w:rPr>
            <w:noProof/>
            <w:webHidden/>
          </w:rPr>
          <w:t>29</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53" w:history="1">
        <w:r w:rsidRPr="00B05A8D">
          <w:rPr>
            <w:rStyle w:val="Hyperlink"/>
            <w:noProof/>
          </w:rPr>
          <w:t>4.6</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Allocation Results</w:t>
        </w:r>
        <w:r>
          <w:rPr>
            <w:noProof/>
            <w:webHidden/>
          </w:rPr>
          <w:tab/>
        </w:r>
        <w:r>
          <w:rPr>
            <w:noProof/>
            <w:webHidden/>
          </w:rPr>
          <w:fldChar w:fldCharType="begin"/>
        </w:r>
        <w:r>
          <w:rPr>
            <w:noProof/>
            <w:webHidden/>
          </w:rPr>
          <w:instrText xml:space="preserve"> PAGEREF _Toc232863053 \h </w:instrText>
        </w:r>
        <w:r>
          <w:rPr>
            <w:noProof/>
            <w:webHidden/>
          </w:rPr>
        </w:r>
        <w:r>
          <w:rPr>
            <w:noProof/>
            <w:webHidden/>
          </w:rPr>
          <w:fldChar w:fldCharType="separate"/>
        </w:r>
        <w:r>
          <w:rPr>
            <w:noProof/>
            <w:webHidden/>
          </w:rPr>
          <w:t>31</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54" w:history="1">
        <w:r w:rsidRPr="00B05A8D">
          <w:rPr>
            <w:rStyle w:val="Hyperlink"/>
            <w:noProof/>
          </w:rPr>
          <w:t>4.7</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Allocation Flow</w:t>
        </w:r>
        <w:r>
          <w:rPr>
            <w:noProof/>
            <w:webHidden/>
          </w:rPr>
          <w:tab/>
        </w:r>
        <w:r>
          <w:rPr>
            <w:noProof/>
            <w:webHidden/>
          </w:rPr>
          <w:fldChar w:fldCharType="begin"/>
        </w:r>
        <w:r>
          <w:rPr>
            <w:noProof/>
            <w:webHidden/>
          </w:rPr>
          <w:instrText xml:space="preserve"> PAGEREF _Toc232863054 \h </w:instrText>
        </w:r>
        <w:r>
          <w:rPr>
            <w:noProof/>
            <w:webHidden/>
          </w:rPr>
        </w:r>
        <w:r>
          <w:rPr>
            <w:noProof/>
            <w:webHidden/>
          </w:rPr>
          <w:fldChar w:fldCharType="separate"/>
        </w:r>
        <w:r>
          <w:rPr>
            <w:noProof/>
            <w:webHidden/>
          </w:rPr>
          <w:t>32</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55" w:history="1">
        <w:r w:rsidRPr="00B05A8D">
          <w:rPr>
            <w:rStyle w:val="Hyperlink"/>
            <w:noProof/>
          </w:rPr>
          <w:t>4.8</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Execute Profit Center Distribution</w:t>
        </w:r>
        <w:r>
          <w:rPr>
            <w:noProof/>
            <w:webHidden/>
          </w:rPr>
          <w:tab/>
        </w:r>
        <w:r>
          <w:rPr>
            <w:noProof/>
            <w:webHidden/>
          </w:rPr>
          <w:fldChar w:fldCharType="begin"/>
        </w:r>
        <w:r>
          <w:rPr>
            <w:noProof/>
            <w:webHidden/>
          </w:rPr>
          <w:instrText xml:space="preserve"> PAGEREF _Toc232863055 \h </w:instrText>
        </w:r>
        <w:r>
          <w:rPr>
            <w:noProof/>
            <w:webHidden/>
          </w:rPr>
        </w:r>
        <w:r>
          <w:rPr>
            <w:noProof/>
            <w:webHidden/>
          </w:rPr>
          <w:fldChar w:fldCharType="separate"/>
        </w:r>
        <w:r>
          <w:rPr>
            <w:noProof/>
            <w:webHidden/>
          </w:rPr>
          <w:t>33</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56" w:history="1">
        <w:r w:rsidRPr="00B05A8D">
          <w:rPr>
            <w:rStyle w:val="Hyperlink"/>
            <w:noProof/>
          </w:rPr>
          <w:t>4.9</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Analytics</w:t>
        </w:r>
        <w:r>
          <w:rPr>
            <w:noProof/>
            <w:webHidden/>
          </w:rPr>
          <w:tab/>
        </w:r>
        <w:r>
          <w:rPr>
            <w:noProof/>
            <w:webHidden/>
          </w:rPr>
          <w:fldChar w:fldCharType="begin"/>
        </w:r>
        <w:r>
          <w:rPr>
            <w:noProof/>
            <w:webHidden/>
          </w:rPr>
          <w:instrText xml:space="preserve"> PAGEREF _Toc232863056 \h </w:instrText>
        </w:r>
        <w:r>
          <w:rPr>
            <w:noProof/>
            <w:webHidden/>
          </w:rPr>
        </w:r>
        <w:r>
          <w:rPr>
            <w:noProof/>
            <w:webHidden/>
          </w:rPr>
          <w:fldChar w:fldCharType="separate"/>
        </w:r>
        <w:r>
          <w:rPr>
            <w:noProof/>
            <w:webHidden/>
          </w:rPr>
          <w:t>35</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57" w:history="1">
        <w:r w:rsidRPr="00B05A8D">
          <w:rPr>
            <w:rStyle w:val="Hyperlink"/>
            <w:noProof/>
          </w:rPr>
          <w:t>4.9.1</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Cost Centers Actual Data Reporting</w:t>
        </w:r>
        <w:r>
          <w:rPr>
            <w:noProof/>
            <w:webHidden/>
          </w:rPr>
          <w:tab/>
        </w:r>
        <w:r>
          <w:rPr>
            <w:noProof/>
            <w:webHidden/>
          </w:rPr>
          <w:fldChar w:fldCharType="begin"/>
        </w:r>
        <w:r>
          <w:rPr>
            <w:noProof/>
            <w:webHidden/>
          </w:rPr>
          <w:instrText xml:space="preserve"> PAGEREF _Toc232863057 \h </w:instrText>
        </w:r>
        <w:r>
          <w:rPr>
            <w:noProof/>
            <w:webHidden/>
          </w:rPr>
        </w:r>
        <w:r>
          <w:rPr>
            <w:noProof/>
            <w:webHidden/>
          </w:rPr>
          <w:fldChar w:fldCharType="separate"/>
        </w:r>
        <w:r>
          <w:rPr>
            <w:noProof/>
            <w:webHidden/>
          </w:rPr>
          <w:t>35</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58" w:history="1">
        <w:r w:rsidRPr="00B05A8D">
          <w:rPr>
            <w:rStyle w:val="Hyperlink"/>
            <w:noProof/>
          </w:rPr>
          <w:t>4.9.2</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Cost Center Comparisons - Review Booklet</w:t>
        </w:r>
        <w:r>
          <w:rPr>
            <w:noProof/>
            <w:webHidden/>
          </w:rPr>
          <w:tab/>
        </w:r>
        <w:r>
          <w:rPr>
            <w:noProof/>
            <w:webHidden/>
          </w:rPr>
          <w:fldChar w:fldCharType="begin"/>
        </w:r>
        <w:r>
          <w:rPr>
            <w:noProof/>
            <w:webHidden/>
          </w:rPr>
          <w:instrText xml:space="preserve"> PAGEREF _Toc232863058 \h </w:instrText>
        </w:r>
        <w:r>
          <w:rPr>
            <w:noProof/>
            <w:webHidden/>
          </w:rPr>
        </w:r>
        <w:r>
          <w:rPr>
            <w:noProof/>
            <w:webHidden/>
          </w:rPr>
          <w:fldChar w:fldCharType="separate"/>
        </w:r>
        <w:r>
          <w:rPr>
            <w:noProof/>
            <w:webHidden/>
          </w:rPr>
          <w:t>36</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59" w:history="1">
        <w:r w:rsidRPr="00B05A8D">
          <w:rPr>
            <w:rStyle w:val="Hyperlink"/>
            <w:noProof/>
          </w:rPr>
          <w:t>4.9.3</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Commitments by Cost Center</w:t>
        </w:r>
        <w:r>
          <w:rPr>
            <w:noProof/>
            <w:webHidden/>
          </w:rPr>
          <w:tab/>
        </w:r>
        <w:r>
          <w:rPr>
            <w:noProof/>
            <w:webHidden/>
          </w:rPr>
          <w:fldChar w:fldCharType="begin"/>
        </w:r>
        <w:r>
          <w:rPr>
            <w:noProof/>
            <w:webHidden/>
          </w:rPr>
          <w:instrText xml:space="preserve"> PAGEREF _Toc232863059 \h </w:instrText>
        </w:r>
        <w:r>
          <w:rPr>
            <w:noProof/>
            <w:webHidden/>
          </w:rPr>
        </w:r>
        <w:r>
          <w:rPr>
            <w:noProof/>
            <w:webHidden/>
          </w:rPr>
          <w:fldChar w:fldCharType="separate"/>
        </w:r>
        <w:r>
          <w:rPr>
            <w:noProof/>
            <w:webHidden/>
          </w:rPr>
          <w:t>37</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60" w:history="1">
        <w:r w:rsidRPr="00B05A8D">
          <w:rPr>
            <w:rStyle w:val="Hyperlink"/>
            <w:noProof/>
          </w:rPr>
          <w:t>4.9.4</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Where-Used List - Cost Centers Actual</w:t>
        </w:r>
        <w:r>
          <w:rPr>
            <w:noProof/>
            <w:webHidden/>
          </w:rPr>
          <w:tab/>
        </w:r>
        <w:r>
          <w:rPr>
            <w:noProof/>
            <w:webHidden/>
          </w:rPr>
          <w:fldChar w:fldCharType="begin"/>
        </w:r>
        <w:r>
          <w:rPr>
            <w:noProof/>
            <w:webHidden/>
          </w:rPr>
          <w:instrText xml:space="preserve"> PAGEREF _Toc232863060 \h </w:instrText>
        </w:r>
        <w:r>
          <w:rPr>
            <w:noProof/>
            <w:webHidden/>
          </w:rPr>
        </w:r>
        <w:r>
          <w:rPr>
            <w:noProof/>
            <w:webHidden/>
          </w:rPr>
          <w:fldChar w:fldCharType="separate"/>
        </w:r>
        <w:r>
          <w:rPr>
            <w:noProof/>
            <w:webHidden/>
          </w:rPr>
          <w:t>38</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61" w:history="1">
        <w:r w:rsidRPr="00B05A8D">
          <w:rPr>
            <w:rStyle w:val="Hyperlink"/>
            <w:noProof/>
          </w:rPr>
          <w:t>4.9.5</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Where-Used List - Statistical Key Figures</w:t>
        </w:r>
        <w:r>
          <w:rPr>
            <w:noProof/>
            <w:webHidden/>
          </w:rPr>
          <w:tab/>
        </w:r>
        <w:r>
          <w:rPr>
            <w:noProof/>
            <w:webHidden/>
          </w:rPr>
          <w:fldChar w:fldCharType="begin"/>
        </w:r>
        <w:r>
          <w:rPr>
            <w:noProof/>
            <w:webHidden/>
          </w:rPr>
          <w:instrText xml:space="preserve"> PAGEREF _Toc232863061 \h </w:instrText>
        </w:r>
        <w:r>
          <w:rPr>
            <w:noProof/>
            <w:webHidden/>
          </w:rPr>
        </w:r>
        <w:r>
          <w:rPr>
            <w:noProof/>
            <w:webHidden/>
          </w:rPr>
          <w:fldChar w:fldCharType="separate"/>
        </w:r>
        <w:r>
          <w:rPr>
            <w:noProof/>
            <w:webHidden/>
          </w:rPr>
          <w:t>39</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62" w:history="1">
        <w:r w:rsidRPr="00B05A8D">
          <w:rPr>
            <w:rStyle w:val="Hyperlink"/>
            <w:noProof/>
          </w:rPr>
          <w:t>4.9.6</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Display Line Items in Controlling</w:t>
        </w:r>
        <w:r>
          <w:rPr>
            <w:noProof/>
            <w:webHidden/>
          </w:rPr>
          <w:tab/>
        </w:r>
        <w:r>
          <w:rPr>
            <w:noProof/>
            <w:webHidden/>
          </w:rPr>
          <w:fldChar w:fldCharType="begin"/>
        </w:r>
        <w:r>
          <w:rPr>
            <w:noProof/>
            <w:webHidden/>
          </w:rPr>
          <w:instrText xml:space="preserve"> PAGEREF _Toc232863062 \h </w:instrText>
        </w:r>
        <w:r>
          <w:rPr>
            <w:noProof/>
            <w:webHidden/>
          </w:rPr>
        </w:r>
        <w:r>
          <w:rPr>
            <w:noProof/>
            <w:webHidden/>
          </w:rPr>
          <w:fldChar w:fldCharType="separate"/>
        </w:r>
        <w:r>
          <w:rPr>
            <w:noProof/>
            <w:webHidden/>
          </w:rPr>
          <w:t>40</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63" w:history="1">
        <w:r w:rsidRPr="00B05A8D">
          <w:rPr>
            <w:rStyle w:val="Hyperlink"/>
            <w:noProof/>
          </w:rPr>
          <w:t>4.9.7</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View Profit Center Distribution</w:t>
        </w:r>
        <w:r>
          <w:rPr>
            <w:noProof/>
            <w:webHidden/>
          </w:rPr>
          <w:tab/>
        </w:r>
        <w:r>
          <w:rPr>
            <w:noProof/>
            <w:webHidden/>
          </w:rPr>
          <w:fldChar w:fldCharType="begin"/>
        </w:r>
        <w:r>
          <w:rPr>
            <w:noProof/>
            <w:webHidden/>
          </w:rPr>
          <w:instrText xml:space="preserve"> PAGEREF _Toc232863063 \h </w:instrText>
        </w:r>
        <w:r>
          <w:rPr>
            <w:noProof/>
            <w:webHidden/>
          </w:rPr>
        </w:r>
        <w:r>
          <w:rPr>
            <w:noProof/>
            <w:webHidden/>
          </w:rPr>
          <w:fldChar w:fldCharType="separate"/>
        </w:r>
        <w:r>
          <w:rPr>
            <w:noProof/>
            <w:webHidden/>
          </w:rPr>
          <w:t>40</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64" w:history="1">
        <w:r w:rsidRPr="00B05A8D">
          <w:rPr>
            <w:rStyle w:val="Hyperlink"/>
            <w:noProof/>
          </w:rPr>
          <w:t>4.10</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OPTIONAL: Commitment Management and Cost Center Budgeting</w:t>
        </w:r>
        <w:r>
          <w:rPr>
            <w:noProof/>
            <w:webHidden/>
          </w:rPr>
          <w:tab/>
        </w:r>
        <w:r>
          <w:rPr>
            <w:noProof/>
            <w:webHidden/>
          </w:rPr>
          <w:fldChar w:fldCharType="begin"/>
        </w:r>
        <w:r>
          <w:rPr>
            <w:noProof/>
            <w:webHidden/>
          </w:rPr>
          <w:instrText xml:space="preserve"> PAGEREF _Toc232863064 \h </w:instrText>
        </w:r>
        <w:r>
          <w:rPr>
            <w:noProof/>
            <w:webHidden/>
          </w:rPr>
        </w:r>
        <w:r>
          <w:rPr>
            <w:noProof/>
            <w:webHidden/>
          </w:rPr>
          <w:fldChar w:fldCharType="separate"/>
        </w:r>
        <w:r>
          <w:rPr>
            <w:noProof/>
            <w:webHidden/>
          </w:rPr>
          <w:t>41</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65" w:history="1">
        <w:r w:rsidRPr="00B05A8D">
          <w:rPr>
            <w:rStyle w:val="Hyperlink"/>
            <w:noProof/>
          </w:rPr>
          <w:t>4.10.1</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Commitment Management Cost Centers Actual Data Reporting</w:t>
        </w:r>
        <w:r>
          <w:rPr>
            <w:noProof/>
            <w:webHidden/>
          </w:rPr>
          <w:tab/>
        </w:r>
        <w:r>
          <w:rPr>
            <w:noProof/>
            <w:webHidden/>
          </w:rPr>
          <w:fldChar w:fldCharType="begin"/>
        </w:r>
        <w:r>
          <w:rPr>
            <w:noProof/>
            <w:webHidden/>
          </w:rPr>
          <w:instrText xml:space="preserve"> PAGEREF _Toc232863065 \h </w:instrText>
        </w:r>
        <w:r>
          <w:rPr>
            <w:noProof/>
            <w:webHidden/>
          </w:rPr>
        </w:r>
        <w:r>
          <w:rPr>
            <w:noProof/>
            <w:webHidden/>
          </w:rPr>
          <w:fldChar w:fldCharType="separate"/>
        </w:r>
        <w:r>
          <w:rPr>
            <w:noProof/>
            <w:webHidden/>
          </w:rPr>
          <w:t>41</w:t>
        </w:r>
        <w:r>
          <w:rPr>
            <w:noProof/>
            <w:webHidden/>
          </w:rPr>
          <w:fldChar w:fldCharType="end"/>
        </w:r>
      </w:hyperlink>
    </w:p>
    <w:p w:rsidR="00B60D23" w:rsidRDefault="00B60D23">
      <w:pPr>
        <w:pStyle w:val="TOC4"/>
        <w:rPr>
          <w:rFonts w:asciiTheme="minorHAnsi" w:eastAsiaTheme="minorEastAsia" w:hAnsiTheme="minorHAnsi" w:cstheme="minorBidi"/>
          <w:noProof/>
          <w:color w:val="auto"/>
          <w:kern w:val="2"/>
          <w:sz w:val="24"/>
          <w:lang/>
          <w14:ligatures w14:val="standardContextual"/>
        </w:rPr>
      </w:pPr>
      <w:hyperlink w:anchor="_Toc232863066" w:history="1">
        <w:r w:rsidRPr="00B05A8D">
          <w:rPr>
            <w:rStyle w:val="Hyperlink"/>
            <w:noProof/>
          </w:rPr>
          <w:t>4.10.1.1</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Exclude Cost Center Data for Commitment Management</w:t>
        </w:r>
        <w:r>
          <w:rPr>
            <w:noProof/>
            <w:webHidden/>
          </w:rPr>
          <w:tab/>
        </w:r>
        <w:r>
          <w:rPr>
            <w:noProof/>
            <w:webHidden/>
          </w:rPr>
          <w:fldChar w:fldCharType="begin"/>
        </w:r>
        <w:r>
          <w:rPr>
            <w:noProof/>
            <w:webHidden/>
          </w:rPr>
          <w:instrText xml:space="preserve"> PAGEREF _Toc232863066 \h </w:instrText>
        </w:r>
        <w:r>
          <w:rPr>
            <w:noProof/>
            <w:webHidden/>
          </w:rPr>
        </w:r>
        <w:r>
          <w:rPr>
            <w:noProof/>
            <w:webHidden/>
          </w:rPr>
          <w:fldChar w:fldCharType="separate"/>
        </w:r>
        <w:r>
          <w:rPr>
            <w:noProof/>
            <w:webHidden/>
          </w:rPr>
          <w:t>42</w:t>
        </w:r>
        <w:r>
          <w:rPr>
            <w:noProof/>
            <w:webHidden/>
          </w:rPr>
          <w:fldChar w:fldCharType="end"/>
        </w:r>
      </w:hyperlink>
    </w:p>
    <w:p w:rsidR="00B60D23" w:rsidRDefault="00B60D23">
      <w:pPr>
        <w:pStyle w:val="TOC4"/>
        <w:rPr>
          <w:rFonts w:asciiTheme="minorHAnsi" w:eastAsiaTheme="minorEastAsia" w:hAnsiTheme="minorHAnsi" w:cstheme="minorBidi"/>
          <w:noProof/>
          <w:color w:val="auto"/>
          <w:kern w:val="2"/>
          <w:sz w:val="24"/>
          <w:lang/>
          <w14:ligatures w14:val="standardContextual"/>
        </w:rPr>
      </w:pPr>
      <w:hyperlink w:anchor="_Toc232863067" w:history="1">
        <w:r w:rsidRPr="00B05A8D">
          <w:rPr>
            <w:rStyle w:val="Hyperlink"/>
            <w:noProof/>
          </w:rPr>
          <w:t>4.10.1.2</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Create Purchase Order</w:t>
        </w:r>
        <w:r>
          <w:rPr>
            <w:noProof/>
            <w:webHidden/>
          </w:rPr>
          <w:tab/>
        </w:r>
        <w:r>
          <w:rPr>
            <w:noProof/>
            <w:webHidden/>
          </w:rPr>
          <w:fldChar w:fldCharType="begin"/>
        </w:r>
        <w:r>
          <w:rPr>
            <w:noProof/>
            <w:webHidden/>
          </w:rPr>
          <w:instrText xml:space="preserve"> PAGEREF _Toc232863067 \h </w:instrText>
        </w:r>
        <w:r>
          <w:rPr>
            <w:noProof/>
            <w:webHidden/>
          </w:rPr>
        </w:r>
        <w:r>
          <w:rPr>
            <w:noProof/>
            <w:webHidden/>
          </w:rPr>
          <w:fldChar w:fldCharType="separate"/>
        </w:r>
        <w:r>
          <w:rPr>
            <w:noProof/>
            <w:webHidden/>
          </w:rPr>
          <w:t>43</w:t>
        </w:r>
        <w:r>
          <w:rPr>
            <w:noProof/>
            <w:webHidden/>
          </w:rPr>
          <w:fldChar w:fldCharType="end"/>
        </w:r>
      </w:hyperlink>
    </w:p>
    <w:p w:rsidR="00B60D23" w:rsidRDefault="00B60D23">
      <w:pPr>
        <w:pStyle w:val="TOC4"/>
        <w:rPr>
          <w:rFonts w:asciiTheme="minorHAnsi" w:eastAsiaTheme="minorEastAsia" w:hAnsiTheme="minorHAnsi" w:cstheme="minorBidi"/>
          <w:noProof/>
          <w:color w:val="auto"/>
          <w:kern w:val="2"/>
          <w:sz w:val="24"/>
          <w:lang/>
          <w14:ligatures w14:val="standardContextual"/>
        </w:rPr>
      </w:pPr>
      <w:hyperlink w:anchor="_Toc232863068" w:history="1">
        <w:r w:rsidRPr="00B05A8D">
          <w:rPr>
            <w:rStyle w:val="Hyperlink"/>
            <w:noProof/>
          </w:rPr>
          <w:t>4.10.1.3</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Commitment Management by Cost Center</w:t>
        </w:r>
        <w:r>
          <w:rPr>
            <w:noProof/>
            <w:webHidden/>
          </w:rPr>
          <w:tab/>
        </w:r>
        <w:r>
          <w:rPr>
            <w:noProof/>
            <w:webHidden/>
          </w:rPr>
          <w:fldChar w:fldCharType="begin"/>
        </w:r>
        <w:r>
          <w:rPr>
            <w:noProof/>
            <w:webHidden/>
          </w:rPr>
          <w:instrText xml:space="preserve"> PAGEREF _Toc232863068 \h </w:instrText>
        </w:r>
        <w:r>
          <w:rPr>
            <w:noProof/>
            <w:webHidden/>
          </w:rPr>
        </w:r>
        <w:r>
          <w:rPr>
            <w:noProof/>
            <w:webHidden/>
          </w:rPr>
          <w:fldChar w:fldCharType="separate"/>
        </w:r>
        <w:r>
          <w:rPr>
            <w:noProof/>
            <w:webHidden/>
          </w:rPr>
          <w:t>44</w:t>
        </w:r>
        <w:r>
          <w:rPr>
            <w:noProof/>
            <w:webHidden/>
          </w:rPr>
          <w:fldChar w:fldCharType="end"/>
        </w:r>
      </w:hyperlink>
    </w:p>
    <w:p w:rsidR="00B60D23" w:rsidRDefault="00B60D23">
      <w:pPr>
        <w:pStyle w:val="TOC3"/>
        <w:rPr>
          <w:rFonts w:asciiTheme="minorHAnsi" w:eastAsiaTheme="minorEastAsia" w:hAnsiTheme="minorHAnsi" w:cstheme="minorBidi"/>
          <w:noProof/>
          <w:color w:val="auto"/>
          <w:kern w:val="2"/>
          <w:sz w:val="24"/>
          <w:lang/>
          <w14:ligatures w14:val="standardContextual"/>
        </w:rPr>
      </w:pPr>
      <w:hyperlink w:anchor="_Toc232863069" w:history="1">
        <w:r w:rsidRPr="00B05A8D">
          <w:rPr>
            <w:rStyle w:val="Hyperlink"/>
            <w:noProof/>
          </w:rPr>
          <w:t>4.10.2</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Cost Center Budgeting</w:t>
        </w:r>
        <w:r>
          <w:rPr>
            <w:noProof/>
            <w:webHidden/>
          </w:rPr>
          <w:tab/>
        </w:r>
        <w:r>
          <w:rPr>
            <w:noProof/>
            <w:webHidden/>
          </w:rPr>
          <w:fldChar w:fldCharType="begin"/>
        </w:r>
        <w:r>
          <w:rPr>
            <w:noProof/>
            <w:webHidden/>
          </w:rPr>
          <w:instrText xml:space="preserve"> PAGEREF _Toc232863069 \h </w:instrText>
        </w:r>
        <w:r>
          <w:rPr>
            <w:noProof/>
            <w:webHidden/>
          </w:rPr>
        </w:r>
        <w:r>
          <w:rPr>
            <w:noProof/>
            <w:webHidden/>
          </w:rPr>
          <w:fldChar w:fldCharType="separate"/>
        </w:r>
        <w:r>
          <w:rPr>
            <w:noProof/>
            <w:webHidden/>
          </w:rPr>
          <w:t>45</w:t>
        </w:r>
        <w:r>
          <w:rPr>
            <w:noProof/>
            <w:webHidden/>
          </w:rPr>
          <w:fldChar w:fldCharType="end"/>
        </w:r>
      </w:hyperlink>
    </w:p>
    <w:p w:rsidR="00B60D23" w:rsidRDefault="00B60D23">
      <w:pPr>
        <w:pStyle w:val="TOC4"/>
        <w:rPr>
          <w:rFonts w:asciiTheme="minorHAnsi" w:eastAsiaTheme="minorEastAsia" w:hAnsiTheme="minorHAnsi" w:cstheme="minorBidi"/>
          <w:noProof/>
          <w:color w:val="auto"/>
          <w:kern w:val="2"/>
          <w:sz w:val="24"/>
          <w:lang/>
          <w14:ligatures w14:val="standardContextual"/>
        </w:rPr>
      </w:pPr>
      <w:hyperlink w:anchor="_Toc232863070" w:history="1">
        <w:r w:rsidRPr="00B05A8D">
          <w:rPr>
            <w:rStyle w:val="Hyperlink"/>
            <w:noProof/>
          </w:rPr>
          <w:t>4.10.2.1</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Set Cost Center Master Budgeting Parameters</w:t>
        </w:r>
        <w:r>
          <w:rPr>
            <w:noProof/>
            <w:webHidden/>
          </w:rPr>
          <w:tab/>
        </w:r>
        <w:r>
          <w:rPr>
            <w:noProof/>
            <w:webHidden/>
          </w:rPr>
          <w:fldChar w:fldCharType="begin"/>
        </w:r>
        <w:r>
          <w:rPr>
            <w:noProof/>
            <w:webHidden/>
          </w:rPr>
          <w:instrText xml:space="preserve"> PAGEREF _Toc232863070 \h </w:instrText>
        </w:r>
        <w:r>
          <w:rPr>
            <w:noProof/>
            <w:webHidden/>
          </w:rPr>
        </w:r>
        <w:r>
          <w:rPr>
            <w:noProof/>
            <w:webHidden/>
          </w:rPr>
          <w:fldChar w:fldCharType="separate"/>
        </w:r>
        <w:r>
          <w:rPr>
            <w:noProof/>
            <w:webHidden/>
          </w:rPr>
          <w:t>46</w:t>
        </w:r>
        <w:r>
          <w:rPr>
            <w:noProof/>
            <w:webHidden/>
          </w:rPr>
          <w:fldChar w:fldCharType="end"/>
        </w:r>
      </w:hyperlink>
    </w:p>
    <w:p w:rsidR="00B60D23" w:rsidRDefault="00B60D23">
      <w:pPr>
        <w:pStyle w:val="TOC4"/>
        <w:rPr>
          <w:rFonts w:asciiTheme="minorHAnsi" w:eastAsiaTheme="minorEastAsia" w:hAnsiTheme="minorHAnsi" w:cstheme="minorBidi"/>
          <w:noProof/>
          <w:color w:val="auto"/>
          <w:kern w:val="2"/>
          <w:sz w:val="24"/>
          <w:lang/>
          <w14:ligatures w14:val="standardContextual"/>
        </w:rPr>
      </w:pPr>
      <w:hyperlink w:anchor="_Toc232863071" w:history="1">
        <w:r w:rsidRPr="00B05A8D">
          <w:rPr>
            <w:rStyle w:val="Hyperlink"/>
            <w:noProof/>
          </w:rPr>
          <w:t>4.10.2.2</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Upload Financial Data</w:t>
        </w:r>
        <w:r>
          <w:rPr>
            <w:noProof/>
            <w:webHidden/>
          </w:rPr>
          <w:tab/>
        </w:r>
        <w:r>
          <w:rPr>
            <w:noProof/>
            <w:webHidden/>
          </w:rPr>
          <w:fldChar w:fldCharType="begin"/>
        </w:r>
        <w:r>
          <w:rPr>
            <w:noProof/>
            <w:webHidden/>
          </w:rPr>
          <w:instrText xml:space="preserve"> PAGEREF _Toc232863071 \h </w:instrText>
        </w:r>
        <w:r>
          <w:rPr>
            <w:noProof/>
            <w:webHidden/>
          </w:rPr>
        </w:r>
        <w:r>
          <w:rPr>
            <w:noProof/>
            <w:webHidden/>
          </w:rPr>
          <w:fldChar w:fldCharType="separate"/>
        </w:r>
        <w:r>
          <w:rPr>
            <w:noProof/>
            <w:webHidden/>
          </w:rPr>
          <w:t>47</w:t>
        </w:r>
        <w:r>
          <w:rPr>
            <w:noProof/>
            <w:webHidden/>
          </w:rPr>
          <w:fldChar w:fldCharType="end"/>
        </w:r>
      </w:hyperlink>
    </w:p>
    <w:p w:rsidR="00B60D23" w:rsidRDefault="00B60D23">
      <w:pPr>
        <w:pStyle w:val="TOC5"/>
        <w:rPr>
          <w:rFonts w:asciiTheme="minorHAnsi" w:eastAsiaTheme="minorEastAsia" w:hAnsiTheme="minorHAnsi" w:cstheme="minorBidi"/>
          <w:noProof/>
          <w:color w:val="auto"/>
          <w:kern w:val="2"/>
          <w:sz w:val="24"/>
          <w:lang/>
          <w14:ligatures w14:val="standardContextual"/>
        </w:rPr>
      </w:pPr>
      <w:hyperlink w:anchor="_Toc232863072" w:history="1">
        <w:r w:rsidRPr="00B05A8D">
          <w:rPr>
            <w:rStyle w:val="Hyperlink"/>
            <w:noProof/>
          </w:rPr>
          <w:t>4.10.2.2.1</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Template for File Upload</w:t>
        </w:r>
        <w:r>
          <w:rPr>
            <w:noProof/>
            <w:webHidden/>
          </w:rPr>
          <w:tab/>
        </w:r>
        <w:r>
          <w:rPr>
            <w:noProof/>
            <w:webHidden/>
          </w:rPr>
          <w:fldChar w:fldCharType="begin"/>
        </w:r>
        <w:r>
          <w:rPr>
            <w:noProof/>
            <w:webHidden/>
          </w:rPr>
          <w:instrText xml:space="preserve"> PAGEREF _Toc232863072 \h </w:instrText>
        </w:r>
        <w:r>
          <w:rPr>
            <w:noProof/>
            <w:webHidden/>
          </w:rPr>
        </w:r>
        <w:r>
          <w:rPr>
            <w:noProof/>
            <w:webHidden/>
          </w:rPr>
          <w:fldChar w:fldCharType="separate"/>
        </w:r>
        <w:r>
          <w:rPr>
            <w:noProof/>
            <w:webHidden/>
          </w:rPr>
          <w:t>47</w:t>
        </w:r>
        <w:r>
          <w:rPr>
            <w:noProof/>
            <w:webHidden/>
          </w:rPr>
          <w:fldChar w:fldCharType="end"/>
        </w:r>
      </w:hyperlink>
    </w:p>
    <w:p w:rsidR="00B60D23" w:rsidRDefault="00B60D23">
      <w:pPr>
        <w:pStyle w:val="TOC5"/>
        <w:rPr>
          <w:rFonts w:asciiTheme="minorHAnsi" w:eastAsiaTheme="minorEastAsia" w:hAnsiTheme="minorHAnsi" w:cstheme="minorBidi"/>
          <w:noProof/>
          <w:color w:val="auto"/>
          <w:kern w:val="2"/>
          <w:sz w:val="24"/>
          <w:lang/>
          <w14:ligatures w14:val="standardContextual"/>
        </w:rPr>
      </w:pPr>
      <w:hyperlink w:anchor="_Toc232863073" w:history="1">
        <w:r w:rsidRPr="00B05A8D">
          <w:rPr>
            <w:rStyle w:val="Hyperlink"/>
            <w:noProof/>
          </w:rPr>
          <w:t>4.10.2.2.2</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Import Financial Data</w:t>
        </w:r>
        <w:r>
          <w:rPr>
            <w:noProof/>
            <w:webHidden/>
          </w:rPr>
          <w:tab/>
        </w:r>
        <w:r>
          <w:rPr>
            <w:noProof/>
            <w:webHidden/>
          </w:rPr>
          <w:fldChar w:fldCharType="begin"/>
        </w:r>
        <w:r>
          <w:rPr>
            <w:noProof/>
            <w:webHidden/>
          </w:rPr>
          <w:instrText xml:space="preserve"> PAGEREF _Toc232863073 \h </w:instrText>
        </w:r>
        <w:r>
          <w:rPr>
            <w:noProof/>
            <w:webHidden/>
          </w:rPr>
        </w:r>
        <w:r>
          <w:rPr>
            <w:noProof/>
            <w:webHidden/>
          </w:rPr>
          <w:fldChar w:fldCharType="separate"/>
        </w:r>
        <w:r>
          <w:rPr>
            <w:noProof/>
            <w:webHidden/>
          </w:rPr>
          <w:t>48</w:t>
        </w:r>
        <w:r>
          <w:rPr>
            <w:noProof/>
            <w:webHidden/>
          </w:rPr>
          <w:fldChar w:fldCharType="end"/>
        </w:r>
      </w:hyperlink>
    </w:p>
    <w:p w:rsidR="00B60D23" w:rsidRDefault="00B60D23">
      <w:pPr>
        <w:pStyle w:val="TOC4"/>
        <w:rPr>
          <w:rFonts w:asciiTheme="minorHAnsi" w:eastAsiaTheme="minorEastAsia" w:hAnsiTheme="minorHAnsi" w:cstheme="minorBidi"/>
          <w:noProof/>
          <w:color w:val="auto"/>
          <w:kern w:val="2"/>
          <w:sz w:val="24"/>
          <w:lang/>
          <w14:ligatures w14:val="standardContextual"/>
        </w:rPr>
      </w:pPr>
      <w:hyperlink w:anchor="_Toc232863074" w:history="1">
        <w:r w:rsidRPr="00B05A8D">
          <w:rPr>
            <w:rStyle w:val="Hyperlink"/>
            <w:noProof/>
          </w:rPr>
          <w:t>4.10.2.3</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Create Purchase Order</w:t>
        </w:r>
        <w:r>
          <w:rPr>
            <w:noProof/>
            <w:webHidden/>
          </w:rPr>
          <w:tab/>
        </w:r>
        <w:r>
          <w:rPr>
            <w:noProof/>
            <w:webHidden/>
          </w:rPr>
          <w:fldChar w:fldCharType="begin"/>
        </w:r>
        <w:r>
          <w:rPr>
            <w:noProof/>
            <w:webHidden/>
          </w:rPr>
          <w:instrText xml:space="preserve"> PAGEREF _Toc232863074 \h </w:instrText>
        </w:r>
        <w:r>
          <w:rPr>
            <w:noProof/>
            <w:webHidden/>
          </w:rPr>
        </w:r>
        <w:r>
          <w:rPr>
            <w:noProof/>
            <w:webHidden/>
          </w:rPr>
          <w:fldChar w:fldCharType="separate"/>
        </w:r>
        <w:r>
          <w:rPr>
            <w:noProof/>
            <w:webHidden/>
          </w:rPr>
          <w:t>50</w:t>
        </w:r>
        <w:r>
          <w:rPr>
            <w:noProof/>
            <w:webHidden/>
          </w:rPr>
          <w:fldChar w:fldCharType="end"/>
        </w:r>
      </w:hyperlink>
    </w:p>
    <w:p w:rsidR="00B60D23" w:rsidRDefault="00B60D23">
      <w:pPr>
        <w:pStyle w:val="TOC4"/>
        <w:rPr>
          <w:rFonts w:asciiTheme="minorHAnsi" w:eastAsiaTheme="minorEastAsia" w:hAnsiTheme="minorHAnsi" w:cstheme="minorBidi"/>
          <w:noProof/>
          <w:color w:val="auto"/>
          <w:kern w:val="2"/>
          <w:sz w:val="24"/>
          <w:lang/>
          <w14:ligatures w14:val="standardContextual"/>
        </w:rPr>
      </w:pPr>
      <w:hyperlink w:anchor="_Toc232863075" w:history="1">
        <w:r w:rsidRPr="00B05A8D">
          <w:rPr>
            <w:rStyle w:val="Hyperlink"/>
            <w:noProof/>
          </w:rPr>
          <w:t>4.10.2.4</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View Budget by Cost Center</w:t>
        </w:r>
        <w:r>
          <w:rPr>
            <w:noProof/>
            <w:webHidden/>
          </w:rPr>
          <w:tab/>
        </w:r>
        <w:r>
          <w:rPr>
            <w:noProof/>
            <w:webHidden/>
          </w:rPr>
          <w:fldChar w:fldCharType="begin"/>
        </w:r>
        <w:r>
          <w:rPr>
            <w:noProof/>
            <w:webHidden/>
          </w:rPr>
          <w:instrText xml:space="preserve"> PAGEREF _Toc232863075 \h </w:instrText>
        </w:r>
        <w:r>
          <w:rPr>
            <w:noProof/>
            <w:webHidden/>
          </w:rPr>
        </w:r>
        <w:r>
          <w:rPr>
            <w:noProof/>
            <w:webHidden/>
          </w:rPr>
          <w:fldChar w:fldCharType="separate"/>
        </w:r>
        <w:r>
          <w:rPr>
            <w:noProof/>
            <w:webHidden/>
          </w:rPr>
          <w:t>51</w:t>
        </w:r>
        <w:r>
          <w:rPr>
            <w:noProof/>
            <w:webHidden/>
          </w:rPr>
          <w:fldChar w:fldCharType="end"/>
        </w:r>
      </w:hyperlink>
    </w:p>
    <w:p w:rsidR="00B60D23" w:rsidRDefault="00B60D23">
      <w:pPr>
        <w:pStyle w:val="TOC4"/>
        <w:rPr>
          <w:rFonts w:asciiTheme="minorHAnsi" w:eastAsiaTheme="minorEastAsia" w:hAnsiTheme="minorHAnsi" w:cstheme="minorBidi"/>
          <w:noProof/>
          <w:color w:val="auto"/>
          <w:kern w:val="2"/>
          <w:sz w:val="24"/>
          <w:lang/>
          <w14:ligatures w14:val="standardContextual"/>
        </w:rPr>
      </w:pPr>
      <w:hyperlink w:anchor="_Toc232863076" w:history="1">
        <w:r w:rsidRPr="00B05A8D">
          <w:rPr>
            <w:rStyle w:val="Hyperlink"/>
            <w:noProof/>
          </w:rPr>
          <w:t>4.10.2.5</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Transfer Cost Center Budgets</w:t>
        </w:r>
        <w:r>
          <w:rPr>
            <w:noProof/>
            <w:webHidden/>
          </w:rPr>
          <w:tab/>
        </w:r>
        <w:r>
          <w:rPr>
            <w:noProof/>
            <w:webHidden/>
          </w:rPr>
          <w:fldChar w:fldCharType="begin"/>
        </w:r>
        <w:r>
          <w:rPr>
            <w:noProof/>
            <w:webHidden/>
          </w:rPr>
          <w:instrText xml:space="preserve"> PAGEREF _Toc232863076 \h </w:instrText>
        </w:r>
        <w:r>
          <w:rPr>
            <w:noProof/>
            <w:webHidden/>
          </w:rPr>
        </w:r>
        <w:r>
          <w:rPr>
            <w:noProof/>
            <w:webHidden/>
          </w:rPr>
          <w:fldChar w:fldCharType="separate"/>
        </w:r>
        <w:r>
          <w:rPr>
            <w:noProof/>
            <w:webHidden/>
          </w:rPr>
          <w:t>52</w:t>
        </w:r>
        <w:r>
          <w:rPr>
            <w:noProof/>
            <w:webHidden/>
          </w:rPr>
          <w:fldChar w:fldCharType="end"/>
        </w:r>
      </w:hyperlink>
    </w:p>
    <w:p w:rsidR="00B60D23" w:rsidRDefault="00B60D23">
      <w:pPr>
        <w:pStyle w:val="TOC1"/>
        <w:rPr>
          <w:rFonts w:asciiTheme="minorHAnsi" w:eastAsiaTheme="minorEastAsia" w:hAnsiTheme="minorHAnsi" w:cstheme="minorBidi"/>
          <w:noProof/>
          <w:color w:val="auto"/>
          <w:kern w:val="2"/>
          <w:sz w:val="24"/>
          <w:lang/>
          <w14:ligatures w14:val="standardContextual"/>
        </w:rPr>
      </w:pPr>
      <w:hyperlink w:anchor="_Toc232863077" w:history="1">
        <w:r w:rsidRPr="00B05A8D">
          <w:rPr>
            <w:rStyle w:val="Hyperlink"/>
            <w:noProof/>
          </w:rPr>
          <w:t>5</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Appendix</w:t>
        </w:r>
        <w:r>
          <w:rPr>
            <w:noProof/>
            <w:webHidden/>
          </w:rPr>
          <w:tab/>
        </w:r>
        <w:r>
          <w:rPr>
            <w:noProof/>
            <w:webHidden/>
          </w:rPr>
          <w:fldChar w:fldCharType="begin"/>
        </w:r>
        <w:r>
          <w:rPr>
            <w:noProof/>
            <w:webHidden/>
          </w:rPr>
          <w:instrText xml:space="preserve"> PAGEREF _Toc232863077 \h </w:instrText>
        </w:r>
        <w:r>
          <w:rPr>
            <w:noProof/>
            <w:webHidden/>
          </w:rPr>
        </w:r>
        <w:r>
          <w:rPr>
            <w:noProof/>
            <w:webHidden/>
          </w:rPr>
          <w:fldChar w:fldCharType="separate"/>
        </w:r>
        <w:r>
          <w:rPr>
            <w:noProof/>
            <w:webHidden/>
          </w:rPr>
          <w:t>54</w:t>
        </w:r>
        <w:r>
          <w:rPr>
            <w:noProof/>
            <w:webHidden/>
          </w:rPr>
          <w:fldChar w:fldCharType="end"/>
        </w:r>
      </w:hyperlink>
    </w:p>
    <w:p w:rsidR="00B60D23" w:rsidRDefault="00B60D23">
      <w:pPr>
        <w:pStyle w:val="TOC2"/>
        <w:rPr>
          <w:rFonts w:asciiTheme="minorHAnsi" w:eastAsiaTheme="minorEastAsia" w:hAnsiTheme="minorHAnsi" w:cstheme="minorBidi"/>
          <w:noProof/>
          <w:color w:val="auto"/>
          <w:kern w:val="2"/>
          <w:sz w:val="24"/>
          <w:lang/>
          <w14:ligatures w14:val="standardContextual"/>
        </w:rPr>
      </w:pPr>
      <w:hyperlink w:anchor="_Toc232863078" w:history="1">
        <w:r w:rsidRPr="00B05A8D">
          <w:rPr>
            <w:rStyle w:val="Hyperlink"/>
            <w:noProof/>
          </w:rPr>
          <w:t>5.1</w:t>
        </w:r>
        <w:r>
          <w:rPr>
            <w:rFonts w:asciiTheme="minorHAnsi" w:eastAsiaTheme="minorEastAsia" w:hAnsiTheme="minorHAnsi" w:cstheme="minorBidi"/>
            <w:noProof/>
            <w:color w:val="auto"/>
            <w:kern w:val="2"/>
            <w:sz w:val="24"/>
            <w:lang/>
            <w14:ligatures w14:val="standardContextual"/>
          </w:rPr>
          <w:tab/>
        </w:r>
        <w:r w:rsidRPr="00B05A8D">
          <w:rPr>
            <w:rStyle w:val="Hyperlink"/>
            <w:noProof/>
          </w:rPr>
          <w:t>Cost Center Replication from SAP S/4HANA Cloud Public Edition to SAP Master Data Integration (Optional)</w:t>
        </w:r>
        <w:r>
          <w:rPr>
            <w:noProof/>
            <w:webHidden/>
          </w:rPr>
          <w:tab/>
        </w:r>
        <w:r>
          <w:rPr>
            <w:noProof/>
            <w:webHidden/>
          </w:rPr>
          <w:fldChar w:fldCharType="begin"/>
        </w:r>
        <w:r>
          <w:rPr>
            <w:noProof/>
            <w:webHidden/>
          </w:rPr>
          <w:instrText xml:space="preserve"> PAGEREF _Toc232863078 \h </w:instrText>
        </w:r>
        <w:r>
          <w:rPr>
            <w:noProof/>
            <w:webHidden/>
          </w:rPr>
        </w:r>
        <w:r>
          <w:rPr>
            <w:noProof/>
            <w:webHidden/>
          </w:rPr>
          <w:fldChar w:fldCharType="separate"/>
        </w:r>
        <w:r>
          <w:rPr>
            <w:noProof/>
            <w:webHidden/>
          </w:rPr>
          <w:t>54</w:t>
        </w:r>
        <w:r>
          <w:rPr>
            <w:noProof/>
            <w:webHidden/>
          </w:rPr>
          <w:fldChar w:fldCharType="end"/>
        </w:r>
      </w:hyperlink>
    </w:p>
    <w:p w:rsidR="00B60D23" w:rsidRPr="00FE477D" w:rsidRDefault="00B60D23" w:rsidP="004F5904">
      <w:r>
        <w:fldChar w:fldCharType="end"/>
      </w:r>
    </w:p>
    <w:p w:rsidR="00B60D23" w:rsidRDefault="00B60D23" w:rsidP="004F5904"/>
    <w:bookmarkEnd w:id="1"/>
    <w:p w:rsidR="00B60D23" w:rsidRDefault="00B60D23"/>
    <w:p w:rsidR="009566E7" w:rsidRDefault="009A0E2B">
      <w:pPr>
        <w:pStyle w:val="Heading1"/>
      </w:pPr>
      <w:bookmarkStart w:id="3" w:name="_Toc232863026"/>
      <w:r>
        <w:lastRenderedPageBreak/>
        <w:t>Purpose</w:t>
      </w:r>
      <w:bookmarkEnd w:id="0"/>
      <w:bookmarkEnd w:id="3"/>
    </w:p>
    <w:p w:rsidR="009566E7" w:rsidRDefault="009A0E2B">
      <w:pPr>
        <w:pStyle w:val="sectiontitle"/>
      </w:pPr>
      <w:r>
        <w:t>Overview</w:t>
      </w:r>
    </w:p>
    <w:p w:rsidR="009566E7" w:rsidRDefault="009A0E2B">
      <w:r>
        <w:t>This scope item covers transaction-based actual postings that are used in overhead cost controlling. The purpose of overhead cost controlling is the planning, allocation, control, and monitoring of overhead costs.</w:t>
      </w:r>
    </w:p>
    <w:p w:rsidR="009566E7" w:rsidRDefault="009A0E2B">
      <w:r>
        <w:t>Cost center accounting takes the costs incurred in a company and allocates them to the actual subareas that caused them. During period-end closing, these costs are distributed to cost centers through automatic allocation. By allocating the cost elements to cost centers in overhead cost controlling, you can control your costs and compare plan and actual costs. The plan/actual comparison at the end of the period helps you to plan, control, and monitor cost behavior. Overhead cost controlling is also a prerequ</w:t>
      </w:r>
      <w:r>
        <w:t>isite for further allocating overhead costs to cost objects (CO-PC), which enables you to conduct a period-specific profitability analysis.</w:t>
      </w:r>
    </w:p>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Intercompany overhead calculation, settlement, and manual re-postings are supported. Intercompany allocation via Universal Allocation is currently supported with some limitations.</w:t>
            </w:r>
          </w:p>
        </w:tc>
      </w:tr>
    </w:tbl>
    <w:p w:rsidR="009566E7" w:rsidRDefault="009A0E2B">
      <w:r>
        <w:t xml:space="preserve">Overhead cost controlling is also a prerequisite for further allocating overhead costs to cost objects (CO-PC), which enables you to conduct a period-specific </w:t>
      </w:r>
      <w:r>
        <w:t>profitability analysis.</w:t>
      </w:r>
    </w:p>
    <w:p w:rsidR="009566E7" w:rsidRDefault="009A0E2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9566E7" w:rsidRDefault="009566E7"/>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9566E7" w:rsidRDefault="009A0E2B">
      <w:pPr>
        <w:pStyle w:val="Heading1"/>
      </w:pPr>
      <w:bookmarkStart w:id="4" w:name="unique_2"/>
      <w:bookmarkStart w:id="5" w:name="_Toc232863027"/>
      <w:r>
        <w:lastRenderedPageBreak/>
        <w:t>Prerequisites</w:t>
      </w:r>
      <w:bookmarkEnd w:id="4"/>
      <w:bookmarkEnd w:id="5"/>
    </w:p>
    <w:p w:rsidR="009566E7" w:rsidRDefault="009A0E2B">
      <w:r>
        <w:t>This section summarizes all the prerequisites for conducting the test in terms of systems, users, master data, organizational data, other test data and business conditions.</w:t>
      </w:r>
    </w:p>
    <w:p w:rsidR="009566E7" w:rsidRDefault="009A0E2B">
      <w:pPr>
        <w:pStyle w:val="Heading2"/>
      </w:pPr>
      <w:bookmarkStart w:id="6" w:name="unique_3"/>
      <w:bookmarkStart w:id="7" w:name="_Toc23286302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System</w:t>
            </w:r>
          </w:p>
        </w:tc>
        <w:tc>
          <w:tcPr>
            <w:tcW w:w="0" w:type="auto"/>
          </w:tcPr>
          <w:p w:rsidR="009566E7" w:rsidRPr="00B60D23" w:rsidRDefault="009A0E2B">
            <w:pPr>
              <w:pStyle w:val="boldparagraph"/>
              <w:rPr>
                <w:sz w:val="16"/>
              </w:rPr>
            </w:pPr>
            <w:r w:rsidRPr="00B60D23">
              <w:rPr>
                <w:sz w:val="16"/>
              </w:rPr>
              <w:t>Details</w:t>
            </w:r>
          </w:p>
        </w:tc>
      </w:tr>
      <w:tr w:rsidR="009566E7" w:rsidRPr="00B60D23" w:rsidTr="00B60D23">
        <w:tc>
          <w:tcPr>
            <w:tcW w:w="0" w:type="auto"/>
          </w:tcPr>
          <w:p w:rsidR="009566E7" w:rsidRPr="00B60D23" w:rsidRDefault="009A0E2B">
            <w:pPr>
              <w:rPr>
                <w:sz w:val="16"/>
              </w:rPr>
            </w:pPr>
            <w:r w:rsidRPr="00B60D23">
              <w:rPr>
                <w:sz w:val="16"/>
              </w:rPr>
              <w:t>System</w:t>
            </w:r>
          </w:p>
        </w:tc>
        <w:tc>
          <w:tcPr>
            <w:tcW w:w="0" w:type="auto"/>
          </w:tcPr>
          <w:p w:rsidR="009566E7" w:rsidRPr="00B60D23" w:rsidRDefault="009A0E2B">
            <w:pPr>
              <w:rPr>
                <w:sz w:val="16"/>
              </w:rPr>
            </w:pPr>
            <w:r w:rsidRPr="00B60D23">
              <w:rPr>
                <w:sz w:val="16"/>
              </w:rPr>
              <w:t>Accessible via SAP Fiori launchpad. Your system administrator provides you with the URL to access the various apps assigned to your role.</w:t>
            </w:r>
          </w:p>
        </w:tc>
      </w:tr>
    </w:tbl>
    <w:p w:rsidR="009566E7" w:rsidRDefault="009A0E2B">
      <w:pPr>
        <w:pStyle w:val="Heading2"/>
      </w:pPr>
      <w:bookmarkStart w:id="8" w:name="unique_4"/>
      <w:bookmarkStart w:id="9" w:name="_Toc232863029"/>
      <w:r>
        <w:t>Roles</w:t>
      </w:r>
      <w:bookmarkEnd w:id="8"/>
      <w:bookmarkEnd w:id="9"/>
    </w:p>
    <w:p w:rsidR="00B60D23" w:rsidRDefault="009A0E2B">
      <w:r>
        <w:t xml:space="preserve">Create </w:t>
      </w:r>
      <w:r>
        <w:t>business roles using the following business role templates delivered by SAP and assign them to your individual test users.</w:t>
      </w:r>
    </w:p>
    <w:p w:rsidR="00B60D23" w:rsidRDefault="009A0E2B">
      <w:r>
        <w:t>Alternatively, if available, you can use the following spaces delivered by SAP. You create a space with pages containing predefined essential apps and assign it to the business role. You then assign this business role to your individual users.</w:t>
      </w:r>
    </w:p>
    <w:p w:rsidR="009566E7" w:rsidRDefault="009A0E2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46"/>
        <w:gridCol w:w="1874"/>
        <w:gridCol w:w="4980"/>
        <w:gridCol w:w="5920"/>
        <w:gridCol w:w="384"/>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Name (Role Template)</w:t>
            </w:r>
          </w:p>
        </w:tc>
        <w:tc>
          <w:tcPr>
            <w:tcW w:w="0" w:type="auto"/>
          </w:tcPr>
          <w:p w:rsidR="009566E7" w:rsidRPr="00B60D23" w:rsidRDefault="009A0E2B">
            <w:pPr>
              <w:pStyle w:val="boldparagraph"/>
              <w:rPr>
                <w:sz w:val="16"/>
              </w:rPr>
            </w:pPr>
            <w:r w:rsidRPr="00B60D23">
              <w:rPr>
                <w:sz w:val="16"/>
              </w:rPr>
              <w:t>ID (Role Template)</w:t>
            </w:r>
          </w:p>
        </w:tc>
        <w:tc>
          <w:tcPr>
            <w:tcW w:w="0" w:type="auto"/>
          </w:tcPr>
          <w:p w:rsidR="009566E7" w:rsidRPr="00B60D23" w:rsidRDefault="009A0E2B">
            <w:pPr>
              <w:pStyle w:val="boldparagraph"/>
              <w:rPr>
                <w:sz w:val="16"/>
              </w:rPr>
            </w:pPr>
            <w:r w:rsidRPr="00B60D23">
              <w:rPr>
                <w:sz w:val="16"/>
              </w:rPr>
              <w:t>Name (Launchpad Space)</w:t>
            </w:r>
          </w:p>
        </w:tc>
        <w:tc>
          <w:tcPr>
            <w:tcW w:w="0" w:type="auto"/>
          </w:tcPr>
          <w:p w:rsidR="009566E7" w:rsidRPr="00B60D23" w:rsidRDefault="009A0E2B">
            <w:pPr>
              <w:pStyle w:val="boldparagraph"/>
              <w:rPr>
                <w:sz w:val="16"/>
              </w:rPr>
            </w:pPr>
            <w:r w:rsidRPr="00B60D23">
              <w:rPr>
                <w:sz w:val="16"/>
              </w:rPr>
              <w:t>ID (Launchpad Space)</w:t>
            </w:r>
          </w:p>
        </w:tc>
        <w:tc>
          <w:tcPr>
            <w:tcW w:w="0" w:type="auto"/>
          </w:tcPr>
          <w:p w:rsidR="009566E7" w:rsidRPr="00B60D23" w:rsidRDefault="009A0E2B">
            <w:pPr>
              <w:pStyle w:val="boldparagraph"/>
              <w:rPr>
                <w:sz w:val="16"/>
              </w:rPr>
            </w:pPr>
            <w:r w:rsidRPr="00B60D23">
              <w:rPr>
                <w:sz w:val="16"/>
              </w:rPr>
              <w:t>Log on</w:t>
            </w:r>
          </w:p>
        </w:tc>
      </w:tr>
      <w:tr w:rsidR="009566E7" w:rsidRPr="00B60D23" w:rsidTr="00B60D23">
        <w:tc>
          <w:tcPr>
            <w:tcW w:w="0" w:type="auto"/>
          </w:tcPr>
          <w:p w:rsidR="009566E7" w:rsidRPr="00B60D23" w:rsidRDefault="009A0E2B">
            <w:pPr>
              <w:rPr>
                <w:sz w:val="16"/>
              </w:rPr>
            </w:pPr>
            <w:r w:rsidRPr="00B60D23">
              <w:rPr>
                <w:sz w:val="16"/>
              </w:rPr>
              <w:t>Configuration Expert - Business Process Configuration</w:t>
            </w:r>
          </w:p>
        </w:tc>
        <w:tc>
          <w:tcPr>
            <w:tcW w:w="0" w:type="auto"/>
          </w:tcPr>
          <w:p w:rsidR="009566E7" w:rsidRPr="00B60D23" w:rsidRDefault="009A0E2B">
            <w:pPr>
              <w:rPr>
                <w:sz w:val="16"/>
              </w:rPr>
            </w:pPr>
            <w:r w:rsidRPr="00B60D23">
              <w:rPr>
                <w:rStyle w:val="CourierNew"/>
                <w:sz w:val="16"/>
              </w:rPr>
              <w:t>SAP_BR_BPC_EXPERT</w:t>
            </w:r>
          </w:p>
        </w:tc>
        <w:tc>
          <w:tcPr>
            <w:tcW w:w="0" w:type="auto"/>
          </w:tcPr>
          <w:p w:rsidR="009566E7" w:rsidRPr="00B60D23" w:rsidRDefault="009A0E2B">
            <w:pPr>
              <w:rPr>
                <w:sz w:val="16"/>
              </w:rPr>
            </w:pPr>
            <w:r w:rsidRPr="00B60D23">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9566E7" w:rsidRPr="00B60D23" w:rsidRDefault="009A0E2B">
            <w:pPr>
              <w:rPr>
                <w:sz w:val="16"/>
              </w:rPr>
            </w:pPr>
            <w:r w:rsidRPr="00B60D23">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CourierNew"/>
                <w:sz w:val="16"/>
              </w:rPr>
              <w:t>SAP_BR_OVERHEAD_ACCOUNTANT</w:t>
            </w:r>
          </w:p>
        </w:tc>
        <w:tc>
          <w:tcPr>
            <w:tcW w:w="0" w:type="auto"/>
          </w:tcPr>
          <w:p w:rsidR="009566E7" w:rsidRPr="00B60D23" w:rsidRDefault="009A0E2B">
            <w:pPr>
              <w:rPr>
                <w:sz w:val="16"/>
              </w:rPr>
            </w:pPr>
            <w:r w:rsidRPr="00B60D23">
              <w:rPr>
                <w:sz w:val="16"/>
              </w:rPr>
              <w:t>Overhead Accounting</w:t>
            </w:r>
          </w:p>
        </w:tc>
        <w:tc>
          <w:tcPr>
            <w:tcW w:w="0" w:type="auto"/>
          </w:tcPr>
          <w:p w:rsidR="009566E7" w:rsidRPr="00B60D23" w:rsidRDefault="009A0E2B">
            <w:pPr>
              <w:rPr>
                <w:sz w:val="16"/>
              </w:rPr>
            </w:pPr>
            <w:r w:rsidRPr="00B60D23">
              <w:rPr>
                <w:rStyle w:val="CourierNew"/>
                <w:sz w:val="16"/>
              </w:rPr>
              <w:t>SAP_BR_OVERHEAD_ACCOUNTANT</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General Ledger Accountant</w:t>
            </w:r>
          </w:p>
        </w:tc>
        <w:tc>
          <w:tcPr>
            <w:tcW w:w="0" w:type="auto"/>
          </w:tcPr>
          <w:p w:rsidR="009566E7" w:rsidRPr="00B60D23" w:rsidRDefault="009A0E2B">
            <w:pPr>
              <w:rPr>
                <w:sz w:val="16"/>
              </w:rPr>
            </w:pPr>
            <w:r w:rsidRPr="00B60D23">
              <w:rPr>
                <w:rStyle w:val="CourierNew"/>
                <w:sz w:val="16"/>
              </w:rPr>
              <w:t>SAP_BR_GL_ACCOUNTANT</w:t>
            </w:r>
          </w:p>
        </w:tc>
        <w:tc>
          <w:tcPr>
            <w:tcW w:w="0" w:type="auto"/>
          </w:tcPr>
          <w:p w:rsidR="009566E7" w:rsidRPr="00B60D23" w:rsidRDefault="009A0E2B">
            <w:pPr>
              <w:rPr>
                <w:sz w:val="16"/>
              </w:rPr>
            </w:pPr>
            <w:r w:rsidRPr="00B60D23">
              <w:rPr>
                <w:sz w:val="16"/>
              </w:rPr>
              <w:t>General Ledger</w:t>
            </w:r>
          </w:p>
        </w:tc>
        <w:tc>
          <w:tcPr>
            <w:tcW w:w="0" w:type="auto"/>
          </w:tcPr>
          <w:p w:rsidR="009566E7" w:rsidRPr="00B60D23" w:rsidRDefault="009A0E2B">
            <w:pPr>
              <w:rPr>
                <w:sz w:val="16"/>
              </w:rPr>
            </w:pPr>
            <w:r w:rsidRPr="00B60D23">
              <w:rPr>
                <w:rStyle w:val="CourierNew"/>
                <w:sz w:val="16"/>
              </w:rPr>
              <w:t>SAP_BR_GL_ACCOUNTANT</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Purchaser</w:t>
            </w:r>
          </w:p>
        </w:tc>
        <w:tc>
          <w:tcPr>
            <w:tcW w:w="0" w:type="auto"/>
          </w:tcPr>
          <w:p w:rsidR="009566E7" w:rsidRPr="00B60D23" w:rsidRDefault="009A0E2B">
            <w:pPr>
              <w:rPr>
                <w:sz w:val="16"/>
              </w:rPr>
            </w:pPr>
            <w:r w:rsidRPr="00B60D23">
              <w:rPr>
                <w:rStyle w:val="CourierNew"/>
                <w:sz w:val="16"/>
              </w:rPr>
              <w:t>SAP_BR_PURCHASER</w:t>
            </w:r>
          </w:p>
        </w:tc>
        <w:tc>
          <w:tcPr>
            <w:tcW w:w="0" w:type="auto"/>
          </w:tcPr>
          <w:p w:rsidR="009566E7" w:rsidRPr="00B60D23" w:rsidRDefault="009A0E2B">
            <w:pPr>
              <w:rPr>
                <w:sz w:val="16"/>
              </w:rPr>
            </w:pPr>
            <w:r w:rsidRPr="00B60D23">
              <w:rPr>
                <w:sz w:val="16"/>
              </w:rPr>
              <w:t>Purchasing / Sourcing and Contracting</w:t>
            </w:r>
          </w:p>
        </w:tc>
        <w:tc>
          <w:tcPr>
            <w:tcW w:w="0" w:type="auto"/>
          </w:tcPr>
          <w:p w:rsidR="009566E7" w:rsidRPr="00B60D23" w:rsidRDefault="009A0E2B">
            <w:pPr>
              <w:rPr>
                <w:sz w:val="16"/>
              </w:rPr>
            </w:pPr>
            <w:r w:rsidRPr="00B60D23">
              <w:rPr>
                <w:rStyle w:val="CourierNew"/>
                <w:sz w:val="16"/>
              </w:rPr>
              <w:t>SAP_MM_SPT_PURCHASING_PC / SAP_MM_SPT_SOURCING_PC</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lastRenderedPageBreak/>
              <w:t>Cost Accountant - Sales</w:t>
            </w:r>
          </w:p>
        </w:tc>
        <w:tc>
          <w:tcPr>
            <w:tcW w:w="0" w:type="auto"/>
          </w:tcPr>
          <w:p w:rsidR="009566E7" w:rsidRPr="00B60D23" w:rsidRDefault="009A0E2B">
            <w:pPr>
              <w:rPr>
                <w:sz w:val="16"/>
              </w:rPr>
            </w:pPr>
            <w:r w:rsidRPr="00B60D23">
              <w:rPr>
                <w:rStyle w:val="CourierNew"/>
                <w:sz w:val="16"/>
              </w:rPr>
              <w:t>SAP_BR_SALES_ACCOUNTANT</w:t>
            </w:r>
          </w:p>
        </w:tc>
        <w:tc>
          <w:tcPr>
            <w:tcW w:w="0" w:type="auto"/>
          </w:tcPr>
          <w:p w:rsidR="009566E7" w:rsidRPr="00B60D23" w:rsidRDefault="009A0E2B">
            <w:pPr>
              <w:rPr>
                <w:sz w:val="16"/>
              </w:rPr>
            </w:pPr>
            <w:r w:rsidRPr="00B60D23">
              <w:rPr>
                <w:sz w:val="16"/>
              </w:rPr>
              <w:t>Sales Accounting</w:t>
            </w:r>
          </w:p>
        </w:tc>
        <w:tc>
          <w:tcPr>
            <w:tcW w:w="0" w:type="auto"/>
          </w:tcPr>
          <w:p w:rsidR="009566E7" w:rsidRPr="00B60D23" w:rsidRDefault="009A0E2B">
            <w:pPr>
              <w:rPr>
                <w:sz w:val="16"/>
              </w:rPr>
            </w:pPr>
            <w:r w:rsidRPr="00B60D23">
              <w:rPr>
                <w:rStyle w:val="CourierNew"/>
                <w:sz w:val="16"/>
              </w:rPr>
              <w:t>SAP_BR_SALES_ACCOUNTANT</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Divisional Accountant</w:t>
            </w:r>
          </w:p>
        </w:tc>
        <w:tc>
          <w:tcPr>
            <w:tcW w:w="0" w:type="auto"/>
          </w:tcPr>
          <w:p w:rsidR="009566E7" w:rsidRPr="00B60D23" w:rsidRDefault="009A0E2B">
            <w:pPr>
              <w:rPr>
                <w:sz w:val="16"/>
              </w:rPr>
            </w:pPr>
            <w:r w:rsidRPr="00B60D23">
              <w:rPr>
                <w:rStyle w:val="CourierNew"/>
                <w:sz w:val="16"/>
              </w:rPr>
              <w:t>SAP_BR_DIVISION_ACCOUNTANT</w:t>
            </w:r>
          </w:p>
        </w:tc>
        <w:tc>
          <w:tcPr>
            <w:tcW w:w="0" w:type="auto"/>
          </w:tcPr>
          <w:p w:rsidR="009566E7" w:rsidRPr="00B60D23" w:rsidRDefault="009A0E2B">
            <w:pPr>
              <w:rPr>
                <w:sz w:val="16"/>
              </w:rPr>
            </w:pPr>
            <w:r w:rsidRPr="00B60D23">
              <w:rPr>
                <w:sz w:val="16"/>
              </w:rPr>
              <w:t>Divisional Accounting</w:t>
            </w:r>
          </w:p>
        </w:tc>
        <w:tc>
          <w:tcPr>
            <w:tcW w:w="0" w:type="auto"/>
          </w:tcPr>
          <w:p w:rsidR="009566E7" w:rsidRPr="00B60D23" w:rsidRDefault="009A0E2B">
            <w:pPr>
              <w:rPr>
                <w:sz w:val="16"/>
              </w:rPr>
            </w:pPr>
            <w:r w:rsidRPr="00B60D23">
              <w:rPr>
                <w:rStyle w:val="CourierNew"/>
                <w:sz w:val="16"/>
              </w:rPr>
              <w:t>SAP_BR_DIVISION_ACCOUNTANT</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Business Process Specialist</w:t>
            </w:r>
          </w:p>
        </w:tc>
        <w:tc>
          <w:tcPr>
            <w:tcW w:w="0" w:type="auto"/>
          </w:tcPr>
          <w:p w:rsidR="009566E7" w:rsidRPr="00B60D23" w:rsidRDefault="009A0E2B">
            <w:pPr>
              <w:rPr>
                <w:sz w:val="16"/>
              </w:rPr>
            </w:pPr>
            <w:r w:rsidRPr="00B60D23">
              <w:rPr>
                <w:rStyle w:val="CourierNew"/>
                <w:sz w:val="16"/>
              </w:rPr>
              <w:t>SAP_BR_BUSINESS_PROCESS_SPEC</w:t>
            </w:r>
          </w:p>
        </w:tc>
        <w:tc>
          <w:tcPr>
            <w:tcW w:w="0" w:type="auto"/>
          </w:tcPr>
          <w:p w:rsidR="009566E7" w:rsidRPr="00B60D23" w:rsidRDefault="009A0E2B">
            <w:pPr>
              <w:rPr>
                <w:sz w:val="16"/>
              </w:rPr>
            </w:pPr>
            <w:r w:rsidRPr="00B60D23">
              <w:rPr>
                <w:sz w:val="16"/>
              </w:rPr>
              <w:t>Business Process Management / Business Process Management</w:t>
            </w:r>
          </w:p>
        </w:tc>
        <w:tc>
          <w:tcPr>
            <w:tcW w:w="0" w:type="auto"/>
          </w:tcPr>
          <w:p w:rsidR="009566E7" w:rsidRPr="00B60D23" w:rsidRDefault="009A0E2B">
            <w:pPr>
              <w:rPr>
                <w:sz w:val="16"/>
              </w:rPr>
            </w:pPr>
            <w:r w:rsidRPr="00B60D23">
              <w:rPr>
                <w:rStyle w:val="CourierNew"/>
                <w:sz w:val="16"/>
              </w:rPr>
              <w:t>SAP_BR_BUSINESS_PROCESS_SPEC / SAP_CA_SPT_BPS_PC</w:t>
            </w:r>
          </w:p>
        </w:tc>
        <w:tc>
          <w:tcPr>
            <w:tcW w:w="0" w:type="auto"/>
          </w:tcPr>
          <w:p w:rsidR="009A0E2B" w:rsidRPr="00B60D23" w:rsidRDefault="009A0E2B">
            <w:pPr>
              <w:rPr>
                <w:sz w:val="16"/>
              </w:rPr>
            </w:pPr>
          </w:p>
        </w:tc>
      </w:tr>
    </w:tbl>
    <w:p w:rsidR="009566E7" w:rsidRDefault="009A0E2B">
      <w:pPr>
        <w:pStyle w:val="Heading2"/>
      </w:pPr>
      <w:bookmarkStart w:id="10" w:name="unique_5"/>
      <w:bookmarkStart w:id="11" w:name="_Toc232863030"/>
      <w:r>
        <w:t>Master Data, Organizational Data, and Other Data</w:t>
      </w:r>
      <w:bookmarkEnd w:id="10"/>
      <w:bookmarkEnd w:id="11"/>
    </w:p>
    <w:p w:rsidR="009566E7" w:rsidRDefault="009A0E2B">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566E7" w:rsidTr="00B60D23">
        <w:tc>
          <w:tcPr>
            <w:tcW w:w="0" w:type="auto"/>
          </w:tcPr>
          <w:p w:rsidR="00B60D23" w:rsidRDefault="009A0E2B">
            <w:r>
              <w:rPr>
                <w:rStyle w:val="bold"/>
              </w:rPr>
              <w:t>Caution Update Behavior of Predelivered Demo Data</w:t>
            </w:r>
          </w:p>
          <w:p w:rsidR="00B60D23" w:rsidRDefault="009A0E2B">
            <w:r>
              <w:t>In non-productive environments (such as starter systems, sandbox systems, or partner demo systems), SAP initially deploys demo data for your selected scope. You can use this data to test and evaluate business processes.</w:t>
            </w:r>
          </w:p>
          <w:p w:rsidR="00B60D23" w:rsidRDefault="009A0E2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9566E7" w:rsidRDefault="009A0E2B">
            <w:r>
              <w:t xml:space="preserve">In partner systems, you can use the </w:t>
            </w:r>
            <w:r>
              <w:t>demo data deployed with the initial activation. No additional demo data will be deployed in the system with scope enhancements. You can only create additional demo data manually.</w:t>
            </w:r>
          </w:p>
        </w:tc>
      </w:tr>
    </w:tbl>
    <w:p w:rsidR="009566E7" w:rsidRDefault="009A0E2B">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457"/>
        <w:gridCol w:w="1009"/>
        <w:gridCol w:w="553"/>
        <w:gridCol w:w="11285"/>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Data</w:t>
            </w:r>
          </w:p>
        </w:tc>
        <w:tc>
          <w:tcPr>
            <w:tcW w:w="0" w:type="auto"/>
          </w:tcPr>
          <w:p w:rsidR="009566E7" w:rsidRPr="00B60D23" w:rsidRDefault="009A0E2B">
            <w:pPr>
              <w:pStyle w:val="boldparagraph"/>
              <w:rPr>
                <w:sz w:val="16"/>
              </w:rPr>
            </w:pPr>
            <w:r w:rsidRPr="00B60D23">
              <w:rPr>
                <w:sz w:val="16"/>
              </w:rPr>
              <w:t>Sample Value</w:t>
            </w:r>
          </w:p>
        </w:tc>
        <w:tc>
          <w:tcPr>
            <w:tcW w:w="0" w:type="auto"/>
          </w:tcPr>
          <w:p w:rsidR="009566E7" w:rsidRPr="00B60D23" w:rsidRDefault="009A0E2B">
            <w:pPr>
              <w:pStyle w:val="boldparagraph"/>
              <w:rPr>
                <w:sz w:val="16"/>
              </w:rPr>
            </w:pPr>
            <w:r w:rsidRPr="00B60D23">
              <w:rPr>
                <w:sz w:val="16"/>
              </w:rPr>
              <w:t>Details</w:t>
            </w:r>
          </w:p>
        </w:tc>
        <w:tc>
          <w:tcPr>
            <w:tcW w:w="0" w:type="auto"/>
          </w:tcPr>
          <w:p w:rsidR="009566E7" w:rsidRPr="00B60D23" w:rsidRDefault="009A0E2B">
            <w:pPr>
              <w:pStyle w:val="boldparagraph"/>
              <w:rPr>
                <w:sz w:val="16"/>
              </w:rPr>
            </w:pPr>
            <w:r w:rsidRPr="00B60D23">
              <w:rPr>
                <w:sz w:val="16"/>
              </w:rPr>
              <w:t>Comments</w:t>
            </w:r>
          </w:p>
        </w:tc>
      </w:tr>
      <w:tr w:rsidR="009566E7" w:rsidRPr="00B60D23" w:rsidTr="00B60D23">
        <w:tc>
          <w:tcPr>
            <w:tcW w:w="0" w:type="auto"/>
          </w:tcPr>
          <w:p w:rsidR="009566E7" w:rsidRPr="00B60D23" w:rsidRDefault="009A0E2B">
            <w:pPr>
              <w:rPr>
                <w:sz w:val="16"/>
              </w:rPr>
            </w:pPr>
            <w:r w:rsidRPr="00B60D23">
              <w:rPr>
                <w:sz w:val="16"/>
              </w:rPr>
              <w:t>OPERATING CONCERN</w:t>
            </w:r>
          </w:p>
        </w:tc>
        <w:tc>
          <w:tcPr>
            <w:tcW w:w="0" w:type="auto"/>
          </w:tcPr>
          <w:p w:rsidR="009566E7" w:rsidRPr="00B60D23" w:rsidRDefault="009A0E2B">
            <w:pPr>
              <w:rPr>
                <w:sz w:val="16"/>
              </w:rPr>
            </w:pPr>
            <w:r w:rsidRPr="00B60D23">
              <w:rPr>
                <w:rStyle w:val="userinput"/>
                <w:sz w:val="16"/>
              </w:rPr>
              <w:t>A000</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CONTROLLING AREA</w:t>
            </w:r>
          </w:p>
        </w:tc>
        <w:tc>
          <w:tcPr>
            <w:tcW w:w="0" w:type="auto"/>
          </w:tcPr>
          <w:p w:rsidR="009566E7" w:rsidRPr="00B60D23" w:rsidRDefault="009A0E2B">
            <w:pPr>
              <w:rPr>
                <w:sz w:val="16"/>
              </w:rPr>
            </w:pPr>
            <w:r w:rsidRPr="00B60D23">
              <w:rPr>
                <w:rStyle w:val="userinput"/>
                <w:sz w:val="16"/>
              </w:rPr>
              <w:t>A000</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COMPANY CODE</w:t>
            </w:r>
          </w:p>
        </w:tc>
        <w:tc>
          <w:tcPr>
            <w:tcW w:w="0" w:type="auto"/>
          </w:tcPr>
          <w:p w:rsidR="009566E7" w:rsidRPr="00B60D23" w:rsidRDefault="009A0E2B">
            <w:pPr>
              <w:rPr>
                <w:sz w:val="16"/>
              </w:rPr>
            </w:pPr>
            <w:r w:rsidRPr="00B60D23">
              <w:rPr>
                <w:rStyle w:val="userinput"/>
                <w:sz w:val="16"/>
              </w:rPr>
              <w:t>3310</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G/L ACCOUNT</w:t>
            </w:r>
          </w:p>
        </w:tc>
        <w:tc>
          <w:tcPr>
            <w:tcW w:w="0" w:type="auto"/>
          </w:tcPr>
          <w:p w:rsidR="00B60D23" w:rsidRPr="00B60D23" w:rsidRDefault="009A0E2B">
            <w:pPr>
              <w:rPr>
                <w:sz w:val="16"/>
              </w:rPr>
            </w:pPr>
            <w:r w:rsidRPr="00B60D23">
              <w:rPr>
                <w:rStyle w:val="userinput"/>
                <w:sz w:val="16"/>
              </w:rPr>
              <w:t>11001000</w:t>
            </w:r>
          </w:p>
          <w:p w:rsidR="009566E7" w:rsidRPr="00B60D23" w:rsidRDefault="009A0E2B">
            <w:pPr>
              <w:rPr>
                <w:sz w:val="16"/>
              </w:rPr>
            </w:pPr>
            <w:r w:rsidRPr="00B60D23">
              <w:rPr>
                <w:rStyle w:val="userinput"/>
                <w:sz w:val="16"/>
              </w:rPr>
              <w:lastRenderedPageBreak/>
              <w:t>29500000</w:t>
            </w:r>
          </w:p>
        </w:tc>
        <w:tc>
          <w:tcPr>
            <w:tcW w:w="0" w:type="auto"/>
          </w:tcPr>
          <w:p w:rsidR="009566E7" w:rsidRPr="00B60D23" w:rsidRDefault="009566E7">
            <w:pPr>
              <w:rPr>
                <w:sz w:val="16"/>
              </w:rPr>
            </w:pPr>
          </w:p>
        </w:tc>
        <w:tc>
          <w:tcPr>
            <w:tcW w:w="0" w:type="auto"/>
          </w:tcPr>
          <w:p w:rsidR="00B60D23" w:rsidRPr="00B60D23" w:rsidRDefault="009A0E2B">
            <w:pPr>
              <w:rPr>
                <w:sz w:val="16"/>
              </w:rPr>
            </w:pPr>
            <w:r w:rsidRPr="00B60D23">
              <w:rPr>
                <w:sz w:val="16"/>
              </w:rPr>
              <w:t>G/L account for bank account.</w:t>
            </w:r>
          </w:p>
          <w:p w:rsidR="009566E7" w:rsidRPr="00B60D23" w:rsidRDefault="009A0E2B">
            <w:pPr>
              <w:rPr>
                <w:sz w:val="16"/>
              </w:rPr>
            </w:pPr>
            <w:r w:rsidRPr="00B60D23">
              <w:rPr>
                <w:sz w:val="16"/>
              </w:rPr>
              <w:lastRenderedPageBreak/>
              <w:t>A G/L account for allocation clearing must be available. Use your specific clearing GL or create demo data 29500000 per instructions in Create G/L Account and Cost Element - MDS (BNG) script.</w:t>
            </w:r>
          </w:p>
        </w:tc>
      </w:tr>
      <w:tr w:rsidR="009566E7" w:rsidRPr="00B60D23" w:rsidTr="00B60D23">
        <w:tc>
          <w:tcPr>
            <w:tcW w:w="0" w:type="auto"/>
          </w:tcPr>
          <w:p w:rsidR="009566E7" w:rsidRPr="00B60D23" w:rsidRDefault="009A0E2B">
            <w:pPr>
              <w:rPr>
                <w:sz w:val="16"/>
              </w:rPr>
            </w:pPr>
            <w:r w:rsidRPr="00B60D23">
              <w:rPr>
                <w:sz w:val="16"/>
              </w:rPr>
              <w:lastRenderedPageBreak/>
              <w:t>COST CENTER</w:t>
            </w:r>
          </w:p>
        </w:tc>
        <w:tc>
          <w:tcPr>
            <w:tcW w:w="0" w:type="auto"/>
          </w:tcPr>
          <w:p w:rsidR="00B60D23" w:rsidRPr="00B60D23" w:rsidRDefault="009A0E2B">
            <w:pPr>
              <w:rPr>
                <w:sz w:val="16"/>
              </w:rPr>
            </w:pPr>
            <w:r w:rsidRPr="00B60D23">
              <w:rPr>
                <w:rStyle w:val="userinput"/>
                <w:sz w:val="16"/>
              </w:rPr>
              <w:t>33101902</w:t>
            </w:r>
            <w:r w:rsidRPr="00B60D23">
              <w:rPr>
                <w:sz w:val="16"/>
              </w:rPr>
              <w:t>,</w:t>
            </w:r>
          </w:p>
          <w:p w:rsidR="00B60D23" w:rsidRPr="00B60D23" w:rsidRDefault="009A0E2B">
            <w:pPr>
              <w:rPr>
                <w:sz w:val="16"/>
              </w:rPr>
            </w:pPr>
            <w:r w:rsidRPr="00B60D23">
              <w:rPr>
                <w:rStyle w:val="userinput"/>
                <w:sz w:val="16"/>
              </w:rPr>
              <w:t>33101101</w:t>
            </w:r>
            <w:r w:rsidRPr="00B60D23">
              <w:rPr>
                <w:sz w:val="16"/>
              </w:rPr>
              <w:t>,</w:t>
            </w:r>
          </w:p>
          <w:p w:rsidR="00B60D23" w:rsidRPr="00B60D23" w:rsidRDefault="009A0E2B">
            <w:pPr>
              <w:rPr>
                <w:sz w:val="16"/>
              </w:rPr>
            </w:pPr>
            <w:r w:rsidRPr="00B60D23">
              <w:rPr>
                <w:rStyle w:val="userinput"/>
                <w:sz w:val="16"/>
              </w:rPr>
              <w:t>33101321</w:t>
            </w:r>
            <w:r w:rsidRPr="00B60D23">
              <w:rPr>
                <w:sz w:val="16"/>
              </w:rPr>
              <w:t>,</w:t>
            </w:r>
          </w:p>
          <w:p w:rsidR="00B60D23" w:rsidRPr="00B60D23" w:rsidRDefault="009A0E2B">
            <w:pPr>
              <w:rPr>
                <w:sz w:val="16"/>
              </w:rPr>
            </w:pPr>
            <w:r w:rsidRPr="00B60D23">
              <w:rPr>
                <w:rStyle w:val="userinput"/>
                <w:sz w:val="16"/>
              </w:rPr>
              <w:t>33101301</w:t>
            </w:r>
            <w:r w:rsidRPr="00B60D23">
              <w:rPr>
                <w:sz w:val="16"/>
              </w:rPr>
              <w:t>,</w:t>
            </w:r>
          </w:p>
          <w:p w:rsidR="00B60D23" w:rsidRPr="00B60D23" w:rsidRDefault="009A0E2B">
            <w:pPr>
              <w:rPr>
                <w:sz w:val="16"/>
              </w:rPr>
            </w:pPr>
            <w:r w:rsidRPr="00B60D23">
              <w:rPr>
                <w:rStyle w:val="userinput"/>
                <w:sz w:val="16"/>
              </w:rPr>
              <w:t>33101750</w:t>
            </w:r>
            <w:r w:rsidRPr="00B60D23">
              <w:rPr>
                <w:sz w:val="16"/>
              </w:rPr>
              <w:t>,</w:t>
            </w:r>
          </w:p>
          <w:p w:rsidR="00B60D23" w:rsidRPr="00B60D23" w:rsidRDefault="009A0E2B">
            <w:pPr>
              <w:rPr>
                <w:sz w:val="16"/>
              </w:rPr>
            </w:pPr>
            <w:r w:rsidRPr="00B60D23">
              <w:rPr>
                <w:rStyle w:val="userinput"/>
                <w:sz w:val="16"/>
              </w:rPr>
              <w:t>33101401</w:t>
            </w:r>
            <w:r w:rsidRPr="00B60D23">
              <w:rPr>
                <w:sz w:val="16"/>
              </w:rPr>
              <w:t>,</w:t>
            </w:r>
          </w:p>
          <w:p w:rsidR="009566E7" w:rsidRPr="00B60D23" w:rsidRDefault="009A0E2B">
            <w:pPr>
              <w:rPr>
                <w:sz w:val="16"/>
              </w:rPr>
            </w:pPr>
            <w:r w:rsidRPr="00B60D23">
              <w:rPr>
                <w:rStyle w:val="userinput"/>
                <w:sz w:val="16"/>
              </w:rPr>
              <w:t>33101601</w:t>
            </w:r>
          </w:p>
        </w:tc>
        <w:tc>
          <w:tcPr>
            <w:tcW w:w="0" w:type="auto"/>
          </w:tcPr>
          <w:p w:rsidR="009566E7" w:rsidRPr="00B60D23" w:rsidRDefault="009566E7">
            <w:pPr>
              <w:rPr>
                <w:sz w:val="16"/>
              </w:rPr>
            </w:pPr>
          </w:p>
        </w:tc>
        <w:tc>
          <w:tcPr>
            <w:tcW w:w="0" w:type="auto"/>
          </w:tcPr>
          <w:p w:rsidR="009566E7" w:rsidRPr="00B60D23" w:rsidRDefault="009566E7">
            <w:pPr>
              <w:rPr>
                <w:sz w:val="16"/>
              </w:rPr>
            </w:pPr>
          </w:p>
        </w:tc>
      </w:tr>
    </w:tbl>
    <w:p w:rsidR="009566E7" w:rsidRDefault="009A0E2B">
      <w:r>
        <w:t xml:space="preserve">For more information on creating master data objects, see the following </w:t>
      </w:r>
      <w:hyperlink r:id="rId10" w:history="1">
        <w:r>
          <w:rPr>
            <w:rStyle w:val="underline"/>
          </w:rPr>
          <w:t>Master Data Scripts (MDS)</w:t>
        </w:r>
      </w:hyperlink>
    </w:p>
    <w:p w:rsidR="009566E7" w:rsidRDefault="009A0E2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038"/>
        <w:gridCol w:w="13266"/>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Master Data ID</w:t>
            </w:r>
          </w:p>
        </w:tc>
        <w:tc>
          <w:tcPr>
            <w:tcW w:w="0" w:type="auto"/>
          </w:tcPr>
          <w:p w:rsidR="009566E7" w:rsidRPr="00B60D23" w:rsidRDefault="009A0E2B">
            <w:pPr>
              <w:pStyle w:val="boldparagraph"/>
              <w:rPr>
                <w:sz w:val="16"/>
              </w:rPr>
            </w:pPr>
            <w:r w:rsidRPr="00B60D23">
              <w:rPr>
                <w:sz w:val="16"/>
              </w:rPr>
              <w:t>Description</w:t>
            </w:r>
          </w:p>
        </w:tc>
      </w:tr>
      <w:tr w:rsidR="009566E7" w:rsidRPr="00B60D23" w:rsidTr="00B60D23">
        <w:tc>
          <w:tcPr>
            <w:tcW w:w="0" w:type="auto"/>
          </w:tcPr>
          <w:p w:rsidR="009566E7" w:rsidRPr="00B60D23" w:rsidRDefault="009A0E2B">
            <w:pPr>
              <w:rPr>
                <w:sz w:val="16"/>
              </w:rPr>
            </w:pPr>
            <w:r w:rsidRPr="00B60D23">
              <w:rPr>
                <w:sz w:val="16"/>
              </w:rPr>
              <w:t>BNM</w:t>
            </w:r>
          </w:p>
        </w:tc>
        <w:tc>
          <w:tcPr>
            <w:tcW w:w="0" w:type="auto"/>
          </w:tcPr>
          <w:p w:rsidR="009566E7" w:rsidRPr="00B60D23" w:rsidRDefault="009A0E2B">
            <w:pPr>
              <w:rPr>
                <w:sz w:val="16"/>
              </w:rPr>
            </w:pPr>
            <w:r w:rsidRPr="00B60D23">
              <w:rPr>
                <w:sz w:val="16"/>
              </w:rPr>
              <w:t>Create Cost Center and Cost Center Group - MDS</w:t>
            </w:r>
          </w:p>
          <w:p w:rsidR="009566E7" w:rsidRPr="00B60D23" w:rsidRDefault="009566E7">
            <w:pPr>
              <w:rPr>
                <w:sz w:val="16"/>
              </w:rPr>
            </w:pPr>
          </w:p>
          <w:tbl>
            <w:tblPr>
              <w:tblW w:w="4975" w:type="pct"/>
              <w:tblCellMar>
                <w:left w:w="10" w:type="dxa"/>
                <w:right w:w="10" w:type="dxa"/>
              </w:tblCellMar>
              <w:tblLook w:val="0000" w:firstRow="0" w:lastRow="0" w:firstColumn="0" w:lastColumn="0" w:noHBand="0" w:noVBand="0"/>
            </w:tblPr>
            <w:tblGrid>
              <w:gridCol w:w="13038"/>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As of the 2502 edition, the standard hierarchy set-based group 0001 has been replaced with global hierarchy 1~ for new installations. See the Create Cost Center and Cost Center Group - MDS (BNM) script for more details.</w:t>
                  </w:r>
                </w:p>
              </w:tc>
            </w:tr>
          </w:tbl>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BNG</w:t>
            </w:r>
          </w:p>
        </w:tc>
        <w:tc>
          <w:tcPr>
            <w:tcW w:w="0" w:type="auto"/>
          </w:tcPr>
          <w:p w:rsidR="009566E7" w:rsidRPr="00B60D23" w:rsidRDefault="009A0E2B">
            <w:pPr>
              <w:rPr>
                <w:sz w:val="16"/>
              </w:rPr>
            </w:pPr>
            <w:r w:rsidRPr="00B60D23">
              <w:rPr>
                <w:sz w:val="16"/>
              </w:rPr>
              <w:t xml:space="preserve">Create G/L </w:t>
            </w:r>
            <w:r w:rsidRPr="00B60D23">
              <w:rPr>
                <w:sz w:val="16"/>
              </w:rPr>
              <w:t>Account and Cost Element - MDS</w:t>
            </w:r>
          </w:p>
        </w:tc>
      </w:tr>
      <w:tr w:rsidR="009566E7" w:rsidRPr="00B60D23" w:rsidTr="00B60D23">
        <w:tc>
          <w:tcPr>
            <w:tcW w:w="0" w:type="auto"/>
          </w:tcPr>
          <w:p w:rsidR="009566E7" w:rsidRPr="00B60D23" w:rsidRDefault="009A0E2B">
            <w:pPr>
              <w:rPr>
                <w:sz w:val="16"/>
              </w:rPr>
            </w:pPr>
            <w:r w:rsidRPr="00B60D23">
              <w:rPr>
                <w:sz w:val="16"/>
              </w:rPr>
              <w:t>BNN</w:t>
            </w:r>
          </w:p>
        </w:tc>
        <w:tc>
          <w:tcPr>
            <w:tcW w:w="0" w:type="auto"/>
          </w:tcPr>
          <w:p w:rsidR="009566E7" w:rsidRPr="00B60D23" w:rsidRDefault="009A0E2B">
            <w:pPr>
              <w:rPr>
                <w:sz w:val="16"/>
              </w:rPr>
            </w:pPr>
            <w:r w:rsidRPr="00B60D23">
              <w:rPr>
                <w:sz w:val="16"/>
              </w:rPr>
              <w:t>Create Activity Type and Activity Type Hierarchy - MDS</w:t>
            </w:r>
          </w:p>
        </w:tc>
      </w:tr>
      <w:tr w:rsidR="009566E7" w:rsidRPr="00B60D23" w:rsidTr="00B60D23">
        <w:tc>
          <w:tcPr>
            <w:tcW w:w="0" w:type="auto"/>
          </w:tcPr>
          <w:p w:rsidR="009566E7" w:rsidRPr="00B60D23" w:rsidRDefault="009A0E2B">
            <w:pPr>
              <w:rPr>
                <w:sz w:val="16"/>
              </w:rPr>
            </w:pPr>
            <w:r w:rsidRPr="00B60D23">
              <w:rPr>
                <w:sz w:val="16"/>
              </w:rPr>
              <w:t>2US</w:t>
            </w:r>
          </w:p>
        </w:tc>
        <w:tc>
          <w:tcPr>
            <w:tcW w:w="0" w:type="auto"/>
          </w:tcPr>
          <w:p w:rsidR="009566E7" w:rsidRPr="00B60D23" w:rsidRDefault="009A0E2B">
            <w:pPr>
              <w:rPr>
                <w:sz w:val="16"/>
              </w:rPr>
            </w:pPr>
            <w:r w:rsidRPr="00B60D23">
              <w:rPr>
                <w:sz w:val="16"/>
              </w:rPr>
              <w:t>Create Universal Allocation Master Data - MDS</w:t>
            </w:r>
          </w:p>
        </w:tc>
      </w:tr>
      <w:tr w:rsidR="009566E7" w:rsidRPr="00B60D23" w:rsidTr="00B60D23">
        <w:tc>
          <w:tcPr>
            <w:tcW w:w="0" w:type="auto"/>
          </w:tcPr>
          <w:p w:rsidR="009566E7" w:rsidRPr="00B60D23" w:rsidRDefault="009A0E2B">
            <w:pPr>
              <w:rPr>
                <w:sz w:val="16"/>
              </w:rPr>
            </w:pPr>
            <w:r w:rsidRPr="00B60D23">
              <w:rPr>
                <w:sz w:val="16"/>
              </w:rPr>
              <w:t>3KW</w:t>
            </w:r>
          </w:p>
        </w:tc>
        <w:tc>
          <w:tcPr>
            <w:tcW w:w="0" w:type="auto"/>
          </w:tcPr>
          <w:p w:rsidR="009566E7" w:rsidRPr="00B60D23" w:rsidRDefault="009A0E2B">
            <w:pPr>
              <w:rPr>
                <w:sz w:val="16"/>
              </w:rPr>
            </w:pPr>
            <w:r w:rsidRPr="00B60D23">
              <w:rPr>
                <w:sz w:val="16"/>
              </w:rPr>
              <w:t>Create CO Cost Rates - MDS</w:t>
            </w:r>
          </w:p>
        </w:tc>
      </w:tr>
    </w:tbl>
    <w:p w:rsidR="009566E7" w:rsidRDefault="009A0E2B">
      <w:pPr>
        <w:pStyle w:val="Heading2"/>
      </w:pPr>
      <w:bookmarkStart w:id="12" w:name="d2e1278"/>
      <w:bookmarkStart w:id="13" w:name="_Toc232863031"/>
      <w:r>
        <w:lastRenderedPageBreak/>
        <w:t>Preliminary Steps</w:t>
      </w:r>
      <w:bookmarkEnd w:id="12"/>
      <w:bookmarkEnd w:id="13"/>
    </w:p>
    <w:p w:rsidR="009566E7" w:rsidRDefault="009A0E2B">
      <w:pPr>
        <w:pStyle w:val="Heading3"/>
      </w:pPr>
      <w:bookmarkStart w:id="14" w:name="unique_6"/>
      <w:bookmarkStart w:id="15" w:name="_Toc232863032"/>
      <w:r>
        <w:t>User Settings - Set Controlling Area</w:t>
      </w:r>
      <w:bookmarkEnd w:id="14"/>
      <w:bookmarkEnd w:id="15"/>
    </w:p>
    <w:p w:rsidR="009566E7" w:rsidRDefault="009A0E2B">
      <w:pPr>
        <w:pStyle w:val="sectiontitle"/>
      </w:pPr>
      <w:r>
        <w:t>Purpose</w:t>
      </w:r>
    </w:p>
    <w:p w:rsidR="009566E7" w:rsidRDefault="009A0E2B">
      <w:r>
        <w:t>The controlling area must be set before you carry out the first steps in controlling.</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628"/>
        <w:gridCol w:w="2102"/>
        <w:gridCol w:w="6303"/>
        <w:gridCol w:w="3402"/>
        <w:gridCol w:w="1869"/>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Step #</w:t>
            </w:r>
          </w:p>
        </w:tc>
        <w:tc>
          <w:tcPr>
            <w:tcW w:w="0" w:type="auto"/>
          </w:tcPr>
          <w:p w:rsidR="009566E7" w:rsidRPr="00B60D23" w:rsidRDefault="009A0E2B">
            <w:pPr>
              <w:pStyle w:val="boldparagraph"/>
              <w:rPr>
                <w:sz w:val="16"/>
              </w:rPr>
            </w:pPr>
            <w:r w:rsidRPr="00B60D23">
              <w:rPr>
                <w:sz w:val="16"/>
              </w:rPr>
              <w:t>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 xml:space="preserve">The SAP Fiori </w:t>
            </w:r>
            <w:r w:rsidRPr="00B60D23">
              <w:rPr>
                <w:sz w:val="16"/>
              </w:rPr>
              <w:t>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Choose User Preferences</w:t>
            </w:r>
          </w:p>
        </w:tc>
        <w:tc>
          <w:tcPr>
            <w:tcW w:w="0" w:type="auto"/>
          </w:tcPr>
          <w:p w:rsidR="009566E7" w:rsidRPr="00B60D23" w:rsidRDefault="009A0E2B">
            <w:pPr>
              <w:rPr>
                <w:sz w:val="16"/>
              </w:rPr>
            </w:pPr>
            <w:r w:rsidRPr="00B60D23">
              <w:rPr>
                <w:sz w:val="16"/>
              </w:rPr>
              <w:t xml:space="preserve">Choose the user icon on the top right corner of the screen, and choose </w:t>
            </w:r>
            <w:r w:rsidRPr="00B60D23">
              <w:rPr>
                <w:rStyle w:val="screenelement"/>
                <w:sz w:val="16"/>
              </w:rPr>
              <w:t>Settings</w:t>
            </w:r>
            <w:r w:rsidRPr="00B60D23">
              <w:rPr>
                <w:sz w:val="16"/>
              </w:rPr>
              <w:t>.</w:t>
            </w:r>
          </w:p>
          <w:p w:rsidR="009566E7" w:rsidRPr="00B60D23" w:rsidRDefault="009A0E2B">
            <w:pPr>
              <w:rPr>
                <w:sz w:val="16"/>
              </w:rPr>
            </w:pPr>
            <w:r w:rsidRPr="00B60D23">
              <w:rPr>
                <w:sz w:val="16"/>
              </w:rPr>
              <w:t xml:space="preserve">Choose </w:t>
            </w:r>
            <w:r w:rsidRPr="00B60D23">
              <w:rPr>
                <w:rStyle w:val="screenelement"/>
                <w:sz w:val="16"/>
              </w:rPr>
              <w:t>Default Values</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Default Values</w:t>
            </w:r>
            <w:r w:rsidRPr="00B60D23">
              <w:rPr>
                <w:sz w:val="16"/>
              </w:rPr>
              <w:t xml:space="preserve"> dialog box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Enter Data</w:t>
            </w:r>
          </w:p>
        </w:tc>
        <w:tc>
          <w:tcPr>
            <w:tcW w:w="0" w:type="auto"/>
          </w:tcPr>
          <w:p w:rsidR="009566E7" w:rsidRPr="00B60D23" w:rsidRDefault="009A0E2B">
            <w:pPr>
              <w:rPr>
                <w:sz w:val="16"/>
              </w:rPr>
            </w:pPr>
            <w:r w:rsidRPr="00B60D23">
              <w:rPr>
                <w:sz w:val="16"/>
              </w:rPr>
              <w:t xml:space="preserve">On the </w:t>
            </w:r>
            <w:r w:rsidRPr="00B60D23">
              <w:rPr>
                <w:rStyle w:val="screenelement"/>
                <w:sz w:val="16"/>
              </w:rPr>
              <w:t>CO Area</w:t>
            </w:r>
            <w:r w:rsidRPr="00B60D23">
              <w:rPr>
                <w:sz w:val="16"/>
              </w:rPr>
              <w:t xml:space="preserve"> field,</w:t>
            </w:r>
          </w:p>
          <w:p w:rsidR="009566E7" w:rsidRPr="00B60D23" w:rsidRDefault="009A0E2B">
            <w:pPr>
              <w:rPr>
                <w:sz w:val="16"/>
              </w:rPr>
            </w:pPr>
            <w:r w:rsidRPr="00B60D23">
              <w:rPr>
                <w:sz w:val="16"/>
              </w:rPr>
              <w:t xml:space="preserve">enter the following value: </w:t>
            </w:r>
            <w:r w:rsidRPr="00B60D23">
              <w:rPr>
                <w:rStyle w:val="userinput"/>
                <w:sz w:val="16"/>
              </w:rPr>
              <w:t>A000</w:t>
            </w:r>
            <w:r w:rsidRPr="00B60D23">
              <w:rPr>
                <w:sz w:val="16"/>
              </w:rPr>
              <w:t>.</w:t>
            </w:r>
          </w:p>
          <w:p w:rsidR="009566E7" w:rsidRPr="00B60D23" w:rsidRDefault="009A0E2B">
            <w:pPr>
              <w:rPr>
                <w:sz w:val="16"/>
              </w:rPr>
            </w:pPr>
            <w:r w:rsidRPr="00B60D23">
              <w:rPr>
                <w:sz w:val="16"/>
              </w:rPr>
              <w:t xml:space="preserve">Choose </w:t>
            </w:r>
            <w:r w:rsidRPr="00B60D23">
              <w:rPr>
                <w:rStyle w:val="screenelement"/>
                <w:sz w:val="16"/>
              </w:rPr>
              <w:t>Save</w:t>
            </w:r>
            <w:r w:rsidRPr="00B60D23">
              <w:rPr>
                <w:sz w:val="16"/>
              </w:rPr>
              <w:t>.</w:t>
            </w:r>
          </w:p>
        </w:tc>
        <w:tc>
          <w:tcPr>
            <w:tcW w:w="0" w:type="auto"/>
          </w:tcPr>
          <w:p w:rsidR="009566E7" w:rsidRPr="00B60D23" w:rsidRDefault="009A0E2B">
            <w:pPr>
              <w:rPr>
                <w:sz w:val="16"/>
              </w:rPr>
            </w:pPr>
            <w:r w:rsidRPr="00B60D23">
              <w:rPr>
                <w:sz w:val="16"/>
              </w:rPr>
              <w:t xml:space="preserve">Controlling area </w:t>
            </w:r>
            <w:r w:rsidRPr="00B60D23">
              <w:rPr>
                <w:rStyle w:val="userinput"/>
                <w:sz w:val="16"/>
              </w:rPr>
              <w:t>A000</w:t>
            </w:r>
            <w:r w:rsidRPr="00B60D23">
              <w:rPr>
                <w:sz w:val="16"/>
              </w:rPr>
              <w:t xml:space="preserve"> is set for your user.</w:t>
            </w:r>
          </w:p>
        </w:tc>
        <w:tc>
          <w:tcPr>
            <w:tcW w:w="0" w:type="auto"/>
          </w:tcPr>
          <w:p w:rsidR="009566E7" w:rsidRPr="00B60D23" w:rsidRDefault="009566E7">
            <w:pPr>
              <w:rPr>
                <w:sz w:val="16"/>
              </w:rPr>
            </w:pPr>
          </w:p>
        </w:tc>
      </w:tr>
    </w:tbl>
    <w:p w:rsidR="009566E7" w:rsidRDefault="009A0E2B">
      <w:pPr>
        <w:pStyle w:val="Heading3"/>
      </w:pPr>
      <w:bookmarkStart w:id="16" w:name="unique_7"/>
      <w:bookmarkStart w:id="17" w:name="_Toc232863033"/>
      <w:r>
        <w:t>Set Report Relevancy</w:t>
      </w:r>
      <w:bookmarkEnd w:id="16"/>
      <w:bookmarkEnd w:id="17"/>
    </w:p>
    <w:p w:rsidR="009566E7" w:rsidRDefault="009A0E2B">
      <w:pPr>
        <w:pStyle w:val="sectiontitle"/>
      </w:pPr>
      <w:r>
        <w:t>Purpose</w:t>
      </w:r>
    </w:p>
    <w:p w:rsidR="00B60D23" w:rsidRDefault="009A0E2B">
      <w:r>
        <w:t>The first time you execute a design studio report. you must set report relevancy. If you make a subsequent change in cost center, profit center, or G/L hierarchy, perform this step again to get the latest information.</w:t>
      </w:r>
    </w:p>
    <w:p w:rsidR="009566E7" w:rsidRDefault="009A0E2B">
      <w:r>
        <w:t>Also, you must manually replicate set-based hierarchies (such as Cost Center Group or Profit Center Group) and financial statement hierarchies to the backend database hierarchy tables. Normally, this is created as a periodic job that runs in the background.</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541"/>
        <w:gridCol w:w="2291"/>
        <w:gridCol w:w="5411"/>
        <w:gridCol w:w="4595"/>
        <w:gridCol w:w="1466"/>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Step #</w:t>
            </w:r>
          </w:p>
        </w:tc>
        <w:tc>
          <w:tcPr>
            <w:tcW w:w="0" w:type="auto"/>
          </w:tcPr>
          <w:p w:rsidR="009566E7" w:rsidRPr="00B60D23" w:rsidRDefault="009A0E2B">
            <w:pPr>
              <w:pStyle w:val="boldparagraph"/>
              <w:rPr>
                <w:sz w:val="16"/>
              </w:rPr>
            </w:pPr>
            <w:r w:rsidRPr="00B60D23">
              <w:rPr>
                <w:sz w:val="16"/>
              </w:rPr>
              <w:t>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Pass/Fail/Comment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lastRenderedPageBreak/>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Set Report Relevancy</w:t>
            </w:r>
            <w:r w:rsidRPr="00B60D23">
              <w:rPr>
                <w:sz w:val="16"/>
              </w:rPr>
              <w:t xml:space="preserve"> - </w:t>
            </w:r>
            <w:r w:rsidRPr="00B60D23">
              <w:rPr>
                <w:rStyle w:val="screenelement"/>
                <w:sz w:val="16"/>
              </w:rPr>
              <w:t>Set-Based Hierarchies</w:t>
            </w:r>
            <w:r w:rsidRPr="00B60D23">
              <w:rPr>
                <w:sz w:val="16"/>
              </w:rPr>
              <w:t xml:space="preserve"> </w:t>
            </w:r>
            <w:r w:rsidRPr="00B60D23">
              <w:rPr>
                <w:rStyle w:val="CourierNew"/>
                <w:sz w:val="16"/>
              </w:rPr>
              <w:t>(F5295)</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Set Report Relevancy for Set-Based Hierarchies</w:t>
            </w:r>
            <w:r w:rsidRPr="00B60D23">
              <w:rPr>
                <w:sz w:val="16"/>
              </w:rPr>
              <w:t xml:space="preserve"> screen displays.</w:t>
            </w: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Enter Header Data</w:t>
            </w:r>
          </w:p>
        </w:tc>
        <w:tc>
          <w:tcPr>
            <w:tcW w:w="0" w:type="auto"/>
          </w:tcPr>
          <w:p w:rsidR="00B60D23" w:rsidRPr="00B60D23" w:rsidRDefault="009A0E2B">
            <w:pPr>
              <w:rPr>
                <w:sz w:val="16"/>
              </w:rPr>
            </w:pPr>
            <w:r w:rsidRPr="00B60D23">
              <w:rPr>
                <w:sz w:val="16"/>
              </w:rPr>
              <w:t xml:space="preserve">In the header area, make the following entries and choose </w:t>
            </w:r>
            <w:r w:rsidRPr="00B60D23">
              <w:rPr>
                <w:rStyle w:val="screenelement"/>
                <w:sz w:val="16"/>
              </w:rPr>
              <w:t>Go</w:t>
            </w:r>
            <w:r w:rsidRPr="00B60D23">
              <w:rPr>
                <w:sz w:val="16"/>
              </w:rPr>
              <w:t>:</w:t>
            </w:r>
          </w:p>
          <w:p w:rsidR="00B60D23" w:rsidRPr="00B60D23" w:rsidRDefault="009A0E2B">
            <w:pPr>
              <w:rPr>
                <w:sz w:val="16"/>
              </w:rPr>
            </w:pPr>
            <w:r w:rsidRPr="00B60D23">
              <w:rPr>
                <w:rStyle w:val="screenelement"/>
                <w:sz w:val="16"/>
              </w:rPr>
              <w:t>Set Class</w:t>
            </w:r>
            <w:r w:rsidRPr="00B60D23">
              <w:rPr>
                <w:sz w:val="16"/>
              </w:rPr>
              <w:t xml:space="preserve">: &lt;For example, </w:t>
            </w:r>
            <w:r w:rsidRPr="00B60D23">
              <w:rPr>
                <w:rStyle w:val="userinput"/>
                <w:sz w:val="16"/>
              </w:rPr>
              <w:t>0101</w:t>
            </w:r>
            <w:r w:rsidRPr="00B60D23">
              <w:rPr>
                <w:sz w:val="16"/>
              </w:rPr>
              <w:t xml:space="preserve"> for the cost center group&gt;</w:t>
            </w:r>
          </w:p>
          <w:p w:rsidR="00B60D23" w:rsidRPr="00B60D23" w:rsidRDefault="009A0E2B">
            <w:pPr>
              <w:rPr>
                <w:sz w:val="16"/>
              </w:rPr>
            </w:pPr>
            <w:r w:rsidRPr="00B60D23">
              <w:rPr>
                <w:rStyle w:val="screenelement"/>
                <w:sz w:val="16"/>
              </w:rPr>
              <w:t>Organizational Unit</w:t>
            </w:r>
            <w:r w:rsidRPr="00B60D23">
              <w:rPr>
                <w:sz w:val="16"/>
              </w:rPr>
              <w:t xml:space="preserve">: </w:t>
            </w:r>
            <w:r w:rsidRPr="00B60D23">
              <w:rPr>
                <w:rStyle w:val="userinput"/>
                <w:sz w:val="16"/>
              </w:rPr>
              <w:t>A000</w:t>
            </w:r>
          </w:p>
          <w:p w:rsidR="00B60D23" w:rsidRPr="00B60D23" w:rsidRDefault="009A0E2B">
            <w:pPr>
              <w:rPr>
                <w:sz w:val="16"/>
              </w:rPr>
            </w:pPr>
            <w:r w:rsidRPr="00B60D23">
              <w:rPr>
                <w:rStyle w:val="screenelement"/>
                <w:sz w:val="16"/>
              </w:rPr>
              <w:t>Set Name</w:t>
            </w:r>
            <w:r w:rsidRPr="00B60D23">
              <w:rPr>
                <w:sz w:val="16"/>
              </w:rPr>
              <w:t xml:space="preserve">: </w:t>
            </w:r>
            <w:r w:rsidRPr="00B60D23">
              <w:rPr>
                <w:rStyle w:val="userinput"/>
                <w:sz w:val="16"/>
              </w:rPr>
              <w:t>A000</w:t>
            </w:r>
          </w:p>
          <w:p w:rsidR="009566E7" w:rsidRPr="00B60D23" w:rsidRDefault="009A0E2B">
            <w:pPr>
              <w:rPr>
                <w:sz w:val="16"/>
              </w:rPr>
            </w:pPr>
            <w:r w:rsidRPr="00B60D23">
              <w:rPr>
                <w:rStyle w:val="screenelement"/>
                <w:sz w:val="16"/>
              </w:rPr>
              <w:t>Include Subnodes</w:t>
            </w:r>
            <w:r w:rsidRPr="00B60D23">
              <w:rPr>
                <w:sz w:val="16"/>
              </w:rPr>
              <w:t xml:space="preserve">: </w:t>
            </w:r>
            <w:r w:rsidRPr="00B60D23">
              <w:rPr>
                <w:rStyle w:val="userinput"/>
                <w:sz w:val="16"/>
              </w:rPr>
              <w:t>Yes</w:t>
            </w:r>
          </w:p>
          <w:p w:rsidR="009566E7" w:rsidRPr="00B60D23" w:rsidRDefault="009566E7">
            <w:pPr>
              <w:rPr>
                <w:sz w:val="16"/>
              </w:rPr>
            </w:pPr>
          </w:p>
          <w:tbl>
            <w:tblPr>
              <w:tblW w:w="4975" w:type="pct"/>
              <w:tblCellMar>
                <w:left w:w="10" w:type="dxa"/>
                <w:right w:w="10" w:type="dxa"/>
              </w:tblCellMar>
              <w:tblLook w:val="0000" w:firstRow="0" w:lastRow="0" w:firstColumn="0" w:lastColumn="0" w:noHBand="0" w:noVBand="0"/>
            </w:tblPr>
            <w:tblGrid>
              <w:gridCol w:w="5223"/>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This step is mandatory for budget use.</w:t>
                  </w:r>
                </w:p>
              </w:tc>
            </w:tr>
          </w:tbl>
          <w:p w:rsidR="009A0E2B" w:rsidRPr="00B60D23" w:rsidRDefault="009A0E2B">
            <w:pPr>
              <w:rPr>
                <w:sz w:val="16"/>
              </w:rPr>
            </w:pPr>
          </w:p>
        </w:tc>
        <w:tc>
          <w:tcPr>
            <w:tcW w:w="0" w:type="auto"/>
          </w:tcPr>
          <w:p w:rsidR="009A0E2B" w:rsidRPr="00B60D23" w:rsidRDefault="009A0E2B">
            <w:pPr>
              <w:rPr>
                <w:sz w:val="16"/>
              </w:rPr>
            </w:pP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Mark as Report-Relevant</w:t>
            </w:r>
          </w:p>
        </w:tc>
        <w:tc>
          <w:tcPr>
            <w:tcW w:w="0" w:type="auto"/>
          </w:tcPr>
          <w:p w:rsidR="009566E7" w:rsidRPr="00B60D23" w:rsidRDefault="009A0E2B">
            <w:pPr>
              <w:rPr>
                <w:sz w:val="16"/>
              </w:rPr>
            </w:pPr>
            <w:r w:rsidRPr="00B60D23">
              <w:rPr>
                <w:sz w:val="16"/>
              </w:rPr>
              <w:t xml:space="preserve">Select the row and choose </w:t>
            </w:r>
            <w:r w:rsidRPr="00B60D23">
              <w:rPr>
                <w:rStyle w:val="screenelement"/>
                <w:sz w:val="16"/>
              </w:rPr>
              <w:t>Edit</w:t>
            </w:r>
            <w:r w:rsidRPr="00B60D23">
              <w:rPr>
                <w:sz w:val="16"/>
              </w:rPr>
              <w:t xml:space="preserve">. In </w:t>
            </w:r>
            <w:r w:rsidRPr="00B60D23">
              <w:rPr>
                <w:rStyle w:val="screenelement"/>
                <w:sz w:val="16"/>
              </w:rPr>
              <w:t>Report-Relevant</w:t>
            </w:r>
            <w:r w:rsidRPr="00B60D23">
              <w:rPr>
                <w:sz w:val="16"/>
              </w:rPr>
              <w:t xml:space="preserve">, select </w:t>
            </w:r>
            <w:r w:rsidRPr="00B60D23">
              <w:rPr>
                <w:rStyle w:val="screenelement"/>
                <w:sz w:val="16"/>
              </w:rPr>
              <w:t>Yes</w:t>
            </w:r>
            <w:r w:rsidRPr="00B60D23">
              <w:rPr>
                <w:sz w:val="16"/>
              </w:rPr>
              <w:t xml:space="preserve"> and choose </w:t>
            </w:r>
            <w:r w:rsidRPr="00B60D23">
              <w:rPr>
                <w:rStyle w:val="screenelement"/>
                <w:sz w:val="16"/>
              </w:rPr>
              <w:t>Save</w:t>
            </w:r>
            <w:r w:rsidRPr="00B60D23">
              <w:rPr>
                <w:sz w:val="16"/>
              </w:rPr>
              <w:t>.</w:t>
            </w:r>
          </w:p>
        </w:tc>
        <w:tc>
          <w:tcPr>
            <w:tcW w:w="0" w:type="auto"/>
          </w:tcPr>
          <w:p w:rsidR="009A0E2B" w:rsidRPr="00B60D23" w:rsidRDefault="009A0E2B">
            <w:pPr>
              <w:rPr>
                <w:sz w:val="16"/>
              </w:rPr>
            </w:pP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5</w:t>
            </w:r>
          </w:p>
        </w:tc>
        <w:tc>
          <w:tcPr>
            <w:tcW w:w="0" w:type="auto"/>
          </w:tcPr>
          <w:p w:rsidR="009566E7" w:rsidRPr="00B60D23" w:rsidRDefault="009A0E2B">
            <w:pPr>
              <w:rPr>
                <w:sz w:val="16"/>
              </w:rPr>
            </w:pPr>
            <w:r w:rsidRPr="00B60D23">
              <w:rPr>
                <w:rStyle w:val="bold"/>
                <w:sz w:val="16"/>
              </w:rPr>
              <w:t>Enter Data for another Set Class</w:t>
            </w:r>
          </w:p>
        </w:tc>
        <w:tc>
          <w:tcPr>
            <w:tcW w:w="0" w:type="auto"/>
          </w:tcPr>
          <w:p w:rsidR="009566E7" w:rsidRPr="00B60D23" w:rsidRDefault="009A0E2B">
            <w:pPr>
              <w:rPr>
                <w:sz w:val="16"/>
              </w:rPr>
            </w:pPr>
            <w:r w:rsidRPr="00B60D23">
              <w:rPr>
                <w:sz w:val="16"/>
              </w:rPr>
              <w:t>Repeat steps 3 and 4 using the following values:</w:t>
            </w:r>
          </w:p>
          <w:p w:rsidR="009566E7" w:rsidRPr="00B60D23" w:rsidRDefault="009A0E2B">
            <w:pPr>
              <w:rPr>
                <w:sz w:val="16"/>
              </w:rPr>
            </w:pPr>
            <w:r w:rsidRPr="00B60D23">
              <w:rPr>
                <w:rStyle w:val="screenelement"/>
                <w:sz w:val="16"/>
              </w:rPr>
              <w:t>Set Class</w:t>
            </w:r>
            <w:r w:rsidRPr="00B60D23">
              <w:rPr>
                <w:sz w:val="16"/>
              </w:rPr>
              <w:t xml:space="preserve">: &lt;For example, </w:t>
            </w:r>
            <w:r w:rsidRPr="00B60D23">
              <w:rPr>
                <w:rStyle w:val="userinput"/>
                <w:sz w:val="16"/>
              </w:rPr>
              <w:t>0102</w:t>
            </w:r>
            <w:r w:rsidRPr="00B60D23">
              <w:rPr>
                <w:sz w:val="16"/>
              </w:rPr>
              <w:t xml:space="preserve"> for the cost element group&gt;</w:t>
            </w:r>
          </w:p>
          <w:p w:rsidR="009566E7" w:rsidRPr="00B60D23" w:rsidRDefault="009A0E2B">
            <w:pPr>
              <w:rPr>
                <w:sz w:val="16"/>
              </w:rPr>
            </w:pPr>
            <w:r w:rsidRPr="00B60D23">
              <w:rPr>
                <w:rStyle w:val="screenelement"/>
                <w:sz w:val="16"/>
              </w:rPr>
              <w:t>Organizational Unit</w:t>
            </w:r>
            <w:r w:rsidRPr="00B60D23">
              <w:rPr>
                <w:sz w:val="16"/>
              </w:rPr>
              <w:t xml:space="preserve">: </w:t>
            </w:r>
            <w:r w:rsidRPr="00B60D23">
              <w:rPr>
                <w:rStyle w:val="userinput"/>
                <w:sz w:val="16"/>
              </w:rPr>
              <w:t>YCOA</w:t>
            </w:r>
          </w:p>
          <w:p w:rsidR="009566E7" w:rsidRPr="00B60D23" w:rsidRDefault="009A0E2B">
            <w:pPr>
              <w:rPr>
                <w:sz w:val="16"/>
              </w:rPr>
            </w:pPr>
            <w:r w:rsidRPr="00B60D23">
              <w:rPr>
                <w:rStyle w:val="screenelement"/>
                <w:sz w:val="16"/>
              </w:rPr>
              <w:t>Set Name</w:t>
            </w:r>
            <w:r w:rsidRPr="00B60D23">
              <w:rPr>
                <w:sz w:val="16"/>
              </w:rPr>
              <w:t xml:space="preserve">: </w:t>
            </w:r>
            <w:r w:rsidRPr="00B60D23">
              <w:rPr>
                <w:rStyle w:val="userinput"/>
                <w:sz w:val="16"/>
              </w:rPr>
              <w:t>YBA000_CE</w:t>
            </w:r>
          </w:p>
          <w:p w:rsidR="009566E7" w:rsidRPr="00B60D23" w:rsidRDefault="009A0E2B">
            <w:pPr>
              <w:rPr>
                <w:sz w:val="16"/>
              </w:rPr>
            </w:pPr>
            <w:r w:rsidRPr="00B60D23">
              <w:rPr>
                <w:rStyle w:val="screenelement"/>
                <w:sz w:val="16"/>
              </w:rPr>
              <w:t>Include Subnodes</w:t>
            </w:r>
            <w:r w:rsidRPr="00B60D23">
              <w:rPr>
                <w:sz w:val="16"/>
              </w:rPr>
              <w:t xml:space="preserve">: </w:t>
            </w:r>
            <w:r w:rsidRPr="00B60D23">
              <w:rPr>
                <w:rStyle w:val="userinput"/>
                <w:sz w:val="16"/>
              </w:rPr>
              <w:t>Yes</w:t>
            </w:r>
          </w:p>
        </w:tc>
        <w:tc>
          <w:tcPr>
            <w:tcW w:w="0" w:type="auto"/>
          </w:tcPr>
          <w:p w:rsidR="009566E7" w:rsidRPr="00B60D23" w:rsidRDefault="009566E7">
            <w:pPr>
              <w:rPr>
                <w:sz w:val="16"/>
              </w:rPr>
            </w:pPr>
          </w:p>
        </w:tc>
        <w:tc>
          <w:tcPr>
            <w:tcW w:w="0" w:type="auto"/>
          </w:tcPr>
          <w:p w:rsidR="009566E7" w:rsidRPr="00B60D23" w:rsidRDefault="009566E7">
            <w:pPr>
              <w:rPr>
                <w:sz w:val="16"/>
              </w:rPr>
            </w:pPr>
          </w:p>
        </w:tc>
      </w:tr>
    </w:tbl>
    <w:p w:rsidR="009566E7" w:rsidRDefault="009A0E2B">
      <w:pPr>
        <w:pStyle w:val="Heading3"/>
      </w:pPr>
      <w:bookmarkStart w:id="18" w:name="unique_8"/>
      <w:bookmarkStart w:id="19" w:name="_Toc232863034"/>
      <w:r>
        <w:t>Replicate Runtime Hierarchy</w:t>
      </w:r>
      <w:bookmarkEnd w:id="18"/>
      <w:bookmarkEnd w:id="19"/>
    </w:p>
    <w:p w:rsidR="009566E7" w:rsidRDefault="009A0E2B">
      <w:pPr>
        <w:pStyle w:val="sectiontitle"/>
      </w:pPr>
      <w:r>
        <w:t>Purpose</w:t>
      </w:r>
    </w:p>
    <w:p w:rsidR="009566E7" w:rsidRDefault="009A0E2B">
      <w:r>
        <w:t>You must manually replicate set-based hierarchies (such as Cost Center Group or Profit Center Group) and financial statement hierarchies to the backend database hierarchy tables. Normally, this would be created as a periodic job that would run in the background.</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Step #</w:t>
            </w:r>
          </w:p>
        </w:tc>
        <w:tc>
          <w:tcPr>
            <w:tcW w:w="0" w:type="auto"/>
          </w:tcPr>
          <w:p w:rsidR="009566E7" w:rsidRPr="00B60D23" w:rsidRDefault="009A0E2B">
            <w:pPr>
              <w:pStyle w:val="boldparagraph"/>
              <w:rPr>
                <w:sz w:val="16"/>
              </w:rPr>
            </w:pPr>
            <w:r w:rsidRPr="00B60D23">
              <w:rPr>
                <w:sz w:val="16"/>
              </w:rPr>
              <w:t>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Pass/Fail/Comment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Schedule Overhead Accounting Jobs</w:t>
            </w:r>
            <w:r w:rsidRPr="00B60D23">
              <w:rPr>
                <w:sz w:val="16"/>
              </w:rPr>
              <w:t xml:space="preserve"> </w:t>
            </w:r>
            <w:r w:rsidRPr="00B60D23">
              <w:rPr>
                <w:rStyle w:val="CourierNew"/>
                <w:sz w:val="16"/>
              </w:rPr>
              <w:t>(F3767)</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Application Jobs</w:t>
            </w:r>
            <w:r w:rsidRPr="00B60D23">
              <w:rPr>
                <w:sz w:val="16"/>
              </w:rPr>
              <w:t xml:space="preserve"> screen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lastRenderedPageBreak/>
              <w:t>3</w:t>
            </w:r>
          </w:p>
        </w:tc>
        <w:tc>
          <w:tcPr>
            <w:tcW w:w="0" w:type="auto"/>
          </w:tcPr>
          <w:p w:rsidR="009566E7" w:rsidRPr="00B60D23" w:rsidRDefault="009A0E2B">
            <w:pPr>
              <w:rPr>
                <w:sz w:val="16"/>
              </w:rPr>
            </w:pPr>
            <w:r w:rsidRPr="00B60D23">
              <w:rPr>
                <w:rStyle w:val="bold"/>
                <w:sz w:val="16"/>
              </w:rPr>
              <w:t>Create</w:t>
            </w:r>
          </w:p>
        </w:tc>
        <w:tc>
          <w:tcPr>
            <w:tcW w:w="0" w:type="auto"/>
          </w:tcPr>
          <w:p w:rsidR="009566E7" w:rsidRPr="00B60D23" w:rsidRDefault="009A0E2B">
            <w:pPr>
              <w:rPr>
                <w:sz w:val="16"/>
              </w:rPr>
            </w:pPr>
            <w:r w:rsidRPr="00B60D23">
              <w:rPr>
                <w:sz w:val="16"/>
              </w:rPr>
              <w:t xml:space="preserve">Choose the </w:t>
            </w:r>
            <w:r w:rsidRPr="00B60D23">
              <w:rPr>
                <w:rStyle w:val="screenelement"/>
                <w:sz w:val="16"/>
              </w:rPr>
              <w:t>Create</w:t>
            </w:r>
            <w:r w:rsidRPr="00B60D23">
              <w:rPr>
                <w:sz w:val="16"/>
              </w:rPr>
              <w:t xml:space="preserve"> button.</w:t>
            </w:r>
          </w:p>
        </w:tc>
        <w:tc>
          <w:tcPr>
            <w:tcW w:w="0" w:type="auto"/>
          </w:tcPr>
          <w:p w:rsidR="009566E7" w:rsidRPr="00B60D23" w:rsidRDefault="009A0E2B">
            <w:pPr>
              <w:rPr>
                <w:sz w:val="16"/>
              </w:rPr>
            </w:pPr>
            <w:r w:rsidRPr="00B60D23">
              <w:rPr>
                <w:sz w:val="16"/>
              </w:rPr>
              <w:t xml:space="preserve">The </w:t>
            </w:r>
            <w:r w:rsidRPr="00B60D23">
              <w:rPr>
                <w:rStyle w:val="screenelement"/>
                <w:sz w:val="16"/>
              </w:rPr>
              <w:t>New Job: Replicate Runtime Hierarchy (SAP)</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Header Data for Hierarchy ID 0101/A000/A000</w:t>
            </w:r>
          </w:p>
        </w:tc>
        <w:tc>
          <w:tcPr>
            <w:tcW w:w="0" w:type="auto"/>
          </w:tcPr>
          <w:p w:rsidR="00B60D23" w:rsidRPr="00B60D23" w:rsidRDefault="009A0E2B">
            <w:pPr>
              <w:rPr>
                <w:sz w:val="16"/>
              </w:rPr>
            </w:pPr>
            <w:r w:rsidRPr="00B60D23">
              <w:rPr>
                <w:sz w:val="16"/>
              </w:rPr>
              <w:t xml:space="preserve">In the header area, make the following entries and choose </w:t>
            </w:r>
            <w:r w:rsidRPr="00B60D23">
              <w:rPr>
                <w:rStyle w:val="screenelement"/>
                <w:sz w:val="16"/>
              </w:rPr>
              <w:t>Schedule</w:t>
            </w:r>
            <w:r w:rsidRPr="00B60D23">
              <w:rPr>
                <w:sz w:val="16"/>
              </w:rPr>
              <w:t>:</w:t>
            </w:r>
          </w:p>
          <w:p w:rsidR="00B60D23" w:rsidRPr="00B60D23" w:rsidRDefault="009A0E2B">
            <w:pPr>
              <w:rPr>
                <w:sz w:val="16"/>
              </w:rPr>
            </w:pPr>
            <w:r w:rsidRPr="00B60D23">
              <w:rPr>
                <w:rStyle w:val="screenelement"/>
                <w:sz w:val="16"/>
              </w:rPr>
              <w:t>Job Template</w:t>
            </w:r>
            <w:r w:rsidRPr="00B60D23">
              <w:rPr>
                <w:sz w:val="16"/>
              </w:rPr>
              <w:t xml:space="preserve">: </w:t>
            </w:r>
            <w:r w:rsidRPr="00B60D23">
              <w:rPr>
                <w:rStyle w:val="userinput"/>
                <w:sz w:val="16"/>
              </w:rPr>
              <w:t>Replicate Runtime Hierarchy (SAP)</w:t>
            </w:r>
          </w:p>
          <w:p w:rsidR="00B60D23" w:rsidRPr="00B60D23" w:rsidRDefault="009A0E2B">
            <w:pPr>
              <w:rPr>
                <w:sz w:val="16"/>
              </w:rPr>
            </w:pPr>
            <w:r w:rsidRPr="00B60D23">
              <w:rPr>
                <w:rStyle w:val="screenelement"/>
                <w:sz w:val="16"/>
              </w:rPr>
              <w:t>Job Name</w:t>
            </w:r>
            <w:r w:rsidRPr="00B60D23">
              <w:rPr>
                <w:sz w:val="16"/>
              </w:rPr>
              <w:t xml:space="preserve">: </w:t>
            </w:r>
            <w:r w:rsidRPr="00B60D23">
              <w:rPr>
                <w:rStyle w:val="userinput"/>
                <w:sz w:val="16"/>
              </w:rPr>
              <w:t>&lt;Enter a text&gt;</w:t>
            </w:r>
          </w:p>
          <w:p w:rsidR="00B60D23" w:rsidRPr="00B60D23" w:rsidRDefault="009A0E2B">
            <w:pPr>
              <w:rPr>
                <w:sz w:val="16"/>
              </w:rPr>
            </w:pPr>
            <w:r w:rsidRPr="00B60D23">
              <w:rPr>
                <w:sz w:val="16"/>
              </w:rPr>
              <w:t xml:space="preserve">Choose the </w:t>
            </w:r>
            <w:r w:rsidRPr="00B60D23">
              <w:rPr>
                <w:rStyle w:val="screenelement"/>
                <w:sz w:val="16"/>
              </w:rPr>
              <w:t>Step 2</w:t>
            </w:r>
            <w:r w:rsidRPr="00B60D23">
              <w:rPr>
                <w:sz w:val="16"/>
              </w:rPr>
              <w:t xml:space="preserve"> button.</w:t>
            </w:r>
          </w:p>
          <w:p w:rsidR="00B60D23" w:rsidRPr="00B60D23" w:rsidRDefault="009A0E2B">
            <w:pPr>
              <w:rPr>
                <w:sz w:val="16"/>
              </w:rPr>
            </w:pPr>
            <w:r w:rsidRPr="00B60D23">
              <w:rPr>
                <w:rStyle w:val="screenelement"/>
                <w:sz w:val="16"/>
              </w:rPr>
              <w:t>Start Immediately</w:t>
            </w:r>
            <w:r w:rsidRPr="00B60D23">
              <w:rPr>
                <w:sz w:val="16"/>
              </w:rPr>
              <w:t xml:space="preserve">: </w:t>
            </w:r>
            <w:r w:rsidRPr="00B60D23">
              <w:rPr>
                <w:rStyle w:val="userinput"/>
                <w:sz w:val="16"/>
              </w:rPr>
              <w:t>Select</w:t>
            </w:r>
          </w:p>
          <w:p w:rsidR="00B60D23" w:rsidRPr="00B60D23" w:rsidRDefault="009A0E2B">
            <w:pPr>
              <w:rPr>
                <w:sz w:val="16"/>
              </w:rPr>
            </w:pPr>
            <w:r w:rsidRPr="00B60D23">
              <w:rPr>
                <w:sz w:val="16"/>
              </w:rPr>
              <w:t xml:space="preserve">Choose the </w:t>
            </w:r>
            <w:r w:rsidRPr="00B60D23">
              <w:rPr>
                <w:rStyle w:val="screenelement"/>
                <w:sz w:val="16"/>
              </w:rPr>
              <w:t>Step 3</w:t>
            </w:r>
            <w:r w:rsidRPr="00B60D23">
              <w:rPr>
                <w:sz w:val="16"/>
              </w:rPr>
              <w:t xml:space="preserve"> button.</w:t>
            </w:r>
          </w:p>
          <w:p w:rsidR="00B60D23" w:rsidRPr="00B60D23" w:rsidRDefault="009A0E2B">
            <w:pPr>
              <w:rPr>
                <w:sz w:val="16"/>
              </w:rPr>
            </w:pPr>
            <w:r w:rsidRPr="00B60D23">
              <w:rPr>
                <w:sz w:val="16"/>
              </w:rPr>
              <w:t xml:space="preserve">In the </w:t>
            </w:r>
            <w:r w:rsidRPr="00B60D23">
              <w:rPr>
                <w:rStyle w:val="screenelement"/>
                <w:sz w:val="16"/>
              </w:rPr>
              <w:t>Create Hierarchy</w:t>
            </w:r>
            <w:r w:rsidRPr="00B60D23">
              <w:rPr>
                <w:sz w:val="16"/>
              </w:rPr>
              <w:t xml:space="preserve"> area, make the following entry:</w:t>
            </w:r>
          </w:p>
          <w:p w:rsidR="009566E7" w:rsidRPr="00B60D23" w:rsidRDefault="009A0E2B">
            <w:pPr>
              <w:rPr>
                <w:sz w:val="16"/>
              </w:rPr>
            </w:pPr>
            <w:r w:rsidRPr="00B60D23">
              <w:rPr>
                <w:rStyle w:val="screenelement"/>
                <w:sz w:val="16"/>
              </w:rPr>
              <w:t>Hierarchy ID</w:t>
            </w:r>
            <w:r w:rsidRPr="00B60D23">
              <w:rPr>
                <w:sz w:val="16"/>
              </w:rPr>
              <w:t xml:space="preserve">: </w:t>
            </w:r>
            <w:r w:rsidRPr="00B60D23">
              <w:rPr>
                <w:rStyle w:val="userinput"/>
                <w:sz w:val="16"/>
              </w:rPr>
              <w:t>0101/A000/A000</w:t>
            </w:r>
          </w:p>
          <w:p w:rsidR="009566E7" w:rsidRPr="00B60D23" w:rsidRDefault="009566E7">
            <w:pPr>
              <w:rPr>
                <w:sz w:val="16"/>
              </w:rPr>
            </w:pPr>
          </w:p>
          <w:tbl>
            <w:tblPr>
              <w:tblW w:w="4975" w:type="pct"/>
              <w:tblCellMar>
                <w:left w:w="10" w:type="dxa"/>
                <w:right w:w="10" w:type="dxa"/>
              </w:tblCellMar>
              <w:tblLook w:val="0000" w:firstRow="0" w:lastRow="0" w:firstColumn="0" w:lastColumn="0" w:noHBand="0" w:noVBand="0"/>
            </w:tblPr>
            <w:tblGrid>
              <w:gridCol w:w="7039"/>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60D23" w:rsidRPr="00B60D23" w:rsidRDefault="009A0E2B">
                  <w:pPr>
                    <w:rPr>
                      <w:sz w:val="16"/>
                    </w:rPr>
                  </w:pPr>
                  <w:r w:rsidRPr="00B60D23">
                    <w:rPr>
                      <w:rStyle w:val="bold"/>
                      <w:sz w:val="16"/>
                    </w:rPr>
                    <w:t xml:space="preserve">Note </w:t>
                  </w:r>
                  <w:r w:rsidRPr="00B60D23">
                    <w:rPr>
                      <w:sz w:val="16"/>
                    </w:rPr>
                    <w:t xml:space="preserve">If you are using the optional procedure </w:t>
                  </w:r>
                  <w:r w:rsidRPr="00B60D23">
                    <w:rPr>
                      <w:rStyle w:val="screenelement"/>
                      <w:sz w:val="16"/>
                    </w:rPr>
                    <w:t>Commitment Management and Cost Center Budgeting</w:t>
                  </w:r>
                  <w:r w:rsidRPr="00B60D23">
                    <w:rPr>
                      <w:sz w:val="16"/>
                    </w:rPr>
                    <w:t>, follow steps 1-4, but make the following entries instead:</w:t>
                  </w:r>
                </w:p>
                <w:p w:rsidR="00B60D23" w:rsidRPr="00B60D23" w:rsidRDefault="009A0E2B">
                  <w:pPr>
                    <w:rPr>
                      <w:sz w:val="16"/>
                    </w:rPr>
                  </w:pPr>
                  <w:r w:rsidRPr="00B60D23">
                    <w:rPr>
                      <w:rStyle w:val="screenelement"/>
                      <w:sz w:val="16"/>
                    </w:rPr>
                    <w:t>Job Template</w:t>
                  </w:r>
                  <w:r w:rsidRPr="00B60D23">
                    <w:rPr>
                      <w:sz w:val="16"/>
                    </w:rPr>
                    <w:t xml:space="preserve">: </w:t>
                  </w:r>
                  <w:r w:rsidRPr="00B60D23">
                    <w:rPr>
                      <w:rStyle w:val="userinput"/>
                      <w:sz w:val="16"/>
                    </w:rPr>
                    <w:t>Manually Replicate Runtime Hierarchy</w:t>
                  </w:r>
                </w:p>
                <w:p w:rsidR="009566E7" w:rsidRPr="00B60D23" w:rsidRDefault="009A0E2B">
                  <w:pPr>
                    <w:rPr>
                      <w:sz w:val="16"/>
                    </w:rPr>
                  </w:pPr>
                  <w:r w:rsidRPr="00B60D23">
                    <w:rPr>
                      <w:rStyle w:val="screenelement"/>
                      <w:sz w:val="16"/>
                    </w:rPr>
                    <w:t>Hierarchy ID</w:t>
                  </w:r>
                  <w:r w:rsidRPr="00B60D23">
                    <w:rPr>
                      <w:sz w:val="16"/>
                    </w:rPr>
                    <w:t xml:space="preserve">: </w:t>
                  </w:r>
                  <w:r w:rsidRPr="00B60D23">
                    <w:rPr>
                      <w:rStyle w:val="userinput"/>
                      <w:sz w:val="16"/>
                    </w:rPr>
                    <w:t>0102/YCOA/YBA000_CE</w:t>
                  </w:r>
                </w:p>
              </w:tc>
            </w:tr>
          </w:tbl>
          <w:p w:rsidR="009A0E2B" w:rsidRPr="00B60D23" w:rsidRDefault="009A0E2B">
            <w:pPr>
              <w:rPr>
                <w:sz w:val="16"/>
              </w:rPr>
            </w:pP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5</w:t>
            </w:r>
          </w:p>
        </w:tc>
        <w:tc>
          <w:tcPr>
            <w:tcW w:w="0" w:type="auto"/>
          </w:tcPr>
          <w:p w:rsidR="009566E7" w:rsidRPr="00B60D23" w:rsidRDefault="009A0E2B">
            <w:pPr>
              <w:rPr>
                <w:sz w:val="16"/>
              </w:rPr>
            </w:pPr>
            <w:r w:rsidRPr="00B60D23">
              <w:rPr>
                <w:rStyle w:val="bold"/>
                <w:sz w:val="16"/>
              </w:rPr>
              <w:t>Hierarchy ID YPS2</w:t>
            </w:r>
          </w:p>
        </w:tc>
        <w:tc>
          <w:tcPr>
            <w:tcW w:w="0" w:type="auto"/>
          </w:tcPr>
          <w:p w:rsidR="009566E7" w:rsidRPr="00B60D23" w:rsidRDefault="009A0E2B">
            <w:pPr>
              <w:rPr>
                <w:sz w:val="16"/>
              </w:rPr>
            </w:pPr>
            <w:r w:rsidRPr="00B60D23">
              <w:rPr>
                <w:sz w:val="16"/>
              </w:rPr>
              <w:t xml:space="preserve">Repeat the above steps using hierarchy ID </w:t>
            </w:r>
            <w:r w:rsidRPr="00B60D23">
              <w:rPr>
                <w:rStyle w:val="screenelement"/>
                <w:sz w:val="16"/>
              </w:rPr>
              <w:t>YPS2</w:t>
            </w:r>
            <w:r w:rsidRPr="00B60D23">
              <w:rPr>
                <w:sz w:val="16"/>
              </w:rPr>
              <w:t>.</w:t>
            </w:r>
          </w:p>
        </w:tc>
        <w:tc>
          <w:tcPr>
            <w:tcW w:w="0" w:type="auto"/>
          </w:tcPr>
          <w:p w:rsidR="009566E7" w:rsidRPr="00B60D23" w:rsidRDefault="009566E7">
            <w:pPr>
              <w:rPr>
                <w:sz w:val="16"/>
              </w:rPr>
            </w:pPr>
          </w:p>
        </w:tc>
        <w:tc>
          <w:tcPr>
            <w:tcW w:w="0" w:type="auto"/>
          </w:tcPr>
          <w:p w:rsidR="009566E7" w:rsidRPr="00B60D23" w:rsidRDefault="009566E7">
            <w:pPr>
              <w:rPr>
                <w:sz w:val="16"/>
              </w:rPr>
            </w:pPr>
          </w:p>
        </w:tc>
      </w:tr>
    </w:tbl>
    <w:p w:rsidR="009566E7" w:rsidRDefault="009A0E2B">
      <w:pPr>
        <w:pStyle w:val="Heading3"/>
      </w:pPr>
      <w:bookmarkStart w:id="20" w:name="unique_9"/>
      <w:bookmarkStart w:id="21" w:name="_Toc232863035"/>
      <w:r>
        <w:t>Maintain Currency Exchange Rate to Global Currency</w:t>
      </w:r>
      <w:bookmarkEnd w:id="20"/>
      <w:bookmarkEnd w:id="21"/>
    </w:p>
    <w:p w:rsidR="009566E7" w:rsidRDefault="009A0E2B">
      <w:pPr>
        <w:pStyle w:val="sectiontitle"/>
      </w:pPr>
      <w:r>
        <w:t>Use</w:t>
      </w:r>
    </w:p>
    <w:p w:rsidR="00B60D23" w:rsidRDefault="009A0E2B">
      <w:r>
        <w:t xml:space="preserve">In this activity, you can maintain currency exchange rate to global </w:t>
      </w:r>
      <w:r>
        <w:t>currency.</w:t>
      </w:r>
    </w:p>
    <w:p w:rsidR="00B60D23" w:rsidRDefault="009A0E2B">
      <w:r>
        <w:t>You can maintain currency exchange rates for the following:</w:t>
      </w:r>
    </w:p>
    <w:p w:rsidR="009566E7" w:rsidRDefault="009A0E2B">
      <w:pPr>
        <w:pStyle w:val="listpara1"/>
        <w:numPr>
          <w:ilvl w:val="0"/>
          <w:numId w:val="5"/>
        </w:numPr>
      </w:pPr>
      <w:r>
        <w:t>Primary Posting: From company code currencies to global currency (M rate)</w:t>
      </w:r>
    </w:p>
    <w:p w:rsidR="00B60D23" w:rsidRDefault="009A0E2B">
      <w:pPr>
        <w:pStyle w:val="listpara1"/>
        <w:numPr>
          <w:ilvl w:val="0"/>
          <w:numId w:val="3"/>
        </w:numPr>
      </w:pPr>
      <w:r>
        <w:t>Secondary Posting: From global currency to company code currencies (P rate)</w:t>
      </w:r>
    </w:p>
    <w:p w:rsidR="009566E7" w:rsidRDefault="009A0E2B">
      <w:r>
        <w:t xml:space="preserve">The M and P rates must be </w:t>
      </w:r>
      <w:r>
        <w:t>entered for the controlling area and all company codes' currency combinations. Note that any additional company currencies must also be maintained via the Currency Exchange Rate app.</w:t>
      </w:r>
    </w:p>
    <w:p w:rsidR="009566E7" w:rsidRDefault="009A0E2B">
      <w:pPr>
        <w:pStyle w:val="sectiontitle"/>
      </w:pPr>
      <w:r>
        <w:t>Prerequisite</w:t>
      </w:r>
    </w:p>
    <w:p w:rsidR="009566E7" w:rsidRDefault="009A0E2B">
      <w:r>
        <w:t>Ensure that exchange rates are maintained for both M and P rates for the controlling area and all company codes' currency combinations.</w:t>
      </w:r>
    </w:p>
    <w:p w:rsidR="009566E7" w:rsidRDefault="009A0E2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99"/>
        <w:gridCol w:w="2339"/>
        <w:gridCol w:w="5254"/>
        <w:gridCol w:w="3850"/>
        <w:gridCol w:w="1862"/>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General Ledger Accountant.</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Currency Exchange Rates</w:t>
            </w:r>
            <w:r w:rsidRPr="00B60D23">
              <w:rPr>
                <w:sz w:val="16"/>
              </w:rPr>
              <w:t xml:space="preserve"> </w:t>
            </w:r>
            <w:r w:rsidRPr="00B60D23">
              <w:rPr>
                <w:rStyle w:val="CourierNew"/>
                <w:sz w:val="16"/>
              </w:rPr>
              <w:t>(F3616)</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Currency Exchange Rates</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Add an Exchange Rate Entry</w:t>
            </w:r>
          </w:p>
        </w:tc>
        <w:tc>
          <w:tcPr>
            <w:tcW w:w="0" w:type="auto"/>
          </w:tcPr>
          <w:p w:rsidR="009566E7" w:rsidRPr="00B60D23" w:rsidRDefault="009A0E2B">
            <w:pPr>
              <w:rPr>
                <w:sz w:val="16"/>
              </w:rPr>
            </w:pPr>
            <w:r w:rsidRPr="00B60D23">
              <w:rPr>
                <w:sz w:val="16"/>
              </w:rPr>
              <w:t xml:space="preserve">Choose </w:t>
            </w:r>
            <w:r w:rsidRPr="00B60D23">
              <w:rPr>
                <w:rStyle w:val="screenelement"/>
                <w:sz w:val="16"/>
              </w:rPr>
              <w:t>Create</w:t>
            </w:r>
            <w:r w:rsidRPr="00B60D23">
              <w:rPr>
                <w:sz w:val="16"/>
              </w:rPr>
              <w:t>.</w:t>
            </w:r>
          </w:p>
        </w:tc>
        <w:tc>
          <w:tcPr>
            <w:tcW w:w="0" w:type="auto"/>
          </w:tcPr>
          <w:p w:rsidR="009566E7" w:rsidRPr="00B60D23" w:rsidRDefault="009A0E2B">
            <w:pPr>
              <w:rPr>
                <w:sz w:val="16"/>
              </w:rPr>
            </w:pPr>
            <w:r w:rsidRPr="00B60D23">
              <w:rPr>
                <w:sz w:val="16"/>
              </w:rPr>
              <w:t>The right pane expands to show the entry fields.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Enter Data</w:t>
            </w:r>
          </w:p>
        </w:tc>
        <w:tc>
          <w:tcPr>
            <w:tcW w:w="0" w:type="auto"/>
          </w:tcPr>
          <w:p w:rsidR="00B60D23" w:rsidRPr="00B60D23" w:rsidRDefault="009A0E2B">
            <w:pPr>
              <w:rPr>
                <w:sz w:val="16"/>
              </w:rPr>
            </w:pPr>
            <w:r w:rsidRPr="00B60D23">
              <w:rPr>
                <w:sz w:val="16"/>
              </w:rPr>
              <w:t xml:space="preserve">Make the following entries and choose </w:t>
            </w:r>
            <w:r w:rsidRPr="00B60D23">
              <w:rPr>
                <w:rStyle w:val="screenelement"/>
                <w:sz w:val="16"/>
              </w:rPr>
              <w:t>Create</w:t>
            </w:r>
            <w:r w:rsidRPr="00B60D23">
              <w:rPr>
                <w:sz w:val="16"/>
              </w:rPr>
              <w:t>:</w:t>
            </w:r>
          </w:p>
          <w:p w:rsidR="00B60D23"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p w:rsidR="009566E7" w:rsidRPr="00B60D23" w:rsidRDefault="009A0E2B">
            <w:pPr>
              <w:rPr>
                <w:sz w:val="16"/>
              </w:rPr>
            </w:pPr>
            <w:r w:rsidRPr="00B60D23">
              <w:rPr>
                <w:rStyle w:val="screenelement"/>
                <w:sz w:val="16"/>
              </w:rPr>
              <w:t>Fiscal Year</w:t>
            </w:r>
            <w:r w:rsidRPr="00B60D23">
              <w:rPr>
                <w:sz w:val="16"/>
              </w:rPr>
              <w:t xml:space="preserve">: </w:t>
            </w:r>
            <w:r w:rsidRPr="00B60D23">
              <w:rPr>
                <w:rStyle w:val="userinput"/>
                <w:sz w:val="16"/>
              </w:rPr>
              <w:t>&lt;current fiscal year&gt;</w:t>
            </w:r>
          </w:p>
        </w:tc>
        <w:tc>
          <w:tcPr>
            <w:tcW w:w="0" w:type="auto"/>
          </w:tcPr>
          <w:p w:rsidR="009566E7" w:rsidRPr="00B60D23" w:rsidRDefault="009A0E2B">
            <w:pPr>
              <w:rPr>
                <w:sz w:val="16"/>
              </w:rPr>
            </w:pPr>
            <w:r w:rsidRPr="00B60D23">
              <w:rPr>
                <w:sz w:val="16"/>
              </w:rPr>
              <w:t>You entered a new exchange rate.</w:t>
            </w:r>
          </w:p>
        </w:tc>
        <w:tc>
          <w:tcPr>
            <w:tcW w:w="0" w:type="auto"/>
          </w:tcPr>
          <w:p w:rsidR="009566E7" w:rsidRPr="00B60D23" w:rsidRDefault="009566E7">
            <w:pPr>
              <w:rPr>
                <w:sz w:val="16"/>
              </w:rPr>
            </w:pPr>
          </w:p>
        </w:tc>
      </w:tr>
    </w:tbl>
    <w:p w:rsidR="009A0E2B" w:rsidRDefault="009A0E2B">
      <w:pPr>
        <w:spacing w:before="0" w:after="0"/>
        <w:rPr>
          <w:vanish/>
        </w:rPr>
      </w:pPr>
    </w:p>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 xml:space="preserve">Currency exchange rates can also be uploaded via the </w:t>
            </w:r>
            <w:r>
              <w:rPr>
                <w:rStyle w:val="screenelement"/>
              </w:rPr>
              <w:t>Import Foreign Exchange Rates</w:t>
            </w:r>
            <w:r>
              <w:t xml:space="preserve"> </w:t>
            </w:r>
            <w:r>
              <w:rPr>
                <w:rStyle w:val="CourierNew"/>
              </w:rPr>
              <w:t>(F2092)</w:t>
            </w:r>
            <w:r>
              <w:t>. For more details, see the scope item Accounting and Financial Close (J58).</w:t>
            </w:r>
          </w:p>
        </w:tc>
      </w:tr>
    </w:tbl>
    <w:p w:rsidR="009566E7" w:rsidRDefault="009A0E2B">
      <w:pPr>
        <w:pStyle w:val="Heading3"/>
      </w:pPr>
      <w:bookmarkStart w:id="22" w:name="unique_10"/>
      <w:bookmarkStart w:id="23" w:name="_Toc232863036"/>
      <w:r>
        <w:t>Open Cost Accounting Period</w:t>
      </w:r>
      <w:bookmarkEnd w:id="22"/>
      <w:bookmarkEnd w:id="23"/>
    </w:p>
    <w:p w:rsidR="009566E7" w:rsidRDefault="009A0E2B">
      <w:pPr>
        <w:pStyle w:val="sectiontitle"/>
      </w:pPr>
      <w:r>
        <w:t>Use</w:t>
      </w:r>
    </w:p>
    <w:p w:rsidR="009566E7" w:rsidRDefault="009A0E2B">
      <w:r>
        <w:t>The posting period for cost accounting must be open.</w:t>
      </w:r>
    </w:p>
    <w:p w:rsidR="009566E7" w:rsidRDefault="009A0E2B">
      <w:pPr>
        <w:pStyle w:val="sectiontitle"/>
      </w:pPr>
      <w:r>
        <w:t>Prerequisites</w:t>
      </w:r>
    </w:p>
    <w:p w:rsidR="009566E7" w:rsidRDefault="009A0E2B">
      <w:r>
        <w:t>Check and ensure that the cost accounting period is open for the period you are working.</w:t>
      </w:r>
    </w:p>
    <w:p w:rsidR="009566E7" w:rsidRDefault="009566E7"/>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 xml:space="preserve">For more details on this step, see the </w:t>
            </w:r>
            <w:r>
              <w:rPr>
                <w:rStyle w:val="bold"/>
              </w:rPr>
              <w:t>Manage Posting Periods</w:t>
            </w:r>
            <w:r>
              <w:t xml:space="preserve"> step in Accounting and Financial Close (J58) script.</w:t>
            </w:r>
          </w:p>
        </w:tc>
      </w:tr>
    </w:tbl>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952"/>
        <w:gridCol w:w="1968"/>
        <w:gridCol w:w="5014"/>
        <w:gridCol w:w="4593"/>
        <w:gridCol w:w="1777"/>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General Ledger Accountant.</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Manage Posting Periods - Cost Accounting</w:t>
            </w:r>
            <w:r w:rsidRPr="00B60D23">
              <w:rPr>
                <w:sz w:val="16"/>
              </w:rPr>
              <w:t xml:space="preserve"> </w:t>
            </w:r>
            <w:r w:rsidRPr="00B60D23">
              <w:rPr>
                <w:rStyle w:val="CourierNew"/>
                <w:sz w:val="16"/>
              </w:rPr>
              <w:t>(F4684)</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Manage Posting Periods - Cost Accounting</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Check/Open Period</w:t>
            </w:r>
          </w:p>
        </w:tc>
        <w:tc>
          <w:tcPr>
            <w:tcW w:w="0" w:type="auto"/>
          </w:tcPr>
          <w:p w:rsidR="00B60D23" w:rsidRPr="00B60D23" w:rsidRDefault="009A0E2B">
            <w:pPr>
              <w:rPr>
                <w:sz w:val="16"/>
              </w:rPr>
            </w:pPr>
            <w:r w:rsidRPr="00B60D23">
              <w:rPr>
                <w:sz w:val="16"/>
              </w:rPr>
              <w:t xml:space="preserve">Make the following entries and choose </w:t>
            </w:r>
            <w:r w:rsidRPr="00B60D23">
              <w:rPr>
                <w:rStyle w:val="screenelement"/>
                <w:sz w:val="16"/>
              </w:rPr>
              <w:t>Go</w:t>
            </w:r>
            <w:r w:rsidRPr="00B60D23">
              <w:rPr>
                <w:sz w:val="16"/>
              </w:rPr>
              <w:t>:</w:t>
            </w:r>
          </w:p>
          <w:p w:rsidR="00B60D23"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p w:rsidR="009566E7" w:rsidRPr="00B60D23" w:rsidRDefault="009A0E2B">
            <w:pPr>
              <w:rPr>
                <w:sz w:val="16"/>
              </w:rPr>
            </w:pPr>
            <w:r w:rsidRPr="00B60D23">
              <w:rPr>
                <w:rStyle w:val="screenelement"/>
                <w:sz w:val="16"/>
              </w:rPr>
              <w:lastRenderedPageBreak/>
              <w:t>Fiscal Year</w:t>
            </w:r>
            <w:r w:rsidRPr="00B60D23">
              <w:rPr>
                <w:sz w:val="16"/>
              </w:rPr>
              <w:t xml:space="preserve">: </w:t>
            </w:r>
            <w:r w:rsidRPr="00B60D23">
              <w:rPr>
                <w:rStyle w:val="userinput"/>
                <w:sz w:val="16"/>
              </w:rPr>
              <w:t>&lt;current fiscal year&gt;</w:t>
            </w:r>
          </w:p>
        </w:tc>
        <w:tc>
          <w:tcPr>
            <w:tcW w:w="0" w:type="auto"/>
          </w:tcPr>
          <w:p w:rsidR="009566E7" w:rsidRPr="00B60D23" w:rsidRDefault="009A0E2B">
            <w:pPr>
              <w:rPr>
                <w:sz w:val="16"/>
              </w:rPr>
            </w:pPr>
            <w:r w:rsidRPr="00B60D23">
              <w:rPr>
                <w:sz w:val="16"/>
              </w:rPr>
              <w:lastRenderedPageBreak/>
              <w:t>Controlling posting period is now open.</w:t>
            </w:r>
          </w:p>
        </w:tc>
        <w:tc>
          <w:tcPr>
            <w:tcW w:w="0" w:type="auto"/>
          </w:tcPr>
          <w:p w:rsidR="009566E7" w:rsidRPr="00B60D23" w:rsidRDefault="009566E7">
            <w:pPr>
              <w:rPr>
                <w:sz w:val="16"/>
              </w:rPr>
            </w:pPr>
          </w:p>
        </w:tc>
      </w:tr>
    </w:tbl>
    <w:p w:rsidR="009566E7" w:rsidRDefault="009A0E2B">
      <w:pPr>
        <w:pStyle w:val="Heading3"/>
      </w:pPr>
      <w:bookmarkStart w:id="24" w:name="unique_11"/>
      <w:bookmarkStart w:id="25" w:name="_Toc232863037"/>
      <w:r>
        <w:t>Create a Statistical Key Figure</w:t>
      </w:r>
      <w:bookmarkEnd w:id="24"/>
      <w:bookmarkEnd w:id="25"/>
    </w:p>
    <w:p w:rsidR="009566E7" w:rsidRDefault="009A0E2B">
      <w:pPr>
        <w:pStyle w:val="sectiontitle"/>
      </w:pPr>
      <w:r>
        <w:t>Purpose</w:t>
      </w:r>
    </w:p>
    <w:p w:rsidR="009566E7" w:rsidRDefault="009A0E2B">
      <w:r>
        <w:t xml:space="preserve">Statistical key figures are measurable values or weighting factors which can be applied to </w:t>
      </w:r>
      <w:r>
        <w:t>cost centers, profit centers, internal orders or business processes. SAP statistical key figures are also used for analysis purposes like calculation of rent cost per employee of a company.</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991"/>
        <w:gridCol w:w="2306"/>
        <w:gridCol w:w="5273"/>
        <w:gridCol w:w="3888"/>
        <w:gridCol w:w="1846"/>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Manage Statistical Key Figures</w:t>
            </w:r>
            <w:r w:rsidRPr="00B60D23">
              <w:rPr>
                <w:sz w:val="16"/>
              </w:rPr>
              <w:t xml:space="preserve"> </w:t>
            </w:r>
            <w:r w:rsidRPr="00B60D23">
              <w:rPr>
                <w:rStyle w:val="CourierNew"/>
                <w:sz w:val="16"/>
              </w:rPr>
              <w:t>(F1603A)</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Manage Statistical Key Figures</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Create Statistical Key Figure</w:t>
            </w:r>
          </w:p>
        </w:tc>
        <w:tc>
          <w:tcPr>
            <w:tcW w:w="0" w:type="auto"/>
          </w:tcPr>
          <w:p w:rsidR="00B60D23" w:rsidRPr="00B60D23" w:rsidRDefault="009A0E2B">
            <w:pPr>
              <w:rPr>
                <w:sz w:val="16"/>
              </w:rPr>
            </w:pPr>
            <w:r w:rsidRPr="00B60D23">
              <w:rPr>
                <w:sz w:val="16"/>
              </w:rPr>
              <w:t xml:space="preserve">Choose </w:t>
            </w:r>
            <w:r w:rsidRPr="00B60D23">
              <w:rPr>
                <w:rStyle w:val="screenelement"/>
                <w:sz w:val="16"/>
              </w:rPr>
              <w:t>Create</w:t>
            </w:r>
            <w:r w:rsidRPr="00B60D23">
              <w:rPr>
                <w:sz w:val="16"/>
              </w:rPr>
              <w:t xml:space="preserve">. Make the following entries and choose </w:t>
            </w:r>
            <w:r w:rsidRPr="00B60D23">
              <w:rPr>
                <w:rStyle w:val="screenelement"/>
                <w:sz w:val="16"/>
              </w:rPr>
              <w:t>Create</w:t>
            </w:r>
            <w:r w:rsidRPr="00B60D23">
              <w:rPr>
                <w:sz w:val="16"/>
              </w:rPr>
              <w:t>:</w:t>
            </w:r>
          </w:p>
          <w:p w:rsidR="00B60D23" w:rsidRPr="00B60D23" w:rsidRDefault="009A0E2B">
            <w:pPr>
              <w:rPr>
                <w:sz w:val="16"/>
              </w:rPr>
            </w:pPr>
            <w:r w:rsidRPr="00B60D23">
              <w:rPr>
                <w:rStyle w:val="screenelement"/>
                <w:sz w:val="16"/>
              </w:rPr>
              <w:t>Statistical Key Figure</w:t>
            </w:r>
            <w:r w:rsidRPr="00B60D23">
              <w:rPr>
                <w:sz w:val="16"/>
              </w:rPr>
              <w:t xml:space="preserve">: </w:t>
            </w:r>
            <w:r w:rsidRPr="00B60D23">
              <w:rPr>
                <w:rStyle w:val="userinput"/>
                <w:sz w:val="16"/>
              </w:rPr>
              <w:t>Z10, for example</w:t>
            </w:r>
          </w:p>
          <w:p w:rsidR="00B60D23" w:rsidRPr="00B60D23" w:rsidRDefault="009A0E2B">
            <w:pPr>
              <w:rPr>
                <w:sz w:val="16"/>
              </w:rPr>
            </w:pPr>
            <w:r w:rsidRPr="00B60D23">
              <w:rPr>
                <w:rStyle w:val="screenelement"/>
                <w:sz w:val="16"/>
              </w:rPr>
              <w:t>Quantity Unit</w:t>
            </w:r>
            <w:r w:rsidRPr="00B60D23">
              <w:rPr>
                <w:sz w:val="16"/>
              </w:rPr>
              <w:t xml:space="preserve">: </w:t>
            </w:r>
            <w:r w:rsidRPr="00B60D23">
              <w:rPr>
                <w:rStyle w:val="userinput"/>
                <w:sz w:val="16"/>
              </w:rPr>
              <w:t>PC, for example</w:t>
            </w:r>
          </w:p>
          <w:p w:rsidR="00B60D23" w:rsidRPr="00B60D23" w:rsidRDefault="009A0E2B">
            <w:pPr>
              <w:rPr>
                <w:sz w:val="16"/>
              </w:rPr>
            </w:pPr>
            <w:r w:rsidRPr="00B60D23">
              <w:rPr>
                <w:rStyle w:val="screenelement"/>
                <w:sz w:val="16"/>
              </w:rPr>
              <w:t>Statistical Key Figure Name</w:t>
            </w:r>
            <w:r w:rsidRPr="00B60D23">
              <w:rPr>
                <w:sz w:val="16"/>
              </w:rPr>
              <w:t xml:space="preserve">: </w:t>
            </w:r>
            <w:r w:rsidRPr="00B60D23">
              <w:rPr>
                <w:rStyle w:val="userinput"/>
                <w:sz w:val="16"/>
              </w:rPr>
              <w:t>&lt;Enter a text&gt;</w:t>
            </w:r>
          </w:p>
          <w:p w:rsidR="009566E7" w:rsidRPr="00B60D23" w:rsidRDefault="009A0E2B">
            <w:pPr>
              <w:rPr>
                <w:sz w:val="16"/>
              </w:rPr>
            </w:pPr>
            <w:r w:rsidRPr="00B60D23">
              <w:rPr>
                <w:rStyle w:val="screenelement"/>
                <w:sz w:val="16"/>
              </w:rPr>
              <w:t>Category</w:t>
            </w:r>
            <w:r w:rsidRPr="00B60D23">
              <w:rPr>
                <w:sz w:val="16"/>
              </w:rPr>
              <w:t xml:space="preserve">: </w:t>
            </w:r>
            <w:r w:rsidRPr="00B60D23">
              <w:rPr>
                <w:rStyle w:val="userinput"/>
                <w:sz w:val="16"/>
              </w:rPr>
              <w:t>1</w:t>
            </w:r>
          </w:p>
        </w:tc>
        <w:tc>
          <w:tcPr>
            <w:tcW w:w="0" w:type="auto"/>
          </w:tcPr>
          <w:p w:rsidR="009566E7" w:rsidRPr="00B60D23" w:rsidRDefault="009A0E2B">
            <w:pPr>
              <w:rPr>
                <w:sz w:val="16"/>
              </w:rPr>
            </w:pPr>
            <w:r w:rsidRPr="00B60D23">
              <w:rPr>
                <w:sz w:val="16"/>
              </w:rPr>
              <w:t xml:space="preserve">The </w:t>
            </w:r>
            <w:r w:rsidRPr="00B60D23">
              <w:rPr>
                <w:sz w:val="16"/>
              </w:rPr>
              <w:t>statistical key figure is created.</w:t>
            </w:r>
          </w:p>
        </w:tc>
        <w:tc>
          <w:tcPr>
            <w:tcW w:w="0" w:type="auto"/>
          </w:tcPr>
          <w:p w:rsidR="009566E7" w:rsidRPr="00B60D23" w:rsidRDefault="009566E7">
            <w:pPr>
              <w:rPr>
                <w:sz w:val="16"/>
              </w:rPr>
            </w:pPr>
          </w:p>
        </w:tc>
      </w:tr>
    </w:tbl>
    <w:p w:rsidR="009566E7" w:rsidRDefault="009A0E2B">
      <w:pPr>
        <w:pStyle w:val="Heading3"/>
      </w:pPr>
      <w:bookmarkStart w:id="26" w:name="unique_12"/>
      <w:bookmarkStart w:id="27" w:name="_Toc232863038"/>
      <w:r>
        <w:t>Optional: Posting Scheme for Intercompany Clearing</w:t>
      </w:r>
      <w:bookmarkEnd w:id="26"/>
      <w:bookmarkEnd w:id="27"/>
    </w:p>
    <w:p w:rsidR="009566E7" w:rsidRDefault="009A0E2B">
      <w:pPr>
        <w:pStyle w:val="sectiontitle"/>
      </w:pPr>
      <w:r>
        <w:t>Purpose</w:t>
      </w:r>
    </w:p>
    <w:p w:rsidR="009566E7" w:rsidRDefault="009A0E2B">
      <w:r>
        <w:t>With this configuration setting, you can choose whether P&amp;L accounts or Balance Sheet accounts are utilized for Intercompany (ICO) clearing. This setting is relevant for ICO postings such as activity allocation/time recording, universal allocation, travel expenses (including Concur postings and supplier invoices), and CO reporting.</w:t>
      </w:r>
    </w:p>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If this setting is not enabled, the default P&amp;L logic applies, which uses the non-operating G/L.</w:t>
            </w:r>
          </w:p>
        </w:tc>
      </w:tr>
    </w:tbl>
    <w:p w:rsidR="009566E7" w:rsidRDefault="009A0E2B">
      <w:pPr>
        <w:pStyle w:val="sectiontitle"/>
      </w:pPr>
      <w:r>
        <w:t>Prereqisite</w:t>
      </w:r>
    </w:p>
    <w:p w:rsidR="009566E7" w:rsidRDefault="009A0E2B">
      <w:r>
        <w:t>G/L accounts and the corresponding clearing accounts must be maintained.</w:t>
      </w:r>
    </w:p>
    <w:p w:rsidR="009566E7" w:rsidRDefault="009A0E2B">
      <w:pPr>
        <w:pStyle w:val="sectiontitle"/>
      </w:pPr>
      <w:r>
        <w:lastRenderedPageBreak/>
        <w:t>Procedure</w:t>
      </w:r>
    </w:p>
    <w:p w:rsidR="00B60D23" w:rsidRDefault="009A0E2B">
      <w:r>
        <w:t>Depending on your configuration environment for SAP S/4HANA Cloud Public Edition, choose one of the following options:</w:t>
      </w:r>
    </w:p>
    <w:p w:rsidR="009566E7" w:rsidRDefault="009A0E2B">
      <w:r>
        <w:rPr>
          <w:rStyle w:val="bold"/>
        </w:rPr>
        <w:t xml:space="preserve">Configure Your </w:t>
      </w:r>
      <w:r>
        <w:rPr>
          <w:rStyle w:val="bold"/>
        </w:rPr>
        <w:t>Solution:</w:t>
      </w:r>
    </w:p>
    <w:p w:rsidR="009566E7" w:rsidRDefault="009A0E2B">
      <w:pPr>
        <w:pStyle w:val="listpara1"/>
        <w:numPr>
          <w:ilvl w:val="0"/>
          <w:numId w:val="6"/>
        </w:numPr>
      </w:pPr>
      <w:r>
        <w:t>Log on to the SAP Fiori launchpad as a Configuration Expert - Business Process Configuration.</w:t>
      </w:r>
    </w:p>
    <w:p w:rsidR="009566E7" w:rsidRDefault="009A0E2B">
      <w:pPr>
        <w:pStyle w:val="listpara1"/>
        <w:numPr>
          <w:ilvl w:val="0"/>
          <w:numId w:val="2"/>
        </w:numPr>
      </w:pPr>
      <w:r>
        <w:t xml:space="preserve">Open </w:t>
      </w:r>
      <w:r>
        <w:rPr>
          <w:rStyle w:val="screenelement"/>
        </w:rPr>
        <w:t>Manage Your Solution</w:t>
      </w:r>
      <w:r>
        <w:t xml:space="preserve"> </w:t>
      </w:r>
      <w:r>
        <w:rPr>
          <w:rStyle w:val="CourierNew"/>
        </w:rPr>
        <w:t>(F1241)</w:t>
      </w:r>
      <w:r>
        <w:t>.</w:t>
      </w:r>
    </w:p>
    <w:p w:rsidR="009566E7" w:rsidRDefault="009A0E2B">
      <w:pPr>
        <w:pStyle w:val="listpara1"/>
        <w:numPr>
          <w:ilvl w:val="0"/>
          <w:numId w:val="2"/>
        </w:numPr>
      </w:pPr>
      <w:r>
        <w:t xml:space="preserve">If necessary, change the country by choosing </w:t>
      </w:r>
      <w:r>
        <w:rPr>
          <w:rStyle w:val="screenelement"/>
        </w:rPr>
        <w:t>Set Local Version</w:t>
      </w:r>
      <w:r>
        <w:t>.</w:t>
      </w:r>
    </w:p>
    <w:p w:rsidR="009566E7" w:rsidRDefault="009A0E2B">
      <w:pPr>
        <w:pStyle w:val="listpara1"/>
        <w:numPr>
          <w:ilvl w:val="0"/>
          <w:numId w:val="2"/>
        </w:numPr>
      </w:pPr>
      <w:r>
        <w:t xml:space="preserve">Choose </w:t>
      </w:r>
      <w:r>
        <w:rPr>
          <w:rStyle w:val="screenelement"/>
        </w:rPr>
        <w:t>Configure Your Solution</w:t>
      </w:r>
      <w:r>
        <w:t>.</w:t>
      </w:r>
    </w:p>
    <w:p w:rsidR="009566E7" w:rsidRDefault="009A0E2B">
      <w:pPr>
        <w:pStyle w:val="listpara1"/>
        <w:numPr>
          <w:ilvl w:val="0"/>
          <w:numId w:val="2"/>
        </w:numPr>
      </w:pPr>
      <w:r>
        <w:t xml:space="preserve">Search for </w:t>
      </w:r>
      <w:r>
        <w:rPr>
          <w:rStyle w:val="screenelement"/>
        </w:rPr>
        <w:t>Intercompany Clearing Accounts (107107)</w:t>
      </w:r>
      <w:r>
        <w:t>.</w:t>
      </w:r>
    </w:p>
    <w:p w:rsidR="009566E7" w:rsidRDefault="009A0E2B">
      <w:pPr>
        <w:pStyle w:val="listpara1"/>
        <w:numPr>
          <w:ilvl w:val="0"/>
          <w:numId w:val="2"/>
        </w:numPr>
      </w:pPr>
      <w:r>
        <w:t xml:space="preserve">For the displayed row, choose </w:t>
      </w:r>
      <w:r>
        <w:rPr>
          <w:rStyle w:val="screenelement"/>
        </w:rPr>
        <w:t>Details (&gt;)</w:t>
      </w:r>
      <w:r>
        <w:t>.</w:t>
      </w:r>
    </w:p>
    <w:p w:rsidR="009566E7" w:rsidRDefault="009A0E2B">
      <w:pPr>
        <w:pStyle w:val="listpara1"/>
        <w:numPr>
          <w:ilvl w:val="0"/>
          <w:numId w:val="2"/>
        </w:numPr>
      </w:pPr>
      <w:r>
        <w:t xml:space="preserve">For the </w:t>
      </w:r>
      <w:r>
        <w:rPr>
          <w:rStyle w:val="screenelement"/>
        </w:rPr>
        <w:t>Define Posting Scheme for Intercompany Clearing Accounts</w:t>
      </w:r>
      <w:r>
        <w:t xml:space="preserve"> row, choose </w:t>
      </w:r>
      <w:r>
        <w:rPr>
          <w:rStyle w:val="screenelement"/>
        </w:rPr>
        <w:t>Configure</w:t>
      </w:r>
      <w:r>
        <w:t>.</w:t>
      </w:r>
    </w:p>
    <w:p w:rsidR="00B60D23" w:rsidRDefault="009A0E2B">
      <w:pPr>
        <w:pStyle w:val="listpara1"/>
        <w:numPr>
          <w:ilvl w:val="0"/>
          <w:numId w:val="2"/>
        </w:numPr>
      </w:pPr>
      <w:r>
        <w:t>Continue with the procedure in the following table.</w:t>
      </w:r>
    </w:p>
    <w:p w:rsidR="009566E7" w:rsidRDefault="009A0E2B">
      <w:r>
        <w:rPr>
          <w:rStyle w:val="bold"/>
        </w:rPr>
        <w:t>SAP Central Business Configuration:</w:t>
      </w:r>
    </w:p>
    <w:p w:rsidR="009566E7" w:rsidRDefault="009A0E2B">
      <w:pPr>
        <w:pStyle w:val="listpara1"/>
        <w:numPr>
          <w:ilvl w:val="0"/>
          <w:numId w:val="7"/>
        </w:numPr>
      </w:pPr>
      <w:r>
        <w:t>Log on to the project experience in SAP Central Business Configuration.</w:t>
      </w:r>
    </w:p>
    <w:p w:rsidR="009566E7" w:rsidRDefault="009A0E2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Posting Scheme for Intercompany Clearing Accounts</w:t>
      </w:r>
      <w:r>
        <w:t xml:space="preserve"> activity.</w:t>
      </w:r>
    </w:p>
    <w:p w:rsidR="009566E7" w:rsidRDefault="009A0E2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9566E7" w:rsidRDefault="009A0E2B">
      <w:pPr>
        <w:pStyle w:val="listpara1"/>
        <w:numPr>
          <w:ilvl w:val="0"/>
          <w:numId w:val="2"/>
        </w:numPr>
      </w:pPr>
      <w:r>
        <w:t>Choose the link to navigate directly to the SAP S/4HANA Cloud Public Edition system. Log on to the SAP Fiori launchpad as a Configuration Expert - Business Process Configuration.</w:t>
      </w:r>
    </w:p>
    <w:p w:rsidR="009566E7" w:rsidRDefault="009A0E2B">
      <w:pPr>
        <w:pStyle w:val="listpara1"/>
        <w:numPr>
          <w:ilvl w:val="0"/>
          <w:numId w:val="2"/>
        </w:numPr>
      </w:pPr>
      <w:r>
        <w:t>Continue with the procedure in the following table.</w:t>
      </w:r>
    </w:p>
    <w:p w:rsidR="009566E7" w:rsidRDefault="009566E7"/>
    <w:tbl>
      <w:tblPr>
        <w:tblStyle w:val="SAPStandardTable"/>
        <w:tblW w:w="5000" w:type="pct"/>
        <w:tblInd w:w="3" w:type="dxa"/>
        <w:tblLook w:val="0620" w:firstRow="1" w:lastRow="0" w:firstColumn="0" w:lastColumn="0" w:noHBand="1" w:noVBand="1"/>
      </w:tblPr>
      <w:tblGrid>
        <w:gridCol w:w="812"/>
        <w:gridCol w:w="3148"/>
        <w:gridCol w:w="7724"/>
        <w:gridCol w:w="1129"/>
        <w:gridCol w:w="1491"/>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New Entry</w:t>
            </w:r>
          </w:p>
        </w:tc>
        <w:tc>
          <w:tcPr>
            <w:tcW w:w="0" w:type="auto"/>
          </w:tcPr>
          <w:p w:rsidR="009566E7" w:rsidRPr="00B60D23" w:rsidRDefault="009A0E2B">
            <w:pPr>
              <w:rPr>
                <w:sz w:val="16"/>
              </w:rPr>
            </w:pPr>
            <w:r w:rsidRPr="00B60D23">
              <w:rPr>
                <w:rStyle w:val="screenelement"/>
                <w:sz w:val="16"/>
              </w:rPr>
              <w:t>Scheme</w:t>
            </w:r>
            <w:r w:rsidRPr="00B60D23">
              <w:rPr>
                <w:sz w:val="16"/>
              </w:rPr>
              <w:t xml:space="preserve">: </w:t>
            </w:r>
            <w:r w:rsidRPr="00B60D23">
              <w:rPr>
                <w:rStyle w:val="userinput"/>
                <w:sz w:val="16"/>
              </w:rPr>
              <w:t>&lt;Select X B/S Account or N P&amp;L Account (Non operating)&gt;</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Alternative Scheme for Selected Company Codes</w:t>
            </w:r>
          </w:p>
        </w:tc>
        <w:tc>
          <w:tcPr>
            <w:tcW w:w="0" w:type="auto"/>
          </w:tcPr>
          <w:p w:rsidR="009566E7" w:rsidRPr="00B60D23" w:rsidRDefault="009A0E2B">
            <w:pPr>
              <w:rPr>
                <w:sz w:val="16"/>
              </w:rPr>
            </w:pPr>
            <w:r w:rsidRPr="00B60D23">
              <w:rPr>
                <w:sz w:val="16"/>
              </w:rPr>
              <w:t xml:space="preserve">You can also specify the account type to be used based on the company code. Choose </w:t>
            </w:r>
            <w:r w:rsidRPr="00B60D23">
              <w:rPr>
                <w:rStyle w:val="screenelement"/>
                <w:sz w:val="16"/>
              </w:rPr>
              <w:t>Review</w:t>
            </w:r>
            <w:r w:rsidRPr="00B60D23">
              <w:rPr>
                <w:sz w:val="16"/>
              </w:rPr>
              <w:t xml:space="preserve"> and then </w:t>
            </w:r>
            <w:r w:rsidRPr="00B60D23">
              <w:rPr>
                <w:rStyle w:val="screenelement"/>
                <w:sz w:val="16"/>
              </w:rPr>
              <w:t>Save</w:t>
            </w:r>
            <w:r w:rsidRPr="00B60D23">
              <w:rPr>
                <w:sz w:val="16"/>
              </w:rPr>
              <w:t>.</w:t>
            </w:r>
          </w:p>
          <w:tbl>
            <w:tblPr>
              <w:tblW w:w="4975" w:type="pct"/>
              <w:tblCellMar>
                <w:left w:w="10" w:type="dxa"/>
                <w:right w:w="10" w:type="dxa"/>
              </w:tblCellMar>
              <w:tblLook w:val="0000" w:firstRow="0" w:lastRow="0" w:firstColumn="0" w:lastColumn="0" w:noHBand="0" w:noVBand="0"/>
            </w:tblPr>
            <w:tblGrid>
              <w:gridCol w:w="7524"/>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A0E2B" w:rsidRPr="00B60D23" w:rsidRDefault="009A0E2B">
                  <w:pPr>
                    <w:rPr>
                      <w:sz w:val="16"/>
                    </w:rPr>
                  </w:pPr>
                </w:p>
              </w:tc>
            </w:tr>
          </w:tbl>
          <w:p w:rsidR="009566E7" w:rsidRPr="00B60D23" w:rsidRDefault="009A0E2B">
            <w:pPr>
              <w:rPr>
                <w:sz w:val="16"/>
              </w:rPr>
            </w:pPr>
            <w:r w:rsidRPr="00B60D23">
              <w:rPr>
                <w:sz w:val="16"/>
              </w:rPr>
              <w:t xml:space="preserve">If you select </w:t>
            </w:r>
            <w:r w:rsidRPr="00B60D23">
              <w:rPr>
                <w:sz w:val="16"/>
              </w:rPr>
              <w:t xml:space="preserve">the P&amp;L account, follow the procedure from the next topic </w:t>
            </w:r>
            <w:hyperlink r:id="rId11" w:history="1">
              <w:r w:rsidRPr="00B60D23">
                <w:rPr>
                  <w:sz w:val="16"/>
                </w:rPr>
                <w:t>Optional: Map CO Intercompany Accounts</w:t>
              </w:r>
            </w:hyperlink>
            <w:r w:rsidRPr="00B60D23">
              <w:rPr>
                <w:sz w:val="16"/>
              </w:rPr>
              <w:t xml:space="preserve">  [page ] </w:t>
            </w:r>
            <w:r w:rsidRPr="00B60D23">
              <w:rPr>
                <w:sz w:val="16"/>
              </w:rPr>
              <w:fldChar w:fldCharType="begin"/>
            </w:r>
            <w:r w:rsidRPr="00B60D23">
              <w:rPr>
                <w:sz w:val="16"/>
              </w:rPr>
              <w:instrText xml:space="preserve"> PAGEREF unique_13 </w:instrText>
            </w:r>
            <w:r w:rsidRPr="00B60D23">
              <w:rPr>
                <w:sz w:val="16"/>
              </w:rPr>
              <w:fldChar w:fldCharType="separate"/>
            </w:r>
            <w:r w:rsidR="00B60D23">
              <w:rPr>
                <w:noProof/>
                <w:sz w:val="16"/>
              </w:rPr>
              <w:t>13</w:t>
            </w:r>
            <w:r w:rsidRPr="00B60D23">
              <w:rPr>
                <w:sz w:val="16"/>
              </w:rPr>
              <w:fldChar w:fldCharType="end"/>
            </w:r>
            <w:r w:rsidRPr="00B60D23">
              <w:rPr>
                <w:sz w:val="16"/>
              </w:rPr>
              <w:t>.</w:t>
            </w:r>
          </w:p>
          <w:p w:rsidR="009566E7" w:rsidRPr="00B60D23" w:rsidRDefault="009A0E2B">
            <w:pPr>
              <w:rPr>
                <w:sz w:val="16"/>
              </w:rPr>
            </w:pPr>
            <w:r w:rsidRPr="00B60D23">
              <w:rPr>
                <w:sz w:val="16"/>
              </w:rPr>
              <w:t>OR</w:t>
            </w:r>
          </w:p>
          <w:p w:rsidR="009566E7" w:rsidRPr="00B60D23" w:rsidRDefault="009A0E2B">
            <w:pPr>
              <w:rPr>
                <w:sz w:val="16"/>
              </w:rPr>
            </w:pPr>
            <w:r w:rsidRPr="00B60D23">
              <w:rPr>
                <w:sz w:val="16"/>
              </w:rPr>
              <w:t xml:space="preserve">If you select the balance sheet account, use the </w:t>
            </w:r>
            <w:r w:rsidRPr="00B60D23">
              <w:rPr>
                <w:rStyle w:val="screenelement"/>
                <w:sz w:val="16"/>
              </w:rPr>
              <w:t>Automatic Account Determination</w:t>
            </w:r>
            <w:r w:rsidRPr="00B60D23">
              <w:rPr>
                <w:sz w:val="16"/>
              </w:rPr>
              <w:t xml:space="preserve"> SSCUI to map G/L account:</w:t>
            </w:r>
          </w:p>
          <w:p w:rsidR="009566E7" w:rsidRPr="00B60D23" w:rsidRDefault="009A0E2B">
            <w:pPr>
              <w:rPr>
                <w:sz w:val="16"/>
              </w:rPr>
            </w:pPr>
            <w:r w:rsidRPr="00B60D23">
              <w:rPr>
                <w:rStyle w:val="screenelement"/>
                <w:sz w:val="16"/>
              </w:rPr>
              <w:t>Area</w:t>
            </w:r>
            <w:r w:rsidRPr="00B60D23">
              <w:rPr>
                <w:sz w:val="16"/>
              </w:rPr>
              <w:t xml:space="preserve">: </w:t>
            </w:r>
            <w:r w:rsidRPr="00B60D23">
              <w:rPr>
                <w:rStyle w:val="userinput"/>
                <w:sz w:val="16"/>
              </w:rPr>
              <w:t>Financial Accounting</w:t>
            </w:r>
          </w:p>
          <w:p w:rsidR="009566E7" w:rsidRPr="00B60D23" w:rsidRDefault="009A0E2B">
            <w:pPr>
              <w:rPr>
                <w:sz w:val="16"/>
              </w:rPr>
            </w:pPr>
            <w:r w:rsidRPr="00B60D23">
              <w:rPr>
                <w:rStyle w:val="screenelement"/>
                <w:sz w:val="16"/>
              </w:rPr>
              <w:t>Sub Area</w:t>
            </w:r>
            <w:r w:rsidRPr="00B60D23">
              <w:rPr>
                <w:sz w:val="16"/>
              </w:rPr>
              <w:t xml:space="preserve">: </w:t>
            </w:r>
            <w:r w:rsidRPr="00B60D23">
              <w:rPr>
                <w:rStyle w:val="userinput"/>
                <w:sz w:val="16"/>
              </w:rPr>
              <w:t>General Ledger Accounting</w:t>
            </w:r>
          </w:p>
          <w:p w:rsidR="009566E7" w:rsidRPr="00B60D23" w:rsidRDefault="009A0E2B">
            <w:pPr>
              <w:rPr>
                <w:sz w:val="16"/>
              </w:rPr>
            </w:pPr>
            <w:r w:rsidRPr="00B60D23">
              <w:rPr>
                <w:rStyle w:val="screenelement"/>
                <w:sz w:val="16"/>
              </w:rPr>
              <w:t>Process</w:t>
            </w:r>
            <w:r w:rsidRPr="00B60D23">
              <w:rPr>
                <w:sz w:val="16"/>
              </w:rPr>
              <w:t xml:space="preserve">: </w:t>
            </w:r>
            <w:r w:rsidRPr="00B60D23">
              <w:rPr>
                <w:rStyle w:val="userinput"/>
                <w:sz w:val="16"/>
              </w:rPr>
              <w:t>Prepare Intercompany Transactions</w:t>
            </w:r>
          </w:p>
          <w:p w:rsidR="009566E7" w:rsidRPr="00B60D23" w:rsidRDefault="009A0E2B">
            <w:pPr>
              <w:rPr>
                <w:sz w:val="16"/>
              </w:rPr>
            </w:pPr>
            <w:r w:rsidRPr="00B60D23">
              <w:rPr>
                <w:sz w:val="16"/>
              </w:rPr>
              <w:t xml:space="preserve">Choose </w:t>
            </w:r>
            <w:r w:rsidRPr="00B60D23">
              <w:rPr>
                <w:rStyle w:val="screenelement"/>
                <w:sz w:val="16"/>
              </w:rPr>
              <w:t>Step 2</w:t>
            </w:r>
            <w:r w:rsidRPr="00B60D23">
              <w:rPr>
                <w:sz w:val="16"/>
              </w:rPr>
              <w:t>.</w:t>
            </w:r>
          </w:p>
          <w:p w:rsidR="009566E7" w:rsidRPr="00B60D23" w:rsidRDefault="009A0E2B">
            <w:pPr>
              <w:rPr>
                <w:sz w:val="16"/>
              </w:rPr>
            </w:pPr>
            <w:r w:rsidRPr="00B60D23">
              <w:rPr>
                <w:rStyle w:val="screenelement"/>
                <w:sz w:val="16"/>
              </w:rPr>
              <w:t>Transaction Key</w:t>
            </w:r>
            <w:r w:rsidRPr="00B60D23">
              <w:rPr>
                <w:sz w:val="16"/>
              </w:rPr>
              <w:t xml:space="preserve">: </w:t>
            </w:r>
            <w:r w:rsidRPr="00B60D23">
              <w:rPr>
                <w:rStyle w:val="userinput"/>
                <w:sz w:val="16"/>
              </w:rPr>
              <w:t>BUL</w:t>
            </w:r>
          </w:p>
          <w:p w:rsidR="009566E7" w:rsidRPr="00B60D23" w:rsidRDefault="009A0E2B">
            <w:pPr>
              <w:rPr>
                <w:sz w:val="16"/>
              </w:rPr>
            </w:pPr>
            <w:r w:rsidRPr="00B60D23">
              <w:rPr>
                <w:rStyle w:val="screenelement"/>
                <w:sz w:val="16"/>
              </w:rPr>
              <w:lastRenderedPageBreak/>
              <w:t>Posting Between</w:t>
            </w:r>
            <w:r w:rsidRPr="00B60D23">
              <w:rPr>
                <w:sz w:val="16"/>
              </w:rPr>
              <w:t xml:space="preserve">: </w:t>
            </w:r>
            <w:r w:rsidRPr="00B60D23">
              <w:rPr>
                <w:rStyle w:val="userinput"/>
                <w:sz w:val="16"/>
              </w:rPr>
              <w:t>&lt;Select a company code&gt;</w:t>
            </w:r>
          </w:p>
          <w:p w:rsidR="009566E7" w:rsidRPr="00B60D23" w:rsidRDefault="009A0E2B">
            <w:pPr>
              <w:rPr>
                <w:sz w:val="16"/>
              </w:rPr>
            </w:pPr>
            <w:r w:rsidRPr="00B60D23">
              <w:rPr>
                <w:rStyle w:val="screenelement"/>
                <w:sz w:val="16"/>
              </w:rPr>
              <w:t>And</w:t>
            </w:r>
            <w:r w:rsidRPr="00B60D23">
              <w:rPr>
                <w:sz w:val="16"/>
              </w:rPr>
              <w:t xml:space="preserve">: </w:t>
            </w:r>
            <w:r w:rsidRPr="00B60D23">
              <w:rPr>
                <w:rStyle w:val="userinput"/>
                <w:sz w:val="16"/>
              </w:rPr>
              <w:t>&lt;Select a company code that is different from the above&gt;</w:t>
            </w:r>
          </w:p>
        </w:tc>
        <w:tc>
          <w:tcPr>
            <w:tcW w:w="0" w:type="auto"/>
          </w:tcPr>
          <w:p w:rsidR="009566E7" w:rsidRPr="00B60D23" w:rsidRDefault="009566E7">
            <w:pPr>
              <w:rPr>
                <w:sz w:val="16"/>
              </w:rPr>
            </w:pPr>
          </w:p>
        </w:tc>
        <w:tc>
          <w:tcPr>
            <w:tcW w:w="0" w:type="auto"/>
          </w:tcPr>
          <w:p w:rsidR="009566E7" w:rsidRPr="00B60D23" w:rsidRDefault="009566E7">
            <w:pPr>
              <w:rPr>
                <w:sz w:val="16"/>
              </w:rPr>
            </w:pPr>
          </w:p>
        </w:tc>
      </w:tr>
    </w:tbl>
    <w:p w:rsidR="009566E7" w:rsidRDefault="009A0E2B">
      <w:pPr>
        <w:pStyle w:val="Heading3"/>
      </w:pPr>
      <w:bookmarkStart w:id="28" w:name="unique_13"/>
      <w:bookmarkStart w:id="29" w:name="_Toc232863039"/>
      <w:r>
        <w:t>Optional: Map CO Intercompany Accounts</w:t>
      </w:r>
      <w:bookmarkEnd w:id="28"/>
      <w:bookmarkEnd w:id="29"/>
    </w:p>
    <w:p w:rsidR="009566E7" w:rsidRDefault="009A0E2B">
      <w:pPr>
        <w:pStyle w:val="sectiontitle"/>
      </w:pPr>
      <w:r>
        <w:t>Purpose</w:t>
      </w:r>
    </w:p>
    <w:p w:rsidR="009566E7" w:rsidRDefault="009A0E2B">
      <w:r>
        <w:t>Intercompany controlling postings are supported.</w:t>
      </w:r>
    </w:p>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 xml:space="preserve">This step should only be used if you need to do intercompany allocations or posting. You must map the </w:t>
            </w:r>
            <w:r>
              <w:t>accounts you are using and assign a relevant clearing account.</w:t>
            </w:r>
          </w:p>
        </w:tc>
      </w:tr>
    </w:tbl>
    <w:p w:rsidR="009566E7" w:rsidRDefault="009A0E2B">
      <w:pPr>
        <w:pStyle w:val="sectiontitle"/>
      </w:pPr>
      <w:r>
        <w:t>Prereqisite</w:t>
      </w:r>
    </w:p>
    <w:p w:rsidR="009566E7" w:rsidRDefault="009A0E2B">
      <w:r>
        <w:t>G/L accounts and the corresponding clearing accounts must be maintained.</w:t>
      </w:r>
    </w:p>
    <w:p w:rsidR="009566E7" w:rsidRDefault="009A0E2B">
      <w:pPr>
        <w:pStyle w:val="sectiontitle"/>
      </w:pPr>
      <w:r>
        <w:t>Procedure</w:t>
      </w:r>
    </w:p>
    <w:p w:rsidR="00B60D23" w:rsidRDefault="009A0E2B">
      <w:r>
        <w:t>Depending on your configuration environment for SAP S/4HANA Cloud Public Edition, choose one of the following options:</w:t>
      </w:r>
    </w:p>
    <w:p w:rsidR="009566E7" w:rsidRDefault="009A0E2B">
      <w:r>
        <w:rPr>
          <w:rStyle w:val="bold"/>
        </w:rPr>
        <w:t>Configure Your Solution:</w:t>
      </w:r>
    </w:p>
    <w:p w:rsidR="009566E7" w:rsidRDefault="009A0E2B">
      <w:pPr>
        <w:pStyle w:val="listpara1"/>
        <w:numPr>
          <w:ilvl w:val="0"/>
          <w:numId w:val="8"/>
        </w:numPr>
      </w:pPr>
      <w:r>
        <w:t>Log on to the SAP Fiori launchpad as a Configuration Expert - Business Process Configuration.</w:t>
      </w:r>
    </w:p>
    <w:p w:rsidR="009566E7" w:rsidRDefault="009A0E2B">
      <w:pPr>
        <w:pStyle w:val="listpara1"/>
        <w:numPr>
          <w:ilvl w:val="0"/>
          <w:numId w:val="2"/>
        </w:numPr>
      </w:pPr>
      <w:r>
        <w:t xml:space="preserve">Open </w:t>
      </w:r>
      <w:r>
        <w:rPr>
          <w:rStyle w:val="screenelement"/>
        </w:rPr>
        <w:t>Manage Your Solution</w:t>
      </w:r>
      <w:r>
        <w:t xml:space="preserve"> </w:t>
      </w:r>
      <w:r>
        <w:rPr>
          <w:rStyle w:val="CourierNew"/>
        </w:rPr>
        <w:t>(F1241)</w:t>
      </w:r>
      <w:r>
        <w:t>.</w:t>
      </w:r>
    </w:p>
    <w:p w:rsidR="009566E7" w:rsidRDefault="009A0E2B">
      <w:pPr>
        <w:pStyle w:val="listpara1"/>
        <w:numPr>
          <w:ilvl w:val="0"/>
          <w:numId w:val="2"/>
        </w:numPr>
      </w:pPr>
      <w:r>
        <w:t xml:space="preserve">If necessary, change the country by choosing </w:t>
      </w:r>
      <w:r>
        <w:rPr>
          <w:rStyle w:val="screenelement"/>
        </w:rPr>
        <w:t>Set Local Version</w:t>
      </w:r>
      <w:r>
        <w:t>.</w:t>
      </w:r>
    </w:p>
    <w:p w:rsidR="009566E7" w:rsidRDefault="009A0E2B">
      <w:pPr>
        <w:pStyle w:val="listpara1"/>
        <w:numPr>
          <w:ilvl w:val="0"/>
          <w:numId w:val="2"/>
        </w:numPr>
      </w:pPr>
      <w:r>
        <w:t xml:space="preserve">Choose </w:t>
      </w:r>
      <w:r>
        <w:rPr>
          <w:rStyle w:val="screenelement"/>
        </w:rPr>
        <w:t>Configure Your Solution</w:t>
      </w:r>
      <w:r>
        <w:t>.</w:t>
      </w:r>
    </w:p>
    <w:p w:rsidR="009566E7" w:rsidRDefault="009A0E2B">
      <w:pPr>
        <w:pStyle w:val="listpara1"/>
        <w:numPr>
          <w:ilvl w:val="0"/>
          <w:numId w:val="2"/>
        </w:numPr>
      </w:pPr>
      <w:r>
        <w:t>Make the following entries:</w:t>
      </w:r>
    </w:p>
    <w:p w:rsidR="009566E7" w:rsidRDefault="009A0E2B">
      <w:pPr>
        <w:pStyle w:val="listpara1"/>
      </w:pPr>
      <w:r>
        <w:rPr>
          <w:rStyle w:val="screenelement"/>
        </w:rPr>
        <w:t>Application Area</w:t>
      </w:r>
      <w:r>
        <w:t xml:space="preserve">: </w:t>
      </w:r>
      <w:r>
        <w:rPr>
          <w:rStyle w:val="userinput"/>
        </w:rPr>
        <w:t>Finance</w:t>
      </w:r>
    </w:p>
    <w:p w:rsidR="009566E7" w:rsidRDefault="009A0E2B">
      <w:pPr>
        <w:pStyle w:val="listpara1"/>
      </w:pPr>
      <w:r>
        <w:rPr>
          <w:rStyle w:val="screenelement"/>
        </w:rPr>
        <w:t>Sub Application Area</w:t>
      </w:r>
      <w:r>
        <w:t xml:space="preserve">: </w:t>
      </w:r>
      <w:r>
        <w:rPr>
          <w:rStyle w:val="userinput"/>
        </w:rPr>
        <w:t>General Ledger</w:t>
      </w:r>
    </w:p>
    <w:p w:rsidR="009566E7" w:rsidRDefault="009A0E2B">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9566E7" w:rsidRDefault="009A0E2B">
      <w:pPr>
        <w:pStyle w:val="listpara1"/>
        <w:numPr>
          <w:ilvl w:val="0"/>
          <w:numId w:val="2"/>
        </w:numPr>
      </w:pPr>
      <w:r>
        <w:t xml:space="preserve">For the displayed row, choose </w:t>
      </w:r>
      <w:r>
        <w:rPr>
          <w:rStyle w:val="screenelement"/>
        </w:rPr>
        <w:t>Details (&gt;)</w:t>
      </w:r>
      <w:r>
        <w:t>.</w:t>
      </w:r>
    </w:p>
    <w:p w:rsidR="009566E7" w:rsidRDefault="009A0E2B">
      <w:pPr>
        <w:pStyle w:val="listpara1"/>
        <w:numPr>
          <w:ilvl w:val="0"/>
          <w:numId w:val="2"/>
        </w:numPr>
      </w:pPr>
      <w:r>
        <w:t xml:space="preserve">For the </w:t>
      </w:r>
      <w:r>
        <w:rPr>
          <w:rStyle w:val="screenelement"/>
        </w:rPr>
        <w:t>Automatic Account Determination</w:t>
      </w:r>
      <w:r>
        <w:t xml:space="preserve"> row, choose </w:t>
      </w:r>
      <w:r>
        <w:rPr>
          <w:rStyle w:val="screenelement"/>
        </w:rPr>
        <w:t>Configure</w:t>
      </w:r>
      <w:r>
        <w:t>.</w:t>
      </w:r>
    </w:p>
    <w:p w:rsidR="00B60D23" w:rsidRDefault="009A0E2B">
      <w:pPr>
        <w:pStyle w:val="listpara1"/>
        <w:numPr>
          <w:ilvl w:val="0"/>
          <w:numId w:val="2"/>
        </w:numPr>
      </w:pPr>
      <w:r>
        <w:t>Continue with the procedure in the following table.</w:t>
      </w:r>
    </w:p>
    <w:p w:rsidR="009566E7" w:rsidRDefault="009A0E2B">
      <w:r>
        <w:rPr>
          <w:rStyle w:val="bold"/>
        </w:rPr>
        <w:t>SAP Central Business Configuration:</w:t>
      </w:r>
    </w:p>
    <w:p w:rsidR="009566E7" w:rsidRDefault="009A0E2B">
      <w:pPr>
        <w:pStyle w:val="listpara1"/>
        <w:numPr>
          <w:ilvl w:val="0"/>
          <w:numId w:val="9"/>
        </w:numPr>
      </w:pPr>
      <w:r>
        <w:t>Log on to the project experience in SAP Central Business Configuration.</w:t>
      </w:r>
    </w:p>
    <w:p w:rsidR="009566E7" w:rsidRDefault="009A0E2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Automatic Account Determination</w:t>
      </w:r>
      <w:r>
        <w:t xml:space="preserve"> activity.</w:t>
      </w:r>
    </w:p>
    <w:p w:rsidR="009566E7" w:rsidRDefault="009A0E2B">
      <w:pPr>
        <w:pStyle w:val="listpara1"/>
        <w:numPr>
          <w:ilvl w:val="0"/>
          <w:numId w:val="2"/>
        </w:numPr>
      </w:pPr>
      <w:r>
        <w:lastRenderedPageBreak/>
        <w:t xml:space="preserve">Choose </w:t>
      </w:r>
      <w:r>
        <w:rPr>
          <w:rStyle w:val="screenelement"/>
        </w:rPr>
        <w:t>Open Documentation</w:t>
      </w:r>
      <w:r>
        <w:t xml:space="preserve"> for the found line item to see more details about this configuration activity.</w:t>
      </w:r>
    </w:p>
    <w:p w:rsidR="009566E7" w:rsidRDefault="009A0E2B">
      <w:pPr>
        <w:pStyle w:val="listpara1"/>
        <w:numPr>
          <w:ilvl w:val="0"/>
          <w:numId w:val="2"/>
        </w:numPr>
      </w:pPr>
      <w:r>
        <w:t>Choose the link to navigate directly to the SAP S/4HANA Cloud Public Edition system. Log on to the SAP Fiori launchpad as a Configuration Expert - Business Process Configuration.</w:t>
      </w:r>
    </w:p>
    <w:p w:rsidR="009566E7" w:rsidRDefault="009A0E2B">
      <w:pPr>
        <w:pStyle w:val="listpara1"/>
        <w:numPr>
          <w:ilvl w:val="0"/>
          <w:numId w:val="2"/>
        </w:numPr>
      </w:pPr>
      <w:r>
        <w:t>Continue with the procedure in the following table.</w:t>
      </w:r>
    </w:p>
    <w:p w:rsidR="009566E7" w:rsidRDefault="009566E7"/>
    <w:tbl>
      <w:tblPr>
        <w:tblStyle w:val="SAPStandardTable"/>
        <w:tblW w:w="5000" w:type="pct"/>
        <w:tblInd w:w="3" w:type="dxa"/>
        <w:tblLook w:val="0620" w:firstRow="1" w:lastRow="0" w:firstColumn="0" w:lastColumn="0" w:noHBand="1" w:noVBand="1"/>
      </w:tblPr>
      <w:tblGrid>
        <w:gridCol w:w="786"/>
        <w:gridCol w:w="1830"/>
        <w:gridCol w:w="9172"/>
        <w:gridCol w:w="1092"/>
        <w:gridCol w:w="1424"/>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Step 1: Area</w:t>
            </w:r>
          </w:p>
        </w:tc>
        <w:tc>
          <w:tcPr>
            <w:tcW w:w="0" w:type="auto"/>
          </w:tcPr>
          <w:p w:rsidR="009566E7" w:rsidRPr="00B60D23" w:rsidRDefault="009A0E2B">
            <w:pPr>
              <w:rPr>
                <w:sz w:val="16"/>
              </w:rPr>
            </w:pPr>
            <w:r w:rsidRPr="00B60D23">
              <w:rPr>
                <w:sz w:val="16"/>
              </w:rPr>
              <w:t xml:space="preserve">Make the following etries and choose </w:t>
            </w:r>
            <w:r w:rsidRPr="00B60D23">
              <w:rPr>
                <w:rStyle w:val="screenelement"/>
                <w:sz w:val="16"/>
              </w:rPr>
              <w:t>Step 2</w:t>
            </w:r>
            <w:r w:rsidRPr="00B60D23">
              <w:rPr>
                <w:sz w:val="16"/>
              </w:rPr>
              <w:t>:</w:t>
            </w:r>
          </w:p>
          <w:p w:rsidR="009566E7" w:rsidRPr="00B60D23" w:rsidRDefault="009A0E2B">
            <w:pPr>
              <w:rPr>
                <w:sz w:val="16"/>
              </w:rPr>
            </w:pPr>
            <w:r w:rsidRPr="00B60D23">
              <w:rPr>
                <w:rStyle w:val="screenelement"/>
                <w:sz w:val="16"/>
              </w:rPr>
              <w:t>Area</w:t>
            </w:r>
            <w:r w:rsidRPr="00B60D23">
              <w:rPr>
                <w:sz w:val="16"/>
              </w:rPr>
              <w:t xml:space="preserve">: </w:t>
            </w:r>
            <w:r w:rsidRPr="00B60D23">
              <w:rPr>
                <w:rStyle w:val="userinput"/>
                <w:sz w:val="16"/>
              </w:rPr>
              <w:t>Controlling</w:t>
            </w:r>
          </w:p>
          <w:p w:rsidR="009566E7" w:rsidRPr="00B60D23" w:rsidRDefault="009A0E2B">
            <w:pPr>
              <w:rPr>
                <w:sz w:val="16"/>
              </w:rPr>
            </w:pPr>
            <w:r w:rsidRPr="00B60D23">
              <w:rPr>
                <w:rStyle w:val="screenelement"/>
                <w:sz w:val="16"/>
              </w:rPr>
              <w:t>Subarea</w:t>
            </w:r>
            <w:r w:rsidRPr="00B60D23">
              <w:rPr>
                <w:sz w:val="16"/>
              </w:rPr>
              <w:t xml:space="preserve">: </w:t>
            </w:r>
            <w:r w:rsidRPr="00B60D23">
              <w:rPr>
                <w:rStyle w:val="userinput"/>
                <w:sz w:val="16"/>
              </w:rPr>
              <w:t>Cost Center Accounting</w:t>
            </w:r>
          </w:p>
          <w:p w:rsidR="009566E7" w:rsidRPr="00B60D23" w:rsidRDefault="009A0E2B">
            <w:pPr>
              <w:rPr>
                <w:sz w:val="16"/>
              </w:rPr>
            </w:pPr>
            <w:r w:rsidRPr="00B60D23">
              <w:rPr>
                <w:rStyle w:val="screenelement"/>
                <w:sz w:val="16"/>
              </w:rPr>
              <w:t>Process</w:t>
            </w:r>
            <w:r w:rsidRPr="00B60D23">
              <w:rPr>
                <w:sz w:val="16"/>
              </w:rPr>
              <w:t xml:space="preserve">: </w:t>
            </w:r>
            <w:r w:rsidRPr="00B60D23">
              <w:rPr>
                <w:rStyle w:val="userinput"/>
                <w:sz w:val="16"/>
              </w:rPr>
              <w:t>Assign Intercompany Clearing Accounts for Actual Postings</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Step 2: Parameters</w:t>
            </w:r>
          </w:p>
        </w:tc>
        <w:tc>
          <w:tcPr>
            <w:tcW w:w="0" w:type="auto"/>
          </w:tcPr>
          <w:p w:rsidR="009566E7" w:rsidRPr="00B60D23" w:rsidRDefault="009A0E2B">
            <w:pPr>
              <w:rPr>
                <w:sz w:val="16"/>
              </w:rPr>
            </w:pPr>
            <w:r w:rsidRPr="00B60D23">
              <w:rPr>
                <w:sz w:val="16"/>
              </w:rPr>
              <w:t xml:space="preserve">Make the following entry and choose </w:t>
            </w:r>
            <w:r w:rsidRPr="00B60D23">
              <w:rPr>
                <w:rStyle w:val="screenelement"/>
                <w:sz w:val="16"/>
              </w:rPr>
              <w:t>Step 3</w:t>
            </w:r>
            <w:r w:rsidRPr="00B60D23">
              <w:rPr>
                <w:sz w:val="16"/>
              </w:rPr>
              <w:t>:</w:t>
            </w:r>
          </w:p>
          <w:p w:rsidR="009566E7" w:rsidRPr="00B60D23" w:rsidRDefault="009A0E2B">
            <w:pPr>
              <w:rPr>
                <w:sz w:val="16"/>
              </w:rPr>
            </w:pPr>
            <w:r w:rsidRPr="00B60D23">
              <w:rPr>
                <w:rStyle w:val="screenelement"/>
                <w:sz w:val="16"/>
              </w:rPr>
              <w:t>Chart of Accounts</w:t>
            </w:r>
            <w:r w:rsidRPr="00B60D23">
              <w:rPr>
                <w:sz w:val="16"/>
              </w:rPr>
              <w:t xml:space="preserve">: </w:t>
            </w:r>
            <w:r w:rsidRPr="00B60D23">
              <w:rPr>
                <w:rStyle w:val="userinput"/>
                <w:sz w:val="16"/>
              </w:rPr>
              <w:t>YCOA</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Step 3: Account Assignments</w:t>
            </w:r>
          </w:p>
        </w:tc>
        <w:tc>
          <w:tcPr>
            <w:tcW w:w="0" w:type="auto"/>
          </w:tcPr>
          <w:p w:rsidR="009566E7" w:rsidRPr="00B60D23" w:rsidRDefault="009A0E2B">
            <w:pPr>
              <w:rPr>
                <w:sz w:val="16"/>
              </w:rPr>
            </w:pPr>
            <w:r w:rsidRPr="00B60D23">
              <w:rPr>
                <w:sz w:val="16"/>
              </w:rPr>
              <w:t xml:space="preserve">Select for example, the line containing the GL 65000000 and map the GL account 68888800 to the </w:t>
            </w:r>
            <w:r w:rsidRPr="00B60D23">
              <w:rPr>
                <w:rStyle w:val="screenelement"/>
                <w:sz w:val="16"/>
              </w:rPr>
              <w:t>Clearing Account - Debit</w:t>
            </w:r>
            <w:r w:rsidRPr="00B60D23">
              <w:rPr>
                <w:sz w:val="16"/>
              </w:rPr>
              <w:t xml:space="preserve"> and to the </w:t>
            </w:r>
            <w:r w:rsidRPr="00B60D23">
              <w:rPr>
                <w:rStyle w:val="screenelement"/>
                <w:sz w:val="16"/>
              </w:rPr>
              <w:t>Clearing Account - Credit</w:t>
            </w:r>
            <w:r w:rsidRPr="00B60D23">
              <w:rPr>
                <w:sz w:val="16"/>
              </w:rPr>
              <w:t>.</w:t>
            </w:r>
          </w:p>
          <w:p w:rsidR="009566E7" w:rsidRPr="00B60D23" w:rsidRDefault="009A0E2B">
            <w:pPr>
              <w:rPr>
                <w:sz w:val="16"/>
              </w:rPr>
            </w:pPr>
            <w:r w:rsidRPr="00B60D23">
              <w:rPr>
                <w:sz w:val="16"/>
              </w:rPr>
              <w:t xml:space="preserve">Choose </w:t>
            </w:r>
            <w:r w:rsidRPr="00B60D23">
              <w:rPr>
                <w:rStyle w:val="screenelement"/>
                <w:sz w:val="16"/>
              </w:rPr>
              <w:t>Review</w:t>
            </w:r>
            <w:r w:rsidRPr="00B60D23">
              <w:rPr>
                <w:sz w:val="16"/>
              </w:rPr>
              <w:t xml:space="preserve"> and then </w:t>
            </w:r>
            <w:r w:rsidRPr="00B60D23">
              <w:rPr>
                <w:rStyle w:val="screenelement"/>
                <w:sz w:val="16"/>
              </w:rPr>
              <w:t>Save</w:t>
            </w:r>
            <w:r w:rsidRPr="00B60D23">
              <w:rPr>
                <w:sz w:val="16"/>
              </w:rPr>
              <w:t>.</w:t>
            </w:r>
          </w:p>
        </w:tc>
        <w:tc>
          <w:tcPr>
            <w:tcW w:w="0" w:type="auto"/>
          </w:tcPr>
          <w:p w:rsidR="009566E7" w:rsidRPr="00B60D23" w:rsidRDefault="009566E7">
            <w:pPr>
              <w:rPr>
                <w:sz w:val="16"/>
              </w:rPr>
            </w:pPr>
          </w:p>
        </w:tc>
        <w:tc>
          <w:tcPr>
            <w:tcW w:w="0" w:type="auto"/>
          </w:tcPr>
          <w:p w:rsidR="009566E7" w:rsidRPr="00B60D23" w:rsidRDefault="009566E7">
            <w:pPr>
              <w:rPr>
                <w:sz w:val="16"/>
              </w:rPr>
            </w:pPr>
          </w:p>
        </w:tc>
      </w:tr>
    </w:tbl>
    <w:p w:rsidR="009566E7" w:rsidRDefault="009A0E2B">
      <w:pPr>
        <w:pStyle w:val="Heading3"/>
      </w:pPr>
      <w:bookmarkStart w:id="30" w:name="unique_14"/>
      <w:bookmarkStart w:id="31" w:name="_Toc232863040"/>
      <w:r>
        <w:t>Optional: Updating Cost Center Budget Profiles (Only Required When Using Cost Center Budget Functionality)</w:t>
      </w:r>
      <w:bookmarkEnd w:id="30"/>
      <w:bookmarkEnd w:id="31"/>
    </w:p>
    <w:p w:rsidR="009566E7" w:rsidRDefault="009A0E2B">
      <w:pPr>
        <w:pStyle w:val="sectiontitle"/>
      </w:pPr>
      <w:r>
        <w:t>Purpose</w:t>
      </w:r>
    </w:p>
    <w:p w:rsidR="009566E7" w:rsidRDefault="009A0E2B">
      <w:pPr>
        <w:pStyle w:val="listpara1"/>
        <w:numPr>
          <w:ilvl w:val="0"/>
          <w:numId w:val="10"/>
        </w:numPr>
      </w:pPr>
      <w:r>
        <w:t xml:space="preserve">The default content comes with budget profile </w:t>
      </w:r>
      <w:r>
        <w:rPr>
          <w:rStyle w:val="screenelement"/>
        </w:rPr>
        <w:t>CC001- Cost Center Budget</w:t>
      </w:r>
      <w:r>
        <w:t xml:space="preserve"> and mapped to sample groups for travel cost and material. The customer must either adopt this profile or create new as per your requirement.</w:t>
      </w:r>
    </w:p>
    <w:p w:rsidR="009566E7" w:rsidRDefault="009566E7"/>
    <w:tbl>
      <w:tblPr>
        <w:tblStyle w:val="SAPCaution"/>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Caution </w:t>
            </w:r>
            <w:r>
              <w:t>Adjustments to the budget profile CC001 has to be adapted for your specific company requirements prior to any budget-relevant postings. Retroactively capturing budget-relevant postings is not possible.</w:t>
            </w:r>
          </w:p>
        </w:tc>
      </w:tr>
    </w:tbl>
    <w:p w:rsidR="009566E7" w:rsidRDefault="009566E7"/>
    <w:p w:rsidR="009566E7" w:rsidRDefault="009A0E2B">
      <w:pPr>
        <w:pStyle w:val="listpara1"/>
        <w:numPr>
          <w:ilvl w:val="0"/>
          <w:numId w:val="11"/>
        </w:numPr>
      </w:pPr>
      <w:r>
        <w:t>Cost Center Budget availability control is at G/L account group (unlike Project this is not linked to FSV and semantic Tags)</w:t>
      </w:r>
    </w:p>
    <w:p w:rsidR="009566E7" w:rsidRDefault="009A0E2B">
      <w:pPr>
        <w:pStyle w:val="listpara1"/>
        <w:numPr>
          <w:ilvl w:val="0"/>
          <w:numId w:val="2"/>
        </w:numPr>
      </w:pPr>
      <w:r>
        <w:t xml:space="preserve">G/L account group can be created either via the </w:t>
      </w:r>
      <w:r>
        <w:rPr>
          <w:rStyle w:val="screenelement"/>
        </w:rPr>
        <w:t>Edit Cost Element Groups</w:t>
      </w:r>
      <w:r>
        <w:t xml:space="preserve"> app or the </w:t>
      </w:r>
      <w:r>
        <w:rPr>
          <w:rStyle w:val="screenelement"/>
        </w:rPr>
        <w:t>Manage Global Accounting Hierarchies - GL Account Hierarchy</w:t>
      </w:r>
      <w:r>
        <w:t xml:space="preserve"> app.</w:t>
      </w:r>
    </w:p>
    <w:p w:rsidR="009566E7" w:rsidRDefault="009A0E2B">
      <w:pPr>
        <w:pStyle w:val="listpara1"/>
        <w:numPr>
          <w:ilvl w:val="0"/>
          <w:numId w:val="2"/>
        </w:numPr>
      </w:pPr>
      <w:r>
        <w:t>All the G/L account group assigned to a particular budget profile should be part of same G/L account Hierarchy (top node of groups).</w:t>
      </w:r>
    </w:p>
    <w:p w:rsidR="009566E7" w:rsidRDefault="009A0E2B">
      <w:pPr>
        <w:pStyle w:val="listpara1"/>
        <w:numPr>
          <w:ilvl w:val="0"/>
          <w:numId w:val="2"/>
        </w:numPr>
      </w:pPr>
      <w:r>
        <w:t xml:space="preserve">To actively use hierarchy created via </w:t>
      </w:r>
      <w:r>
        <w:rPr>
          <w:rStyle w:val="screenelement"/>
        </w:rPr>
        <w:t>Edit Cost Element Groups</w:t>
      </w:r>
      <w:r>
        <w:t xml:space="preserve"> app in customizing, the prerequisites to set report relevancy via </w:t>
      </w:r>
      <w:r>
        <w:rPr>
          <w:rStyle w:val="screenelement"/>
        </w:rPr>
        <w:t>Set Report Relevancy</w:t>
      </w:r>
      <w:r>
        <w:t xml:space="preserve"> - </w:t>
      </w:r>
      <w:r>
        <w:rPr>
          <w:rStyle w:val="screenelement"/>
        </w:rPr>
        <w:t>Set-Based Hierarchies</w:t>
      </w:r>
      <w:r>
        <w:t xml:space="preserve"> </w:t>
      </w:r>
      <w:r>
        <w:rPr>
          <w:rStyle w:val="CourierNew"/>
        </w:rPr>
        <w:t>(F5295)</w:t>
      </w:r>
      <w:r>
        <w:t xml:space="preserve"> app (for example, for default content set class 0102, org YCOA, set name YBA000-CE and Include sub-node), and replicate runtime hierarchy (example for default content 0102/YCOA/YBA000_CE) must </w:t>
      </w:r>
      <w:r>
        <w:lastRenderedPageBreak/>
        <w:t>be carried out. The default content comes with GL Hierarchy YBA000_CE and customer can assign any groups to this as per their requirements and edit the predefined profile CC00</w:t>
      </w:r>
      <w:r>
        <w:t>1- Cost Center Budget.</w:t>
      </w:r>
    </w:p>
    <w:p w:rsidR="009566E7" w:rsidRDefault="009566E7"/>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Make sure to always replicate runtime hierarchy after any change to the existing hierarchy to reflect the change and before mapping the groups in this step.</w:t>
            </w:r>
          </w:p>
        </w:tc>
      </w:tr>
    </w:tbl>
    <w:p w:rsidR="009566E7" w:rsidRDefault="009A0E2B">
      <w:pPr>
        <w:pStyle w:val="sectiontitle"/>
      </w:pPr>
      <w:r>
        <w:t>Procedure</w:t>
      </w:r>
    </w:p>
    <w:p w:rsidR="00B60D23" w:rsidRDefault="009A0E2B">
      <w:r>
        <w:t>Depending on your configuration environment for SAP S/4HANA Cloud Public Edition, choose one of the following options:</w:t>
      </w:r>
    </w:p>
    <w:p w:rsidR="009566E7" w:rsidRDefault="009A0E2B">
      <w:r>
        <w:rPr>
          <w:rStyle w:val="bold"/>
        </w:rPr>
        <w:t>Configure Your Solution:</w:t>
      </w:r>
    </w:p>
    <w:p w:rsidR="009566E7" w:rsidRDefault="009A0E2B">
      <w:pPr>
        <w:pStyle w:val="listpara1"/>
        <w:numPr>
          <w:ilvl w:val="0"/>
          <w:numId w:val="12"/>
        </w:numPr>
      </w:pPr>
      <w:r>
        <w:t>Log on to the SAP Fiori launchpad as a Configuration Expert - Business Process Configuration.</w:t>
      </w:r>
    </w:p>
    <w:p w:rsidR="009566E7" w:rsidRDefault="009A0E2B">
      <w:pPr>
        <w:pStyle w:val="listpara1"/>
        <w:numPr>
          <w:ilvl w:val="0"/>
          <w:numId w:val="2"/>
        </w:numPr>
      </w:pPr>
      <w:r>
        <w:t xml:space="preserve">Open </w:t>
      </w:r>
      <w:r>
        <w:rPr>
          <w:rStyle w:val="screenelement"/>
        </w:rPr>
        <w:t>Manage Your Solution</w:t>
      </w:r>
      <w:r>
        <w:t xml:space="preserve"> </w:t>
      </w:r>
      <w:r>
        <w:rPr>
          <w:rStyle w:val="CourierNew"/>
        </w:rPr>
        <w:t>(F1241)</w:t>
      </w:r>
      <w:r>
        <w:t>.</w:t>
      </w:r>
    </w:p>
    <w:p w:rsidR="009566E7" w:rsidRDefault="009A0E2B">
      <w:pPr>
        <w:pStyle w:val="listpara1"/>
        <w:numPr>
          <w:ilvl w:val="0"/>
          <w:numId w:val="2"/>
        </w:numPr>
      </w:pPr>
      <w:r>
        <w:t xml:space="preserve">If necessary, change the country by choosing </w:t>
      </w:r>
      <w:r>
        <w:rPr>
          <w:rStyle w:val="screenelement"/>
        </w:rPr>
        <w:t>Set Local Version</w:t>
      </w:r>
      <w:r>
        <w:t>.</w:t>
      </w:r>
    </w:p>
    <w:p w:rsidR="009566E7" w:rsidRDefault="009A0E2B">
      <w:pPr>
        <w:pStyle w:val="listpara1"/>
        <w:numPr>
          <w:ilvl w:val="0"/>
          <w:numId w:val="2"/>
        </w:numPr>
      </w:pPr>
      <w:r>
        <w:t xml:space="preserve">Choose </w:t>
      </w:r>
      <w:r>
        <w:rPr>
          <w:rStyle w:val="screenelement"/>
        </w:rPr>
        <w:t xml:space="preserve">Configure Your </w:t>
      </w:r>
      <w:r>
        <w:rPr>
          <w:rStyle w:val="screenelement"/>
        </w:rPr>
        <w:t>Solution</w:t>
      </w:r>
      <w:r>
        <w:t>.</w:t>
      </w:r>
    </w:p>
    <w:p w:rsidR="009566E7" w:rsidRDefault="009A0E2B">
      <w:pPr>
        <w:pStyle w:val="listpara1"/>
        <w:numPr>
          <w:ilvl w:val="0"/>
          <w:numId w:val="2"/>
        </w:numPr>
      </w:pPr>
      <w:r>
        <w:t>Make the following entries:</w:t>
      </w:r>
    </w:p>
    <w:p w:rsidR="009566E7" w:rsidRDefault="009A0E2B">
      <w:pPr>
        <w:pStyle w:val="listpara1"/>
      </w:pPr>
      <w:r>
        <w:rPr>
          <w:rStyle w:val="screenelement"/>
        </w:rPr>
        <w:t>Application Area</w:t>
      </w:r>
      <w:r>
        <w:t xml:space="preserve">: </w:t>
      </w:r>
      <w:r>
        <w:rPr>
          <w:rStyle w:val="userinput"/>
        </w:rPr>
        <w:t>Finance</w:t>
      </w:r>
    </w:p>
    <w:p w:rsidR="009566E7" w:rsidRDefault="009A0E2B">
      <w:pPr>
        <w:pStyle w:val="listpara1"/>
      </w:pPr>
      <w:r>
        <w:rPr>
          <w:rStyle w:val="screenelement"/>
        </w:rPr>
        <w:t>Sub Application Area</w:t>
      </w:r>
      <w:r>
        <w:t xml:space="preserve">: </w:t>
      </w:r>
      <w:r>
        <w:rPr>
          <w:rStyle w:val="userinput"/>
        </w:rPr>
        <w:t>Overhead Cost Management</w:t>
      </w:r>
    </w:p>
    <w:p w:rsidR="009566E7" w:rsidRDefault="009A0E2B">
      <w:pPr>
        <w:pStyle w:val="listpara1"/>
        <w:numPr>
          <w:ilvl w:val="0"/>
          <w:numId w:val="2"/>
        </w:numPr>
      </w:pPr>
      <w:r>
        <w:t xml:space="preserve">For the row with Item Name of </w:t>
      </w:r>
      <w:r>
        <w:rPr>
          <w:rStyle w:val="screenelement"/>
        </w:rPr>
        <w:t>Budget Management</w:t>
      </w:r>
      <w:r>
        <w:t xml:space="preserve">, choose </w:t>
      </w:r>
      <w:r>
        <w:rPr>
          <w:rStyle w:val="screenelement"/>
        </w:rPr>
        <w:t>Details (&gt;)</w:t>
      </w:r>
      <w:r>
        <w:t>.</w:t>
      </w:r>
    </w:p>
    <w:p w:rsidR="009566E7" w:rsidRDefault="009A0E2B">
      <w:pPr>
        <w:pStyle w:val="listpara1"/>
        <w:numPr>
          <w:ilvl w:val="0"/>
          <w:numId w:val="2"/>
        </w:numPr>
      </w:pPr>
      <w:r>
        <w:t xml:space="preserve">For the displayed row, choose </w:t>
      </w:r>
      <w:r>
        <w:rPr>
          <w:rStyle w:val="screenelement"/>
        </w:rPr>
        <w:t>Details (&gt;)</w:t>
      </w:r>
      <w:r>
        <w:t>.</w:t>
      </w:r>
    </w:p>
    <w:p w:rsidR="009566E7" w:rsidRDefault="009A0E2B">
      <w:pPr>
        <w:pStyle w:val="listpara1"/>
        <w:numPr>
          <w:ilvl w:val="0"/>
          <w:numId w:val="2"/>
        </w:numPr>
      </w:pPr>
      <w:r>
        <w:t xml:space="preserve">For the </w:t>
      </w:r>
      <w:r>
        <w:rPr>
          <w:rStyle w:val="screenelement"/>
        </w:rPr>
        <w:t>Maintain Budget Availability Control Profile for Cost Centers</w:t>
      </w:r>
      <w:r>
        <w:t xml:space="preserve"> row, choose </w:t>
      </w:r>
      <w:r>
        <w:rPr>
          <w:rStyle w:val="screenelement"/>
        </w:rPr>
        <w:t>Configure</w:t>
      </w:r>
      <w:r>
        <w:t>.</w:t>
      </w:r>
    </w:p>
    <w:p w:rsidR="00B60D23" w:rsidRDefault="009A0E2B">
      <w:pPr>
        <w:pStyle w:val="listpara1"/>
        <w:numPr>
          <w:ilvl w:val="0"/>
          <w:numId w:val="2"/>
        </w:numPr>
      </w:pPr>
      <w:r>
        <w:t>Continue with the procedure in the following table.</w:t>
      </w:r>
    </w:p>
    <w:p w:rsidR="009566E7" w:rsidRDefault="009A0E2B">
      <w:r>
        <w:rPr>
          <w:rStyle w:val="bold"/>
        </w:rPr>
        <w:t>SAP Central Business Configuration:</w:t>
      </w:r>
    </w:p>
    <w:p w:rsidR="009566E7" w:rsidRDefault="009A0E2B">
      <w:pPr>
        <w:pStyle w:val="listpara1"/>
        <w:numPr>
          <w:ilvl w:val="0"/>
          <w:numId w:val="13"/>
        </w:numPr>
      </w:pPr>
      <w:r>
        <w:t>Log on to the project experience in SAP Central Business Configuration.</w:t>
      </w:r>
    </w:p>
    <w:p w:rsidR="009566E7" w:rsidRDefault="009A0E2B">
      <w:pPr>
        <w:pStyle w:val="listpara1"/>
        <w:numPr>
          <w:ilvl w:val="0"/>
          <w:numId w:val="2"/>
        </w:numPr>
      </w:pPr>
      <w:r>
        <w:t xml:space="preserve">Go to the </w:t>
      </w:r>
      <w:r>
        <w:rPr>
          <w:rStyle w:val="screenelement"/>
        </w:rPr>
        <w:t xml:space="preserve">Business </w:t>
      </w:r>
      <w:r>
        <w:rPr>
          <w:rStyle w:val="screenelement"/>
        </w:rPr>
        <w:t>Processes Configuration</w:t>
      </w:r>
      <w:r>
        <w:t xml:space="preserve"> app. To locate the activity in the tree view, search for the </w:t>
      </w:r>
      <w:r>
        <w:rPr>
          <w:rStyle w:val="screenelement"/>
        </w:rPr>
        <w:t>Maintain Budget Availability Control Profile for Cost Centers</w:t>
      </w:r>
      <w:r>
        <w:t xml:space="preserve"> activity.</w:t>
      </w:r>
    </w:p>
    <w:p w:rsidR="009566E7" w:rsidRDefault="009A0E2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9566E7" w:rsidRDefault="009A0E2B">
      <w:pPr>
        <w:pStyle w:val="listpara1"/>
        <w:numPr>
          <w:ilvl w:val="0"/>
          <w:numId w:val="2"/>
        </w:numPr>
      </w:pPr>
      <w:r>
        <w:t>Choose the link to navigate directly to the SAP S/4HANA Cloud Public Edition system. Log on to the SAP Fiori launchpad as a Configuration Expert - Business Process Configuration.</w:t>
      </w:r>
    </w:p>
    <w:p w:rsidR="009566E7" w:rsidRDefault="009A0E2B">
      <w:pPr>
        <w:pStyle w:val="listpara1"/>
        <w:numPr>
          <w:ilvl w:val="0"/>
          <w:numId w:val="2"/>
        </w:numPr>
      </w:pPr>
      <w:r>
        <w:t>Continue with the procedure in the following table.</w:t>
      </w:r>
    </w:p>
    <w:p w:rsidR="009566E7" w:rsidRDefault="009566E7"/>
    <w:tbl>
      <w:tblPr>
        <w:tblStyle w:val="SAPStandardTable"/>
        <w:tblW w:w="5000" w:type="pct"/>
        <w:tblInd w:w="3" w:type="dxa"/>
        <w:tblLook w:val="0620" w:firstRow="1" w:lastRow="0" w:firstColumn="0" w:lastColumn="0" w:noHBand="1" w:noVBand="1"/>
      </w:tblPr>
      <w:tblGrid>
        <w:gridCol w:w="638"/>
        <w:gridCol w:w="2070"/>
        <w:gridCol w:w="5520"/>
        <w:gridCol w:w="5030"/>
        <w:gridCol w:w="1046"/>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Change Entry of the Identified combination</w:t>
            </w:r>
          </w:p>
        </w:tc>
        <w:tc>
          <w:tcPr>
            <w:tcW w:w="0" w:type="auto"/>
          </w:tcPr>
          <w:p w:rsidR="009566E7" w:rsidRPr="00B60D23" w:rsidRDefault="009A0E2B">
            <w:pPr>
              <w:rPr>
                <w:sz w:val="16"/>
              </w:rPr>
            </w:pPr>
            <w:r w:rsidRPr="00B60D23">
              <w:rPr>
                <w:sz w:val="16"/>
              </w:rPr>
              <w:t xml:space="preserve">Select the entry with profile </w:t>
            </w:r>
            <w:r w:rsidRPr="00B60D23">
              <w:rPr>
                <w:rStyle w:val="screenelement"/>
                <w:sz w:val="16"/>
              </w:rPr>
              <w:t>CC001</w:t>
            </w:r>
            <w:r w:rsidRPr="00B60D23">
              <w:rPr>
                <w:sz w:val="16"/>
              </w:rPr>
              <w:t xml:space="preserve"> and double-click </w:t>
            </w:r>
            <w:r w:rsidRPr="00B60D23">
              <w:rPr>
                <w:rStyle w:val="screenelement"/>
                <w:sz w:val="16"/>
              </w:rPr>
              <w:t>Account Group</w:t>
            </w:r>
            <w:r w:rsidRPr="00B60D23">
              <w:rPr>
                <w:sz w:val="16"/>
              </w:rPr>
              <w:t xml:space="preserve">. Go to </w:t>
            </w:r>
            <w:r w:rsidRPr="00B60D23">
              <w:rPr>
                <w:rStyle w:val="screenelement"/>
                <w:sz w:val="16"/>
              </w:rPr>
              <w:t>New Entries</w:t>
            </w:r>
            <w:r w:rsidRPr="00B60D23">
              <w:rPr>
                <w:sz w:val="16"/>
              </w:rPr>
              <w:t xml:space="preserve"> on the top menu and add the cost element groups and hierarchy.</w:t>
            </w:r>
          </w:p>
        </w:tc>
        <w:tc>
          <w:tcPr>
            <w:tcW w:w="0" w:type="auto"/>
          </w:tcPr>
          <w:p w:rsidR="009566E7" w:rsidRPr="00B60D23" w:rsidRDefault="009A0E2B">
            <w:pPr>
              <w:rPr>
                <w:sz w:val="16"/>
              </w:rPr>
            </w:pPr>
            <w:r w:rsidRPr="00B60D23">
              <w:rPr>
                <w:sz w:val="16"/>
              </w:rPr>
              <w:t>All the G/L account groups assigned to a particular budget profile should be part of the same G/L account hierarchy (top node of groups).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Change/Add Tolerance Limits for Each Group</w:t>
            </w:r>
          </w:p>
        </w:tc>
        <w:tc>
          <w:tcPr>
            <w:tcW w:w="0" w:type="auto"/>
          </w:tcPr>
          <w:p w:rsidR="009566E7" w:rsidRPr="00B60D23" w:rsidRDefault="009A0E2B">
            <w:pPr>
              <w:rPr>
                <w:sz w:val="16"/>
              </w:rPr>
            </w:pPr>
            <w:r w:rsidRPr="00B60D23">
              <w:rPr>
                <w:sz w:val="16"/>
              </w:rPr>
              <w:t xml:space="preserve">Choose the G/L Account Hierarchy line and double-click </w:t>
            </w:r>
            <w:r w:rsidRPr="00B60D23">
              <w:rPr>
                <w:rStyle w:val="screenelement"/>
                <w:sz w:val="16"/>
              </w:rPr>
              <w:t>Tolerance Limit</w:t>
            </w:r>
            <w:r w:rsidRPr="00B60D23">
              <w:rPr>
                <w:sz w:val="16"/>
              </w:rPr>
              <w:t xml:space="preserve"> and make the entry as per your requirements.</w:t>
            </w:r>
          </w:p>
          <w:p w:rsidR="009566E7" w:rsidRPr="00B60D23" w:rsidRDefault="009566E7">
            <w:pPr>
              <w:rPr>
                <w:sz w:val="16"/>
              </w:rPr>
            </w:pPr>
          </w:p>
          <w:tbl>
            <w:tblPr>
              <w:tblW w:w="4975" w:type="pct"/>
              <w:tblCellMar>
                <w:left w:w="10" w:type="dxa"/>
                <w:right w:w="10" w:type="dxa"/>
              </w:tblCellMar>
              <w:tblLook w:val="0000" w:firstRow="0" w:lastRow="0" w:firstColumn="0" w:lastColumn="0" w:noHBand="0" w:noVBand="0"/>
            </w:tblPr>
            <w:tblGrid>
              <w:gridCol w:w="5331"/>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A0E2B" w:rsidRPr="00B60D23" w:rsidRDefault="009A0E2B">
                  <w:pPr>
                    <w:rPr>
                      <w:sz w:val="16"/>
                    </w:rPr>
                  </w:pPr>
                </w:p>
              </w:tc>
            </w:tr>
          </w:tbl>
          <w:p w:rsidR="009566E7" w:rsidRPr="00B60D23" w:rsidRDefault="009A0E2B">
            <w:pPr>
              <w:rPr>
                <w:sz w:val="16"/>
              </w:rPr>
            </w:pPr>
            <w:r w:rsidRPr="00B60D23">
              <w:rPr>
                <w:sz w:val="16"/>
              </w:rPr>
              <w:t>You can delete the tolerance limits that you created.</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Save</w:t>
            </w:r>
          </w:p>
        </w:tc>
        <w:tc>
          <w:tcPr>
            <w:tcW w:w="0" w:type="auto"/>
          </w:tcPr>
          <w:p w:rsidR="009566E7" w:rsidRPr="00B60D23" w:rsidRDefault="009A0E2B">
            <w:pPr>
              <w:rPr>
                <w:sz w:val="16"/>
              </w:rPr>
            </w:pPr>
            <w:r w:rsidRPr="00B60D23">
              <w:rPr>
                <w:sz w:val="16"/>
              </w:rPr>
              <w:t>Save the entries.</w:t>
            </w:r>
          </w:p>
        </w:tc>
        <w:tc>
          <w:tcPr>
            <w:tcW w:w="0" w:type="auto"/>
          </w:tcPr>
          <w:p w:rsidR="009566E7" w:rsidRPr="00B60D23" w:rsidRDefault="009566E7">
            <w:pPr>
              <w:rPr>
                <w:sz w:val="16"/>
              </w:rPr>
            </w:pPr>
          </w:p>
        </w:tc>
        <w:tc>
          <w:tcPr>
            <w:tcW w:w="0" w:type="auto"/>
          </w:tcPr>
          <w:p w:rsidR="009566E7" w:rsidRPr="00B60D23" w:rsidRDefault="009566E7">
            <w:pPr>
              <w:rPr>
                <w:sz w:val="16"/>
              </w:rPr>
            </w:pPr>
          </w:p>
        </w:tc>
      </w:tr>
    </w:tbl>
    <w:p w:rsidR="009566E7" w:rsidRDefault="009A0E2B">
      <w:pPr>
        <w:pStyle w:val="Heading3"/>
      </w:pPr>
      <w:bookmarkStart w:id="32" w:name="unique_15"/>
      <w:bookmarkStart w:id="33" w:name="_Toc232863041"/>
      <w:r>
        <w:t>Optional: Currency Conversion Settings for Activity Allocation</w:t>
      </w:r>
      <w:bookmarkEnd w:id="32"/>
      <w:bookmarkEnd w:id="33"/>
    </w:p>
    <w:p w:rsidR="009566E7" w:rsidRDefault="009A0E2B">
      <w:pPr>
        <w:pStyle w:val="sectiontitle"/>
      </w:pPr>
      <w:r>
        <w:t>Purpose</w:t>
      </w:r>
    </w:p>
    <w:p w:rsidR="009566E7" w:rsidRDefault="009A0E2B">
      <w:r>
        <w:t>This configuration setting provides flexible options for currency conversion in direct activity allocation. By default, the system uses the P</w:t>
      </w:r>
      <w:r>
        <w:noBreakHyphen/>
        <w:t xml:space="preserve">rate and </w:t>
      </w:r>
      <w:r>
        <w:t>the exchange rate valid on the first day of the fiscal year. However, using this SSCUI, you can adjust the setting so that the current exchange rate at the time the activity is posted is applied. This ensures that acitivty postings follow the same exchange-rate logiv used in regular financial transactions.</w:t>
      </w:r>
    </w:p>
    <w:p w:rsidR="009566E7" w:rsidRDefault="009A0E2B">
      <w:pPr>
        <w:pStyle w:val="sectiontitle"/>
      </w:pPr>
      <w:r>
        <w:t>Prerequisite</w:t>
      </w:r>
    </w:p>
    <w:p w:rsidR="009566E7" w:rsidRDefault="009A0E2B">
      <w:r>
        <w:t>G/L accounts and the corresponding clearing accounts must be maintained.</w:t>
      </w:r>
    </w:p>
    <w:p w:rsidR="009566E7" w:rsidRDefault="009A0E2B">
      <w:pPr>
        <w:pStyle w:val="sectiontitle"/>
      </w:pPr>
      <w:r>
        <w:t>Procedure</w:t>
      </w:r>
    </w:p>
    <w:p w:rsidR="00B60D23" w:rsidRDefault="009A0E2B">
      <w:r>
        <w:t>Depending on your configuration environment for SAP S/4HANA Cloud Public Edition, choose one of the following options:</w:t>
      </w:r>
    </w:p>
    <w:p w:rsidR="009566E7" w:rsidRDefault="009A0E2B">
      <w:r>
        <w:rPr>
          <w:rStyle w:val="bold"/>
        </w:rPr>
        <w:t>Configure Your Solution:</w:t>
      </w:r>
    </w:p>
    <w:p w:rsidR="009566E7" w:rsidRDefault="009A0E2B">
      <w:pPr>
        <w:pStyle w:val="listpara1"/>
        <w:numPr>
          <w:ilvl w:val="0"/>
          <w:numId w:val="14"/>
        </w:numPr>
      </w:pPr>
      <w:r>
        <w:t>Log on to the SAP Fiori launchpad as a Configuration Expert - Business Process Configuration.</w:t>
      </w:r>
    </w:p>
    <w:p w:rsidR="009566E7" w:rsidRDefault="009A0E2B">
      <w:pPr>
        <w:pStyle w:val="listpara1"/>
        <w:numPr>
          <w:ilvl w:val="0"/>
          <w:numId w:val="2"/>
        </w:numPr>
      </w:pPr>
      <w:r>
        <w:t xml:space="preserve">Open </w:t>
      </w:r>
      <w:r>
        <w:rPr>
          <w:rStyle w:val="screenelement"/>
        </w:rPr>
        <w:t>Manage Your Solution</w:t>
      </w:r>
      <w:r>
        <w:t xml:space="preserve"> </w:t>
      </w:r>
      <w:r>
        <w:rPr>
          <w:rStyle w:val="CourierNew"/>
        </w:rPr>
        <w:t>(F1241)</w:t>
      </w:r>
      <w:r>
        <w:t>.</w:t>
      </w:r>
    </w:p>
    <w:p w:rsidR="009566E7" w:rsidRDefault="009A0E2B">
      <w:pPr>
        <w:pStyle w:val="listpara1"/>
        <w:numPr>
          <w:ilvl w:val="0"/>
          <w:numId w:val="2"/>
        </w:numPr>
      </w:pPr>
      <w:r>
        <w:t xml:space="preserve">If necessary, change the country by choosing </w:t>
      </w:r>
      <w:r>
        <w:rPr>
          <w:rStyle w:val="screenelement"/>
        </w:rPr>
        <w:t>Set Local Version</w:t>
      </w:r>
      <w:r>
        <w:t>.</w:t>
      </w:r>
    </w:p>
    <w:p w:rsidR="009566E7" w:rsidRDefault="009A0E2B">
      <w:pPr>
        <w:pStyle w:val="listpara1"/>
        <w:numPr>
          <w:ilvl w:val="0"/>
          <w:numId w:val="2"/>
        </w:numPr>
      </w:pPr>
      <w:r>
        <w:t xml:space="preserve">Choose </w:t>
      </w:r>
      <w:r>
        <w:rPr>
          <w:rStyle w:val="screenelement"/>
        </w:rPr>
        <w:t>Configure Your Solution</w:t>
      </w:r>
      <w:r>
        <w:t>.</w:t>
      </w:r>
    </w:p>
    <w:p w:rsidR="009566E7" w:rsidRDefault="009A0E2B">
      <w:pPr>
        <w:pStyle w:val="listpara1"/>
        <w:numPr>
          <w:ilvl w:val="0"/>
          <w:numId w:val="2"/>
        </w:numPr>
      </w:pPr>
      <w:r>
        <w:t xml:space="preserve">Search for </w:t>
      </w:r>
      <w:r>
        <w:rPr>
          <w:rStyle w:val="screenelement"/>
        </w:rPr>
        <w:t>Intercompany Clearing Accounts (107337)</w:t>
      </w:r>
      <w:r>
        <w:t>.</w:t>
      </w:r>
    </w:p>
    <w:p w:rsidR="009566E7" w:rsidRDefault="009A0E2B">
      <w:pPr>
        <w:pStyle w:val="listpara1"/>
        <w:numPr>
          <w:ilvl w:val="0"/>
          <w:numId w:val="2"/>
        </w:numPr>
      </w:pPr>
      <w:r>
        <w:t xml:space="preserve">For the displayed row, choose </w:t>
      </w:r>
      <w:r>
        <w:rPr>
          <w:rStyle w:val="screenelement"/>
        </w:rPr>
        <w:t>Details (&gt;)</w:t>
      </w:r>
      <w:r>
        <w:t>.</w:t>
      </w:r>
    </w:p>
    <w:p w:rsidR="009566E7" w:rsidRDefault="009A0E2B">
      <w:pPr>
        <w:pStyle w:val="listpara1"/>
        <w:numPr>
          <w:ilvl w:val="0"/>
          <w:numId w:val="2"/>
        </w:numPr>
      </w:pPr>
      <w:r>
        <w:t xml:space="preserve">For the </w:t>
      </w:r>
      <w:r>
        <w:rPr>
          <w:rStyle w:val="screenelement"/>
        </w:rPr>
        <w:t>Currency Conversion Settings for Activity Allocation</w:t>
      </w:r>
      <w:r>
        <w:t xml:space="preserve"> row, choose </w:t>
      </w:r>
      <w:r>
        <w:rPr>
          <w:rStyle w:val="screenelement"/>
        </w:rPr>
        <w:t>Configure</w:t>
      </w:r>
      <w:r>
        <w:t>.</w:t>
      </w:r>
    </w:p>
    <w:p w:rsidR="00B60D23" w:rsidRDefault="009A0E2B">
      <w:pPr>
        <w:pStyle w:val="listpara1"/>
        <w:numPr>
          <w:ilvl w:val="0"/>
          <w:numId w:val="2"/>
        </w:numPr>
      </w:pPr>
      <w:r>
        <w:t>Continue with the procedure in the following table.</w:t>
      </w:r>
    </w:p>
    <w:p w:rsidR="009566E7" w:rsidRDefault="009A0E2B">
      <w:r>
        <w:rPr>
          <w:rStyle w:val="bold"/>
        </w:rPr>
        <w:t>SAP Central Business Configuration:</w:t>
      </w:r>
    </w:p>
    <w:p w:rsidR="009566E7" w:rsidRDefault="009A0E2B">
      <w:pPr>
        <w:pStyle w:val="listpara1"/>
        <w:numPr>
          <w:ilvl w:val="0"/>
          <w:numId w:val="15"/>
        </w:numPr>
      </w:pPr>
      <w:r>
        <w:t>Log on to the project experience in SAP Central Business Configuration.</w:t>
      </w:r>
    </w:p>
    <w:p w:rsidR="009566E7" w:rsidRDefault="009A0E2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Automatic Account Determination</w:t>
      </w:r>
      <w:r>
        <w:t xml:space="preserve"> activity.</w:t>
      </w:r>
    </w:p>
    <w:p w:rsidR="009566E7" w:rsidRDefault="009A0E2B">
      <w:pPr>
        <w:pStyle w:val="listpara1"/>
        <w:numPr>
          <w:ilvl w:val="0"/>
          <w:numId w:val="2"/>
        </w:numPr>
      </w:pPr>
      <w:r>
        <w:lastRenderedPageBreak/>
        <w:t xml:space="preserve">Choose </w:t>
      </w:r>
      <w:r>
        <w:rPr>
          <w:rStyle w:val="screenelement"/>
        </w:rPr>
        <w:t>Open Documentation</w:t>
      </w:r>
      <w:r>
        <w:t xml:space="preserve"> for the found line item to see more details about this configuration activity.</w:t>
      </w:r>
    </w:p>
    <w:p w:rsidR="009566E7" w:rsidRDefault="009A0E2B">
      <w:pPr>
        <w:pStyle w:val="listpara1"/>
        <w:numPr>
          <w:ilvl w:val="0"/>
          <w:numId w:val="2"/>
        </w:numPr>
      </w:pPr>
      <w:r>
        <w:t>Choose the link to navigate directly to the SAP S/4HANA Cloud Public Edition system. Log on to the SAP Fiori launchpad as a Configuration Expert - Business Process Configuration.</w:t>
      </w:r>
    </w:p>
    <w:p w:rsidR="009566E7" w:rsidRDefault="009A0E2B">
      <w:pPr>
        <w:pStyle w:val="listpara1"/>
        <w:numPr>
          <w:ilvl w:val="0"/>
          <w:numId w:val="2"/>
        </w:numPr>
      </w:pPr>
      <w:r>
        <w:t>Continue with the procedure in the following table.</w:t>
      </w:r>
    </w:p>
    <w:p w:rsidR="009566E7" w:rsidRDefault="009566E7"/>
    <w:tbl>
      <w:tblPr>
        <w:tblStyle w:val="SAPStandardTable"/>
        <w:tblW w:w="5000" w:type="pct"/>
        <w:tblInd w:w="3" w:type="dxa"/>
        <w:tblLook w:val="0620" w:firstRow="1" w:lastRow="0" w:firstColumn="0" w:lastColumn="0" w:noHBand="1" w:noVBand="1"/>
      </w:tblPr>
      <w:tblGrid>
        <w:gridCol w:w="1198"/>
        <w:gridCol w:w="1646"/>
        <w:gridCol w:w="2196"/>
        <w:gridCol w:w="7030"/>
        <w:gridCol w:w="2234"/>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New Entry</w:t>
            </w:r>
          </w:p>
        </w:tc>
        <w:tc>
          <w:tcPr>
            <w:tcW w:w="0" w:type="auto"/>
          </w:tcPr>
          <w:p w:rsidR="009566E7" w:rsidRPr="00B60D23" w:rsidRDefault="009A0E2B">
            <w:pPr>
              <w:rPr>
                <w:sz w:val="16"/>
              </w:rPr>
            </w:pPr>
            <w:r w:rsidRPr="00B60D23">
              <w:rPr>
                <w:sz w:val="16"/>
              </w:rPr>
              <w:t xml:space="preserve">Select </w:t>
            </w:r>
            <w:r w:rsidRPr="00B60D23">
              <w:rPr>
                <w:rStyle w:val="screenelement"/>
                <w:sz w:val="16"/>
              </w:rPr>
              <w:t>G/L conversion</w:t>
            </w:r>
            <w:r w:rsidRPr="00B60D23">
              <w:rPr>
                <w:sz w:val="16"/>
              </w:rPr>
              <w:t>.</w:t>
            </w:r>
          </w:p>
        </w:tc>
        <w:tc>
          <w:tcPr>
            <w:tcW w:w="0" w:type="auto"/>
          </w:tcPr>
          <w:p w:rsidR="009566E7" w:rsidRPr="00B60D23" w:rsidRDefault="009A0E2B">
            <w:pPr>
              <w:rPr>
                <w:sz w:val="16"/>
              </w:rPr>
            </w:pPr>
            <w:r w:rsidRPr="00B60D23">
              <w:rPr>
                <w:sz w:val="16"/>
              </w:rPr>
              <w:t>With this change, the exchange rate applicable at the posting time is used.</w:t>
            </w:r>
          </w:p>
        </w:tc>
        <w:tc>
          <w:tcPr>
            <w:tcW w:w="0" w:type="auto"/>
          </w:tcPr>
          <w:p w:rsidR="009566E7" w:rsidRPr="00B60D23" w:rsidRDefault="009566E7">
            <w:pPr>
              <w:rPr>
                <w:sz w:val="16"/>
              </w:rPr>
            </w:pPr>
          </w:p>
        </w:tc>
      </w:tr>
    </w:tbl>
    <w:p w:rsidR="009566E7" w:rsidRDefault="009A0E2B">
      <w:pPr>
        <w:pStyle w:val="Heading1"/>
      </w:pPr>
      <w:bookmarkStart w:id="34" w:name="unique_16"/>
      <w:bookmarkStart w:id="35" w:name="_Toc232863042"/>
      <w:r>
        <w:lastRenderedPageBreak/>
        <w:t>Overview Table</w:t>
      </w:r>
      <w:bookmarkEnd w:id="34"/>
      <w:bookmarkEnd w:id="35"/>
    </w:p>
    <w:p w:rsidR="009566E7" w:rsidRDefault="009A0E2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566E7" w:rsidTr="00B60D23">
        <w:tc>
          <w:tcPr>
            <w:tcW w:w="0" w:type="auto"/>
          </w:tcPr>
          <w:p w:rsidR="00B60D23" w:rsidRDefault="009A0E2B">
            <w:r>
              <w:rPr>
                <w:rStyle w:val="bold"/>
              </w:rPr>
              <w:t xml:space="preserve">Note </w:t>
            </w:r>
            <w:r>
              <w:t>If your system administrator has enabled spaces and pages on the SAP Fiori launchpad, the homepage will only contain the essential apps for performing the typical tasks of a business role.</w:t>
            </w:r>
          </w:p>
          <w:p w:rsidR="00B60D23" w:rsidRDefault="009A0E2B">
            <w:r>
              <w:t>You can find all other (searchable) apps not included on the homepage using the search bar (</w:t>
            </w:r>
            <w:hyperlink r:id="rId12" w:history="1">
              <w:r>
                <w:rPr>
                  <w:rStyle w:val="underline"/>
                </w:rPr>
                <w:t>2434549</w:t>
              </w:r>
            </w:hyperlink>
            <w:r>
              <w:t>).</w:t>
            </w:r>
          </w:p>
          <w:p w:rsidR="009566E7" w:rsidRDefault="009A0E2B">
            <w:r>
              <w:t xml:space="preserve">If you want to personalize the homepage and include the hidden apps, navigate to your user profile and choose </w:t>
            </w:r>
            <w:r>
              <w:rPr>
                <w:rStyle w:val="screenelement"/>
              </w:rPr>
              <w:t>App Finder</w:t>
            </w:r>
            <w:r>
              <w:t>.</w:t>
            </w:r>
          </w:p>
        </w:tc>
      </w:tr>
    </w:tbl>
    <w:p w:rsidR="009566E7" w:rsidRDefault="009A0E2B">
      <w:r>
        <w:rPr>
          <w:rStyle w:val="bold"/>
        </w:rPr>
        <w:t>Record Costs</w:t>
      </w:r>
    </w:p>
    <w:tbl>
      <w:tblPr>
        <w:tblStyle w:val="SAPStandardTable"/>
        <w:tblW w:w="5000" w:type="pct"/>
        <w:tblInd w:w="3" w:type="dxa"/>
        <w:tblLook w:val="0620" w:firstRow="1" w:lastRow="0" w:firstColumn="0" w:lastColumn="0" w:noHBand="1" w:noVBand="1"/>
      </w:tblPr>
      <w:tblGrid>
        <w:gridCol w:w="3803"/>
        <w:gridCol w:w="2380"/>
        <w:gridCol w:w="3321"/>
        <w:gridCol w:w="4800"/>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Process Step</w:t>
            </w:r>
          </w:p>
        </w:tc>
        <w:tc>
          <w:tcPr>
            <w:tcW w:w="0" w:type="auto"/>
          </w:tcPr>
          <w:p w:rsidR="009566E7" w:rsidRPr="00B60D23" w:rsidRDefault="009A0E2B">
            <w:pPr>
              <w:pStyle w:val="boldparagraph"/>
              <w:rPr>
                <w:sz w:val="16"/>
              </w:rPr>
            </w:pPr>
            <w:r w:rsidRPr="00B60D23">
              <w:rPr>
                <w:sz w:val="16"/>
              </w:rPr>
              <w:t>Business Role</w:t>
            </w:r>
          </w:p>
        </w:tc>
        <w:tc>
          <w:tcPr>
            <w:tcW w:w="0" w:type="auto"/>
          </w:tcPr>
          <w:p w:rsidR="009566E7" w:rsidRPr="00B60D23" w:rsidRDefault="009A0E2B">
            <w:pPr>
              <w:pStyle w:val="boldparagraph"/>
              <w:rPr>
                <w:sz w:val="16"/>
              </w:rPr>
            </w:pPr>
            <w:r w:rsidRPr="00B60D23">
              <w:rPr>
                <w:sz w:val="16"/>
              </w:rPr>
              <w:t>Transaction/App</w:t>
            </w:r>
          </w:p>
        </w:tc>
        <w:tc>
          <w:tcPr>
            <w:tcW w:w="0" w:type="auto"/>
          </w:tcPr>
          <w:p w:rsidR="009566E7" w:rsidRPr="00B60D23" w:rsidRDefault="009A0E2B">
            <w:pPr>
              <w:pStyle w:val="boldparagraph"/>
              <w:rPr>
                <w:sz w:val="16"/>
              </w:rPr>
            </w:pPr>
            <w:r w:rsidRPr="00B60D23">
              <w:rPr>
                <w:sz w:val="16"/>
              </w:rPr>
              <w:t>Expected Results</w:t>
            </w:r>
          </w:p>
        </w:tc>
      </w:tr>
      <w:tr w:rsidR="009566E7" w:rsidRPr="00B60D23" w:rsidTr="00B60D23">
        <w:tc>
          <w:tcPr>
            <w:tcW w:w="0" w:type="auto"/>
          </w:tcPr>
          <w:p w:rsidR="009566E7" w:rsidRPr="00B60D23" w:rsidRDefault="009A0E2B">
            <w:pPr>
              <w:rPr>
                <w:sz w:val="16"/>
              </w:rPr>
            </w:pPr>
            <w:hyperlink r:id="rId13" w:history="1">
              <w:r w:rsidRPr="00B60D23">
                <w:rPr>
                  <w:sz w:val="16"/>
                </w:rPr>
                <w:t xml:space="preserve">General Entries With Cost Center </w:t>
              </w:r>
            </w:hyperlink>
            <w:r w:rsidRPr="00B60D23">
              <w:rPr>
                <w:sz w:val="16"/>
              </w:rPr>
              <w:t xml:space="preserve">  [page ] </w:t>
            </w:r>
            <w:r w:rsidRPr="00B60D23">
              <w:rPr>
                <w:sz w:val="16"/>
              </w:rPr>
              <w:fldChar w:fldCharType="begin"/>
            </w:r>
            <w:r w:rsidRPr="00B60D23">
              <w:rPr>
                <w:sz w:val="16"/>
              </w:rPr>
              <w:instrText xml:space="preserve"> PAGEREF unique_17 </w:instrText>
            </w:r>
            <w:r w:rsidRPr="00B60D23">
              <w:rPr>
                <w:sz w:val="16"/>
              </w:rPr>
              <w:fldChar w:fldCharType="separate"/>
            </w:r>
            <w:r w:rsidR="00B60D23">
              <w:rPr>
                <w:noProof/>
                <w:sz w:val="16"/>
              </w:rPr>
              <w:t>21</w:t>
            </w:r>
            <w:r w:rsidRPr="00B60D23">
              <w:rPr>
                <w:sz w:val="16"/>
              </w:rPr>
              <w:fldChar w:fldCharType="end"/>
            </w:r>
          </w:p>
        </w:tc>
        <w:tc>
          <w:tcPr>
            <w:tcW w:w="0" w:type="auto"/>
          </w:tcPr>
          <w:p w:rsidR="009566E7" w:rsidRPr="00B60D23" w:rsidRDefault="009A0E2B">
            <w:pPr>
              <w:rPr>
                <w:sz w:val="16"/>
              </w:rPr>
            </w:pPr>
            <w:r w:rsidRPr="00B60D23">
              <w:rPr>
                <w:sz w:val="16"/>
              </w:rPr>
              <w:t>General Ledger Accountant</w:t>
            </w:r>
          </w:p>
        </w:tc>
        <w:tc>
          <w:tcPr>
            <w:tcW w:w="0" w:type="auto"/>
          </w:tcPr>
          <w:p w:rsidR="009566E7" w:rsidRPr="00B60D23" w:rsidRDefault="009A0E2B">
            <w:pPr>
              <w:rPr>
                <w:sz w:val="16"/>
              </w:rPr>
            </w:pPr>
            <w:r w:rsidRPr="00B60D23">
              <w:rPr>
                <w:rStyle w:val="screenelement"/>
                <w:sz w:val="16"/>
              </w:rPr>
              <w:t>Post General Journal Entries</w:t>
            </w:r>
            <w:r w:rsidRPr="00B60D23">
              <w:rPr>
                <w:sz w:val="16"/>
              </w:rPr>
              <w:t xml:space="preserve"> </w:t>
            </w:r>
            <w:r w:rsidRPr="00B60D23">
              <w:rPr>
                <w:rStyle w:val="CourierNew"/>
                <w:sz w:val="16"/>
              </w:rPr>
              <w:t>(F0718)</w:t>
            </w:r>
          </w:p>
        </w:tc>
        <w:tc>
          <w:tcPr>
            <w:tcW w:w="0" w:type="auto"/>
          </w:tcPr>
          <w:p w:rsidR="009566E7" w:rsidRPr="00B60D23" w:rsidRDefault="009A0E2B">
            <w:pPr>
              <w:rPr>
                <w:sz w:val="16"/>
              </w:rPr>
            </w:pPr>
            <w:r w:rsidRPr="00B60D23">
              <w:rPr>
                <w:sz w:val="16"/>
              </w:rPr>
              <w:t>General Ledger Account Document is entered and saved.</w:t>
            </w:r>
          </w:p>
        </w:tc>
      </w:tr>
    </w:tbl>
    <w:p w:rsidR="009566E7" w:rsidRDefault="009A0E2B">
      <w:r>
        <w:rPr>
          <w:rStyle w:val="bold"/>
        </w:rPr>
        <w:t>Transaction Based Allocations/Periodic Postings</w:t>
      </w:r>
    </w:p>
    <w:tbl>
      <w:tblPr>
        <w:tblStyle w:val="SAPStandardTable"/>
        <w:tblW w:w="5000" w:type="pct"/>
        <w:tblInd w:w="3" w:type="dxa"/>
        <w:tblLook w:val="0620" w:firstRow="1" w:lastRow="0" w:firstColumn="0" w:lastColumn="0" w:noHBand="1" w:noVBand="1"/>
      </w:tblPr>
      <w:tblGrid>
        <w:gridCol w:w="3459"/>
        <w:gridCol w:w="2184"/>
        <w:gridCol w:w="4771"/>
        <w:gridCol w:w="3890"/>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Process Step</w:t>
            </w:r>
          </w:p>
        </w:tc>
        <w:tc>
          <w:tcPr>
            <w:tcW w:w="0" w:type="auto"/>
          </w:tcPr>
          <w:p w:rsidR="009566E7" w:rsidRPr="00B60D23" w:rsidRDefault="009A0E2B">
            <w:pPr>
              <w:pStyle w:val="boldparagraph"/>
              <w:rPr>
                <w:sz w:val="16"/>
              </w:rPr>
            </w:pPr>
            <w:r w:rsidRPr="00B60D23">
              <w:rPr>
                <w:sz w:val="16"/>
              </w:rPr>
              <w:t>Business Role</w:t>
            </w:r>
          </w:p>
        </w:tc>
        <w:tc>
          <w:tcPr>
            <w:tcW w:w="0" w:type="auto"/>
          </w:tcPr>
          <w:p w:rsidR="009566E7" w:rsidRPr="00B60D23" w:rsidRDefault="009A0E2B">
            <w:pPr>
              <w:pStyle w:val="boldparagraph"/>
              <w:rPr>
                <w:sz w:val="16"/>
              </w:rPr>
            </w:pPr>
            <w:r w:rsidRPr="00B60D23">
              <w:rPr>
                <w:sz w:val="16"/>
              </w:rPr>
              <w:t>Transaction/App</w:t>
            </w:r>
          </w:p>
        </w:tc>
        <w:tc>
          <w:tcPr>
            <w:tcW w:w="0" w:type="auto"/>
          </w:tcPr>
          <w:p w:rsidR="009566E7" w:rsidRPr="00B60D23" w:rsidRDefault="009A0E2B">
            <w:pPr>
              <w:pStyle w:val="boldparagraph"/>
              <w:rPr>
                <w:sz w:val="16"/>
              </w:rPr>
            </w:pPr>
            <w:r w:rsidRPr="00B60D23">
              <w:rPr>
                <w:sz w:val="16"/>
              </w:rPr>
              <w:t>Expected Results</w:t>
            </w:r>
          </w:p>
        </w:tc>
      </w:tr>
      <w:tr w:rsidR="009566E7" w:rsidRPr="00B60D23" w:rsidTr="00B60D23">
        <w:tc>
          <w:tcPr>
            <w:tcW w:w="0" w:type="auto"/>
          </w:tcPr>
          <w:p w:rsidR="009566E7" w:rsidRPr="00B60D23" w:rsidRDefault="009A0E2B">
            <w:pPr>
              <w:rPr>
                <w:sz w:val="16"/>
              </w:rPr>
            </w:pPr>
            <w:hyperlink r:id="rId14" w:history="1">
              <w:r w:rsidRPr="00B60D23">
                <w:rPr>
                  <w:sz w:val="16"/>
                </w:rPr>
                <w:t>Direct Activity Allocation</w:t>
              </w:r>
            </w:hyperlink>
            <w:r w:rsidRPr="00B60D23">
              <w:rPr>
                <w:sz w:val="16"/>
              </w:rPr>
              <w:t xml:space="preserve">  [page ] </w:t>
            </w:r>
            <w:r w:rsidRPr="00B60D23">
              <w:rPr>
                <w:sz w:val="16"/>
              </w:rPr>
              <w:fldChar w:fldCharType="begin"/>
            </w:r>
            <w:r w:rsidRPr="00B60D23">
              <w:rPr>
                <w:sz w:val="16"/>
              </w:rPr>
              <w:instrText xml:space="preserve"> PAGEREF unique_18 </w:instrText>
            </w:r>
            <w:r w:rsidRPr="00B60D23">
              <w:rPr>
                <w:sz w:val="16"/>
              </w:rPr>
              <w:fldChar w:fldCharType="separate"/>
            </w:r>
            <w:r w:rsidR="00B60D23">
              <w:rPr>
                <w:noProof/>
                <w:sz w:val="16"/>
              </w:rPr>
              <w:t>23</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Manage Direct Activity Allocation</w:t>
            </w:r>
            <w:r w:rsidRPr="00B60D23">
              <w:rPr>
                <w:sz w:val="16"/>
              </w:rPr>
              <w:t xml:space="preserve"> </w:t>
            </w:r>
            <w:r w:rsidRPr="00B60D23">
              <w:rPr>
                <w:rStyle w:val="CourierNew"/>
                <w:sz w:val="16"/>
              </w:rPr>
              <w:t>(F3697A)</w:t>
            </w:r>
          </w:p>
        </w:tc>
        <w:tc>
          <w:tcPr>
            <w:tcW w:w="0" w:type="auto"/>
          </w:tcPr>
          <w:p w:rsidR="009566E7" w:rsidRPr="00B60D23" w:rsidRDefault="009A0E2B">
            <w:pPr>
              <w:rPr>
                <w:sz w:val="16"/>
              </w:rPr>
            </w:pPr>
            <w:r w:rsidRPr="00B60D23">
              <w:rPr>
                <w:sz w:val="16"/>
              </w:rPr>
              <w:t>Direct activity allocations are posted.</w:t>
            </w:r>
          </w:p>
        </w:tc>
      </w:tr>
      <w:tr w:rsidR="009566E7" w:rsidRPr="00B60D23" w:rsidTr="00B60D23">
        <w:tc>
          <w:tcPr>
            <w:tcW w:w="0" w:type="auto"/>
          </w:tcPr>
          <w:p w:rsidR="009566E7" w:rsidRPr="00B60D23" w:rsidRDefault="009A0E2B">
            <w:pPr>
              <w:rPr>
                <w:sz w:val="16"/>
              </w:rPr>
            </w:pPr>
            <w:hyperlink r:id="rId15" w:history="1">
              <w:r w:rsidRPr="00B60D23">
                <w:rPr>
                  <w:sz w:val="16"/>
                </w:rPr>
                <w:t xml:space="preserve">Post Statistical Key Figures </w:t>
              </w:r>
            </w:hyperlink>
            <w:r w:rsidRPr="00B60D23">
              <w:rPr>
                <w:sz w:val="16"/>
              </w:rPr>
              <w:t xml:space="preserve">  [page ] </w:t>
            </w:r>
            <w:r w:rsidRPr="00B60D23">
              <w:rPr>
                <w:sz w:val="16"/>
              </w:rPr>
              <w:fldChar w:fldCharType="begin"/>
            </w:r>
            <w:r w:rsidRPr="00B60D23">
              <w:rPr>
                <w:sz w:val="16"/>
              </w:rPr>
              <w:instrText xml:space="preserve"> PAGEREF unique_19 </w:instrText>
            </w:r>
            <w:r w:rsidRPr="00B60D23">
              <w:rPr>
                <w:sz w:val="16"/>
              </w:rPr>
              <w:fldChar w:fldCharType="separate"/>
            </w:r>
            <w:r w:rsidR="00B60D23">
              <w:rPr>
                <w:noProof/>
                <w:sz w:val="16"/>
              </w:rPr>
              <w:t>24</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Manage Statistical Key Figure Values</w:t>
            </w:r>
            <w:r w:rsidRPr="00B60D23">
              <w:rPr>
                <w:sz w:val="16"/>
              </w:rPr>
              <w:t xml:space="preserve"> - </w:t>
            </w:r>
            <w:r w:rsidRPr="00B60D23">
              <w:rPr>
                <w:rStyle w:val="screenelement"/>
                <w:sz w:val="16"/>
              </w:rPr>
              <w:t>New Version</w:t>
            </w:r>
            <w:r w:rsidRPr="00B60D23">
              <w:rPr>
                <w:sz w:val="16"/>
              </w:rPr>
              <w:t xml:space="preserve"> </w:t>
            </w:r>
            <w:r w:rsidRPr="00B60D23">
              <w:rPr>
                <w:rStyle w:val="CourierNew"/>
                <w:sz w:val="16"/>
              </w:rPr>
              <w:t>(F3915A)</w:t>
            </w:r>
          </w:p>
        </w:tc>
        <w:tc>
          <w:tcPr>
            <w:tcW w:w="0" w:type="auto"/>
          </w:tcPr>
          <w:p w:rsidR="009566E7" w:rsidRPr="00B60D23" w:rsidRDefault="009A0E2B">
            <w:pPr>
              <w:rPr>
                <w:sz w:val="16"/>
              </w:rPr>
            </w:pPr>
            <w:r w:rsidRPr="00B60D23">
              <w:rPr>
                <w:sz w:val="16"/>
              </w:rPr>
              <w:t>Statistical transaction-based key figures are posted.</w:t>
            </w:r>
          </w:p>
        </w:tc>
      </w:tr>
      <w:tr w:rsidR="009566E7" w:rsidRPr="00B60D23" w:rsidTr="00B60D23">
        <w:tc>
          <w:tcPr>
            <w:tcW w:w="0" w:type="auto"/>
          </w:tcPr>
          <w:p w:rsidR="009566E7" w:rsidRPr="00B60D23" w:rsidRDefault="009A0E2B">
            <w:pPr>
              <w:rPr>
                <w:sz w:val="16"/>
              </w:rPr>
            </w:pPr>
            <w:hyperlink r:id="rId16" w:history="1">
              <w:r w:rsidRPr="00B60D23">
                <w:rPr>
                  <w:sz w:val="16"/>
                </w:rPr>
                <w:t>View Posted Statistical Key Figures</w:t>
              </w:r>
            </w:hyperlink>
            <w:r w:rsidRPr="00B60D23">
              <w:rPr>
                <w:sz w:val="16"/>
              </w:rPr>
              <w:t xml:space="preserve">  [page ] </w:t>
            </w:r>
            <w:r w:rsidRPr="00B60D23">
              <w:rPr>
                <w:sz w:val="16"/>
              </w:rPr>
              <w:fldChar w:fldCharType="begin"/>
            </w:r>
            <w:r w:rsidRPr="00B60D23">
              <w:rPr>
                <w:sz w:val="16"/>
              </w:rPr>
              <w:instrText xml:space="preserve"> PAGEREF unique_20 </w:instrText>
            </w:r>
            <w:r w:rsidRPr="00B60D23">
              <w:rPr>
                <w:sz w:val="16"/>
              </w:rPr>
              <w:fldChar w:fldCharType="separate"/>
            </w:r>
            <w:r w:rsidR="00B60D23">
              <w:rPr>
                <w:noProof/>
                <w:sz w:val="16"/>
              </w:rPr>
              <w:t>26</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Manage Statistical Key Figure Values</w:t>
            </w:r>
            <w:r w:rsidRPr="00B60D23">
              <w:rPr>
                <w:sz w:val="16"/>
              </w:rPr>
              <w:t xml:space="preserve"> - </w:t>
            </w:r>
            <w:r w:rsidRPr="00B60D23">
              <w:rPr>
                <w:rStyle w:val="screenelement"/>
                <w:sz w:val="16"/>
              </w:rPr>
              <w:t>New Version</w:t>
            </w:r>
            <w:r w:rsidRPr="00B60D23">
              <w:rPr>
                <w:sz w:val="16"/>
              </w:rPr>
              <w:t xml:space="preserve"> </w:t>
            </w:r>
            <w:r w:rsidRPr="00B60D23">
              <w:rPr>
                <w:rStyle w:val="CourierNew"/>
                <w:sz w:val="16"/>
              </w:rPr>
              <w:t>(F3915A)</w:t>
            </w:r>
          </w:p>
        </w:tc>
        <w:tc>
          <w:tcPr>
            <w:tcW w:w="0" w:type="auto"/>
          </w:tcPr>
          <w:p w:rsidR="009A0E2B" w:rsidRPr="00B60D23" w:rsidRDefault="009A0E2B">
            <w:pPr>
              <w:rPr>
                <w:sz w:val="16"/>
              </w:rPr>
            </w:pPr>
          </w:p>
        </w:tc>
      </w:tr>
    </w:tbl>
    <w:p w:rsidR="009A0E2B" w:rsidRDefault="009A0E2B">
      <w:pPr>
        <w:spacing w:before="0" w:after="0"/>
        <w:rPr>
          <w:vanish/>
        </w:rPr>
      </w:pPr>
    </w:p>
    <w:tbl>
      <w:tblPr>
        <w:tblStyle w:val="SAPStandardTable"/>
        <w:tblW w:w="5000" w:type="pct"/>
        <w:tblInd w:w="3" w:type="dxa"/>
        <w:tblLook w:val="0620" w:firstRow="1" w:lastRow="0" w:firstColumn="0" w:lastColumn="0" w:noHBand="1" w:noVBand="1"/>
      </w:tblPr>
      <w:tblGrid>
        <w:gridCol w:w="3306"/>
        <w:gridCol w:w="2032"/>
        <w:gridCol w:w="3268"/>
        <w:gridCol w:w="5698"/>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Process Step</w:t>
            </w:r>
          </w:p>
        </w:tc>
        <w:tc>
          <w:tcPr>
            <w:tcW w:w="0" w:type="auto"/>
          </w:tcPr>
          <w:p w:rsidR="009566E7" w:rsidRPr="00B60D23" w:rsidRDefault="009A0E2B">
            <w:pPr>
              <w:pStyle w:val="boldparagraph"/>
              <w:rPr>
                <w:sz w:val="16"/>
              </w:rPr>
            </w:pPr>
            <w:r w:rsidRPr="00B60D23">
              <w:rPr>
                <w:sz w:val="16"/>
              </w:rPr>
              <w:t>Business role</w:t>
            </w:r>
          </w:p>
        </w:tc>
        <w:tc>
          <w:tcPr>
            <w:tcW w:w="0" w:type="auto"/>
          </w:tcPr>
          <w:p w:rsidR="009566E7" w:rsidRPr="00B60D23" w:rsidRDefault="009A0E2B">
            <w:pPr>
              <w:pStyle w:val="boldparagraph"/>
              <w:rPr>
                <w:sz w:val="16"/>
              </w:rPr>
            </w:pPr>
            <w:r w:rsidRPr="00B60D23">
              <w:rPr>
                <w:sz w:val="16"/>
              </w:rPr>
              <w:t>Transaction/App</w:t>
            </w:r>
          </w:p>
        </w:tc>
        <w:tc>
          <w:tcPr>
            <w:tcW w:w="0" w:type="auto"/>
          </w:tcPr>
          <w:p w:rsidR="009566E7" w:rsidRPr="00B60D23" w:rsidRDefault="009A0E2B">
            <w:pPr>
              <w:pStyle w:val="boldparagraph"/>
              <w:rPr>
                <w:sz w:val="16"/>
              </w:rPr>
            </w:pPr>
            <w:r w:rsidRPr="00B60D23">
              <w:rPr>
                <w:sz w:val="16"/>
              </w:rPr>
              <w:t>Expected Results</w:t>
            </w:r>
          </w:p>
        </w:tc>
      </w:tr>
      <w:tr w:rsidR="009566E7" w:rsidRPr="00B60D23" w:rsidTr="00B60D23">
        <w:tc>
          <w:tcPr>
            <w:tcW w:w="0" w:type="auto"/>
          </w:tcPr>
          <w:p w:rsidR="009566E7" w:rsidRPr="00B60D23" w:rsidRDefault="009A0E2B">
            <w:pPr>
              <w:rPr>
                <w:sz w:val="16"/>
              </w:rPr>
            </w:pPr>
            <w:hyperlink r:id="rId17" w:history="1">
              <w:r w:rsidRPr="00B60D23">
                <w:rPr>
                  <w:sz w:val="16"/>
                </w:rPr>
                <w:t>Repost Line Items - Cost Accounting</w:t>
              </w:r>
            </w:hyperlink>
            <w:r w:rsidRPr="00B60D23">
              <w:rPr>
                <w:sz w:val="16"/>
              </w:rPr>
              <w:t xml:space="preserve">  [page ] </w:t>
            </w:r>
            <w:r w:rsidRPr="00B60D23">
              <w:rPr>
                <w:sz w:val="16"/>
              </w:rPr>
              <w:fldChar w:fldCharType="begin"/>
            </w:r>
            <w:r w:rsidRPr="00B60D23">
              <w:rPr>
                <w:sz w:val="16"/>
              </w:rPr>
              <w:instrText xml:space="preserve"> PAGEREF unique_21 </w:instrText>
            </w:r>
            <w:r w:rsidRPr="00B60D23">
              <w:rPr>
                <w:sz w:val="16"/>
              </w:rPr>
              <w:fldChar w:fldCharType="separate"/>
            </w:r>
            <w:r w:rsidR="00B60D23">
              <w:rPr>
                <w:noProof/>
                <w:sz w:val="16"/>
              </w:rPr>
              <w:t>26</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Repost Line Items</w:t>
            </w:r>
            <w:r w:rsidRPr="00B60D23">
              <w:rPr>
                <w:sz w:val="16"/>
              </w:rPr>
              <w:t xml:space="preserve"> - </w:t>
            </w:r>
            <w:r w:rsidRPr="00B60D23">
              <w:rPr>
                <w:rStyle w:val="screenelement"/>
                <w:sz w:val="16"/>
              </w:rPr>
              <w:t>Cost Accounting</w:t>
            </w:r>
            <w:r w:rsidRPr="00B60D23">
              <w:rPr>
                <w:sz w:val="16"/>
              </w:rPr>
              <w:t xml:space="preserve"> </w:t>
            </w:r>
            <w:r w:rsidRPr="00B60D23">
              <w:rPr>
                <w:rStyle w:val="CourierNew"/>
                <w:sz w:val="16"/>
              </w:rPr>
              <w:t>(F5549)</w:t>
            </w:r>
          </w:p>
        </w:tc>
        <w:tc>
          <w:tcPr>
            <w:tcW w:w="0" w:type="auto"/>
          </w:tcPr>
          <w:p w:rsidR="009566E7" w:rsidRPr="00B60D23" w:rsidRDefault="009A0E2B">
            <w:pPr>
              <w:rPr>
                <w:sz w:val="16"/>
              </w:rPr>
            </w:pPr>
            <w:r w:rsidRPr="00B60D23">
              <w:rPr>
                <w:sz w:val="16"/>
              </w:rPr>
              <w:t>The posting is complete.</w:t>
            </w:r>
          </w:p>
        </w:tc>
      </w:tr>
      <w:tr w:rsidR="009566E7" w:rsidRPr="00B60D23" w:rsidTr="00B60D23">
        <w:tc>
          <w:tcPr>
            <w:tcW w:w="0" w:type="auto"/>
          </w:tcPr>
          <w:p w:rsidR="009566E7" w:rsidRPr="00B60D23" w:rsidRDefault="009A0E2B">
            <w:pPr>
              <w:rPr>
                <w:sz w:val="16"/>
              </w:rPr>
            </w:pPr>
            <w:hyperlink r:id="rId18" w:history="1">
              <w:r w:rsidRPr="00B60D23">
                <w:rPr>
                  <w:sz w:val="16"/>
                </w:rPr>
                <w:t>Reassign Costs and Revenues</w:t>
              </w:r>
            </w:hyperlink>
            <w:r w:rsidRPr="00B60D23">
              <w:rPr>
                <w:sz w:val="16"/>
              </w:rPr>
              <w:t xml:space="preserve">  [page ] </w:t>
            </w:r>
            <w:r w:rsidRPr="00B60D23">
              <w:rPr>
                <w:sz w:val="16"/>
              </w:rPr>
              <w:fldChar w:fldCharType="begin"/>
            </w:r>
            <w:r w:rsidRPr="00B60D23">
              <w:rPr>
                <w:sz w:val="16"/>
              </w:rPr>
              <w:instrText xml:space="preserve"> PAGEREF unique_22 </w:instrText>
            </w:r>
            <w:r w:rsidRPr="00B60D23">
              <w:rPr>
                <w:sz w:val="16"/>
              </w:rPr>
              <w:fldChar w:fldCharType="separate"/>
            </w:r>
            <w:r w:rsidR="00B60D23">
              <w:rPr>
                <w:noProof/>
                <w:sz w:val="16"/>
              </w:rPr>
              <w:t>27</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Reassign Costs and Revenues</w:t>
            </w:r>
            <w:r w:rsidRPr="00B60D23">
              <w:rPr>
                <w:sz w:val="16"/>
              </w:rPr>
              <w:t xml:space="preserve"> </w:t>
            </w:r>
            <w:r w:rsidRPr="00B60D23">
              <w:rPr>
                <w:rStyle w:val="CourierNew"/>
                <w:sz w:val="16"/>
              </w:rPr>
              <w:t>(F2009A)</w:t>
            </w:r>
          </w:p>
        </w:tc>
        <w:tc>
          <w:tcPr>
            <w:tcW w:w="0" w:type="auto"/>
          </w:tcPr>
          <w:p w:rsidR="009566E7" w:rsidRPr="00B60D23" w:rsidRDefault="009A0E2B">
            <w:pPr>
              <w:rPr>
                <w:sz w:val="16"/>
              </w:rPr>
            </w:pPr>
            <w:r w:rsidRPr="00B60D23">
              <w:rPr>
                <w:sz w:val="16"/>
              </w:rPr>
              <w:t>Costs are reassigned to another cost center.</w:t>
            </w:r>
          </w:p>
        </w:tc>
      </w:tr>
      <w:tr w:rsidR="009566E7" w:rsidRPr="00B60D23" w:rsidTr="00B60D23">
        <w:tc>
          <w:tcPr>
            <w:tcW w:w="0" w:type="auto"/>
          </w:tcPr>
          <w:p w:rsidR="009566E7" w:rsidRPr="00B60D23" w:rsidRDefault="009A0E2B">
            <w:pPr>
              <w:rPr>
                <w:sz w:val="16"/>
              </w:rPr>
            </w:pPr>
            <w:hyperlink r:id="rId19" w:history="1">
              <w:r w:rsidRPr="00B60D23">
                <w:rPr>
                  <w:sz w:val="16"/>
                </w:rPr>
                <w:t>Execute Overhead Allocation Cycle</w:t>
              </w:r>
            </w:hyperlink>
            <w:r w:rsidRPr="00B60D23">
              <w:rPr>
                <w:sz w:val="16"/>
              </w:rPr>
              <w:t xml:space="preserve">  [page ] </w:t>
            </w:r>
            <w:r w:rsidRPr="00B60D23">
              <w:rPr>
                <w:sz w:val="16"/>
              </w:rPr>
              <w:fldChar w:fldCharType="begin"/>
            </w:r>
            <w:r w:rsidRPr="00B60D23">
              <w:rPr>
                <w:sz w:val="16"/>
              </w:rPr>
              <w:instrText xml:space="preserve"> PAGEREF unique_23 </w:instrText>
            </w:r>
            <w:r w:rsidRPr="00B60D23">
              <w:rPr>
                <w:sz w:val="16"/>
              </w:rPr>
              <w:fldChar w:fldCharType="separate"/>
            </w:r>
            <w:r w:rsidR="00B60D23">
              <w:rPr>
                <w:noProof/>
                <w:sz w:val="16"/>
              </w:rPr>
              <w:t>29</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Run Allocations</w:t>
            </w:r>
            <w:r w:rsidRPr="00B60D23">
              <w:rPr>
                <w:sz w:val="16"/>
              </w:rPr>
              <w:t xml:space="preserve"> </w:t>
            </w:r>
            <w:r w:rsidRPr="00B60D23">
              <w:rPr>
                <w:rStyle w:val="CourierNew"/>
                <w:sz w:val="16"/>
              </w:rPr>
              <w:t>(F3548)</w:t>
            </w:r>
          </w:p>
        </w:tc>
        <w:tc>
          <w:tcPr>
            <w:tcW w:w="0" w:type="auto"/>
          </w:tcPr>
          <w:p w:rsidR="009566E7" w:rsidRPr="00B60D23" w:rsidRDefault="009A0E2B">
            <w:pPr>
              <w:rPr>
                <w:sz w:val="16"/>
              </w:rPr>
            </w:pPr>
            <w:r w:rsidRPr="00B60D23">
              <w:rPr>
                <w:sz w:val="16"/>
              </w:rPr>
              <w:t>General Ledger Account Document is entered and saved.</w:t>
            </w:r>
          </w:p>
        </w:tc>
      </w:tr>
      <w:tr w:rsidR="009566E7" w:rsidRPr="00B60D23" w:rsidTr="00B60D23">
        <w:tc>
          <w:tcPr>
            <w:tcW w:w="0" w:type="auto"/>
          </w:tcPr>
          <w:p w:rsidR="009566E7" w:rsidRPr="00B60D23" w:rsidRDefault="009A0E2B">
            <w:pPr>
              <w:rPr>
                <w:sz w:val="16"/>
              </w:rPr>
            </w:pPr>
            <w:hyperlink r:id="rId20" w:history="1">
              <w:r w:rsidRPr="00B60D23">
                <w:rPr>
                  <w:sz w:val="16"/>
                </w:rPr>
                <w:t>Allocation Results</w:t>
              </w:r>
            </w:hyperlink>
            <w:r w:rsidRPr="00B60D23">
              <w:rPr>
                <w:sz w:val="16"/>
              </w:rPr>
              <w:t xml:space="preserve">  [page ] </w:t>
            </w:r>
            <w:r w:rsidRPr="00B60D23">
              <w:rPr>
                <w:sz w:val="16"/>
              </w:rPr>
              <w:fldChar w:fldCharType="begin"/>
            </w:r>
            <w:r w:rsidRPr="00B60D23">
              <w:rPr>
                <w:sz w:val="16"/>
              </w:rPr>
              <w:instrText xml:space="preserve"> PAGEREF unique_24 </w:instrText>
            </w:r>
            <w:r w:rsidRPr="00B60D23">
              <w:rPr>
                <w:sz w:val="16"/>
              </w:rPr>
              <w:fldChar w:fldCharType="separate"/>
            </w:r>
            <w:r w:rsidR="00B60D23">
              <w:rPr>
                <w:noProof/>
                <w:sz w:val="16"/>
              </w:rPr>
              <w:t>31</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Allocation Results</w:t>
            </w:r>
            <w:r w:rsidRPr="00B60D23">
              <w:rPr>
                <w:sz w:val="16"/>
              </w:rPr>
              <w:t xml:space="preserve"> </w:t>
            </w:r>
            <w:r w:rsidRPr="00B60D23">
              <w:rPr>
                <w:rStyle w:val="CourierNew"/>
                <w:sz w:val="16"/>
              </w:rPr>
              <w:t>(F4363)</w:t>
            </w:r>
          </w:p>
        </w:tc>
        <w:tc>
          <w:tcPr>
            <w:tcW w:w="0" w:type="auto"/>
          </w:tcPr>
          <w:p w:rsidR="009566E7" w:rsidRPr="00B60D23" w:rsidRDefault="009A0E2B">
            <w:pPr>
              <w:rPr>
                <w:sz w:val="16"/>
              </w:rPr>
            </w:pPr>
            <w:r w:rsidRPr="00B60D23">
              <w:rPr>
                <w:sz w:val="16"/>
              </w:rPr>
              <w:t>The existing allocation results can be reviewed after a successful run.</w:t>
            </w:r>
          </w:p>
        </w:tc>
      </w:tr>
      <w:tr w:rsidR="009566E7" w:rsidRPr="00B60D23" w:rsidTr="00B60D23">
        <w:tc>
          <w:tcPr>
            <w:tcW w:w="0" w:type="auto"/>
          </w:tcPr>
          <w:p w:rsidR="009566E7" w:rsidRPr="00B60D23" w:rsidRDefault="009A0E2B">
            <w:pPr>
              <w:rPr>
                <w:sz w:val="16"/>
              </w:rPr>
            </w:pPr>
            <w:hyperlink r:id="rId21" w:history="1">
              <w:r w:rsidRPr="00B60D23">
                <w:rPr>
                  <w:sz w:val="16"/>
                </w:rPr>
                <w:t>Allocation Flow</w:t>
              </w:r>
            </w:hyperlink>
            <w:r w:rsidRPr="00B60D23">
              <w:rPr>
                <w:sz w:val="16"/>
              </w:rPr>
              <w:t xml:space="preserve">  [page ] </w:t>
            </w:r>
            <w:r w:rsidRPr="00B60D23">
              <w:rPr>
                <w:sz w:val="16"/>
              </w:rPr>
              <w:fldChar w:fldCharType="begin"/>
            </w:r>
            <w:r w:rsidRPr="00B60D23">
              <w:rPr>
                <w:sz w:val="16"/>
              </w:rPr>
              <w:instrText xml:space="preserve"> PAGEREF unique_25 </w:instrText>
            </w:r>
            <w:r w:rsidRPr="00B60D23">
              <w:rPr>
                <w:sz w:val="16"/>
              </w:rPr>
              <w:fldChar w:fldCharType="separate"/>
            </w:r>
            <w:r w:rsidR="00B60D23">
              <w:rPr>
                <w:noProof/>
                <w:sz w:val="16"/>
              </w:rPr>
              <w:t>32</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Allocation Flow</w:t>
            </w:r>
            <w:r w:rsidRPr="00B60D23">
              <w:rPr>
                <w:sz w:val="16"/>
              </w:rPr>
              <w:t xml:space="preserve"> </w:t>
            </w:r>
            <w:r w:rsidRPr="00B60D23">
              <w:rPr>
                <w:rStyle w:val="CourierNew"/>
                <w:sz w:val="16"/>
              </w:rPr>
              <w:t>(F4022)</w:t>
            </w:r>
          </w:p>
        </w:tc>
        <w:tc>
          <w:tcPr>
            <w:tcW w:w="0" w:type="auto"/>
          </w:tcPr>
          <w:p w:rsidR="009566E7" w:rsidRPr="00B60D23" w:rsidRDefault="009A0E2B">
            <w:pPr>
              <w:rPr>
                <w:sz w:val="16"/>
              </w:rPr>
            </w:pPr>
            <w:r w:rsidRPr="00B60D23">
              <w:rPr>
                <w:sz w:val="16"/>
              </w:rPr>
              <w:t>Allocation flow diagram is displayed.</w:t>
            </w:r>
          </w:p>
        </w:tc>
      </w:tr>
      <w:tr w:rsidR="009566E7" w:rsidRPr="00B60D23" w:rsidTr="00B60D23">
        <w:tc>
          <w:tcPr>
            <w:tcW w:w="0" w:type="auto"/>
          </w:tcPr>
          <w:p w:rsidR="009566E7" w:rsidRPr="00B60D23" w:rsidRDefault="009A0E2B">
            <w:pPr>
              <w:rPr>
                <w:sz w:val="16"/>
              </w:rPr>
            </w:pPr>
            <w:hyperlink r:id="rId22" w:history="1">
              <w:r w:rsidRPr="00B60D23">
                <w:rPr>
                  <w:sz w:val="16"/>
                </w:rPr>
                <w:t>Execute Profit Center Distribution</w:t>
              </w:r>
            </w:hyperlink>
            <w:r w:rsidRPr="00B60D23">
              <w:rPr>
                <w:sz w:val="16"/>
              </w:rPr>
              <w:t xml:space="preserve">  [page ] </w:t>
            </w:r>
            <w:r w:rsidRPr="00B60D23">
              <w:rPr>
                <w:sz w:val="16"/>
              </w:rPr>
              <w:fldChar w:fldCharType="begin"/>
            </w:r>
            <w:r w:rsidRPr="00B60D23">
              <w:rPr>
                <w:sz w:val="16"/>
              </w:rPr>
              <w:instrText xml:space="preserve"> PAGEREF unique_26 </w:instrText>
            </w:r>
            <w:r w:rsidRPr="00B60D23">
              <w:rPr>
                <w:sz w:val="16"/>
              </w:rPr>
              <w:fldChar w:fldCharType="separate"/>
            </w:r>
            <w:r w:rsidR="00B60D23">
              <w:rPr>
                <w:noProof/>
                <w:sz w:val="16"/>
              </w:rPr>
              <w:t>33</w:t>
            </w:r>
            <w:r w:rsidRPr="00B60D23">
              <w:rPr>
                <w:sz w:val="16"/>
              </w:rPr>
              <w:fldChar w:fldCharType="end"/>
            </w:r>
          </w:p>
        </w:tc>
        <w:tc>
          <w:tcPr>
            <w:tcW w:w="0" w:type="auto"/>
          </w:tcPr>
          <w:p w:rsidR="009566E7" w:rsidRPr="00B60D23" w:rsidRDefault="009A0E2B">
            <w:pPr>
              <w:rPr>
                <w:sz w:val="16"/>
              </w:rPr>
            </w:pPr>
            <w:r w:rsidRPr="00B60D23">
              <w:rPr>
                <w:sz w:val="16"/>
              </w:rPr>
              <w:t>Divisional Accountant</w:t>
            </w:r>
          </w:p>
        </w:tc>
        <w:tc>
          <w:tcPr>
            <w:tcW w:w="0" w:type="auto"/>
          </w:tcPr>
          <w:p w:rsidR="009566E7" w:rsidRPr="00B60D23" w:rsidRDefault="009A0E2B">
            <w:pPr>
              <w:rPr>
                <w:sz w:val="16"/>
              </w:rPr>
            </w:pPr>
            <w:r w:rsidRPr="00B60D23">
              <w:rPr>
                <w:rStyle w:val="screenelement"/>
                <w:sz w:val="16"/>
              </w:rPr>
              <w:t>Manage Allocations</w:t>
            </w:r>
            <w:r w:rsidRPr="00B60D23">
              <w:rPr>
                <w:sz w:val="16"/>
              </w:rPr>
              <w:t xml:space="preserve"> </w:t>
            </w:r>
            <w:r w:rsidRPr="00B60D23">
              <w:rPr>
                <w:rStyle w:val="CourierNew"/>
                <w:sz w:val="16"/>
              </w:rPr>
              <w:t>(F3338A)</w:t>
            </w:r>
          </w:p>
        </w:tc>
        <w:tc>
          <w:tcPr>
            <w:tcW w:w="0" w:type="auto"/>
          </w:tcPr>
          <w:p w:rsidR="009566E7" w:rsidRPr="00B60D23" w:rsidRDefault="009A0E2B">
            <w:pPr>
              <w:rPr>
                <w:sz w:val="16"/>
              </w:rPr>
            </w:pPr>
            <w:r w:rsidRPr="00B60D23">
              <w:rPr>
                <w:sz w:val="16"/>
              </w:rPr>
              <w:t>Balance sheet account balances to and from various profit centers are distributed.</w:t>
            </w:r>
          </w:p>
        </w:tc>
      </w:tr>
    </w:tbl>
    <w:p w:rsidR="009566E7" w:rsidRDefault="009A0E2B">
      <w:r>
        <w:rPr>
          <w:rStyle w:val="bold"/>
        </w:rPr>
        <w:t>Analytics</w:t>
      </w:r>
    </w:p>
    <w:tbl>
      <w:tblPr>
        <w:tblStyle w:val="SAPStandardTable"/>
        <w:tblW w:w="5000" w:type="pct"/>
        <w:tblInd w:w="3" w:type="dxa"/>
        <w:tblLook w:val="0620" w:firstRow="1" w:lastRow="0" w:firstColumn="0" w:lastColumn="0" w:noHBand="1" w:noVBand="1"/>
      </w:tblPr>
      <w:tblGrid>
        <w:gridCol w:w="2835"/>
        <w:gridCol w:w="1584"/>
        <w:gridCol w:w="2766"/>
        <w:gridCol w:w="7119"/>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lastRenderedPageBreak/>
              <w:t>Process Step</w:t>
            </w:r>
          </w:p>
        </w:tc>
        <w:tc>
          <w:tcPr>
            <w:tcW w:w="0" w:type="auto"/>
          </w:tcPr>
          <w:p w:rsidR="009566E7" w:rsidRPr="00B60D23" w:rsidRDefault="009A0E2B">
            <w:pPr>
              <w:pStyle w:val="boldparagraph"/>
              <w:rPr>
                <w:sz w:val="16"/>
              </w:rPr>
            </w:pPr>
            <w:r w:rsidRPr="00B60D23">
              <w:rPr>
                <w:sz w:val="16"/>
              </w:rPr>
              <w:t>Business Role</w:t>
            </w:r>
          </w:p>
        </w:tc>
        <w:tc>
          <w:tcPr>
            <w:tcW w:w="0" w:type="auto"/>
          </w:tcPr>
          <w:p w:rsidR="009566E7" w:rsidRPr="00B60D23" w:rsidRDefault="009A0E2B">
            <w:pPr>
              <w:pStyle w:val="boldparagraph"/>
              <w:rPr>
                <w:sz w:val="16"/>
              </w:rPr>
            </w:pPr>
            <w:r w:rsidRPr="00B60D23">
              <w:rPr>
                <w:sz w:val="16"/>
              </w:rPr>
              <w:t>Transaction/App</w:t>
            </w:r>
          </w:p>
        </w:tc>
        <w:tc>
          <w:tcPr>
            <w:tcW w:w="0" w:type="auto"/>
          </w:tcPr>
          <w:p w:rsidR="009566E7" w:rsidRPr="00B60D23" w:rsidRDefault="009A0E2B">
            <w:pPr>
              <w:pStyle w:val="boldparagraph"/>
              <w:rPr>
                <w:sz w:val="16"/>
              </w:rPr>
            </w:pPr>
            <w:r w:rsidRPr="00B60D23">
              <w:rPr>
                <w:sz w:val="16"/>
              </w:rPr>
              <w:t>Expected Results</w:t>
            </w:r>
          </w:p>
        </w:tc>
      </w:tr>
      <w:tr w:rsidR="009566E7" w:rsidRPr="00B60D23" w:rsidTr="00B60D23">
        <w:tc>
          <w:tcPr>
            <w:tcW w:w="0" w:type="auto"/>
          </w:tcPr>
          <w:p w:rsidR="009566E7" w:rsidRPr="00B60D23" w:rsidRDefault="009A0E2B">
            <w:pPr>
              <w:rPr>
                <w:sz w:val="16"/>
              </w:rPr>
            </w:pPr>
            <w:hyperlink r:id="rId23" w:history="1">
              <w:r w:rsidRPr="00B60D23">
                <w:rPr>
                  <w:sz w:val="16"/>
                </w:rPr>
                <w:t>Cost Centers Actual Data Reporting</w:t>
              </w:r>
            </w:hyperlink>
            <w:r w:rsidRPr="00B60D23">
              <w:rPr>
                <w:sz w:val="16"/>
              </w:rPr>
              <w:t xml:space="preserve">  [page ] </w:t>
            </w:r>
            <w:r w:rsidRPr="00B60D23">
              <w:rPr>
                <w:sz w:val="16"/>
              </w:rPr>
              <w:fldChar w:fldCharType="begin"/>
            </w:r>
            <w:r w:rsidRPr="00B60D23">
              <w:rPr>
                <w:sz w:val="16"/>
              </w:rPr>
              <w:instrText xml:space="preserve"> PAGEREF unique_27 </w:instrText>
            </w:r>
            <w:r w:rsidRPr="00B60D23">
              <w:rPr>
                <w:sz w:val="16"/>
              </w:rPr>
              <w:fldChar w:fldCharType="separate"/>
            </w:r>
            <w:r w:rsidR="00B60D23">
              <w:rPr>
                <w:noProof/>
                <w:sz w:val="16"/>
              </w:rPr>
              <w:t>35</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Cost Centers</w:t>
            </w:r>
            <w:r w:rsidRPr="00B60D23">
              <w:rPr>
                <w:sz w:val="16"/>
              </w:rPr>
              <w:t xml:space="preserve"> - </w:t>
            </w:r>
            <w:r w:rsidRPr="00B60D23">
              <w:rPr>
                <w:rStyle w:val="screenelement"/>
                <w:sz w:val="16"/>
              </w:rPr>
              <w:t>Actuals</w:t>
            </w:r>
            <w:r w:rsidRPr="00B60D23">
              <w:rPr>
                <w:sz w:val="16"/>
              </w:rPr>
              <w:t xml:space="preserve"> </w:t>
            </w:r>
            <w:r w:rsidRPr="00B60D23">
              <w:rPr>
                <w:rStyle w:val="CourierNew"/>
                <w:sz w:val="16"/>
              </w:rPr>
              <w:t>(F0963)</w:t>
            </w:r>
          </w:p>
        </w:tc>
        <w:tc>
          <w:tcPr>
            <w:tcW w:w="0" w:type="auto"/>
          </w:tcPr>
          <w:p w:rsidR="009566E7" w:rsidRPr="00B60D23" w:rsidRDefault="009A0E2B">
            <w:pPr>
              <w:rPr>
                <w:sz w:val="16"/>
              </w:rPr>
            </w:pPr>
            <w:r w:rsidRPr="00B60D23">
              <w:rPr>
                <w:sz w:val="16"/>
              </w:rPr>
              <w:t>Actual figures for cost centers can be displayed in the reporting with different dimensions for navigation.</w:t>
            </w:r>
          </w:p>
        </w:tc>
      </w:tr>
      <w:tr w:rsidR="009566E7" w:rsidRPr="00B60D23" w:rsidTr="00B60D23">
        <w:tc>
          <w:tcPr>
            <w:tcW w:w="0" w:type="auto"/>
          </w:tcPr>
          <w:p w:rsidR="009566E7" w:rsidRPr="00B60D23" w:rsidRDefault="009A0E2B">
            <w:pPr>
              <w:rPr>
                <w:sz w:val="16"/>
              </w:rPr>
            </w:pPr>
            <w:hyperlink r:id="rId24" w:history="1">
              <w:r w:rsidRPr="00B60D23">
                <w:rPr>
                  <w:sz w:val="16"/>
                </w:rPr>
                <w:t>Cost Center Comparisons - Review Booklet</w:t>
              </w:r>
            </w:hyperlink>
            <w:r w:rsidRPr="00B60D23">
              <w:rPr>
                <w:sz w:val="16"/>
              </w:rPr>
              <w:t xml:space="preserve">  [page ] </w:t>
            </w:r>
            <w:r w:rsidRPr="00B60D23">
              <w:rPr>
                <w:sz w:val="16"/>
              </w:rPr>
              <w:fldChar w:fldCharType="begin"/>
            </w:r>
            <w:r w:rsidRPr="00B60D23">
              <w:rPr>
                <w:sz w:val="16"/>
              </w:rPr>
              <w:instrText xml:space="preserve"> PAGEREF unique_28 </w:instrText>
            </w:r>
            <w:r w:rsidRPr="00B60D23">
              <w:rPr>
                <w:sz w:val="16"/>
              </w:rPr>
              <w:fldChar w:fldCharType="separate"/>
            </w:r>
            <w:r w:rsidR="00B60D23">
              <w:rPr>
                <w:noProof/>
                <w:sz w:val="16"/>
              </w:rPr>
              <w:t>36</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Cost Centers</w:t>
            </w:r>
            <w:r w:rsidRPr="00B60D23">
              <w:rPr>
                <w:sz w:val="16"/>
              </w:rPr>
              <w:t xml:space="preserve"> - </w:t>
            </w:r>
            <w:r w:rsidRPr="00B60D23">
              <w:rPr>
                <w:rStyle w:val="screenelement"/>
                <w:sz w:val="16"/>
              </w:rPr>
              <w:t>Review Booklet</w:t>
            </w:r>
            <w:r w:rsidRPr="00B60D23">
              <w:rPr>
                <w:sz w:val="16"/>
              </w:rPr>
              <w:t xml:space="preserve"> </w:t>
            </w:r>
            <w:r w:rsidRPr="00B60D23">
              <w:rPr>
                <w:rStyle w:val="CourierNew"/>
                <w:sz w:val="16"/>
              </w:rPr>
              <w:t>(F7763)</w:t>
            </w:r>
          </w:p>
        </w:tc>
        <w:tc>
          <w:tcPr>
            <w:tcW w:w="0" w:type="auto"/>
          </w:tcPr>
          <w:p w:rsidR="009566E7" w:rsidRPr="00B60D23" w:rsidRDefault="009A0E2B">
            <w:pPr>
              <w:rPr>
                <w:sz w:val="16"/>
              </w:rPr>
            </w:pPr>
            <w:r w:rsidRPr="00B60D23">
              <w:rPr>
                <w:sz w:val="16"/>
              </w:rPr>
              <w:t>A report showing year-to-date comparison for selected company code, cost center hierarchy, and G/L account hierarchy combination displays.</w:t>
            </w:r>
          </w:p>
        </w:tc>
      </w:tr>
      <w:tr w:rsidR="009566E7" w:rsidRPr="00B60D23" w:rsidTr="00B60D23">
        <w:tc>
          <w:tcPr>
            <w:tcW w:w="0" w:type="auto"/>
          </w:tcPr>
          <w:p w:rsidR="009566E7" w:rsidRPr="00B60D23" w:rsidRDefault="009A0E2B">
            <w:pPr>
              <w:rPr>
                <w:sz w:val="16"/>
              </w:rPr>
            </w:pPr>
            <w:hyperlink r:id="rId25" w:history="1">
              <w:r w:rsidRPr="00B60D23">
                <w:rPr>
                  <w:sz w:val="16"/>
                </w:rPr>
                <w:t xml:space="preserve">Commitments by Cost </w:t>
              </w:r>
              <w:r w:rsidRPr="00B60D23">
                <w:rPr>
                  <w:sz w:val="16"/>
                </w:rPr>
                <w:t xml:space="preserve">Center </w:t>
              </w:r>
            </w:hyperlink>
            <w:r w:rsidRPr="00B60D23">
              <w:rPr>
                <w:sz w:val="16"/>
              </w:rPr>
              <w:t xml:space="preserve">  [page ] </w:t>
            </w:r>
            <w:r w:rsidRPr="00B60D23">
              <w:rPr>
                <w:sz w:val="16"/>
              </w:rPr>
              <w:fldChar w:fldCharType="begin"/>
            </w:r>
            <w:r w:rsidRPr="00B60D23">
              <w:rPr>
                <w:sz w:val="16"/>
              </w:rPr>
              <w:instrText xml:space="preserve"> PAGEREF unique_29 </w:instrText>
            </w:r>
            <w:r w:rsidRPr="00B60D23">
              <w:rPr>
                <w:sz w:val="16"/>
              </w:rPr>
              <w:fldChar w:fldCharType="separate"/>
            </w:r>
            <w:r w:rsidR="00B60D23">
              <w:rPr>
                <w:noProof/>
                <w:sz w:val="16"/>
              </w:rPr>
              <w:t>37</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P&amp;L</w:t>
            </w:r>
            <w:r w:rsidRPr="00B60D23">
              <w:rPr>
                <w:sz w:val="16"/>
              </w:rPr>
              <w:t xml:space="preserve"> - </w:t>
            </w:r>
            <w:r w:rsidRPr="00B60D23">
              <w:rPr>
                <w:rStyle w:val="screenelement"/>
                <w:sz w:val="16"/>
              </w:rPr>
              <w:t>Plan/Actual/Committed</w:t>
            </w:r>
            <w:r w:rsidRPr="00B60D23">
              <w:rPr>
                <w:sz w:val="16"/>
              </w:rPr>
              <w:t xml:space="preserve"> </w:t>
            </w:r>
            <w:r w:rsidRPr="00B60D23">
              <w:rPr>
                <w:rStyle w:val="CourierNew"/>
                <w:sz w:val="16"/>
              </w:rPr>
              <w:t>(W0170)</w:t>
            </w:r>
          </w:p>
        </w:tc>
        <w:tc>
          <w:tcPr>
            <w:tcW w:w="0" w:type="auto"/>
          </w:tcPr>
          <w:p w:rsidR="009566E7" w:rsidRPr="00B60D23" w:rsidRDefault="009A0E2B">
            <w:pPr>
              <w:rPr>
                <w:sz w:val="16"/>
              </w:rPr>
            </w:pPr>
            <w:r w:rsidRPr="00B60D23">
              <w:rPr>
                <w:sz w:val="16"/>
              </w:rPr>
              <w:t>A report showing plan, actual, and commitments for the cost object displays.</w:t>
            </w:r>
          </w:p>
        </w:tc>
      </w:tr>
      <w:tr w:rsidR="009566E7" w:rsidRPr="00B60D23" w:rsidTr="00B60D23">
        <w:tc>
          <w:tcPr>
            <w:tcW w:w="0" w:type="auto"/>
          </w:tcPr>
          <w:p w:rsidR="009566E7" w:rsidRPr="00B60D23" w:rsidRDefault="009A0E2B">
            <w:pPr>
              <w:rPr>
                <w:sz w:val="16"/>
              </w:rPr>
            </w:pPr>
            <w:hyperlink r:id="rId26" w:history="1">
              <w:r w:rsidRPr="00B60D23">
                <w:rPr>
                  <w:sz w:val="16"/>
                </w:rPr>
                <w:t>Where-Used List - Cost Centers Actual</w:t>
              </w:r>
            </w:hyperlink>
            <w:r w:rsidRPr="00B60D23">
              <w:rPr>
                <w:sz w:val="16"/>
              </w:rPr>
              <w:t xml:space="preserve">  [page ] </w:t>
            </w:r>
            <w:r w:rsidRPr="00B60D23">
              <w:rPr>
                <w:sz w:val="16"/>
              </w:rPr>
              <w:fldChar w:fldCharType="begin"/>
            </w:r>
            <w:r w:rsidRPr="00B60D23">
              <w:rPr>
                <w:sz w:val="16"/>
              </w:rPr>
              <w:instrText xml:space="preserve"> PAGEREF unique_30 </w:instrText>
            </w:r>
            <w:r w:rsidRPr="00B60D23">
              <w:rPr>
                <w:sz w:val="16"/>
              </w:rPr>
              <w:fldChar w:fldCharType="separate"/>
            </w:r>
            <w:r w:rsidR="00B60D23">
              <w:rPr>
                <w:noProof/>
                <w:sz w:val="16"/>
              </w:rPr>
              <w:t>38</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Manage Cost Centers</w:t>
            </w:r>
            <w:r w:rsidRPr="00B60D23">
              <w:rPr>
                <w:sz w:val="16"/>
              </w:rPr>
              <w:t xml:space="preserve"> - </w:t>
            </w:r>
            <w:r w:rsidRPr="00B60D23">
              <w:rPr>
                <w:rStyle w:val="screenelement"/>
                <w:sz w:val="16"/>
              </w:rPr>
              <w:t>New Version</w:t>
            </w:r>
            <w:r w:rsidRPr="00B60D23">
              <w:rPr>
                <w:sz w:val="16"/>
              </w:rPr>
              <w:t xml:space="preserve"> </w:t>
            </w:r>
            <w:r w:rsidRPr="00B60D23">
              <w:rPr>
                <w:rStyle w:val="CourierNew"/>
                <w:sz w:val="16"/>
              </w:rPr>
              <w:t>(F1443B)</w:t>
            </w:r>
          </w:p>
        </w:tc>
        <w:tc>
          <w:tcPr>
            <w:tcW w:w="0" w:type="auto"/>
          </w:tcPr>
          <w:p w:rsidR="009566E7" w:rsidRPr="00B60D23" w:rsidRDefault="009A0E2B">
            <w:pPr>
              <w:rPr>
                <w:sz w:val="16"/>
              </w:rPr>
            </w:pPr>
            <w:r w:rsidRPr="00B60D23">
              <w:rPr>
                <w:sz w:val="16"/>
              </w:rPr>
              <w:t>A report showing where cost centers are currently used is displayed.</w:t>
            </w:r>
          </w:p>
        </w:tc>
      </w:tr>
      <w:tr w:rsidR="009566E7" w:rsidRPr="00B60D23" w:rsidTr="00B60D23">
        <w:tc>
          <w:tcPr>
            <w:tcW w:w="0" w:type="auto"/>
          </w:tcPr>
          <w:p w:rsidR="009566E7" w:rsidRPr="00B60D23" w:rsidRDefault="009A0E2B">
            <w:pPr>
              <w:rPr>
                <w:sz w:val="16"/>
              </w:rPr>
            </w:pPr>
            <w:hyperlink r:id="rId27" w:history="1">
              <w:r w:rsidRPr="00B60D23">
                <w:rPr>
                  <w:sz w:val="16"/>
                </w:rPr>
                <w:t>Where-Used List - Statistical Key Figures</w:t>
              </w:r>
            </w:hyperlink>
            <w:r w:rsidRPr="00B60D23">
              <w:rPr>
                <w:sz w:val="16"/>
              </w:rPr>
              <w:t xml:space="preserve">  [page ] </w:t>
            </w:r>
            <w:r w:rsidRPr="00B60D23">
              <w:rPr>
                <w:sz w:val="16"/>
              </w:rPr>
              <w:fldChar w:fldCharType="begin"/>
            </w:r>
            <w:r w:rsidRPr="00B60D23">
              <w:rPr>
                <w:sz w:val="16"/>
              </w:rPr>
              <w:instrText xml:space="preserve"> PAGEREF unique_31 </w:instrText>
            </w:r>
            <w:r w:rsidRPr="00B60D23">
              <w:rPr>
                <w:sz w:val="16"/>
              </w:rPr>
              <w:fldChar w:fldCharType="separate"/>
            </w:r>
            <w:r w:rsidR="00B60D23">
              <w:rPr>
                <w:noProof/>
                <w:sz w:val="16"/>
              </w:rPr>
              <w:t>39</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Where-Used List</w:t>
            </w:r>
            <w:r w:rsidRPr="00B60D23">
              <w:rPr>
                <w:sz w:val="16"/>
              </w:rPr>
              <w:t xml:space="preserve"> - </w:t>
            </w:r>
            <w:r w:rsidRPr="00B60D23">
              <w:rPr>
                <w:rStyle w:val="screenelement"/>
                <w:sz w:val="16"/>
              </w:rPr>
              <w:t>Statistical Key Figures</w:t>
            </w:r>
            <w:r w:rsidRPr="00B60D23">
              <w:rPr>
                <w:sz w:val="16"/>
              </w:rPr>
              <w:t xml:space="preserve"> </w:t>
            </w:r>
            <w:r w:rsidRPr="00B60D23">
              <w:rPr>
                <w:rStyle w:val="CourierNew"/>
                <w:sz w:val="16"/>
              </w:rPr>
              <w:t>(F4078)</w:t>
            </w:r>
          </w:p>
        </w:tc>
        <w:tc>
          <w:tcPr>
            <w:tcW w:w="0" w:type="auto"/>
          </w:tcPr>
          <w:p w:rsidR="009566E7" w:rsidRPr="00B60D23" w:rsidRDefault="009A0E2B">
            <w:pPr>
              <w:rPr>
                <w:sz w:val="16"/>
              </w:rPr>
            </w:pPr>
            <w:r w:rsidRPr="00B60D23">
              <w:rPr>
                <w:sz w:val="16"/>
              </w:rPr>
              <w:t>A report showing where the statistical key figures are currently used is displayed.</w:t>
            </w:r>
          </w:p>
        </w:tc>
      </w:tr>
      <w:tr w:rsidR="009566E7" w:rsidRPr="00B60D23" w:rsidTr="00B60D23">
        <w:tc>
          <w:tcPr>
            <w:tcW w:w="0" w:type="auto"/>
          </w:tcPr>
          <w:p w:rsidR="009566E7" w:rsidRPr="00B60D23" w:rsidRDefault="009A0E2B">
            <w:pPr>
              <w:rPr>
                <w:sz w:val="16"/>
              </w:rPr>
            </w:pPr>
            <w:hyperlink r:id="rId28" w:history="1">
              <w:r w:rsidRPr="00B60D23">
                <w:rPr>
                  <w:sz w:val="16"/>
                </w:rPr>
                <w:t>Display Line Items in Controlling</w:t>
              </w:r>
            </w:hyperlink>
            <w:r w:rsidRPr="00B60D23">
              <w:rPr>
                <w:sz w:val="16"/>
              </w:rPr>
              <w:t xml:space="preserve">  [page ] </w:t>
            </w:r>
            <w:r w:rsidRPr="00B60D23">
              <w:rPr>
                <w:sz w:val="16"/>
              </w:rPr>
              <w:fldChar w:fldCharType="begin"/>
            </w:r>
            <w:r w:rsidRPr="00B60D23">
              <w:rPr>
                <w:sz w:val="16"/>
              </w:rPr>
              <w:instrText xml:space="preserve"> PAGEREF unique_32 </w:instrText>
            </w:r>
            <w:r w:rsidRPr="00B60D23">
              <w:rPr>
                <w:sz w:val="16"/>
              </w:rPr>
              <w:fldChar w:fldCharType="separate"/>
            </w:r>
            <w:r w:rsidR="00B60D23">
              <w:rPr>
                <w:noProof/>
                <w:sz w:val="16"/>
              </w:rPr>
              <w:t>40</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Display Line Items</w:t>
            </w:r>
            <w:r w:rsidRPr="00B60D23">
              <w:rPr>
                <w:sz w:val="16"/>
              </w:rPr>
              <w:t xml:space="preserve"> - </w:t>
            </w:r>
            <w:r w:rsidRPr="00B60D23">
              <w:rPr>
                <w:rStyle w:val="screenelement"/>
                <w:sz w:val="16"/>
              </w:rPr>
              <w:t>Cost Accounting</w:t>
            </w:r>
            <w:r w:rsidRPr="00B60D23">
              <w:rPr>
                <w:sz w:val="16"/>
              </w:rPr>
              <w:t xml:space="preserve"> </w:t>
            </w:r>
            <w:r w:rsidRPr="00B60D23">
              <w:rPr>
                <w:rStyle w:val="CourierNew"/>
                <w:sz w:val="16"/>
              </w:rPr>
              <w:t>(F4023)</w:t>
            </w:r>
          </w:p>
        </w:tc>
        <w:tc>
          <w:tcPr>
            <w:tcW w:w="0" w:type="auto"/>
          </w:tcPr>
          <w:p w:rsidR="009566E7" w:rsidRPr="00B60D23" w:rsidRDefault="009A0E2B">
            <w:pPr>
              <w:rPr>
                <w:sz w:val="16"/>
              </w:rPr>
            </w:pPr>
            <w:r w:rsidRPr="00B60D23">
              <w:rPr>
                <w:sz w:val="16"/>
              </w:rPr>
              <w:t>A report showing the posting details is displayed.</w:t>
            </w:r>
          </w:p>
        </w:tc>
      </w:tr>
      <w:tr w:rsidR="009566E7" w:rsidRPr="00B60D23" w:rsidTr="00B60D23">
        <w:tc>
          <w:tcPr>
            <w:tcW w:w="0" w:type="auto"/>
          </w:tcPr>
          <w:p w:rsidR="009566E7" w:rsidRPr="00B60D23" w:rsidRDefault="009A0E2B">
            <w:pPr>
              <w:rPr>
                <w:sz w:val="16"/>
              </w:rPr>
            </w:pPr>
            <w:hyperlink r:id="rId29" w:history="1">
              <w:r w:rsidRPr="00B60D23">
                <w:rPr>
                  <w:sz w:val="16"/>
                </w:rPr>
                <w:t xml:space="preserve">View Profit Center </w:t>
              </w:r>
              <w:r w:rsidRPr="00B60D23">
                <w:rPr>
                  <w:sz w:val="16"/>
                </w:rPr>
                <w:t>Distribution</w:t>
              </w:r>
            </w:hyperlink>
            <w:r w:rsidRPr="00B60D23">
              <w:rPr>
                <w:sz w:val="16"/>
              </w:rPr>
              <w:t xml:space="preserve">  [page ] </w:t>
            </w:r>
            <w:r w:rsidRPr="00B60D23">
              <w:rPr>
                <w:sz w:val="16"/>
              </w:rPr>
              <w:fldChar w:fldCharType="begin"/>
            </w:r>
            <w:r w:rsidRPr="00B60D23">
              <w:rPr>
                <w:sz w:val="16"/>
              </w:rPr>
              <w:instrText xml:space="preserve"> PAGEREF unique_33 </w:instrText>
            </w:r>
            <w:r w:rsidRPr="00B60D23">
              <w:rPr>
                <w:sz w:val="16"/>
              </w:rPr>
              <w:fldChar w:fldCharType="separate"/>
            </w:r>
            <w:r w:rsidR="00B60D23">
              <w:rPr>
                <w:noProof/>
                <w:sz w:val="16"/>
              </w:rPr>
              <w:t>40</w:t>
            </w:r>
            <w:r w:rsidRPr="00B60D23">
              <w:rPr>
                <w:sz w:val="16"/>
              </w:rPr>
              <w:fldChar w:fldCharType="end"/>
            </w:r>
          </w:p>
        </w:tc>
        <w:tc>
          <w:tcPr>
            <w:tcW w:w="0" w:type="auto"/>
          </w:tcPr>
          <w:p w:rsidR="009566E7" w:rsidRPr="00B60D23" w:rsidRDefault="009A0E2B">
            <w:pPr>
              <w:rPr>
                <w:sz w:val="16"/>
              </w:rPr>
            </w:pPr>
            <w:r w:rsidRPr="00B60D23">
              <w:rPr>
                <w:sz w:val="16"/>
              </w:rPr>
              <w:t>Divisional Accountant</w:t>
            </w:r>
          </w:p>
        </w:tc>
        <w:tc>
          <w:tcPr>
            <w:tcW w:w="0" w:type="auto"/>
          </w:tcPr>
          <w:p w:rsidR="009566E7" w:rsidRPr="00B60D23" w:rsidRDefault="009A0E2B">
            <w:pPr>
              <w:rPr>
                <w:sz w:val="16"/>
              </w:rPr>
            </w:pPr>
            <w:r w:rsidRPr="00B60D23">
              <w:rPr>
                <w:rStyle w:val="screenelement"/>
                <w:sz w:val="16"/>
              </w:rPr>
              <w:t>Profit Centers</w:t>
            </w:r>
            <w:r w:rsidRPr="00B60D23">
              <w:rPr>
                <w:sz w:val="16"/>
              </w:rPr>
              <w:t xml:space="preserve"> - </w:t>
            </w:r>
            <w:r w:rsidRPr="00B60D23">
              <w:rPr>
                <w:rStyle w:val="screenelement"/>
                <w:sz w:val="16"/>
              </w:rPr>
              <w:t>Plan/Actual</w:t>
            </w:r>
            <w:r w:rsidRPr="00B60D23">
              <w:rPr>
                <w:sz w:val="16"/>
              </w:rPr>
              <w:t xml:space="preserve"> </w:t>
            </w:r>
            <w:r w:rsidRPr="00B60D23">
              <w:rPr>
                <w:rStyle w:val="CourierNew"/>
                <w:sz w:val="16"/>
              </w:rPr>
              <w:t>(W0079)</w:t>
            </w:r>
          </w:p>
        </w:tc>
        <w:tc>
          <w:tcPr>
            <w:tcW w:w="0" w:type="auto"/>
          </w:tcPr>
          <w:p w:rsidR="009566E7" w:rsidRPr="00B60D23" w:rsidRDefault="009A0E2B">
            <w:pPr>
              <w:rPr>
                <w:sz w:val="16"/>
              </w:rPr>
            </w:pPr>
            <w:r w:rsidRPr="00B60D23">
              <w:rPr>
                <w:sz w:val="16"/>
              </w:rPr>
              <w:t>Using the report filters on profit centers, you can see the allocations.</w:t>
            </w:r>
          </w:p>
        </w:tc>
      </w:tr>
    </w:tbl>
    <w:p w:rsidR="009566E7" w:rsidRDefault="009A0E2B">
      <w:pPr>
        <w:pStyle w:val="tabletitle"/>
      </w:pPr>
      <w:r>
        <w:rPr>
          <w:rStyle w:val="bold"/>
        </w:rPr>
        <w:t>Table 2: OPTIONAL: Commitment Management and Cost Centers Budgeting</w:t>
      </w:r>
    </w:p>
    <w:tbl>
      <w:tblPr>
        <w:tblStyle w:val="SAPStandardTable"/>
        <w:tblW w:w="5000" w:type="pct"/>
        <w:tblInd w:w="3" w:type="dxa"/>
        <w:tblLook w:val="0620" w:firstRow="1" w:lastRow="0" w:firstColumn="0" w:lastColumn="0" w:noHBand="1" w:noVBand="1"/>
      </w:tblPr>
      <w:tblGrid>
        <w:gridCol w:w="3991"/>
        <w:gridCol w:w="1760"/>
        <w:gridCol w:w="2932"/>
        <w:gridCol w:w="5621"/>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Process Step</w:t>
            </w:r>
          </w:p>
        </w:tc>
        <w:tc>
          <w:tcPr>
            <w:tcW w:w="0" w:type="auto"/>
          </w:tcPr>
          <w:p w:rsidR="009566E7" w:rsidRPr="00B60D23" w:rsidRDefault="009A0E2B">
            <w:pPr>
              <w:pStyle w:val="boldparagraph"/>
              <w:rPr>
                <w:sz w:val="16"/>
              </w:rPr>
            </w:pPr>
            <w:r w:rsidRPr="00B60D23">
              <w:rPr>
                <w:sz w:val="16"/>
              </w:rPr>
              <w:t>Business Role</w:t>
            </w:r>
          </w:p>
        </w:tc>
        <w:tc>
          <w:tcPr>
            <w:tcW w:w="0" w:type="auto"/>
          </w:tcPr>
          <w:p w:rsidR="009566E7" w:rsidRPr="00B60D23" w:rsidRDefault="009A0E2B">
            <w:pPr>
              <w:pStyle w:val="boldparagraph"/>
              <w:rPr>
                <w:sz w:val="16"/>
              </w:rPr>
            </w:pPr>
            <w:r w:rsidRPr="00B60D23">
              <w:rPr>
                <w:sz w:val="16"/>
              </w:rPr>
              <w:t>Transaction/App</w:t>
            </w:r>
          </w:p>
        </w:tc>
        <w:tc>
          <w:tcPr>
            <w:tcW w:w="0" w:type="auto"/>
          </w:tcPr>
          <w:p w:rsidR="009566E7" w:rsidRPr="00B60D23" w:rsidRDefault="009A0E2B">
            <w:pPr>
              <w:pStyle w:val="boldparagraph"/>
              <w:rPr>
                <w:sz w:val="16"/>
              </w:rPr>
            </w:pPr>
            <w:r w:rsidRPr="00B60D23">
              <w:rPr>
                <w:sz w:val="16"/>
              </w:rPr>
              <w:t>Expected Results</w:t>
            </w:r>
          </w:p>
        </w:tc>
      </w:tr>
      <w:tr w:rsidR="009566E7" w:rsidRPr="00B60D23" w:rsidTr="00B60D23">
        <w:tc>
          <w:tcPr>
            <w:tcW w:w="0" w:type="auto"/>
          </w:tcPr>
          <w:p w:rsidR="009566E7" w:rsidRPr="00B60D23" w:rsidRDefault="009A0E2B">
            <w:pPr>
              <w:rPr>
                <w:sz w:val="16"/>
              </w:rPr>
            </w:pPr>
            <w:hyperlink r:id="rId30" w:history="1">
              <w:r w:rsidRPr="00B60D23">
                <w:rPr>
                  <w:sz w:val="16"/>
                </w:rPr>
                <w:t>Exclude Cost Center Data for Commitment Management</w:t>
              </w:r>
            </w:hyperlink>
            <w:r w:rsidRPr="00B60D23">
              <w:rPr>
                <w:sz w:val="16"/>
              </w:rPr>
              <w:t xml:space="preserve">  [page ] </w:t>
            </w:r>
            <w:r w:rsidRPr="00B60D23">
              <w:rPr>
                <w:sz w:val="16"/>
              </w:rPr>
              <w:fldChar w:fldCharType="begin"/>
            </w:r>
            <w:r w:rsidRPr="00B60D23">
              <w:rPr>
                <w:sz w:val="16"/>
              </w:rPr>
              <w:instrText xml:space="preserve"> PAGEREF unique_34 </w:instrText>
            </w:r>
            <w:r w:rsidRPr="00B60D23">
              <w:rPr>
                <w:sz w:val="16"/>
              </w:rPr>
              <w:fldChar w:fldCharType="separate"/>
            </w:r>
            <w:r w:rsidR="00B60D23">
              <w:rPr>
                <w:noProof/>
                <w:sz w:val="16"/>
              </w:rPr>
              <w:t>42</w:t>
            </w:r>
            <w:r w:rsidRPr="00B60D23">
              <w:rPr>
                <w:sz w:val="16"/>
              </w:rPr>
              <w:fldChar w:fldCharType="end"/>
            </w:r>
          </w:p>
        </w:tc>
        <w:tc>
          <w:tcPr>
            <w:tcW w:w="0" w:type="auto"/>
          </w:tcPr>
          <w:p w:rsidR="009566E7" w:rsidRPr="00B60D23" w:rsidRDefault="009A0E2B">
            <w:pPr>
              <w:rPr>
                <w:sz w:val="16"/>
              </w:rPr>
            </w:pPr>
            <w:r w:rsidRPr="00B60D23">
              <w:rPr>
                <w:sz w:val="16"/>
              </w:rPr>
              <w:t xml:space="preserve">Cost </w:t>
            </w:r>
            <w:r w:rsidRPr="00B60D23">
              <w:rPr>
                <w:sz w:val="16"/>
              </w:rPr>
              <w:t>Accountant - Overhead</w:t>
            </w:r>
          </w:p>
        </w:tc>
        <w:tc>
          <w:tcPr>
            <w:tcW w:w="0" w:type="auto"/>
          </w:tcPr>
          <w:p w:rsidR="009566E7" w:rsidRPr="00B60D23" w:rsidRDefault="009A0E2B">
            <w:pPr>
              <w:rPr>
                <w:sz w:val="16"/>
              </w:rPr>
            </w:pPr>
            <w:r w:rsidRPr="00B60D23">
              <w:rPr>
                <w:rStyle w:val="screenelement"/>
                <w:sz w:val="16"/>
              </w:rPr>
              <w:t>Manage Cost Centers</w:t>
            </w:r>
            <w:r w:rsidRPr="00B60D23">
              <w:rPr>
                <w:sz w:val="16"/>
              </w:rPr>
              <w:t xml:space="preserve"> - </w:t>
            </w:r>
            <w:r w:rsidRPr="00B60D23">
              <w:rPr>
                <w:rStyle w:val="screenelement"/>
                <w:sz w:val="16"/>
              </w:rPr>
              <w:t>New Version</w:t>
            </w:r>
            <w:r w:rsidRPr="00B60D23">
              <w:rPr>
                <w:sz w:val="16"/>
              </w:rPr>
              <w:t xml:space="preserve"> </w:t>
            </w:r>
            <w:r w:rsidRPr="00B60D23">
              <w:rPr>
                <w:rStyle w:val="CourierNew"/>
                <w:sz w:val="16"/>
              </w:rPr>
              <w:t>(F1443B)</w:t>
            </w:r>
          </w:p>
        </w:tc>
        <w:tc>
          <w:tcPr>
            <w:tcW w:w="0" w:type="auto"/>
          </w:tcPr>
          <w:p w:rsidR="009566E7" w:rsidRPr="00B60D23" w:rsidRDefault="009A0E2B">
            <w:pPr>
              <w:rPr>
                <w:sz w:val="16"/>
              </w:rPr>
            </w:pPr>
            <w:r w:rsidRPr="00B60D23">
              <w:rPr>
                <w:sz w:val="16"/>
              </w:rPr>
              <w:t>Includes cost center data for commitment management reporting.</w:t>
            </w:r>
          </w:p>
        </w:tc>
      </w:tr>
      <w:tr w:rsidR="009566E7" w:rsidRPr="00B60D23" w:rsidTr="00B60D23">
        <w:tc>
          <w:tcPr>
            <w:tcW w:w="0" w:type="auto"/>
          </w:tcPr>
          <w:p w:rsidR="009566E7" w:rsidRPr="00B60D23" w:rsidRDefault="009A0E2B">
            <w:pPr>
              <w:rPr>
                <w:sz w:val="16"/>
              </w:rPr>
            </w:pPr>
            <w:hyperlink r:id="rId31" w:history="1">
              <w:r w:rsidRPr="00B60D23">
                <w:rPr>
                  <w:sz w:val="16"/>
                </w:rPr>
                <w:t>Create Purchase Order</w:t>
              </w:r>
            </w:hyperlink>
            <w:r w:rsidRPr="00B60D23">
              <w:rPr>
                <w:sz w:val="16"/>
              </w:rPr>
              <w:t xml:space="preserve">  [page ] </w:t>
            </w:r>
            <w:r w:rsidRPr="00B60D23">
              <w:rPr>
                <w:sz w:val="16"/>
              </w:rPr>
              <w:fldChar w:fldCharType="begin"/>
            </w:r>
            <w:r w:rsidRPr="00B60D23">
              <w:rPr>
                <w:sz w:val="16"/>
              </w:rPr>
              <w:instrText xml:space="preserve"> PAGEREF unique_35 </w:instrText>
            </w:r>
            <w:r w:rsidRPr="00B60D23">
              <w:rPr>
                <w:sz w:val="16"/>
              </w:rPr>
              <w:fldChar w:fldCharType="separate"/>
            </w:r>
            <w:r w:rsidR="00B60D23">
              <w:rPr>
                <w:noProof/>
                <w:sz w:val="16"/>
              </w:rPr>
              <w:t>43</w:t>
            </w:r>
            <w:r w:rsidRPr="00B60D23">
              <w:rPr>
                <w:sz w:val="16"/>
              </w:rPr>
              <w:fldChar w:fldCharType="end"/>
            </w:r>
          </w:p>
        </w:tc>
        <w:tc>
          <w:tcPr>
            <w:tcW w:w="0" w:type="auto"/>
          </w:tcPr>
          <w:p w:rsidR="009566E7" w:rsidRPr="00B60D23" w:rsidRDefault="009A0E2B">
            <w:pPr>
              <w:rPr>
                <w:sz w:val="16"/>
              </w:rPr>
            </w:pPr>
            <w:r w:rsidRPr="00B60D23">
              <w:rPr>
                <w:sz w:val="16"/>
              </w:rPr>
              <w:t>Purchaser</w:t>
            </w:r>
          </w:p>
        </w:tc>
        <w:tc>
          <w:tcPr>
            <w:tcW w:w="0" w:type="auto"/>
          </w:tcPr>
          <w:p w:rsidR="009566E7" w:rsidRPr="00B60D23" w:rsidRDefault="009A0E2B">
            <w:pPr>
              <w:rPr>
                <w:sz w:val="16"/>
              </w:rPr>
            </w:pPr>
            <w:r w:rsidRPr="00B60D23">
              <w:rPr>
                <w:rStyle w:val="screenelement"/>
                <w:sz w:val="16"/>
              </w:rPr>
              <w:t>Create Purchase Order</w:t>
            </w:r>
            <w:r w:rsidRPr="00B60D23">
              <w:rPr>
                <w:sz w:val="16"/>
              </w:rPr>
              <w:t xml:space="preserve"> - </w:t>
            </w:r>
            <w:r w:rsidRPr="00B60D23">
              <w:rPr>
                <w:rStyle w:val="screenelement"/>
                <w:sz w:val="16"/>
              </w:rPr>
              <w:t>Advanced</w:t>
            </w:r>
            <w:r w:rsidRPr="00B60D23">
              <w:rPr>
                <w:sz w:val="16"/>
              </w:rPr>
              <w:t xml:space="preserve"> </w:t>
            </w:r>
            <w:r w:rsidRPr="00B60D23">
              <w:rPr>
                <w:rStyle w:val="CourierNew"/>
                <w:sz w:val="16"/>
              </w:rPr>
              <w:t>(ME21N)</w:t>
            </w:r>
          </w:p>
        </w:tc>
        <w:tc>
          <w:tcPr>
            <w:tcW w:w="0" w:type="auto"/>
          </w:tcPr>
          <w:p w:rsidR="009566E7" w:rsidRPr="00B60D23" w:rsidRDefault="009A0E2B">
            <w:pPr>
              <w:rPr>
                <w:sz w:val="16"/>
              </w:rPr>
            </w:pPr>
            <w:r w:rsidRPr="00B60D23">
              <w:rPr>
                <w:sz w:val="16"/>
              </w:rPr>
              <w:t>Creates the demo data to view the commitments in reporting.</w:t>
            </w:r>
          </w:p>
        </w:tc>
      </w:tr>
      <w:tr w:rsidR="009566E7" w:rsidRPr="00B60D23" w:rsidTr="00B60D23">
        <w:tc>
          <w:tcPr>
            <w:tcW w:w="0" w:type="auto"/>
          </w:tcPr>
          <w:p w:rsidR="009566E7" w:rsidRPr="00B60D23" w:rsidRDefault="009A0E2B">
            <w:pPr>
              <w:rPr>
                <w:sz w:val="16"/>
              </w:rPr>
            </w:pPr>
            <w:hyperlink r:id="rId32" w:history="1">
              <w:r w:rsidRPr="00B60D23">
                <w:rPr>
                  <w:sz w:val="16"/>
                </w:rPr>
                <w:t>Commitment Management by Cost Center</w:t>
              </w:r>
            </w:hyperlink>
            <w:r w:rsidRPr="00B60D23">
              <w:rPr>
                <w:sz w:val="16"/>
              </w:rPr>
              <w:t xml:space="preserve">  [page ] </w:t>
            </w:r>
            <w:r w:rsidRPr="00B60D23">
              <w:rPr>
                <w:sz w:val="16"/>
              </w:rPr>
              <w:fldChar w:fldCharType="begin"/>
            </w:r>
            <w:r w:rsidRPr="00B60D23">
              <w:rPr>
                <w:sz w:val="16"/>
              </w:rPr>
              <w:instrText xml:space="preserve"> PAGEREF unique_36 </w:instrText>
            </w:r>
            <w:r w:rsidRPr="00B60D23">
              <w:rPr>
                <w:sz w:val="16"/>
              </w:rPr>
              <w:fldChar w:fldCharType="separate"/>
            </w:r>
            <w:r w:rsidR="00B60D23">
              <w:rPr>
                <w:noProof/>
                <w:sz w:val="16"/>
              </w:rPr>
              <w:t>44</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Commitments by Cost Center</w:t>
            </w:r>
            <w:r w:rsidRPr="00B60D23">
              <w:rPr>
                <w:sz w:val="16"/>
              </w:rPr>
              <w:t xml:space="preserve"> </w:t>
            </w:r>
            <w:r w:rsidRPr="00B60D23">
              <w:rPr>
                <w:rStyle w:val="CourierNew"/>
                <w:sz w:val="16"/>
              </w:rPr>
              <w:t>(F3016)</w:t>
            </w:r>
          </w:p>
        </w:tc>
        <w:tc>
          <w:tcPr>
            <w:tcW w:w="0" w:type="auto"/>
          </w:tcPr>
          <w:p w:rsidR="009566E7" w:rsidRPr="00B60D23" w:rsidRDefault="009A0E2B">
            <w:pPr>
              <w:rPr>
                <w:sz w:val="16"/>
              </w:rPr>
            </w:pPr>
            <w:r w:rsidRPr="00B60D23">
              <w:rPr>
                <w:sz w:val="16"/>
              </w:rPr>
              <w:t>Allows visibility of purchase order commitments to be viewed by cost center and cost elements.</w:t>
            </w:r>
          </w:p>
        </w:tc>
      </w:tr>
      <w:tr w:rsidR="009566E7" w:rsidRPr="00B60D23" w:rsidTr="00B60D23">
        <w:tc>
          <w:tcPr>
            <w:tcW w:w="0" w:type="auto"/>
          </w:tcPr>
          <w:p w:rsidR="009566E7" w:rsidRPr="00B60D23" w:rsidRDefault="009A0E2B">
            <w:pPr>
              <w:rPr>
                <w:sz w:val="16"/>
              </w:rPr>
            </w:pPr>
            <w:hyperlink r:id="rId33" w:history="1">
              <w:r w:rsidRPr="00B60D23">
                <w:rPr>
                  <w:sz w:val="16"/>
                </w:rPr>
                <w:t>Set Cost Center Master Budgeting Parameters</w:t>
              </w:r>
            </w:hyperlink>
            <w:r w:rsidRPr="00B60D23">
              <w:rPr>
                <w:sz w:val="16"/>
              </w:rPr>
              <w:t xml:space="preserve">  [page ] </w:t>
            </w:r>
            <w:r w:rsidRPr="00B60D23">
              <w:rPr>
                <w:sz w:val="16"/>
              </w:rPr>
              <w:fldChar w:fldCharType="begin"/>
            </w:r>
            <w:r w:rsidRPr="00B60D23">
              <w:rPr>
                <w:sz w:val="16"/>
              </w:rPr>
              <w:instrText xml:space="preserve"> PAGEREF unique_37 </w:instrText>
            </w:r>
            <w:r w:rsidRPr="00B60D23">
              <w:rPr>
                <w:sz w:val="16"/>
              </w:rPr>
              <w:fldChar w:fldCharType="separate"/>
            </w:r>
            <w:r w:rsidR="00B60D23">
              <w:rPr>
                <w:noProof/>
                <w:sz w:val="16"/>
              </w:rPr>
              <w:t>46</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Manage Cost Centers</w:t>
            </w:r>
            <w:r w:rsidRPr="00B60D23">
              <w:rPr>
                <w:sz w:val="16"/>
              </w:rPr>
              <w:t xml:space="preserve"> - </w:t>
            </w:r>
            <w:r w:rsidRPr="00B60D23">
              <w:rPr>
                <w:rStyle w:val="screenelement"/>
                <w:sz w:val="16"/>
              </w:rPr>
              <w:t>New Version</w:t>
            </w:r>
            <w:r w:rsidRPr="00B60D23">
              <w:rPr>
                <w:sz w:val="16"/>
              </w:rPr>
              <w:t xml:space="preserve"> </w:t>
            </w:r>
            <w:r w:rsidRPr="00B60D23">
              <w:rPr>
                <w:rStyle w:val="CourierNew"/>
                <w:sz w:val="16"/>
              </w:rPr>
              <w:t>(F1443B)</w:t>
            </w:r>
          </w:p>
        </w:tc>
        <w:tc>
          <w:tcPr>
            <w:tcW w:w="0" w:type="auto"/>
          </w:tcPr>
          <w:p w:rsidR="009566E7" w:rsidRPr="00B60D23" w:rsidRDefault="009A0E2B">
            <w:pPr>
              <w:rPr>
                <w:sz w:val="16"/>
              </w:rPr>
            </w:pPr>
            <w:r w:rsidRPr="00B60D23">
              <w:rPr>
                <w:sz w:val="16"/>
              </w:rPr>
              <w:t>Includes cost center data for budgeting.</w:t>
            </w:r>
          </w:p>
        </w:tc>
      </w:tr>
      <w:tr w:rsidR="009566E7" w:rsidRPr="00B60D23" w:rsidTr="00B60D23">
        <w:tc>
          <w:tcPr>
            <w:tcW w:w="0" w:type="auto"/>
          </w:tcPr>
          <w:p w:rsidR="009566E7" w:rsidRPr="00B60D23" w:rsidRDefault="009A0E2B">
            <w:pPr>
              <w:rPr>
                <w:sz w:val="16"/>
              </w:rPr>
            </w:pPr>
            <w:hyperlink r:id="rId34" w:history="1">
              <w:r w:rsidRPr="00B60D23">
                <w:rPr>
                  <w:sz w:val="16"/>
                </w:rPr>
                <w:t>Template for File Upload</w:t>
              </w:r>
            </w:hyperlink>
            <w:r w:rsidRPr="00B60D23">
              <w:rPr>
                <w:sz w:val="16"/>
              </w:rPr>
              <w:t xml:space="preserve">  [page ] </w:t>
            </w:r>
            <w:r w:rsidRPr="00B60D23">
              <w:rPr>
                <w:sz w:val="16"/>
              </w:rPr>
              <w:fldChar w:fldCharType="begin"/>
            </w:r>
            <w:r w:rsidRPr="00B60D23">
              <w:rPr>
                <w:sz w:val="16"/>
              </w:rPr>
              <w:instrText xml:space="preserve"> PAGEREF unique_38 </w:instrText>
            </w:r>
            <w:r w:rsidRPr="00B60D23">
              <w:rPr>
                <w:sz w:val="16"/>
              </w:rPr>
              <w:fldChar w:fldCharType="separate"/>
            </w:r>
            <w:r w:rsidR="00B60D23">
              <w:rPr>
                <w:noProof/>
                <w:sz w:val="16"/>
              </w:rPr>
              <w:t>47</w:t>
            </w:r>
            <w:r w:rsidRPr="00B60D23">
              <w:rPr>
                <w:sz w:val="16"/>
              </w:rPr>
              <w:fldChar w:fldCharType="end"/>
            </w:r>
          </w:p>
        </w:tc>
        <w:tc>
          <w:tcPr>
            <w:tcW w:w="0" w:type="auto"/>
          </w:tcPr>
          <w:p w:rsidR="009566E7" w:rsidRPr="00B60D23" w:rsidRDefault="009A0E2B">
            <w:pPr>
              <w:rPr>
                <w:sz w:val="16"/>
              </w:rPr>
            </w:pPr>
            <w:r w:rsidRPr="00B60D23">
              <w:rPr>
                <w:sz w:val="16"/>
              </w:rPr>
              <w:t>Cost Accountant - Sales</w:t>
            </w:r>
          </w:p>
        </w:tc>
        <w:tc>
          <w:tcPr>
            <w:tcW w:w="0" w:type="auto"/>
          </w:tcPr>
          <w:p w:rsidR="009566E7" w:rsidRPr="00B60D23" w:rsidRDefault="009A0E2B">
            <w:pPr>
              <w:rPr>
                <w:sz w:val="16"/>
              </w:rPr>
            </w:pPr>
            <w:r w:rsidRPr="00B60D23">
              <w:rPr>
                <w:rStyle w:val="screenelement"/>
                <w:sz w:val="16"/>
              </w:rPr>
              <w:t>Import Financial Plan Data</w:t>
            </w:r>
            <w:r w:rsidRPr="00B60D23">
              <w:rPr>
                <w:sz w:val="16"/>
              </w:rPr>
              <w:t xml:space="preserve"> </w:t>
            </w:r>
            <w:r w:rsidRPr="00B60D23">
              <w:rPr>
                <w:rStyle w:val="CourierNew"/>
                <w:sz w:val="16"/>
              </w:rPr>
              <w:t>(F1711)</w:t>
            </w:r>
          </w:p>
        </w:tc>
        <w:tc>
          <w:tcPr>
            <w:tcW w:w="0" w:type="auto"/>
          </w:tcPr>
          <w:p w:rsidR="009566E7" w:rsidRPr="00B60D23" w:rsidRDefault="009A0E2B">
            <w:pPr>
              <w:rPr>
                <w:sz w:val="16"/>
              </w:rPr>
            </w:pPr>
            <w:r w:rsidRPr="00B60D23">
              <w:rPr>
                <w:sz w:val="16"/>
              </w:rPr>
              <w:t>Downloads the template and prepare your plan data for upload.</w:t>
            </w:r>
          </w:p>
        </w:tc>
      </w:tr>
      <w:tr w:rsidR="009566E7" w:rsidRPr="00B60D23" w:rsidTr="00B60D23">
        <w:tc>
          <w:tcPr>
            <w:tcW w:w="0" w:type="auto"/>
          </w:tcPr>
          <w:p w:rsidR="009566E7" w:rsidRPr="00B60D23" w:rsidRDefault="009A0E2B">
            <w:pPr>
              <w:rPr>
                <w:sz w:val="16"/>
              </w:rPr>
            </w:pPr>
            <w:hyperlink r:id="rId35" w:history="1">
              <w:r w:rsidRPr="00B60D23">
                <w:rPr>
                  <w:sz w:val="16"/>
                </w:rPr>
                <w:t>Import Financial Data</w:t>
              </w:r>
            </w:hyperlink>
            <w:r w:rsidRPr="00B60D23">
              <w:rPr>
                <w:sz w:val="16"/>
              </w:rPr>
              <w:t xml:space="preserve">  [page ] </w:t>
            </w:r>
            <w:r w:rsidRPr="00B60D23">
              <w:rPr>
                <w:sz w:val="16"/>
              </w:rPr>
              <w:fldChar w:fldCharType="begin"/>
            </w:r>
            <w:r w:rsidRPr="00B60D23">
              <w:rPr>
                <w:sz w:val="16"/>
              </w:rPr>
              <w:instrText xml:space="preserve"> PAGEREF unique_39 </w:instrText>
            </w:r>
            <w:r w:rsidRPr="00B60D23">
              <w:rPr>
                <w:sz w:val="16"/>
              </w:rPr>
              <w:fldChar w:fldCharType="separate"/>
            </w:r>
            <w:r w:rsidR="00B60D23">
              <w:rPr>
                <w:noProof/>
                <w:sz w:val="16"/>
              </w:rPr>
              <w:t>48</w:t>
            </w:r>
            <w:r w:rsidRPr="00B60D23">
              <w:rPr>
                <w:sz w:val="16"/>
              </w:rPr>
              <w:fldChar w:fldCharType="end"/>
            </w:r>
          </w:p>
        </w:tc>
        <w:tc>
          <w:tcPr>
            <w:tcW w:w="0" w:type="auto"/>
          </w:tcPr>
          <w:p w:rsidR="009566E7" w:rsidRPr="00B60D23" w:rsidRDefault="009A0E2B">
            <w:pPr>
              <w:rPr>
                <w:sz w:val="16"/>
              </w:rPr>
            </w:pPr>
            <w:r w:rsidRPr="00B60D23">
              <w:rPr>
                <w:sz w:val="16"/>
              </w:rPr>
              <w:t>Cost Accountant - Sales</w:t>
            </w:r>
          </w:p>
        </w:tc>
        <w:tc>
          <w:tcPr>
            <w:tcW w:w="0" w:type="auto"/>
          </w:tcPr>
          <w:p w:rsidR="009566E7" w:rsidRPr="00B60D23" w:rsidRDefault="009A0E2B">
            <w:pPr>
              <w:rPr>
                <w:sz w:val="16"/>
              </w:rPr>
            </w:pPr>
            <w:r w:rsidRPr="00B60D23">
              <w:rPr>
                <w:rStyle w:val="screenelement"/>
                <w:sz w:val="16"/>
              </w:rPr>
              <w:t>Import Financial Plan Data</w:t>
            </w:r>
            <w:r w:rsidRPr="00B60D23">
              <w:rPr>
                <w:sz w:val="16"/>
              </w:rPr>
              <w:t xml:space="preserve"> </w:t>
            </w:r>
            <w:r w:rsidRPr="00B60D23">
              <w:rPr>
                <w:rStyle w:val="CourierNew"/>
                <w:sz w:val="16"/>
              </w:rPr>
              <w:t>(F1711)</w:t>
            </w:r>
          </w:p>
        </w:tc>
        <w:tc>
          <w:tcPr>
            <w:tcW w:w="0" w:type="auto"/>
          </w:tcPr>
          <w:p w:rsidR="009566E7" w:rsidRPr="00B60D23" w:rsidRDefault="009A0E2B">
            <w:pPr>
              <w:rPr>
                <w:sz w:val="16"/>
              </w:rPr>
            </w:pPr>
            <w:r w:rsidRPr="00B60D23">
              <w:rPr>
                <w:sz w:val="16"/>
              </w:rPr>
              <w:t>Opens the Import P&amp;L Plan Data app and select a source file.</w:t>
            </w:r>
          </w:p>
        </w:tc>
      </w:tr>
      <w:tr w:rsidR="009566E7" w:rsidRPr="00B60D23" w:rsidTr="00B60D23">
        <w:tc>
          <w:tcPr>
            <w:tcW w:w="0" w:type="auto"/>
          </w:tcPr>
          <w:p w:rsidR="009566E7" w:rsidRPr="00B60D23" w:rsidRDefault="009A0E2B">
            <w:pPr>
              <w:rPr>
                <w:sz w:val="16"/>
              </w:rPr>
            </w:pPr>
            <w:hyperlink r:id="rId36" w:history="1">
              <w:r w:rsidRPr="00B60D23">
                <w:rPr>
                  <w:sz w:val="16"/>
                </w:rPr>
                <w:t>Create Purchase Order</w:t>
              </w:r>
            </w:hyperlink>
            <w:r w:rsidRPr="00B60D23">
              <w:rPr>
                <w:sz w:val="16"/>
              </w:rPr>
              <w:t xml:space="preserve">  [page ] </w:t>
            </w:r>
            <w:r w:rsidRPr="00B60D23">
              <w:rPr>
                <w:sz w:val="16"/>
              </w:rPr>
              <w:fldChar w:fldCharType="begin"/>
            </w:r>
            <w:r w:rsidRPr="00B60D23">
              <w:rPr>
                <w:sz w:val="16"/>
              </w:rPr>
              <w:instrText xml:space="preserve"> PAGEREF unique_40 </w:instrText>
            </w:r>
            <w:r w:rsidRPr="00B60D23">
              <w:rPr>
                <w:sz w:val="16"/>
              </w:rPr>
              <w:fldChar w:fldCharType="separate"/>
            </w:r>
            <w:r w:rsidR="00B60D23">
              <w:rPr>
                <w:noProof/>
                <w:sz w:val="16"/>
              </w:rPr>
              <w:t>50</w:t>
            </w:r>
            <w:r w:rsidRPr="00B60D23">
              <w:rPr>
                <w:sz w:val="16"/>
              </w:rPr>
              <w:fldChar w:fldCharType="end"/>
            </w:r>
          </w:p>
        </w:tc>
        <w:tc>
          <w:tcPr>
            <w:tcW w:w="0" w:type="auto"/>
          </w:tcPr>
          <w:p w:rsidR="009566E7" w:rsidRPr="00B60D23" w:rsidRDefault="009A0E2B">
            <w:pPr>
              <w:rPr>
                <w:sz w:val="16"/>
              </w:rPr>
            </w:pPr>
            <w:r w:rsidRPr="00B60D23">
              <w:rPr>
                <w:sz w:val="16"/>
              </w:rPr>
              <w:t>Purchaser</w:t>
            </w:r>
          </w:p>
        </w:tc>
        <w:tc>
          <w:tcPr>
            <w:tcW w:w="0" w:type="auto"/>
          </w:tcPr>
          <w:p w:rsidR="009566E7" w:rsidRPr="00B60D23" w:rsidRDefault="009A0E2B">
            <w:pPr>
              <w:rPr>
                <w:sz w:val="16"/>
              </w:rPr>
            </w:pPr>
            <w:r w:rsidRPr="00B60D23">
              <w:rPr>
                <w:rStyle w:val="screenelement"/>
                <w:sz w:val="16"/>
              </w:rPr>
              <w:t>Create Purchase Order</w:t>
            </w:r>
            <w:r w:rsidRPr="00B60D23">
              <w:rPr>
                <w:sz w:val="16"/>
              </w:rPr>
              <w:t xml:space="preserve"> - </w:t>
            </w:r>
            <w:r w:rsidRPr="00B60D23">
              <w:rPr>
                <w:rStyle w:val="screenelement"/>
                <w:sz w:val="16"/>
              </w:rPr>
              <w:t>Advanced</w:t>
            </w:r>
            <w:r w:rsidRPr="00B60D23">
              <w:rPr>
                <w:sz w:val="16"/>
              </w:rPr>
              <w:t xml:space="preserve"> </w:t>
            </w:r>
            <w:r w:rsidRPr="00B60D23">
              <w:rPr>
                <w:rStyle w:val="CourierNew"/>
                <w:sz w:val="16"/>
              </w:rPr>
              <w:t>(ME21N)</w:t>
            </w:r>
          </w:p>
        </w:tc>
        <w:tc>
          <w:tcPr>
            <w:tcW w:w="0" w:type="auto"/>
          </w:tcPr>
          <w:p w:rsidR="009566E7" w:rsidRPr="00B60D23" w:rsidRDefault="009A0E2B">
            <w:pPr>
              <w:rPr>
                <w:sz w:val="16"/>
              </w:rPr>
            </w:pPr>
            <w:r w:rsidRPr="00B60D23">
              <w:rPr>
                <w:sz w:val="16"/>
              </w:rPr>
              <w:t>Creates the demo data to view the commitments in reporting.</w:t>
            </w:r>
          </w:p>
        </w:tc>
      </w:tr>
      <w:tr w:rsidR="009566E7" w:rsidRPr="00B60D23" w:rsidTr="00B60D23">
        <w:tc>
          <w:tcPr>
            <w:tcW w:w="0" w:type="auto"/>
          </w:tcPr>
          <w:p w:rsidR="009566E7" w:rsidRPr="00B60D23" w:rsidRDefault="009A0E2B">
            <w:pPr>
              <w:rPr>
                <w:sz w:val="16"/>
              </w:rPr>
            </w:pPr>
            <w:hyperlink r:id="rId37" w:history="1">
              <w:r w:rsidRPr="00B60D23">
                <w:rPr>
                  <w:sz w:val="16"/>
                </w:rPr>
                <w:t>View Budget by Cost Center</w:t>
              </w:r>
            </w:hyperlink>
            <w:r w:rsidRPr="00B60D23">
              <w:rPr>
                <w:sz w:val="16"/>
              </w:rPr>
              <w:t xml:space="preserve">  [page ] </w:t>
            </w:r>
            <w:r w:rsidRPr="00B60D23">
              <w:rPr>
                <w:sz w:val="16"/>
              </w:rPr>
              <w:fldChar w:fldCharType="begin"/>
            </w:r>
            <w:r w:rsidRPr="00B60D23">
              <w:rPr>
                <w:sz w:val="16"/>
              </w:rPr>
              <w:instrText xml:space="preserve"> PAGEREF unique_41 </w:instrText>
            </w:r>
            <w:r w:rsidRPr="00B60D23">
              <w:rPr>
                <w:sz w:val="16"/>
              </w:rPr>
              <w:fldChar w:fldCharType="separate"/>
            </w:r>
            <w:r w:rsidR="00B60D23">
              <w:rPr>
                <w:noProof/>
                <w:sz w:val="16"/>
              </w:rPr>
              <w:t>51</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Cost Center Budget Report</w:t>
            </w:r>
            <w:r w:rsidRPr="00B60D23">
              <w:rPr>
                <w:sz w:val="16"/>
              </w:rPr>
              <w:t xml:space="preserve"> </w:t>
            </w:r>
            <w:r w:rsidRPr="00B60D23">
              <w:rPr>
                <w:rStyle w:val="CourierNew"/>
                <w:sz w:val="16"/>
              </w:rPr>
              <w:t>(F3871)</w:t>
            </w:r>
          </w:p>
        </w:tc>
        <w:tc>
          <w:tcPr>
            <w:tcW w:w="0" w:type="auto"/>
          </w:tcPr>
          <w:p w:rsidR="009566E7" w:rsidRPr="00B60D23" w:rsidRDefault="009A0E2B">
            <w:pPr>
              <w:rPr>
                <w:sz w:val="16"/>
              </w:rPr>
            </w:pPr>
            <w:r w:rsidRPr="00B60D23">
              <w:rPr>
                <w:sz w:val="16"/>
              </w:rPr>
              <w:t>Allows visibility of purchase order commitments to be viewed by cost center and cost elements.</w:t>
            </w:r>
          </w:p>
        </w:tc>
      </w:tr>
      <w:tr w:rsidR="009566E7" w:rsidRPr="00B60D23" w:rsidTr="00B60D23">
        <w:tc>
          <w:tcPr>
            <w:tcW w:w="0" w:type="auto"/>
          </w:tcPr>
          <w:p w:rsidR="009566E7" w:rsidRPr="00B60D23" w:rsidRDefault="009A0E2B">
            <w:pPr>
              <w:rPr>
                <w:sz w:val="16"/>
              </w:rPr>
            </w:pPr>
            <w:hyperlink r:id="rId38" w:history="1">
              <w:r w:rsidRPr="00B60D23">
                <w:rPr>
                  <w:sz w:val="16"/>
                </w:rPr>
                <w:t>Transfer Cost Center Budgets</w:t>
              </w:r>
            </w:hyperlink>
            <w:r w:rsidRPr="00B60D23">
              <w:rPr>
                <w:sz w:val="16"/>
              </w:rPr>
              <w:t xml:space="preserve">  [page ] </w:t>
            </w:r>
            <w:r w:rsidRPr="00B60D23">
              <w:rPr>
                <w:sz w:val="16"/>
              </w:rPr>
              <w:fldChar w:fldCharType="begin"/>
            </w:r>
            <w:r w:rsidRPr="00B60D23">
              <w:rPr>
                <w:sz w:val="16"/>
              </w:rPr>
              <w:instrText xml:space="preserve"> PAGEREF unique_42 </w:instrText>
            </w:r>
            <w:r w:rsidRPr="00B60D23">
              <w:rPr>
                <w:sz w:val="16"/>
              </w:rPr>
              <w:fldChar w:fldCharType="separate"/>
            </w:r>
            <w:r w:rsidR="00B60D23">
              <w:rPr>
                <w:noProof/>
                <w:sz w:val="16"/>
              </w:rPr>
              <w:t>52</w:t>
            </w:r>
            <w:r w:rsidRPr="00B60D23">
              <w:rPr>
                <w:sz w:val="16"/>
              </w:rPr>
              <w:fldChar w:fldCharType="end"/>
            </w:r>
          </w:p>
        </w:tc>
        <w:tc>
          <w:tcPr>
            <w:tcW w:w="0" w:type="auto"/>
          </w:tcPr>
          <w:p w:rsidR="009566E7" w:rsidRPr="00B60D23" w:rsidRDefault="009A0E2B">
            <w:pPr>
              <w:rPr>
                <w:sz w:val="16"/>
              </w:rPr>
            </w:pPr>
            <w:r w:rsidRPr="00B60D23">
              <w:rPr>
                <w:sz w:val="16"/>
              </w:rPr>
              <w:t>Cost Accountant - Overhead</w:t>
            </w:r>
          </w:p>
        </w:tc>
        <w:tc>
          <w:tcPr>
            <w:tcW w:w="0" w:type="auto"/>
          </w:tcPr>
          <w:p w:rsidR="009566E7" w:rsidRPr="00B60D23" w:rsidRDefault="009A0E2B">
            <w:pPr>
              <w:rPr>
                <w:sz w:val="16"/>
              </w:rPr>
            </w:pPr>
            <w:r w:rsidRPr="00B60D23">
              <w:rPr>
                <w:rStyle w:val="screenelement"/>
                <w:sz w:val="16"/>
              </w:rPr>
              <w:t>Manage Cost Center Budgets</w:t>
            </w:r>
            <w:r w:rsidRPr="00B60D23">
              <w:rPr>
                <w:sz w:val="16"/>
              </w:rPr>
              <w:t xml:space="preserve"> </w:t>
            </w:r>
            <w:r w:rsidRPr="00B60D23">
              <w:rPr>
                <w:rStyle w:val="CourierNew"/>
                <w:sz w:val="16"/>
              </w:rPr>
              <w:t>(F4307)</w:t>
            </w:r>
          </w:p>
        </w:tc>
        <w:tc>
          <w:tcPr>
            <w:tcW w:w="0" w:type="auto"/>
          </w:tcPr>
          <w:p w:rsidR="009566E7" w:rsidRPr="00B60D23" w:rsidRDefault="009A0E2B">
            <w:pPr>
              <w:rPr>
                <w:sz w:val="16"/>
              </w:rPr>
            </w:pPr>
            <w:r w:rsidRPr="00B60D23">
              <w:rPr>
                <w:sz w:val="16"/>
              </w:rPr>
              <w:t>Transfers cost center budget from one general ledger/cost center combination.</w:t>
            </w:r>
          </w:p>
        </w:tc>
      </w:tr>
    </w:tbl>
    <w:p w:rsidR="009566E7" w:rsidRDefault="009A0E2B">
      <w:pPr>
        <w:pStyle w:val="Heading1"/>
      </w:pPr>
      <w:bookmarkStart w:id="36" w:name="unique_43"/>
      <w:bookmarkStart w:id="37" w:name="_Toc232863043"/>
      <w:r>
        <w:lastRenderedPageBreak/>
        <w:t>Test Procedures</w:t>
      </w:r>
      <w:bookmarkEnd w:id="36"/>
      <w:bookmarkEnd w:id="37"/>
    </w:p>
    <w:p w:rsidR="009566E7" w:rsidRDefault="009A0E2B">
      <w:r>
        <w:t xml:space="preserve">This </w:t>
      </w:r>
      <w:r>
        <w:t>section describes test procedures for each process step that belongs to this scope item.</w:t>
      </w:r>
    </w:p>
    <w:p w:rsidR="009566E7" w:rsidRDefault="009A0E2B">
      <w:pPr>
        <w:pStyle w:val="Heading2"/>
      </w:pPr>
      <w:bookmarkStart w:id="38" w:name="d2e3139"/>
      <w:bookmarkStart w:id="39" w:name="_Toc232863044"/>
      <w:r>
        <w:t>Record Cost</w:t>
      </w:r>
      <w:bookmarkEnd w:id="38"/>
      <w:bookmarkEnd w:id="39"/>
    </w:p>
    <w:p w:rsidR="009566E7" w:rsidRDefault="009A0E2B">
      <w:pPr>
        <w:pStyle w:val="Heading3"/>
      </w:pPr>
      <w:bookmarkStart w:id="40" w:name="unique_17"/>
      <w:bookmarkStart w:id="41" w:name="_Toc232863045"/>
      <w:r>
        <w:t>General Entries With Cost Center</w:t>
      </w:r>
      <w:bookmarkEnd w:id="40"/>
      <w:bookmarkEnd w:id="41"/>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 xml:space="preserve">To successfully demonstrate assessments there must be accounting documents posted directly on the </w:t>
      </w:r>
      <w:r>
        <w:rPr>
          <w:rStyle w:val="bold"/>
        </w:rPr>
        <w:t>sender</w:t>
      </w:r>
      <w:r>
        <w:t xml:space="preserve"> </w:t>
      </w:r>
      <w:r>
        <w:t xml:space="preserve">cost center account to allocate values to the </w:t>
      </w:r>
      <w:r>
        <w:rPr>
          <w:rStyle w:val="bold"/>
        </w:rPr>
        <w:t>receiver</w:t>
      </w:r>
      <w:r>
        <w:t xml:space="preserve"> cost center account. Therefore, G/L accounting documents must be posted in the SAP system prior to executing the assessment cycles.</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746"/>
        <w:gridCol w:w="1770"/>
        <w:gridCol w:w="5806"/>
        <w:gridCol w:w="4656"/>
        <w:gridCol w:w="1326"/>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 xml:space="preserve">Expected </w:t>
            </w:r>
            <w:r w:rsidRPr="00B60D23">
              <w:rPr>
                <w:sz w:val="16"/>
              </w:rPr>
              <w:t>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General Ledger Accountant.</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Post General Journal Entries</w:t>
            </w:r>
            <w:r w:rsidRPr="00B60D23">
              <w:rPr>
                <w:sz w:val="16"/>
              </w:rPr>
              <w:t xml:space="preserve"> </w:t>
            </w:r>
            <w:r w:rsidRPr="00B60D23">
              <w:rPr>
                <w:rStyle w:val="CourierNew"/>
                <w:sz w:val="16"/>
              </w:rPr>
              <w:t>(F0718)</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Post General Journal Entries</w:t>
            </w:r>
            <w:r w:rsidRPr="00B60D23">
              <w:rPr>
                <w:sz w:val="16"/>
              </w:rPr>
              <w:t xml:space="preserve"> screen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Enter Header Data</w:t>
            </w:r>
          </w:p>
        </w:tc>
        <w:tc>
          <w:tcPr>
            <w:tcW w:w="0" w:type="auto"/>
          </w:tcPr>
          <w:p w:rsidR="00B60D23" w:rsidRPr="00B60D23" w:rsidRDefault="009A0E2B">
            <w:pPr>
              <w:rPr>
                <w:sz w:val="16"/>
              </w:rPr>
            </w:pPr>
            <w:r w:rsidRPr="00B60D23">
              <w:rPr>
                <w:sz w:val="16"/>
              </w:rPr>
              <w:t>In the header area, make the following entries:</w:t>
            </w:r>
          </w:p>
          <w:p w:rsidR="00B60D23" w:rsidRPr="00B60D23" w:rsidRDefault="009A0E2B">
            <w:pPr>
              <w:rPr>
                <w:sz w:val="16"/>
              </w:rPr>
            </w:pPr>
            <w:r w:rsidRPr="00B60D23">
              <w:rPr>
                <w:rStyle w:val="screenelement"/>
                <w:sz w:val="16"/>
              </w:rPr>
              <w:t>Journal Entry Date</w:t>
            </w:r>
            <w:r w:rsidRPr="00B60D23">
              <w:rPr>
                <w:sz w:val="16"/>
              </w:rPr>
              <w:t xml:space="preserve">: </w:t>
            </w:r>
            <w:r w:rsidRPr="00B60D23">
              <w:rPr>
                <w:rStyle w:val="userinput"/>
                <w:sz w:val="16"/>
              </w:rPr>
              <w:t>&lt;Current Date&gt;</w:t>
            </w:r>
          </w:p>
          <w:p w:rsidR="00B60D23" w:rsidRPr="00B60D23" w:rsidRDefault="009A0E2B">
            <w:pPr>
              <w:rPr>
                <w:sz w:val="16"/>
              </w:rPr>
            </w:pPr>
            <w:r w:rsidRPr="00B60D23">
              <w:rPr>
                <w:rStyle w:val="screenelement"/>
                <w:sz w:val="16"/>
              </w:rPr>
              <w:t>Posting Date</w:t>
            </w:r>
            <w:r w:rsidRPr="00B60D23">
              <w:rPr>
                <w:sz w:val="16"/>
              </w:rPr>
              <w:t xml:space="preserve">: </w:t>
            </w:r>
            <w:r w:rsidRPr="00B60D23">
              <w:rPr>
                <w:rStyle w:val="userinput"/>
                <w:sz w:val="16"/>
              </w:rPr>
              <w:t>&lt;Current Date&gt;</w:t>
            </w:r>
          </w:p>
          <w:p w:rsidR="00B60D23" w:rsidRPr="00B60D23" w:rsidRDefault="009A0E2B">
            <w:pPr>
              <w:rPr>
                <w:sz w:val="16"/>
              </w:rPr>
            </w:pPr>
            <w:r w:rsidRPr="00B60D23">
              <w:rPr>
                <w:rStyle w:val="screenelement"/>
                <w:sz w:val="16"/>
              </w:rPr>
              <w:t>Period</w:t>
            </w:r>
            <w:r w:rsidRPr="00B60D23">
              <w:rPr>
                <w:sz w:val="16"/>
              </w:rPr>
              <w:t xml:space="preserve">: </w:t>
            </w:r>
            <w:r w:rsidRPr="00B60D23">
              <w:rPr>
                <w:rStyle w:val="userinput"/>
                <w:sz w:val="16"/>
              </w:rPr>
              <w:t>&lt;current period&gt;</w:t>
            </w:r>
            <w:r w:rsidRPr="00B60D23">
              <w:rPr>
                <w:sz w:val="16"/>
              </w:rPr>
              <w:t xml:space="preserve">, for example, </w:t>
            </w:r>
            <w:r w:rsidRPr="00B60D23">
              <w:rPr>
                <w:rStyle w:val="userinput"/>
                <w:sz w:val="16"/>
              </w:rPr>
              <w:t>03</w:t>
            </w:r>
          </w:p>
          <w:p w:rsidR="00B60D23" w:rsidRPr="00B60D23" w:rsidRDefault="009A0E2B">
            <w:pPr>
              <w:rPr>
                <w:sz w:val="16"/>
              </w:rPr>
            </w:pPr>
            <w:r w:rsidRPr="00B60D23">
              <w:rPr>
                <w:rStyle w:val="screenelement"/>
                <w:sz w:val="16"/>
              </w:rPr>
              <w:lastRenderedPageBreak/>
              <w:t>Journal Entry Type</w:t>
            </w:r>
            <w:r w:rsidRPr="00B60D23">
              <w:rPr>
                <w:sz w:val="16"/>
              </w:rPr>
              <w:t xml:space="preserve">: </w:t>
            </w:r>
            <w:r w:rsidRPr="00B60D23">
              <w:rPr>
                <w:rStyle w:val="userinput"/>
                <w:sz w:val="16"/>
              </w:rPr>
              <w:t>SA (G/L Account Document)</w:t>
            </w:r>
          </w:p>
          <w:p w:rsidR="00B60D23"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p w:rsidR="009566E7" w:rsidRPr="00B60D23" w:rsidRDefault="009A0E2B">
            <w:pPr>
              <w:rPr>
                <w:sz w:val="16"/>
              </w:rPr>
            </w:pPr>
            <w:r w:rsidRPr="00B60D23">
              <w:rPr>
                <w:rStyle w:val="screenelement"/>
                <w:sz w:val="16"/>
              </w:rPr>
              <w:t>Transaction Currency</w:t>
            </w:r>
            <w:r w:rsidRPr="00B60D23">
              <w:rPr>
                <w:sz w:val="16"/>
              </w:rPr>
              <w:t xml:space="preserve">: </w:t>
            </w:r>
            <w:r w:rsidRPr="00B60D23">
              <w:rPr>
                <w:rStyle w:val="userinput"/>
                <w:sz w:val="16"/>
              </w:rPr>
              <w:t>AED</w:t>
            </w:r>
          </w:p>
        </w:tc>
        <w:tc>
          <w:tcPr>
            <w:tcW w:w="0" w:type="auto"/>
          </w:tcPr>
          <w:p w:rsidR="009566E7" w:rsidRPr="00B60D23" w:rsidRDefault="009A0E2B">
            <w:pPr>
              <w:rPr>
                <w:sz w:val="16"/>
              </w:rPr>
            </w:pPr>
            <w:r w:rsidRPr="00B60D23">
              <w:rPr>
                <w:sz w:val="16"/>
              </w:rPr>
              <w:lastRenderedPageBreak/>
              <w:t>The account document is posted. The system automatically adds the input tax amount.</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Enter Data</w:t>
            </w:r>
          </w:p>
        </w:tc>
        <w:tc>
          <w:tcPr>
            <w:tcW w:w="0" w:type="auto"/>
          </w:tcPr>
          <w:p w:rsidR="00B60D23" w:rsidRPr="00B60D23" w:rsidRDefault="009A0E2B">
            <w:pPr>
              <w:rPr>
                <w:sz w:val="16"/>
              </w:rPr>
            </w:pPr>
            <w:r w:rsidRPr="00B60D23">
              <w:rPr>
                <w:sz w:val="16"/>
              </w:rPr>
              <w:t xml:space="preserve">In Line Items (2), make the following entries and press </w:t>
            </w:r>
            <w:r w:rsidRPr="00B60D23">
              <w:rPr>
                <w:rStyle w:val="CourierNew"/>
                <w:sz w:val="16"/>
              </w:rPr>
              <w:t>Enter</w:t>
            </w:r>
            <w:r w:rsidRPr="00B60D23">
              <w:rPr>
                <w:sz w:val="16"/>
              </w:rPr>
              <w:t>:</w:t>
            </w:r>
          </w:p>
          <w:p w:rsidR="00B60D23"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p w:rsidR="00B60D23" w:rsidRPr="00B60D23" w:rsidRDefault="009A0E2B">
            <w:pPr>
              <w:rPr>
                <w:sz w:val="16"/>
              </w:rPr>
            </w:pPr>
            <w:r w:rsidRPr="00B60D23">
              <w:rPr>
                <w:rStyle w:val="screenelement"/>
                <w:sz w:val="16"/>
              </w:rPr>
              <w:t>G/L Account</w:t>
            </w:r>
            <w:r w:rsidRPr="00B60D23">
              <w:rPr>
                <w:sz w:val="16"/>
              </w:rPr>
              <w:t xml:space="preserve">: </w:t>
            </w:r>
            <w:r w:rsidRPr="00B60D23">
              <w:rPr>
                <w:rStyle w:val="userinput"/>
                <w:sz w:val="16"/>
              </w:rPr>
              <w:t>63005000</w:t>
            </w:r>
          </w:p>
          <w:p w:rsidR="009566E7" w:rsidRPr="00B60D23" w:rsidRDefault="009A0E2B">
            <w:pPr>
              <w:rPr>
                <w:sz w:val="16"/>
              </w:rPr>
            </w:pPr>
            <w:r w:rsidRPr="00B60D23">
              <w:rPr>
                <w:rStyle w:val="screenelement"/>
                <w:sz w:val="16"/>
              </w:rPr>
              <w:t>Debit</w:t>
            </w:r>
            <w:r w:rsidRPr="00B60D23">
              <w:rPr>
                <w:sz w:val="16"/>
              </w:rPr>
              <w:t xml:space="preserve">: </w:t>
            </w:r>
            <w:r w:rsidRPr="00B60D23">
              <w:rPr>
                <w:rStyle w:val="userinput"/>
                <w:sz w:val="16"/>
              </w:rPr>
              <w:t>&lt;amount&gt;</w:t>
            </w:r>
            <w:r w:rsidRPr="00B60D23">
              <w:rPr>
                <w:sz w:val="16"/>
              </w:rPr>
              <w:t xml:space="preserve"> for example, </w:t>
            </w:r>
            <w:r w:rsidRPr="00B60D23">
              <w:rPr>
                <w:rStyle w:val="userinput"/>
                <w:sz w:val="16"/>
              </w:rPr>
              <w:t>10000</w:t>
            </w:r>
          </w:p>
          <w:tbl>
            <w:tblPr>
              <w:tblW w:w="4975" w:type="pct"/>
              <w:tblCellMar>
                <w:left w:w="10" w:type="dxa"/>
                <w:right w:w="10" w:type="dxa"/>
              </w:tblCellMar>
              <w:tblLook w:val="0000" w:firstRow="0" w:lastRow="0" w:firstColumn="0" w:lastColumn="0" w:noHBand="0" w:noVBand="0"/>
            </w:tblPr>
            <w:tblGrid>
              <w:gridCol w:w="5616"/>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Make the entry in the debit or credit column as appropriate.</w:t>
                  </w:r>
                </w:p>
              </w:tc>
            </w:tr>
          </w:tbl>
          <w:p w:rsidR="009566E7" w:rsidRPr="00B60D23" w:rsidRDefault="009566E7">
            <w:pPr>
              <w:rPr>
                <w:sz w:val="16"/>
              </w:rPr>
            </w:pPr>
          </w:p>
          <w:p w:rsidR="00B60D23" w:rsidRPr="00B60D23" w:rsidRDefault="009A0E2B">
            <w:pPr>
              <w:rPr>
                <w:sz w:val="16"/>
              </w:rPr>
            </w:pPr>
            <w:r w:rsidRPr="00B60D23">
              <w:rPr>
                <w:rStyle w:val="screenelement"/>
                <w:sz w:val="16"/>
              </w:rPr>
              <w:t>Tax Code</w:t>
            </w:r>
            <w:r w:rsidRPr="00B60D23">
              <w:rPr>
                <w:sz w:val="16"/>
              </w:rPr>
              <w:t xml:space="preserve">: </w:t>
            </w:r>
            <w:r w:rsidRPr="00B60D23">
              <w:rPr>
                <w:rStyle w:val="userinput"/>
                <w:sz w:val="16"/>
              </w:rPr>
              <w:t>&lt;Input Tax Code&gt;</w:t>
            </w:r>
          </w:p>
          <w:p w:rsidR="009566E7" w:rsidRPr="00B60D23" w:rsidRDefault="009A0E2B">
            <w:pPr>
              <w:rPr>
                <w:sz w:val="16"/>
              </w:rPr>
            </w:pPr>
            <w:r w:rsidRPr="00B60D23">
              <w:rPr>
                <w:rStyle w:val="screenelement"/>
                <w:sz w:val="16"/>
              </w:rPr>
              <w:t xml:space="preserve">Cost </w:t>
            </w:r>
            <w:r w:rsidRPr="00B60D23">
              <w:rPr>
                <w:rStyle w:val="screenelement"/>
                <w:sz w:val="16"/>
              </w:rPr>
              <w:t>Center</w:t>
            </w:r>
            <w:r w:rsidRPr="00B60D23">
              <w:rPr>
                <w:sz w:val="16"/>
              </w:rPr>
              <w:t xml:space="preserve">: </w:t>
            </w:r>
            <w:r w:rsidRPr="00B60D23">
              <w:rPr>
                <w:rStyle w:val="userinput"/>
                <w:sz w:val="16"/>
              </w:rPr>
              <w:t>33101750</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5</w:t>
            </w:r>
          </w:p>
        </w:tc>
        <w:tc>
          <w:tcPr>
            <w:tcW w:w="0" w:type="auto"/>
          </w:tcPr>
          <w:p w:rsidR="009566E7" w:rsidRPr="00B60D23" w:rsidRDefault="009A0E2B">
            <w:pPr>
              <w:rPr>
                <w:sz w:val="16"/>
              </w:rPr>
            </w:pPr>
            <w:r w:rsidRPr="00B60D23">
              <w:rPr>
                <w:rStyle w:val="bold"/>
                <w:sz w:val="16"/>
              </w:rPr>
              <w:t>Enter Second Line Item Detail</w:t>
            </w:r>
          </w:p>
        </w:tc>
        <w:tc>
          <w:tcPr>
            <w:tcW w:w="0" w:type="auto"/>
          </w:tcPr>
          <w:p w:rsidR="00B60D23" w:rsidRPr="00B60D23" w:rsidRDefault="009A0E2B">
            <w:pPr>
              <w:rPr>
                <w:sz w:val="16"/>
              </w:rPr>
            </w:pPr>
            <w:r w:rsidRPr="00B60D23">
              <w:rPr>
                <w:sz w:val="16"/>
              </w:rPr>
              <w:t xml:space="preserve">In Line Items (2), add another line by selecting the </w:t>
            </w:r>
            <w:r w:rsidRPr="00B60D23">
              <w:rPr>
                <w:rStyle w:val="screenelement"/>
                <w:sz w:val="16"/>
              </w:rPr>
              <w:t>Add Line Item</w:t>
            </w:r>
            <w:r w:rsidRPr="00B60D23">
              <w:rPr>
                <w:sz w:val="16"/>
              </w:rPr>
              <w:t xml:space="preserve"> icon at the bottom right and press </w:t>
            </w:r>
            <w:r w:rsidRPr="00B60D23">
              <w:rPr>
                <w:rStyle w:val="CourierNew"/>
                <w:sz w:val="16"/>
              </w:rPr>
              <w:t>Enter</w:t>
            </w:r>
            <w:r w:rsidRPr="00B60D23">
              <w:rPr>
                <w:sz w:val="16"/>
              </w:rPr>
              <w:t>:</w:t>
            </w:r>
          </w:p>
          <w:p w:rsidR="00B60D23"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p w:rsidR="00B60D23" w:rsidRPr="00B60D23" w:rsidRDefault="009A0E2B">
            <w:pPr>
              <w:rPr>
                <w:sz w:val="16"/>
              </w:rPr>
            </w:pPr>
            <w:r w:rsidRPr="00B60D23">
              <w:rPr>
                <w:rStyle w:val="screenelement"/>
                <w:sz w:val="16"/>
              </w:rPr>
              <w:t>G/L Account</w:t>
            </w:r>
            <w:r w:rsidRPr="00B60D23">
              <w:rPr>
                <w:sz w:val="16"/>
              </w:rPr>
              <w:t xml:space="preserve">: </w:t>
            </w:r>
            <w:r w:rsidRPr="00B60D23">
              <w:rPr>
                <w:rStyle w:val="userinput"/>
                <w:sz w:val="16"/>
              </w:rPr>
              <w:t>11001000</w:t>
            </w:r>
          </w:p>
          <w:p w:rsidR="009566E7" w:rsidRPr="00B60D23" w:rsidRDefault="009A0E2B">
            <w:pPr>
              <w:rPr>
                <w:sz w:val="16"/>
              </w:rPr>
            </w:pPr>
            <w:r w:rsidRPr="00B60D23">
              <w:rPr>
                <w:rStyle w:val="screenelement"/>
                <w:sz w:val="16"/>
              </w:rPr>
              <w:t>Credit</w:t>
            </w:r>
            <w:r w:rsidRPr="00B60D23">
              <w:rPr>
                <w:sz w:val="16"/>
              </w:rPr>
              <w:t xml:space="preserve">: </w:t>
            </w:r>
            <w:r w:rsidRPr="00B60D23">
              <w:rPr>
                <w:rStyle w:val="userinput"/>
                <w:sz w:val="16"/>
              </w:rPr>
              <w:t>&lt;amount&gt;</w:t>
            </w:r>
            <w:r w:rsidRPr="00B60D23">
              <w:rPr>
                <w:sz w:val="16"/>
              </w:rPr>
              <w:t xml:space="preserve"> for example, </w:t>
            </w:r>
            <w:r w:rsidRPr="00B60D23">
              <w:rPr>
                <w:rStyle w:val="userinput"/>
                <w:sz w:val="16"/>
              </w:rPr>
              <w:t>10000</w:t>
            </w:r>
          </w:p>
          <w:p w:rsidR="009566E7" w:rsidRPr="00B60D23" w:rsidRDefault="009566E7">
            <w:pPr>
              <w:rPr>
                <w:sz w:val="16"/>
              </w:rPr>
            </w:pPr>
          </w:p>
          <w:tbl>
            <w:tblPr>
              <w:tblW w:w="4975" w:type="pct"/>
              <w:tblCellMar>
                <w:left w:w="10" w:type="dxa"/>
                <w:right w:w="10" w:type="dxa"/>
              </w:tblCellMar>
              <w:tblLook w:val="0000" w:firstRow="0" w:lastRow="0" w:firstColumn="0" w:lastColumn="0" w:noHBand="0" w:noVBand="0"/>
            </w:tblPr>
            <w:tblGrid>
              <w:gridCol w:w="5616"/>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Total Debit amount shown (that is, Debit Amount + Tax Rate amount, based on the tax code entered)</w:t>
                  </w:r>
                </w:p>
                <w:p w:rsidR="009566E7" w:rsidRPr="00B60D23" w:rsidRDefault="009A0E2B">
                  <w:pPr>
                    <w:rPr>
                      <w:sz w:val="16"/>
                    </w:rPr>
                  </w:pPr>
                  <w:r w:rsidRPr="00B60D23">
                    <w:rPr>
                      <w:sz w:val="16"/>
                    </w:rPr>
                    <w:t>Next, make the following entries:</w:t>
                  </w:r>
                </w:p>
                <w:p w:rsidR="009566E7" w:rsidRPr="00B60D23" w:rsidRDefault="009A0E2B">
                  <w:pPr>
                    <w:rPr>
                      <w:sz w:val="16"/>
                    </w:rPr>
                  </w:pPr>
                  <w:r w:rsidRPr="00B60D23">
                    <w:rPr>
                      <w:rStyle w:val="screenelement"/>
                      <w:sz w:val="16"/>
                    </w:rPr>
                    <w:t>Value date</w:t>
                  </w:r>
                  <w:r w:rsidRPr="00B60D23">
                    <w:rPr>
                      <w:sz w:val="16"/>
                    </w:rPr>
                    <w:t xml:space="preserve">: </w:t>
                  </w:r>
                  <w:r w:rsidRPr="00B60D23">
                    <w:rPr>
                      <w:rStyle w:val="userinput"/>
                      <w:sz w:val="16"/>
                    </w:rPr>
                    <w:t>&lt;Current date&gt;</w:t>
                  </w:r>
                </w:p>
                <w:p w:rsidR="009566E7" w:rsidRPr="00B60D23" w:rsidRDefault="009A0E2B">
                  <w:pPr>
                    <w:rPr>
                      <w:sz w:val="16"/>
                    </w:rPr>
                  </w:pPr>
                  <w:r w:rsidRPr="00B60D23">
                    <w:rPr>
                      <w:rStyle w:val="screenelement"/>
                      <w:sz w:val="16"/>
                    </w:rPr>
                    <w:t>House Bank</w:t>
                  </w:r>
                  <w:r w:rsidRPr="00B60D23">
                    <w:rPr>
                      <w:sz w:val="16"/>
                    </w:rPr>
                    <w:t xml:space="preserve">: </w:t>
                  </w:r>
                  <w:r w:rsidRPr="00B60D23">
                    <w:rPr>
                      <w:rStyle w:val="userinput"/>
                      <w:sz w:val="16"/>
                    </w:rPr>
                    <w:t>AEBK1</w:t>
                  </w:r>
                </w:p>
                <w:p w:rsidR="009566E7" w:rsidRPr="00B60D23" w:rsidRDefault="009A0E2B">
                  <w:pPr>
                    <w:rPr>
                      <w:sz w:val="16"/>
                    </w:rPr>
                  </w:pPr>
                  <w:r w:rsidRPr="00B60D23">
                    <w:rPr>
                      <w:rStyle w:val="screenelement"/>
                      <w:sz w:val="16"/>
                    </w:rPr>
                    <w:t>House Bank Account</w:t>
                  </w:r>
                  <w:r w:rsidRPr="00B60D23">
                    <w:rPr>
                      <w:sz w:val="16"/>
                    </w:rPr>
                    <w:t xml:space="preserve">: </w:t>
                  </w:r>
                  <w:r w:rsidRPr="00B60D23">
                    <w:rPr>
                      <w:rStyle w:val="userinput"/>
                      <w:sz w:val="16"/>
                    </w:rPr>
                    <w:t>AEAC1</w:t>
                  </w:r>
                </w:p>
                <w:tbl>
                  <w:tblPr>
                    <w:tblW w:w="4975" w:type="pct"/>
                    <w:tblCellMar>
                      <w:left w:w="10" w:type="dxa"/>
                      <w:right w:w="10" w:type="dxa"/>
                    </w:tblCellMar>
                    <w:tblLook w:val="0000" w:firstRow="0" w:lastRow="0" w:firstColumn="0" w:lastColumn="0" w:noHBand="0" w:noVBand="0"/>
                  </w:tblPr>
                  <w:tblGrid>
                    <w:gridCol w:w="5434"/>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The value date is required for cash accounts.</w:t>
                        </w:r>
                      </w:p>
                    </w:tc>
                  </w:tr>
                </w:tbl>
                <w:p w:rsidR="009A0E2B" w:rsidRPr="00B60D23" w:rsidRDefault="009A0E2B">
                  <w:pPr>
                    <w:rPr>
                      <w:sz w:val="16"/>
                    </w:rPr>
                  </w:pPr>
                </w:p>
              </w:tc>
            </w:tr>
          </w:tbl>
          <w:p w:rsidR="009A0E2B" w:rsidRPr="00B60D23" w:rsidRDefault="009A0E2B">
            <w:pPr>
              <w:rPr>
                <w:sz w:val="16"/>
              </w:rPr>
            </w:pP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6</w:t>
            </w:r>
          </w:p>
        </w:tc>
        <w:tc>
          <w:tcPr>
            <w:tcW w:w="0" w:type="auto"/>
          </w:tcPr>
          <w:p w:rsidR="009566E7" w:rsidRPr="00B60D23" w:rsidRDefault="009A0E2B">
            <w:pPr>
              <w:rPr>
                <w:sz w:val="16"/>
              </w:rPr>
            </w:pPr>
            <w:r w:rsidRPr="00B60D23">
              <w:rPr>
                <w:rStyle w:val="bold"/>
                <w:sz w:val="16"/>
              </w:rPr>
              <w:t>Save</w:t>
            </w:r>
          </w:p>
        </w:tc>
        <w:tc>
          <w:tcPr>
            <w:tcW w:w="0" w:type="auto"/>
          </w:tcPr>
          <w:p w:rsidR="009566E7" w:rsidRPr="00B60D23" w:rsidRDefault="009A0E2B">
            <w:pPr>
              <w:rPr>
                <w:sz w:val="16"/>
              </w:rPr>
            </w:pPr>
            <w:r w:rsidRPr="00B60D23">
              <w:rPr>
                <w:sz w:val="16"/>
              </w:rPr>
              <w:t xml:space="preserve">Choose </w:t>
            </w:r>
            <w:r w:rsidRPr="00B60D23">
              <w:rPr>
                <w:rStyle w:val="screenelement"/>
                <w:sz w:val="16"/>
              </w:rPr>
              <w:t>Post</w:t>
            </w:r>
            <w:r w:rsidRPr="00B60D23">
              <w:rPr>
                <w:sz w:val="16"/>
              </w:rPr>
              <w:t>. Make a note of the document number: __________</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7</w:t>
            </w:r>
          </w:p>
        </w:tc>
        <w:tc>
          <w:tcPr>
            <w:tcW w:w="0" w:type="auto"/>
          </w:tcPr>
          <w:p w:rsidR="009566E7" w:rsidRPr="00B60D23" w:rsidRDefault="009A0E2B">
            <w:pPr>
              <w:rPr>
                <w:sz w:val="16"/>
              </w:rPr>
            </w:pPr>
            <w:r w:rsidRPr="00B60D23">
              <w:rPr>
                <w:rStyle w:val="bold"/>
                <w:sz w:val="16"/>
              </w:rPr>
              <w:t>New Cost Center and Amount</w:t>
            </w:r>
          </w:p>
        </w:tc>
        <w:tc>
          <w:tcPr>
            <w:tcW w:w="0" w:type="auto"/>
          </w:tcPr>
          <w:p w:rsidR="009566E7" w:rsidRPr="00B60D23" w:rsidRDefault="009A0E2B">
            <w:pPr>
              <w:rPr>
                <w:sz w:val="16"/>
              </w:rPr>
            </w:pPr>
            <w:r w:rsidRPr="00B60D23">
              <w:rPr>
                <w:sz w:val="16"/>
              </w:rPr>
              <w:t xml:space="preserve">Repeat steps 3 to 8 with cost center </w:t>
            </w:r>
            <w:r w:rsidRPr="00B60D23">
              <w:rPr>
                <w:rStyle w:val="userinput"/>
                <w:sz w:val="16"/>
              </w:rPr>
              <w:t>33101201</w:t>
            </w:r>
            <w:r w:rsidRPr="00B60D23">
              <w:rPr>
                <w:sz w:val="16"/>
              </w:rPr>
              <w:t xml:space="preserve"> and credit/debit amount 2000.</w:t>
            </w:r>
          </w:p>
        </w:tc>
        <w:tc>
          <w:tcPr>
            <w:tcW w:w="0" w:type="auto"/>
          </w:tcPr>
          <w:p w:rsidR="009566E7" w:rsidRPr="00B60D23" w:rsidRDefault="009566E7">
            <w:pPr>
              <w:rPr>
                <w:sz w:val="16"/>
              </w:rPr>
            </w:pPr>
          </w:p>
        </w:tc>
        <w:tc>
          <w:tcPr>
            <w:tcW w:w="0" w:type="auto"/>
          </w:tcPr>
          <w:p w:rsidR="009566E7" w:rsidRPr="00B60D23" w:rsidRDefault="009566E7">
            <w:pPr>
              <w:rPr>
                <w:sz w:val="16"/>
              </w:rPr>
            </w:pPr>
          </w:p>
        </w:tc>
      </w:tr>
    </w:tbl>
    <w:p w:rsidR="009566E7" w:rsidRDefault="009A0E2B">
      <w:pPr>
        <w:pStyle w:val="Heading2"/>
      </w:pPr>
      <w:bookmarkStart w:id="42" w:name="d2e3295"/>
      <w:bookmarkStart w:id="43" w:name="_Toc232863046"/>
      <w:r>
        <w:lastRenderedPageBreak/>
        <w:t>Transaction Based Allocations/Periodic Postings</w:t>
      </w:r>
      <w:bookmarkEnd w:id="42"/>
      <w:bookmarkEnd w:id="43"/>
    </w:p>
    <w:p w:rsidR="009566E7" w:rsidRDefault="009A0E2B">
      <w:pPr>
        <w:pStyle w:val="Heading3"/>
      </w:pPr>
      <w:bookmarkStart w:id="44" w:name="unique_18"/>
      <w:bookmarkStart w:id="45" w:name="_Toc232863047"/>
      <w:r>
        <w:t>Direct Activity Allocation</w:t>
      </w:r>
      <w:bookmarkEnd w:id="44"/>
      <w:bookmarkEnd w:id="45"/>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 xml:space="preserve">Direct activity allocations can also be done instead of assessments depending on your business needs. The following steps create an activity reallocation directly from one cost center to another with the document posted in the SAP system. </w:t>
      </w:r>
      <w:r>
        <w:t>Additionally, you can also repost, copy, and reverse activity allocation postings.</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595"/>
        <w:gridCol w:w="1118"/>
        <w:gridCol w:w="5251"/>
        <w:gridCol w:w="6405"/>
        <w:gridCol w:w="935"/>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Manage Direct Activity Allocation</w:t>
            </w:r>
            <w:r w:rsidRPr="00B60D23">
              <w:rPr>
                <w:sz w:val="16"/>
              </w:rPr>
              <w:t xml:space="preserve"> </w:t>
            </w:r>
            <w:r w:rsidRPr="00B60D23">
              <w:rPr>
                <w:rStyle w:val="CourierNew"/>
                <w:sz w:val="16"/>
              </w:rPr>
              <w:t>(F3697A)</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Manage Direct Activity Allocation</w:t>
            </w:r>
            <w:r w:rsidRPr="00B60D23">
              <w:rPr>
                <w:sz w:val="16"/>
              </w:rPr>
              <w:t xml:space="preserve"> view displays.</w:t>
            </w: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Create Object</w:t>
            </w:r>
          </w:p>
        </w:tc>
        <w:tc>
          <w:tcPr>
            <w:tcW w:w="0" w:type="auto"/>
          </w:tcPr>
          <w:p w:rsidR="009566E7" w:rsidRPr="00B60D23" w:rsidRDefault="009A0E2B">
            <w:pPr>
              <w:rPr>
                <w:sz w:val="16"/>
              </w:rPr>
            </w:pPr>
            <w:r w:rsidRPr="00B60D23">
              <w:rPr>
                <w:sz w:val="16"/>
              </w:rPr>
              <w:t xml:space="preserve">Choose the </w:t>
            </w:r>
            <w:r w:rsidRPr="00B60D23">
              <w:rPr>
                <w:rStyle w:val="screenelement"/>
                <w:sz w:val="16"/>
              </w:rPr>
              <w:t>Create</w:t>
            </w:r>
            <w:r w:rsidRPr="00B60D23">
              <w:rPr>
                <w:sz w:val="16"/>
              </w:rPr>
              <w:t xml:space="preserve"> button.</w:t>
            </w:r>
          </w:p>
        </w:tc>
        <w:tc>
          <w:tcPr>
            <w:tcW w:w="0" w:type="auto"/>
          </w:tcPr>
          <w:p w:rsidR="009566E7" w:rsidRPr="00B60D23" w:rsidRDefault="009A0E2B">
            <w:pPr>
              <w:rPr>
                <w:sz w:val="16"/>
              </w:rPr>
            </w:pPr>
            <w:r w:rsidRPr="00B60D23">
              <w:rPr>
                <w:sz w:val="16"/>
              </w:rPr>
              <w:t xml:space="preserve">The </w:t>
            </w:r>
            <w:r w:rsidRPr="00B60D23">
              <w:rPr>
                <w:rStyle w:val="screenelement"/>
                <w:sz w:val="16"/>
              </w:rPr>
              <w:t>New Object</w:t>
            </w:r>
            <w:r w:rsidRPr="00B60D23">
              <w:rPr>
                <w:sz w:val="16"/>
              </w:rPr>
              <w:t xml:space="preserve"> view displays.</w:t>
            </w:r>
          </w:p>
          <w:tbl>
            <w:tblPr>
              <w:tblW w:w="4975" w:type="pct"/>
              <w:tblCellMar>
                <w:left w:w="10" w:type="dxa"/>
                <w:right w:w="10" w:type="dxa"/>
              </w:tblCellMar>
              <w:tblLook w:val="0000" w:firstRow="0" w:lastRow="0" w:firstColumn="0" w:lastColumn="0" w:noHBand="0" w:noVBand="0"/>
            </w:tblPr>
            <w:tblGrid>
              <w:gridCol w:w="6212"/>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 xml:space="preserve">If you wish to perform a posting correction with reference prior to selecting create, first enter the reference journal entry number in the </w:t>
                  </w:r>
                  <w:r w:rsidRPr="00B60D23">
                    <w:rPr>
                      <w:rStyle w:val="screenelement"/>
                      <w:sz w:val="16"/>
                    </w:rPr>
                    <w:t>Journal Entry</w:t>
                  </w:r>
                  <w:r w:rsidRPr="00B60D23">
                    <w:rPr>
                      <w:sz w:val="16"/>
                    </w:rPr>
                    <w:t xml:space="preserve"> field of the </w:t>
                  </w:r>
                  <w:r w:rsidRPr="00B60D23">
                    <w:rPr>
                      <w:rStyle w:val="screenelement"/>
                      <w:sz w:val="16"/>
                    </w:rPr>
                    <w:t>Header</w:t>
                  </w:r>
                  <w:r w:rsidRPr="00B60D23">
                    <w:rPr>
                      <w:sz w:val="16"/>
                    </w:rPr>
                    <w:t xml:space="preserve"> section. Choose </w:t>
                  </w:r>
                  <w:r w:rsidRPr="00B60D23">
                    <w:rPr>
                      <w:rStyle w:val="screenelement"/>
                      <w:sz w:val="16"/>
                    </w:rPr>
                    <w:t>Go</w:t>
                  </w:r>
                  <w:r w:rsidRPr="00B60D23">
                    <w:rPr>
                      <w:sz w:val="16"/>
                    </w:rPr>
                    <w:t xml:space="preserve"> and then </w:t>
                  </w:r>
                  <w:r w:rsidRPr="00B60D23">
                    <w:rPr>
                      <w:rStyle w:val="screenelement"/>
                      <w:sz w:val="16"/>
                    </w:rPr>
                    <w:t>Repost</w:t>
                  </w:r>
                  <w:r w:rsidRPr="00B60D23">
                    <w:rPr>
                      <w:sz w:val="16"/>
                    </w:rPr>
                    <w:t>.</w:t>
                  </w:r>
                </w:p>
              </w:tc>
            </w:tr>
          </w:tbl>
          <w:p w:rsidR="009A0E2B" w:rsidRPr="00B60D23" w:rsidRDefault="009A0E2B">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Enter Header Information</w:t>
            </w:r>
          </w:p>
        </w:tc>
        <w:tc>
          <w:tcPr>
            <w:tcW w:w="0" w:type="auto"/>
          </w:tcPr>
          <w:p w:rsidR="00B60D23" w:rsidRPr="00B60D23" w:rsidRDefault="009A0E2B">
            <w:pPr>
              <w:rPr>
                <w:sz w:val="16"/>
              </w:rPr>
            </w:pPr>
            <w:r w:rsidRPr="00B60D23">
              <w:rPr>
                <w:sz w:val="16"/>
              </w:rPr>
              <w:t xml:space="preserve">In the </w:t>
            </w:r>
            <w:r w:rsidRPr="00B60D23">
              <w:rPr>
                <w:rStyle w:val="screenelement"/>
                <w:sz w:val="16"/>
              </w:rPr>
              <w:t>Header Information</w:t>
            </w:r>
            <w:r w:rsidRPr="00B60D23">
              <w:rPr>
                <w:sz w:val="16"/>
              </w:rPr>
              <w:t xml:space="preserve"> area, make the following entries and press </w:t>
            </w:r>
            <w:r w:rsidRPr="00B60D23">
              <w:rPr>
                <w:rStyle w:val="CourierNew"/>
                <w:sz w:val="16"/>
              </w:rPr>
              <w:t>Enter</w:t>
            </w:r>
            <w:r w:rsidRPr="00B60D23">
              <w:rPr>
                <w:sz w:val="16"/>
              </w:rPr>
              <w:t>:</w:t>
            </w:r>
          </w:p>
          <w:p w:rsidR="009566E7" w:rsidRPr="00B60D23" w:rsidRDefault="009A0E2B">
            <w:pPr>
              <w:pStyle w:val="listpara1"/>
              <w:numPr>
                <w:ilvl w:val="0"/>
                <w:numId w:val="16"/>
              </w:numPr>
              <w:rPr>
                <w:sz w:val="16"/>
              </w:rPr>
            </w:pPr>
            <w:r w:rsidRPr="00B60D23">
              <w:rPr>
                <w:rStyle w:val="screenelement"/>
                <w:sz w:val="16"/>
              </w:rPr>
              <w:t>Document Header Text</w:t>
            </w:r>
            <w:r w:rsidRPr="00B60D23">
              <w:rPr>
                <w:sz w:val="16"/>
              </w:rPr>
              <w:t xml:space="preserve">: </w:t>
            </w:r>
            <w:r w:rsidRPr="00B60D23">
              <w:rPr>
                <w:rStyle w:val="userinput"/>
                <w:sz w:val="16"/>
              </w:rPr>
              <w:t>&lt;Enter some text&gt;</w:t>
            </w:r>
          </w:p>
          <w:p w:rsidR="009566E7" w:rsidRPr="00B60D23" w:rsidRDefault="009A0E2B">
            <w:pPr>
              <w:pStyle w:val="listpara1"/>
              <w:numPr>
                <w:ilvl w:val="0"/>
                <w:numId w:val="3"/>
              </w:numPr>
              <w:rPr>
                <w:sz w:val="16"/>
              </w:rPr>
            </w:pPr>
            <w:r w:rsidRPr="00B60D23">
              <w:rPr>
                <w:rStyle w:val="screenelement"/>
                <w:sz w:val="16"/>
              </w:rPr>
              <w:t>Journal Entry Date</w:t>
            </w:r>
            <w:r w:rsidRPr="00B60D23">
              <w:rPr>
                <w:sz w:val="16"/>
              </w:rPr>
              <w:t xml:space="preserve">: </w:t>
            </w:r>
            <w:r w:rsidRPr="00B60D23">
              <w:rPr>
                <w:rStyle w:val="userinput"/>
                <w:sz w:val="16"/>
              </w:rPr>
              <w:t>&lt;Current date&gt;</w:t>
            </w:r>
          </w:p>
          <w:p w:rsidR="009566E7" w:rsidRPr="00B60D23" w:rsidRDefault="009A0E2B">
            <w:pPr>
              <w:pStyle w:val="listpara1"/>
              <w:numPr>
                <w:ilvl w:val="0"/>
                <w:numId w:val="3"/>
              </w:numPr>
              <w:rPr>
                <w:sz w:val="16"/>
              </w:rPr>
            </w:pPr>
            <w:r w:rsidRPr="00B60D23">
              <w:rPr>
                <w:rStyle w:val="screenelement"/>
                <w:sz w:val="16"/>
              </w:rPr>
              <w:t>Posting Date</w:t>
            </w:r>
            <w:r w:rsidRPr="00B60D23">
              <w:rPr>
                <w:sz w:val="16"/>
              </w:rPr>
              <w:t xml:space="preserve">: </w:t>
            </w:r>
            <w:r w:rsidRPr="00B60D23">
              <w:rPr>
                <w:rStyle w:val="userinput"/>
                <w:sz w:val="16"/>
              </w:rPr>
              <w:t>&lt;Current date&gt;</w:t>
            </w:r>
          </w:p>
          <w:p w:rsidR="009566E7" w:rsidRPr="00B60D23" w:rsidRDefault="009A0E2B">
            <w:pPr>
              <w:pStyle w:val="listpara1"/>
              <w:numPr>
                <w:ilvl w:val="0"/>
                <w:numId w:val="3"/>
              </w:numPr>
              <w:rPr>
                <w:sz w:val="16"/>
              </w:rPr>
            </w:pPr>
            <w:r w:rsidRPr="00B60D23">
              <w:rPr>
                <w:rStyle w:val="screenelement"/>
                <w:sz w:val="16"/>
              </w:rPr>
              <w:t>Journal Entry Type</w:t>
            </w:r>
            <w:r w:rsidRPr="00B60D23">
              <w:rPr>
                <w:sz w:val="16"/>
              </w:rPr>
              <w:t xml:space="preserve">: </w:t>
            </w:r>
            <w:r w:rsidRPr="00B60D23">
              <w:rPr>
                <w:rStyle w:val="userinput"/>
                <w:sz w:val="16"/>
              </w:rPr>
              <w:t>CO</w:t>
            </w:r>
          </w:p>
        </w:tc>
        <w:tc>
          <w:tcPr>
            <w:tcW w:w="0" w:type="auto"/>
          </w:tcPr>
          <w:p w:rsidR="009566E7" w:rsidRPr="00B60D23" w:rsidRDefault="009566E7">
            <w:pPr>
              <w:rPr>
                <w:sz w:val="16"/>
              </w:rPr>
            </w:pP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lastRenderedPageBreak/>
              <w:t>5</w:t>
            </w:r>
          </w:p>
        </w:tc>
        <w:tc>
          <w:tcPr>
            <w:tcW w:w="0" w:type="auto"/>
          </w:tcPr>
          <w:p w:rsidR="009566E7" w:rsidRPr="00B60D23" w:rsidRDefault="009A0E2B">
            <w:pPr>
              <w:rPr>
                <w:sz w:val="16"/>
              </w:rPr>
            </w:pPr>
            <w:r w:rsidRPr="00B60D23">
              <w:rPr>
                <w:rStyle w:val="bold"/>
                <w:sz w:val="16"/>
              </w:rPr>
              <w:t>Enter Allocation Items</w:t>
            </w:r>
          </w:p>
        </w:tc>
        <w:tc>
          <w:tcPr>
            <w:tcW w:w="0" w:type="auto"/>
          </w:tcPr>
          <w:p w:rsidR="00B60D23" w:rsidRPr="00B60D23" w:rsidRDefault="009A0E2B">
            <w:pPr>
              <w:rPr>
                <w:sz w:val="16"/>
              </w:rPr>
            </w:pPr>
            <w:r w:rsidRPr="00B60D23">
              <w:rPr>
                <w:sz w:val="16"/>
              </w:rPr>
              <w:t xml:space="preserve">In the </w:t>
            </w:r>
            <w:r w:rsidRPr="00B60D23">
              <w:rPr>
                <w:rStyle w:val="screenelement"/>
                <w:sz w:val="16"/>
              </w:rPr>
              <w:t>Allocation Items</w:t>
            </w:r>
            <w:r w:rsidRPr="00B60D23">
              <w:rPr>
                <w:sz w:val="16"/>
              </w:rPr>
              <w:t xml:space="preserve"> area, make the following entries and choose </w:t>
            </w:r>
            <w:r w:rsidRPr="00B60D23">
              <w:rPr>
                <w:rStyle w:val="screenelement"/>
                <w:sz w:val="16"/>
              </w:rPr>
              <w:t>Create</w:t>
            </w:r>
            <w:r w:rsidRPr="00B60D23">
              <w:rPr>
                <w:sz w:val="16"/>
              </w:rPr>
              <w:t>:</w:t>
            </w:r>
          </w:p>
          <w:p w:rsidR="009566E7" w:rsidRPr="00B60D23" w:rsidRDefault="009A0E2B">
            <w:pPr>
              <w:pStyle w:val="listpara1"/>
              <w:numPr>
                <w:ilvl w:val="0"/>
                <w:numId w:val="17"/>
              </w:numPr>
              <w:rPr>
                <w:sz w:val="16"/>
              </w:rPr>
            </w:pPr>
            <w:r w:rsidRPr="00B60D23">
              <w:rPr>
                <w:rStyle w:val="screenelement"/>
                <w:sz w:val="16"/>
              </w:rPr>
              <w:t>Sender Cost Center</w:t>
            </w:r>
            <w:r w:rsidRPr="00B60D23">
              <w:rPr>
                <w:sz w:val="16"/>
              </w:rPr>
              <w:t xml:space="preserve">: </w:t>
            </w:r>
            <w:r w:rsidRPr="00B60D23">
              <w:rPr>
                <w:rStyle w:val="userinput"/>
                <w:sz w:val="16"/>
              </w:rPr>
              <w:t>33101321</w:t>
            </w:r>
          </w:p>
          <w:p w:rsidR="009566E7" w:rsidRPr="00B60D23" w:rsidRDefault="009A0E2B">
            <w:pPr>
              <w:pStyle w:val="listpara1"/>
              <w:numPr>
                <w:ilvl w:val="0"/>
                <w:numId w:val="3"/>
              </w:numPr>
              <w:rPr>
                <w:sz w:val="16"/>
              </w:rPr>
            </w:pPr>
            <w:r w:rsidRPr="00B60D23">
              <w:rPr>
                <w:rStyle w:val="screenelement"/>
                <w:sz w:val="16"/>
              </w:rPr>
              <w:t>Sender Activity Type</w:t>
            </w:r>
            <w:r w:rsidRPr="00B60D23">
              <w:rPr>
                <w:sz w:val="16"/>
              </w:rPr>
              <w:t xml:space="preserve">: </w:t>
            </w:r>
            <w:r w:rsidRPr="00B60D23">
              <w:rPr>
                <w:rStyle w:val="userinput"/>
                <w:sz w:val="16"/>
              </w:rPr>
              <w:t>8</w:t>
            </w:r>
          </w:p>
          <w:p w:rsidR="009566E7" w:rsidRPr="00B60D23" w:rsidRDefault="009A0E2B">
            <w:pPr>
              <w:pStyle w:val="listpara1"/>
              <w:numPr>
                <w:ilvl w:val="0"/>
                <w:numId w:val="3"/>
              </w:numPr>
              <w:rPr>
                <w:sz w:val="16"/>
              </w:rPr>
            </w:pPr>
            <w:r w:rsidRPr="00B60D23">
              <w:rPr>
                <w:rStyle w:val="screenelement"/>
                <w:sz w:val="16"/>
              </w:rPr>
              <w:t>Receiver Cost Center</w:t>
            </w:r>
            <w:r w:rsidRPr="00B60D23">
              <w:rPr>
                <w:sz w:val="16"/>
              </w:rPr>
              <w:t xml:space="preserve">: </w:t>
            </w:r>
            <w:r w:rsidRPr="00B60D23">
              <w:rPr>
                <w:rStyle w:val="userinput"/>
                <w:sz w:val="16"/>
              </w:rPr>
              <w:t>33101301</w:t>
            </w:r>
          </w:p>
          <w:p w:rsidR="009566E7" w:rsidRPr="00B60D23" w:rsidRDefault="009A0E2B">
            <w:pPr>
              <w:pStyle w:val="listpara1"/>
              <w:numPr>
                <w:ilvl w:val="0"/>
                <w:numId w:val="3"/>
              </w:numPr>
              <w:rPr>
                <w:sz w:val="16"/>
              </w:rPr>
            </w:pPr>
            <w:r w:rsidRPr="00B60D23">
              <w:rPr>
                <w:rStyle w:val="screenelement"/>
                <w:sz w:val="16"/>
              </w:rPr>
              <w:t>Quantity</w:t>
            </w:r>
            <w:r w:rsidRPr="00B60D23">
              <w:rPr>
                <w:sz w:val="16"/>
              </w:rPr>
              <w:t xml:space="preserve">: </w:t>
            </w:r>
            <w:r w:rsidRPr="00B60D23">
              <w:rPr>
                <w:rStyle w:val="userinput"/>
                <w:sz w:val="16"/>
              </w:rPr>
              <w:t>5</w:t>
            </w:r>
          </w:p>
          <w:tbl>
            <w:tblPr>
              <w:tblW w:w="4975" w:type="pct"/>
              <w:tblInd w:w="283" w:type="dxa"/>
              <w:tblCellMar>
                <w:left w:w="10" w:type="dxa"/>
                <w:right w:w="10" w:type="dxa"/>
              </w:tblCellMar>
              <w:tblLook w:val="0000" w:firstRow="0" w:lastRow="0" w:firstColumn="0" w:lastColumn="0" w:noHBand="0" w:noVBand="0"/>
            </w:tblPr>
            <w:tblGrid>
              <w:gridCol w:w="5064"/>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pStyle w:val="listpara1"/>
                    <w:rPr>
                      <w:sz w:val="16"/>
                    </w:rPr>
                  </w:pPr>
                  <w:r w:rsidRPr="00B60D23">
                    <w:rPr>
                      <w:rStyle w:val="bold"/>
                      <w:sz w:val="16"/>
                    </w:rPr>
                    <w:t xml:space="preserve">Note </w:t>
                  </w:r>
                  <w:r w:rsidRPr="00B60D23">
                    <w:rPr>
                      <w:sz w:val="16"/>
                    </w:rPr>
                    <w:t xml:space="preserve">If these fields are not already displayed, choose the </w:t>
                  </w:r>
                  <w:r w:rsidRPr="00B60D23">
                    <w:rPr>
                      <w:rStyle w:val="screenelement"/>
                      <w:sz w:val="16"/>
                    </w:rPr>
                    <w:t>Additional Options (…)</w:t>
                  </w:r>
                  <w:r w:rsidRPr="00B60D23">
                    <w:rPr>
                      <w:sz w:val="16"/>
                    </w:rPr>
                    <w:t xml:space="preserve"> button, and then use the dropdown to select </w:t>
                  </w:r>
                  <w:r w:rsidRPr="00B60D23">
                    <w:rPr>
                      <w:rStyle w:val="screenelement"/>
                      <w:sz w:val="16"/>
                    </w:rPr>
                    <w:t>Show More per Row</w:t>
                  </w:r>
                  <w:r w:rsidRPr="00B60D23">
                    <w:rPr>
                      <w:sz w:val="16"/>
                    </w:rPr>
                    <w:t>.</w:t>
                  </w:r>
                </w:p>
              </w:tc>
            </w:tr>
          </w:tbl>
          <w:p w:rsidR="009A0E2B" w:rsidRPr="00B60D23" w:rsidRDefault="009A0E2B">
            <w:pPr>
              <w:rPr>
                <w:sz w:val="16"/>
              </w:rPr>
            </w:pP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6</w:t>
            </w:r>
          </w:p>
        </w:tc>
        <w:tc>
          <w:tcPr>
            <w:tcW w:w="0" w:type="auto"/>
          </w:tcPr>
          <w:p w:rsidR="009566E7" w:rsidRPr="00B60D23" w:rsidRDefault="009A0E2B">
            <w:pPr>
              <w:rPr>
                <w:sz w:val="16"/>
              </w:rPr>
            </w:pPr>
            <w:r w:rsidRPr="00B60D23">
              <w:rPr>
                <w:rStyle w:val="bold"/>
                <w:sz w:val="16"/>
              </w:rPr>
              <w:t>Document number</w:t>
            </w:r>
          </w:p>
        </w:tc>
        <w:tc>
          <w:tcPr>
            <w:tcW w:w="0" w:type="auto"/>
          </w:tcPr>
          <w:p w:rsidR="009566E7" w:rsidRPr="00B60D23" w:rsidRDefault="009A0E2B">
            <w:pPr>
              <w:rPr>
                <w:sz w:val="16"/>
              </w:rPr>
            </w:pPr>
            <w:r w:rsidRPr="00B60D23">
              <w:rPr>
                <w:sz w:val="16"/>
              </w:rPr>
              <w:t>Write down the document number for the subsequent transactions.</w:t>
            </w:r>
          </w:p>
          <w:p w:rsidR="009566E7" w:rsidRPr="00B60D23" w:rsidRDefault="009566E7">
            <w:pPr>
              <w:rPr>
                <w:sz w:val="16"/>
              </w:rPr>
            </w:pPr>
          </w:p>
          <w:tbl>
            <w:tblPr>
              <w:tblW w:w="4975" w:type="pct"/>
              <w:tblCellMar>
                <w:left w:w="10" w:type="dxa"/>
                <w:right w:w="10" w:type="dxa"/>
              </w:tblCellMar>
              <w:tblLook w:val="0000" w:firstRow="0" w:lastRow="0" w:firstColumn="0" w:lastColumn="0" w:noHBand="0" w:noVBand="0"/>
            </w:tblPr>
            <w:tblGrid>
              <w:gridCol w:w="5064"/>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 xml:space="preserve">To view more details and review the postings, see </w:t>
                  </w:r>
                  <w:r w:rsidRPr="00B60D23">
                    <w:rPr>
                      <w:rStyle w:val="screenelement"/>
                      <w:sz w:val="16"/>
                    </w:rPr>
                    <w:t>Display Line Items - Cost Accounting</w:t>
                  </w:r>
                  <w:r w:rsidRPr="00B60D23">
                    <w:rPr>
                      <w:sz w:val="16"/>
                    </w:rPr>
                    <w:t xml:space="preserve"> app.</w:t>
                  </w:r>
                </w:p>
              </w:tc>
            </w:tr>
          </w:tbl>
          <w:p w:rsidR="009A0E2B" w:rsidRPr="00B60D23" w:rsidRDefault="009A0E2B">
            <w:pPr>
              <w:rPr>
                <w:sz w:val="16"/>
              </w:rPr>
            </w:pPr>
          </w:p>
        </w:tc>
        <w:tc>
          <w:tcPr>
            <w:tcW w:w="0" w:type="auto"/>
          </w:tcPr>
          <w:p w:rsidR="009566E7" w:rsidRPr="00B60D23" w:rsidRDefault="009A0E2B">
            <w:pPr>
              <w:rPr>
                <w:sz w:val="16"/>
              </w:rPr>
            </w:pPr>
            <w:r w:rsidRPr="00B60D23">
              <w:rPr>
                <w:sz w:val="16"/>
              </w:rPr>
              <w:t>The documents are posted.</w:t>
            </w:r>
          </w:p>
        </w:tc>
        <w:tc>
          <w:tcPr>
            <w:tcW w:w="0" w:type="auto"/>
          </w:tcPr>
          <w:p w:rsidR="009A0E2B" w:rsidRPr="00B60D23" w:rsidRDefault="009A0E2B">
            <w:pPr>
              <w:rPr>
                <w:sz w:val="16"/>
              </w:rPr>
            </w:pPr>
          </w:p>
        </w:tc>
      </w:tr>
    </w:tbl>
    <w:p w:rsidR="009566E7" w:rsidRDefault="009566E7"/>
    <w:tbl>
      <w:tblPr>
        <w:tblStyle w:val="SAPStandardTable"/>
        <w:tblW w:w="5000" w:type="pct"/>
        <w:tblInd w:w="0" w:type="dxa"/>
        <w:tblLook w:val="0620" w:firstRow="1" w:lastRow="0" w:firstColumn="0" w:lastColumn="0" w:noHBand="1" w:noVBand="1"/>
      </w:tblPr>
      <w:tblGrid>
        <w:gridCol w:w="14304"/>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rPr>
                <w:sz w:val="16"/>
              </w:rPr>
            </w:pPr>
            <w:r w:rsidRPr="00B60D23">
              <w:rPr>
                <w:rStyle w:val="bold"/>
                <w:sz w:val="16"/>
              </w:rPr>
              <w:t xml:space="preserve">Tip </w:t>
            </w:r>
            <w:r w:rsidRPr="00B60D23">
              <w:rPr>
                <w:sz w:val="16"/>
              </w:rPr>
              <w:t xml:space="preserve">To reverse activity allocations, use the </w:t>
            </w:r>
            <w:r w:rsidRPr="00B60D23">
              <w:rPr>
                <w:rStyle w:val="screenelement"/>
                <w:sz w:val="16"/>
              </w:rPr>
              <w:t>Reverse</w:t>
            </w:r>
            <w:r w:rsidRPr="00B60D23">
              <w:rPr>
                <w:sz w:val="16"/>
              </w:rPr>
              <w:t xml:space="preserve"> button, and choose </w:t>
            </w:r>
            <w:r w:rsidRPr="00B60D23">
              <w:rPr>
                <w:rStyle w:val="screenelement"/>
                <w:sz w:val="16"/>
              </w:rPr>
              <w:t>Create</w:t>
            </w:r>
            <w:r w:rsidRPr="00B60D23">
              <w:rPr>
                <w:sz w:val="16"/>
              </w:rPr>
              <w:t xml:space="preserve"> to post.</w:t>
            </w:r>
          </w:p>
        </w:tc>
      </w:tr>
    </w:tbl>
    <w:p w:rsidR="009566E7" w:rsidRDefault="009566E7"/>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For details on activity types, refer to Create Activity Type and Activity Type Hierarchy - MDS (BNN).</w:t>
            </w:r>
          </w:p>
        </w:tc>
      </w:tr>
    </w:tbl>
    <w:p w:rsidR="009566E7" w:rsidRDefault="009A0E2B">
      <w:pPr>
        <w:pStyle w:val="Heading3"/>
      </w:pPr>
      <w:bookmarkStart w:id="46" w:name="unique_19"/>
      <w:bookmarkStart w:id="47" w:name="_Toc232863048"/>
      <w:r>
        <w:t>Post Statistical Key Figures</w:t>
      </w:r>
      <w:bookmarkEnd w:id="46"/>
      <w:bookmarkEnd w:id="47"/>
    </w:p>
    <w:p w:rsidR="009566E7" w:rsidRDefault="009A0E2B">
      <w:pPr>
        <w:pStyle w:val="sectiontitle"/>
      </w:pPr>
      <w:r>
        <w:t>Test Administration</w:t>
      </w:r>
    </w:p>
    <w:p w:rsidR="009566E7" w:rsidRDefault="009A0E2B">
      <w:r>
        <w:t xml:space="preserve">Customer project: Fill in the </w:t>
      </w:r>
      <w:r>
        <w:t>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lastRenderedPageBreak/>
        <w:t>Purpose</w:t>
      </w:r>
    </w:p>
    <w:p w:rsidR="009566E7" w:rsidRDefault="009A0E2B">
      <w:r>
        <w:t xml:space="preserve">In this activity, you can post statistical key figures. You can enter statistical key figures for use in reporting or as tracing factors for period-based allocations. This also occurs within a transaction-based allocation in </w:t>
      </w:r>
      <w:r>
        <w:t>Controlling.</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711"/>
        <w:gridCol w:w="1364"/>
        <w:gridCol w:w="6506"/>
        <w:gridCol w:w="4490"/>
        <w:gridCol w:w="1233"/>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Manage Statistical Key Figure Values</w:t>
            </w:r>
            <w:r w:rsidRPr="00B60D23">
              <w:rPr>
                <w:sz w:val="16"/>
              </w:rPr>
              <w:t xml:space="preserve"> - </w:t>
            </w:r>
            <w:r w:rsidRPr="00B60D23">
              <w:rPr>
                <w:rStyle w:val="screenelement"/>
                <w:sz w:val="16"/>
              </w:rPr>
              <w:t>New Version</w:t>
            </w:r>
            <w:r w:rsidRPr="00B60D23">
              <w:rPr>
                <w:sz w:val="16"/>
              </w:rPr>
              <w:t xml:space="preserve"> </w:t>
            </w:r>
            <w:r w:rsidRPr="00B60D23">
              <w:rPr>
                <w:rStyle w:val="CourierNew"/>
                <w:sz w:val="16"/>
              </w:rPr>
              <w:t>(F3915A)</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Manage Statistical Key Figure Values</w:t>
            </w:r>
            <w:r w:rsidRPr="00B60D23">
              <w:rPr>
                <w:sz w:val="16"/>
              </w:rPr>
              <w:t xml:space="preserve"> screen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Enter Actual Data</w:t>
            </w:r>
          </w:p>
        </w:tc>
        <w:tc>
          <w:tcPr>
            <w:tcW w:w="0" w:type="auto"/>
          </w:tcPr>
          <w:p w:rsidR="00B60D23" w:rsidRPr="00B60D23" w:rsidRDefault="009A0E2B">
            <w:pPr>
              <w:rPr>
                <w:sz w:val="16"/>
              </w:rPr>
            </w:pPr>
            <w:r w:rsidRPr="00B60D23">
              <w:rPr>
                <w:sz w:val="16"/>
              </w:rPr>
              <w:t xml:space="preserve">Choose </w:t>
            </w:r>
            <w:r w:rsidRPr="00B60D23">
              <w:rPr>
                <w:rStyle w:val="screenelement"/>
                <w:sz w:val="16"/>
              </w:rPr>
              <w:t>Create</w:t>
            </w:r>
            <w:r w:rsidRPr="00B60D23">
              <w:rPr>
                <w:sz w:val="16"/>
              </w:rPr>
              <w:t xml:space="preserve"> and make the following entries:</w:t>
            </w:r>
          </w:p>
          <w:p w:rsidR="00B60D23" w:rsidRPr="00B60D23" w:rsidRDefault="009A0E2B">
            <w:pPr>
              <w:rPr>
                <w:sz w:val="16"/>
              </w:rPr>
            </w:pPr>
            <w:r w:rsidRPr="00B60D23">
              <w:rPr>
                <w:rStyle w:val="screenelement"/>
                <w:sz w:val="16"/>
              </w:rPr>
              <w:t>Document Header Text</w:t>
            </w:r>
            <w:r w:rsidRPr="00B60D23">
              <w:rPr>
                <w:sz w:val="16"/>
              </w:rPr>
              <w:t xml:space="preserve">: </w:t>
            </w:r>
            <w:r w:rsidRPr="00B60D23">
              <w:rPr>
                <w:rStyle w:val="userinput"/>
                <w:sz w:val="16"/>
              </w:rPr>
              <w:t>&lt;any&gt;</w:t>
            </w:r>
          </w:p>
          <w:p w:rsidR="00B60D23" w:rsidRPr="00B60D23" w:rsidRDefault="009A0E2B">
            <w:pPr>
              <w:rPr>
                <w:sz w:val="16"/>
              </w:rPr>
            </w:pPr>
            <w:r w:rsidRPr="00B60D23">
              <w:rPr>
                <w:rStyle w:val="screenelement"/>
                <w:sz w:val="16"/>
              </w:rPr>
              <w:t>Document date</w:t>
            </w:r>
            <w:r w:rsidRPr="00B60D23">
              <w:rPr>
                <w:sz w:val="16"/>
              </w:rPr>
              <w:t xml:space="preserve">: </w:t>
            </w:r>
            <w:r w:rsidRPr="00B60D23">
              <w:rPr>
                <w:rStyle w:val="userinput"/>
                <w:sz w:val="16"/>
              </w:rPr>
              <w:t>&lt;Current date&gt;</w:t>
            </w:r>
          </w:p>
          <w:p w:rsidR="00B60D23" w:rsidRPr="00B60D23" w:rsidRDefault="009A0E2B">
            <w:pPr>
              <w:rPr>
                <w:sz w:val="16"/>
              </w:rPr>
            </w:pPr>
            <w:r w:rsidRPr="00B60D23">
              <w:rPr>
                <w:rStyle w:val="screenelement"/>
                <w:sz w:val="16"/>
              </w:rPr>
              <w:t>Posting date</w:t>
            </w:r>
            <w:r w:rsidRPr="00B60D23">
              <w:rPr>
                <w:sz w:val="16"/>
              </w:rPr>
              <w:t xml:space="preserve">: </w:t>
            </w:r>
            <w:r w:rsidRPr="00B60D23">
              <w:rPr>
                <w:rStyle w:val="userinput"/>
                <w:sz w:val="16"/>
              </w:rPr>
              <w:t>&lt;Current date&gt;</w:t>
            </w:r>
          </w:p>
          <w:p w:rsidR="00B60D23" w:rsidRPr="00B60D23" w:rsidRDefault="009A0E2B">
            <w:pPr>
              <w:rPr>
                <w:sz w:val="16"/>
              </w:rPr>
            </w:pPr>
            <w:r w:rsidRPr="00B60D23">
              <w:rPr>
                <w:rStyle w:val="bold"/>
                <w:sz w:val="16"/>
              </w:rPr>
              <w:t>Item section: Line 1</w:t>
            </w:r>
          </w:p>
          <w:p w:rsidR="00B60D23" w:rsidRPr="00B60D23" w:rsidRDefault="009A0E2B">
            <w:pPr>
              <w:rPr>
                <w:sz w:val="16"/>
              </w:rPr>
            </w:pPr>
            <w:r w:rsidRPr="00B60D23">
              <w:rPr>
                <w:rStyle w:val="screenelement"/>
                <w:sz w:val="16"/>
              </w:rPr>
              <w:t>Receiver Cost Center</w:t>
            </w:r>
            <w:r w:rsidRPr="00B60D23">
              <w:rPr>
                <w:sz w:val="16"/>
              </w:rPr>
              <w:t xml:space="preserve">: </w:t>
            </w:r>
            <w:r w:rsidRPr="00B60D23">
              <w:rPr>
                <w:rStyle w:val="userinput"/>
                <w:sz w:val="16"/>
              </w:rPr>
              <w:t>33101902</w:t>
            </w:r>
          </w:p>
          <w:p w:rsidR="00B60D23" w:rsidRPr="00B60D23" w:rsidRDefault="009A0E2B">
            <w:pPr>
              <w:rPr>
                <w:sz w:val="16"/>
              </w:rPr>
            </w:pPr>
            <w:r w:rsidRPr="00B60D23">
              <w:rPr>
                <w:rStyle w:val="screenelement"/>
                <w:sz w:val="16"/>
              </w:rPr>
              <w:t>Statistical Key Figure</w:t>
            </w:r>
            <w:r w:rsidRPr="00B60D23">
              <w:rPr>
                <w:sz w:val="16"/>
              </w:rPr>
              <w:t xml:space="preserve">: </w:t>
            </w:r>
            <w:r w:rsidRPr="00B60D23">
              <w:rPr>
                <w:rStyle w:val="userinput"/>
                <w:sz w:val="16"/>
              </w:rPr>
              <w:t>1002</w:t>
            </w:r>
          </w:p>
          <w:p w:rsidR="00B60D23" w:rsidRPr="00B60D23" w:rsidRDefault="009A0E2B">
            <w:pPr>
              <w:rPr>
                <w:sz w:val="16"/>
              </w:rPr>
            </w:pPr>
            <w:r w:rsidRPr="00B60D23">
              <w:rPr>
                <w:rStyle w:val="screenelement"/>
                <w:sz w:val="16"/>
              </w:rPr>
              <w:t>Statistical Quantity</w:t>
            </w:r>
            <w:r w:rsidRPr="00B60D23">
              <w:rPr>
                <w:sz w:val="16"/>
              </w:rPr>
              <w:t xml:space="preserve">: </w:t>
            </w:r>
            <w:r w:rsidRPr="00B60D23">
              <w:rPr>
                <w:rStyle w:val="userinput"/>
                <w:sz w:val="16"/>
              </w:rPr>
              <w:t>100</w:t>
            </w:r>
          </w:p>
          <w:p w:rsidR="00B60D23" w:rsidRPr="00B60D23" w:rsidRDefault="009A0E2B">
            <w:pPr>
              <w:rPr>
                <w:sz w:val="16"/>
              </w:rPr>
            </w:pPr>
            <w:r w:rsidRPr="00B60D23">
              <w:rPr>
                <w:sz w:val="16"/>
              </w:rPr>
              <w:t xml:space="preserve">Choose </w:t>
            </w:r>
            <w:r w:rsidRPr="00B60D23">
              <w:rPr>
                <w:rStyle w:val="screenelement"/>
                <w:sz w:val="16"/>
              </w:rPr>
              <w:t>Add</w:t>
            </w:r>
            <w:r w:rsidRPr="00B60D23">
              <w:rPr>
                <w:sz w:val="16"/>
              </w:rPr>
              <w:t xml:space="preserve"> and make the following entries:</w:t>
            </w:r>
          </w:p>
          <w:p w:rsidR="00B60D23" w:rsidRPr="00B60D23" w:rsidRDefault="009A0E2B">
            <w:pPr>
              <w:rPr>
                <w:sz w:val="16"/>
              </w:rPr>
            </w:pPr>
            <w:r w:rsidRPr="00B60D23">
              <w:rPr>
                <w:rStyle w:val="bold"/>
                <w:sz w:val="16"/>
              </w:rPr>
              <w:t>Item section: Line 2</w:t>
            </w:r>
          </w:p>
          <w:p w:rsidR="00B60D23" w:rsidRPr="00B60D23" w:rsidRDefault="009A0E2B">
            <w:pPr>
              <w:rPr>
                <w:sz w:val="16"/>
              </w:rPr>
            </w:pPr>
            <w:r w:rsidRPr="00B60D23">
              <w:rPr>
                <w:rStyle w:val="screenelement"/>
                <w:sz w:val="16"/>
              </w:rPr>
              <w:t>Receiver Cost Center</w:t>
            </w:r>
            <w:r w:rsidRPr="00B60D23">
              <w:rPr>
                <w:sz w:val="16"/>
              </w:rPr>
              <w:t xml:space="preserve">: </w:t>
            </w:r>
            <w:r w:rsidRPr="00B60D23">
              <w:rPr>
                <w:rStyle w:val="userinput"/>
                <w:sz w:val="16"/>
              </w:rPr>
              <w:t>33101901</w:t>
            </w:r>
          </w:p>
          <w:p w:rsidR="00B60D23" w:rsidRPr="00B60D23" w:rsidRDefault="009A0E2B">
            <w:pPr>
              <w:rPr>
                <w:sz w:val="16"/>
              </w:rPr>
            </w:pPr>
            <w:r w:rsidRPr="00B60D23">
              <w:rPr>
                <w:rStyle w:val="screenelement"/>
                <w:sz w:val="16"/>
              </w:rPr>
              <w:t>Statistical Key Figure</w:t>
            </w:r>
            <w:r w:rsidRPr="00B60D23">
              <w:rPr>
                <w:sz w:val="16"/>
              </w:rPr>
              <w:t xml:space="preserve">: </w:t>
            </w:r>
            <w:r w:rsidRPr="00B60D23">
              <w:rPr>
                <w:rStyle w:val="userinput"/>
                <w:sz w:val="16"/>
              </w:rPr>
              <w:t>1002</w:t>
            </w:r>
          </w:p>
          <w:p w:rsidR="009566E7" w:rsidRPr="00B60D23" w:rsidRDefault="009A0E2B">
            <w:pPr>
              <w:rPr>
                <w:sz w:val="16"/>
              </w:rPr>
            </w:pPr>
            <w:r w:rsidRPr="00B60D23">
              <w:rPr>
                <w:rStyle w:val="screenelement"/>
                <w:sz w:val="16"/>
              </w:rPr>
              <w:t>Statistical Quantity</w:t>
            </w:r>
            <w:r w:rsidRPr="00B60D23">
              <w:rPr>
                <w:sz w:val="16"/>
              </w:rPr>
              <w:t xml:space="preserve">: </w:t>
            </w:r>
            <w:r w:rsidRPr="00B60D23">
              <w:rPr>
                <w:rStyle w:val="userinput"/>
                <w:sz w:val="16"/>
              </w:rPr>
              <w:t>50</w:t>
            </w:r>
          </w:p>
          <w:p w:rsidR="009566E7" w:rsidRPr="00B60D23" w:rsidRDefault="009566E7">
            <w:pPr>
              <w:rPr>
                <w:sz w:val="16"/>
              </w:rPr>
            </w:pPr>
          </w:p>
          <w:tbl>
            <w:tblPr>
              <w:tblW w:w="4975" w:type="pct"/>
              <w:tblCellMar>
                <w:left w:w="10" w:type="dxa"/>
                <w:right w:w="10" w:type="dxa"/>
              </w:tblCellMar>
              <w:tblLook w:val="0000" w:firstRow="0" w:lastRow="0" w:firstColumn="0" w:lastColumn="0" w:noHBand="0" w:noVBand="0"/>
            </w:tblPr>
            <w:tblGrid>
              <w:gridCol w:w="6312"/>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 xml:space="preserve">If you have no service scope installed, and cost centers are not available, you can use cost </w:t>
                  </w:r>
                  <w:r w:rsidRPr="00B60D23">
                    <w:rPr>
                      <w:sz w:val="16"/>
                    </w:rPr>
                    <w:t xml:space="preserve">centers </w:t>
                  </w:r>
                  <w:r w:rsidRPr="00B60D23">
                    <w:rPr>
                      <w:rStyle w:val="userinput"/>
                      <w:sz w:val="16"/>
                    </w:rPr>
                    <w:t>33101201</w:t>
                  </w:r>
                  <w:r w:rsidRPr="00B60D23">
                    <w:rPr>
                      <w:sz w:val="16"/>
                    </w:rPr>
                    <w:t xml:space="preserve"> and </w:t>
                  </w:r>
                  <w:r w:rsidRPr="00B60D23">
                    <w:rPr>
                      <w:rStyle w:val="userinput"/>
                      <w:sz w:val="16"/>
                    </w:rPr>
                    <w:t>33101302</w:t>
                  </w:r>
                  <w:r w:rsidRPr="00B60D23">
                    <w:rPr>
                      <w:sz w:val="16"/>
                    </w:rPr>
                    <w:t>.</w:t>
                  </w:r>
                </w:p>
              </w:tc>
            </w:tr>
          </w:tbl>
          <w:p w:rsidR="009566E7" w:rsidRPr="00B60D23" w:rsidRDefault="009566E7">
            <w:pPr>
              <w:rPr>
                <w:sz w:val="16"/>
              </w:rPr>
            </w:pPr>
          </w:p>
          <w:tbl>
            <w:tblPr>
              <w:tblW w:w="4975" w:type="pct"/>
              <w:tblCellMar>
                <w:left w:w="10" w:type="dxa"/>
                <w:right w:w="10" w:type="dxa"/>
              </w:tblCellMar>
              <w:tblLook w:val="0000" w:firstRow="0" w:lastRow="0" w:firstColumn="0" w:lastColumn="0" w:noHBand="0" w:noVBand="0"/>
            </w:tblPr>
            <w:tblGrid>
              <w:gridCol w:w="6312"/>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 xml:space="preserve">To upload supporting documents for Statistical Key Figure posting for cost centers, use the </w:t>
                  </w:r>
                  <w:r w:rsidRPr="00B60D23">
                    <w:rPr>
                      <w:rStyle w:val="screenelement"/>
                      <w:sz w:val="16"/>
                    </w:rPr>
                    <w:t>Attachments</w:t>
                  </w:r>
                  <w:r w:rsidRPr="00B60D23">
                    <w:rPr>
                      <w:sz w:val="16"/>
                    </w:rPr>
                    <w:t xml:space="preserve"> tab.</w:t>
                  </w:r>
                </w:p>
              </w:tc>
            </w:tr>
          </w:tbl>
          <w:p w:rsidR="009A0E2B" w:rsidRPr="00B60D23" w:rsidRDefault="009A0E2B">
            <w:pPr>
              <w:rPr>
                <w:sz w:val="16"/>
              </w:rPr>
            </w:pP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Save</w:t>
            </w:r>
          </w:p>
        </w:tc>
        <w:tc>
          <w:tcPr>
            <w:tcW w:w="0" w:type="auto"/>
          </w:tcPr>
          <w:p w:rsidR="009566E7" w:rsidRPr="00B60D23" w:rsidRDefault="009A0E2B">
            <w:pPr>
              <w:rPr>
                <w:sz w:val="16"/>
              </w:rPr>
            </w:pPr>
            <w:r w:rsidRPr="00B60D23">
              <w:rPr>
                <w:sz w:val="16"/>
              </w:rPr>
              <w:t xml:space="preserve">Choose </w:t>
            </w:r>
            <w:r w:rsidRPr="00B60D23">
              <w:rPr>
                <w:rStyle w:val="screenelement"/>
                <w:sz w:val="16"/>
              </w:rPr>
              <w:t>Create</w:t>
            </w:r>
            <w:r w:rsidRPr="00B60D23">
              <w:rPr>
                <w:sz w:val="16"/>
              </w:rPr>
              <w:t>.</w:t>
            </w:r>
          </w:p>
        </w:tc>
        <w:tc>
          <w:tcPr>
            <w:tcW w:w="0" w:type="auto"/>
          </w:tcPr>
          <w:p w:rsidR="009566E7" w:rsidRPr="00B60D23" w:rsidRDefault="009A0E2B">
            <w:pPr>
              <w:rPr>
                <w:sz w:val="16"/>
              </w:rPr>
            </w:pPr>
            <w:r w:rsidRPr="00B60D23">
              <w:rPr>
                <w:sz w:val="16"/>
              </w:rPr>
              <w:t>Statistical key figures are posted. Note the document number is listed on top of the window.</w:t>
            </w:r>
          </w:p>
        </w:tc>
        <w:tc>
          <w:tcPr>
            <w:tcW w:w="0" w:type="auto"/>
          </w:tcPr>
          <w:p w:rsidR="009566E7" w:rsidRPr="00B60D23" w:rsidRDefault="009566E7">
            <w:pPr>
              <w:rPr>
                <w:sz w:val="16"/>
              </w:rPr>
            </w:pPr>
          </w:p>
        </w:tc>
      </w:tr>
    </w:tbl>
    <w:p w:rsidR="009566E7" w:rsidRDefault="009A0E2B">
      <w:pPr>
        <w:pStyle w:val="Heading3"/>
      </w:pPr>
      <w:bookmarkStart w:id="48" w:name="unique_20"/>
      <w:bookmarkStart w:id="49" w:name="_Toc232863049"/>
      <w:r>
        <w:lastRenderedPageBreak/>
        <w:t>View Posted Statistical Key Figures</w:t>
      </w:r>
      <w:bookmarkEnd w:id="48"/>
      <w:bookmarkEnd w:id="49"/>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In this activity, you can view your posted statistical key figures.</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937"/>
        <w:gridCol w:w="2141"/>
        <w:gridCol w:w="5203"/>
        <w:gridCol w:w="4274"/>
        <w:gridCol w:w="1749"/>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Manage Statistical Key Figure Values</w:t>
            </w:r>
            <w:r w:rsidRPr="00B60D23">
              <w:rPr>
                <w:sz w:val="16"/>
              </w:rPr>
              <w:t xml:space="preserve"> - </w:t>
            </w:r>
            <w:r w:rsidRPr="00B60D23">
              <w:rPr>
                <w:rStyle w:val="screenelement"/>
                <w:sz w:val="16"/>
              </w:rPr>
              <w:t>New Version</w:t>
            </w:r>
            <w:r w:rsidRPr="00B60D23">
              <w:rPr>
                <w:sz w:val="16"/>
              </w:rPr>
              <w:t xml:space="preserve"> </w:t>
            </w:r>
            <w:r w:rsidRPr="00B60D23">
              <w:rPr>
                <w:rStyle w:val="CourierNew"/>
                <w:sz w:val="16"/>
              </w:rPr>
              <w:t>(F3915A)</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Manage Statistical Key Figure Values</w:t>
            </w:r>
            <w:r w:rsidRPr="00B60D23">
              <w:rPr>
                <w:sz w:val="16"/>
              </w:rPr>
              <w:t xml:space="preserve"> screen displays.</w:t>
            </w: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View Statistical Key Figures</w:t>
            </w:r>
          </w:p>
        </w:tc>
        <w:tc>
          <w:tcPr>
            <w:tcW w:w="0" w:type="auto"/>
          </w:tcPr>
          <w:p w:rsidR="00B60D23" w:rsidRPr="00B60D23" w:rsidRDefault="009A0E2B">
            <w:pPr>
              <w:rPr>
                <w:sz w:val="16"/>
              </w:rPr>
            </w:pPr>
            <w:r w:rsidRPr="00B60D23">
              <w:rPr>
                <w:sz w:val="16"/>
              </w:rPr>
              <w:t xml:space="preserve">Make the following entries and choose </w:t>
            </w:r>
            <w:r w:rsidRPr="00B60D23">
              <w:rPr>
                <w:rStyle w:val="screenelement"/>
                <w:sz w:val="16"/>
              </w:rPr>
              <w:t>Go</w:t>
            </w:r>
            <w:r w:rsidRPr="00B60D23">
              <w:rPr>
                <w:sz w:val="16"/>
              </w:rPr>
              <w:t>:</w:t>
            </w:r>
          </w:p>
          <w:p w:rsidR="00B60D23" w:rsidRPr="00B60D23" w:rsidRDefault="009A0E2B">
            <w:pPr>
              <w:rPr>
                <w:sz w:val="16"/>
              </w:rPr>
            </w:pPr>
            <w:r w:rsidRPr="00B60D23">
              <w:rPr>
                <w:rStyle w:val="screenelement"/>
                <w:sz w:val="16"/>
              </w:rPr>
              <w:t>Posting Date</w:t>
            </w:r>
            <w:r w:rsidRPr="00B60D23">
              <w:rPr>
                <w:sz w:val="16"/>
              </w:rPr>
              <w:t xml:space="preserve">: </w:t>
            </w:r>
            <w:r w:rsidRPr="00B60D23">
              <w:rPr>
                <w:rStyle w:val="userinput"/>
                <w:sz w:val="16"/>
              </w:rPr>
              <w:t>&lt;Choose a time period&gt;</w:t>
            </w:r>
          </w:p>
          <w:p w:rsidR="009566E7" w:rsidRPr="00B60D23" w:rsidRDefault="009A0E2B">
            <w:pPr>
              <w:rPr>
                <w:sz w:val="16"/>
              </w:rPr>
            </w:pPr>
            <w:r w:rsidRPr="00B60D23">
              <w:rPr>
                <w:rStyle w:val="screenelement"/>
                <w:sz w:val="16"/>
              </w:rPr>
              <w:t>Fiscal Year</w:t>
            </w:r>
            <w:r w:rsidRPr="00B60D23">
              <w:rPr>
                <w:sz w:val="16"/>
              </w:rPr>
              <w:t xml:space="preserve">: </w:t>
            </w:r>
            <w:r w:rsidRPr="00B60D23">
              <w:rPr>
                <w:rStyle w:val="userinput"/>
                <w:sz w:val="16"/>
              </w:rPr>
              <w:t>&lt;Current year&gt;</w:t>
            </w:r>
          </w:p>
        </w:tc>
        <w:tc>
          <w:tcPr>
            <w:tcW w:w="0" w:type="auto"/>
          </w:tcPr>
          <w:p w:rsidR="009566E7" w:rsidRPr="00B60D23" w:rsidRDefault="009A0E2B">
            <w:pPr>
              <w:rPr>
                <w:sz w:val="16"/>
              </w:rPr>
            </w:pPr>
            <w:r w:rsidRPr="00B60D23">
              <w:rPr>
                <w:sz w:val="16"/>
              </w:rPr>
              <w:t xml:space="preserve">The </w:t>
            </w:r>
            <w:r w:rsidRPr="00B60D23">
              <w:rPr>
                <w:rStyle w:val="screenelement"/>
                <w:sz w:val="16"/>
              </w:rPr>
              <w:t>Statistical Key Figure Values</w:t>
            </w:r>
            <w:r w:rsidRPr="00B60D23">
              <w:rPr>
                <w:sz w:val="16"/>
              </w:rPr>
              <w:t xml:space="preserve"> appear.</w:t>
            </w:r>
          </w:p>
        </w:tc>
        <w:tc>
          <w:tcPr>
            <w:tcW w:w="0" w:type="auto"/>
          </w:tcPr>
          <w:p w:rsidR="009A0E2B" w:rsidRPr="00B60D23" w:rsidRDefault="009A0E2B">
            <w:pPr>
              <w:rPr>
                <w:sz w:val="16"/>
              </w:rPr>
            </w:pPr>
          </w:p>
        </w:tc>
      </w:tr>
    </w:tbl>
    <w:p w:rsidR="009566E7" w:rsidRDefault="009566E7"/>
    <w:tbl>
      <w:tblPr>
        <w:tblStyle w:val="SAPStandardTable"/>
        <w:tblW w:w="5000" w:type="pct"/>
        <w:tblInd w:w="0" w:type="dxa"/>
        <w:tblLook w:val="0620" w:firstRow="1" w:lastRow="0" w:firstColumn="0" w:lastColumn="0" w:noHBand="1" w:noVBand="1"/>
      </w:tblPr>
      <w:tblGrid>
        <w:gridCol w:w="14304"/>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rPr>
                <w:sz w:val="16"/>
              </w:rPr>
            </w:pPr>
            <w:r w:rsidRPr="00B60D23">
              <w:rPr>
                <w:rStyle w:val="bold"/>
                <w:sz w:val="16"/>
              </w:rPr>
              <w:t xml:space="preserve">Tip </w:t>
            </w:r>
            <w:r w:rsidRPr="00B60D23">
              <w:rPr>
                <w:sz w:val="16"/>
              </w:rPr>
              <w:t xml:space="preserve">To reverse statistical key figure postings or view posted documents, use the </w:t>
            </w:r>
            <w:r w:rsidRPr="00B60D23">
              <w:rPr>
                <w:rStyle w:val="screenelement"/>
                <w:sz w:val="16"/>
              </w:rPr>
              <w:t>Manage Statistical Key Figure Values</w:t>
            </w:r>
            <w:r w:rsidRPr="00B60D23">
              <w:rPr>
                <w:sz w:val="16"/>
              </w:rPr>
              <w:t xml:space="preserve"> - </w:t>
            </w:r>
            <w:r w:rsidRPr="00B60D23">
              <w:rPr>
                <w:rStyle w:val="screenelement"/>
                <w:sz w:val="16"/>
              </w:rPr>
              <w:t>Deprecated</w:t>
            </w:r>
            <w:r w:rsidRPr="00B60D23">
              <w:rPr>
                <w:sz w:val="16"/>
              </w:rPr>
              <w:t xml:space="preserve"> </w:t>
            </w:r>
            <w:r w:rsidRPr="00B60D23">
              <w:rPr>
                <w:rStyle w:val="CourierNew"/>
                <w:sz w:val="16"/>
              </w:rPr>
              <w:t>(F3915)</w:t>
            </w:r>
            <w:r w:rsidRPr="00B60D23">
              <w:rPr>
                <w:sz w:val="16"/>
              </w:rPr>
              <w:t xml:space="preserve"> app. Only category type 2 (totals value) SKF postings can be reversed.</w:t>
            </w:r>
          </w:p>
        </w:tc>
      </w:tr>
    </w:tbl>
    <w:p w:rsidR="009566E7" w:rsidRDefault="009A0E2B">
      <w:pPr>
        <w:pStyle w:val="Heading2"/>
      </w:pPr>
      <w:bookmarkStart w:id="50" w:name="unique_21"/>
      <w:bookmarkStart w:id="51" w:name="_Toc232863050"/>
      <w:r>
        <w:t>Repost Line Items - Cost Accounting</w:t>
      </w:r>
      <w:bookmarkEnd w:id="50"/>
      <w:bookmarkEnd w:id="51"/>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 xml:space="preserve">Testing </w:t>
            </w:r>
            <w:r w:rsidRPr="00B60D23">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This activity demonstrates how to repost line items within a company code. There will be a connection created between the original FI document and the correction made in this CO posting. No cancellation of the original FI document is needed.</w:t>
      </w:r>
    </w:p>
    <w:p w:rsidR="009566E7" w:rsidRDefault="009A0E2B">
      <w:pPr>
        <w:pStyle w:val="sectiontitle"/>
      </w:pPr>
      <w:r>
        <w:t>Prerequisites</w:t>
      </w:r>
    </w:p>
    <w:p w:rsidR="009566E7" w:rsidRDefault="009A0E2B">
      <w:r>
        <w:t xml:space="preserve">Initial posting must exist on the G/L account and cost center. Therefore, perform the steps in the </w:t>
      </w:r>
      <w:r>
        <w:rPr>
          <w:rStyle w:val="screenelement"/>
        </w:rPr>
        <w:t>Record Cost</w:t>
      </w:r>
      <w:r>
        <w:t xml:space="preserve"> section and make a note of the document number.</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818"/>
        <w:gridCol w:w="1669"/>
        <w:gridCol w:w="6727"/>
        <w:gridCol w:w="3582"/>
        <w:gridCol w:w="1508"/>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Repost Line Items</w:t>
            </w:r>
            <w:r w:rsidRPr="00B60D23">
              <w:rPr>
                <w:sz w:val="16"/>
              </w:rPr>
              <w:t xml:space="preserve"> - </w:t>
            </w:r>
            <w:r w:rsidRPr="00B60D23">
              <w:rPr>
                <w:rStyle w:val="screenelement"/>
                <w:sz w:val="16"/>
              </w:rPr>
              <w:t>Cost Accounting</w:t>
            </w:r>
            <w:r w:rsidRPr="00B60D23">
              <w:rPr>
                <w:sz w:val="16"/>
              </w:rPr>
              <w:t xml:space="preserve"> </w:t>
            </w:r>
            <w:r w:rsidRPr="00B60D23">
              <w:rPr>
                <w:rStyle w:val="CourierNew"/>
                <w:sz w:val="16"/>
              </w:rPr>
              <w:t>(F5549)</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Repost Line Items - Cost Accounting</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Select Document</w:t>
            </w:r>
          </w:p>
        </w:tc>
        <w:tc>
          <w:tcPr>
            <w:tcW w:w="0" w:type="auto"/>
          </w:tcPr>
          <w:p w:rsidR="00B60D23" w:rsidRPr="00B60D23" w:rsidRDefault="009A0E2B">
            <w:pPr>
              <w:rPr>
                <w:sz w:val="16"/>
              </w:rPr>
            </w:pPr>
            <w:r w:rsidRPr="00B60D23">
              <w:rPr>
                <w:sz w:val="16"/>
              </w:rPr>
              <w:t xml:space="preserve">In the </w:t>
            </w:r>
            <w:r w:rsidRPr="00B60D23">
              <w:rPr>
                <w:rStyle w:val="screenelement"/>
                <w:sz w:val="16"/>
              </w:rPr>
              <w:t>Standard</w:t>
            </w:r>
            <w:r w:rsidRPr="00B60D23">
              <w:rPr>
                <w:sz w:val="16"/>
              </w:rPr>
              <w:t xml:space="preserve"> section, make the following entries and choose </w:t>
            </w:r>
            <w:r w:rsidRPr="00B60D23">
              <w:rPr>
                <w:rStyle w:val="screenelement"/>
                <w:sz w:val="16"/>
              </w:rPr>
              <w:t>Go</w:t>
            </w:r>
            <w:r w:rsidRPr="00B60D23">
              <w:rPr>
                <w:sz w:val="16"/>
              </w:rPr>
              <w:t>:</w:t>
            </w:r>
          </w:p>
          <w:p w:rsidR="00B60D23" w:rsidRPr="00B60D23" w:rsidRDefault="009A0E2B">
            <w:pPr>
              <w:rPr>
                <w:sz w:val="16"/>
              </w:rPr>
            </w:pPr>
            <w:r w:rsidRPr="00B60D23">
              <w:rPr>
                <w:rStyle w:val="screenelement"/>
                <w:sz w:val="16"/>
              </w:rPr>
              <w:t>Journal Entry</w:t>
            </w:r>
            <w:r w:rsidRPr="00B60D23">
              <w:rPr>
                <w:sz w:val="16"/>
              </w:rPr>
              <w:t xml:space="preserve">: </w:t>
            </w:r>
            <w:r w:rsidRPr="00B60D23">
              <w:rPr>
                <w:rStyle w:val="userinput"/>
                <w:sz w:val="16"/>
              </w:rPr>
              <w:t>&lt;enter the document number created via the Record Cost Section&gt;</w:t>
            </w:r>
          </w:p>
          <w:p w:rsidR="009566E7" w:rsidRPr="00B60D23" w:rsidRDefault="009A0E2B">
            <w:pPr>
              <w:rPr>
                <w:sz w:val="16"/>
              </w:rPr>
            </w:pPr>
            <w:r w:rsidRPr="00B60D23">
              <w:rPr>
                <w:sz w:val="16"/>
              </w:rPr>
              <w:t xml:space="preserve">Select the document number and choose </w:t>
            </w:r>
            <w:r w:rsidRPr="00B60D23">
              <w:rPr>
                <w:rStyle w:val="screenelement"/>
                <w:sz w:val="16"/>
              </w:rPr>
              <w:t>Repost</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Repost Line Items - Cost Accounting</w:t>
            </w:r>
            <w:r w:rsidRPr="00B60D23">
              <w:rPr>
                <w:sz w:val="16"/>
              </w:rPr>
              <w:t xml:space="preserve"> screen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Repost Line Item</w:t>
            </w:r>
          </w:p>
        </w:tc>
        <w:tc>
          <w:tcPr>
            <w:tcW w:w="0" w:type="auto"/>
          </w:tcPr>
          <w:p w:rsidR="00B60D23" w:rsidRPr="00B60D23" w:rsidRDefault="009A0E2B">
            <w:pPr>
              <w:rPr>
                <w:sz w:val="16"/>
              </w:rPr>
            </w:pPr>
            <w:r w:rsidRPr="00B60D23">
              <w:rPr>
                <w:sz w:val="16"/>
              </w:rPr>
              <w:t xml:space="preserve">In the </w:t>
            </w:r>
            <w:r w:rsidRPr="00B60D23">
              <w:rPr>
                <w:rStyle w:val="screenelement"/>
                <w:sz w:val="16"/>
              </w:rPr>
              <w:t>Items</w:t>
            </w:r>
            <w:r w:rsidRPr="00B60D23">
              <w:rPr>
                <w:sz w:val="16"/>
              </w:rPr>
              <w:t xml:space="preserve"> section, select the </w:t>
            </w:r>
            <w:r w:rsidRPr="00B60D23">
              <w:rPr>
                <w:rStyle w:val="screenelement"/>
                <w:sz w:val="16"/>
              </w:rPr>
              <w:t>Account for Allocation</w:t>
            </w:r>
            <w:r w:rsidRPr="00B60D23">
              <w:rPr>
                <w:sz w:val="16"/>
              </w:rPr>
              <w:t xml:space="preserve"> line.</w:t>
            </w:r>
          </w:p>
          <w:p w:rsidR="009566E7" w:rsidRPr="00B60D23" w:rsidRDefault="009A0E2B">
            <w:pPr>
              <w:rPr>
                <w:sz w:val="16"/>
              </w:rPr>
            </w:pPr>
            <w:r w:rsidRPr="00B60D23">
              <w:rPr>
                <w:sz w:val="16"/>
              </w:rPr>
              <w:t xml:space="preserve">In the </w:t>
            </w:r>
            <w:r w:rsidRPr="00B60D23">
              <w:rPr>
                <w:rStyle w:val="screenelement"/>
                <w:sz w:val="16"/>
              </w:rPr>
              <w:t>Cost Center</w:t>
            </w:r>
            <w:r w:rsidRPr="00B60D23">
              <w:rPr>
                <w:sz w:val="16"/>
              </w:rPr>
              <w:t xml:space="preserve"> field, enter any other cost center than the one already posted.</w:t>
            </w:r>
          </w:p>
        </w:tc>
        <w:tc>
          <w:tcPr>
            <w:tcW w:w="0" w:type="auto"/>
          </w:tcPr>
          <w:p w:rsidR="009566E7" w:rsidRPr="00B60D23" w:rsidRDefault="009A0E2B">
            <w:pPr>
              <w:rPr>
                <w:sz w:val="16"/>
              </w:rPr>
            </w:pPr>
            <w:r w:rsidRPr="00B60D23">
              <w:rPr>
                <w:sz w:val="16"/>
              </w:rPr>
              <w:t>The cost center assignment is changed.</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5</w:t>
            </w:r>
          </w:p>
        </w:tc>
        <w:tc>
          <w:tcPr>
            <w:tcW w:w="0" w:type="auto"/>
          </w:tcPr>
          <w:p w:rsidR="009566E7" w:rsidRPr="00B60D23" w:rsidRDefault="009A0E2B">
            <w:pPr>
              <w:rPr>
                <w:sz w:val="16"/>
              </w:rPr>
            </w:pPr>
            <w:r w:rsidRPr="00B60D23">
              <w:rPr>
                <w:rStyle w:val="bold"/>
                <w:sz w:val="16"/>
              </w:rPr>
              <w:t>Create</w:t>
            </w:r>
          </w:p>
        </w:tc>
        <w:tc>
          <w:tcPr>
            <w:tcW w:w="0" w:type="auto"/>
          </w:tcPr>
          <w:p w:rsidR="009566E7" w:rsidRPr="00B60D23" w:rsidRDefault="009A0E2B">
            <w:pPr>
              <w:rPr>
                <w:sz w:val="16"/>
              </w:rPr>
            </w:pPr>
            <w:r w:rsidRPr="00B60D23">
              <w:rPr>
                <w:sz w:val="16"/>
              </w:rPr>
              <w:t xml:space="preserve">Choose </w:t>
            </w:r>
            <w:r w:rsidRPr="00B60D23">
              <w:rPr>
                <w:rStyle w:val="screenelement"/>
                <w:sz w:val="16"/>
              </w:rPr>
              <w:t>Create</w:t>
            </w:r>
            <w:r w:rsidRPr="00B60D23">
              <w:rPr>
                <w:sz w:val="16"/>
              </w:rPr>
              <w:t>.</w:t>
            </w:r>
          </w:p>
        </w:tc>
        <w:tc>
          <w:tcPr>
            <w:tcW w:w="0" w:type="auto"/>
          </w:tcPr>
          <w:p w:rsidR="009566E7" w:rsidRPr="00B60D23" w:rsidRDefault="009A0E2B">
            <w:pPr>
              <w:rPr>
                <w:sz w:val="16"/>
              </w:rPr>
            </w:pPr>
            <w:r w:rsidRPr="00B60D23">
              <w:rPr>
                <w:sz w:val="16"/>
              </w:rPr>
              <w:t>The posting is complete.</w:t>
            </w:r>
          </w:p>
        </w:tc>
        <w:tc>
          <w:tcPr>
            <w:tcW w:w="0" w:type="auto"/>
          </w:tcPr>
          <w:p w:rsidR="009566E7" w:rsidRPr="00B60D23" w:rsidRDefault="009566E7">
            <w:pPr>
              <w:rPr>
                <w:sz w:val="16"/>
              </w:rPr>
            </w:pPr>
          </w:p>
        </w:tc>
      </w:tr>
    </w:tbl>
    <w:p w:rsidR="009566E7" w:rsidRDefault="009A0E2B">
      <w:pPr>
        <w:pStyle w:val="Heading2"/>
      </w:pPr>
      <w:bookmarkStart w:id="52" w:name="unique_22"/>
      <w:bookmarkStart w:id="53" w:name="_Toc232863051"/>
      <w:r>
        <w:t>Reassign Costs and Revenues</w:t>
      </w:r>
      <w:bookmarkEnd w:id="52"/>
      <w:bookmarkEnd w:id="53"/>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 xml:space="preserve">&lt;State the Service Provider, Customer or Joint </w:t>
            </w:r>
            <w:r w:rsidRPr="00B60D23">
              <w:rPr>
                <w:rStyle w:val="userinput"/>
                <w:sz w:val="12"/>
              </w:rPr>
              <w:t>Service Provider and Customer&gt;</w:t>
            </w:r>
          </w:p>
        </w:tc>
      </w:tr>
    </w:tbl>
    <w:p w:rsidR="009566E7" w:rsidRDefault="009A0E2B">
      <w:pPr>
        <w:pStyle w:val="sectiontitle"/>
      </w:pPr>
      <w:r>
        <w:t>Purpose</w:t>
      </w:r>
    </w:p>
    <w:p w:rsidR="009566E7" w:rsidRDefault="009A0E2B">
      <w:r>
        <w:t>This activity demonstrates how to reassign costs and revenues within a company code. The reassignment only occurs within controlling and is not directly tied to a specific FI document posting.</w:t>
      </w:r>
    </w:p>
    <w:p w:rsidR="009566E7" w:rsidRDefault="009A0E2B">
      <w:pPr>
        <w:pStyle w:val="sectiontitle"/>
      </w:pPr>
      <w:r>
        <w:t>Prerequisites</w:t>
      </w:r>
    </w:p>
    <w:p w:rsidR="009566E7" w:rsidRDefault="009A0E2B">
      <w:r>
        <w:t xml:space="preserve">Initial posting must exist on the G/L account and cost center. Therefore, the steps from </w:t>
      </w:r>
      <w:r>
        <w:rPr>
          <w:rStyle w:val="screenelement"/>
        </w:rPr>
        <w:t>Record Cost</w:t>
      </w:r>
      <w:r>
        <w:t xml:space="preserve"> section must be done first. Repeat the steps with G/L 61003000 and cost center 10101101.</w:t>
      </w:r>
    </w:p>
    <w:tbl>
      <w:tblPr>
        <w:tblStyle w:val="SAPStandardTable"/>
        <w:tblW w:w="5000" w:type="pct"/>
        <w:tblInd w:w="0" w:type="dxa"/>
        <w:tblLook w:val="0620" w:firstRow="1" w:lastRow="0" w:firstColumn="0" w:lastColumn="0" w:noHBand="1" w:noVBand="1"/>
      </w:tblPr>
      <w:tblGrid>
        <w:gridCol w:w="14304"/>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A0E2B" w:rsidRPr="00B60D23" w:rsidRDefault="009A0E2B">
            <w:pPr>
              <w:rPr>
                <w:sz w:val="16"/>
              </w:rPr>
            </w:pPr>
          </w:p>
        </w:tc>
      </w:tr>
    </w:tbl>
    <w:p w:rsidR="009566E7" w:rsidRDefault="009A0E2B">
      <w:r>
        <w:t xml:space="preserve">To prevent errors during ICO (intercompany) postings, ensure the </w:t>
      </w:r>
      <w:r>
        <w:t xml:space="preserve">maintenance of the ICO clearing account for ICO transactions such as reassign cost and revenues, activity allocation/time recording, universal allocation, and travel expenses (including Concur postings and supplier invoices). This can be done by assigning intercompany clearing accounts for actual postings via SSCUI 100297. To decide whether ICO clearing occurs via a P&amp;L account (default is non-operating G/L) or Balance Sheet, and map CO intercompany accounts accordingly., refer to the </w:t>
      </w:r>
      <w:hyperlink r:id="rId39" w:history="1">
        <w:r>
          <w:t>Optional: Posting Scheme for Intercompany Clearing</w:t>
        </w:r>
      </w:hyperlink>
      <w:r>
        <w:t xml:space="preserve"> </w:t>
      </w:r>
      <w:r>
        <w:t xml:space="preserve"> [page ] </w:t>
      </w:r>
      <w:r>
        <w:fldChar w:fldCharType="begin"/>
      </w:r>
      <w:r>
        <w:instrText xml:space="preserve"> PAGEREF unique_12 </w:instrText>
      </w:r>
      <w:r>
        <w:fldChar w:fldCharType="separate"/>
      </w:r>
      <w:r w:rsidR="00B60D23">
        <w:rPr>
          <w:noProof/>
        </w:rPr>
        <w:t>11</w:t>
      </w:r>
      <w:r>
        <w:fldChar w:fldCharType="end"/>
      </w:r>
      <w:r>
        <w:t xml:space="preserve"> step.</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842"/>
        <w:gridCol w:w="1739"/>
        <w:gridCol w:w="6949"/>
        <w:gridCol w:w="3204"/>
        <w:gridCol w:w="1570"/>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Reassign Costs and Revenues</w:t>
            </w:r>
            <w:r w:rsidRPr="00B60D23">
              <w:rPr>
                <w:sz w:val="16"/>
              </w:rPr>
              <w:t xml:space="preserve"> </w:t>
            </w:r>
            <w:r w:rsidRPr="00B60D23">
              <w:rPr>
                <w:rStyle w:val="CourierNew"/>
                <w:sz w:val="16"/>
              </w:rPr>
              <w:t>(F2009A)</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Reassign Costs and Revenues</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Input Initial Screen</w:t>
            </w:r>
          </w:p>
        </w:tc>
        <w:tc>
          <w:tcPr>
            <w:tcW w:w="0" w:type="auto"/>
          </w:tcPr>
          <w:p w:rsidR="00B60D23" w:rsidRPr="00B60D23" w:rsidRDefault="009A0E2B">
            <w:pPr>
              <w:rPr>
                <w:sz w:val="16"/>
              </w:rPr>
            </w:pPr>
            <w:r w:rsidRPr="00B60D23">
              <w:rPr>
                <w:sz w:val="16"/>
              </w:rPr>
              <w:t xml:space="preserve">Choose </w:t>
            </w:r>
            <w:r w:rsidRPr="00B60D23">
              <w:rPr>
                <w:rStyle w:val="screenelement"/>
                <w:sz w:val="16"/>
              </w:rPr>
              <w:t>Create</w:t>
            </w:r>
            <w:r w:rsidRPr="00B60D23">
              <w:rPr>
                <w:sz w:val="16"/>
              </w:rPr>
              <w:t xml:space="preserve"> and in the </w:t>
            </w:r>
            <w:r w:rsidRPr="00B60D23">
              <w:rPr>
                <w:rStyle w:val="screenelement"/>
                <w:sz w:val="16"/>
              </w:rPr>
              <w:t>Header Information</w:t>
            </w:r>
            <w:r w:rsidRPr="00B60D23">
              <w:rPr>
                <w:sz w:val="16"/>
              </w:rPr>
              <w:t xml:space="preserve"> section, make the following entries:</w:t>
            </w:r>
          </w:p>
          <w:p w:rsidR="00B60D23" w:rsidRPr="00B60D23" w:rsidRDefault="009A0E2B">
            <w:pPr>
              <w:rPr>
                <w:sz w:val="16"/>
              </w:rPr>
            </w:pPr>
            <w:r w:rsidRPr="00B60D23">
              <w:rPr>
                <w:rStyle w:val="screenelement"/>
                <w:sz w:val="16"/>
              </w:rPr>
              <w:t>Document Header Text</w:t>
            </w:r>
            <w:r w:rsidRPr="00B60D23">
              <w:rPr>
                <w:sz w:val="16"/>
              </w:rPr>
              <w:t xml:space="preserve">: </w:t>
            </w:r>
            <w:r w:rsidRPr="00B60D23">
              <w:rPr>
                <w:rStyle w:val="userinput"/>
                <w:sz w:val="16"/>
              </w:rPr>
              <w:t>&lt;any&gt;</w:t>
            </w:r>
          </w:p>
          <w:p w:rsidR="00B60D23" w:rsidRPr="00B60D23" w:rsidRDefault="009A0E2B">
            <w:pPr>
              <w:rPr>
                <w:sz w:val="16"/>
              </w:rPr>
            </w:pPr>
            <w:r w:rsidRPr="00B60D23">
              <w:rPr>
                <w:rStyle w:val="screenelement"/>
                <w:sz w:val="16"/>
              </w:rPr>
              <w:t>Journal Entry Date</w:t>
            </w:r>
            <w:r w:rsidRPr="00B60D23">
              <w:rPr>
                <w:sz w:val="16"/>
              </w:rPr>
              <w:t xml:space="preserve">: </w:t>
            </w:r>
            <w:r w:rsidRPr="00B60D23">
              <w:rPr>
                <w:rStyle w:val="userinput"/>
                <w:sz w:val="16"/>
              </w:rPr>
              <w:t>&lt;today’s date&gt;</w:t>
            </w:r>
          </w:p>
          <w:p w:rsidR="00B60D23" w:rsidRPr="00B60D23" w:rsidRDefault="009A0E2B">
            <w:pPr>
              <w:rPr>
                <w:sz w:val="16"/>
              </w:rPr>
            </w:pPr>
            <w:r w:rsidRPr="00B60D23">
              <w:rPr>
                <w:rStyle w:val="screenelement"/>
                <w:sz w:val="16"/>
              </w:rPr>
              <w:t>Posting Date</w:t>
            </w:r>
            <w:r w:rsidRPr="00B60D23">
              <w:rPr>
                <w:sz w:val="16"/>
              </w:rPr>
              <w:t xml:space="preserve">: </w:t>
            </w:r>
            <w:r w:rsidRPr="00B60D23">
              <w:rPr>
                <w:rStyle w:val="userinput"/>
                <w:sz w:val="16"/>
              </w:rPr>
              <w:t>&lt;today’s date&gt;</w:t>
            </w:r>
          </w:p>
          <w:p w:rsidR="00B60D23" w:rsidRPr="00B60D23" w:rsidRDefault="009A0E2B">
            <w:pPr>
              <w:rPr>
                <w:sz w:val="16"/>
              </w:rPr>
            </w:pPr>
            <w:r w:rsidRPr="00B60D23">
              <w:rPr>
                <w:rStyle w:val="screenelement"/>
                <w:sz w:val="16"/>
              </w:rPr>
              <w:t>Translation Date</w:t>
            </w:r>
            <w:r w:rsidRPr="00B60D23">
              <w:rPr>
                <w:sz w:val="16"/>
              </w:rPr>
              <w:t xml:space="preserve">: </w:t>
            </w:r>
            <w:r w:rsidRPr="00B60D23">
              <w:rPr>
                <w:rStyle w:val="userinput"/>
                <w:sz w:val="16"/>
              </w:rPr>
              <w:t>&lt;today’s date&gt;</w:t>
            </w:r>
          </w:p>
          <w:p w:rsidR="00B60D23" w:rsidRPr="00B60D23" w:rsidRDefault="009A0E2B">
            <w:pPr>
              <w:rPr>
                <w:sz w:val="16"/>
              </w:rPr>
            </w:pPr>
            <w:r w:rsidRPr="00B60D23">
              <w:rPr>
                <w:sz w:val="16"/>
              </w:rPr>
              <w:t xml:space="preserve">In the </w:t>
            </w:r>
            <w:r w:rsidRPr="00B60D23">
              <w:rPr>
                <w:rStyle w:val="screenelement"/>
                <w:sz w:val="16"/>
              </w:rPr>
              <w:t>Assignment Items</w:t>
            </w:r>
            <w:r w:rsidRPr="00B60D23">
              <w:rPr>
                <w:sz w:val="16"/>
              </w:rPr>
              <w:t xml:space="preserve"> section, make the following entries:</w:t>
            </w:r>
          </w:p>
          <w:p w:rsidR="00B60D23" w:rsidRPr="00B60D23" w:rsidRDefault="009A0E2B">
            <w:pPr>
              <w:rPr>
                <w:sz w:val="16"/>
              </w:rPr>
            </w:pPr>
            <w:r w:rsidRPr="00B60D23">
              <w:rPr>
                <w:rStyle w:val="screenelement"/>
                <w:sz w:val="16"/>
              </w:rPr>
              <w:t>Account for Allocation</w:t>
            </w:r>
            <w:r w:rsidRPr="00B60D23">
              <w:rPr>
                <w:sz w:val="16"/>
              </w:rPr>
              <w:t xml:space="preserve">: </w:t>
            </w:r>
            <w:r w:rsidRPr="00B60D23">
              <w:rPr>
                <w:rStyle w:val="userinput"/>
                <w:sz w:val="16"/>
              </w:rPr>
              <w:t>&lt;for example, 61003000&gt;</w:t>
            </w:r>
          </w:p>
          <w:p w:rsidR="00B60D23" w:rsidRPr="00B60D23" w:rsidRDefault="009A0E2B">
            <w:pPr>
              <w:rPr>
                <w:sz w:val="16"/>
              </w:rPr>
            </w:pPr>
            <w:r w:rsidRPr="00B60D23">
              <w:rPr>
                <w:rStyle w:val="screenelement"/>
                <w:sz w:val="16"/>
              </w:rPr>
              <w:t>Sender Cost Center</w:t>
            </w:r>
            <w:r w:rsidRPr="00B60D23">
              <w:rPr>
                <w:sz w:val="16"/>
              </w:rPr>
              <w:t xml:space="preserve">: for example, </w:t>
            </w:r>
            <w:r w:rsidRPr="00B60D23">
              <w:rPr>
                <w:rStyle w:val="userinput"/>
                <w:sz w:val="16"/>
              </w:rPr>
              <w:t>33101101</w:t>
            </w:r>
          </w:p>
          <w:p w:rsidR="00B60D23" w:rsidRPr="00B60D23" w:rsidRDefault="009A0E2B">
            <w:pPr>
              <w:rPr>
                <w:sz w:val="16"/>
              </w:rPr>
            </w:pPr>
            <w:r w:rsidRPr="00B60D23">
              <w:rPr>
                <w:rStyle w:val="screenelement"/>
                <w:sz w:val="16"/>
              </w:rPr>
              <w:t>Receiver Cost Center</w:t>
            </w:r>
            <w:r w:rsidRPr="00B60D23">
              <w:rPr>
                <w:sz w:val="16"/>
              </w:rPr>
              <w:t xml:space="preserve">: for example, </w:t>
            </w:r>
            <w:r w:rsidRPr="00B60D23">
              <w:rPr>
                <w:rStyle w:val="userinput"/>
                <w:sz w:val="16"/>
              </w:rPr>
              <w:t>33101750</w:t>
            </w:r>
          </w:p>
          <w:p w:rsidR="009566E7" w:rsidRPr="00B60D23" w:rsidRDefault="009A0E2B">
            <w:pPr>
              <w:rPr>
                <w:sz w:val="16"/>
              </w:rPr>
            </w:pPr>
            <w:r w:rsidRPr="00B60D23">
              <w:rPr>
                <w:rStyle w:val="screenelement"/>
                <w:sz w:val="16"/>
              </w:rPr>
              <w:t>Amount in Transaction Currency</w:t>
            </w:r>
            <w:r w:rsidRPr="00B60D23">
              <w:rPr>
                <w:sz w:val="16"/>
              </w:rPr>
              <w:t xml:space="preserve">: </w:t>
            </w:r>
            <w:r w:rsidRPr="00B60D23">
              <w:rPr>
                <w:rStyle w:val="userinput"/>
                <w:sz w:val="16"/>
              </w:rPr>
              <w:t>&lt;for example, 1000&gt;</w:t>
            </w:r>
          </w:p>
          <w:p w:rsidR="009566E7" w:rsidRPr="00B60D23" w:rsidRDefault="009566E7">
            <w:pPr>
              <w:rPr>
                <w:sz w:val="16"/>
              </w:rPr>
            </w:pPr>
          </w:p>
          <w:tbl>
            <w:tblPr>
              <w:tblW w:w="4975" w:type="pct"/>
              <w:tblCellMar>
                <w:left w:w="10" w:type="dxa"/>
                <w:right w:w="10" w:type="dxa"/>
              </w:tblCellMar>
              <w:tblLook w:val="0000" w:firstRow="0" w:lastRow="0" w:firstColumn="0" w:lastColumn="0" w:noHBand="0" w:noVBand="0"/>
            </w:tblPr>
            <w:tblGrid>
              <w:gridCol w:w="6753"/>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lastRenderedPageBreak/>
                    <w:t xml:space="preserve">Note </w:t>
                  </w:r>
                  <w:r w:rsidRPr="00B60D23">
                    <w:rPr>
                      <w:sz w:val="16"/>
                    </w:rPr>
                    <w:t xml:space="preserve">If the field is not </w:t>
                  </w:r>
                  <w:r w:rsidRPr="00B60D23">
                    <w:rPr>
                      <w:sz w:val="16"/>
                    </w:rPr>
                    <w:t xml:space="preserve">in view, choose the </w:t>
                  </w:r>
                  <w:r w:rsidRPr="00B60D23">
                    <w:rPr>
                      <w:rStyle w:val="screenelement"/>
                      <w:sz w:val="16"/>
                    </w:rPr>
                    <w:t>Show more per row</w:t>
                  </w:r>
                  <w:r w:rsidRPr="00B60D23">
                    <w:rPr>
                      <w:sz w:val="16"/>
                    </w:rPr>
                    <w:t xml:space="preserve"> button located in the upper right corner.</w:t>
                  </w:r>
                </w:p>
              </w:tc>
            </w:tr>
          </w:tbl>
          <w:p w:rsidR="009566E7" w:rsidRPr="00B60D23" w:rsidRDefault="009566E7">
            <w:pPr>
              <w:rPr>
                <w:sz w:val="16"/>
              </w:rPr>
            </w:pPr>
          </w:p>
          <w:p w:rsidR="00B60D23" w:rsidRPr="00B60D23" w:rsidRDefault="009A0E2B">
            <w:pPr>
              <w:rPr>
                <w:sz w:val="16"/>
              </w:rPr>
            </w:pPr>
            <w:r w:rsidRPr="00B60D23">
              <w:rPr>
                <w:rStyle w:val="screenelement"/>
                <w:sz w:val="16"/>
              </w:rPr>
              <w:t>Translation Currency</w:t>
            </w:r>
            <w:r w:rsidRPr="00B60D23">
              <w:rPr>
                <w:sz w:val="16"/>
              </w:rPr>
              <w:t xml:space="preserve">: </w:t>
            </w:r>
            <w:r w:rsidRPr="00B60D23">
              <w:rPr>
                <w:rStyle w:val="userinput"/>
                <w:sz w:val="16"/>
              </w:rPr>
              <w:t>AED</w:t>
            </w:r>
          </w:p>
          <w:p w:rsidR="00B60D23" w:rsidRPr="00B60D23" w:rsidRDefault="009A0E2B">
            <w:pPr>
              <w:rPr>
                <w:sz w:val="16"/>
              </w:rPr>
            </w:pPr>
            <w:r w:rsidRPr="00B60D23">
              <w:rPr>
                <w:rStyle w:val="screenelement"/>
                <w:sz w:val="16"/>
              </w:rPr>
              <w:t>Document Header Text</w:t>
            </w:r>
            <w:r w:rsidRPr="00B60D23">
              <w:rPr>
                <w:sz w:val="16"/>
              </w:rPr>
              <w:t xml:space="preserve">: </w:t>
            </w:r>
            <w:r w:rsidRPr="00B60D23">
              <w:rPr>
                <w:rStyle w:val="userinput"/>
                <w:sz w:val="16"/>
              </w:rPr>
              <w:t>&lt;any&gt;</w:t>
            </w:r>
          </w:p>
          <w:p w:rsidR="009566E7" w:rsidRPr="00B60D23" w:rsidRDefault="009A0E2B">
            <w:pPr>
              <w:rPr>
                <w:sz w:val="16"/>
              </w:rPr>
            </w:pPr>
            <w:r w:rsidRPr="00B60D23">
              <w:rPr>
                <w:sz w:val="16"/>
              </w:rPr>
              <w:t xml:space="preserve">Choose </w:t>
            </w:r>
            <w:r w:rsidRPr="00B60D23">
              <w:rPr>
                <w:rStyle w:val="screenelement"/>
                <w:sz w:val="16"/>
              </w:rPr>
              <w:t>Create</w:t>
            </w:r>
            <w:r w:rsidRPr="00B60D23">
              <w:rPr>
                <w:sz w:val="16"/>
              </w:rPr>
              <w:t>.</w:t>
            </w:r>
          </w:p>
        </w:tc>
        <w:tc>
          <w:tcPr>
            <w:tcW w:w="0" w:type="auto"/>
          </w:tcPr>
          <w:p w:rsidR="009566E7" w:rsidRPr="00B60D23" w:rsidRDefault="009A0E2B">
            <w:pPr>
              <w:rPr>
                <w:sz w:val="16"/>
              </w:rPr>
            </w:pPr>
            <w:r w:rsidRPr="00B60D23">
              <w:rPr>
                <w:sz w:val="16"/>
              </w:rPr>
              <w:lastRenderedPageBreak/>
              <w:t>Costs are reassigned to another cost center.</w:t>
            </w:r>
          </w:p>
        </w:tc>
        <w:tc>
          <w:tcPr>
            <w:tcW w:w="0" w:type="auto"/>
          </w:tcPr>
          <w:p w:rsidR="009566E7" w:rsidRPr="00B60D23" w:rsidRDefault="009566E7">
            <w:pPr>
              <w:rPr>
                <w:sz w:val="16"/>
              </w:rPr>
            </w:pPr>
          </w:p>
        </w:tc>
      </w:tr>
    </w:tbl>
    <w:p w:rsidR="009566E7" w:rsidRDefault="009A0E2B">
      <w:pPr>
        <w:pStyle w:val="Heading2"/>
      </w:pPr>
      <w:bookmarkStart w:id="54" w:name="unique_23"/>
      <w:bookmarkStart w:id="55" w:name="_Toc232863052"/>
      <w:r>
        <w:t>Execute Overhead Allocation Cycle</w:t>
      </w:r>
      <w:bookmarkEnd w:id="54"/>
      <w:bookmarkEnd w:id="55"/>
    </w:p>
    <w:p w:rsidR="009566E7" w:rsidRDefault="009A0E2B">
      <w:pPr>
        <w:pStyle w:val="sectiontitle"/>
      </w:pPr>
      <w:r>
        <w:t xml:space="preserve">Test </w:t>
      </w:r>
      <w:r>
        <w:t>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In this activity, you execute an assessment cycle (Cost Center). Both cost centers and work breakdown structure elements can be used as receivers in the assessment cycle. In this example, cost center as receiver is demonstrated.</w:t>
      </w:r>
    </w:p>
    <w:p w:rsidR="009566E7" w:rsidRDefault="009A0E2B">
      <w:pPr>
        <w:pStyle w:val="sectiontitle"/>
      </w:pPr>
      <w:r>
        <w:t>Prerequisite</w:t>
      </w:r>
    </w:p>
    <w:p w:rsidR="009566E7" w:rsidRDefault="009A0E2B">
      <w:r>
        <w:t>Plan and actual assessment cycle demo data has been created for testing. For details on how to create your own plan and actual assessment cycle defining senders and receivers, see the Create Universal Allocation Master Data - MDS(2US) script.</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590"/>
        <w:gridCol w:w="1051"/>
        <w:gridCol w:w="6599"/>
        <w:gridCol w:w="5138"/>
        <w:gridCol w:w="926"/>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lastRenderedPageBreak/>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Run Allocations</w:t>
            </w:r>
            <w:r w:rsidRPr="00B60D23">
              <w:rPr>
                <w:sz w:val="16"/>
              </w:rPr>
              <w:t xml:space="preserve"> </w:t>
            </w:r>
            <w:r w:rsidRPr="00B60D23">
              <w:rPr>
                <w:rStyle w:val="CourierNew"/>
                <w:sz w:val="16"/>
              </w:rPr>
              <w:t>(F3548)</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Run Allocations</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Manage Allocations</w:t>
            </w:r>
          </w:p>
        </w:tc>
        <w:tc>
          <w:tcPr>
            <w:tcW w:w="0" w:type="auto"/>
          </w:tcPr>
          <w:p w:rsidR="009566E7" w:rsidRPr="00B60D23" w:rsidRDefault="009A0E2B">
            <w:pPr>
              <w:rPr>
                <w:sz w:val="16"/>
              </w:rPr>
            </w:pPr>
            <w:r w:rsidRPr="00B60D23">
              <w:rPr>
                <w:sz w:val="16"/>
              </w:rPr>
              <w:t xml:space="preserve">Choose the </w:t>
            </w:r>
            <w:r w:rsidRPr="00B60D23">
              <w:rPr>
                <w:rStyle w:val="screenelement"/>
                <w:sz w:val="16"/>
              </w:rPr>
              <w:t>Manage Allocations</w:t>
            </w:r>
            <w:r w:rsidRPr="00B60D23">
              <w:rPr>
                <w:sz w:val="16"/>
              </w:rPr>
              <w:t xml:space="preserve"> button.</w:t>
            </w:r>
          </w:p>
        </w:tc>
        <w:tc>
          <w:tcPr>
            <w:tcW w:w="0" w:type="auto"/>
          </w:tcPr>
          <w:p w:rsidR="009566E7" w:rsidRPr="00B60D23" w:rsidRDefault="009A0E2B">
            <w:pPr>
              <w:rPr>
                <w:sz w:val="16"/>
              </w:rPr>
            </w:pPr>
            <w:r w:rsidRPr="00B60D23">
              <w:rPr>
                <w:sz w:val="16"/>
              </w:rPr>
              <w:t xml:space="preserve">The </w:t>
            </w:r>
            <w:r w:rsidRPr="00B60D23">
              <w:rPr>
                <w:rStyle w:val="screenelement"/>
                <w:sz w:val="16"/>
              </w:rPr>
              <w:t>Manage Allocations</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Input Initial Screen</w:t>
            </w:r>
          </w:p>
        </w:tc>
        <w:tc>
          <w:tcPr>
            <w:tcW w:w="0" w:type="auto"/>
          </w:tcPr>
          <w:p w:rsidR="00B60D23" w:rsidRPr="00B60D23" w:rsidRDefault="009A0E2B">
            <w:pPr>
              <w:rPr>
                <w:sz w:val="16"/>
              </w:rPr>
            </w:pPr>
            <w:r w:rsidRPr="00B60D23">
              <w:rPr>
                <w:sz w:val="16"/>
              </w:rPr>
              <w:t xml:space="preserve">Make the following entries and choose </w:t>
            </w:r>
            <w:r w:rsidRPr="00B60D23">
              <w:rPr>
                <w:rStyle w:val="screenelement"/>
                <w:sz w:val="16"/>
              </w:rPr>
              <w:t>Go</w:t>
            </w:r>
            <w:r w:rsidRPr="00B60D23">
              <w:rPr>
                <w:sz w:val="16"/>
              </w:rPr>
              <w:t>:</w:t>
            </w:r>
          </w:p>
          <w:p w:rsidR="00B60D23" w:rsidRPr="00B60D23" w:rsidRDefault="009A0E2B">
            <w:pPr>
              <w:rPr>
                <w:sz w:val="16"/>
              </w:rPr>
            </w:pPr>
            <w:r w:rsidRPr="00B60D23">
              <w:rPr>
                <w:rStyle w:val="screenelement"/>
                <w:sz w:val="16"/>
              </w:rPr>
              <w:t xml:space="preserve">Allocation </w:t>
            </w:r>
            <w:r w:rsidRPr="00B60D23">
              <w:rPr>
                <w:rStyle w:val="screenelement"/>
                <w:sz w:val="16"/>
              </w:rPr>
              <w:t>Context</w:t>
            </w:r>
            <w:r w:rsidRPr="00B60D23">
              <w:rPr>
                <w:sz w:val="16"/>
              </w:rPr>
              <w:t xml:space="preserve">: </w:t>
            </w:r>
            <w:r w:rsidRPr="00B60D23">
              <w:rPr>
                <w:rStyle w:val="userinput"/>
                <w:sz w:val="16"/>
              </w:rPr>
              <w:t>Cost Centers</w:t>
            </w:r>
          </w:p>
          <w:p w:rsidR="009566E7" w:rsidRPr="00B60D23" w:rsidRDefault="009A0E2B">
            <w:pPr>
              <w:rPr>
                <w:sz w:val="16"/>
              </w:rPr>
            </w:pPr>
            <w:r w:rsidRPr="00B60D23">
              <w:rPr>
                <w:rStyle w:val="screenelement"/>
                <w:sz w:val="16"/>
              </w:rPr>
              <w:t>Allocation Cycle</w:t>
            </w:r>
            <w:r w:rsidRPr="00B60D23">
              <w:rPr>
                <w:sz w:val="16"/>
              </w:rPr>
              <w:t xml:space="preserve">: </w:t>
            </w:r>
            <w:r w:rsidRPr="00B60D23">
              <w:rPr>
                <w:rStyle w:val="userinput"/>
                <w:sz w:val="16"/>
              </w:rPr>
              <w:t>OA33200</w:t>
            </w:r>
          </w:p>
          <w:p w:rsidR="009566E7" w:rsidRPr="00B60D23" w:rsidRDefault="009566E7">
            <w:pPr>
              <w:rPr>
                <w:sz w:val="16"/>
              </w:rPr>
            </w:pPr>
          </w:p>
          <w:tbl>
            <w:tblPr>
              <w:tblW w:w="4975" w:type="pct"/>
              <w:tblCellMar>
                <w:left w:w="10" w:type="dxa"/>
                <w:right w:w="10" w:type="dxa"/>
              </w:tblCellMar>
              <w:tblLook w:val="0000" w:firstRow="0" w:lastRow="0" w:firstColumn="0" w:lastColumn="0" w:noHBand="0" w:noVBand="0"/>
            </w:tblPr>
            <w:tblGrid>
              <w:gridCol w:w="6405"/>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 xml:space="preserve">If you created alternative manufacturing-based statistical key figures in the previous step, run allocation cycle </w:t>
                  </w:r>
                  <w:r w:rsidRPr="00B60D23">
                    <w:rPr>
                      <w:rStyle w:val="userinput"/>
                      <w:sz w:val="16"/>
                    </w:rPr>
                    <w:t>OA33300</w:t>
                  </w:r>
                  <w:r w:rsidRPr="00B60D23">
                    <w:rPr>
                      <w:sz w:val="16"/>
                    </w:rPr>
                    <w:t>.</w:t>
                  </w:r>
                </w:p>
              </w:tc>
            </w:tr>
          </w:tbl>
          <w:p w:rsidR="009566E7" w:rsidRPr="00B60D23" w:rsidRDefault="009566E7">
            <w:pPr>
              <w:rPr>
                <w:sz w:val="16"/>
              </w:rPr>
            </w:pPr>
          </w:p>
          <w:p w:rsidR="00B60D23"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p w:rsidR="00B60D23" w:rsidRPr="00B60D23" w:rsidRDefault="009A0E2B">
            <w:pPr>
              <w:rPr>
                <w:sz w:val="16"/>
              </w:rPr>
            </w:pPr>
            <w:r w:rsidRPr="00B60D23">
              <w:rPr>
                <w:rStyle w:val="screenelement"/>
                <w:sz w:val="16"/>
              </w:rPr>
              <w:t>Allocation Type</w:t>
            </w:r>
            <w:r w:rsidRPr="00B60D23">
              <w:rPr>
                <w:sz w:val="16"/>
              </w:rPr>
              <w:t xml:space="preserve">: </w:t>
            </w:r>
            <w:r w:rsidRPr="00B60D23">
              <w:rPr>
                <w:rStyle w:val="userinput"/>
                <w:sz w:val="16"/>
              </w:rPr>
              <w:t>Overhead Allocation</w:t>
            </w:r>
          </w:p>
          <w:p w:rsidR="009566E7" w:rsidRPr="00B60D23" w:rsidRDefault="009A0E2B">
            <w:pPr>
              <w:rPr>
                <w:sz w:val="16"/>
              </w:rPr>
            </w:pPr>
            <w:r w:rsidRPr="00B60D23">
              <w:rPr>
                <w:rStyle w:val="screenelement"/>
                <w:sz w:val="16"/>
              </w:rPr>
              <w:t>Ledger</w:t>
            </w:r>
            <w:r w:rsidRPr="00B60D23">
              <w:rPr>
                <w:sz w:val="16"/>
              </w:rPr>
              <w:t xml:space="preserve">: </w:t>
            </w:r>
            <w:r w:rsidRPr="00B60D23">
              <w:rPr>
                <w:rStyle w:val="userinput"/>
                <w:sz w:val="16"/>
              </w:rPr>
              <w:t>0L</w:t>
            </w:r>
          </w:p>
        </w:tc>
        <w:tc>
          <w:tcPr>
            <w:tcW w:w="0" w:type="auto"/>
          </w:tcPr>
          <w:p w:rsidR="009566E7" w:rsidRPr="00B60D23" w:rsidRDefault="009A0E2B">
            <w:pPr>
              <w:rPr>
                <w:sz w:val="16"/>
              </w:rPr>
            </w:pPr>
            <w:r w:rsidRPr="00B60D23">
              <w:rPr>
                <w:sz w:val="16"/>
              </w:rPr>
              <w:t xml:space="preserve">The </w:t>
            </w:r>
            <w:r w:rsidRPr="00B60D23">
              <w:rPr>
                <w:sz w:val="16"/>
              </w:rPr>
              <w:t>assessment is done.</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5</w:t>
            </w:r>
          </w:p>
        </w:tc>
        <w:tc>
          <w:tcPr>
            <w:tcW w:w="0" w:type="auto"/>
          </w:tcPr>
          <w:p w:rsidR="009566E7" w:rsidRPr="00B60D23" w:rsidRDefault="009A0E2B">
            <w:pPr>
              <w:rPr>
                <w:sz w:val="16"/>
              </w:rPr>
            </w:pPr>
            <w:r w:rsidRPr="00B60D23">
              <w:rPr>
                <w:rStyle w:val="bold"/>
                <w:sz w:val="16"/>
              </w:rPr>
              <w:t>Select Allocation Cycle</w:t>
            </w:r>
          </w:p>
        </w:tc>
        <w:tc>
          <w:tcPr>
            <w:tcW w:w="0" w:type="auto"/>
          </w:tcPr>
          <w:p w:rsidR="009566E7" w:rsidRPr="00B60D23" w:rsidRDefault="009A0E2B">
            <w:pPr>
              <w:rPr>
                <w:sz w:val="16"/>
              </w:rPr>
            </w:pPr>
            <w:r w:rsidRPr="00B60D23">
              <w:rPr>
                <w:sz w:val="16"/>
              </w:rPr>
              <w:t xml:space="preserve">Select the allocation cycle row and choose the </w:t>
            </w:r>
            <w:r w:rsidRPr="00B60D23">
              <w:rPr>
                <w:rStyle w:val="screenelement"/>
                <w:sz w:val="16"/>
              </w:rPr>
              <w:t>Run</w:t>
            </w:r>
            <w:r w:rsidRPr="00B60D23">
              <w:rPr>
                <w:sz w:val="16"/>
              </w:rPr>
              <w:t xml:space="preserve"> button.</w:t>
            </w:r>
          </w:p>
        </w:tc>
        <w:tc>
          <w:tcPr>
            <w:tcW w:w="0" w:type="auto"/>
          </w:tcPr>
          <w:p w:rsidR="009566E7" w:rsidRPr="00B60D23" w:rsidRDefault="009A0E2B">
            <w:pPr>
              <w:rPr>
                <w:sz w:val="16"/>
              </w:rPr>
            </w:pPr>
            <w:r w:rsidRPr="00B60D23">
              <w:rPr>
                <w:sz w:val="16"/>
              </w:rPr>
              <w:t xml:space="preserve">The </w:t>
            </w:r>
            <w:r w:rsidRPr="00B60D23">
              <w:rPr>
                <w:rStyle w:val="screenelement"/>
                <w:sz w:val="16"/>
              </w:rPr>
              <w:t>Run Allocations</w:t>
            </w:r>
            <w:r w:rsidRPr="00B60D23">
              <w:rPr>
                <w:sz w:val="16"/>
              </w:rPr>
              <w:t xml:space="preserve"> screen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6</w:t>
            </w:r>
          </w:p>
        </w:tc>
        <w:tc>
          <w:tcPr>
            <w:tcW w:w="0" w:type="auto"/>
          </w:tcPr>
          <w:p w:rsidR="009566E7" w:rsidRPr="00B60D23" w:rsidRDefault="009A0E2B">
            <w:pPr>
              <w:rPr>
                <w:sz w:val="16"/>
              </w:rPr>
            </w:pPr>
            <w:r w:rsidRPr="00B60D23">
              <w:rPr>
                <w:rStyle w:val="bold"/>
                <w:sz w:val="16"/>
              </w:rPr>
              <w:t>Test Run</w:t>
            </w:r>
          </w:p>
        </w:tc>
        <w:tc>
          <w:tcPr>
            <w:tcW w:w="0" w:type="auto"/>
          </w:tcPr>
          <w:p w:rsidR="009566E7" w:rsidRPr="00B60D23" w:rsidRDefault="009A0E2B">
            <w:pPr>
              <w:rPr>
                <w:sz w:val="16"/>
              </w:rPr>
            </w:pPr>
            <w:r w:rsidRPr="00B60D23">
              <w:rPr>
                <w:sz w:val="16"/>
              </w:rPr>
              <w:t xml:space="preserve">Select the allocation cycle row and choose the </w:t>
            </w:r>
            <w:r w:rsidRPr="00B60D23">
              <w:rPr>
                <w:rStyle w:val="screenelement"/>
                <w:sz w:val="16"/>
              </w:rPr>
              <w:t>Test Run</w:t>
            </w:r>
            <w:r w:rsidRPr="00B60D23">
              <w:rPr>
                <w:sz w:val="16"/>
              </w:rPr>
              <w:t xml:space="preserve"> button.</w:t>
            </w:r>
          </w:p>
        </w:tc>
        <w:tc>
          <w:tcPr>
            <w:tcW w:w="0" w:type="auto"/>
          </w:tcPr>
          <w:p w:rsidR="009566E7" w:rsidRPr="00B60D23" w:rsidRDefault="009A0E2B">
            <w:pPr>
              <w:rPr>
                <w:sz w:val="16"/>
              </w:rPr>
            </w:pPr>
            <w:r w:rsidRPr="00B60D23">
              <w:rPr>
                <w:sz w:val="16"/>
              </w:rPr>
              <w:t xml:space="preserve">The </w:t>
            </w:r>
            <w:r w:rsidRPr="00B60D23">
              <w:rPr>
                <w:rStyle w:val="screenelement"/>
                <w:sz w:val="16"/>
              </w:rPr>
              <w:t>Run Allocation(s) - Test Run</w:t>
            </w:r>
            <w:r w:rsidRPr="00B60D23">
              <w:rPr>
                <w:sz w:val="16"/>
              </w:rPr>
              <w:t xml:space="preserve"> screen displays. You get a success message. If everything looks correct, you can repeat the steps above and choose </w:t>
            </w:r>
            <w:r w:rsidRPr="00B60D23">
              <w:rPr>
                <w:rStyle w:val="screenelement"/>
                <w:sz w:val="16"/>
              </w:rPr>
              <w:t>Run</w:t>
            </w:r>
            <w:r w:rsidRPr="00B60D23">
              <w:rPr>
                <w:sz w:val="16"/>
              </w:rPr>
              <w:t xml:space="preserve"> instead of </w:t>
            </w:r>
            <w:r w:rsidRPr="00B60D23">
              <w:rPr>
                <w:rStyle w:val="screenelement"/>
                <w:sz w:val="16"/>
              </w:rPr>
              <w:t>Test Run</w:t>
            </w:r>
            <w:r w:rsidRPr="00B60D23">
              <w:rPr>
                <w:sz w:val="16"/>
              </w:rPr>
              <w:t>.</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7</w:t>
            </w:r>
          </w:p>
        </w:tc>
        <w:tc>
          <w:tcPr>
            <w:tcW w:w="0" w:type="auto"/>
          </w:tcPr>
          <w:p w:rsidR="009566E7" w:rsidRPr="00B60D23" w:rsidRDefault="009A0E2B">
            <w:pPr>
              <w:rPr>
                <w:sz w:val="16"/>
              </w:rPr>
            </w:pPr>
            <w:r w:rsidRPr="00B60D23">
              <w:rPr>
                <w:rStyle w:val="bold"/>
                <w:sz w:val="16"/>
              </w:rPr>
              <w:t>Input Values</w:t>
            </w:r>
          </w:p>
        </w:tc>
        <w:tc>
          <w:tcPr>
            <w:tcW w:w="0" w:type="auto"/>
          </w:tcPr>
          <w:p w:rsidR="009566E7" w:rsidRPr="00B60D23" w:rsidRDefault="009A0E2B">
            <w:pPr>
              <w:rPr>
                <w:sz w:val="16"/>
              </w:rPr>
            </w:pPr>
            <w:r w:rsidRPr="00B60D23">
              <w:rPr>
                <w:sz w:val="16"/>
              </w:rPr>
              <w:t xml:space="preserve">Make the following entries, choose </w:t>
            </w:r>
            <w:r w:rsidRPr="00B60D23">
              <w:rPr>
                <w:rStyle w:val="screenelement"/>
                <w:sz w:val="16"/>
              </w:rPr>
              <w:t>Validate</w:t>
            </w:r>
            <w:r w:rsidRPr="00B60D23">
              <w:rPr>
                <w:sz w:val="16"/>
              </w:rPr>
              <w:t xml:space="preserve"> and then </w:t>
            </w:r>
            <w:r w:rsidRPr="00B60D23">
              <w:rPr>
                <w:rStyle w:val="screenelement"/>
                <w:sz w:val="16"/>
              </w:rPr>
              <w:t>Run</w:t>
            </w:r>
            <w:r w:rsidRPr="00B60D23">
              <w:rPr>
                <w:sz w:val="16"/>
              </w:rPr>
              <w:t>.</w:t>
            </w:r>
          </w:p>
          <w:p w:rsidR="009566E7" w:rsidRPr="00B60D23" w:rsidRDefault="009A0E2B">
            <w:pPr>
              <w:rPr>
                <w:sz w:val="16"/>
              </w:rPr>
            </w:pPr>
            <w:r w:rsidRPr="00B60D23">
              <w:rPr>
                <w:rStyle w:val="screenelement"/>
                <w:sz w:val="16"/>
              </w:rPr>
              <w:t>Test Run Name</w:t>
            </w:r>
            <w:r w:rsidRPr="00B60D23">
              <w:rPr>
                <w:sz w:val="16"/>
              </w:rPr>
              <w:t xml:space="preserve">: </w:t>
            </w:r>
            <w:r w:rsidRPr="00B60D23">
              <w:rPr>
                <w:rStyle w:val="userinput"/>
                <w:sz w:val="16"/>
              </w:rPr>
              <w:t>&lt;enter your desired value&gt;</w:t>
            </w:r>
          </w:p>
          <w:p w:rsidR="009566E7" w:rsidRPr="00B60D23" w:rsidRDefault="009A0E2B">
            <w:pPr>
              <w:rPr>
                <w:sz w:val="16"/>
              </w:rPr>
            </w:pPr>
            <w:r w:rsidRPr="00B60D23">
              <w:rPr>
                <w:rStyle w:val="screenelement"/>
                <w:sz w:val="16"/>
              </w:rPr>
              <w:t>Ledger</w:t>
            </w:r>
            <w:r w:rsidRPr="00B60D23">
              <w:rPr>
                <w:sz w:val="16"/>
              </w:rPr>
              <w:t xml:space="preserve">: </w:t>
            </w:r>
            <w:r w:rsidRPr="00B60D23">
              <w:rPr>
                <w:rStyle w:val="userinput"/>
                <w:sz w:val="16"/>
              </w:rPr>
              <w:t>0L</w:t>
            </w:r>
          </w:p>
          <w:p w:rsidR="009566E7" w:rsidRPr="00B60D23" w:rsidRDefault="009A0E2B">
            <w:pPr>
              <w:rPr>
                <w:sz w:val="16"/>
              </w:rPr>
            </w:pPr>
            <w:r w:rsidRPr="00B60D23">
              <w:rPr>
                <w:rStyle w:val="screenelement"/>
                <w:sz w:val="16"/>
              </w:rPr>
              <w:t>Fiscal Period From</w:t>
            </w:r>
            <w:r w:rsidRPr="00B60D23">
              <w:rPr>
                <w:sz w:val="16"/>
              </w:rPr>
              <w:t xml:space="preserve">: </w:t>
            </w:r>
            <w:r w:rsidRPr="00B60D23">
              <w:rPr>
                <w:rStyle w:val="userinput"/>
                <w:sz w:val="16"/>
              </w:rPr>
              <w:t>&lt;current period and year&gt;</w:t>
            </w:r>
          </w:p>
          <w:p w:rsidR="009566E7" w:rsidRPr="00B60D23" w:rsidRDefault="009A0E2B">
            <w:pPr>
              <w:rPr>
                <w:sz w:val="16"/>
              </w:rPr>
            </w:pPr>
            <w:r w:rsidRPr="00B60D23">
              <w:rPr>
                <w:rStyle w:val="screenelement"/>
                <w:sz w:val="16"/>
              </w:rPr>
              <w:t>Fiscal Period To</w:t>
            </w:r>
            <w:r w:rsidRPr="00B60D23">
              <w:rPr>
                <w:sz w:val="16"/>
              </w:rPr>
              <w:t xml:space="preserve">: </w:t>
            </w:r>
            <w:r w:rsidRPr="00B60D23">
              <w:rPr>
                <w:rStyle w:val="userinput"/>
                <w:sz w:val="16"/>
              </w:rPr>
              <w:t>&lt;curent period and year&gt;</w:t>
            </w:r>
          </w:p>
          <w:tbl>
            <w:tblPr>
              <w:tblW w:w="4975" w:type="pct"/>
              <w:tblCellMar>
                <w:left w:w="10" w:type="dxa"/>
                <w:right w:w="10" w:type="dxa"/>
              </w:tblCellMar>
              <w:tblLook w:val="0000" w:firstRow="0" w:lastRow="0" w:firstColumn="0" w:lastColumn="0" w:noHBand="0" w:noVBand="0"/>
            </w:tblPr>
            <w:tblGrid>
              <w:gridCol w:w="6405"/>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 xml:space="preserve">To review the results, choose the </w:t>
                  </w:r>
                  <w:r w:rsidRPr="00B60D23">
                    <w:rPr>
                      <w:rStyle w:val="screenelement"/>
                      <w:sz w:val="16"/>
                    </w:rPr>
                    <w:t>Display Run Result</w:t>
                  </w:r>
                  <w:r w:rsidRPr="00B60D23">
                    <w:rPr>
                      <w:sz w:val="16"/>
                    </w:rPr>
                    <w:t xml:space="preserve"> link in the following dialog box for the related run. You can alternatively choose </w:t>
                  </w:r>
                  <w:r w:rsidRPr="00B60D23">
                    <w:rPr>
                      <w:rStyle w:val="screenelement"/>
                      <w:sz w:val="16"/>
                    </w:rPr>
                    <w:t>Close</w:t>
                  </w:r>
                  <w:r w:rsidRPr="00B60D23">
                    <w:rPr>
                      <w:sz w:val="16"/>
                    </w:rPr>
                    <w:t xml:space="preserve">, and then choose the </w:t>
                  </w:r>
                  <w:r w:rsidRPr="00B60D23">
                    <w:rPr>
                      <w:rStyle w:val="screenelement"/>
                      <w:sz w:val="16"/>
                    </w:rPr>
                    <w:t>Allocation Results</w:t>
                  </w:r>
                  <w:r w:rsidRPr="00B60D23">
                    <w:rPr>
                      <w:sz w:val="16"/>
                    </w:rPr>
                    <w:t xml:space="preserve"> button to check the related results.</w:t>
                  </w:r>
                </w:p>
              </w:tc>
            </w:tr>
          </w:tbl>
          <w:p w:rsidR="009A0E2B" w:rsidRPr="00B60D23" w:rsidRDefault="009A0E2B">
            <w:pPr>
              <w:rPr>
                <w:sz w:val="16"/>
              </w:rPr>
            </w:pPr>
          </w:p>
        </w:tc>
        <w:tc>
          <w:tcPr>
            <w:tcW w:w="0" w:type="auto"/>
          </w:tcPr>
          <w:p w:rsidR="009566E7" w:rsidRPr="00B60D23" w:rsidRDefault="009A0E2B">
            <w:pPr>
              <w:rPr>
                <w:sz w:val="16"/>
              </w:rPr>
            </w:pPr>
            <w:r w:rsidRPr="00B60D23">
              <w:rPr>
                <w:sz w:val="16"/>
              </w:rPr>
              <w:t xml:space="preserve">If you wish to view this posted allocation in the </w:t>
            </w:r>
            <w:r w:rsidRPr="00B60D23">
              <w:rPr>
                <w:rStyle w:val="screenelement"/>
                <w:sz w:val="16"/>
              </w:rPr>
              <w:t>Allocation Flow</w:t>
            </w:r>
            <w:r w:rsidRPr="00B60D23">
              <w:rPr>
                <w:sz w:val="16"/>
              </w:rPr>
              <w:t xml:space="preserve"> process step, repeat step 5. Select the allocation cycle row and choose the </w:t>
            </w:r>
            <w:r w:rsidRPr="00B60D23">
              <w:rPr>
                <w:rStyle w:val="screenelement"/>
                <w:sz w:val="16"/>
              </w:rPr>
              <w:t>Run</w:t>
            </w:r>
            <w:r w:rsidRPr="00B60D23">
              <w:rPr>
                <w:sz w:val="16"/>
              </w:rPr>
              <w:t xml:space="preserve"> button.</w:t>
            </w:r>
          </w:p>
        </w:tc>
        <w:tc>
          <w:tcPr>
            <w:tcW w:w="0" w:type="auto"/>
          </w:tcPr>
          <w:p w:rsidR="009566E7" w:rsidRPr="00B60D23" w:rsidRDefault="009566E7">
            <w:pPr>
              <w:rPr>
                <w:sz w:val="16"/>
              </w:rPr>
            </w:pPr>
          </w:p>
        </w:tc>
      </w:tr>
    </w:tbl>
    <w:p w:rsidR="009566E7" w:rsidRDefault="009566E7"/>
    <w:tbl>
      <w:tblPr>
        <w:tblStyle w:val="SAPStandardTable"/>
        <w:tblW w:w="5000" w:type="pct"/>
        <w:tblInd w:w="0" w:type="dxa"/>
        <w:tblLook w:val="0620" w:firstRow="1" w:lastRow="0" w:firstColumn="0" w:lastColumn="0" w:noHBand="1" w:noVBand="1"/>
      </w:tblPr>
      <w:tblGrid>
        <w:gridCol w:w="14304"/>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rPr>
                <w:sz w:val="16"/>
              </w:rPr>
            </w:pPr>
            <w:r w:rsidRPr="00B60D23">
              <w:rPr>
                <w:rStyle w:val="bold"/>
                <w:sz w:val="16"/>
              </w:rPr>
              <w:lastRenderedPageBreak/>
              <w:t xml:space="preserve">Tip </w:t>
            </w:r>
            <w:r w:rsidRPr="00B60D23">
              <w:rPr>
                <w:sz w:val="16"/>
              </w:rPr>
              <w:t xml:space="preserve">To reverse an assessment posting, use the app </w:t>
            </w:r>
            <w:r w:rsidRPr="00B60D23">
              <w:rPr>
                <w:rStyle w:val="screenelement"/>
                <w:sz w:val="16"/>
              </w:rPr>
              <w:t>Allocation Results</w:t>
            </w:r>
            <w:r w:rsidRPr="00B60D23">
              <w:rPr>
                <w:sz w:val="16"/>
              </w:rPr>
              <w:t xml:space="preserve"> </w:t>
            </w:r>
            <w:r w:rsidRPr="00B60D23">
              <w:rPr>
                <w:rStyle w:val="CourierNew"/>
                <w:sz w:val="16"/>
              </w:rPr>
              <w:t>(F4363)</w:t>
            </w:r>
            <w:r w:rsidRPr="00B60D23">
              <w:rPr>
                <w:sz w:val="16"/>
              </w:rPr>
              <w:t xml:space="preserve">, enter the search criteria and choose </w:t>
            </w:r>
            <w:r w:rsidRPr="00B60D23">
              <w:rPr>
                <w:rStyle w:val="screenelement"/>
                <w:sz w:val="16"/>
              </w:rPr>
              <w:t>Go</w:t>
            </w:r>
            <w:r w:rsidRPr="00B60D23">
              <w:rPr>
                <w:sz w:val="16"/>
              </w:rPr>
              <w:t xml:space="preserve">. Select the allocation cycle job and choose </w:t>
            </w:r>
            <w:r w:rsidRPr="00B60D23">
              <w:rPr>
                <w:rStyle w:val="screenelement"/>
                <w:sz w:val="16"/>
              </w:rPr>
              <w:t>Reverse Run</w:t>
            </w:r>
            <w:r w:rsidRPr="00B60D23">
              <w:rPr>
                <w:sz w:val="16"/>
              </w:rPr>
              <w:t>.</w:t>
            </w:r>
          </w:p>
        </w:tc>
      </w:tr>
    </w:tbl>
    <w:p w:rsidR="009566E7" w:rsidRDefault="009A0E2B">
      <w:pPr>
        <w:pStyle w:val="Heading2"/>
      </w:pPr>
      <w:bookmarkStart w:id="56" w:name="unique_24"/>
      <w:bookmarkStart w:id="57" w:name="_Toc232863053"/>
      <w:r>
        <w:t>Allocation Results</w:t>
      </w:r>
      <w:bookmarkEnd w:id="56"/>
      <w:bookmarkEnd w:id="57"/>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 xml:space="preserve">&lt;State the Service Provider, Customer or Joint </w:t>
            </w:r>
            <w:r w:rsidRPr="00B60D23">
              <w:rPr>
                <w:rStyle w:val="userinput"/>
                <w:sz w:val="12"/>
              </w:rPr>
              <w:t>Service Provider and Customer&gt;</w:t>
            </w:r>
          </w:p>
        </w:tc>
      </w:tr>
    </w:tbl>
    <w:p w:rsidR="009566E7" w:rsidRDefault="009A0E2B">
      <w:pPr>
        <w:pStyle w:val="sectiontitle"/>
      </w:pPr>
      <w:r>
        <w:t>Context</w:t>
      </w:r>
    </w:p>
    <w:p w:rsidR="009566E7" w:rsidRDefault="009A0E2B">
      <w:r>
        <w:t>In this activity, existing allocation results can be reviewed after a successful run.</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759"/>
        <w:gridCol w:w="1519"/>
        <w:gridCol w:w="6332"/>
        <w:gridCol w:w="4338"/>
        <w:gridCol w:w="1356"/>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Allocation Results</w:t>
            </w:r>
            <w:r w:rsidRPr="00B60D23">
              <w:rPr>
                <w:sz w:val="16"/>
              </w:rPr>
              <w:t xml:space="preserve"> </w:t>
            </w:r>
            <w:r w:rsidRPr="00B60D23">
              <w:rPr>
                <w:rStyle w:val="CourierNew"/>
                <w:sz w:val="16"/>
              </w:rPr>
              <w:t>(F4363)</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Allocation Result</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Enter Values in Search</w:t>
            </w:r>
          </w:p>
        </w:tc>
        <w:tc>
          <w:tcPr>
            <w:tcW w:w="0" w:type="auto"/>
          </w:tcPr>
          <w:p w:rsidR="00B60D23" w:rsidRPr="00B60D23" w:rsidRDefault="009A0E2B">
            <w:pPr>
              <w:rPr>
                <w:sz w:val="16"/>
              </w:rPr>
            </w:pPr>
            <w:r w:rsidRPr="00B60D23">
              <w:rPr>
                <w:sz w:val="16"/>
              </w:rPr>
              <w:t xml:space="preserve">Make the following entries and choose the </w:t>
            </w:r>
            <w:r w:rsidRPr="00B60D23">
              <w:rPr>
                <w:rStyle w:val="screenelement"/>
                <w:sz w:val="16"/>
              </w:rPr>
              <w:t>Go</w:t>
            </w:r>
            <w:r w:rsidRPr="00B60D23">
              <w:rPr>
                <w:sz w:val="16"/>
              </w:rPr>
              <w:t xml:space="preserve"> button:</w:t>
            </w:r>
          </w:p>
          <w:p w:rsidR="009566E7" w:rsidRPr="00B60D23" w:rsidRDefault="009A0E2B">
            <w:pPr>
              <w:rPr>
                <w:sz w:val="16"/>
              </w:rPr>
            </w:pPr>
            <w:r w:rsidRPr="00B60D23">
              <w:rPr>
                <w:rStyle w:val="screenelement"/>
                <w:sz w:val="16"/>
              </w:rPr>
              <w:t>View Type</w:t>
            </w:r>
            <w:r w:rsidRPr="00B60D23">
              <w:rPr>
                <w:sz w:val="16"/>
              </w:rPr>
              <w:t xml:space="preserve">: </w:t>
            </w:r>
            <w:r w:rsidRPr="00B60D23">
              <w:rPr>
                <w:rStyle w:val="userinput"/>
                <w:sz w:val="16"/>
              </w:rPr>
              <w:t>Run</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Select the Run</w:t>
            </w:r>
          </w:p>
        </w:tc>
        <w:tc>
          <w:tcPr>
            <w:tcW w:w="0" w:type="auto"/>
          </w:tcPr>
          <w:p w:rsidR="009566E7" w:rsidRPr="00B60D23" w:rsidRDefault="009A0E2B">
            <w:pPr>
              <w:rPr>
                <w:sz w:val="16"/>
              </w:rPr>
            </w:pPr>
            <w:r w:rsidRPr="00B60D23">
              <w:rPr>
                <w:sz w:val="16"/>
              </w:rPr>
              <w:t xml:space="preserve">Select the allocation you had executed in the previous step and choose the </w:t>
            </w:r>
            <w:r w:rsidRPr="00B60D23">
              <w:rPr>
                <w:rStyle w:val="screenelement"/>
                <w:sz w:val="16"/>
              </w:rPr>
              <w:t>Details</w:t>
            </w:r>
            <w:r w:rsidRPr="00B60D23">
              <w:rPr>
                <w:sz w:val="16"/>
              </w:rPr>
              <w:t xml:space="preserve"> button on the right of the screen.</w:t>
            </w:r>
          </w:p>
        </w:tc>
        <w:tc>
          <w:tcPr>
            <w:tcW w:w="0" w:type="auto"/>
          </w:tcPr>
          <w:p w:rsidR="009566E7" w:rsidRPr="00B60D23" w:rsidRDefault="009A0E2B">
            <w:pPr>
              <w:rPr>
                <w:sz w:val="16"/>
              </w:rPr>
            </w:pPr>
            <w:r w:rsidRPr="00B60D23">
              <w:rPr>
                <w:sz w:val="16"/>
              </w:rPr>
              <w:t>An overview detail of the allocation executed can be seen via the various tabs.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5</w:t>
            </w:r>
          </w:p>
        </w:tc>
        <w:tc>
          <w:tcPr>
            <w:tcW w:w="0" w:type="auto"/>
          </w:tcPr>
          <w:p w:rsidR="009566E7" w:rsidRPr="00B60D23" w:rsidRDefault="009A0E2B">
            <w:pPr>
              <w:rPr>
                <w:sz w:val="16"/>
              </w:rPr>
            </w:pPr>
            <w:r w:rsidRPr="00B60D23">
              <w:rPr>
                <w:rStyle w:val="bold"/>
                <w:sz w:val="16"/>
              </w:rPr>
              <w:t>View Network Graph</w:t>
            </w:r>
          </w:p>
        </w:tc>
        <w:tc>
          <w:tcPr>
            <w:tcW w:w="0" w:type="auto"/>
          </w:tcPr>
          <w:p w:rsidR="009566E7" w:rsidRPr="00B60D23" w:rsidRDefault="009A0E2B">
            <w:pPr>
              <w:rPr>
                <w:sz w:val="16"/>
              </w:rPr>
            </w:pPr>
            <w:r w:rsidRPr="00B60D23">
              <w:rPr>
                <w:sz w:val="16"/>
              </w:rPr>
              <w:t xml:space="preserve">In the same view, choose the </w:t>
            </w:r>
            <w:r w:rsidRPr="00B60D23">
              <w:rPr>
                <w:rStyle w:val="screenelement"/>
                <w:sz w:val="16"/>
              </w:rPr>
              <w:t>Network Graph</w:t>
            </w:r>
            <w:r w:rsidRPr="00B60D23">
              <w:rPr>
                <w:sz w:val="16"/>
              </w:rPr>
              <w:t xml:space="preserve"> button on the right of the screen.</w:t>
            </w:r>
          </w:p>
        </w:tc>
        <w:tc>
          <w:tcPr>
            <w:tcW w:w="0" w:type="auto"/>
          </w:tcPr>
          <w:p w:rsidR="009566E7" w:rsidRPr="00B60D23" w:rsidRDefault="009A0E2B">
            <w:pPr>
              <w:rPr>
                <w:sz w:val="16"/>
              </w:rPr>
            </w:pPr>
            <w:r w:rsidRPr="00B60D23">
              <w:rPr>
                <w:sz w:val="16"/>
              </w:rPr>
              <w:t>The graphical view of the data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6</w:t>
            </w:r>
          </w:p>
        </w:tc>
        <w:tc>
          <w:tcPr>
            <w:tcW w:w="0" w:type="auto"/>
          </w:tcPr>
          <w:p w:rsidR="009566E7" w:rsidRPr="00B60D23" w:rsidRDefault="009A0E2B">
            <w:pPr>
              <w:rPr>
                <w:sz w:val="16"/>
              </w:rPr>
            </w:pPr>
            <w:r w:rsidRPr="00B60D23">
              <w:rPr>
                <w:rStyle w:val="bold"/>
                <w:sz w:val="16"/>
              </w:rPr>
              <w:t>Change Grouping View</w:t>
            </w:r>
          </w:p>
        </w:tc>
        <w:tc>
          <w:tcPr>
            <w:tcW w:w="0" w:type="auto"/>
          </w:tcPr>
          <w:p w:rsidR="00B60D23" w:rsidRPr="00B60D23" w:rsidRDefault="009A0E2B">
            <w:pPr>
              <w:rPr>
                <w:sz w:val="16"/>
              </w:rPr>
            </w:pPr>
            <w:r w:rsidRPr="00B60D23">
              <w:rPr>
                <w:sz w:val="16"/>
              </w:rPr>
              <w:t xml:space="preserve">To further refine the views, choose the </w:t>
            </w:r>
            <w:r w:rsidRPr="00B60D23">
              <w:rPr>
                <w:rStyle w:val="screenelement"/>
                <w:sz w:val="16"/>
              </w:rPr>
              <w:t>Group By</w:t>
            </w:r>
            <w:r w:rsidRPr="00B60D23">
              <w:rPr>
                <w:sz w:val="16"/>
              </w:rPr>
              <w:t xml:space="preserve"> button.</w:t>
            </w:r>
          </w:p>
          <w:p w:rsidR="00B60D23" w:rsidRPr="00B60D23" w:rsidRDefault="009A0E2B">
            <w:pPr>
              <w:rPr>
                <w:sz w:val="16"/>
              </w:rPr>
            </w:pPr>
            <w:r w:rsidRPr="00B60D23">
              <w:rPr>
                <w:sz w:val="16"/>
              </w:rPr>
              <w:t xml:space="preserve">For example, in the </w:t>
            </w:r>
            <w:r w:rsidRPr="00B60D23">
              <w:rPr>
                <w:rStyle w:val="screenelement"/>
                <w:sz w:val="16"/>
              </w:rPr>
              <w:t>Group by</w:t>
            </w:r>
            <w:r w:rsidRPr="00B60D23">
              <w:rPr>
                <w:sz w:val="16"/>
              </w:rPr>
              <w:t xml:space="preserve"> window, make the following entry:</w:t>
            </w:r>
          </w:p>
          <w:p w:rsidR="009566E7" w:rsidRPr="00B60D23" w:rsidRDefault="009A0E2B">
            <w:pPr>
              <w:rPr>
                <w:sz w:val="16"/>
              </w:rPr>
            </w:pPr>
            <w:r w:rsidRPr="00B60D23">
              <w:rPr>
                <w:rStyle w:val="screenelement"/>
                <w:sz w:val="16"/>
              </w:rPr>
              <w:t>First Level</w:t>
            </w:r>
            <w:r w:rsidRPr="00B60D23">
              <w:rPr>
                <w:sz w:val="16"/>
              </w:rPr>
              <w:t xml:space="preserve">: </w:t>
            </w:r>
            <w:r w:rsidRPr="00B60D23">
              <w:rPr>
                <w:rStyle w:val="userinput"/>
                <w:sz w:val="16"/>
              </w:rPr>
              <w:t>Functional Area</w:t>
            </w:r>
          </w:p>
        </w:tc>
        <w:tc>
          <w:tcPr>
            <w:tcW w:w="0" w:type="auto"/>
          </w:tcPr>
          <w:p w:rsidR="009566E7" w:rsidRPr="00B60D23" w:rsidRDefault="009566E7">
            <w:pPr>
              <w:rPr>
                <w:sz w:val="16"/>
              </w:rPr>
            </w:pPr>
          </w:p>
        </w:tc>
        <w:tc>
          <w:tcPr>
            <w:tcW w:w="0" w:type="auto"/>
          </w:tcPr>
          <w:p w:rsidR="009566E7" w:rsidRPr="00B60D23" w:rsidRDefault="009566E7">
            <w:pPr>
              <w:rPr>
                <w:sz w:val="16"/>
              </w:rPr>
            </w:pPr>
          </w:p>
        </w:tc>
      </w:tr>
    </w:tbl>
    <w:p w:rsidR="009566E7" w:rsidRDefault="009A0E2B">
      <w:pPr>
        <w:pStyle w:val="Heading2"/>
      </w:pPr>
      <w:bookmarkStart w:id="58" w:name="unique_25"/>
      <w:bookmarkStart w:id="59" w:name="_Toc232863054"/>
      <w:r>
        <w:lastRenderedPageBreak/>
        <w:t>Allocation Flow</w:t>
      </w:r>
      <w:bookmarkEnd w:id="58"/>
      <w:bookmarkEnd w:id="59"/>
    </w:p>
    <w:p w:rsidR="009566E7" w:rsidRDefault="009A0E2B">
      <w:pPr>
        <w:pStyle w:val="sectiontitle"/>
      </w:pPr>
      <w:r>
        <w:t>Test Administration</w:t>
      </w:r>
    </w:p>
    <w:p w:rsidR="009566E7" w:rsidRDefault="009A0E2B">
      <w:r>
        <w:t xml:space="preserve">Customer project: Fill in the </w:t>
      </w:r>
      <w:r>
        <w:t>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In this activity, you can review the overhead allocation flows from a single cost center or see the accounts from a T account point of view.</w:t>
      </w:r>
    </w:p>
    <w:p w:rsidR="009566E7" w:rsidRDefault="009A0E2B">
      <w:pPr>
        <w:pStyle w:val="sectiontitle"/>
      </w:pPr>
      <w:r>
        <w:t>Prerequisites</w:t>
      </w:r>
    </w:p>
    <w:p w:rsidR="009566E7" w:rsidRDefault="009A0E2B">
      <w:pPr>
        <w:pStyle w:val="listpara1"/>
        <w:numPr>
          <w:ilvl w:val="0"/>
          <w:numId w:val="18"/>
        </w:numPr>
      </w:pPr>
      <w:r>
        <w:t>The assessment cycle demo data has been created for testing. For details on how to create your own plan assessment cycle defining senders and receivers, see the Create Universal Allocation Master Data - MDS (2US) script.</w:t>
      </w:r>
    </w:p>
    <w:p w:rsidR="009566E7" w:rsidRDefault="009A0E2B">
      <w:pPr>
        <w:pStyle w:val="listpara1"/>
        <w:numPr>
          <w:ilvl w:val="0"/>
          <w:numId w:val="3"/>
        </w:numPr>
      </w:pPr>
      <w:r>
        <w:t>The related postings have been made.</w:t>
      </w:r>
    </w:p>
    <w:p w:rsidR="009566E7" w:rsidRDefault="009A0E2B">
      <w:pPr>
        <w:pStyle w:val="listpara1"/>
        <w:numPr>
          <w:ilvl w:val="0"/>
          <w:numId w:val="3"/>
        </w:numPr>
      </w:pPr>
      <w:r>
        <w:t>The cycle must be successfully run.</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801"/>
        <w:gridCol w:w="1623"/>
        <w:gridCol w:w="4130"/>
        <w:gridCol w:w="6288"/>
        <w:gridCol w:w="1462"/>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Allocation Flow</w:t>
            </w:r>
            <w:r w:rsidRPr="00B60D23">
              <w:rPr>
                <w:sz w:val="16"/>
              </w:rPr>
              <w:t xml:space="preserve"> </w:t>
            </w:r>
            <w:r w:rsidRPr="00B60D23">
              <w:rPr>
                <w:rStyle w:val="CourierNew"/>
                <w:sz w:val="16"/>
              </w:rPr>
              <w:t>(F4022)</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Allocation Flow</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Input Initial Screen</w:t>
            </w:r>
          </w:p>
        </w:tc>
        <w:tc>
          <w:tcPr>
            <w:tcW w:w="0" w:type="auto"/>
          </w:tcPr>
          <w:p w:rsidR="00B60D23" w:rsidRPr="00B60D23" w:rsidRDefault="009A0E2B">
            <w:pPr>
              <w:rPr>
                <w:sz w:val="16"/>
              </w:rPr>
            </w:pPr>
            <w:r w:rsidRPr="00B60D23">
              <w:rPr>
                <w:sz w:val="16"/>
              </w:rPr>
              <w:t xml:space="preserve">Make the following entries and choose the </w:t>
            </w:r>
            <w:r w:rsidRPr="00B60D23">
              <w:rPr>
                <w:rStyle w:val="screenelement"/>
                <w:sz w:val="16"/>
              </w:rPr>
              <w:t>Go</w:t>
            </w:r>
            <w:r w:rsidRPr="00B60D23">
              <w:rPr>
                <w:sz w:val="16"/>
              </w:rPr>
              <w:t xml:space="preserve"> button:</w:t>
            </w:r>
          </w:p>
          <w:p w:rsidR="00B60D23" w:rsidRPr="00B60D23" w:rsidRDefault="009A0E2B">
            <w:pPr>
              <w:rPr>
                <w:sz w:val="16"/>
              </w:rPr>
            </w:pPr>
            <w:r w:rsidRPr="00B60D23">
              <w:rPr>
                <w:rStyle w:val="screenelement"/>
                <w:sz w:val="16"/>
              </w:rPr>
              <w:t>View Type</w:t>
            </w:r>
            <w:r w:rsidRPr="00B60D23">
              <w:rPr>
                <w:sz w:val="16"/>
              </w:rPr>
              <w:t xml:space="preserve">: </w:t>
            </w:r>
            <w:r w:rsidRPr="00B60D23">
              <w:rPr>
                <w:rStyle w:val="userinput"/>
                <w:sz w:val="16"/>
              </w:rPr>
              <w:t>Cost Center</w:t>
            </w:r>
          </w:p>
          <w:p w:rsidR="00B60D23"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p w:rsidR="00B60D23" w:rsidRPr="00B60D23" w:rsidRDefault="009A0E2B">
            <w:pPr>
              <w:rPr>
                <w:sz w:val="16"/>
              </w:rPr>
            </w:pPr>
            <w:r w:rsidRPr="00B60D23">
              <w:rPr>
                <w:sz w:val="16"/>
              </w:rPr>
              <w:t xml:space="preserve">&gt; </w:t>
            </w:r>
            <w:r w:rsidRPr="00B60D23">
              <w:rPr>
                <w:rStyle w:val="screenelement"/>
                <w:sz w:val="16"/>
              </w:rPr>
              <w:t>Cost Center</w:t>
            </w:r>
            <w:r w:rsidRPr="00B60D23">
              <w:rPr>
                <w:sz w:val="16"/>
              </w:rPr>
              <w:t xml:space="preserve">: </w:t>
            </w:r>
            <w:r w:rsidRPr="00B60D23">
              <w:rPr>
                <w:rStyle w:val="userinput"/>
                <w:sz w:val="16"/>
              </w:rPr>
              <w:t>33101750</w:t>
            </w:r>
          </w:p>
          <w:p w:rsidR="00B60D23" w:rsidRPr="00B60D23" w:rsidRDefault="009A0E2B">
            <w:pPr>
              <w:rPr>
                <w:sz w:val="16"/>
              </w:rPr>
            </w:pPr>
            <w:r w:rsidRPr="00B60D23">
              <w:rPr>
                <w:rStyle w:val="screenelement"/>
                <w:sz w:val="16"/>
              </w:rPr>
              <w:t>Fiscal Period</w:t>
            </w:r>
            <w:r w:rsidRPr="00B60D23">
              <w:rPr>
                <w:sz w:val="16"/>
              </w:rPr>
              <w:t xml:space="preserve">: </w:t>
            </w:r>
            <w:r w:rsidRPr="00B60D23">
              <w:rPr>
                <w:rStyle w:val="userinput"/>
                <w:sz w:val="16"/>
              </w:rPr>
              <w:t>&lt;current period, for example 09&gt;</w:t>
            </w:r>
          </w:p>
          <w:p w:rsidR="00B60D23" w:rsidRPr="00B60D23" w:rsidRDefault="009A0E2B">
            <w:pPr>
              <w:rPr>
                <w:sz w:val="16"/>
              </w:rPr>
            </w:pPr>
            <w:r w:rsidRPr="00B60D23">
              <w:rPr>
                <w:rStyle w:val="screenelement"/>
                <w:sz w:val="16"/>
              </w:rPr>
              <w:t>Fiscal Year</w:t>
            </w:r>
            <w:r w:rsidRPr="00B60D23">
              <w:rPr>
                <w:sz w:val="16"/>
              </w:rPr>
              <w:t xml:space="preserve">: </w:t>
            </w:r>
            <w:r w:rsidRPr="00B60D23">
              <w:rPr>
                <w:rStyle w:val="userinput"/>
                <w:sz w:val="16"/>
              </w:rPr>
              <w:t>&lt;Current year&gt;</w:t>
            </w:r>
          </w:p>
          <w:p w:rsidR="00B60D23" w:rsidRPr="00B60D23" w:rsidRDefault="009A0E2B">
            <w:pPr>
              <w:rPr>
                <w:sz w:val="16"/>
              </w:rPr>
            </w:pPr>
            <w:r w:rsidRPr="00B60D23">
              <w:rPr>
                <w:rStyle w:val="screenelement"/>
                <w:sz w:val="16"/>
              </w:rPr>
              <w:t>Actual/Plan</w:t>
            </w:r>
            <w:r w:rsidRPr="00B60D23">
              <w:rPr>
                <w:sz w:val="16"/>
              </w:rPr>
              <w:t xml:space="preserve">: </w:t>
            </w:r>
            <w:r w:rsidRPr="00B60D23">
              <w:rPr>
                <w:rStyle w:val="userinput"/>
                <w:sz w:val="16"/>
              </w:rPr>
              <w:t>Actual</w:t>
            </w:r>
          </w:p>
          <w:p w:rsidR="009566E7" w:rsidRPr="00B60D23" w:rsidRDefault="009A0E2B">
            <w:pPr>
              <w:rPr>
                <w:sz w:val="16"/>
              </w:rPr>
            </w:pPr>
            <w:r w:rsidRPr="00B60D23">
              <w:rPr>
                <w:rStyle w:val="screenelement"/>
                <w:sz w:val="16"/>
              </w:rPr>
              <w:lastRenderedPageBreak/>
              <w:t>Ledger</w:t>
            </w:r>
            <w:r w:rsidRPr="00B60D23">
              <w:rPr>
                <w:sz w:val="16"/>
              </w:rPr>
              <w:t xml:space="preserve">: </w:t>
            </w:r>
            <w:r w:rsidRPr="00B60D23">
              <w:rPr>
                <w:rStyle w:val="userinput"/>
                <w:sz w:val="16"/>
              </w:rPr>
              <w:t>0L</w:t>
            </w:r>
          </w:p>
        </w:tc>
        <w:tc>
          <w:tcPr>
            <w:tcW w:w="0" w:type="auto"/>
          </w:tcPr>
          <w:p w:rsidR="009566E7" w:rsidRPr="00B60D23" w:rsidRDefault="009A0E2B">
            <w:pPr>
              <w:rPr>
                <w:sz w:val="16"/>
              </w:rPr>
            </w:pPr>
            <w:r w:rsidRPr="00B60D23">
              <w:rPr>
                <w:sz w:val="16"/>
              </w:rPr>
              <w:lastRenderedPageBreak/>
              <w:t>The flow diagram is displayed. Alternatively, you can select the T icon to see the T account point of view.</w:t>
            </w:r>
          </w:p>
        </w:tc>
        <w:tc>
          <w:tcPr>
            <w:tcW w:w="0" w:type="auto"/>
          </w:tcPr>
          <w:p w:rsidR="009566E7" w:rsidRPr="00B60D23" w:rsidRDefault="009566E7">
            <w:pPr>
              <w:rPr>
                <w:sz w:val="16"/>
              </w:rPr>
            </w:pPr>
          </w:p>
        </w:tc>
      </w:tr>
    </w:tbl>
    <w:p w:rsidR="009566E7" w:rsidRDefault="009A0E2B">
      <w:pPr>
        <w:pStyle w:val="Heading2"/>
      </w:pPr>
      <w:bookmarkStart w:id="60" w:name="unique_26"/>
      <w:bookmarkStart w:id="61" w:name="_Toc232863055"/>
      <w:r>
        <w:t>Execute Profit Center Distribution</w:t>
      </w:r>
      <w:bookmarkEnd w:id="60"/>
      <w:bookmarkEnd w:id="61"/>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Using profit center distribution, it is possible to distribute balance sheet account balances to and from various profit centers.</w:t>
      </w:r>
    </w:p>
    <w:p w:rsidR="009566E7" w:rsidRDefault="009A0E2B">
      <w:pPr>
        <w:pStyle w:val="sectiontitle"/>
      </w:pPr>
      <w:r>
        <w:t>Prerequisites</w:t>
      </w:r>
    </w:p>
    <w:p w:rsidR="009566E7" w:rsidRDefault="009A0E2B">
      <w:pPr>
        <w:pStyle w:val="listpara1"/>
        <w:numPr>
          <w:ilvl w:val="0"/>
          <w:numId w:val="19"/>
        </w:numPr>
      </w:pPr>
      <w:r>
        <w:t>A G/L account for allocation clearing must be available. Create G/L 29500000 CO Allocation Clearing using the GL 29500100 as reference. For details on how to create the G/L, refer to Create G/L Account and Cost Element - MDS (BNG) script.</w:t>
      </w:r>
    </w:p>
    <w:p w:rsidR="009566E7" w:rsidRDefault="009A0E2B">
      <w:pPr>
        <w:pStyle w:val="listpara1"/>
        <w:numPr>
          <w:ilvl w:val="0"/>
          <w:numId w:val="2"/>
        </w:numPr>
      </w:pPr>
      <w:r>
        <w:t xml:space="preserve">Assign splitting rule via configuration activity </w:t>
      </w:r>
      <w:r>
        <w:rPr>
          <w:rStyle w:val="screenelement"/>
        </w:rPr>
        <w:t>Define Document Splitting Characteristics for Controlling</w:t>
      </w:r>
      <w:r>
        <w:t xml:space="preserve"> for copying values from 29500100 to 29500000.</w:t>
      </w:r>
    </w:p>
    <w:p w:rsidR="009566E7" w:rsidRDefault="009A0E2B">
      <w:pPr>
        <w:pStyle w:val="listpara1"/>
        <w:numPr>
          <w:ilvl w:val="0"/>
          <w:numId w:val="2"/>
        </w:numPr>
      </w:pPr>
      <w:r>
        <w:t xml:space="preserve">Plan and actual assessment cycle demo data has been created for testing. For details on how to create your own plan and actual assessment cycle defining senders and receivers, see the Create Universal </w:t>
      </w:r>
      <w:r>
        <w:t xml:space="preserve">Allocation Master Data - MDS (2US) script. You can do a mass upload of allocation cycles for creation of new allocations and/or new segments via </w:t>
      </w:r>
      <w:r>
        <w:rPr>
          <w:rStyle w:val="screenelement"/>
        </w:rPr>
        <w:t>Manage Allocations</w:t>
      </w:r>
      <w:r>
        <w:t xml:space="preserve"> - </w:t>
      </w:r>
      <w:r>
        <w:rPr>
          <w:rStyle w:val="screenelement"/>
        </w:rPr>
        <w:t>Deprecated</w:t>
      </w:r>
      <w:r>
        <w:t xml:space="preserve"> </w:t>
      </w:r>
      <w:r>
        <w:rPr>
          <w:rStyle w:val="CourierNew"/>
        </w:rPr>
        <w:t>(F3338)</w:t>
      </w:r>
      <w:r>
        <w:t xml:space="preserve"> app and use </w:t>
      </w:r>
      <w:r>
        <w:rPr>
          <w:rStyle w:val="screenelement"/>
        </w:rPr>
        <w:t>Upload Cycles</w:t>
      </w:r>
      <w:r>
        <w:t xml:space="preserve"> button. You can either download a blank template or select an existing allocation cycle to download as template.</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641"/>
        <w:gridCol w:w="1187"/>
        <w:gridCol w:w="3624"/>
        <w:gridCol w:w="7799"/>
        <w:gridCol w:w="1053"/>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Divisional Accountant.</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Manage Allocations</w:t>
            </w:r>
            <w:r w:rsidRPr="00B60D23">
              <w:rPr>
                <w:sz w:val="16"/>
              </w:rPr>
              <w:t xml:space="preserve"> </w:t>
            </w:r>
            <w:r w:rsidRPr="00B60D23">
              <w:rPr>
                <w:rStyle w:val="CourierNew"/>
                <w:sz w:val="16"/>
              </w:rPr>
              <w:t>(F3338A)</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Manage Allocations</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lastRenderedPageBreak/>
              <w:t>3</w:t>
            </w:r>
          </w:p>
        </w:tc>
        <w:tc>
          <w:tcPr>
            <w:tcW w:w="0" w:type="auto"/>
          </w:tcPr>
          <w:p w:rsidR="009566E7" w:rsidRPr="00B60D23" w:rsidRDefault="009A0E2B">
            <w:pPr>
              <w:rPr>
                <w:sz w:val="16"/>
              </w:rPr>
            </w:pPr>
            <w:r w:rsidRPr="00B60D23">
              <w:rPr>
                <w:rStyle w:val="bold"/>
                <w:sz w:val="16"/>
              </w:rPr>
              <w:t>Input Initial Screen</w:t>
            </w:r>
          </w:p>
        </w:tc>
        <w:tc>
          <w:tcPr>
            <w:tcW w:w="0" w:type="auto"/>
          </w:tcPr>
          <w:p w:rsidR="00B60D23" w:rsidRPr="00B60D23" w:rsidRDefault="009A0E2B">
            <w:pPr>
              <w:rPr>
                <w:sz w:val="16"/>
              </w:rPr>
            </w:pPr>
            <w:r w:rsidRPr="00B60D23">
              <w:rPr>
                <w:sz w:val="16"/>
              </w:rPr>
              <w:t xml:space="preserve">Make the following entries and choose the </w:t>
            </w:r>
            <w:r w:rsidRPr="00B60D23">
              <w:rPr>
                <w:rStyle w:val="screenelement"/>
                <w:sz w:val="16"/>
              </w:rPr>
              <w:t>Go</w:t>
            </w:r>
            <w:r w:rsidRPr="00B60D23">
              <w:rPr>
                <w:sz w:val="16"/>
              </w:rPr>
              <w:t xml:space="preserve"> button:</w:t>
            </w:r>
          </w:p>
          <w:p w:rsidR="00B60D23" w:rsidRPr="00B60D23" w:rsidRDefault="009A0E2B">
            <w:pPr>
              <w:rPr>
                <w:sz w:val="16"/>
              </w:rPr>
            </w:pPr>
            <w:r w:rsidRPr="00B60D23">
              <w:rPr>
                <w:rStyle w:val="screenelement"/>
                <w:sz w:val="16"/>
              </w:rPr>
              <w:t>Allocation Context</w:t>
            </w:r>
            <w:r w:rsidRPr="00B60D23">
              <w:rPr>
                <w:sz w:val="16"/>
              </w:rPr>
              <w:t xml:space="preserve">: </w:t>
            </w:r>
            <w:r w:rsidRPr="00B60D23">
              <w:rPr>
                <w:rStyle w:val="userinput"/>
                <w:sz w:val="16"/>
              </w:rPr>
              <w:t>Profit Centers</w:t>
            </w:r>
          </w:p>
          <w:p w:rsidR="00B60D23" w:rsidRPr="00B60D23" w:rsidRDefault="009A0E2B">
            <w:pPr>
              <w:rPr>
                <w:sz w:val="16"/>
              </w:rPr>
            </w:pPr>
            <w:r w:rsidRPr="00B60D23">
              <w:rPr>
                <w:rStyle w:val="screenelement"/>
                <w:sz w:val="16"/>
              </w:rPr>
              <w:t>Allocation Cycle</w:t>
            </w:r>
            <w:r w:rsidRPr="00B60D23">
              <w:rPr>
                <w:sz w:val="16"/>
              </w:rPr>
              <w:t xml:space="preserve">: </w:t>
            </w:r>
            <w:r w:rsidRPr="00B60D23">
              <w:rPr>
                <w:rStyle w:val="userinput"/>
                <w:sz w:val="16"/>
              </w:rPr>
              <w:t>OAPCD33</w:t>
            </w:r>
          </w:p>
          <w:p w:rsidR="00B60D23"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p w:rsidR="00B60D23" w:rsidRPr="00B60D23" w:rsidRDefault="009A0E2B">
            <w:pPr>
              <w:rPr>
                <w:sz w:val="16"/>
              </w:rPr>
            </w:pPr>
            <w:r w:rsidRPr="00B60D23">
              <w:rPr>
                <w:rStyle w:val="screenelement"/>
                <w:sz w:val="16"/>
              </w:rPr>
              <w:t>Allocation Type</w:t>
            </w:r>
            <w:r w:rsidRPr="00B60D23">
              <w:rPr>
                <w:sz w:val="16"/>
              </w:rPr>
              <w:t xml:space="preserve">: </w:t>
            </w:r>
            <w:r w:rsidRPr="00B60D23">
              <w:rPr>
                <w:rStyle w:val="userinput"/>
                <w:sz w:val="16"/>
              </w:rPr>
              <w:t>Distribution</w:t>
            </w:r>
          </w:p>
          <w:p w:rsidR="009566E7" w:rsidRPr="00B60D23" w:rsidRDefault="009A0E2B">
            <w:pPr>
              <w:rPr>
                <w:sz w:val="16"/>
              </w:rPr>
            </w:pPr>
            <w:r w:rsidRPr="00B60D23">
              <w:rPr>
                <w:rStyle w:val="screenelement"/>
                <w:sz w:val="16"/>
              </w:rPr>
              <w:t>Ledger</w:t>
            </w:r>
            <w:r w:rsidRPr="00B60D23">
              <w:rPr>
                <w:sz w:val="16"/>
              </w:rPr>
              <w:t xml:space="preserve">: </w:t>
            </w:r>
            <w:r w:rsidRPr="00B60D23">
              <w:rPr>
                <w:rStyle w:val="userinput"/>
                <w:sz w:val="16"/>
              </w:rPr>
              <w:t>0L</w:t>
            </w:r>
          </w:p>
        </w:tc>
        <w:tc>
          <w:tcPr>
            <w:tcW w:w="0" w:type="auto"/>
          </w:tcPr>
          <w:p w:rsidR="009566E7" w:rsidRPr="00B60D23" w:rsidRDefault="009A0E2B">
            <w:pPr>
              <w:rPr>
                <w:sz w:val="16"/>
              </w:rPr>
            </w:pPr>
            <w:r w:rsidRPr="00B60D23">
              <w:rPr>
                <w:sz w:val="16"/>
              </w:rPr>
              <w:t>The assessment is shown.</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Review Allocation Cycle</w:t>
            </w:r>
          </w:p>
        </w:tc>
        <w:tc>
          <w:tcPr>
            <w:tcW w:w="0" w:type="auto"/>
          </w:tcPr>
          <w:p w:rsidR="009566E7" w:rsidRPr="00B60D23" w:rsidRDefault="009A0E2B">
            <w:pPr>
              <w:rPr>
                <w:sz w:val="16"/>
              </w:rPr>
            </w:pPr>
            <w:r w:rsidRPr="00B60D23">
              <w:rPr>
                <w:sz w:val="16"/>
              </w:rPr>
              <w:t>Do the following:</w:t>
            </w:r>
          </w:p>
          <w:p w:rsidR="009566E7" w:rsidRPr="00B60D23" w:rsidRDefault="009A0E2B">
            <w:pPr>
              <w:pStyle w:val="listpara1"/>
              <w:numPr>
                <w:ilvl w:val="0"/>
                <w:numId w:val="20"/>
              </w:numPr>
              <w:rPr>
                <w:sz w:val="16"/>
              </w:rPr>
            </w:pPr>
            <w:r w:rsidRPr="00B60D23">
              <w:rPr>
                <w:sz w:val="16"/>
              </w:rPr>
              <w:t xml:space="preserve">Select the allocation cycle row and choose the </w:t>
            </w:r>
            <w:r w:rsidRPr="00B60D23">
              <w:rPr>
                <w:rStyle w:val="screenelement"/>
                <w:sz w:val="16"/>
              </w:rPr>
              <w:t>&gt;</w:t>
            </w:r>
            <w:r w:rsidRPr="00B60D23">
              <w:rPr>
                <w:sz w:val="16"/>
              </w:rPr>
              <w:t xml:space="preserve"> sign.</w:t>
            </w:r>
          </w:p>
          <w:p w:rsidR="009566E7" w:rsidRPr="00B60D23" w:rsidRDefault="009A0E2B">
            <w:pPr>
              <w:pStyle w:val="listpara1"/>
              <w:numPr>
                <w:ilvl w:val="0"/>
                <w:numId w:val="3"/>
              </w:numPr>
              <w:rPr>
                <w:sz w:val="16"/>
              </w:rPr>
            </w:pPr>
            <w:r w:rsidRPr="00B60D23">
              <w:rPr>
                <w:sz w:val="16"/>
              </w:rPr>
              <w:t xml:space="preserve">In the </w:t>
            </w:r>
            <w:r w:rsidRPr="00B60D23">
              <w:rPr>
                <w:rStyle w:val="screenelement"/>
                <w:sz w:val="16"/>
              </w:rPr>
              <w:t>Manage Allocations</w:t>
            </w:r>
            <w:r w:rsidRPr="00B60D23">
              <w:rPr>
                <w:sz w:val="16"/>
              </w:rPr>
              <w:t xml:space="preserve"> view, choose the </w:t>
            </w:r>
            <w:r w:rsidRPr="00B60D23">
              <w:rPr>
                <w:rStyle w:val="screenelement"/>
                <w:sz w:val="16"/>
              </w:rPr>
              <w:t>Segments</w:t>
            </w:r>
            <w:r w:rsidRPr="00B60D23">
              <w:rPr>
                <w:sz w:val="16"/>
              </w:rPr>
              <w:t xml:space="preserve"> tab and choose </w:t>
            </w:r>
            <w:r w:rsidRPr="00B60D23">
              <w:rPr>
                <w:rStyle w:val="screenelement"/>
                <w:sz w:val="16"/>
              </w:rPr>
              <w:t>Edit</w:t>
            </w:r>
            <w:r w:rsidRPr="00B60D23">
              <w:rPr>
                <w:sz w:val="16"/>
              </w:rPr>
              <w:t>.</w:t>
            </w:r>
          </w:p>
          <w:p w:rsidR="009566E7" w:rsidRPr="00B60D23" w:rsidRDefault="009A0E2B">
            <w:pPr>
              <w:pStyle w:val="listpara1"/>
              <w:numPr>
                <w:ilvl w:val="0"/>
                <w:numId w:val="3"/>
              </w:numPr>
              <w:rPr>
                <w:sz w:val="16"/>
              </w:rPr>
            </w:pPr>
            <w:r w:rsidRPr="00B60D23">
              <w:rPr>
                <w:sz w:val="16"/>
              </w:rPr>
              <w:t xml:space="preserve">Select the segment row and choose the </w:t>
            </w:r>
            <w:r w:rsidRPr="00B60D23">
              <w:rPr>
                <w:rStyle w:val="screenelement"/>
                <w:sz w:val="16"/>
              </w:rPr>
              <w:t>&gt;</w:t>
            </w:r>
            <w:r w:rsidRPr="00B60D23">
              <w:rPr>
                <w:sz w:val="16"/>
              </w:rPr>
              <w:t xml:space="preserve"> sign. Review segment tabs (</w:t>
            </w:r>
            <w:r w:rsidRPr="00B60D23">
              <w:rPr>
                <w:rStyle w:val="screenelement"/>
                <w:sz w:val="16"/>
              </w:rPr>
              <w:t>Rules</w:t>
            </w:r>
            <w:r w:rsidRPr="00B60D23">
              <w:rPr>
                <w:sz w:val="16"/>
              </w:rPr>
              <w:t xml:space="preserve">, </w:t>
            </w:r>
            <w:r w:rsidRPr="00B60D23">
              <w:rPr>
                <w:rStyle w:val="screenelement"/>
                <w:sz w:val="16"/>
              </w:rPr>
              <w:t>Senders</w:t>
            </w:r>
            <w:r w:rsidRPr="00B60D23">
              <w:rPr>
                <w:sz w:val="16"/>
              </w:rPr>
              <w:t>).</w:t>
            </w:r>
          </w:p>
          <w:p w:rsidR="009566E7" w:rsidRPr="00B60D23" w:rsidRDefault="009A0E2B">
            <w:pPr>
              <w:pStyle w:val="listpara1"/>
              <w:numPr>
                <w:ilvl w:val="0"/>
                <w:numId w:val="3"/>
              </w:numPr>
              <w:rPr>
                <w:sz w:val="16"/>
              </w:rPr>
            </w:pPr>
            <w:r w:rsidRPr="00B60D23">
              <w:rPr>
                <w:sz w:val="16"/>
              </w:rPr>
              <w:t xml:space="preserve">Choose the </w:t>
            </w:r>
            <w:r w:rsidRPr="00B60D23">
              <w:rPr>
                <w:rStyle w:val="screenelement"/>
                <w:sz w:val="16"/>
              </w:rPr>
              <w:t>Sender Basis</w:t>
            </w:r>
            <w:r w:rsidRPr="00B60D23">
              <w:rPr>
                <w:sz w:val="16"/>
              </w:rPr>
              <w:t xml:space="preserve"> tab and change the amount to </w:t>
            </w:r>
            <w:r w:rsidRPr="00B60D23">
              <w:rPr>
                <w:rStyle w:val="userinput"/>
                <w:sz w:val="16"/>
              </w:rPr>
              <w:t>1000</w:t>
            </w:r>
            <w:r w:rsidRPr="00B60D23">
              <w:rPr>
                <w:sz w:val="16"/>
              </w:rPr>
              <w:t>.</w:t>
            </w:r>
          </w:p>
          <w:p w:rsidR="009566E7" w:rsidRPr="00B60D23" w:rsidRDefault="009A0E2B">
            <w:pPr>
              <w:pStyle w:val="listpara1"/>
              <w:numPr>
                <w:ilvl w:val="0"/>
                <w:numId w:val="3"/>
              </w:numPr>
              <w:rPr>
                <w:sz w:val="16"/>
              </w:rPr>
            </w:pPr>
            <w:r w:rsidRPr="00B60D23">
              <w:rPr>
                <w:sz w:val="16"/>
              </w:rPr>
              <w:t xml:space="preserve">Choose the </w:t>
            </w:r>
            <w:r w:rsidRPr="00B60D23">
              <w:rPr>
                <w:rStyle w:val="screenelement"/>
                <w:sz w:val="16"/>
              </w:rPr>
              <w:t>Check Segment</w:t>
            </w:r>
            <w:r w:rsidRPr="00B60D23">
              <w:rPr>
                <w:sz w:val="16"/>
              </w:rPr>
              <w:t xml:space="preserve"> button.</w:t>
            </w:r>
          </w:p>
          <w:p w:rsidR="009566E7" w:rsidRPr="00B60D23" w:rsidRDefault="009A0E2B">
            <w:pPr>
              <w:pStyle w:val="listpara1"/>
              <w:numPr>
                <w:ilvl w:val="0"/>
                <w:numId w:val="3"/>
              </w:numPr>
              <w:rPr>
                <w:sz w:val="16"/>
              </w:rPr>
            </w:pPr>
            <w:r w:rsidRPr="00B60D23">
              <w:rPr>
                <w:sz w:val="16"/>
              </w:rPr>
              <w:t xml:space="preserve">Choose the </w:t>
            </w:r>
            <w:r w:rsidRPr="00B60D23">
              <w:rPr>
                <w:rStyle w:val="screenelement"/>
                <w:sz w:val="16"/>
              </w:rPr>
              <w:t>Save</w:t>
            </w:r>
            <w:r w:rsidRPr="00B60D23">
              <w:rPr>
                <w:sz w:val="16"/>
              </w:rPr>
              <w:t xml:space="preserve"> button.</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5</w:t>
            </w:r>
          </w:p>
        </w:tc>
        <w:tc>
          <w:tcPr>
            <w:tcW w:w="0" w:type="auto"/>
          </w:tcPr>
          <w:p w:rsidR="009566E7" w:rsidRPr="00B60D23" w:rsidRDefault="009A0E2B">
            <w:pPr>
              <w:rPr>
                <w:sz w:val="16"/>
              </w:rPr>
            </w:pPr>
            <w:r w:rsidRPr="00B60D23">
              <w:rPr>
                <w:rStyle w:val="bold"/>
                <w:sz w:val="16"/>
              </w:rPr>
              <w:t>Run Allocation</w:t>
            </w:r>
          </w:p>
        </w:tc>
        <w:tc>
          <w:tcPr>
            <w:tcW w:w="0" w:type="auto"/>
          </w:tcPr>
          <w:p w:rsidR="009566E7" w:rsidRPr="00B60D23" w:rsidRDefault="009A0E2B">
            <w:pPr>
              <w:rPr>
                <w:sz w:val="16"/>
              </w:rPr>
            </w:pPr>
            <w:r w:rsidRPr="00B60D23">
              <w:rPr>
                <w:sz w:val="16"/>
              </w:rPr>
              <w:t xml:space="preserve">Select the allocation cycle row and choose the </w:t>
            </w:r>
            <w:r w:rsidRPr="00B60D23">
              <w:rPr>
                <w:rStyle w:val="screenelement"/>
                <w:sz w:val="16"/>
              </w:rPr>
              <w:t>Run</w:t>
            </w:r>
            <w:r w:rsidRPr="00B60D23">
              <w:rPr>
                <w:sz w:val="16"/>
              </w:rPr>
              <w:t xml:space="preserve"> button.</w:t>
            </w:r>
          </w:p>
        </w:tc>
        <w:tc>
          <w:tcPr>
            <w:tcW w:w="0" w:type="auto"/>
          </w:tcPr>
          <w:p w:rsidR="009566E7" w:rsidRPr="00B60D23" w:rsidRDefault="009A0E2B">
            <w:pPr>
              <w:rPr>
                <w:sz w:val="16"/>
              </w:rPr>
            </w:pPr>
            <w:r w:rsidRPr="00B60D23">
              <w:rPr>
                <w:sz w:val="16"/>
              </w:rPr>
              <w:t xml:space="preserve">The </w:t>
            </w:r>
            <w:r w:rsidRPr="00B60D23">
              <w:rPr>
                <w:rStyle w:val="screenelement"/>
                <w:sz w:val="16"/>
              </w:rPr>
              <w:t>Run Allocations</w:t>
            </w:r>
            <w:r w:rsidRPr="00B60D23">
              <w:rPr>
                <w:sz w:val="16"/>
              </w:rPr>
              <w:t xml:space="preserve"> screen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6</w:t>
            </w:r>
          </w:p>
        </w:tc>
        <w:tc>
          <w:tcPr>
            <w:tcW w:w="0" w:type="auto"/>
          </w:tcPr>
          <w:p w:rsidR="009566E7" w:rsidRPr="00B60D23" w:rsidRDefault="009A0E2B">
            <w:pPr>
              <w:rPr>
                <w:sz w:val="16"/>
              </w:rPr>
            </w:pPr>
            <w:r w:rsidRPr="00B60D23">
              <w:rPr>
                <w:rStyle w:val="bold"/>
                <w:sz w:val="16"/>
              </w:rPr>
              <w:t>Test Run</w:t>
            </w:r>
          </w:p>
        </w:tc>
        <w:tc>
          <w:tcPr>
            <w:tcW w:w="0" w:type="auto"/>
          </w:tcPr>
          <w:p w:rsidR="009566E7" w:rsidRPr="00B60D23" w:rsidRDefault="009A0E2B">
            <w:pPr>
              <w:rPr>
                <w:sz w:val="16"/>
              </w:rPr>
            </w:pPr>
            <w:r w:rsidRPr="00B60D23">
              <w:rPr>
                <w:sz w:val="16"/>
              </w:rPr>
              <w:t xml:space="preserve">Select the allocation cycle row and choose the </w:t>
            </w:r>
            <w:r w:rsidRPr="00B60D23">
              <w:rPr>
                <w:rStyle w:val="screenelement"/>
                <w:sz w:val="16"/>
              </w:rPr>
              <w:t>Test Run</w:t>
            </w:r>
            <w:r w:rsidRPr="00B60D23">
              <w:rPr>
                <w:sz w:val="16"/>
              </w:rPr>
              <w:t xml:space="preserve"> button.</w:t>
            </w:r>
          </w:p>
        </w:tc>
        <w:tc>
          <w:tcPr>
            <w:tcW w:w="0" w:type="auto"/>
          </w:tcPr>
          <w:p w:rsidR="009566E7" w:rsidRPr="00B60D23" w:rsidRDefault="009A0E2B">
            <w:pPr>
              <w:rPr>
                <w:sz w:val="16"/>
              </w:rPr>
            </w:pPr>
            <w:r w:rsidRPr="00B60D23">
              <w:rPr>
                <w:sz w:val="16"/>
              </w:rPr>
              <w:t xml:space="preserve">The </w:t>
            </w:r>
            <w:r w:rsidRPr="00B60D23">
              <w:rPr>
                <w:rStyle w:val="screenelement"/>
                <w:sz w:val="16"/>
              </w:rPr>
              <w:t>Run Allocation(s) - Test Run</w:t>
            </w:r>
            <w:r w:rsidRPr="00B60D23">
              <w:rPr>
                <w:sz w:val="16"/>
              </w:rPr>
              <w:t xml:space="preserve"> screen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7</w:t>
            </w:r>
          </w:p>
        </w:tc>
        <w:tc>
          <w:tcPr>
            <w:tcW w:w="0" w:type="auto"/>
          </w:tcPr>
          <w:p w:rsidR="009566E7" w:rsidRPr="00B60D23" w:rsidRDefault="009A0E2B">
            <w:pPr>
              <w:rPr>
                <w:sz w:val="16"/>
              </w:rPr>
            </w:pPr>
            <w:r w:rsidRPr="00B60D23">
              <w:rPr>
                <w:rStyle w:val="bold"/>
                <w:sz w:val="16"/>
              </w:rPr>
              <w:t>Input Values</w:t>
            </w:r>
          </w:p>
        </w:tc>
        <w:tc>
          <w:tcPr>
            <w:tcW w:w="0" w:type="auto"/>
          </w:tcPr>
          <w:p w:rsidR="009566E7" w:rsidRPr="00B60D23" w:rsidRDefault="009A0E2B">
            <w:pPr>
              <w:rPr>
                <w:sz w:val="16"/>
              </w:rPr>
            </w:pPr>
            <w:r w:rsidRPr="00B60D23">
              <w:rPr>
                <w:sz w:val="16"/>
              </w:rPr>
              <w:t xml:space="preserve">Make the following entries, choose the </w:t>
            </w:r>
            <w:r w:rsidRPr="00B60D23">
              <w:rPr>
                <w:rStyle w:val="screenelement"/>
                <w:sz w:val="16"/>
              </w:rPr>
              <w:t>Validate</w:t>
            </w:r>
            <w:r w:rsidRPr="00B60D23">
              <w:rPr>
                <w:sz w:val="16"/>
              </w:rPr>
              <w:t xml:space="preserve"> button, and then choose the </w:t>
            </w:r>
            <w:r w:rsidRPr="00B60D23">
              <w:rPr>
                <w:rStyle w:val="screenelement"/>
                <w:sz w:val="16"/>
              </w:rPr>
              <w:t>Run</w:t>
            </w:r>
            <w:r w:rsidRPr="00B60D23">
              <w:rPr>
                <w:sz w:val="16"/>
              </w:rPr>
              <w:t xml:space="preserve"> button.</w:t>
            </w:r>
          </w:p>
          <w:p w:rsidR="009566E7" w:rsidRPr="00B60D23" w:rsidRDefault="009A0E2B">
            <w:pPr>
              <w:rPr>
                <w:sz w:val="16"/>
              </w:rPr>
            </w:pPr>
            <w:r w:rsidRPr="00B60D23">
              <w:rPr>
                <w:rStyle w:val="screenelement"/>
                <w:sz w:val="16"/>
              </w:rPr>
              <w:t>Test Run Name</w:t>
            </w:r>
            <w:r w:rsidRPr="00B60D23">
              <w:rPr>
                <w:sz w:val="16"/>
              </w:rPr>
              <w:t xml:space="preserve">: </w:t>
            </w:r>
            <w:r w:rsidRPr="00B60D23">
              <w:rPr>
                <w:rStyle w:val="userinput"/>
                <w:sz w:val="16"/>
              </w:rPr>
              <w:t>&lt;enter your desired value&gt;</w:t>
            </w:r>
          </w:p>
          <w:p w:rsidR="009566E7" w:rsidRPr="00B60D23" w:rsidRDefault="009A0E2B">
            <w:pPr>
              <w:rPr>
                <w:sz w:val="16"/>
              </w:rPr>
            </w:pPr>
            <w:r w:rsidRPr="00B60D23">
              <w:rPr>
                <w:rStyle w:val="screenelement"/>
                <w:sz w:val="16"/>
              </w:rPr>
              <w:t>Ledger</w:t>
            </w:r>
            <w:r w:rsidRPr="00B60D23">
              <w:rPr>
                <w:sz w:val="16"/>
              </w:rPr>
              <w:t xml:space="preserve">: </w:t>
            </w:r>
            <w:r w:rsidRPr="00B60D23">
              <w:rPr>
                <w:rStyle w:val="userinput"/>
                <w:sz w:val="16"/>
              </w:rPr>
              <w:t>0L</w:t>
            </w:r>
          </w:p>
          <w:p w:rsidR="009566E7" w:rsidRPr="00B60D23" w:rsidRDefault="009A0E2B">
            <w:pPr>
              <w:rPr>
                <w:sz w:val="16"/>
              </w:rPr>
            </w:pPr>
            <w:r w:rsidRPr="00B60D23">
              <w:rPr>
                <w:rStyle w:val="screenelement"/>
                <w:sz w:val="16"/>
              </w:rPr>
              <w:t>Fiscal Period From</w:t>
            </w:r>
            <w:r w:rsidRPr="00B60D23">
              <w:rPr>
                <w:sz w:val="16"/>
              </w:rPr>
              <w:t xml:space="preserve">: </w:t>
            </w:r>
            <w:r w:rsidRPr="00B60D23">
              <w:rPr>
                <w:rStyle w:val="userinput"/>
                <w:sz w:val="16"/>
              </w:rPr>
              <w:t>&lt;current period and year&gt;</w:t>
            </w:r>
          </w:p>
          <w:p w:rsidR="009566E7" w:rsidRPr="00B60D23" w:rsidRDefault="009A0E2B">
            <w:pPr>
              <w:rPr>
                <w:sz w:val="16"/>
              </w:rPr>
            </w:pPr>
            <w:r w:rsidRPr="00B60D23">
              <w:rPr>
                <w:rStyle w:val="screenelement"/>
                <w:sz w:val="16"/>
              </w:rPr>
              <w:t>Fiscal Period To</w:t>
            </w:r>
            <w:r w:rsidRPr="00B60D23">
              <w:rPr>
                <w:sz w:val="16"/>
              </w:rPr>
              <w:t xml:space="preserve">: </w:t>
            </w:r>
            <w:r w:rsidRPr="00B60D23">
              <w:rPr>
                <w:rStyle w:val="userinput"/>
                <w:sz w:val="16"/>
              </w:rPr>
              <w:t>&lt;curent period and year&gt;</w:t>
            </w:r>
          </w:p>
          <w:tbl>
            <w:tblPr>
              <w:tblW w:w="4975" w:type="pct"/>
              <w:tblCellMar>
                <w:left w:w="10" w:type="dxa"/>
                <w:right w:w="10" w:type="dxa"/>
              </w:tblCellMar>
              <w:tblLook w:val="0000" w:firstRow="0" w:lastRow="0" w:firstColumn="0" w:lastColumn="0" w:noHBand="0" w:noVBand="0"/>
            </w:tblPr>
            <w:tblGrid>
              <w:gridCol w:w="3445"/>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 xml:space="preserve">When you are ready to do the actual (live) run, in the </w:t>
                  </w:r>
                  <w:r w:rsidRPr="00B60D23">
                    <w:rPr>
                      <w:rStyle w:val="screenelement"/>
                      <w:sz w:val="16"/>
                    </w:rPr>
                    <w:t>Journal Entry Type</w:t>
                  </w:r>
                  <w:r w:rsidRPr="00B60D23">
                    <w:rPr>
                      <w:sz w:val="16"/>
                    </w:rPr>
                    <w:t xml:space="preserve">, enter </w:t>
                  </w:r>
                  <w:r w:rsidRPr="00B60D23">
                    <w:rPr>
                      <w:rStyle w:val="userinput"/>
                      <w:sz w:val="16"/>
                    </w:rPr>
                    <w:t>SA</w:t>
                  </w:r>
                  <w:r w:rsidRPr="00B60D23">
                    <w:rPr>
                      <w:sz w:val="16"/>
                    </w:rPr>
                    <w:t>.</w:t>
                  </w:r>
                </w:p>
              </w:tc>
            </w:tr>
          </w:tbl>
          <w:p w:rsidR="009A0E2B" w:rsidRPr="00B60D23" w:rsidRDefault="009A0E2B">
            <w:pPr>
              <w:rPr>
                <w:sz w:val="16"/>
              </w:rPr>
            </w:pPr>
          </w:p>
        </w:tc>
        <w:tc>
          <w:tcPr>
            <w:tcW w:w="0" w:type="auto"/>
          </w:tcPr>
          <w:p w:rsidR="009566E7" w:rsidRPr="00B60D23" w:rsidRDefault="009A0E2B">
            <w:pPr>
              <w:rPr>
                <w:sz w:val="16"/>
              </w:rPr>
            </w:pPr>
            <w:r w:rsidRPr="00B60D23">
              <w:rPr>
                <w:sz w:val="16"/>
              </w:rPr>
              <w:t xml:space="preserve">To review the results, choose the </w:t>
            </w:r>
            <w:r w:rsidRPr="00B60D23">
              <w:rPr>
                <w:rStyle w:val="screenelement"/>
                <w:sz w:val="16"/>
              </w:rPr>
              <w:t>Display Run Result</w:t>
            </w:r>
            <w:r w:rsidRPr="00B60D23">
              <w:rPr>
                <w:sz w:val="16"/>
              </w:rPr>
              <w:t xml:space="preserve"> link in the following dialog box for the related run. You can alternatively choose </w:t>
            </w:r>
            <w:r w:rsidRPr="00B60D23">
              <w:rPr>
                <w:rStyle w:val="screenelement"/>
                <w:sz w:val="16"/>
              </w:rPr>
              <w:t>Close</w:t>
            </w:r>
            <w:r w:rsidRPr="00B60D23">
              <w:rPr>
                <w:sz w:val="16"/>
              </w:rPr>
              <w:t xml:space="preserve">, and then choose the </w:t>
            </w:r>
            <w:r w:rsidRPr="00B60D23">
              <w:rPr>
                <w:rStyle w:val="screenelement"/>
                <w:sz w:val="16"/>
              </w:rPr>
              <w:t>Allocation Results</w:t>
            </w:r>
            <w:r w:rsidRPr="00B60D23">
              <w:rPr>
                <w:sz w:val="16"/>
              </w:rPr>
              <w:t xml:space="preserve"> button to check the related results.</w:t>
            </w:r>
          </w:p>
        </w:tc>
        <w:tc>
          <w:tcPr>
            <w:tcW w:w="0" w:type="auto"/>
          </w:tcPr>
          <w:p w:rsidR="009566E7" w:rsidRPr="00B60D23" w:rsidRDefault="009566E7">
            <w:pPr>
              <w:rPr>
                <w:sz w:val="16"/>
              </w:rPr>
            </w:pPr>
          </w:p>
        </w:tc>
      </w:tr>
    </w:tbl>
    <w:p w:rsidR="009566E7" w:rsidRDefault="009566E7"/>
    <w:tbl>
      <w:tblPr>
        <w:tblStyle w:val="SAPStandardTable"/>
        <w:tblW w:w="5000" w:type="pct"/>
        <w:tblInd w:w="0" w:type="dxa"/>
        <w:tblLook w:val="0620" w:firstRow="1" w:lastRow="0" w:firstColumn="0" w:lastColumn="0" w:noHBand="1" w:noVBand="1"/>
      </w:tblPr>
      <w:tblGrid>
        <w:gridCol w:w="14304"/>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rPr>
                <w:sz w:val="16"/>
              </w:rPr>
            </w:pPr>
            <w:r w:rsidRPr="00B60D23">
              <w:rPr>
                <w:rStyle w:val="bold"/>
                <w:sz w:val="16"/>
              </w:rPr>
              <w:lastRenderedPageBreak/>
              <w:t xml:space="preserve">Tip </w:t>
            </w:r>
            <w:r w:rsidRPr="00B60D23">
              <w:rPr>
                <w:sz w:val="16"/>
              </w:rPr>
              <w:t xml:space="preserve">To reverse an assessment posting, use the app </w:t>
            </w:r>
            <w:r w:rsidRPr="00B60D23">
              <w:rPr>
                <w:rStyle w:val="screenelement"/>
                <w:sz w:val="16"/>
              </w:rPr>
              <w:t>Allocation Results</w:t>
            </w:r>
            <w:r w:rsidRPr="00B60D23">
              <w:rPr>
                <w:sz w:val="16"/>
              </w:rPr>
              <w:t xml:space="preserve"> </w:t>
            </w:r>
            <w:r w:rsidRPr="00B60D23">
              <w:rPr>
                <w:rStyle w:val="CourierNew"/>
                <w:sz w:val="16"/>
              </w:rPr>
              <w:t>(F4363)</w:t>
            </w:r>
            <w:r w:rsidRPr="00B60D23">
              <w:rPr>
                <w:sz w:val="16"/>
              </w:rPr>
              <w:t xml:space="preserve">, enter the search criteria and choose </w:t>
            </w:r>
            <w:r w:rsidRPr="00B60D23">
              <w:rPr>
                <w:rStyle w:val="screenelement"/>
                <w:sz w:val="16"/>
              </w:rPr>
              <w:t>Go</w:t>
            </w:r>
            <w:r w:rsidRPr="00B60D23">
              <w:rPr>
                <w:sz w:val="16"/>
              </w:rPr>
              <w:t xml:space="preserve">. Select the allocation cycle job and choose </w:t>
            </w:r>
            <w:r w:rsidRPr="00B60D23">
              <w:rPr>
                <w:rStyle w:val="screenelement"/>
                <w:sz w:val="16"/>
              </w:rPr>
              <w:t>Reverse Run</w:t>
            </w:r>
            <w:r w:rsidRPr="00B60D23">
              <w:rPr>
                <w:sz w:val="16"/>
              </w:rPr>
              <w:t>.</w:t>
            </w:r>
          </w:p>
        </w:tc>
      </w:tr>
    </w:tbl>
    <w:p w:rsidR="009566E7" w:rsidRDefault="009566E7"/>
    <w:tbl>
      <w:tblPr>
        <w:tblStyle w:val="SAPStandardTable"/>
        <w:tblW w:w="5000" w:type="pct"/>
        <w:tblInd w:w="0" w:type="dxa"/>
        <w:tblLook w:val="0620" w:firstRow="1" w:lastRow="0" w:firstColumn="0" w:lastColumn="0" w:noHBand="1" w:noVBand="1"/>
      </w:tblPr>
      <w:tblGrid>
        <w:gridCol w:w="14304"/>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rPr>
                <w:sz w:val="16"/>
              </w:rPr>
            </w:pPr>
            <w:r w:rsidRPr="00B60D23">
              <w:rPr>
                <w:rStyle w:val="bold"/>
                <w:sz w:val="16"/>
              </w:rPr>
              <w:t xml:space="preserve">Tip </w:t>
            </w:r>
            <w:r w:rsidRPr="00B60D23">
              <w:rPr>
                <w:sz w:val="16"/>
              </w:rPr>
              <w:t xml:space="preserve">Allocation runs can be scheduled in advance or based on regular intervals. See the </w:t>
            </w:r>
            <w:r w:rsidRPr="00B60D23">
              <w:rPr>
                <w:rStyle w:val="screenelement"/>
                <w:sz w:val="16"/>
              </w:rPr>
              <w:t>Schedule Allocation Run</w:t>
            </w:r>
            <w:r w:rsidRPr="00B60D23">
              <w:rPr>
                <w:sz w:val="16"/>
              </w:rPr>
              <w:t xml:space="preserve"> in Universal Allocation (2QL).</w:t>
            </w:r>
          </w:p>
        </w:tc>
      </w:tr>
    </w:tbl>
    <w:p w:rsidR="009566E7" w:rsidRDefault="009A0E2B">
      <w:pPr>
        <w:pStyle w:val="Heading2"/>
      </w:pPr>
      <w:bookmarkStart w:id="62" w:name="d2e4691"/>
      <w:bookmarkStart w:id="63" w:name="_Toc232863056"/>
      <w:r>
        <w:t>Analytics</w:t>
      </w:r>
      <w:bookmarkEnd w:id="62"/>
      <w:bookmarkEnd w:id="63"/>
    </w:p>
    <w:p w:rsidR="009566E7" w:rsidRDefault="009A0E2B">
      <w:pPr>
        <w:pStyle w:val="Heading3"/>
      </w:pPr>
      <w:bookmarkStart w:id="64" w:name="unique_27"/>
      <w:bookmarkStart w:id="65" w:name="_Toc232863057"/>
      <w:r>
        <w:t>Cost Centers Actual Data Reporting</w:t>
      </w:r>
      <w:bookmarkEnd w:id="64"/>
      <w:bookmarkEnd w:id="65"/>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 xml:space="preserve">&lt;State the Service Provider, </w:t>
            </w:r>
            <w:r w:rsidRPr="00B60D23">
              <w:rPr>
                <w:rStyle w:val="userinput"/>
                <w:sz w:val="12"/>
              </w:rPr>
              <w:t>Customer or Joint Service Provider and Customer&gt;</w:t>
            </w:r>
          </w:p>
        </w:tc>
      </w:tr>
    </w:tbl>
    <w:p w:rsidR="009566E7" w:rsidRDefault="009A0E2B">
      <w:pPr>
        <w:pStyle w:val="sectiontitle"/>
      </w:pPr>
      <w:r>
        <w:t>Purpose</w:t>
      </w:r>
    </w:p>
    <w:p w:rsidR="009566E7" w:rsidRDefault="009A0E2B">
      <w:r>
        <w:t>In this activity, you run the cost centers actual data reporting.</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665"/>
        <w:gridCol w:w="1231"/>
        <w:gridCol w:w="3016"/>
        <w:gridCol w:w="8278"/>
        <w:gridCol w:w="1114"/>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Cost Centers</w:t>
            </w:r>
            <w:r w:rsidRPr="00B60D23">
              <w:rPr>
                <w:sz w:val="16"/>
              </w:rPr>
              <w:t xml:space="preserve"> - </w:t>
            </w:r>
            <w:r w:rsidRPr="00B60D23">
              <w:rPr>
                <w:rStyle w:val="screenelement"/>
                <w:sz w:val="16"/>
              </w:rPr>
              <w:t>Actuals</w:t>
            </w:r>
            <w:r w:rsidRPr="00B60D23">
              <w:rPr>
                <w:sz w:val="16"/>
              </w:rPr>
              <w:t xml:space="preserve"> </w:t>
            </w:r>
            <w:r w:rsidRPr="00B60D23">
              <w:rPr>
                <w:rStyle w:val="CourierNew"/>
                <w:sz w:val="16"/>
              </w:rPr>
              <w:t>(F0963)</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Prompts</w:t>
            </w:r>
            <w:r w:rsidRPr="00B60D23">
              <w:rPr>
                <w:sz w:val="16"/>
              </w:rPr>
              <w:t xml:space="preserve"> dialog box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Selection Criteria</w:t>
            </w:r>
          </w:p>
        </w:tc>
        <w:tc>
          <w:tcPr>
            <w:tcW w:w="0" w:type="auto"/>
          </w:tcPr>
          <w:p w:rsidR="00B60D23" w:rsidRPr="00B60D23" w:rsidRDefault="009A0E2B">
            <w:pPr>
              <w:rPr>
                <w:sz w:val="16"/>
              </w:rPr>
            </w:pPr>
            <w:r w:rsidRPr="00B60D23">
              <w:rPr>
                <w:sz w:val="16"/>
              </w:rPr>
              <w:t>Make the following entries:</w:t>
            </w:r>
          </w:p>
          <w:p w:rsidR="00B60D23" w:rsidRPr="00B60D23" w:rsidRDefault="009A0E2B">
            <w:pPr>
              <w:rPr>
                <w:sz w:val="16"/>
              </w:rPr>
            </w:pPr>
            <w:r w:rsidRPr="00B60D23">
              <w:rPr>
                <w:rStyle w:val="screenelement"/>
                <w:sz w:val="16"/>
              </w:rPr>
              <w:t>Ledger</w:t>
            </w:r>
            <w:r w:rsidRPr="00B60D23">
              <w:rPr>
                <w:sz w:val="16"/>
              </w:rPr>
              <w:t>:</w:t>
            </w:r>
            <w:r w:rsidRPr="00B60D23">
              <w:rPr>
                <w:rStyle w:val="userinput"/>
                <w:sz w:val="16"/>
              </w:rPr>
              <w:t>&lt;0L&gt;</w:t>
            </w:r>
          </w:p>
          <w:p w:rsidR="00B60D23" w:rsidRPr="00B60D23" w:rsidRDefault="009A0E2B">
            <w:pPr>
              <w:rPr>
                <w:sz w:val="16"/>
              </w:rPr>
            </w:pPr>
            <w:r w:rsidRPr="00B60D23">
              <w:rPr>
                <w:rStyle w:val="screenelement"/>
                <w:sz w:val="16"/>
              </w:rPr>
              <w:t xml:space="preserve">Ledger Fiscal Year </w:t>
            </w:r>
            <w:r w:rsidRPr="00B60D23">
              <w:rPr>
                <w:sz w:val="16"/>
              </w:rPr>
              <w:t>:</w:t>
            </w:r>
            <w:r w:rsidRPr="00B60D23">
              <w:rPr>
                <w:rStyle w:val="userinput"/>
                <w:sz w:val="16"/>
              </w:rPr>
              <w:t>&lt;Current year&gt;</w:t>
            </w:r>
          </w:p>
          <w:p w:rsidR="00B60D23" w:rsidRPr="00B60D23" w:rsidRDefault="009A0E2B">
            <w:pPr>
              <w:rPr>
                <w:sz w:val="16"/>
              </w:rPr>
            </w:pPr>
            <w:r w:rsidRPr="00B60D23">
              <w:rPr>
                <w:rStyle w:val="screenelement"/>
                <w:sz w:val="16"/>
              </w:rPr>
              <w:lastRenderedPageBreak/>
              <w:t>Company Code</w:t>
            </w:r>
            <w:r w:rsidRPr="00B60D23">
              <w:rPr>
                <w:sz w:val="16"/>
              </w:rPr>
              <w:t xml:space="preserve">: </w:t>
            </w:r>
            <w:r w:rsidRPr="00B60D23">
              <w:rPr>
                <w:rStyle w:val="userinput"/>
                <w:sz w:val="16"/>
              </w:rPr>
              <w:t>3310</w:t>
            </w:r>
          </w:p>
          <w:p w:rsidR="009566E7" w:rsidRPr="00B60D23" w:rsidRDefault="009A0E2B">
            <w:pPr>
              <w:rPr>
                <w:sz w:val="16"/>
              </w:rPr>
            </w:pPr>
            <w:r w:rsidRPr="00B60D23">
              <w:rPr>
                <w:rStyle w:val="screenelement"/>
                <w:sz w:val="16"/>
              </w:rPr>
              <w:t>Key Date</w:t>
            </w:r>
            <w:r w:rsidRPr="00B60D23">
              <w:rPr>
                <w:sz w:val="16"/>
              </w:rPr>
              <w:t xml:space="preserve">: </w:t>
            </w:r>
            <w:r w:rsidRPr="00B60D23">
              <w:rPr>
                <w:rStyle w:val="userinput"/>
                <w:sz w:val="16"/>
              </w:rPr>
              <w:t>&lt;today's date&gt;</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Go</w:t>
            </w:r>
          </w:p>
        </w:tc>
        <w:tc>
          <w:tcPr>
            <w:tcW w:w="0" w:type="auto"/>
          </w:tcPr>
          <w:p w:rsidR="009566E7" w:rsidRPr="00B60D23" w:rsidRDefault="009A0E2B">
            <w:pPr>
              <w:rPr>
                <w:sz w:val="16"/>
              </w:rPr>
            </w:pPr>
            <w:r w:rsidRPr="00B60D23">
              <w:rPr>
                <w:sz w:val="16"/>
              </w:rPr>
              <w:t xml:space="preserve">Choose </w:t>
            </w:r>
            <w:r w:rsidRPr="00B60D23">
              <w:rPr>
                <w:rStyle w:val="screenelement"/>
                <w:sz w:val="16"/>
              </w:rPr>
              <w:t>Go</w:t>
            </w:r>
            <w:r w:rsidRPr="00B60D23">
              <w:rPr>
                <w:sz w:val="16"/>
              </w:rPr>
              <w:t>.</w:t>
            </w:r>
          </w:p>
        </w:tc>
        <w:tc>
          <w:tcPr>
            <w:tcW w:w="0" w:type="auto"/>
          </w:tcPr>
          <w:p w:rsidR="009566E7" w:rsidRPr="00B60D23" w:rsidRDefault="009A0E2B">
            <w:pPr>
              <w:rPr>
                <w:sz w:val="16"/>
              </w:rPr>
            </w:pPr>
            <w:r w:rsidRPr="00B60D23">
              <w:rPr>
                <w:sz w:val="16"/>
              </w:rPr>
              <w:t>A report showing actual costs for the cost centers is displayed.</w:t>
            </w:r>
          </w:p>
          <w:tbl>
            <w:tblPr>
              <w:tblW w:w="4975" w:type="pct"/>
              <w:tblCellMar>
                <w:left w:w="10" w:type="dxa"/>
                <w:right w:w="10" w:type="dxa"/>
              </w:tblCellMar>
              <w:tblLook w:val="0000" w:firstRow="0" w:lastRow="0" w:firstColumn="0" w:lastColumn="0" w:noHBand="0" w:noVBand="0"/>
            </w:tblPr>
            <w:tblGrid>
              <w:gridCol w:w="8075"/>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 xml:space="preserve">If you encounter an error stating </w:t>
                  </w:r>
                  <w:r w:rsidRPr="00B60D23">
                    <w:rPr>
                      <w:rStyle w:val="screenelement"/>
                      <w:sz w:val="16"/>
                    </w:rPr>
                    <w:t>Chart cannot be rendered: Multiple units for measure REF_QV_CELL_4</w:t>
                  </w:r>
                  <w:r w:rsidRPr="00B60D23">
                    <w:rPr>
                      <w:sz w:val="16"/>
                    </w:rPr>
                    <w:t xml:space="preserve">, refer the SAP Knowledge Base Article </w:t>
                  </w:r>
                  <w:hyperlink r:id="rId40" w:history="1">
                    <w:r w:rsidRPr="00B60D23">
                      <w:rPr>
                        <w:rStyle w:val="underline"/>
                        <w:sz w:val="16"/>
                      </w:rPr>
                      <w:t>3331443</w:t>
                    </w:r>
                  </w:hyperlink>
                  <w:r w:rsidRPr="00B60D23">
                    <w:rPr>
                      <w:sz w:val="16"/>
                    </w:rPr>
                    <w:t>. This is a known issue and can be ignored.</w:t>
                  </w:r>
                </w:p>
              </w:tc>
            </w:tr>
          </w:tbl>
          <w:p w:rsidR="009A0E2B" w:rsidRPr="00B60D23" w:rsidRDefault="009A0E2B">
            <w:pPr>
              <w:rPr>
                <w:sz w:val="16"/>
              </w:rPr>
            </w:pPr>
          </w:p>
        </w:tc>
        <w:tc>
          <w:tcPr>
            <w:tcW w:w="0" w:type="auto"/>
          </w:tcPr>
          <w:p w:rsidR="009566E7" w:rsidRPr="00B60D23" w:rsidRDefault="009566E7">
            <w:pPr>
              <w:rPr>
                <w:sz w:val="16"/>
              </w:rPr>
            </w:pPr>
          </w:p>
        </w:tc>
      </w:tr>
    </w:tbl>
    <w:p w:rsidR="009566E7" w:rsidRDefault="009A0E2B">
      <w:pPr>
        <w:pStyle w:val="Heading3"/>
      </w:pPr>
      <w:bookmarkStart w:id="66" w:name="unique_28"/>
      <w:bookmarkStart w:id="67" w:name="_Toc232863058"/>
      <w:r>
        <w:t>Cost Center Comparisons - Review Booklet</w:t>
      </w:r>
      <w:bookmarkEnd w:id="66"/>
      <w:bookmarkEnd w:id="67"/>
    </w:p>
    <w:p w:rsidR="009566E7" w:rsidRDefault="009A0E2B">
      <w:pPr>
        <w:pStyle w:val="sectiontitle"/>
      </w:pPr>
      <w:r>
        <w:t>Test Administration</w:t>
      </w:r>
    </w:p>
    <w:p w:rsidR="009566E7" w:rsidRDefault="009A0E2B">
      <w:r>
        <w:t xml:space="preserve">Customer project: Fill in the </w:t>
      </w:r>
      <w:r>
        <w:t>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In this activity, you can run reports to view year over year comparisons for selected company codes, cost center hierarchy, and G/L account hierarchy combinations.</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651"/>
        <w:gridCol w:w="1190"/>
        <w:gridCol w:w="5855"/>
        <w:gridCol w:w="5530"/>
        <w:gridCol w:w="1078"/>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 xml:space="preserve">Pass / Fail / </w:t>
            </w:r>
            <w:r w:rsidRPr="00B60D23">
              <w:rPr>
                <w:sz w:val="16"/>
              </w:rPr>
              <w:t>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Cost Centers</w:t>
            </w:r>
            <w:r w:rsidRPr="00B60D23">
              <w:rPr>
                <w:sz w:val="16"/>
              </w:rPr>
              <w:t xml:space="preserve"> - </w:t>
            </w:r>
            <w:r w:rsidRPr="00B60D23">
              <w:rPr>
                <w:rStyle w:val="screenelement"/>
                <w:sz w:val="16"/>
              </w:rPr>
              <w:t>Review Booklet</w:t>
            </w:r>
            <w:r w:rsidRPr="00B60D23">
              <w:rPr>
                <w:sz w:val="16"/>
              </w:rPr>
              <w:t xml:space="preserve"> </w:t>
            </w:r>
            <w:r w:rsidRPr="00B60D23">
              <w:rPr>
                <w:rStyle w:val="CourierNew"/>
                <w:sz w:val="16"/>
              </w:rPr>
              <w:t>(F7763)</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Cost Center - Review Booklet</w:t>
            </w:r>
            <w:r w:rsidRPr="00B60D23">
              <w:rPr>
                <w:sz w:val="16"/>
              </w:rPr>
              <w:t xml:space="preserve"> dialog box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Selection Criteria</w:t>
            </w:r>
          </w:p>
        </w:tc>
        <w:tc>
          <w:tcPr>
            <w:tcW w:w="0" w:type="auto"/>
          </w:tcPr>
          <w:p w:rsidR="00B60D23" w:rsidRPr="00B60D23" w:rsidRDefault="009A0E2B">
            <w:pPr>
              <w:rPr>
                <w:sz w:val="16"/>
              </w:rPr>
            </w:pPr>
            <w:r w:rsidRPr="00B60D23">
              <w:rPr>
                <w:sz w:val="16"/>
              </w:rPr>
              <w:t xml:space="preserve">Make the following entries and choose </w:t>
            </w:r>
            <w:r w:rsidRPr="00B60D23">
              <w:rPr>
                <w:rStyle w:val="screenelement"/>
                <w:sz w:val="16"/>
              </w:rPr>
              <w:t>Go</w:t>
            </w:r>
            <w:r w:rsidRPr="00B60D23">
              <w:rPr>
                <w:sz w:val="16"/>
              </w:rPr>
              <w:t>:</w:t>
            </w:r>
          </w:p>
          <w:p w:rsidR="00B60D23" w:rsidRPr="00B60D23" w:rsidRDefault="009A0E2B">
            <w:pPr>
              <w:rPr>
                <w:sz w:val="16"/>
              </w:rPr>
            </w:pPr>
            <w:r w:rsidRPr="00B60D23">
              <w:rPr>
                <w:rStyle w:val="screenelement"/>
                <w:sz w:val="16"/>
              </w:rPr>
              <w:t>Ledger</w:t>
            </w:r>
            <w:r w:rsidRPr="00B60D23">
              <w:rPr>
                <w:sz w:val="16"/>
              </w:rPr>
              <w:t>:</w:t>
            </w:r>
            <w:r w:rsidRPr="00B60D23">
              <w:rPr>
                <w:rStyle w:val="userinput"/>
                <w:sz w:val="16"/>
              </w:rPr>
              <w:t>&lt;0L&gt;</w:t>
            </w:r>
          </w:p>
          <w:p w:rsidR="00B60D23" w:rsidRPr="00B60D23" w:rsidRDefault="009A0E2B">
            <w:pPr>
              <w:rPr>
                <w:sz w:val="16"/>
              </w:rPr>
            </w:pPr>
            <w:r w:rsidRPr="00B60D23">
              <w:rPr>
                <w:rStyle w:val="screenelement"/>
                <w:sz w:val="16"/>
              </w:rPr>
              <w:t>Reporting Date</w:t>
            </w:r>
            <w:r w:rsidRPr="00B60D23">
              <w:rPr>
                <w:sz w:val="16"/>
              </w:rPr>
              <w:t xml:space="preserve">: </w:t>
            </w:r>
            <w:r w:rsidRPr="00B60D23">
              <w:rPr>
                <w:rStyle w:val="userinput"/>
                <w:sz w:val="16"/>
              </w:rPr>
              <w:t>&lt;today's date&gt;</w:t>
            </w:r>
          </w:p>
          <w:p w:rsidR="00B60D23" w:rsidRPr="00B60D23" w:rsidRDefault="009A0E2B">
            <w:pPr>
              <w:rPr>
                <w:sz w:val="16"/>
              </w:rPr>
            </w:pPr>
            <w:r w:rsidRPr="00B60D23">
              <w:rPr>
                <w:rStyle w:val="screenelement"/>
                <w:sz w:val="16"/>
              </w:rPr>
              <w:lastRenderedPageBreak/>
              <w:t>Company Code</w:t>
            </w:r>
            <w:r w:rsidRPr="00B60D23">
              <w:rPr>
                <w:sz w:val="16"/>
              </w:rPr>
              <w:t xml:space="preserve">: </w:t>
            </w:r>
            <w:r w:rsidRPr="00B60D23">
              <w:rPr>
                <w:rStyle w:val="userinput"/>
                <w:sz w:val="16"/>
              </w:rPr>
              <w:t>3310</w:t>
            </w:r>
          </w:p>
          <w:p w:rsidR="009566E7" w:rsidRPr="00B60D23" w:rsidRDefault="009A0E2B">
            <w:pPr>
              <w:rPr>
                <w:sz w:val="16"/>
              </w:rPr>
            </w:pPr>
            <w:r w:rsidRPr="00B60D23">
              <w:rPr>
                <w:rStyle w:val="screenelement"/>
                <w:sz w:val="16"/>
              </w:rPr>
              <w:t>Cost Center Hierarchy</w:t>
            </w:r>
            <w:r w:rsidRPr="00B60D23">
              <w:rPr>
                <w:sz w:val="16"/>
              </w:rPr>
              <w:t xml:space="preserve">: </w:t>
            </w:r>
            <w:r w:rsidRPr="00B60D23">
              <w:rPr>
                <w:rStyle w:val="userinput"/>
                <w:sz w:val="16"/>
              </w:rPr>
              <w:t>&lt;use the dropdown to select 0101/A000/A000&gt;</w:t>
            </w:r>
          </w:p>
          <w:p w:rsidR="009566E7" w:rsidRPr="00B60D23" w:rsidRDefault="009566E7">
            <w:pPr>
              <w:rPr>
                <w:sz w:val="16"/>
              </w:rPr>
            </w:pPr>
          </w:p>
          <w:tbl>
            <w:tblPr>
              <w:tblW w:w="4975" w:type="pct"/>
              <w:tblCellMar>
                <w:left w:w="10" w:type="dxa"/>
                <w:right w:w="10" w:type="dxa"/>
              </w:tblCellMar>
              <w:tblLook w:val="0000" w:firstRow="0" w:lastRow="0" w:firstColumn="0" w:lastColumn="0" w:noHBand="0" w:noVBand="0"/>
            </w:tblPr>
            <w:tblGrid>
              <w:gridCol w:w="5665"/>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Tip </w:t>
                  </w:r>
                  <w:r w:rsidRPr="00B60D23">
                    <w:rPr>
                      <w:sz w:val="16"/>
                    </w:rPr>
                    <w:t xml:space="preserve">To view both the key and description, select the dropdown menu in the field and change the </w:t>
                  </w:r>
                  <w:r w:rsidRPr="00B60D23">
                    <w:rPr>
                      <w:rStyle w:val="screenelement"/>
                      <w:sz w:val="16"/>
                    </w:rPr>
                    <w:t>Display</w:t>
                  </w:r>
                  <w:r w:rsidRPr="00B60D23">
                    <w:rPr>
                      <w:sz w:val="16"/>
                    </w:rPr>
                    <w:t xml:space="preserve"> setting to </w:t>
                  </w:r>
                  <w:r w:rsidRPr="00B60D23">
                    <w:rPr>
                      <w:rStyle w:val="screenelement"/>
                      <w:sz w:val="16"/>
                    </w:rPr>
                    <w:t>ID and Description</w:t>
                  </w:r>
                  <w:r w:rsidRPr="00B60D23">
                    <w:rPr>
                      <w:sz w:val="16"/>
                    </w:rPr>
                    <w:t>.</w:t>
                  </w:r>
                </w:p>
              </w:tc>
            </w:tr>
          </w:tbl>
          <w:p w:rsidR="009566E7" w:rsidRPr="00B60D23" w:rsidRDefault="009566E7">
            <w:pPr>
              <w:rPr>
                <w:sz w:val="16"/>
              </w:rPr>
            </w:pPr>
          </w:p>
          <w:p w:rsidR="009566E7" w:rsidRPr="00B60D23" w:rsidRDefault="009A0E2B">
            <w:pPr>
              <w:rPr>
                <w:sz w:val="16"/>
              </w:rPr>
            </w:pPr>
            <w:r w:rsidRPr="00B60D23">
              <w:rPr>
                <w:rStyle w:val="screenelement"/>
                <w:sz w:val="16"/>
              </w:rPr>
              <w:t>G/L Account Hierarchy</w:t>
            </w:r>
            <w:r w:rsidRPr="00B60D23">
              <w:rPr>
                <w:sz w:val="16"/>
              </w:rPr>
              <w:t xml:space="preserve">: </w:t>
            </w:r>
            <w:r w:rsidRPr="00B60D23">
              <w:rPr>
                <w:rStyle w:val="userinput"/>
                <w:sz w:val="16"/>
              </w:rPr>
              <w:t>&lt;use the dropdown to select 0102/YCOA/YBA000_CE&gt;</w:t>
            </w:r>
          </w:p>
        </w:tc>
        <w:tc>
          <w:tcPr>
            <w:tcW w:w="0" w:type="auto"/>
          </w:tcPr>
          <w:p w:rsidR="009566E7" w:rsidRPr="00B60D23" w:rsidRDefault="009A0E2B">
            <w:pPr>
              <w:rPr>
                <w:sz w:val="16"/>
              </w:rPr>
            </w:pPr>
            <w:r w:rsidRPr="00B60D23">
              <w:rPr>
                <w:sz w:val="16"/>
              </w:rPr>
              <w:lastRenderedPageBreak/>
              <w:t xml:space="preserve">A report showing year-to-date comparison for selected company code, cost </w:t>
            </w:r>
            <w:r w:rsidRPr="00B60D23">
              <w:rPr>
                <w:sz w:val="16"/>
              </w:rPr>
              <w:t>center hierarchy, and G/L account hierarchy combination displays.</w:t>
            </w:r>
          </w:p>
          <w:tbl>
            <w:tblPr>
              <w:tblW w:w="4975" w:type="pct"/>
              <w:tblCellMar>
                <w:left w:w="10" w:type="dxa"/>
                <w:right w:w="10" w:type="dxa"/>
              </w:tblCellMar>
              <w:tblLook w:val="0000" w:firstRow="0" w:lastRow="0" w:firstColumn="0" w:lastColumn="0" w:noHBand="0" w:noVBand="0"/>
            </w:tblPr>
            <w:tblGrid>
              <w:gridCol w:w="5341"/>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lastRenderedPageBreak/>
                    <w:t xml:space="preserve">Note </w:t>
                  </w:r>
                  <w:r w:rsidRPr="00B60D23">
                    <w:rPr>
                      <w:sz w:val="16"/>
                    </w:rPr>
                    <w:t>The Review Booklet includes reports on cost center actuals, plan vs. actuals, and budgets.</w:t>
                  </w:r>
                </w:p>
              </w:tc>
            </w:tr>
          </w:tbl>
          <w:p w:rsidR="009A0E2B" w:rsidRPr="00B60D23" w:rsidRDefault="009A0E2B">
            <w:pPr>
              <w:rPr>
                <w:sz w:val="16"/>
              </w:rPr>
            </w:pPr>
          </w:p>
        </w:tc>
        <w:tc>
          <w:tcPr>
            <w:tcW w:w="0" w:type="auto"/>
          </w:tcPr>
          <w:p w:rsidR="009566E7" w:rsidRPr="00B60D23" w:rsidRDefault="009566E7">
            <w:pPr>
              <w:rPr>
                <w:sz w:val="16"/>
              </w:rPr>
            </w:pPr>
          </w:p>
        </w:tc>
      </w:tr>
    </w:tbl>
    <w:p w:rsidR="009566E7" w:rsidRDefault="009A0E2B">
      <w:pPr>
        <w:pStyle w:val="Heading3"/>
      </w:pPr>
      <w:bookmarkStart w:id="68" w:name="unique_29"/>
      <w:bookmarkStart w:id="69" w:name="_Toc232863059"/>
      <w:r>
        <w:t>Commitments by Cost Center</w:t>
      </w:r>
      <w:bookmarkEnd w:id="68"/>
      <w:bookmarkEnd w:id="69"/>
    </w:p>
    <w:p w:rsidR="009566E7" w:rsidRDefault="009A0E2B">
      <w:pPr>
        <w:pStyle w:val="sectiontitle"/>
      </w:pPr>
      <w:r>
        <w:t>Test Administration</w:t>
      </w:r>
    </w:p>
    <w:p w:rsidR="009566E7" w:rsidRDefault="009A0E2B">
      <w:r>
        <w:t xml:space="preserve">Customer project: Fill in the </w:t>
      </w:r>
      <w:r>
        <w:t>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This report shows the plan, actual, and committed data to be viewed by cost center and cost elements.</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877"/>
        <w:gridCol w:w="1811"/>
        <w:gridCol w:w="4671"/>
        <w:gridCol w:w="5310"/>
        <w:gridCol w:w="1635"/>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P&amp;L</w:t>
            </w:r>
            <w:r w:rsidRPr="00B60D23">
              <w:rPr>
                <w:sz w:val="16"/>
              </w:rPr>
              <w:t xml:space="preserve"> - </w:t>
            </w:r>
            <w:r w:rsidRPr="00B60D23">
              <w:rPr>
                <w:rStyle w:val="screenelement"/>
                <w:sz w:val="16"/>
              </w:rPr>
              <w:t>Plan/Actual/Committed</w:t>
            </w:r>
            <w:r w:rsidRPr="00B60D23">
              <w:rPr>
                <w:sz w:val="16"/>
              </w:rPr>
              <w:t xml:space="preserve"> </w:t>
            </w:r>
            <w:r w:rsidRPr="00B60D23">
              <w:rPr>
                <w:rStyle w:val="CourierNew"/>
                <w:sz w:val="16"/>
              </w:rPr>
              <w:t>(W0170)</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P&amp;L - Plan/Actual/Committed</w:t>
            </w:r>
            <w:r w:rsidRPr="00B60D23">
              <w:rPr>
                <w:sz w:val="16"/>
              </w:rPr>
              <w:t xml:space="preserve"> screen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Selection Criteria</w:t>
            </w:r>
          </w:p>
        </w:tc>
        <w:tc>
          <w:tcPr>
            <w:tcW w:w="0" w:type="auto"/>
          </w:tcPr>
          <w:p w:rsidR="00B60D23" w:rsidRPr="00B60D23" w:rsidRDefault="009A0E2B">
            <w:pPr>
              <w:rPr>
                <w:sz w:val="16"/>
              </w:rPr>
            </w:pPr>
            <w:r w:rsidRPr="00B60D23">
              <w:rPr>
                <w:sz w:val="16"/>
              </w:rPr>
              <w:t xml:space="preserve">Make the following entries and choose </w:t>
            </w:r>
            <w:r w:rsidRPr="00B60D23">
              <w:rPr>
                <w:rStyle w:val="screenelement"/>
                <w:sz w:val="16"/>
              </w:rPr>
              <w:t>Go</w:t>
            </w:r>
            <w:r w:rsidRPr="00B60D23">
              <w:rPr>
                <w:sz w:val="16"/>
              </w:rPr>
              <w:t>:</w:t>
            </w:r>
          </w:p>
          <w:p w:rsidR="00B60D23" w:rsidRPr="00B60D23" w:rsidRDefault="009A0E2B">
            <w:pPr>
              <w:rPr>
                <w:sz w:val="16"/>
              </w:rPr>
            </w:pPr>
            <w:r w:rsidRPr="00B60D23">
              <w:rPr>
                <w:rStyle w:val="screenelement"/>
                <w:sz w:val="16"/>
              </w:rPr>
              <w:t>Key Date</w:t>
            </w:r>
            <w:r w:rsidRPr="00B60D23">
              <w:rPr>
                <w:sz w:val="16"/>
              </w:rPr>
              <w:t xml:space="preserve">: </w:t>
            </w:r>
            <w:r w:rsidRPr="00B60D23">
              <w:rPr>
                <w:rStyle w:val="userinput"/>
                <w:sz w:val="16"/>
              </w:rPr>
              <w:t>&lt;today's date&gt;</w:t>
            </w:r>
          </w:p>
          <w:p w:rsidR="00B60D23" w:rsidRPr="00B60D23" w:rsidRDefault="009A0E2B">
            <w:pPr>
              <w:rPr>
                <w:sz w:val="16"/>
              </w:rPr>
            </w:pPr>
            <w:r w:rsidRPr="00B60D23">
              <w:rPr>
                <w:rStyle w:val="screenelement"/>
                <w:sz w:val="16"/>
              </w:rPr>
              <w:lastRenderedPageBreak/>
              <w:t>Ledger</w:t>
            </w:r>
            <w:r w:rsidRPr="00B60D23">
              <w:rPr>
                <w:sz w:val="16"/>
              </w:rPr>
              <w:t>:</w:t>
            </w:r>
            <w:r w:rsidRPr="00B60D23">
              <w:rPr>
                <w:rStyle w:val="userinput"/>
                <w:sz w:val="16"/>
              </w:rPr>
              <w:t>0L</w:t>
            </w:r>
          </w:p>
          <w:p w:rsidR="00B60D23" w:rsidRPr="00B60D23" w:rsidRDefault="009A0E2B">
            <w:pPr>
              <w:rPr>
                <w:sz w:val="16"/>
              </w:rPr>
            </w:pPr>
            <w:r w:rsidRPr="00B60D23">
              <w:rPr>
                <w:rStyle w:val="screenelement"/>
                <w:sz w:val="16"/>
              </w:rPr>
              <w:t>Plan Category</w:t>
            </w:r>
            <w:r w:rsidRPr="00B60D23">
              <w:rPr>
                <w:sz w:val="16"/>
              </w:rPr>
              <w:t xml:space="preserve">: </w:t>
            </w:r>
            <w:r w:rsidRPr="00B60D23">
              <w:rPr>
                <w:rStyle w:val="userinput"/>
                <w:sz w:val="16"/>
              </w:rPr>
              <w:t>PLN</w:t>
            </w:r>
          </w:p>
          <w:p w:rsidR="00B60D23" w:rsidRPr="00B60D23" w:rsidRDefault="009A0E2B">
            <w:pPr>
              <w:rPr>
                <w:sz w:val="16"/>
              </w:rPr>
            </w:pPr>
            <w:r w:rsidRPr="00B60D23">
              <w:rPr>
                <w:rStyle w:val="screenelement"/>
                <w:sz w:val="16"/>
              </w:rPr>
              <w:t>Fiscal Year of Ledger</w:t>
            </w:r>
            <w:r w:rsidRPr="00B60D23">
              <w:rPr>
                <w:sz w:val="16"/>
              </w:rPr>
              <w:t xml:space="preserve">: </w:t>
            </w:r>
            <w:r w:rsidRPr="00B60D23">
              <w:rPr>
                <w:rStyle w:val="userinput"/>
                <w:sz w:val="16"/>
              </w:rPr>
              <w:t xml:space="preserve">&lt;Current </w:t>
            </w:r>
            <w:r w:rsidRPr="00B60D23">
              <w:rPr>
                <w:rStyle w:val="userinput"/>
                <w:sz w:val="16"/>
              </w:rPr>
              <w:t>fiscal year&gt;</w:t>
            </w:r>
          </w:p>
          <w:p w:rsidR="00B60D23" w:rsidRPr="00B60D23" w:rsidRDefault="009A0E2B">
            <w:pPr>
              <w:rPr>
                <w:sz w:val="16"/>
              </w:rPr>
            </w:pPr>
            <w:r w:rsidRPr="00B60D23">
              <w:rPr>
                <w:rStyle w:val="screenelement"/>
                <w:sz w:val="16"/>
              </w:rPr>
              <w:t>G/L Account Hierarchy</w:t>
            </w:r>
            <w:r w:rsidRPr="00B60D23">
              <w:rPr>
                <w:sz w:val="16"/>
              </w:rPr>
              <w:t xml:space="preserve">: </w:t>
            </w:r>
            <w:r w:rsidRPr="00B60D23">
              <w:rPr>
                <w:rStyle w:val="userinput"/>
                <w:sz w:val="16"/>
              </w:rPr>
              <w:t>0102/YCOA/YBA000_CE</w:t>
            </w:r>
          </w:p>
          <w:p w:rsidR="00B60D23"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p w:rsidR="009566E7" w:rsidRPr="00B60D23" w:rsidRDefault="009A0E2B">
            <w:pPr>
              <w:rPr>
                <w:sz w:val="16"/>
              </w:rPr>
            </w:pPr>
            <w:r w:rsidRPr="00B60D23">
              <w:rPr>
                <w:rStyle w:val="screenelement"/>
                <w:sz w:val="16"/>
              </w:rPr>
              <w:t>Cost Center</w:t>
            </w:r>
            <w:r w:rsidRPr="00B60D23">
              <w:rPr>
                <w:sz w:val="16"/>
              </w:rPr>
              <w:t xml:space="preserve">: </w:t>
            </w:r>
            <w:r w:rsidRPr="00B60D23">
              <w:rPr>
                <w:rStyle w:val="userinput"/>
                <w:sz w:val="16"/>
              </w:rPr>
              <w:t>&lt;enter your desired cost center&gt;</w:t>
            </w:r>
          </w:p>
        </w:tc>
        <w:tc>
          <w:tcPr>
            <w:tcW w:w="0" w:type="auto"/>
          </w:tcPr>
          <w:p w:rsidR="009566E7" w:rsidRPr="00B60D23" w:rsidRDefault="009A0E2B">
            <w:pPr>
              <w:rPr>
                <w:sz w:val="16"/>
              </w:rPr>
            </w:pPr>
            <w:r w:rsidRPr="00B60D23">
              <w:rPr>
                <w:sz w:val="16"/>
              </w:rPr>
              <w:lastRenderedPageBreak/>
              <w:t>A report showing plan, actual, and commitments for the cost object displays.</w:t>
            </w:r>
          </w:p>
        </w:tc>
        <w:tc>
          <w:tcPr>
            <w:tcW w:w="0" w:type="auto"/>
          </w:tcPr>
          <w:p w:rsidR="009566E7" w:rsidRPr="00B60D23" w:rsidRDefault="009566E7">
            <w:pPr>
              <w:rPr>
                <w:sz w:val="16"/>
              </w:rPr>
            </w:pPr>
          </w:p>
        </w:tc>
      </w:tr>
    </w:tbl>
    <w:p w:rsidR="009566E7" w:rsidRDefault="009A0E2B">
      <w:pPr>
        <w:pStyle w:val="Heading3"/>
      </w:pPr>
      <w:bookmarkStart w:id="70" w:name="unique_30"/>
      <w:bookmarkStart w:id="71" w:name="_Toc232863060"/>
      <w:r>
        <w:t>Where-Used List - Cost Centers Actual</w:t>
      </w:r>
      <w:bookmarkEnd w:id="70"/>
      <w:bookmarkEnd w:id="71"/>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This activity allows you to see where the cost centers are used in other master data such as activity type, profit centers, and actual cost allocations.</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734"/>
        <w:gridCol w:w="1441"/>
        <w:gridCol w:w="3692"/>
        <w:gridCol w:w="7146"/>
        <w:gridCol w:w="1291"/>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 xml:space="preserve">Pass / Fail / </w:t>
            </w:r>
            <w:r w:rsidRPr="00B60D23">
              <w:rPr>
                <w:sz w:val="16"/>
              </w:rPr>
              <w:t>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566E7">
            <w:pPr>
              <w:rPr>
                <w:sz w:val="16"/>
              </w:rPr>
            </w:pP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Manage Cost Centers</w:t>
            </w:r>
            <w:r w:rsidRPr="00B60D23">
              <w:rPr>
                <w:sz w:val="16"/>
              </w:rPr>
              <w:t xml:space="preserve"> - </w:t>
            </w:r>
            <w:r w:rsidRPr="00B60D23">
              <w:rPr>
                <w:rStyle w:val="screenelement"/>
                <w:sz w:val="16"/>
              </w:rPr>
              <w:t>New Version</w:t>
            </w:r>
            <w:r w:rsidRPr="00B60D23">
              <w:rPr>
                <w:sz w:val="16"/>
              </w:rPr>
              <w:t xml:space="preserve"> </w:t>
            </w:r>
            <w:r w:rsidRPr="00B60D23">
              <w:rPr>
                <w:rStyle w:val="CourierNew"/>
                <w:sz w:val="16"/>
              </w:rPr>
              <w:t>(F1443B)</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Manage Cost Centers</w:t>
            </w:r>
            <w:r w:rsidRPr="00B60D23">
              <w:rPr>
                <w:sz w:val="16"/>
              </w:rPr>
              <w:t xml:space="preserve"> screen displays.</w:t>
            </w: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Selection Criteria</w:t>
            </w:r>
          </w:p>
        </w:tc>
        <w:tc>
          <w:tcPr>
            <w:tcW w:w="0" w:type="auto"/>
          </w:tcPr>
          <w:p w:rsidR="00B60D23" w:rsidRPr="00B60D23" w:rsidRDefault="009A0E2B">
            <w:pPr>
              <w:rPr>
                <w:sz w:val="16"/>
              </w:rPr>
            </w:pPr>
            <w:r w:rsidRPr="00B60D23">
              <w:rPr>
                <w:sz w:val="16"/>
              </w:rPr>
              <w:t xml:space="preserve">Make the following entry and choose </w:t>
            </w:r>
            <w:r w:rsidRPr="00B60D23">
              <w:rPr>
                <w:rStyle w:val="screenelement"/>
                <w:sz w:val="16"/>
              </w:rPr>
              <w:t>Go</w:t>
            </w:r>
            <w:r w:rsidRPr="00B60D23">
              <w:rPr>
                <w:sz w:val="16"/>
              </w:rPr>
              <w:t>:</w:t>
            </w:r>
          </w:p>
          <w:p w:rsidR="009566E7" w:rsidRPr="00B60D23" w:rsidRDefault="009A0E2B">
            <w:pPr>
              <w:pStyle w:val="listpara1"/>
              <w:numPr>
                <w:ilvl w:val="0"/>
                <w:numId w:val="21"/>
              </w:numPr>
              <w:rPr>
                <w:sz w:val="16"/>
              </w:rPr>
            </w:pPr>
            <w:r w:rsidRPr="00B60D23">
              <w:rPr>
                <w:rStyle w:val="screenelement"/>
                <w:sz w:val="16"/>
              </w:rPr>
              <w:t>Cost Center</w:t>
            </w:r>
            <w:r w:rsidRPr="00B60D23">
              <w:rPr>
                <w:sz w:val="16"/>
              </w:rPr>
              <w:t xml:space="preserve">: </w:t>
            </w:r>
            <w:r w:rsidRPr="00B60D23">
              <w:rPr>
                <w:rStyle w:val="userinput"/>
                <w:sz w:val="16"/>
              </w:rPr>
              <w:t>&lt;your cost center&gt;</w:t>
            </w:r>
          </w:p>
        </w:tc>
        <w:tc>
          <w:tcPr>
            <w:tcW w:w="0" w:type="auto"/>
          </w:tcPr>
          <w:p w:rsidR="009566E7" w:rsidRPr="00B60D23" w:rsidRDefault="009566E7">
            <w:pPr>
              <w:rPr>
                <w:sz w:val="16"/>
              </w:rPr>
            </w:pP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lastRenderedPageBreak/>
              <w:t>4</w:t>
            </w:r>
          </w:p>
        </w:tc>
        <w:tc>
          <w:tcPr>
            <w:tcW w:w="0" w:type="auto"/>
          </w:tcPr>
          <w:p w:rsidR="009566E7" w:rsidRPr="00B60D23" w:rsidRDefault="009A0E2B">
            <w:pPr>
              <w:rPr>
                <w:sz w:val="16"/>
              </w:rPr>
            </w:pPr>
            <w:r w:rsidRPr="00B60D23">
              <w:rPr>
                <w:rStyle w:val="bold"/>
                <w:sz w:val="16"/>
              </w:rPr>
              <w:t>Where Used</w:t>
            </w:r>
          </w:p>
        </w:tc>
        <w:tc>
          <w:tcPr>
            <w:tcW w:w="0" w:type="auto"/>
          </w:tcPr>
          <w:p w:rsidR="00B60D23" w:rsidRPr="00B60D23" w:rsidRDefault="009A0E2B">
            <w:pPr>
              <w:rPr>
                <w:sz w:val="16"/>
              </w:rPr>
            </w:pPr>
            <w:r w:rsidRPr="00B60D23">
              <w:rPr>
                <w:sz w:val="16"/>
              </w:rPr>
              <w:t xml:space="preserve">Select the desired cost center and choose </w:t>
            </w:r>
            <w:r w:rsidRPr="00B60D23">
              <w:rPr>
                <w:rStyle w:val="screenelement"/>
                <w:sz w:val="16"/>
              </w:rPr>
              <w:t>Where Used</w:t>
            </w:r>
            <w:r w:rsidRPr="00B60D23">
              <w:rPr>
                <w:sz w:val="16"/>
              </w:rPr>
              <w:t>.</w:t>
            </w:r>
          </w:p>
          <w:p w:rsidR="009566E7" w:rsidRPr="00B60D23" w:rsidRDefault="009A0E2B">
            <w:pPr>
              <w:rPr>
                <w:sz w:val="16"/>
              </w:rPr>
            </w:pPr>
            <w:r w:rsidRPr="00B60D23">
              <w:rPr>
                <w:sz w:val="16"/>
              </w:rPr>
              <w:t xml:space="preserve">Select one option from the dropdown list. For example, </w:t>
            </w:r>
            <w:r w:rsidRPr="00B60D23">
              <w:rPr>
                <w:rStyle w:val="screenelement"/>
                <w:sz w:val="16"/>
              </w:rPr>
              <w:t>In All Objects</w:t>
            </w:r>
            <w:r w:rsidRPr="00B60D23">
              <w:rPr>
                <w:sz w:val="16"/>
              </w:rPr>
              <w:t>.</w:t>
            </w:r>
          </w:p>
        </w:tc>
        <w:tc>
          <w:tcPr>
            <w:tcW w:w="0" w:type="auto"/>
          </w:tcPr>
          <w:p w:rsidR="009566E7" w:rsidRPr="00B60D23" w:rsidRDefault="009A0E2B">
            <w:pPr>
              <w:rPr>
                <w:sz w:val="16"/>
              </w:rPr>
            </w:pPr>
            <w:r w:rsidRPr="00B60D23">
              <w:rPr>
                <w:sz w:val="16"/>
              </w:rPr>
              <w:t>A report showing where the cost centers are currently used displays. For details, you can select the master data object type and drill in further.</w:t>
            </w:r>
          </w:p>
        </w:tc>
        <w:tc>
          <w:tcPr>
            <w:tcW w:w="0" w:type="auto"/>
          </w:tcPr>
          <w:p w:rsidR="009566E7" w:rsidRPr="00B60D23" w:rsidRDefault="009566E7">
            <w:pPr>
              <w:rPr>
                <w:sz w:val="16"/>
              </w:rPr>
            </w:pPr>
          </w:p>
        </w:tc>
      </w:tr>
    </w:tbl>
    <w:p w:rsidR="009566E7" w:rsidRDefault="009566E7"/>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 xml:space="preserve">The </w:t>
            </w:r>
            <w:r>
              <w:rPr>
                <w:rStyle w:val="screenelement"/>
              </w:rPr>
              <w:t>Where-Used List</w:t>
            </w:r>
            <w:r>
              <w:t xml:space="preserve"> - </w:t>
            </w:r>
            <w:r>
              <w:rPr>
                <w:rStyle w:val="screenelement"/>
              </w:rPr>
              <w:t>Cost Centers</w:t>
            </w:r>
            <w:r>
              <w:t xml:space="preserve"> </w:t>
            </w:r>
            <w:r>
              <w:rPr>
                <w:rStyle w:val="CourierNew"/>
              </w:rPr>
              <w:t>(F3549)</w:t>
            </w:r>
            <w:r>
              <w:t xml:space="preserve"> app can also be used to determine where the cost centers are currently used.</w:t>
            </w:r>
          </w:p>
        </w:tc>
      </w:tr>
    </w:tbl>
    <w:p w:rsidR="009566E7" w:rsidRDefault="009A0E2B">
      <w:pPr>
        <w:pStyle w:val="Heading3"/>
      </w:pPr>
      <w:bookmarkStart w:id="72" w:name="unique_31"/>
      <w:bookmarkStart w:id="73" w:name="_Toc232863061"/>
      <w:r>
        <w:t>Where-Used List - Statistical Key Figures</w:t>
      </w:r>
      <w:bookmarkEnd w:id="72"/>
      <w:bookmarkEnd w:id="73"/>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 xml:space="preserve">Testing </w:t>
            </w:r>
            <w:r w:rsidRPr="00B60D23">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This activity allows you to see where the statistical key figures are used.</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713"/>
        <w:gridCol w:w="1370"/>
        <w:gridCol w:w="3385"/>
        <w:gridCol w:w="7597"/>
        <w:gridCol w:w="1239"/>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 xml:space="preserve">Test </w:t>
            </w:r>
            <w:r w:rsidRPr="00B60D23">
              <w:rPr>
                <w:sz w:val="16"/>
              </w:rPr>
              <w:t>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Where-Used List</w:t>
            </w:r>
            <w:r w:rsidRPr="00B60D23">
              <w:rPr>
                <w:sz w:val="16"/>
              </w:rPr>
              <w:t xml:space="preserve"> - </w:t>
            </w:r>
            <w:r w:rsidRPr="00B60D23">
              <w:rPr>
                <w:rStyle w:val="screenelement"/>
                <w:sz w:val="16"/>
              </w:rPr>
              <w:t>Statistical Key Figures</w:t>
            </w:r>
            <w:r w:rsidRPr="00B60D23">
              <w:rPr>
                <w:sz w:val="16"/>
              </w:rPr>
              <w:t xml:space="preserve"> </w:t>
            </w:r>
            <w:r w:rsidRPr="00B60D23">
              <w:rPr>
                <w:rStyle w:val="CourierNew"/>
                <w:sz w:val="16"/>
              </w:rPr>
              <w:t>(F4078)</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Where-Used List - Statistical Key Figures</w:t>
            </w:r>
            <w:r w:rsidRPr="00B60D23">
              <w:rPr>
                <w:sz w:val="16"/>
              </w:rPr>
              <w:t xml:space="preserve"> view displays.</w:t>
            </w: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Selection Criteria</w:t>
            </w:r>
          </w:p>
        </w:tc>
        <w:tc>
          <w:tcPr>
            <w:tcW w:w="0" w:type="auto"/>
          </w:tcPr>
          <w:p w:rsidR="00B60D23" w:rsidRPr="00B60D23" w:rsidRDefault="009A0E2B">
            <w:pPr>
              <w:rPr>
                <w:sz w:val="16"/>
              </w:rPr>
            </w:pPr>
            <w:r w:rsidRPr="00B60D23">
              <w:rPr>
                <w:sz w:val="16"/>
              </w:rPr>
              <w:t xml:space="preserve">Make the following entry and choose </w:t>
            </w:r>
            <w:r w:rsidRPr="00B60D23">
              <w:rPr>
                <w:rStyle w:val="screenelement"/>
                <w:sz w:val="16"/>
              </w:rPr>
              <w:t>Go</w:t>
            </w:r>
            <w:r w:rsidRPr="00B60D23">
              <w:rPr>
                <w:sz w:val="16"/>
              </w:rPr>
              <w:t>:</w:t>
            </w:r>
          </w:p>
          <w:p w:rsidR="009566E7" w:rsidRPr="00B60D23" w:rsidRDefault="009A0E2B">
            <w:pPr>
              <w:rPr>
                <w:sz w:val="16"/>
              </w:rPr>
            </w:pPr>
            <w:r w:rsidRPr="00B60D23">
              <w:rPr>
                <w:rStyle w:val="screenelement"/>
                <w:sz w:val="16"/>
              </w:rPr>
              <w:t>Statistical Key Figure</w:t>
            </w:r>
            <w:r w:rsidRPr="00B60D23">
              <w:rPr>
                <w:sz w:val="16"/>
              </w:rPr>
              <w:t xml:space="preserve"> : </w:t>
            </w:r>
            <w:r w:rsidRPr="00B60D23">
              <w:rPr>
                <w:rStyle w:val="userinput"/>
                <w:sz w:val="16"/>
              </w:rPr>
              <w:t>&lt;your statistical key figure&gt;</w:t>
            </w:r>
          </w:p>
        </w:tc>
        <w:tc>
          <w:tcPr>
            <w:tcW w:w="0" w:type="auto"/>
          </w:tcPr>
          <w:p w:rsidR="009566E7" w:rsidRPr="00B60D23" w:rsidRDefault="009A0E2B">
            <w:pPr>
              <w:rPr>
                <w:sz w:val="16"/>
              </w:rPr>
            </w:pPr>
            <w:r w:rsidRPr="00B60D23">
              <w:rPr>
                <w:sz w:val="16"/>
              </w:rPr>
              <w:t>A report showing where the statistical key figures are currently used displays. For details, you can select the relevant master data object type and drill in further.</w:t>
            </w:r>
          </w:p>
        </w:tc>
        <w:tc>
          <w:tcPr>
            <w:tcW w:w="0" w:type="auto"/>
          </w:tcPr>
          <w:p w:rsidR="009A0E2B" w:rsidRPr="00B60D23" w:rsidRDefault="009A0E2B">
            <w:pPr>
              <w:rPr>
                <w:sz w:val="16"/>
              </w:rPr>
            </w:pPr>
          </w:p>
        </w:tc>
      </w:tr>
    </w:tbl>
    <w:p w:rsidR="009566E7" w:rsidRDefault="009A0E2B">
      <w:pPr>
        <w:pStyle w:val="Heading3"/>
      </w:pPr>
      <w:bookmarkStart w:id="74" w:name="unique_32"/>
      <w:bookmarkStart w:id="75" w:name="_Toc232863062"/>
      <w:r>
        <w:lastRenderedPageBreak/>
        <w:t>Display Line Items in Controlling</w:t>
      </w:r>
      <w:bookmarkEnd w:id="74"/>
      <w:bookmarkEnd w:id="75"/>
    </w:p>
    <w:p w:rsidR="009566E7" w:rsidRDefault="009A0E2B">
      <w:pPr>
        <w:pStyle w:val="sectiontitle"/>
      </w:pPr>
      <w:r>
        <w:t>Test Administration</w:t>
      </w:r>
    </w:p>
    <w:p w:rsidR="009566E7" w:rsidRDefault="009A0E2B">
      <w:r>
        <w:t xml:space="preserve">Customer project: Fill in the </w:t>
      </w:r>
      <w:r>
        <w:t>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This activity allows you to view various postings in controlling.</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796"/>
        <w:gridCol w:w="1606"/>
        <w:gridCol w:w="7693"/>
        <w:gridCol w:w="2758"/>
        <w:gridCol w:w="1451"/>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Display Line Items</w:t>
            </w:r>
            <w:r w:rsidRPr="00B60D23">
              <w:rPr>
                <w:sz w:val="16"/>
              </w:rPr>
              <w:t xml:space="preserve"> - </w:t>
            </w:r>
            <w:r w:rsidRPr="00B60D23">
              <w:rPr>
                <w:rStyle w:val="screenelement"/>
                <w:sz w:val="16"/>
              </w:rPr>
              <w:t>Cost Accounting</w:t>
            </w:r>
            <w:r w:rsidRPr="00B60D23">
              <w:rPr>
                <w:sz w:val="16"/>
              </w:rPr>
              <w:t xml:space="preserve"> </w:t>
            </w:r>
            <w:r w:rsidRPr="00B60D23">
              <w:rPr>
                <w:rStyle w:val="CourierNew"/>
                <w:sz w:val="16"/>
              </w:rPr>
              <w:t>(F4023)</w:t>
            </w:r>
            <w:r w:rsidRPr="00B60D23">
              <w:rPr>
                <w:sz w:val="16"/>
              </w:rPr>
              <w:t xml:space="preserve"> app.</w:t>
            </w:r>
          </w:p>
        </w:tc>
        <w:tc>
          <w:tcPr>
            <w:tcW w:w="0" w:type="auto"/>
          </w:tcPr>
          <w:p w:rsidR="009566E7" w:rsidRPr="00B60D23" w:rsidRDefault="009A0E2B">
            <w:pPr>
              <w:rPr>
                <w:sz w:val="16"/>
              </w:rPr>
            </w:pPr>
            <w:r w:rsidRPr="00B60D23">
              <w:rPr>
                <w:sz w:val="16"/>
              </w:rPr>
              <w:t xml:space="preserve">The </w:t>
            </w:r>
            <w:r w:rsidRPr="00B60D23">
              <w:rPr>
                <w:rStyle w:val="screenelement"/>
                <w:sz w:val="16"/>
              </w:rPr>
              <w:t>Display Line Items</w:t>
            </w:r>
            <w:r w:rsidRPr="00B60D23">
              <w:rPr>
                <w:sz w:val="16"/>
              </w:rPr>
              <w:t xml:space="preserve"> view displays.</w:t>
            </w: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Selection Criteria</w:t>
            </w:r>
          </w:p>
        </w:tc>
        <w:tc>
          <w:tcPr>
            <w:tcW w:w="0" w:type="auto"/>
          </w:tcPr>
          <w:p w:rsidR="00B60D23" w:rsidRPr="00B60D23" w:rsidRDefault="009A0E2B">
            <w:pPr>
              <w:rPr>
                <w:sz w:val="16"/>
              </w:rPr>
            </w:pPr>
            <w:r w:rsidRPr="00B60D23">
              <w:rPr>
                <w:sz w:val="16"/>
              </w:rPr>
              <w:t xml:space="preserve">Make the following entry and choose </w:t>
            </w:r>
            <w:r w:rsidRPr="00B60D23">
              <w:rPr>
                <w:rStyle w:val="screenelement"/>
                <w:sz w:val="16"/>
              </w:rPr>
              <w:t>Go</w:t>
            </w:r>
            <w:r w:rsidRPr="00B60D23">
              <w:rPr>
                <w:sz w:val="16"/>
              </w:rPr>
              <w:t>:</w:t>
            </w:r>
          </w:p>
          <w:p w:rsidR="00B60D23" w:rsidRPr="00B60D23" w:rsidRDefault="009A0E2B">
            <w:pPr>
              <w:rPr>
                <w:sz w:val="16"/>
              </w:rPr>
            </w:pPr>
            <w:r w:rsidRPr="00B60D23">
              <w:rPr>
                <w:rStyle w:val="screenelement"/>
                <w:sz w:val="16"/>
              </w:rPr>
              <w:t>Ledger</w:t>
            </w:r>
            <w:r w:rsidRPr="00B60D23">
              <w:rPr>
                <w:sz w:val="16"/>
              </w:rPr>
              <w:t xml:space="preserve"> : </w:t>
            </w:r>
            <w:r w:rsidRPr="00B60D23">
              <w:rPr>
                <w:rStyle w:val="userinput"/>
                <w:sz w:val="16"/>
              </w:rPr>
              <w:t>&lt;Enter your ledger, for example 0L&gt;</w:t>
            </w:r>
          </w:p>
          <w:p w:rsidR="00B60D23"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p w:rsidR="009566E7" w:rsidRPr="00B60D23" w:rsidRDefault="009A0E2B">
            <w:pPr>
              <w:rPr>
                <w:sz w:val="16"/>
              </w:rPr>
            </w:pPr>
            <w:r w:rsidRPr="00B60D23">
              <w:rPr>
                <w:rStyle w:val="screenelement"/>
                <w:sz w:val="16"/>
              </w:rPr>
              <w:t>Posting Date</w:t>
            </w:r>
            <w:r w:rsidRPr="00B60D23">
              <w:rPr>
                <w:sz w:val="16"/>
              </w:rPr>
              <w:t xml:space="preserve">: </w:t>
            </w:r>
            <w:r w:rsidRPr="00B60D23">
              <w:rPr>
                <w:rStyle w:val="userinput"/>
                <w:sz w:val="16"/>
              </w:rPr>
              <w:t>&lt;This Year&gt;</w:t>
            </w:r>
            <w:r w:rsidRPr="00B60D23">
              <w:rPr>
                <w:sz w:val="16"/>
              </w:rPr>
              <w:t xml:space="preserve"> or choose </w:t>
            </w:r>
            <w:r w:rsidRPr="00B60D23">
              <w:rPr>
                <w:rStyle w:val="screenelement"/>
                <w:sz w:val="16"/>
              </w:rPr>
              <w:t>Adapt Filters</w:t>
            </w:r>
            <w:r w:rsidRPr="00B60D23">
              <w:rPr>
                <w:sz w:val="16"/>
              </w:rPr>
              <w:t xml:space="preserve"> to include the </w:t>
            </w:r>
            <w:r w:rsidRPr="00B60D23">
              <w:rPr>
                <w:rStyle w:val="screenelement"/>
                <w:sz w:val="16"/>
              </w:rPr>
              <w:t>Fiscal Year</w:t>
            </w:r>
            <w:r w:rsidRPr="00B60D23">
              <w:rPr>
                <w:sz w:val="16"/>
              </w:rPr>
              <w:t xml:space="preserve"> field into the filter bar and enter the current year.</w:t>
            </w:r>
          </w:p>
        </w:tc>
        <w:tc>
          <w:tcPr>
            <w:tcW w:w="0" w:type="auto"/>
          </w:tcPr>
          <w:p w:rsidR="009566E7" w:rsidRPr="00B60D23" w:rsidRDefault="009A0E2B">
            <w:pPr>
              <w:rPr>
                <w:sz w:val="16"/>
              </w:rPr>
            </w:pPr>
            <w:r w:rsidRPr="00B60D23">
              <w:rPr>
                <w:sz w:val="16"/>
              </w:rPr>
              <w:t>A report showing the posting details display.</w:t>
            </w:r>
          </w:p>
        </w:tc>
        <w:tc>
          <w:tcPr>
            <w:tcW w:w="0" w:type="auto"/>
          </w:tcPr>
          <w:p w:rsidR="009A0E2B" w:rsidRPr="00B60D23" w:rsidRDefault="009A0E2B">
            <w:pPr>
              <w:rPr>
                <w:sz w:val="16"/>
              </w:rPr>
            </w:pPr>
          </w:p>
        </w:tc>
      </w:tr>
    </w:tbl>
    <w:p w:rsidR="009566E7" w:rsidRDefault="009A0E2B">
      <w:pPr>
        <w:pStyle w:val="Heading3"/>
      </w:pPr>
      <w:bookmarkStart w:id="76" w:name="unique_33"/>
      <w:bookmarkStart w:id="77" w:name="_Toc232863063"/>
      <w:r>
        <w:t>View Profit Center Distribution</w:t>
      </w:r>
      <w:bookmarkEnd w:id="76"/>
      <w:bookmarkEnd w:id="77"/>
    </w:p>
    <w:p w:rsidR="009566E7" w:rsidRDefault="009A0E2B">
      <w:pPr>
        <w:pStyle w:val="sectiontitle"/>
      </w:pPr>
      <w:r>
        <w:t>Test Administration</w:t>
      </w:r>
    </w:p>
    <w:p w:rsidR="009566E7" w:rsidRDefault="009A0E2B">
      <w:r>
        <w:t xml:space="preserve">Customer project: Fill in the </w:t>
      </w:r>
      <w:r>
        <w:t>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In this activity, you view the profit center distribution.</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941"/>
        <w:gridCol w:w="1945"/>
        <w:gridCol w:w="4546"/>
        <w:gridCol w:w="5116"/>
        <w:gridCol w:w="1756"/>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Divisional Accountant.</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Profit Centers</w:t>
            </w:r>
            <w:r w:rsidRPr="00B60D23">
              <w:rPr>
                <w:sz w:val="16"/>
              </w:rPr>
              <w:t xml:space="preserve"> - </w:t>
            </w:r>
            <w:r w:rsidRPr="00B60D23">
              <w:rPr>
                <w:rStyle w:val="screenelement"/>
                <w:sz w:val="16"/>
              </w:rPr>
              <w:t>Plan/Actual</w:t>
            </w:r>
            <w:r w:rsidRPr="00B60D23">
              <w:rPr>
                <w:sz w:val="16"/>
              </w:rPr>
              <w:t xml:space="preserve"> </w:t>
            </w:r>
            <w:r w:rsidRPr="00B60D23">
              <w:rPr>
                <w:rStyle w:val="CourierNew"/>
                <w:sz w:val="16"/>
              </w:rPr>
              <w:t>(W0079)</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Profit Center - Plan/Actual</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Selection Criteria</w:t>
            </w:r>
          </w:p>
        </w:tc>
        <w:tc>
          <w:tcPr>
            <w:tcW w:w="0" w:type="auto"/>
          </w:tcPr>
          <w:p w:rsidR="00B60D23" w:rsidRPr="00B60D23" w:rsidRDefault="009A0E2B">
            <w:pPr>
              <w:rPr>
                <w:sz w:val="16"/>
              </w:rPr>
            </w:pPr>
            <w:r w:rsidRPr="00B60D23">
              <w:rPr>
                <w:sz w:val="16"/>
              </w:rPr>
              <w:t>Make the following entries:</w:t>
            </w:r>
          </w:p>
          <w:p w:rsidR="00B60D23" w:rsidRPr="00B60D23" w:rsidRDefault="009A0E2B">
            <w:pPr>
              <w:rPr>
                <w:sz w:val="16"/>
              </w:rPr>
            </w:pPr>
            <w:r w:rsidRPr="00B60D23">
              <w:rPr>
                <w:rStyle w:val="screenelement"/>
                <w:sz w:val="16"/>
              </w:rPr>
              <w:t>Ledger</w:t>
            </w:r>
            <w:r w:rsidRPr="00B60D23">
              <w:rPr>
                <w:sz w:val="16"/>
              </w:rPr>
              <w:t xml:space="preserve">: </w:t>
            </w:r>
            <w:r w:rsidRPr="00B60D23">
              <w:rPr>
                <w:rStyle w:val="userinput"/>
                <w:sz w:val="16"/>
              </w:rPr>
              <w:t>&lt;0L&gt;</w:t>
            </w:r>
          </w:p>
          <w:p w:rsidR="00B60D23" w:rsidRPr="00B60D23" w:rsidRDefault="009A0E2B">
            <w:pPr>
              <w:rPr>
                <w:sz w:val="16"/>
              </w:rPr>
            </w:pPr>
            <w:r w:rsidRPr="00B60D23">
              <w:rPr>
                <w:rStyle w:val="screenelement"/>
                <w:sz w:val="16"/>
              </w:rPr>
              <w:t>Fiscal Year of Ledger</w:t>
            </w:r>
            <w:r w:rsidRPr="00B60D23">
              <w:rPr>
                <w:sz w:val="16"/>
              </w:rPr>
              <w:t xml:space="preserve">: </w:t>
            </w:r>
            <w:r w:rsidRPr="00B60D23">
              <w:rPr>
                <w:rStyle w:val="userinput"/>
                <w:sz w:val="16"/>
              </w:rPr>
              <w:t>&lt;Current year&gt;</w:t>
            </w:r>
          </w:p>
          <w:p w:rsidR="00B60D23" w:rsidRPr="00B60D23" w:rsidRDefault="009A0E2B">
            <w:pPr>
              <w:rPr>
                <w:sz w:val="16"/>
              </w:rPr>
            </w:pPr>
            <w:r w:rsidRPr="00B60D23">
              <w:rPr>
                <w:rStyle w:val="screenelement"/>
                <w:sz w:val="16"/>
              </w:rPr>
              <w:t>Plan Category</w:t>
            </w:r>
            <w:r w:rsidRPr="00B60D23">
              <w:rPr>
                <w:sz w:val="16"/>
              </w:rPr>
              <w:t xml:space="preserve">: </w:t>
            </w:r>
            <w:r w:rsidRPr="00B60D23">
              <w:rPr>
                <w:rStyle w:val="userinput"/>
                <w:sz w:val="16"/>
              </w:rPr>
              <w:t>ACT01</w:t>
            </w:r>
          </w:p>
          <w:p w:rsidR="00B60D23" w:rsidRPr="00B60D23" w:rsidRDefault="009A0E2B">
            <w:pPr>
              <w:rPr>
                <w:sz w:val="16"/>
              </w:rPr>
            </w:pPr>
            <w:r w:rsidRPr="00B60D23">
              <w:rPr>
                <w:rStyle w:val="screenelement"/>
                <w:sz w:val="16"/>
              </w:rPr>
              <w:t>Key Date</w:t>
            </w:r>
            <w:r w:rsidRPr="00B60D23">
              <w:rPr>
                <w:sz w:val="16"/>
              </w:rPr>
              <w:t xml:space="preserve">: </w:t>
            </w:r>
            <w:r w:rsidRPr="00B60D23">
              <w:rPr>
                <w:rStyle w:val="userinput"/>
                <w:sz w:val="16"/>
              </w:rPr>
              <w:t>&lt;Current date&gt;</w:t>
            </w:r>
          </w:p>
          <w:p w:rsidR="009566E7"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Choose</w:t>
            </w:r>
          </w:p>
        </w:tc>
        <w:tc>
          <w:tcPr>
            <w:tcW w:w="0" w:type="auto"/>
          </w:tcPr>
          <w:p w:rsidR="009566E7" w:rsidRPr="00B60D23" w:rsidRDefault="009A0E2B">
            <w:pPr>
              <w:rPr>
                <w:sz w:val="16"/>
              </w:rPr>
            </w:pPr>
            <w:r w:rsidRPr="00B60D23">
              <w:rPr>
                <w:sz w:val="16"/>
              </w:rPr>
              <w:t xml:space="preserve">Choose </w:t>
            </w:r>
            <w:r w:rsidRPr="00B60D23">
              <w:rPr>
                <w:rStyle w:val="screenelement"/>
                <w:sz w:val="16"/>
              </w:rPr>
              <w:t>Go</w:t>
            </w:r>
            <w:r w:rsidRPr="00B60D23">
              <w:rPr>
                <w:sz w:val="16"/>
              </w:rPr>
              <w:t>.</w:t>
            </w:r>
          </w:p>
        </w:tc>
        <w:tc>
          <w:tcPr>
            <w:tcW w:w="0" w:type="auto"/>
          </w:tcPr>
          <w:p w:rsidR="009566E7" w:rsidRPr="00B60D23" w:rsidRDefault="009A0E2B">
            <w:pPr>
              <w:rPr>
                <w:sz w:val="16"/>
              </w:rPr>
            </w:pPr>
            <w:r w:rsidRPr="00B60D23">
              <w:rPr>
                <w:sz w:val="16"/>
              </w:rPr>
              <w:t>Using the report filters on profit centers, you can see the allocations.</w:t>
            </w:r>
          </w:p>
        </w:tc>
        <w:tc>
          <w:tcPr>
            <w:tcW w:w="0" w:type="auto"/>
          </w:tcPr>
          <w:p w:rsidR="009566E7" w:rsidRPr="00B60D23" w:rsidRDefault="009566E7">
            <w:pPr>
              <w:rPr>
                <w:sz w:val="16"/>
              </w:rPr>
            </w:pPr>
          </w:p>
        </w:tc>
      </w:tr>
    </w:tbl>
    <w:p w:rsidR="009566E7" w:rsidRDefault="009A0E2B">
      <w:pPr>
        <w:pStyle w:val="Heading2"/>
      </w:pPr>
      <w:bookmarkStart w:id="78" w:name="d2e5777"/>
      <w:bookmarkStart w:id="79" w:name="_Toc232863064"/>
      <w:r>
        <w:t>OPTIONAL: Commitment Management and Cost Center Budgeting</w:t>
      </w:r>
      <w:bookmarkEnd w:id="78"/>
      <w:bookmarkEnd w:id="79"/>
    </w:p>
    <w:p w:rsidR="009566E7" w:rsidRDefault="009A0E2B">
      <w:pPr>
        <w:pStyle w:val="Heading3"/>
      </w:pPr>
      <w:bookmarkStart w:id="80" w:name="unique_44"/>
      <w:bookmarkStart w:id="81" w:name="_Toc232863065"/>
      <w:r>
        <w:t>Commitment Management Cost Centers Actual Data Reporting</w:t>
      </w:r>
      <w:bookmarkEnd w:id="80"/>
      <w:bookmarkEnd w:id="81"/>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A0E2B" w:rsidRDefault="009A0E2B">
      <w:pPr>
        <w:spacing w:before="0" w:after="0"/>
        <w:rPr>
          <w:vanish/>
        </w:rPr>
      </w:pPr>
    </w:p>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lastRenderedPageBreak/>
              <w:t xml:space="preserve">Note </w:t>
            </w:r>
            <w:r>
              <w:t>This section is only applicable if you select the non-standard scope item 2I3 - Predictive Commitments Management. You have additional features in cost centers to view commitment which comes via purchasing.</w:t>
            </w:r>
          </w:p>
          <w:p w:rsidR="009566E7" w:rsidRDefault="009A0E2B">
            <w:r>
              <w:t>Commitment management is part of the cost monitoring process. Commitment management line items are triggered by stock and non-stock expense purchase requisitions and/or purchase orders that utilize cost centers. These commitments are updated in Extension Ledger 0E (predelivered) in ACDOCA table. Commitments are reduced by various business transactions such as goods receipt.</w:t>
            </w:r>
          </w:p>
        </w:tc>
      </w:tr>
    </w:tbl>
    <w:p w:rsidR="009566E7" w:rsidRDefault="009A0E2B">
      <w:pPr>
        <w:pStyle w:val="sectiontitle"/>
      </w:pPr>
      <w:r>
        <w:t>Prerequisites</w:t>
      </w:r>
    </w:p>
    <w:p w:rsidR="009566E7" w:rsidRDefault="009A0E2B">
      <w:pPr>
        <w:pStyle w:val="listpara1"/>
        <w:numPr>
          <w:ilvl w:val="0"/>
          <w:numId w:val="22"/>
        </w:numPr>
      </w:pPr>
      <w:r>
        <w:t xml:space="preserve">To use commitment management </w:t>
      </w:r>
      <w:r>
        <w:t>functions, a nonstandard scope item 2I3 - Predictive Commitments Management must be selected and activated. Once activated, commitment management ledger 0E is active and applicable for all company codes and countries.</w:t>
      </w:r>
    </w:p>
    <w:p w:rsidR="009566E7" w:rsidRDefault="009A0E2B">
      <w:pPr>
        <w:pStyle w:val="listpara1"/>
        <w:numPr>
          <w:ilvl w:val="0"/>
          <w:numId w:val="3"/>
        </w:numPr>
      </w:pPr>
      <w:r>
        <w:t xml:space="preserve">Master Data requirement: </w:t>
      </w:r>
      <w:r>
        <w:t xml:space="preserve">Specific cost centers relevant for your commitment tracking must be unlocked. See the procedure on </w:t>
      </w:r>
      <w:hyperlink r:id="rId41" w:history="1">
        <w:r>
          <w:t>Exclude Cost Center Data for Commitment Management</w:t>
        </w:r>
      </w:hyperlink>
      <w:r>
        <w:t xml:space="preserve">  [page ] </w:t>
      </w:r>
      <w:r>
        <w:fldChar w:fldCharType="begin"/>
      </w:r>
      <w:r>
        <w:instrText xml:space="preserve"> PAGEREF unique_34 </w:instrText>
      </w:r>
      <w:r>
        <w:fldChar w:fldCharType="separate"/>
      </w:r>
      <w:r w:rsidR="00B60D23">
        <w:rPr>
          <w:noProof/>
        </w:rPr>
        <w:t>42</w:t>
      </w:r>
      <w:r>
        <w:fldChar w:fldCharType="end"/>
      </w:r>
      <w:r>
        <w:t>.</w:t>
      </w:r>
    </w:p>
    <w:p w:rsidR="009566E7" w:rsidRDefault="009A0E2B">
      <w:pPr>
        <w:pStyle w:val="listpara1"/>
        <w:numPr>
          <w:ilvl w:val="0"/>
          <w:numId w:val="3"/>
        </w:numPr>
      </w:pPr>
      <w:r>
        <w:t>To view commitments in the report, an open purchase order and/or requisition must exist. For details on creating purchase orders, refer to Consumable Purchasing (BNX).</w:t>
      </w:r>
    </w:p>
    <w:p w:rsidR="009566E7" w:rsidRDefault="009A0E2B">
      <w:pPr>
        <w:pStyle w:val="Heading4"/>
      </w:pPr>
      <w:bookmarkStart w:id="82" w:name="unique_34"/>
      <w:bookmarkStart w:id="83" w:name="_Toc232863066"/>
      <w:r>
        <w:t>Exclude Cost Center Data for Commitment Management</w:t>
      </w:r>
      <w:bookmarkEnd w:id="82"/>
      <w:bookmarkEnd w:id="83"/>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This activity describes how to exclude cost center data from commitment management reporting. If you select the lock on the cost center master data, consumable purchases that utilize the cost center are excluded from the report.</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682"/>
        <w:gridCol w:w="1395"/>
        <w:gridCol w:w="5268"/>
        <w:gridCol w:w="5799"/>
        <w:gridCol w:w="1160"/>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with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lastRenderedPageBreak/>
              <w:t>2</w:t>
            </w:r>
          </w:p>
        </w:tc>
        <w:tc>
          <w:tcPr>
            <w:tcW w:w="0" w:type="auto"/>
          </w:tcPr>
          <w:p w:rsidR="009566E7" w:rsidRPr="00B60D23" w:rsidRDefault="009A0E2B">
            <w:pPr>
              <w:rPr>
                <w:sz w:val="16"/>
              </w:rPr>
            </w:pPr>
            <w:r w:rsidRPr="00B60D23">
              <w:rPr>
                <w:rStyle w:val="bold"/>
                <w:sz w:val="16"/>
              </w:rPr>
              <w:t>Open Manage Cost Centers</w:t>
            </w:r>
          </w:p>
        </w:tc>
        <w:tc>
          <w:tcPr>
            <w:tcW w:w="0" w:type="auto"/>
          </w:tcPr>
          <w:p w:rsidR="009566E7" w:rsidRPr="00B60D23" w:rsidRDefault="009A0E2B">
            <w:pPr>
              <w:rPr>
                <w:sz w:val="16"/>
              </w:rPr>
            </w:pPr>
            <w:r w:rsidRPr="00B60D23">
              <w:rPr>
                <w:sz w:val="16"/>
              </w:rPr>
              <w:t xml:space="preserve">Open </w:t>
            </w:r>
            <w:r w:rsidRPr="00B60D23">
              <w:rPr>
                <w:rStyle w:val="screenelement"/>
                <w:sz w:val="16"/>
              </w:rPr>
              <w:t>Manage Cost Centers</w:t>
            </w:r>
            <w:r w:rsidRPr="00B60D23">
              <w:rPr>
                <w:sz w:val="16"/>
              </w:rPr>
              <w:t xml:space="preserve"> - </w:t>
            </w:r>
            <w:r w:rsidRPr="00B60D23">
              <w:rPr>
                <w:rStyle w:val="screenelement"/>
                <w:sz w:val="16"/>
              </w:rPr>
              <w:t>New Version</w:t>
            </w:r>
            <w:r w:rsidRPr="00B60D23">
              <w:rPr>
                <w:sz w:val="16"/>
              </w:rPr>
              <w:t xml:space="preserve"> </w:t>
            </w:r>
            <w:r w:rsidRPr="00B60D23">
              <w:rPr>
                <w:rStyle w:val="CourierNew"/>
                <w:sz w:val="16"/>
              </w:rPr>
              <w:t>(F1443B)</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Manage Cost Centers</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Cost Center</w:t>
            </w:r>
          </w:p>
        </w:tc>
        <w:tc>
          <w:tcPr>
            <w:tcW w:w="0" w:type="auto"/>
          </w:tcPr>
          <w:p w:rsidR="00B60D23" w:rsidRPr="00B60D23" w:rsidRDefault="009A0E2B">
            <w:pPr>
              <w:rPr>
                <w:sz w:val="16"/>
              </w:rPr>
            </w:pPr>
            <w:r w:rsidRPr="00B60D23">
              <w:rPr>
                <w:sz w:val="16"/>
              </w:rPr>
              <w:t xml:space="preserve">Make the following entry and choose </w:t>
            </w:r>
            <w:r w:rsidRPr="00B60D23">
              <w:rPr>
                <w:rStyle w:val="screenelement"/>
                <w:sz w:val="16"/>
              </w:rPr>
              <w:t>Go</w:t>
            </w:r>
            <w:r w:rsidRPr="00B60D23">
              <w:rPr>
                <w:sz w:val="16"/>
              </w:rPr>
              <w:t>:</w:t>
            </w:r>
          </w:p>
          <w:p w:rsidR="00B60D23" w:rsidRPr="00B60D23" w:rsidRDefault="009A0E2B">
            <w:pPr>
              <w:rPr>
                <w:sz w:val="16"/>
              </w:rPr>
            </w:pPr>
            <w:r w:rsidRPr="00B60D23">
              <w:rPr>
                <w:rStyle w:val="screenelement"/>
                <w:sz w:val="16"/>
              </w:rPr>
              <w:t>Cost Center</w:t>
            </w:r>
            <w:r w:rsidRPr="00B60D23">
              <w:rPr>
                <w:sz w:val="16"/>
              </w:rPr>
              <w:t xml:space="preserve">: </w:t>
            </w:r>
            <w:r w:rsidRPr="00B60D23">
              <w:rPr>
                <w:rStyle w:val="userinput"/>
                <w:sz w:val="16"/>
              </w:rPr>
              <w:t>33101501</w:t>
            </w:r>
          </w:p>
          <w:p w:rsidR="009566E7" w:rsidRPr="00B60D23" w:rsidRDefault="009A0E2B">
            <w:pPr>
              <w:rPr>
                <w:sz w:val="16"/>
              </w:rPr>
            </w:pPr>
            <w:r w:rsidRPr="00B60D23">
              <w:rPr>
                <w:sz w:val="16"/>
              </w:rPr>
              <w:t xml:space="preserve">Select the line item with </w:t>
            </w:r>
            <w:r w:rsidRPr="00B60D23">
              <w:rPr>
                <w:rStyle w:val="screenelement"/>
                <w:sz w:val="16"/>
              </w:rPr>
              <w:t>Cost Center</w:t>
            </w:r>
            <w:r w:rsidRPr="00B60D23">
              <w:rPr>
                <w:sz w:val="16"/>
              </w:rPr>
              <w:t xml:space="preserve"> and choose the </w:t>
            </w:r>
            <w:r w:rsidRPr="00B60D23">
              <w:rPr>
                <w:rStyle w:val="screenelement"/>
                <w:sz w:val="16"/>
              </w:rPr>
              <w:t>(&gt;) Details</w:t>
            </w:r>
            <w:r w:rsidRPr="00B60D23">
              <w:rPr>
                <w:sz w:val="16"/>
              </w:rPr>
              <w:t xml:space="preserve"> button.</w:t>
            </w:r>
          </w:p>
        </w:tc>
        <w:tc>
          <w:tcPr>
            <w:tcW w:w="0" w:type="auto"/>
          </w:tcPr>
          <w:p w:rsidR="009A0E2B" w:rsidRPr="00B60D23" w:rsidRDefault="009A0E2B">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Lock Commitment Updates</w:t>
            </w:r>
          </w:p>
        </w:tc>
        <w:tc>
          <w:tcPr>
            <w:tcW w:w="0" w:type="auto"/>
          </w:tcPr>
          <w:p w:rsidR="00B60D23" w:rsidRPr="00B60D23" w:rsidRDefault="009A0E2B">
            <w:pPr>
              <w:rPr>
                <w:sz w:val="16"/>
              </w:rPr>
            </w:pPr>
            <w:r w:rsidRPr="00B60D23">
              <w:rPr>
                <w:sz w:val="16"/>
              </w:rPr>
              <w:t xml:space="preserve">Choose the </w:t>
            </w:r>
            <w:r w:rsidRPr="00B60D23">
              <w:rPr>
                <w:rStyle w:val="screenelement"/>
                <w:sz w:val="16"/>
              </w:rPr>
              <w:t>Edit</w:t>
            </w:r>
            <w:r w:rsidRPr="00B60D23">
              <w:rPr>
                <w:sz w:val="16"/>
              </w:rPr>
              <w:t xml:space="preserve"> button on the top row. In the </w:t>
            </w:r>
            <w:r w:rsidRPr="00B60D23">
              <w:rPr>
                <w:rStyle w:val="screenelement"/>
                <w:sz w:val="16"/>
              </w:rPr>
              <w:t>Control</w:t>
            </w:r>
            <w:r w:rsidRPr="00B60D23">
              <w:rPr>
                <w:sz w:val="16"/>
              </w:rPr>
              <w:t xml:space="preserve"> section, select the </w:t>
            </w:r>
            <w:r w:rsidRPr="00B60D23">
              <w:rPr>
                <w:rStyle w:val="screenelement"/>
                <w:sz w:val="16"/>
              </w:rPr>
              <w:t>Lock Commitment Updates</w:t>
            </w:r>
            <w:r w:rsidRPr="00B60D23">
              <w:rPr>
                <w:sz w:val="16"/>
              </w:rPr>
              <w:t xml:space="preserve"> to see the </w:t>
            </w:r>
            <w:r w:rsidRPr="00B60D23">
              <w:rPr>
                <w:rStyle w:val="screenelement"/>
                <w:sz w:val="16"/>
              </w:rPr>
              <w:t>ON</w:t>
            </w:r>
            <w:r w:rsidRPr="00B60D23">
              <w:rPr>
                <w:sz w:val="16"/>
              </w:rPr>
              <w:t xml:space="preserve"> sign.</w:t>
            </w:r>
          </w:p>
          <w:p w:rsidR="009566E7" w:rsidRPr="00B60D23" w:rsidRDefault="009A0E2B">
            <w:pPr>
              <w:rPr>
                <w:sz w:val="16"/>
              </w:rPr>
            </w:pPr>
            <w:r w:rsidRPr="00B60D23">
              <w:rPr>
                <w:sz w:val="16"/>
              </w:rPr>
              <w:t xml:space="preserve">Choose the </w:t>
            </w:r>
            <w:r w:rsidRPr="00B60D23">
              <w:rPr>
                <w:rStyle w:val="screenelement"/>
                <w:sz w:val="16"/>
              </w:rPr>
              <w:t>Save</w:t>
            </w:r>
            <w:r w:rsidRPr="00B60D23">
              <w:rPr>
                <w:sz w:val="16"/>
              </w:rPr>
              <w:t xml:space="preserve"> button on the bottom right of your view.</w:t>
            </w:r>
          </w:p>
        </w:tc>
        <w:tc>
          <w:tcPr>
            <w:tcW w:w="0" w:type="auto"/>
          </w:tcPr>
          <w:p w:rsidR="009566E7" w:rsidRPr="00B60D23" w:rsidRDefault="009A0E2B">
            <w:pPr>
              <w:rPr>
                <w:sz w:val="16"/>
              </w:rPr>
            </w:pPr>
            <w:r w:rsidRPr="00B60D23">
              <w:rPr>
                <w:sz w:val="16"/>
              </w:rPr>
              <w:t>When the Lock Commitment Updates is set to On, no further updates for this cost center would be shown in the commitment report.</w:t>
            </w:r>
          </w:p>
        </w:tc>
        <w:tc>
          <w:tcPr>
            <w:tcW w:w="0" w:type="auto"/>
          </w:tcPr>
          <w:p w:rsidR="009A0E2B" w:rsidRPr="00B60D23" w:rsidRDefault="009A0E2B">
            <w:pPr>
              <w:rPr>
                <w:sz w:val="16"/>
              </w:rPr>
            </w:pPr>
          </w:p>
        </w:tc>
      </w:tr>
    </w:tbl>
    <w:p w:rsidR="009566E7" w:rsidRDefault="009A0E2B">
      <w:pPr>
        <w:pStyle w:val="Heading4"/>
      </w:pPr>
      <w:bookmarkStart w:id="84" w:name="unique_35"/>
      <w:bookmarkStart w:id="85" w:name="_Toc232863067"/>
      <w:r>
        <w:t>Create Purchase Order</w:t>
      </w:r>
      <w:bookmarkEnd w:id="84"/>
      <w:bookmarkEnd w:id="85"/>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This prerequisite activity creates the demo data to view the commitments in reporting.</w:t>
      </w:r>
    </w:p>
    <w:p w:rsidR="009566E7" w:rsidRDefault="009566E7"/>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 xml:space="preserve">For details on consumable purchasing, refer to Consumable Purchasing (BNX), steps </w:t>
            </w:r>
            <w:r>
              <w:rPr>
                <w:rStyle w:val="bold"/>
              </w:rPr>
              <w:t>Create Purchase Requisition</w:t>
            </w:r>
            <w:r>
              <w:t xml:space="preserve"> or </w:t>
            </w:r>
            <w:r>
              <w:rPr>
                <w:rStyle w:val="bold"/>
              </w:rPr>
              <w:t>Create Purchase Order</w:t>
            </w:r>
            <w:r>
              <w:t>.</w:t>
            </w:r>
          </w:p>
        </w:tc>
      </w:tr>
    </w:tbl>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1079"/>
        <w:gridCol w:w="2708"/>
        <w:gridCol w:w="4939"/>
        <w:gridCol w:w="3566"/>
        <w:gridCol w:w="2012"/>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Purchaser role.</w:t>
            </w:r>
          </w:p>
        </w:tc>
        <w:tc>
          <w:tcPr>
            <w:tcW w:w="0" w:type="auto"/>
          </w:tcPr>
          <w:p w:rsidR="009566E7" w:rsidRPr="00B60D23" w:rsidRDefault="009A0E2B">
            <w:pPr>
              <w:rPr>
                <w:sz w:val="16"/>
              </w:rPr>
            </w:pPr>
            <w:r w:rsidRPr="00B60D23">
              <w:rPr>
                <w:sz w:val="16"/>
              </w:rPr>
              <w:t>The SAP Fiori launchpad is displayed.</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lastRenderedPageBreak/>
              <w:t>2</w:t>
            </w:r>
          </w:p>
        </w:tc>
        <w:tc>
          <w:tcPr>
            <w:tcW w:w="0" w:type="auto"/>
          </w:tcPr>
          <w:p w:rsidR="009566E7" w:rsidRPr="00B60D23" w:rsidRDefault="009A0E2B">
            <w:pPr>
              <w:rPr>
                <w:sz w:val="16"/>
              </w:rPr>
            </w:pPr>
            <w:r w:rsidRPr="00B60D23">
              <w:rPr>
                <w:rStyle w:val="bold"/>
                <w:sz w:val="16"/>
              </w:rPr>
              <w:t>Open Manage Purchase Order</w:t>
            </w:r>
          </w:p>
        </w:tc>
        <w:tc>
          <w:tcPr>
            <w:tcW w:w="0" w:type="auto"/>
          </w:tcPr>
          <w:p w:rsidR="009566E7" w:rsidRPr="00B60D23" w:rsidRDefault="009A0E2B">
            <w:pPr>
              <w:rPr>
                <w:sz w:val="16"/>
              </w:rPr>
            </w:pPr>
            <w:r w:rsidRPr="00B60D23">
              <w:rPr>
                <w:sz w:val="16"/>
              </w:rPr>
              <w:t xml:space="preserve">Open </w:t>
            </w:r>
            <w:r w:rsidRPr="00B60D23">
              <w:rPr>
                <w:rStyle w:val="screenelement"/>
                <w:sz w:val="16"/>
              </w:rPr>
              <w:t>Create Purchase Order</w:t>
            </w:r>
            <w:r w:rsidRPr="00B60D23">
              <w:rPr>
                <w:sz w:val="16"/>
              </w:rPr>
              <w:t xml:space="preserve"> - </w:t>
            </w:r>
            <w:r w:rsidRPr="00B60D23">
              <w:rPr>
                <w:rStyle w:val="screenelement"/>
                <w:sz w:val="16"/>
              </w:rPr>
              <w:t>Advanced</w:t>
            </w:r>
            <w:r w:rsidRPr="00B60D23">
              <w:rPr>
                <w:sz w:val="16"/>
              </w:rPr>
              <w:t xml:space="preserve"> </w:t>
            </w:r>
            <w:r w:rsidRPr="00B60D23">
              <w:rPr>
                <w:rStyle w:val="CourierNew"/>
                <w:sz w:val="16"/>
              </w:rPr>
              <w:t>(ME21N)</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 xml:space="preserve">Create Purchase Order </w:t>
            </w:r>
            <w:r w:rsidRPr="00B60D23">
              <w:rPr>
                <w:sz w:val="16"/>
              </w:rPr>
              <w:t>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Start Purchase Order creation</w:t>
            </w:r>
          </w:p>
        </w:tc>
        <w:tc>
          <w:tcPr>
            <w:tcW w:w="0" w:type="auto"/>
          </w:tcPr>
          <w:p w:rsidR="00B60D23" w:rsidRPr="00B60D23" w:rsidRDefault="009A0E2B">
            <w:pPr>
              <w:rPr>
                <w:sz w:val="16"/>
              </w:rPr>
            </w:pPr>
            <w:r w:rsidRPr="00B60D23">
              <w:rPr>
                <w:sz w:val="16"/>
              </w:rPr>
              <w:t xml:space="preserve">Make the following entries and choose </w:t>
            </w:r>
            <w:r w:rsidRPr="00B60D23">
              <w:rPr>
                <w:rStyle w:val="screenelement"/>
                <w:sz w:val="16"/>
              </w:rPr>
              <w:t>Enter</w:t>
            </w:r>
            <w:r w:rsidRPr="00B60D23">
              <w:rPr>
                <w:sz w:val="16"/>
              </w:rPr>
              <w:t>:</w:t>
            </w:r>
          </w:p>
          <w:p w:rsidR="009566E7" w:rsidRPr="00B60D23" w:rsidRDefault="009A0E2B">
            <w:pPr>
              <w:rPr>
                <w:sz w:val="16"/>
              </w:rPr>
            </w:pPr>
            <w:r w:rsidRPr="00B60D23">
              <w:rPr>
                <w:rStyle w:val="screenelement"/>
                <w:sz w:val="16"/>
              </w:rPr>
              <w:t>Supplier</w:t>
            </w:r>
            <w:r w:rsidRPr="00B60D23">
              <w:rPr>
                <w:sz w:val="16"/>
              </w:rPr>
              <w:t xml:space="preserve"> : </w:t>
            </w:r>
            <w:r w:rsidRPr="00B60D23">
              <w:rPr>
                <w:rStyle w:val="userinput"/>
                <w:sz w:val="16"/>
              </w:rPr>
              <w:t>33300001</w:t>
            </w:r>
          </w:p>
        </w:tc>
        <w:tc>
          <w:tcPr>
            <w:tcW w:w="0" w:type="auto"/>
          </w:tcPr>
          <w:p w:rsidR="009566E7" w:rsidRPr="00B60D23" w:rsidRDefault="009A0E2B">
            <w:pPr>
              <w:rPr>
                <w:sz w:val="16"/>
              </w:rPr>
            </w:pPr>
            <w:r w:rsidRPr="00B60D23">
              <w:rPr>
                <w:sz w:val="16"/>
              </w:rPr>
              <w:t xml:space="preserve">The </w:t>
            </w:r>
            <w:r w:rsidRPr="00B60D23">
              <w:rPr>
                <w:rStyle w:val="screenelement"/>
                <w:sz w:val="16"/>
              </w:rPr>
              <w:t>Create Purchase Order</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Enter Purchase Order data</w:t>
            </w:r>
          </w:p>
        </w:tc>
        <w:tc>
          <w:tcPr>
            <w:tcW w:w="0" w:type="auto"/>
          </w:tcPr>
          <w:p w:rsidR="00B60D23" w:rsidRPr="00B60D23" w:rsidRDefault="009A0E2B">
            <w:pPr>
              <w:rPr>
                <w:sz w:val="16"/>
              </w:rPr>
            </w:pPr>
            <w:r w:rsidRPr="00B60D23">
              <w:rPr>
                <w:sz w:val="16"/>
              </w:rPr>
              <w:t xml:space="preserve">Make the following entries and choose </w:t>
            </w:r>
            <w:r w:rsidRPr="00B60D23">
              <w:rPr>
                <w:rStyle w:val="screenelement"/>
                <w:sz w:val="16"/>
              </w:rPr>
              <w:t>Enter</w:t>
            </w:r>
            <w:r w:rsidRPr="00B60D23">
              <w:rPr>
                <w:sz w:val="16"/>
              </w:rPr>
              <w:t>.</w:t>
            </w:r>
          </w:p>
          <w:p w:rsidR="00B60D23" w:rsidRPr="00B60D23" w:rsidRDefault="009A0E2B">
            <w:pPr>
              <w:rPr>
                <w:sz w:val="16"/>
              </w:rPr>
            </w:pPr>
            <w:r w:rsidRPr="00B60D23">
              <w:rPr>
                <w:rStyle w:val="screenelement"/>
                <w:sz w:val="16"/>
              </w:rPr>
              <w:t>Org. Data</w:t>
            </w:r>
            <w:r w:rsidRPr="00B60D23">
              <w:rPr>
                <w:sz w:val="16"/>
              </w:rPr>
              <w:t>:</w:t>
            </w:r>
          </w:p>
          <w:p w:rsidR="00B60D23" w:rsidRPr="00B60D23" w:rsidRDefault="009A0E2B">
            <w:pPr>
              <w:rPr>
                <w:sz w:val="16"/>
              </w:rPr>
            </w:pPr>
            <w:r w:rsidRPr="00B60D23">
              <w:rPr>
                <w:rStyle w:val="screenelement"/>
                <w:sz w:val="16"/>
              </w:rPr>
              <w:t>Purch. Org.</w:t>
            </w:r>
            <w:r w:rsidRPr="00B60D23">
              <w:rPr>
                <w:sz w:val="16"/>
              </w:rPr>
              <w:t>:</w:t>
            </w:r>
            <w:r w:rsidRPr="00B60D23">
              <w:rPr>
                <w:rStyle w:val="userinput"/>
                <w:sz w:val="16"/>
              </w:rPr>
              <w:t>3310</w:t>
            </w:r>
          </w:p>
          <w:p w:rsidR="00B60D23" w:rsidRPr="00B60D23" w:rsidRDefault="009A0E2B">
            <w:pPr>
              <w:rPr>
                <w:sz w:val="16"/>
              </w:rPr>
            </w:pPr>
            <w:r w:rsidRPr="00B60D23">
              <w:rPr>
                <w:rStyle w:val="screenelement"/>
                <w:sz w:val="16"/>
              </w:rPr>
              <w:t>Purch. Group</w:t>
            </w:r>
            <w:r w:rsidRPr="00B60D23">
              <w:rPr>
                <w:sz w:val="16"/>
              </w:rPr>
              <w:t>:</w:t>
            </w:r>
            <w:r w:rsidRPr="00B60D23">
              <w:rPr>
                <w:rStyle w:val="userinput"/>
                <w:sz w:val="16"/>
              </w:rPr>
              <w:t>001</w:t>
            </w:r>
          </w:p>
          <w:p w:rsidR="009566E7"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tc>
        <w:tc>
          <w:tcPr>
            <w:tcW w:w="0" w:type="auto"/>
          </w:tcPr>
          <w:p w:rsidR="009566E7" w:rsidRPr="00B60D23" w:rsidRDefault="009A0E2B">
            <w:pPr>
              <w:rPr>
                <w:sz w:val="16"/>
              </w:rPr>
            </w:pPr>
            <w:r w:rsidRPr="00B60D23">
              <w:rPr>
                <w:sz w:val="16"/>
              </w:rPr>
              <w:t xml:space="preserve">The </w:t>
            </w:r>
            <w:r w:rsidRPr="00B60D23">
              <w:rPr>
                <w:rStyle w:val="screenelement"/>
                <w:sz w:val="16"/>
              </w:rPr>
              <w:t xml:space="preserve">Create Purchase Order </w:t>
            </w:r>
            <w:r w:rsidRPr="00B60D23">
              <w:rPr>
                <w:sz w:val="16"/>
              </w:rPr>
              <w:t>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5</w:t>
            </w:r>
          </w:p>
        </w:tc>
        <w:tc>
          <w:tcPr>
            <w:tcW w:w="0" w:type="auto"/>
          </w:tcPr>
          <w:p w:rsidR="009566E7" w:rsidRPr="00B60D23" w:rsidRDefault="009A0E2B">
            <w:pPr>
              <w:rPr>
                <w:sz w:val="16"/>
              </w:rPr>
            </w:pPr>
            <w:r w:rsidRPr="00B60D23">
              <w:rPr>
                <w:rStyle w:val="bold"/>
                <w:sz w:val="16"/>
              </w:rPr>
              <w:t>Enter Additional Details</w:t>
            </w:r>
          </w:p>
        </w:tc>
        <w:tc>
          <w:tcPr>
            <w:tcW w:w="0" w:type="auto"/>
          </w:tcPr>
          <w:p w:rsidR="00B60D23" w:rsidRPr="00B60D23" w:rsidRDefault="009A0E2B">
            <w:pPr>
              <w:rPr>
                <w:sz w:val="16"/>
              </w:rPr>
            </w:pPr>
            <w:r w:rsidRPr="00B60D23">
              <w:rPr>
                <w:sz w:val="16"/>
              </w:rPr>
              <w:t xml:space="preserve">Make the following entries and choose </w:t>
            </w:r>
            <w:r w:rsidRPr="00B60D23">
              <w:rPr>
                <w:rStyle w:val="screenelement"/>
                <w:sz w:val="16"/>
              </w:rPr>
              <w:t>Enter</w:t>
            </w:r>
            <w:r w:rsidRPr="00B60D23">
              <w:rPr>
                <w:sz w:val="16"/>
              </w:rPr>
              <w:t>:</w:t>
            </w:r>
          </w:p>
          <w:p w:rsidR="00B60D23" w:rsidRPr="00B60D23" w:rsidRDefault="009A0E2B">
            <w:pPr>
              <w:rPr>
                <w:sz w:val="16"/>
              </w:rPr>
            </w:pPr>
            <w:r w:rsidRPr="00B60D23">
              <w:rPr>
                <w:rStyle w:val="screenelement"/>
                <w:sz w:val="16"/>
              </w:rPr>
              <w:t>A:</w:t>
            </w:r>
            <w:r w:rsidRPr="00B60D23">
              <w:rPr>
                <w:sz w:val="16"/>
              </w:rPr>
              <w:t xml:space="preserve"> (Account Assessment Category): </w:t>
            </w:r>
            <w:r w:rsidRPr="00B60D23">
              <w:rPr>
                <w:rStyle w:val="userinput"/>
                <w:sz w:val="16"/>
              </w:rPr>
              <w:t>K (Cost center)</w:t>
            </w:r>
          </w:p>
          <w:p w:rsidR="00B60D23" w:rsidRPr="00B60D23" w:rsidRDefault="009A0E2B">
            <w:pPr>
              <w:rPr>
                <w:sz w:val="16"/>
              </w:rPr>
            </w:pPr>
            <w:r w:rsidRPr="00B60D23">
              <w:rPr>
                <w:rStyle w:val="screenelement"/>
                <w:sz w:val="16"/>
              </w:rPr>
              <w:t>Material</w:t>
            </w:r>
            <w:r w:rsidRPr="00B60D23">
              <w:rPr>
                <w:sz w:val="16"/>
              </w:rPr>
              <w:t xml:space="preserve">: </w:t>
            </w:r>
            <w:r w:rsidRPr="00B60D23">
              <w:rPr>
                <w:rStyle w:val="userinput"/>
                <w:sz w:val="16"/>
              </w:rPr>
              <w:t>TG0011</w:t>
            </w:r>
          </w:p>
          <w:p w:rsidR="00B60D23" w:rsidRPr="00B60D23" w:rsidRDefault="009A0E2B">
            <w:pPr>
              <w:rPr>
                <w:sz w:val="16"/>
              </w:rPr>
            </w:pPr>
            <w:r w:rsidRPr="00B60D23">
              <w:rPr>
                <w:rStyle w:val="screenelement"/>
                <w:sz w:val="16"/>
              </w:rPr>
              <w:t>PO Quantity</w:t>
            </w:r>
            <w:r w:rsidRPr="00B60D23">
              <w:rPr>
                <w:sz w:val="16"/>
              </w:rPr>
              <w:t>:</w:t>
            </w:r>
            <w:r w:rsidRPr="00B60D23">
              <w:rPr>
                <w:rStyle w:val="userinput"/>
                <w:sz w:val="16"/>
              </w:rPr>
              <w:t>1</w:t>
            </w:r>
          </w:p>
          <w:p w:rsidR="00B60D23" w:rsidRPr="00B60D23" w:rsidRDefault="009A0E2B">
            <w:pPr>
              <w:rPr>
                <w:sz w:val="16"/>
              </w:rPr>
            </w:pPr>
            <w:r w:rsidRPr="00B60D23">
              <w:rPr>
                <w:rStyle w:val="screenelement"/>
                <w:sz w:val="16"/>
              </w:rPr>
              <w:t>Net Price</w:t>
            </w:r>
            <w:r w:rsidRPr="00B60D23">
              <w:rPr>
                <w:sz w:val="16"/>
              </w:rPr>
              <w:t xml:space="preserve">: </w:t>
            </w:r>
            <w:r w:rsidRPr="00B60D23">
              <w:rPr>
                <w:rStyle w:val="userinput"/>
                <w:sz w:val="16"/>
              </w:rPr>
              <w:t>450</w:t>
            </w:r>
          </w:p>
          <w:p w:rsidR="00B60D23" w:rsidRPr="00B60D23" w:rsidRDefault="009A0E2B">
            <w:pPr>
              <w:rPr>
                <w:sz w:val="16"/>
              </w:rPr>
            </w:pPr>
            <w:r w:rsidRPr="00B60D23">
              <w:rPr>
                <w:rStyle w:val="screenelement"/>
                <w:sz w:val="16"/>
              </w:rPr>
              <w:t>Plnt</w:t>
            </w:r>
            <w:r w:rsidRPr="00B60D23">
              <w:rPr>
                <w:sz w:val="16"/>
              </w:rPr>
              <w:t xml:space="preserve">: </w:t>
            </w:r>
            <w:r w:rsidRPr="00B60D23">
              <w:rPr>
                <w:rStyle w:val="userinput"/>
                <w:sz w:val="16"/>
              </w:rPr>
              <w:t>3310</w:t>
            </w:r>
          </w:p>
          <w:p w:rsidR="00B60D23" w:rsidRPr="00B60D23" w:rsidRDefault="009A0E2B">
            <w:pPr>
              <w:rPr>
                <w:sz w:val="16"/>
              </w:rPr>
            </w:pPr>
            <w:r w:rsidRPr="00B60D23">
              <w:rPr>
                <w:rStyle w:val="screenelement"/>
                <w:sz w:val="16"/>
              </w:rPr>
              <w:t>Stor. Location</w:t>
            </w:r>
            <w:r w:rsidRPr="00B60D23">
              <w:rPr>
                <w:sz w:val="16"/>
              </w:rPr>
              <w:t xml:space="preserve">: </w:t>
            </w:r>
            <w:r w:rsidRPr="00B60D23">
              <w:rPr>
                <w:rStyle w:val="userinput"/>
                <w:sz w:val="16"/>
              </w:rPr>
              <w:t>331A</w:t>
            </w:r>
          </w:p>
          <w:p w:rsidR="00B60D23" w:rsidRPr="00B60D23" w:rsidRDefault="009A0E2B">
            <w:pPr>
              <w:rPr>
                <w:sz w:val="16"/>
              </w:rPr>
            </w:pPr>
            <w:r w:rsidRPr="00B60D23">
              <w:rPr>
                <w:sz w:val="16"/>
              </w:rPr>
              <w:t xml:space="preserve">In </w:t>
            </w:r>
            <w:r w:rsidRPr="00B60D23">
              <w:rPr>
                <w:sz w:val="16"/>
              </w:rPr>
              <w:t xml:space="preserve">the next section, enter the following and choose </w:t>
            </w:r>
            <w:r w:rsidRPr="00B60D23">
              <w:rPr>
                <w:rStyle w:val="screenelement"/>
                <w:sz w:val="16"/>
              </w:rPr>
              <w:t>Enter</w:t>
            </w:r>
            <w:r w:rsidRPr="00B60D23">
              <w:rPr>
                <w:sz w:val="16"/>
              </w:rPr>
              <w:t>:</w:t>
            </w:r>
          </w:p>
          <w:p w:rsidR="009566E7" w:rsidRPr="00B60D23" w:rsidRDefault="009A0E2B">
            <w:pPr>
              <w:rPr>
                <w:sz w:val="16"/>
              </w:rPr>
            </w:pPr>
            <w:r w:rsidRPr="00B60D23">
              <w:rPr>
                <w:rStyle w:val="screenelement"/>
                <w:sz w:val="16"/>
              </w:rPr>
              <w:t>Cost Center</w:t>
            </w:r>
            <w:r w:rsidRPr="00B60D23">
              <w:rPr>
                <w:sz w:val="16"/>
              </w:rPr>
              <w:t>:</w:t>
            </w:r>
            <w:r w:rsidRPr="00B60D23">
              <w:rPr>
                <w:rStyle w:val="userinput"/>
                <w:sz w:val="16"/>
              </w:rPr>
              <w:t>33101401</w:t>
            </w:r>
          </w:p>
        </w:tc>
        <w:tc>
          <w:tcPr>
            <w:tcW w:w="0" w:type="auto"/>
          </w:tcPr>
          <w:p w:rsidR="009566E7" w:rsidRPr="00B60D23" w:rsidRDefault="009A0E2B">
            <w:pPr>
              <w:rPr>
                <w:sz w:val="16"/>
              </w:rPr>
            </w:pPr>
            <w:r w:rsidRPr="00B60D23">
              <w:rPr>
                <w:sz w:val="16"/>
              </w:rPr>
              <w:t xml:space="preserve">The </w:t>
            </w:r>
            <w:r w:rsidRPr="00B60D23">
              <w:rPr>
                <w:rStyle w:val="screenelement"/>
                <w:sz w:val="16"/>
              </w:rPr>
              <w:t xml:space="preserve">Create Purchase Order </w:t>
            </w:r>
            <w:r w:rsidRPr="00B60D23">
              <w:rPr>
                <w:sz w:val="16"/>
              </w:rPr>
              <w:t>view displays.</w:t>
            </w: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6</w:t>
            </w:r>
          </w:p>
        </w:tc>
        <w:tc>
          <w:tcPr>
            <w:tcW w:w="0" w:type="auto"/>
          </w:tcPr>
          <w:p w:rsidR="009566E7" w:rsidRPr="00B60D23" w:rsidRDefault="009A0E2B">
            <w:pPr>
              <w:rPr>
                <w:sz w:val="16"/>
              </w:rPr>
            </w:pPr>
            <w:r w:rsidRPr="00B60D23">
              <w:rPr>
                <w:rStyle w:val="bold"/>
                <w:sz w:val="16"/>
              </w:rPr>
              <w:t>Save the entries</w:t>
            </w:r>
          </w:p>
        </w:tc>
        <w:tc>
          <w:tcPr>
            <w:tcW w:w="0" w:type="auto"/>
          </w:tcPr>
          <w:p w:rsidR="009566E7" w:rsidRPr="00B60D23" w:rsidRDefault="009A0E2B">
            <w:pPr>
              <w:rPr>
                <w:sz w:val="16"/>
              </w:rPr>
            </w:pPr>
            <w:r w:rsidRPr="00B60D23">
              <w:rPr>
                <w:sz w:val="16"/>
              </w:rPr>
              <w:t xml:space="preserve">Choose the </w:t>
            </w:r>
            <w:r w:rsidRPr="00B60D23">
              <w:rPr>
                <w:rStyle w:val="screenelement"/>
                <w:sz w:val="16"/>
              </w:rPr>
              <w:t>Save</w:t>
            </w:r>
            <w:r w:rsidRPr="00B60D23">
              <w:rPr>
                <w:sz w:val="16"/>
              </w:rPr>
              <w:t xml:space="preserve"> button to save the purchase order.</w:t>
            </w:r>
          </w:p>
        </w:tc>
        <w:tc>
          <w:tcPr>
            <w:tcW w:w="0" w:type="auto"/>
          </w:tcPr>
          <w:p w:rsidR="009566E7" w:rsidRPr="00B60D23" w:rsidRDefault="009A0E2B">
            <w:pPr>
              <w:rPr>
                <w:sz w:val="16"/>
              </w:rPr>
            </w:pPr>
            <w:r w:rsidRPr="00B60D23">
              <w:rPr>
                <w:sz w:val="16"/>
              </w:rPr>
              <w:t>The Purchase Order is created.</w:t>
            </w:r>
          </w:p>
        </w:tc>
        <w:tc>
          <w:tcPr>
            <w:tcW w:w="0" w:type="auto"/>
          </w:tcPr>
          <w:p w:rsidR="009A0E2B" w:rsidRPr="00B60D23" w:rsidRDefault="009A0E2B">
            <w:pPr>
              <w:rPr>
                <w:sz w:val="16"/>
              </w:rPr>
            </w:pPr>
          </w:p>
        </w:tc>
      </w:tr>
    </w:tbl>
    <w:p w:rsidR="009566E7" w:rsidRDefault="009A0E2B">
      <w:pPr>
        <w:pStyle w:val="Heading4"/>
      </w:pPr>
      <w:bookmarkStart w:id="86" w:name="unique_36"/>
      <w:bookmarkStart w:id="87" w:name="_Toc232863068"/>
      <w:r>
        <w:t>Commitment Management by Cost Center</w:t>
      </w:r>
      <w:bookmarkEnd w:id="86"/>
      <w:bookmarkEnd w:id="87"/>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lastRenderedPageBreak/>
        <w:t>Purpose</w:t>
      </w:r>
    </w:p>
    <w:p w:rsidR="009566E7" w:rsidRDefault="009A0E2B">
      <w:r>
        <w:t>This report allows visibility of purchase order commitments to be viewed by cost center and cost elements.</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837"/>
        <w:gridCol w:w="1725"/>
        <w:gridCol w:w="4441"/>
        <w:gridCol w:w="5744"/>
        <w:gridCol w:w="1557"/>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Commitments by Cost Center</w:t>
            </w:r>
            <w:r w:rsidRPr="00B60D23">
              <w:rPr>
                <w:sz w:val="16"/>
              </w:rPr>
              <w:t xml:space="preserve"> </w:t>
            </w:r>
            <w:r w:rsidRPr="00B60D23">
              <w:rPr>
                <w:rStyle w:val="CourierNew"/>
                <w:sz w:val="16"/>
              </w:rPr>
              <w:t>(F3016)</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Commitments by Cost Center</w:t>
            </w:r>
            <w:r w:rsidRPr="00B60D23">
              <w:rPr>
                <w:sz w:val="16"/>
              </w:rPr>
              <w:t xml:space="preserve"> </w:t>
            </w:r>
            <w:r w:rsidRPr="00B60D23">
              <w:rPr>
                <w:rStyle w:val="CourierNew"/>
                <w:sz w:val="16"/>
              </w:rPr>
              <w:t>(F3016)</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Selection Criteria</w:t>
            </w:r>
          </w:p>
        </w:tc>
        <w:tc>
          <w:tcPr>
            <w:tcW w:w="0" w:type="auto"/>
          </w:tcPr>
          <w:p w:rsidR="00B60D23" w:rsidRPr="00B60D23" w:rsidRDefault="009A0E2B">
            <w:pPr>
              <w:rPr>
                <w:sz w:val="16"/>
              </w:rPr>
            </w:pPr>
            <w:r w:rsidRPr="00B60D23">
              <w:rPr>
                <w:sz w:val="16"/>
              </w:rPr>
              <w:t xml:space="preserve">Make the following entries and choose </w:t>
            </w:r>
            <w:r w:rsidRPr="00B60D23">
              <w:rPr>
                <w:rStyle w:val="screenelement"/>
                <w:sz w:val="16"/>
              </w:rPr>
              <w:t>Go</w:t>
            </w:r>
            <w:r w:rsidRPr="00B60D23">
              <w:rPr>
                <w:sz w:val="16"/>
              </w:rPr>
              <w:t>:</w:t>
            </w:r>
          </w:p>
          <w:p w:rsidR="00B60D23" w:rsidRPr="00B60D23" w:rsidRDefault="009A0E2B">
            <w:pPr>
              <w:rPr>
                <w:sz w:val="16"/>
              </w:rPr>
            </w:pPr>
            <w:r w:rsidRPr="00B60D23">
              <w:rPr>
                <w:rStyle w:val="screenelement"/>
                <w:sz w:val="16"/>
              </w:rPr>
              <w:t>Ledger</w:t>
            </w:r>
            <w:r w:rsidRPr="00B60D23">
              <w:rPr>
                <w:sz w:val="16"/>
              </w:rPr>
              <w:t xml:space="preserve">: </w:t>
            </w:r>
            <w:r w:rsidRPr="00B60D23">
              <w:rPr>
                <w:rStyle w:val="userinput"/>
                <w:sz w:val="16"/>
              </w:rPr>
              <w:t>0L</w:t>
            </w:r>
          </w:p>
          <w:p w:rsidR="00B60D23" w:rsidRPr="00B60D23" w:rsidRDefault="009A0E2B">
            <w:pPr>
              <w:rPr>
                <w:sz w:val="16"/>
              </w:rPr>
            </w:pPr>
            <w:r w:rsidRPr="00B60D23">
              <w:rPr>
                <w:rStyle w:val="screenelement"/>
                <w:sz w:val="16"/>
              </w:rPr>
              <w:t>Plan Category</w:t>
            </w:r>
            <w:r w:rsidRPr="00B60D23">
              <w:rPr>
                <w:sz w:val="16"/>
              </w:rPr>
              <w:t xml:space="preserve">: </w:t>
            </w:r>
            <w:r w:rsidRPr="00B60D23">
              <w:rPr>
                <w:rStyle w:val="userinput"/>
                <w:sz w:val="16"/>
              </w:rPr>
              <w:t>PLN</w:t>
            </w:r>
          </w:p>
          <w:p w:rsidR="00B60D23"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p w:rsidR="009566E7" w:rsidRPr="00B60D23" w:rsidRDefault="009A0E2B">
            <w:pPr>
              <w:rPr>
                <w:sz w:val="16"/>
              </w:rPr>
            </w:pPr>
            <w:r w:rsidRPr="00B60D23">
              <w:rPr>
                <w:rStyle w:val="screenelement"/>
                <w:sz w:val="16"/>
              </w:rPr>
              <w:t>Fiscal Year</w:t>
            </w:r>
            <w:r w:rsidRPr="00B60D23">
              <w:rPr>
                <w:sz w:val="16"/>
              </w:rPr>
              <w:t xml:space="preserve">: </w:t>
            </w:r>
            <w:r w:rsidRPr="00B60D23">
              <w:rPr>
                <w:rStyle w:val="userinput"/>
                <w:sz w:val="16"/>
              </w:rPr>
              <w:t>&lt;Current year&gt;</w:t>
            </w:r>
          </w:p>
        </w:tc>
        <w:tc>
          <w:tcPr>
            <w:tcW w:w="0" w:type="auto"/>
          </w:tcPr>
          <w:p w:rsidR="009566E7" w:rsidRPr="00B60D23" w:rsidRDefault="009A0E2B">
            <w:pPr>
              <w:rPr>
                <w:sz w:val="16"/>
              </w:rPr>
            </w:pPr>
            <w:r w:rsidRPr="00B60D23">
              <w:rPr>
                <w:sz w:val="16"/>
              </w:rPr>
              <w:t xml:space="preserve">A </w:t>
            </w:r>
            <w:r w:rsidRPr="00B60D23">
              <w:rPr>
                <w:sz w:val="16"/>
              </w:rPr>
              <w:t>report showing commitments on the purchasing side for the cost centers is displayed.</w:t>
            </w:r>
          </w:p>
        </w:tc>
        <w:tc>
          <w:tcPr>
            <w:tcW w:w="0" w:type="auto"/>
          </w:tcPr>
          <w:p w:rsidR="009566E7" w:rsidRPr="00B60D23" w:rsidRDefault="009566E7">
            <w:pPr>
              <w:rPr>
                <w:sz w:val="16"/>
              </w:rPr>
            </w:pPr>
          </w:p>
        </w:tc>
      </w:tr>
    </w:tbl>
    <w:p w:rsidR="009566E7" w:rsidRDefault="009A0E2B">
      <w:pPr>
        <w:pStyle w:val="Heading3"/>
      </w:pPr>
      <w:bookmarkStart w:id="88" w:name="unique_45"/>
      <w:bookmarkStart w:id="89" w:name="_Toc232863069"/>
      <w:r>
        <w:t>Cost Center Budgeting</w:t>
      </w:r>
      <w:bookmarkEnd w:id="88"/>
      <w:bookmarkEnd w:id="89"/>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A0E2B" w:rsidRDefault="009A0E2B">
      <w:pPr>
        <w:spacing w:before="0" w:after="0"/>
        <w:rPr>
          <w:vanish/>
        </w:rPr>
      </w:pPr>
    </w:p>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This section is applicable only if you select non-standard scope item Predictive Commitments Management (2I3), which is also a prerequisite for budgeting. With this feature, you gain additional capabilities in cost centers for viewing commitments and budgets, allowing you to effectively monitor your expenses.</w:t>
            </w:r>
          </w:p>
          <w:p w:rsidR="009566E7" w:rsidRDefault="009A0E2B">
            <w:r>
              <w:t>Budgeting is a part of the cost monitoring process. Commitment management line items in SAP S/4HANA Cloud Public Edition are triggered by expense purchase requisitions and/or purchase orders that utilize cost centers and a material master. These commitments are updated in the Extension Ledger 0E (predelivered) in the ACDOCA table. Commitments are reduced by various business transactions, such as goods receipts.</w:t>
            </w:r>
          </w:p>
          <w:p w:rsidR="009566E7" w:rsidRDefault="009A0E2B">
            <w:r>
              <w:lastRenderedPageBreak/>
              <w:t>Cost Center Budget availability control is managed at the G/L account group level (unlike Projects, this is not linked to FSV and semantic tags). Cost Center Budgeting utilizes profile CC001, which allows you to assign a G/L account hierarchy and G/L account group to specify the general ledger accounts applicable for your cost center budgets. The default content utilizes G/L account hierarchy YBA000_CE and two G/L account groups: 1200_CE Production Costs Materials and 1900_CE Travel Costs.</w:t>
            </w:r>
          </w:p>
          <w:p w:rsidR="009566E7" w:rsidRDefault="009A0E2B">
            <w:r>
              <w:t xml:space="preserve">Once you create your G/L account hierarchy and G/L account groups, you must perform the </w:t>
            </w:r>
            <w:r>
              <w:rPr>
                <w:rStyle w:val="bold"/>
              </w:rPr>
              <w:t>Set Report Relevancy</w:t>
            </w:r>
            <w:r>
              <w:t xml:space="preserve"> and </w:t>
            </w:r>
            <w:r>
              <w:rPr>
                <w:rStyle w:val="bold"/>
              </w:rPr>
              <w:t>Replicate Runtime Hierarchy</w:t>
            </w:r>
            <w:r>
              <w:t xml:space="preserve"> steps as covered in the </w:t>
            </w:r>
            <w:r>
              <w:rPr>
                <w:rStyle w:val="bold"/>
              </w:rPr>
              <w:t>Preliminary Steps</w:t>
            </w:r>
            <w:r>
              <w:t xml:space="preserve"> section of this document.</w:t>
            </w:r>
          </w:p>
        </w:tc>
      </w:tr>
    </w:tbl>
    <w:p w:rsidR="009566E7" w:rsidRDefault="009A0E2B">
      <w:pPr>
        <w:pStyle w:val="sectiontitle"/>
      </w:pPr>
      <w:r>
        <w:lastRenderedPageBreak/>
        <w:t>Prerequisites</w:t>
      </w:r>
    </w:p>
    <w:p w:rsidR="009566E7" w:rsidRDefault="009A0E2B">
      <w:pPr>
        <w:pStyle w:val="listpara1"/>
        <w:numPr>
          <w:ilvl w:val="0"/>
          <w:numId w:val="23"/>
        </w:numPr>
      </w:pPr>
      <w:r>
        <w:t>To use cost center budgeting functions, you must select and activate the nonstandard scope item Predictive Commitments Management</w:t>
      </w:r>
      <w:r>
        <w:t xml:space="preserve"> (2I3). Once activated, the commitment management ledger 0E becomes active and applicable for all company codes and countries.</w:t>
      </w:r>
    </w:p>
    <w:p w:rsidR="009566E7" w:rsidRDefault="009A0E2B">
      <w:pPr>
        <w:pStyle w:val="listpara1"/>
        <w:numPr>
          <w:ilvl w:val="0"/>
          <w:numId w:val="3"/>
        </w:numPr>
      </w:pPr>
      <w:r>
        <w:t xml:space="preserve">You must perform the </w:t>
      </w:r>
      <w:r>
        <w:rPr>
          <w:rStyle w:val="bold"/>
        </w:rPr>
        <w:t>Set Report Relevancy</w:t>
      </w:r>
      <w:r>
        <w:t xml:space="preserve"> and </w:t>
      </w:r>
      <w:r>
        <w:rPr>
          <w:rStyle w:val="bold"/>
        </w:rPr>
        <w:t>Replicate Runtime Hierarchy</w:t>
      </w:r>
      <w:r>
        <w:t xml:space="preserve"> steps as mentioned in the </w:t>
      </w:r>
      <w:r>
        <w:rPr>
          <w:rStyle w:val="bold"/>
        </w:rPr>
        <w:t>Preliminary Steps</w:t>
      </w:r>
      <w:r>
        <w:t xml:space="preserve"> section of this document.</w:t>
      </w:r>
    </w:p>
    <w:p w:rsidR="009566E7" w:rsidRDefault="009A0E2B">
      <w:pPr>
        <w:pStyle w:val="listpara1"/>
        <w:numPr>
          <w:ilvl w:val="0"/>
          <w:numId w:val="3"/>
        </w:numPr>
      </w:pPr>
      <w:r>
        <w:t>To view commitments in the report, an open purchase order or requisition must exist. For details on creating purchase orders, refer to the Consumable Purchasing (BNX) test script.</w:t>
      </w:r>
    </w:p>
    <w:p w:rsidR="009566E7" w:rsidRDefault="009A0E2B">
      <w:pPr>
        <w:pStyle w:val="Heading4"/>
      </w:pPr>
      <w:bookmarkStart w:id="90" w:name="unique_37"/>
      <w:bookmarkStart w:id="91" w:name="_Toc232863070"/>
      <w:r>
        <w:t>Set Cost Center Master Budgeting Parameters</w:t>
      </w:r>
      <w:bookmarkEnd w:id="90"/>
      <w:bookmarkEnd w:id="91"/>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This activity describes how to include cost center data for budgeting.</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832"/>
        <w:gridCol w:w="1718"/>
        <w:gridCol w:w="7553"/>
        <w:gridCol w:w="2658"/>
        <w:gridCol w:w="1543"/>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Manage Cost Centers</w:t>
            </w:r>
            <w:r w:rsidRPr="00B60D23">
              <w:rPr>
                <w:sz w:val="16"/>
              </w:rPr>
              <w:t xml:space="preserve"> - </w:t>
            </w:r>
            <w:r w:rsidRPr="00B60D23">
              <w:rPr>
                <w:rStyle w:val="screenelement"/>
                <w:sz w:val="16"/>
              </w:rPr>
              <w:t>New Version</w:t>
            </w:r>
            <w:r w:rsidRPr="00B60D23">
              <w:rPr>
                <w:sz w:val="16"/>
              </w:rPr>
              <w:t xml:space="preserve"> </w:t>
            </w:r>
            <w:r w:rsidRPr="00B60D23">
              <w:rPr>
                <w:rStyle w:val="CourierNew"/>
                <w:sz w:val="16"/>
              </w:rPr>
              <w:t>(F1443B)</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Manage Cost Centers</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 xml:space="preserve">Cost Center </w:t>
            </w:r>
            <w:r w:rsidRPr="00B60D23">
              <w:rPr>
                <w:rStyle w:val="userinput"/>
                <w:sz w:val="16"/>
              </w:rPr>
              <w:t>33101601</w:t>
            </w:r>
          </w:p>
        </w:tc>
        <w:tc>
          <w:tcPr>
            <w:tcW w:w="0" w:type="auto"/>
          </w:tcPr>
          <w:p w:rsidR="00B60D23" w:rsidRPr="00B60D23" w:rsidRDefault="009A0E2B">
            <w:pPr>
              <w:rPr>
                <w:sz w:val="16"/>
              </w:rPr>
            </w:pPr>
            <w:r w:rsidRPr="00B60D23">
              <w:rPr>
                <w:sz w:val="16"/>
              </w:rPr>
              <w:t xml:space="preserve">Make the following entry and choose </w:t>
            </w:r>
            <w:r w:rsidRPr="00B60D23">
              <w:rPr>
                <w:rStyle w:val="screenelement"/>
                <w:sz w:val="16"/>
              </w:rPr>
              <w:t>Go</w:t>
            </w:r>
            <w:r w:rsidRPr="00B60D23">
              <w:rPr>
                <w:sz w:val="16"/>
              </w:rPr>
              <w:t>:</w:t>
            </w:r>
          </w:p>
          <w:p w:rsidR="00B60D23" w:rsidRPr="00B60D23" w:rsidRDefault="009A0E2B">
            <w:pPr>
              <w:rPr>
                <w:sz w:val="16"/>
              </w:rPr>
            </w:pPr>
            <w:r w:rsidRPr="00B60D23">
              <w:rPr>
                <w:rStyle w:val="screenelement"/>
                <w:sz w:val="16"/>
              </w:rPr>
              <w:lastRenderedPageBreak/>
              <w:t>Cost Center</w:t>
            </w:r>
            <w:r w:rsidRPr="00B60D23">
              <w:rPr>
                <w:sz w:val="16"/>
              </w:rPr>
              <w:t xml:space="preserve">: </w:t>
            </w:r>
            <w:r w:rsidRPr="00B60D23">
              <w:rPr>
                <w:rStyle w:val="userinput"/>
                <w:sz w:val="16"/>
              </w:rPr>
              <w:t>33101601</w:t>
            </w:r>
          </w:p>
          <w:p w:rsidR="009566E7" w:rsidRPr="00B60D23" w:rsidRDefault="009A0E2B">
            <w:pPr>
              <w:rPr>
                <w:sz w:val="16"/>
              </w:rPr>
            </w:pPr>
            <w:r w:rsidRPr="00B60D23">
              <w:rPr>
                <w:sz w:val="16"/>
              </w:rPr>
              <w:t xml:space="preserve">Select the line item with Cost Center and choose the </w:t>
            </w:r>
            <w:r w:rsidRPr="00B60D23">
              <w:rPr>
                <w:rStyle w:val="screenelement"/>
                <w:sz w:val="16"/>
              </w:rPr>
              <w:t>(&gt;) Details</w:t>
            </w:r>
            <w:r w:rsidRPr="00B60D23">
              <w:rPr>
                <w:sz w:val="16"/>
              </w:rPr>
              <w:t xml:space="preserve"> button.</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Save the Entries</w:t>
            </w:r>
          </w:p>
        </w:tc>
        <w:tc>
          <w:tcPr>
            <w:tcW w:w="0" w:type="auto"/>
          </w:tcPr>
          <w:p w:rsidR="00B60D23" w:rsidRPr="00B60D23" w:rsidRDefault="009A0E2B">
            <w:pPr>
              <w:rPr>
                <w:sz w:val="16"/>
              </w:rPr>
            </w:pPr>
            <w:r w:rsidRPr="00B60D23">
              <w:rPr>
                <w:sz w:val="16"/>
              </w:rPr>
              <w:t xml:space="preserve">In the </w:t>
            </w:r>
            <w:r w:rsidRPr="00B60D23">
              <w:rPr>
                <w:rStyle w:val="screenelement"/>
                <w:sz w:val="16"/>
              </w:rPr>
              <w:t>Control</w:t>
            </w:r>
            <w:r w:rsidRPr="00B60D23">
              <w:rPr>
                <w:sz w:val="16"/>
              </w:rPr>
              <w:t xml:space="preserve"> section, under </w:t>
            </w:r>
            <w:r w:rsidRPr="00B60D23">
              <w:rPr>
                <w:rStyle w:val="screenelement"/>
                <w:sz w:val="16"/>
              </w:rPr>
              <w:t>Budget Availability Control</w:t>
            </w:r>
            <w:r w:rsidRPr="00B60D23">
              <w:rPr>
                <w:sz w:val="16"/>
              </w:rPr>
              <w:t xml:space="preserve">, choose the </w:t>
            </w:r>
            <w:r w:rsidRPr="00B60D23">
              <w:rPr>
                <w:rStyle w:val="screenelement"/>
                <w:sz w:val="16"/>
              </w:rPr>
              <w:t>Edit</w:t>
            </w:r>
            <w:r w:rsidRPr="00B60D23">
              <w:rPr>
                <w:sz w:val="16"/>
              </w:rPr>
              <w:t xml:space="preserve"> button and then make the following entries:</w:t>
            </w:r>
          </w:p>
          <w:p w:rsidR="00B60D23" w:rsidRPr="00B60D23" w:rsidRDefault="009A0E2B">
            <w:pPr>
              <w:rPr>
                <w:sz w:val="16"/>
              </w:rPr>
            </w:pPr>
            <w:r w:rsidRPr="00B60D23">
              <w:rPr>
                <w:rStyle w:val="screenelement"/>
                <w:sz w:val="16"/>
              </w:rPr>
              <w:t>Budget-Carrying Cost Center</w:t>
            </w:r>
            <w:r w:rsidRPr="00B60D23">
              <w:rPr>
                <w:sz w:val="16"/>
              </w:rPr>
              <w:t xml:space="preserve">: </w:t>
            </w:r>
            <w:r w:rsidRPr="00B60D23">
              <w:rPr>
                <w:rStyle w:val="userinput"/>
                <w:sz w:val="16"/>
              </w:rPr>
              <w:t>33101601</w:t>
            </w:r>
          </w:p>
          <w:p w:rsidR="00B60D23" w:rsidRPr="00B60D23" w:rsidRDefault="009A0E2B">
            <w:pPr>
              <w:rPr>
                <w:sz w:val="16"/>
              </w:rPr>
            </w:pPr>
            <w:r w:rsidRPr="00B60D23">
              <w:rPr>
                <w:rStyle w:val="screenelement"/>
                <w:sz w:val="16"/>
              </w:rPr>
              <w:t>Budget Availability Control Profile</w:t>
            </w:r>
            <w:r w:rsidRPr="00B60D23">
              <w:rPr>
                <w:sz w:val="16"/>
              </w:rPr>
              <w:t xml:space="preserve">: </w:t>
            </w:r>
            <w:r w:rsidRPr="00B60D23">
              <w:rPr>
                <w:rStyle w:val="userinput"/>
                <w:sz w:val="16"/>
              </w:rPr>
              <w:t>CC001</w:t>
            </w:r>
          </w:p>
          <w:p w:rsidR="00B60D23" w:rsidRPr="00B60D23" w:rsidRDefault="009A0E2B">
            <w:pPr>
              <w:rPr>
                <w:sz w:val="16"/>
              </w:rPr>
            </w:pPr>
            <w:r w:rsidRPr="00B60D23">
              <w:rPr>
                <w:rStyle w:val="screenelement"/>
                <w:sz w:val="16"/>
              </w:rPr>
              <w:t xml:space="preserve">Budget Availability </w:t>
            </w:r>
            <w:r w:rsidRPr="00B60D23">
              <w:rPr>
                <w:rStyle w:val="screenelement"/>
                <w:sz w:val="16"/>
              </w:rPr>
              <w:t>Control is Active</w:t>
            </w:r>
            <w:r w:rsidRPr="00B60D23">
              <w:rPr>
                <w:sz w:val="16"/>
              </w:rPr>
              <w:t xml:space="preserve">: </w:t>
            </w:r>
            <w:r w:rsidRPr="00B60D23">
              <w:rPr>
                <w:rStyle w:val="userinput"/>
                <w:sz w:val="16"/>
              </w:rPr>
              <w:t>ON</w:t>
            </w:r>
          </w:p>
          <w:p w:rsidR="009566E7" w:rsidRPr="00B60D23" w:rsidRDefault="009A0E2B">
            <w:pPr>
              <w:rPr>
                <w:sz w:val="16"/>
              </w:rPr>
            </w:pPr>
            <w:r w:rsidRPr="00B60D23">
              <w:rPr>
                <w:sz w:val="16"/>
              </w:rPr>
              <w:t xml:space="preserve">Choose the </w:t>
            </w:r>
            <w:r w:rsidRPr="00B60D23">
              <w:rPr>
                <w:rStyle w:val="screenelement"/>
                <w:sz w:val="16"/>
              </w:rPr>
              <w:t>Save</w:t>
            </w:r>
            <w:r w:rsidRPr="00B60D23">
              <w:rPr>
                <w:sz w:val="16"/>
              </w:rPr>
              <w:t xml:space="preserve"> button on the bottom of the view.</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5</w:t>
            </w:r>
          </w:p>
        </w:tc>
        <w:tc>
          <w:tcPr>
            <w:tcW w:w="0" w:type="auto"/>
          </w:tcPr>
          <w:p w:rsidR="009566E7" w:rsidRPr="00B60D23" w:rsidRDefault="009A0E2B">
            <w:pPr>
              <w:rPr>
                <w:sz w:val="16"/>
              </w:rPr>
            </w:pPr>
            <w:r w:rsidRPr="00B60D23">
              <w:rPr>
                <w:rStyle w:val="bold"/>
                <w:sz w:val="16"/>
              </w:rPr>
              <w:t xml:space="preserve">Cost Center </w:t>
            </w:r>
            <w:r w:rsidRPr="00B60D23">
              <w:rPr>
                <w:rStyle w:val="userinput"/>
                <w:sz w:val="16"/>
              </w:rPr>
              <w:t>33101202</w:t>
            </w:r>
          </w:p>
        </w:tc>
        <w:tc>
          <w:tcPr>
            <w:tcW w:w="0" w:type="auto"/>
          </w:tcPr>
          <w:p w:rsidR="009566E7" w:rsidRPr="00B60D23" w:rsidRDefault="009A0E2B">
            <w:pPr>
              <w:rPr>
                <w:sz w:val="16"/>
              </w:rPr>
            </w:pPr>
            <w:r w:rsidRPr="00B60D23">
              <w:rPr>
                <w:sz w:val="16"/>
              </w:rPr>
              <w:t xml:space="preserve">Repeat steps 3 and 4 using cost center </w:t>
            </w:r>
            <w:r w:rsidRPr="00B60D23">
              <w:rPr>
                <w:rStyle w:val="userinput"/>
                <w:sz w:val="16"/>
              </w:rPr>
              <w:t>33101202</w:t>
            </w:r>
            <w:r w:rsidRPr="00B60D23">
              <w:rPr>
                <w:sz w:val="16"/>
              </w:rPr>
              <w:t>.</w:t>
            </w:r>
          </w:p>
        </w:tc>
        <w:tc>
          <w:tcPr>
            <w:tcW w:w="0" w:type="auto"/>
          </w:tcPr>
          <w:p w:rsidR="009566E7" w:rsidRPr="00B60D23" w:rsidRDefault="009566E7">
            <w:pPr>
              <w:rPr>
                <w:sz w:val="16"/>
              </w:rPr>
            </w:pPr>
          </w:p>
        </w:tc>
        <w:tc>
          <w:tcPr>
            <w:tcW w:w="0" w:type="auto"/>
          </w:tcPr>
          <w:p w:rsidR="009566E7" w:rsidRPr="00B60D23" w:rsidRDefault="009566E7">
            <w:pPr>
              <w:rPr>
                <w:sz w:val="16"/>
              </w:rPr>
            </w:pPr>
          </w:p>
        </w:tc>
      </w:tr>
    </w:tbl>
    <w:p w:rsidR="009566E7" w:rsidRDefault="009A0E2B">
      <w:pPr>
        <w:pStyle w:val="Heading4"/>
      </w:pPr>
      <w:bookmarkStart w:id="92" w:name="unique_46"/>
      <w:bookmarkStart w:id="93" w:name="_Toc232863071"/>
      <w:r>
        <w:t>Upload Financial Data</w:t>
      </w:r>
      <w:bookmarkEnd w:id="92"/>
      <w:bookmarkEnd w:id="93"/>
    </w:p>
    <w:p w:rsidR="009566E7" w:rsidRDefault="009A0E2B">
      <w:pPr>
        <w:pStyle w:val="Heading5"/>
      </w:pPr>
      <w:bookmarkStart w:id="94" w:name="unique_38"/>
      <w:bookmarkStart w:id="95" w:name="_Toc232863072"/>
      <w:r>
        <w:t>Template for File Upload</w:t>
      </w:r>
      <w:bookmarkEnd w:id="94"/>
      <w:bookmarkEnd w:id="95"/>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 xml:space="preserve">This activity helps you download the template and prepare your plan data for upload. Depending on the scope of your solution, the plan data you fill the template with will differ. You can use the sample data to populate the template. If you have plan data already in your system and would like to copy the data to a new Plan Category, application </w:t>
      </w:r>
      <w:r>
        <w:rPr>
          <w:rStyle w:val="screenelement"/>
        </w:rPr>
        <w:t>Copy Financial Plan Data</w:t>
      </w:r>
      <w:r>
        <w:t xml:space="preserve"> </w:t>
      </w:r>
      <w:r>
        <w:rPr>
          <w:rStyle w:val="CourierNew"/>
        </w:rPr>
        <w:t>(F3396)</w:t>
      </w:r>
      <w:r>
        <w:t xml:space="preserve"> can achieve this without the need to manually upload the data.</w:t>
      </w:r>
    </w:p>
    <w:p w:rsidR="009566E7" w:rsidRDefault="009A0E2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0"/>
        <w:gridCol w:w="1646"/>
        <w:gridCol w:w="6830"/>
        <w:gridCol w:w="3531"/>
        <w:gridCol w:w="1487"/>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Import Financial Plan Data</w:t>
            </w:r>
            <w:r w:rsidRPr="00B60D23">
              <w:rPr>
                <w:sz w:val="16"/>
              </w:rPr>
              <w:t xml:space="preserve"> </w:t>
            </w:r>
            <w:r w:rsidRPr="00B60D23">
              <w:rPr>
                <w:rStyle w:val="CourierNew"/>
                <w:sz w:val="16"/>
              </w:rPr>
              <w:t>(F1711)</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Import Financial Plan Data</w:t>
            </w:r>
            <w:r w:rsidRPr="00B60D23">
              <w:rPr>
                <w:sz w:val="16"/>
              </w:rPr>
              <w:t xml:space="preserve"> </w:t>
            </w:r>
            <w:r w:rsidRPr="00B60D23">
              <w:rPr>
                <w:rStyle w:val="CourierNew"/>
                <w:sz w:val="16"/>
              </w:rPr>
              <w:t>(F1711)</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sz w:val="16"/>
              </w:rPr>
              <w:t>Select Template</w:t>
            </w:r>
          </w:p>
        </w:tc>
        <w:tc>
          <w:tcPr>
            <w:tcW w:w="0" w:type="auto"/>
          </w:tcPr>
          <w:p w:rsidR="00B60D23" w:rsidRPr="00B60D23" w:rsidRDefault="009A0E2B">
            <w:pPr>
              <w:rPr>
                <w:sz w:val="16"/>
              </w:rPr>
            </w:pPr>
            <w:r w:rsidRPr="00B60D23">
              <w:rPr>
                <w:sz w:val="16"/>
              </w:rPr>
              <w:t xml:space="preserve">Choose the </w:t>
            </w:r>
            <w:r w:rsidRPr="00B60D23">
              <w:rPr>
                <w:rStyle w:val="screenelement"/>
                <w:sz w:val="16"/>
              </w:rPr>
              <w:t>Download Templates</w:t>
            </w:r>
            <w:r w:rsidRPr="00B60D23">
              <w:rPr>
                <w:sz w:val="16"/>
              </w:rPr>
              <w:t xml:space="preserve"> button.</w:t>
            </w:r>
          </w:p>
          <w:p w:rsidR="00B60D23" w:rsidRPr="00B60D23" w:rsidRDefault="009A0E2B">
            <w:pPr>
              <w:rPr>
                <w:sz w:val="16"/>
              </w:rPr>
            </w:pPr>
            <w:r w:rsidRPr="00B60D23">
              <w:rPr>
                <w:sz w:val="16"/>
              </w:rPr>
              <w:t xml:space="preserve">In the </w:t>
            </w:r>
            <w:r w:rsidRPr="00B60D23">
              <w:rPr>
                <w:rStyle w:val="screenelement"/>
                <w:sz w:val="16"/>
              </w:rPr>
              <w:t>Download Templates</w:t>
            </w:r>
            <w:r w:rsidRPr="00B60D23">
              <w:rPr>
                <w:sz w:val="16"/>
              </w:rPr>
              <w:t xml:space="preserve"> view, select the comma as separator and then the </w:t>
            </w:r>
            <w:r w:rsidRPr="00B60D23">
              <w:rPr>
                <w:rStyle w:val="screenelement"/>
                <w:sz w:val="16"/>
              </w:rPr>
              <w:t>Cost Center Budgeting</w:t>
            </w:r>
            <w:r w:rsidRPr="00B60D23">
              <w:rPr>
                <w:sz w:val="16"/>
              </w:rPr>
              <w:t xml:space="preserve"> template.</w:t>
            </w:r>
          </w:p>
          <w:p w:rsidR="00B60D23" w:rsidRPr="00B60D23" w:rsidRDefault="009A0E2B">
            <w:pPr>
              <w:rPr>
                <w:sz w:val="16"/>
              </w:rPr>
            </w:pPr>
            <w:r w:rsidRPr="00B60D23">
              <w:rPr>
                <w:sz w:val="16"/>
              </w:rPr>
              <w:t>Open the downloaded CSV template.</w:t>
            </w:r>
          </w:p>
          <w:p w:rsidR="009566E7" w:rsidRPr="00B60D23" w:rsidRDefault="009A0E2B">
            <w:pPr>
              <w:rPr>
                <w:sz w:val="16"/>
              </w:rPr>
            </w:pPr>
            <w:r w:rsidRPr="00B60D23">
              <w:rPr>
                <w:sz w:val="16"/>
              </w:rPr>
              <w:t>Enter the field values as listed in the table below this table.</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 xml:space="preserve">Save </w:t>
            </w:r>
            <w:r w:rsidRPr="00B60D23">
              <w:rPr>
                <w:rStyle w:val="bold"/>
                <w:sz w:val="16"/>
              </w:rPr>
              <w:t>Template</w:t>
            </w:r>
          </w:p>
        </w:tc>
        <w:tc>
          <w:tcPr>
            <w:tcW w:w="0" w:type="auto"/>
          </w:tcPr>
          <w:p w:rsidR="009566E7" w:rsidRPr="00B60D23" w:rsidRDefault="009A0E2B">
            <w:pPr>
              <w:rPr>
                <w:sz w:val="16"/>
              </w:rPr>
            </w:pPr>
            <w:r w:rsidRPr="00B60D23">
              <w:rPr>
                <w:sz w:val="16"/>
              </w:rPr>
              <w:t>Save the file in the CSV format.</w:t>
            </w:r>
          </w:p>
        </w:tc>
        <w:tc>
          <w:tcPr>
            <w:tcW w:w="0" w:type="auto"/>
          </w:tcPr>
          <w:p w:rsidR="009566E7" w:rsidRPr="00B60D23" w:rsidRDefault="009566E7">
            <w:pPr>
              <w:rPr>
                <w:sz w:val="16"/>
              </w:rPr>
            </w:pPr>
          </w:p>
        </w:tc>
        <w:tc>
          <w:tcPr>
            <w:tcW w:w="0" w:type="auto"/>
          </w:tcPr>
          <w:p w:rsidR="009566E7" w:rsidRPr="00B60D23" w:rsidRDefault="009566E7">
            <w:pPr>
              <w:rPr>
                <w:sz w:val="16"/>
              </w:rPr>
            </w:pPr>
          </w:p>
        </w:tc>
      </w:tr>
    </w:tbl>
    <w:p w:rsidR="009566E7" w:rsidRDefault="009A0E2B">
      <w:pPr>
        <w:pStyle w:val="sectiontitle"/>
      </w:pPr>
      <w:r>
        <w:t>Field Value Table</w:t>
      </w:r>
    </w:p>
    <w:tbl>
      <w:tblPr>
        <w:tblStyle w:val="SAPStandardTable"/>
        <w:tblW w:w="5000" w:type="pct"/>
        <w:tblInd w:w="3" w:type="dxa"/>
        <w:tblLook w:val="0620" w:firstRow="1" w:lastRow="0" w:firstColumn="0" w:lastColumn="0" w:noHBand="1" w:noVBand="1"/>
      </w:tblPr>
      <w:tblGrid>
        <w:gridCol w:w="1197"/>
        <w:gridCol w:w="2606"/>
        <w:gridCol w:w="1839"/>
        <w:gridCol w:w="1572"/>
        <w:gridCol w:w="1263"/>
        <w:gridCol w:w="1743"/>
        <w:gridCol w:w="2557"/>
        <w:gridCol w:w="1527"/>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CATEGORY</w:t>
            </w:r>
          </w:p>
        </w:tc>
        <w:tc>
          <w:tcPr>
            <w:tcW w:w="0" w:type="auto"/>
          </w:tcPr>
          <w:p w:rsidR="009566E7" w:rsidRPr="00B60D23" w:rsidRDefault="009A0E2B">
            <w:pPr>
              <w:pStyle w:val="boldparagraph"/>
              <w:rPr>
                <w:sz w:val="16"/>
              </w:rPr>
            </w:pPr>
            <w:r w:rsidRPr="00B60D23">
              <w:rPr>
                <w:sz w:val="16"/>
              </w:rPr>
              <w:t>RYEAR</w:t>
            </w:r>
          </w:p>
        </w:tc>
        <w:tc>
          <w:tcPr>
            <w:tcW w:w="0" w:type="auto"/>
          </w:tcPr>
          <w:p w:rsidR="009566E7" w:rsidRPr="00B60D23" w:rsidRDefault="009A0E2B">
            <w:pPr>
              <w:pStyle w:val="boldparagraph"/>
              <w:rPr>
                <w:sz w:val="16"/>
              </w:rPr>
            </w:pPr>
            <w:r w:rsidRPr="00B60D23">
              <w:rPr>
                <w:sz w:val="16"/>
              </w:rPr>
              <w:t>POPER</w:t>
            </w:r>
          </w:p>
        </w:tc>
        <w:tc>
          <w:tcPr>
            <w:tcW w:w="0" w:type="auto"/>
          </w:tcPr>
          <w:p w:rsidR="009566E7" w:rsidRPr="00B60D23" w:rsidRDefault="009A0E2B">
            <w:pPr>
              <w:pStyle w:val="boldparagraph"/>
              <w:rPr>
                <w:sz w:val="16"/>
              </w:rPr>
            </w:pPr>
            <w:r w:rsidRPr="00B60D23">
              <w:rPr>
                <w:sz w:val="16"/>
              </w:rPr>
              <w:t>RBUKRS</w:t>
            </w:r>
          </w:p>
        </w:tc>
        <w:tc>
          <w:tcPr>
            <w:tcW w:w="0" w:type="auto"/>
          </w:tcPr>
          <w:p w:rsidR="009566E7" w:rsidRPr="00B60D23" w:rsidRDefault="009A0E2B">
            <w:pPr>
              <w:pStyle w:val="boldparagraph"/>
              <w:rPr>
                <w:sz w:val="16"/>
              </w:rPr>
            </w:pPr>
            <w:r w:rsidRPr="00B60D23">
              <w:rPr>
                <w:sz w:val="16"/>
              </w:rPr>
              <w:t>RCNTR</w:t>
            </w:r>
          </w:p>
        </w:tc>
        <w:tc>
          <w:tcPr>
            <w:tcW w:w="0" w:type="auto"/>
          </w:tcPr>
          <w:p w:rsidR="009566E7" w:rsidRPr="00B60D23" w:rsidRDefault="009A0E2B">
            <w:pPr>
              <w:pStyle w:val="boldparagraph"/>
              <w:rPr>
                <w:sz w:val="16"/>
              </w:rPr>
            </w:pPr>
            <w:r w:rsidRPr="00B60D23">
              <w:rPr>
                <w:sz w:val="16"/>
              </w:rPr>
              <w:t>RACCT</w:t>
            </w:r>
          </w:p>
        </w:tc>
        <w:tc>
          <w:tcPr>
            <w:tcW w:w="0" w:type="auto"/>
          </w:tcPr>
          <w:p w:rsidR="009566E7" w:rsidRPr="00B60D23" w:rsidRDefault="009A0E2B">
            <w:pPr>
              <w:pStyle w:val="boldparagraph"/>
              <w:rPr>
                <w:sz w:val="16"/>
              </w:rPr>
            </w:pPr>
            <w:r w:rsidRPr="00B60D23">
              <w:rPr>
                <w:sz w:val="16"/>
              </w:rPr>
              <w:t>HSL</w:t>
            </w:r>
          </w:p>
        </w:tc>
        <w:tc>
          <w:tcPr>
            <w:tcW w:w="0" w:type="auto"/>
          </w:tcPr>
          <w:p w:rsidR="009566E7" w:rsidRPr="00B60D23" w:rsidRDefault="009A0E2B">
            <w:pPr>
              <w:pStyle w:val="boldparagraph"/>
              <w:rPr>
                <w:sz w:val="16"/>
              </w:rPr>
            </w:pPr>
            <w:r w:rsidRPr="00B60D23">
              <w:rPr>
                <w:sz w:val="16"/>
              </w:rPr>
              <w:t>RHCUR</w:t>
            </w:r>
          </w:p>
        </w:tc>
      </w:tr>
      <w:tr w:rsidR="009566E7" w:rsidRPr="00B60D23" w:rsidTr="00B60D23">
        <w:tc>
          <w:tcPr>
            <w:tcW w:w="0" w:type="auto"/>
          </w:tcPr>
          <w:p w:rsidR="009566E7" w:rsidRPr="00B60D23" w:rsidRDefault="009A0E2B">
            <w:pPr>
              <w:rPr>
                <w:sz w:val="16"/>
              </w:rPr>
            </w:pPr>
            <w:r w:rsidRPr="00B60D23">
              <w:rPr>
                <w:sz w:val="16"/>
              </w:rPr>
              <w:t>Category</w:t>
            </w:r>
          </w:p>
        </w:tc>
        <w:tc>
          <w:tcPr>
            <w:tcW w:w="0" w:type="auto"/>
          </w:tcPr>
          <w:p w:rsidR="009566E7" w:rsidRPr="00B60D23" w:rsidRDefault="009A0E2B">
            <w:pPr>
              <w:rPr>
                <w:sz w:val="16"/>
              </w:rPr>
            </w:pPr>
            <w:r w:rsidRPr="00B60D23">
              <w:rPr>
                <w:sz w:val="16"/>
              </w:rPr>
              <w:t>General Ledger Fiscal Year</w:t>
            </w:r>
          </w:p>
        </w:tc>
        <w:tc>
          <w:tcPr>
            <w:tcW w:w="0" w:type="auto"/>
          </w:tcPr>
          <w:p w:rsidR="009566E7" w:rsidRPr="00B60D23" w:rsidRDefault="009A0E2B">
            <w:pPr>
              <w:rPr>
                <w:sz w:val="16"/>
              </w:rPr>
            </w:pPr>
            <w:r w:rsidRPr="00B60D23">
              <w:rPr>
                <w:sz w:val="16"/>
              </w:rPr>
              <w:t>Posting Period</w:t>
            </w:r>
          </w:p>
        </w:tc>
        <w:tc>
          <w:tcPr>
            <w:tcW w:w="0" w:type="auto"/>
          </w:tcPr>
          <w:p w:rsidR="009566E7" w:rsidRPr="00B60D23" w:rsidRDefault="009A0E2B">
            <w:pPr>
              <w:rPr>
                <w:sz w:val="16"/>
              </w:rPr>
            </w:pPr>
            <w:r w:rsidRPr="00B60D23">
              <w:rPr>
                <w:sz w:val="16"/>
              </w:rPr>
              <w:t>Company Code</w:t>
            </w:r>
          </w:p>
        </w:tc>
        <w:tc>
          <w:tcPr>
            <w:tcW w:w="0" w:type="auto"/>
          </w:tcPr>
          <w:p w:rsidR="009566E7" w:rsidRPr="00B60D23" w:rsidRDefault="009A0E2B">
            <w:pPr>
              <w:rPr>
                <w:sz w:val="16"/>
              </w:rPr>
            </w:pPr>
            <w:r w:rsidRPr="00B60D23">
              <w:rPr>
                <w:sz w:val="16"/>
              </w:rPr>
              <w:t>Cost Center</w:t>
            </w:r>
          </w:p>
        </w:tc>
        <w:tc>
          <w:tcPr>
            <w:tcW w:w="0" w:type="auto"/>
          </w:tcPr>
          <w:p w:rsidR="009566E7" w:rsidRPr="00B60D23" w:rsidRDefault="009A0E2B">
            <w:pPr>
              <w:rPr>
                <w:sz w:val="16"/>
              </w:rPr>
            </w:pPr>
            <w:r w:rsidRPr="00B60D23">
              <w:rPr>
                <w:sz w:val="16"/>
              </w:rPr>
              <w:t>Account Number</w:t>
            </w:r>
          </w:p>
        </w:tc>
        <w:tc>
          <w:tcPr>
            <w:tcW w:w="0" w:type="auto"/>
          </w:tcPr>
          <w:p w:rsidR="009566E7" w:rsidRPr="00B60D23" w:rsidRDefault="009A0E2B">
            <w:pPr>
              <w:rPr>
                <w:sz w:val="16"/>
              </w:rPr>
            </w:pPr>
            <w:r w:rsidRPr="00B60D23">
              <w:rPr>
                <w:sz w:val="16"/>
              </w:rPr>
              <w:t>Amount in Local Currency</w:t>
            </w:r>
          </w:p>
        </w:tc>
        <w:tc>
          <w:tcPr>
            <w:tcW w:w="0" w:type="auto"/>
          </w:tcPr>
          <w:p w:rsidR="009566E7" w:rsidRPr="00B60D23" w:rsidRDefault="009A0E2B">
            <w:pPr>
              <w:rPr>
                <w:sz w:val="16"/>
              </w:rPr>
            </w:pPr>
            <w:r w:rsidRPr="00B60D23">
              <w:rPr>
                <w:sz w:val="16"/>
              </w:rPr>
              <w:t>Local Currency</w:t>
            </w:r>
          </w:p>
        </w:tc>
      </w:tr>
      <w:tr w:rsidR="009566E7" w:rsidRPr="00B60D23" w:rsidTr="00B60D23">
        <w:tc>
          <w:tcPr>
            <w:tcW w:w="0" w:type="auto"/>
          </w:tcPr>
          <w:p w:rsidR="009566E7" w:rsidRPr="00B60D23" w:rsidRDefault="009A0E2B">
            <w:pPr>
              <w:rPr>
                <w:sz w:val="16"/>
              </w:rPr>
            </w:pPr>
            <w:r w:rsidRPr="00B60D23">
              <w:rPr>
                <w:sz w:val="16"/>
              </w:rPr>
              <w:t>X</w:t>
            </w:r>
          </w:p>
        </w:tc>
        <w:tc>
          <w:tcPr>
            <w:tcW w:w="0" w:type="auto"/>
          </w:tcPr>
          <w:p w:rsidR="009566E7" w:rsidRPr="00B60D23" w:rsidRDefault="009A0E2B">
            <w:pPr>
              <w:rPr>
                <w:sz w:val="16"/>
              </w:rPr>
            </w:pPr>
            <w:r w:rsidRPr="00B60D23">
              <w:rPr>
                <w:sz w:val="16"/>
              </w:rPr>
              <w:t>X</w:t>
            </w:r>
          </w:p>
        </w:tc>
        <w:tc>
          <w:tcPr>
            <w:tcW w:w="0" w:type="auto"/>
          </w:tcPr>
          <w:p w:rsidR="009566E7" w:rsidRPr="00B60D23" w:rsidRDefault="009566E7">
            <w:pPr>
              <w:rPr>
                <w:sz w:val="16"/>
              </w:rPr>
            </w:pPr>
          </w:p>
        </w:tc>
        <w:tc>
          <w:tcPr>
            <w:tcW w:w="0" w:type="auto"/>
          </w:tcPr>
          <w:p w:rsidR="009566E7" w:rsidRPr="00B60D23" w:rsidRDefault="009A0E2B">
            <w:pPr>
              <w:rPr>
                <w:sz w:val="16"/>
              </w:rPr>
            </w:pPr>
            <w:r w:rsidRPr="00B60D23">
              <w:rPr>
                <w:sz w:val="16"/>
              </w:rPr>
              <w:t>X</w:t>
            </w:r>
          </w:p>
        </w:tc>
        <w:tc>
          <w:tcPr>
            <w:tcW w:w="0" w:type="auto"/>
          </w:tcPr>
          <w:p w:rsidR="009566E7" w:rsidRPr="00B60D23" w:rsidRDefault="009A0E2B">
            <w:pPr>
              <w:rPr>
                <w:sz w:val="16"/>
              </w:rPr>
            </w:pPr>
            <w:r w:rsidRPr="00B60D23">
              <w:rPr>
                <w:sz w:val="16"/>
              </w:rPr>
              <w:t>X</w:t>
            </w:r>
          </w:p>
        </w:tc>
        <w:tc>
          <w:tcPr>
            <w:tcW w:w="0" w:type="auto"/>
          </w:tcPr>
          <w:p w:rsidR="009566E7" w:rsidRPr="00B60D23" w:rsidRDefault="009566E7">
            <w:pPr>
              <w:rPr>
                <w:sz w:val="16"/>
              </w:rPr>
            </w:pP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BUDGET02</w:t>
            </w:r>
          </w:p>
        </w:tc>
        <w:tc>
          <w:tcPr>
            <w:tcW w:w="0" w:type="auto"/>
          </w:tcPr>
          <w:p w:rsidR="009566E7" w:rsidRPr="00B60D23" w:rsidRDefault="009A0E2B">
            <w:pPr>
              <w:rPr>
                <w:sz w:val="16"/>
              </w:rPr>
            </w:pPr>
            <w:r w:rsidRPr="00B60D23">
              <w:rPr>
                <w:sz w:val="16"/>
              </w:rPr>
              <w:t>(Current Year)</w:t>
            </w:r>
          </w:p>
        </w:tc>
        <w:tc>
          <w:tcPr>
            <w:tcW w:w="0" w:type="auto"/>
          </w:tcPr>
          <w:p w:rsidR="009566E7" w:rsidRPr="00B60D23" w:rsidRDefault="009A0E2B">
            <w:pPr>
              <w:rPr>
                <w:sz w:val="16"/>
              </w:rPr>
            </w:pPr>
            <w:r w:rsidRPr="00B60D23">
              <w:rPr>
                <w:sz w:val="16"/>
              </w:rPr>
              <w:t>3 (Current Period)</w:t>
            </w:r>
          </w:p>
        </w:tc>
        <w:tc>
          <w:tcPr>
            <w:tcW w:w="0" w:type="auto"/>
          </w:tcPr>
          <w:p w:rsidR="009566E7" w:rsidRPr="00B60D23" w:rsidRDefault="009A0E2B">
            <w:pPr>
              <w:rPr>
                <w:sz w:val="16"/>
              </w:rPr>
            </w:pPr>
            <w:r w:rsidRPr="00B60D23">
              <w:rPr>
                <w:rStyle w:val="userinput"/>
                <w:sz w:val="16"/>
              </w:rPr>
              <w:t>3310</w:t>
            </w:r>
          </w:p>
        </w:tc>
        <w:tc>
          <w:tcPr>
            <w:tcW w:w="0" w:type="auto"/>
          </w:tcPr>
          <w:p w:rsidR="009566E7" w:rsidRPr="00B60D23" w:rsidRDefault="009A0E2B">
            <w:pPr>
              <w:rPr>
                <w:sz w:val="16"/>
              </w:rPr>
            </w:pPr>
            <w:r w:rsidRPr="00B60D23">
              <w:rPr>
                <w:rStyle w:val="userinput"/>
                <w:sz w:val="16"/>
              </w:rPr>
              <w:t>33101601</w:t>
            </w:r>
          </w:p>
        </w:tc>
        <w:tc>
          <w:tcPr>
            <w:tcW w:w="0" w:type="auto"/>
          </w:tcPr>
          <w:p w:rsidR="009566E7" w:rsidRPr="00B60D23" w:rsidRDefault="009A0E2B">
            <w:pPr>
              <w:rPr>
                <w:sz w:val="16"/>
              </w:rPr>
            </w:pPr>
            <w:r w:rsidRPr="00B60D23">
              <w:rPr>
                <w:sz w:val="16"/>
              </w:rPr>
              <w:t>61007000</w:t>
            </w:r>
          </w:p>
        </w:tc>
        <w:tc>
          <w:tcPr>
            <w:tcW w:w="0" w:type="auto"/>
          </w:tcPr>
          <w:p w:rsidR="009566E7" w:rsidRPr="00B60D23" w:rsidRDefault="009A0E2B">
            <w:pPr>
              <w:rPr>
                <w:sz w:val="16"/>
              </w:rPr>
            </w:pPr>
            <w:r w:rsidRPr="00B60D23">
              <w:rPr>
                <w:sz w:val="16"/>
              </w:rPr>
              <w:t>1000</w:t>
            </w:r>
          </w:p>
        </w:tc>
        <w:tc>
          <w:tcPr>
            <w:tcW w:w="0" w:type="auto"/>
          </w:tcPr>
          <w:p w:rsidR="009566E7" w:rsidRPr="00B60D23" w:rsidRDefault="009A0E2B">
            <w:pPr>
              <w:rPr>
                <w:sz w:val="16"/>
              </w:rPr>
            </w:pPr>
            <w:r w:rsidRPr="00B60D23">
              <w:rPr>
                <w:rStyle w:val="userinput"/>
                <w:sz w:val="16"/>
              </w:rPr>
              <w:t>AED</w:t>
            </w:r>
          </w:p>
        </w:tc>
      </w:tr>
      <w:tr w:rsidR="009566E7" w:rsidRPr="00B60D23" w:rsidTr="00B60D23">
        <w:tc>
          <w:tcPr>
            <w:tcW w:w="0" w:type="auto"/>
          </w:tcPr>
          <w:p w:rsidR="009566E7" w:rsidRPr="00B60D23" w:rsidRDefault="009A0E2B">
            <w:pPr>
              <w:rPr>
                <w:sz w:val="16"/>
              </w:rPr>
            </w:pPr>
            <w:r w:rsidRPr="00B60D23">
              <w:rPr>
                <w:sz w:val="16"/>
              </w:rPr>
              <w:t>BUDGET02</w:t>
            </w:r>
          </w:p>
        </w:tc>
        <w:tc>
          <w:tcPr>
            <w:tcW w:w="0" w:type="auto"/>
          </w:tcPr>
          <w:p w:rsidR="009566E7" w:rsidRPr="00B60D23" w:rsidRDefault="009A0E2B">
            <w:pPr>
              <w:rPr>
                <w:sz w:val="16"/>
              </w:rPr>
            </w:pPr>
            <w:r w:rsidRPr="00B60D23">
              <w:rPr>
                <w:sz w:val="16"/>
              </w:rPr>
              <w:t>(Current Year)</w:t>
            </w:r>
          </w:p>
        </w:tc>
        <w:tc>
          <w:tcPr>
            <w:tcW w:w="0" w:type="auto"/>
          </w:tcPr>
          <w:p w:rsidR="009566E7" w:rsidRPr="00B60D23" w:rsidRDefault="009A0E2B">
            <w:pPr>
              <w:rPr>
                <w:sz w:val="16"/>
              </w:rPr>
            </w:pPr>
            <w:r w:rsidRPr="00B60D23">
              <w:rPr>
                <w:sz w:val="16"/>
              </w:rPr>
              <w:t>3 (Current Period)</w:t>
            </w:r>
          </w:p>
        </w:tc>
        <w:tc>
          <w:tcPr>
            <w:tcW w:w="0" w:type="auto"/>
          </w:tcPr>
          <w:p w:rsidR="009566E7" w:rsidRPr="00B60D23" w:rsidRDefault="009A0E2B">
            <w:pPr>
              <w:rPr>
                <w:sz w:val="16"/>
              </w:rPr>
            </w:pPr>
            <w:r w:rsidRPr="00B60D23">
              <w:rPr>
                <w:rStyle w:val="userinput"/>
                <w:sz w:val="16"/>
              </w:rPr>
              <w:t>3310</w:t>
            </w:r>
          </w:p>
        </w:tc>
        <w:tc>
          <w:tcPr>
            <w:tcW w:w="0" w:type="auto"/>
          </w:tcPr>
          <w:p w:rsidR="009566E7" w:rsidRPr="00B60D23" w:rsidRDefault="009A0E2B">
            <w:pPr>
              <w:rPr>
                <w:sz w:val="16"/>
              </w:rPr>
            </w:pPr>
            <w:r w:rsidRPr="00B60D23">
              <w:rPr>
                <w:rStyle w:val="userinput"/>
                <w:sz w:val="16"/>
              </w:rPr>
              <w:t>33101601</w:t>
            </w:r>
          </w:p>
        </w:tc>
        <w:tc>
          <w:tcPr>
            <w:tcW w:w="0" w:type="auto"/>
          </w:tcPr>
          <w:p w:rsidR="009566E7" w:rsidRPr="00B60D23" w:rsidRDefault="009A0E2B">
            <w:pPr>
              <w:rPr>
                <w:sz w:val="16"/>
              </w:rPr>
            </w:pPr>
            <w:r w:rsidRPr="00B60D23">
              <w:rPr>
                <w:sz w:val="16"/>
              </w:rPr>
              <w:t>65000500</w:t>
            </w:r>
          </w:p>
        </w:tc>
        <w:tc>
          <w:tcPr>
            <w:tcW w:w="0" w:type="auto"/>
          </w:tcPr>
          <w:p w:rsidR="009566E7" w:rsidRPr="00B60D23" w:rsidRDefault="009A0E2B">
            <w:pPr>
              <w:rPr>
                <w:sz w:val="16"/>
              </w:rPr>
            </w:pPr>
            <w:r w:rsidRPr="00B60D23">
              <w:rPr>
                <w:sz w:val="16"/>
              </w:rPr>
              <w:t>1000</w:t>
            </w:r>
          </w:p>
        </w:tc>
        <w:tc>
          <w:tcPr>
            <w:tcW w:w="0" w:type="auto"/>
          </w:tcPr>
          <w:p w:rsidR="009566E7" w:rsidRPr="00B60D23" w:rsidRDefault="009A0E2B">
            <w:pPr>
              <w:rPr>
                <w:sz w:val="16"/>
              </w:rPr>
            </w:pPr>
            <w:r w:rsidRPr="00B60D23">
              <w:rPr>
                <w:rStyle w:val="userinput"/>
                <w:sz w:val="16"/>
              </w:rPr>
              <w:t>AED</w:t>
            </w:r>
          </w:p>
        </w:tc>
      </w:tr>
      <w:tr w:rsidR="009566E7" w:rsidRPr="00B60D23" w:rsidTr="00B60D23">
        <w:tc>
          <w:tcPr>
            <w:tcW w:w="0" w:type="auto"/>
          </w:tcPr>
          <w:p w:rsidR="009566E7" w:rsidRPr="00B60D23" w:rsidRDefault="009A0E2B">
            <w:pPr>
              <w:rPr>
                <w:sz w:val="16"/>
              </w:rPr>
            </w:pPr>
            <w:r w:rsidRPr="00B60D23">
              <w:rPr>
                <w:sz w:val="16"/>
              </w:rPr>
              <w:t>BUDGET02</w:t>
            </w:r>
          </w:p>
        </w:tc>
        <w:tc>
          <w:tcPr>
            <w:tcW w:w="0" w:type="auto"/>
          </w:tcPr>
          <w:p w:rsidR="009566E7" w:rsidRPr="00B60D23" w:rsidRDefault="009A0E2B">
            <w:pPr>
              <w:rPr>
                <w:sz w:val="16"/>
              </w:rPr>
            </w:pPr>
            <w:r w:rsidRPr="00B60D23">
              <w:rPr>
                <w:sz w:val="16"/>
              </w:rPr>
              <w:t>(Current Year)</w:t>
            </w:r>
          </w:p>
        </w:tc>
        <w:tc>
          <w:tcPr>
            <w:tcW w:w="0" w:type="auto"/>
          </w:tcPr>
          <w:p w:rsidR="009566E7" w:rsidRPr="00B60D23" w:rsidRDefault="009A0E2B">
            <w:pPr>
              <w:rPr>
                <w:sz w:val="16"/>
              </w:rPr>
            </w:pPr>
            <w:r w:rsidRPr="00B60D23">
              <w:rPr>
                <w:sz w:val="16"/>
              </w:rPr>
              <w:t>3 (Current Period)</w:t>
            </w:r>
          </w:p>
        </w:tc>
        <w:tc>
          <w:tcPr>
            <w:tcW w:w="0" w:type="auto"/>
          </w:tcPr>
          <w:p w:rsidR="009566E7" w:rsidRPr="00B60D23" w:rsidRDefault="009A0E2B">
            <w:pPr>
              <w:rPr>
                <w:sz w:val="16"/>
              </w:rPr>
            </w:pPr>
            <w:r w:rsidRPr="00B60D23">
              <w:rPr>
                <w:rStyle w:val="userinput"/>
                <w:sz w:val="16"/>
              </w:rPr>
              <w:t>3310</w:t>
            </w:r>
          </w:p>
        </w:tc>
        <w:tc>
          <w:tcPr>
            <w:tcW w:w="0" w:type="auto"/>
          </w:tcPr>
          <w:p w:rsidR="009566E7" w:rsidRPr="00B60D23" w:rsidRDefault="009A0E2B">
            <w:pPr>
              <w:rPr>
                <w:sz w:val="16"/>
              </w:rPr>
            </w:pPr>
            <w:r w:rsidRPr="00B60D23">
              <w:rPr>
                <w:rStyle w:val="userinput"/>
                <w:sz w:val="16"/>
              </w:rPr>
              <w:t>33101202</w:t>
            </w:r>
          </w:p>
        </w:tc>
        <w:tc>
          <w:tcPr>
            <w:tcW w:w="0" w:type="auto"/>
          </w:tcPr>
          <w:p w:rsidR="009566E7" w:rsidRPr="00B60D23" w:rsidRDefault="009A0E2B">
            <w:pPr>
              <w:rPr>
                <w:sz w:val="16"/>
              </w:rPr>
            </w:pPr>
            <w:r w:rsidRPr="00B60D23">
              <w:rPr>
                <w:sz w:val="16"/>
              </w:rPr>
              <w:t>51600000</w:t>
            </w:r>
          </w:p>
        </w:tc>
        <w:tc>
          <w:tcPr>
            <w:tcW w:w="0" w:type="auto"/>
          </w:tcPr>
          <w:p w:rsidR="009566E7" w:rsidRPr="00B60D23" w:rsidRDefault="009A0E2B">
            <w:pPr>
              <w:rPr>
                <w:sz w:val="16"/>
              </w:rPr>
            </w:pPr>
            <w:r w:rsidRPr="00B60D23">
              <w:rPr>
                <w:sz w:val="16"/>
              </w:rPr>
              <w:t>500</w:t>
            </w:r>
          </w:p>
        </w:tc>
        <w:tc>
          <w:tcPr>
            <w:tcW w:w="0" w:type="auto"/>
          </w:tcPr>
          <w:p w:rsidR="009566E7" w:rsidRPr="00B60D23" w:rsidRDefault="009A0E2B">
            <w:pPr>
              <w:rPr>
                <w:sz w:val="16"/>
              </w:rPr>
            </w:pPr>
            <w:r w:rsidRPr="00B60D23">
              <w:rPr>
                <w:rStyle w:val="userinput"/>
                <w:sz w:val="16"/>
              </w:rPr>
              <w:t>AED</w:t>
            </w:r>
          </w:p>
        </w:tc>
      </w:tr>
    </w:tbl>
    <w:p w:rsidR="009566E7" w:rsidRDefault="009A0E2B">
      <w:pPr>
        <w:pStyle w:val="Heading5"/>
      </w:pPr>
      <w:bookmarkStart w:id="96" w:name="unique_39"/>
      <w:bookmarkStart w:id="97" w:name="_Toc232863073"/>
      <w:r>
        <w:t>Import Financial Data</w:t>
      </w:r>
      <w:bookmarkEnd w:id="96"/>
      <w:bookmarkEnd w:id="97"/>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 xml:space="preserve">Business </w:t>
            </w:r>
            <w:r w:rsidRPr="00B60D2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Once the plan data file is saved in the template, open the Import P&amp;L Plan Data app and select a source file.</w:t>
      </w:r>
    </w:p>
    <w:p w:rsidR="00B60D23" w:rsidRDefault="009A0E2B">
      <w:r>
        <w:t xml:space="preserve">The app performs the </w:t>
      </w:r>
      <w:r>
        <w:t>following checks:</w:t>
      </w:r>
    </w:p>
    <w:p w:rsidR="00B60D23" w:rsidRDefault="009A0E2B">
      <w:r>
        <w:t>1. The app checks whether the values in the source file are valid. If required, it returns a list of error messages. You must correct the values in the source file until they are all valid before you can proceed.</w:t>
      </w:r>
    </w:p>
    <w:p w:rsidR="00B60D23" w:rsidRDefault="009A0E2B">
      <w:r>
        <w:t>2. If all values are valid, the app selects the distinct values for all characteristics of the plan data scope (as defined in the third row of the source file).</w:t>
      </w:r>
    </w:p>
    <w:p w:rsidR="009566E7" w:rsidRDefault="009A0E2B">
      <w:pPr>
        <w:pStyle w:val="listpara1"/>
        <w:numPr>
          <w:ilvl w:val="0"/>
          <w:numId w:val="24"/>
        </w:numPr>
      </w:pPr>
      <w:r>
        <w:t>If no plan data exists in the system for any combination of these characteristic values, you can directly import the plan data.</w:t>
      </w:r>
    </w:p>
    <w:p w:rsidR="009566E7" w:rsidRDefault="009A0E2B">
      <w:pPr>
        <w:pStyle w:val="listpara1"/>
        <w:numPr>
          <w:ilvl w:val="0"/>
          <w:numId w:val="3"/>
        </w:numPr>
      </w:pPr>
      <w:r>
        <w:t>If plan data exists in the system for any combination of these characteristic values, the app displays the affected values. It assumes that you want to completely replace the existing plan data by the new plan data import.</w:t>
      </w:r>
    </w:p>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One source file must therefore always contain full plan data sets for a certain combination of the characteristics you specified in the third row (the plan data scope).</w:t>
            </w:r>
          </w:p>
        </w:tc>
      </w:tr>
    </w:tbl>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801"/>
        <w:gridCol w:w="1623"/>
        <w:gridCol w:w="6406"/>
        <w:gridCol w:w="4013"/>
        <w:gridCol w:w="1461"/>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Sales.</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Import Financial Plan Data</w:t>
            </w:r>
            <w:r w:rsidRPr="00B60D23">
              <w:rPr>
                <w:sz w:val="16"/>
              </w:rPr>
              <w:t xml:space="preserve"> </w:t>
            </w:r>
            <w:r w:rsidRPr="00B60D23">
              <w:rPr>
                <w:rStyle w:val="CourierNew"/>
                <w:sz w:val="16"/>
              </w:rPr>
              <w:t>(F1711)</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Import Financial Plan Data</w:t>
            </w:r>
            <w:r w:rsidRPr="00B60D23">
              <w:rPr>
                <w:sz w:val="16"/>
              </w:rPr>
              <w:t xml:space="preserve"> </w:t>
            </w:r>
            <w:r w:rsidRPr="00B60D23">
              <w:rPr>
                <w:rStyle w:val="CourierNew"/>
                <w:sz w:val="16"/>
              </w:rPr>
              <w:t>(F1711)</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Cost Center</w:t>
            </w:r>
          </w:p>
        </w:tc>
        <w:tc>
          <w:tcPr>
            <w:tcW w:w="0" w:type="auto"/>
          </w:tcPr>
          <w:p w:rsidR="00B60D23" w:rsidRPr="00B60D23" w:rsidRDefault="009A0E2B">
            <w:pPr>
              <w:rPr>
                <w:sz w:val="16"/>
              </w:rPr>
            </w:pPr>
            <w:r w:rsidRPr="00B60D23">
              <w:rPr>
                <w:sz w:val="16"/>
              </w:rPr>
              <w:t xml:space="preserve">Use the </w:t>
            </w:r>
            <w:r w:rsidRPr="00B60D23">
              <w:rPr>
                <w:rStyle w:val="screenelement"/>
                <w:sz w:val="16"/>
              </w:rPr>
              <w:t>Browse</w:t>
            </w:r>
            <w:r w:rsidRPr="00B60D23">
              <w:rPr>
                <w:sz w:val="16"/>
              </w:rPr>
              <w:t xml:space="preserve"> button to select the CSV extension file you wish to upload and choose </w:t>
            </w:r>
            <w:r w:rsidRPr="00B60D23">
              <w:rPr>
                <w:rStyle w:val="screenelement"/>
                <w:sz w:val="16"/>
              </w:rPr>
              <w:t>Enter</w:t>
            </w:r>
            <w:r w:rsidRPr="00B60D23">
              <w:rPr>
                <w:sz w:val="16"/>
              </w:rPr>
              <w:t>.</w:t>
            </w:r>
          </w:p>
          <w:p w:rsidR="00B60D23" w:rsidRPr="00B60D23" w:rsidRDefault="009A0E2B">
            <w:pPr>
              <w:rPr>
                <w:sz w:val="16"/>
              </w:rPr>
            </w:pPr>
            <w:r w:rsidRPr="00B60D23">
              <w:rPr>
                <w:sz w:val="16"/>
              </w:rPr>
              <w:t>Make the following entry:</w:t>
            </w:r>
          </w:p>
          <w:p w:rsidR="009566E7" w:rsidRPr="00B60D23" w:rsidRDefault="009A0E2B">
            <w:pPr>
              <w:rPr>
                <w:sz w:val="16"/>
              </w:rPr>
            </w:pPr>
            <w:r w:rsidRPr="00B60D23">
              <w:rPr>
                <w:rStyle w:val="screenelement"/>
                <w:sz w:val="16"/>
              </w:rPr>
              <w:t>Source File</w:t>
            </w:r>
            <w:r w:rsidRPr="00B60D23">
              <w:rPr>
                <w:sz w:val="16"/>
              </w:rPr>
              <w:t xml:space="preserve">: </w:t>
            </w:r>
            <w:r w:rsidRPr="00B60D23">
              <w:rPr>
                <w:rStyle w:val="userinput"/>
                <w:sz w:val="16"/>
              </w:rPr>
              <w:t>Your .CSV file that contains your plan</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File Check</w:t>
            </w:r>
          </w:p>
        </w:tc>
        <w:tc>
          <w:tcPr>
            <w:tcW w:w="0" w:type="auto"/>
          </w:tcPr>
          <w:p w:rsidR="009566E7" w:rsidRPr="00B60D23" w:rsidRDefault="009A0E2B">
            <w:pPr>
              <w:rPr>
                <w:sz w:val="16"/>
              </w:rPr>
            </w:pPr>
            <w:r w:rsidRPr="00B60D23">
              <w:rPr>
                <w:sz w:val="16"/>
              </w:rPr>
              <w:t>The upload performs a check to ensure that the format is correct. Correct any error message that appears.</w:t>
            </w:r>
          </w:p>
          <w:p w:rsidR="009566E7" w:rsidRPr="00B60D23" w:rsidRDefault="009A0E2B">
            <w:pPr>
              <w:rPr>
                <w:sz w:val="16"/>
              </w:rPr>
            </w:pPr>
            <w:r w:rsidRPr="00B60D23">
              <w:rPr>
                <w:sz w:val="16"/>
              </w:rPr>
              <w:t xml:space="preserve">To review the data, choose </w:t>
            </w:r>
            <w:r w:rsidRPr="00B60D23">
              <w:rPr>
                <w:rStyle w:val="screenelement"/>
                <w:sz w:val="16"/>
              </w:rPr>
              <w:t>Preview List</w:t>
            </w:r>
            <w:r w:rsidRPr="00B60D23">
              <w:rPr>
                <w:sz w:val="16"/>
              </w:rPr>
              <w:t xml:space="preserve">, and then choose </w:t>
            </w:r>
            <w:r w:rsidRPr="00B60D23">
              <w:rPr>
                <w:rStyle w:val="screenelement"/>
                <w:sz w:val="16"/>
              </w:rPr>
              <w:t>Back</w:t>
            </w:r>
            <w:r w:rsidRPr="00B60D23">
              <w:rPr>
                <w:sz w:val="16"/>
              </w:rPr>
              <w:t>.</w:t>
            </w:r>
          </w:p>
        </w:tc>
        <w:tc>
          <w:tcPr>
            <w:tcW w:w="0" w:type="auto"/>
          </w:tcPr>
          <w:p w:rsidR="009566E7" w:rsidRPr="00B60D23" w:rsidRDefault="009A0E2B">
            <w:pPr>
              <w:rPr>
                <w:sz w:val="16"/>
              </w:rPr>
            </w:pPr>
            <w:r w:rsidRPr="00B60D23">
              <w:rPr>
                <w:sz w:val="16"/>
              </w:rPr>
              <w:t>You are going to see the messages in the upper part of your view.</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5</w:t>
            </w:r>
          </w:p>
        </w:tc>
        <w:tc>
          <w:tcPr>
            <w:tcW w:w="0" w:type="auto"/>
          </w:tcPr>
          <w:p w:rsidR="009566E7" w:rsidRPr="00B60D23" w:rsidRDefault="009A0E2B">
            <w:pPr>
              <w:rPr>
                <w:sz w:val="16"/>
              </w:rPr>
            </w:pPr>
            <w:r w:rsidRPr="00B60D23">
              <w:rPr>
                <w:rStyle w:val="bold"/>
                <w:sz w:val="16"/>
              </w:rPr>
              <w:t>Import</w:t>
            </w:r>
            <w:r w:rsidRPr="00B60D23">
              <w:rPr>
                <w:sz w:val="16"/>
              </w:rPr>
              <w:t xml:space="preserve"> </w:t>
            </w:r>
            <w:r w:rsidRPr="00B60D23">
              <w:rPr>
                <w:rStyle w:val="bold"/>
                <w:sz w:val="16"/>
              </w:rPr>
              <w:t>Source File</w:t>
            </w:r>
          </w:p>
        </w:tc>
        <w:tc>
          <w:tcPr>
            <w:tcW w:w="0" w:type="auto"/>
          </w:tcPr>
          <w:p w:rsidR="009566E7" w:rsidRPr="00B60D23" w:rsidRDefault="009A0E2B">
            <w:pPr>
              <w:rPr>
                <w:sz w:val="16"/>
              </w:rPr>
            </w:pPr>
            <w:r w:rsidRPr="00B60D23">
              <w:rPr>
                <w:sz w:val="16"/>
              </w:rPr>
              <w:t xml:space="preserve">Choose </w:t>
            </w:r>
            <w:r w:rsidRPr="00B60D23">
              <w:rPr>
                <w:rStyle w:val="screenelement"/>
                <w:sz w:val="16"/>
              </w:rPr>
              <w:t>Import Source File</w:t>
            </w:r>
            <w:r w:rsidRPr="00B60D23">
              <w:rPr>
                <w:sz w:val="16"/>
              </w:rPr>
              <w:t xml:space="preserve">. To view the data, choose </w:t>
            </w:r>
            <w:r w:rsidRPr="00B60D23">
              <w:rPr>
                <w:rStyle w:val="screenelement"/>
                <w:sz w:val="16"/>
              </w:rPr>
              <w:t>Display Financial Plan Data</w:t>
            </w:r>
            <w:r w:rsidRPr="00B60D23">
              <w:rPr>
                <w:sz w:val="16"/>
              </w:rPr>
              <w:t>.</w:t>
            </w:r>
          </w:p>
        </w:tc>
        <w:tc>
          <w:tcPr>
            <w:tcW w:w="0" w:type="auto"/>
          </w:tcPr>
          <w:p w:rsidR="009566E7" w:rsidRPr="00B60D23" w:rsidRDefault="009A0E2B">
            <w:pPr>
              <w:rPr>
                <w:sz w:val="16"/>
              </w:rPr>
            </w:pPr>
            <w:r w:rsidRPr="00B60D23">
              <w:rPr>
                <w:rStyle w:val="CourierNew"/>
                <w:sz w:val="16"/>
              </w:rPr>
              <w:t>Import successful</w:t>
            </w:r>
            <w:r w:rsidRPr="00B60D23">
              <w:rPr>
                <w:sz w:val="16"/>
              </w:rPr>
              <w:t xml:space="preserve"> message appears.</w:t>
            </w:r>
          </w:p>
        </w:tc>
        <w:tc>
          <w:tcPr>
            <w:tcW w:w="0" w:type="auto"/>
          </w:tcPr>
          <w:p w:rsidR="009566E7" w:rsidRPr="00B60D23" w:rsidRDefault="009566E7">
            <w:pPr>
              <w:rPr>
                <w:sz w:val="16"/>
              </w:rPr>
            </w:pPr>
          </w:p>
        </w:tc>
      </w:tr>
    </w:tbl>
    <w:p w:rsidR="009566E7" w:rsidRDefault="009A0E2B">
      <w:pPr>
        <w:pStyle w:val="Heading4"/>
      </w:pPr>
      <w:bookmarkStart w:id="98" w:name="unique_40"/>
      <w:bookmarkStart w:id="99" w:name="_Toc232863074"/>
      <w:r>
        <w:lastRenderedPageBreak/>
        <w:t>Create Purchase Order</w:t>
      </w:r>
      <w:bookmarkEnd w:id="98"/>
      <w:bookmarkEnd w:id="99"/>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This prerequisite activity creates the demo data to view the commitments in reporting.</w:t>
      </w:r>
    </w:p>
    <w:p w:rsidR="009566E7" w:rsidRDefault="009566E7"/>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 xml:space="preserve">For details on consumable purchasing, refer to Consumable Purchasing (BNX), steps </w:t>
            </w:r>
            <w:r>
              <w:rPr>
                <w:rStyle w:val="bold"/>
              </w:rPr>
              <w:t>Create Purchase Requisition</w:t>
            </w:r>
            <w:r>
              <w:t xml:space="preserve"> or </w:t>
            </w:r>
            <w:r>
              <w:rPr>
                <w:rStyle w:val="bold"/>
              </w:rPr>
              <w:t>Create Purchase Order</w:t>
            </w:r>
            <w:r>
              <w:t>.</w:t>
            </w:r>
          </w:p>
        </w:tc>
      </w:tr>
    </w:tbl>
    <w:p w:rsidR="009566E7" w:rsidRDefault="009566E7"/>
    <w:tbl>
      <w:tblPr>
        <w:tblStyle w:val="SAPNote"/>
        <w:tblW w:w="4975" w:type="pct"/>
        <w:tblLook w:val="0600" w:firstRow="0" w:lastRow="0" w:firstColumn="0" w:lastColumn="0" w:noHBand="1" w:noVBand="1"/>
      </w:tblPr>
      <w:tblGrid>
        <w:gridCol w:w="14195"/>
      </w:tblGrid>
      <w:tr w:rsidR="009566E7" w:rsidTr="00B60D23">
        <w:tc>
          <w:tcPr>
            <w:tcW w:w="0" w:type="auto"/>
          </w:tcPr>
          <w:p w:rsidR="009566E7" w:rsidRDefault="009A0E2B">
            <w:r>
              <w:rPr>
                <w:rStyle w:val="bold"/>
              </w:rPr>
              <w:t xml:space="preserve">Note </w:t>
            </w:r>
            <w:r>
              <w:t>Purchase line items without a material master using material group are currently not included in Commitments. But during actual posting (goods receipts) the amounts are checked and included in Bugeting. This is shown in the example below.</w:t>
            </w:r>
          </w:p>
        </w:tc>
      </w:tr>
    </w:tbl>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1024"/>
        <w:gridCol w:w="3292"/>
        <w:gridCol w:w="4691"/>
        <w:gridCol w:w="3386"/>
        <w:gridCol w:w="1911"/>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Purchaser role.</w:t>
            </w:r>
          </w:p>
        </w:tc>
        <w:tc>
          <w:tcPr>
            <w:tcW w:w="0" w:type="auto"/>
          </w:tcPr>
          <w:p w:rsidR="009566E7" w:rsidRPr="00B60D23" w:rsidRDefault="009A0E2B">
            <w:pPr>
              <w:rPr>
                <w:sz w:val="16"/>
              </w:rPr>
            </w:pPr>
            <w:r w:rsidRPr="00B60D23">
              <w:rPr>
                <w:sz w:val="16"/>
              </w:rPr>
              <w:t>The SAP Fiori launchpad is displayed.</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Open Manage Purchase Order</w:t>
            </w:r>
          </w:p>
        </w:tc>
        <w:tc>
          <w:tcPr>
            <w:tcW w:w="0" w:type="auto"/>
          </w:tcPr>
          <w:p w:rsidR="009566E7" w:rsidRPr="00B60D23" w:rsidRDefault="009A0E2B">
            <w:pPr>
              <w:rPr>
                <w:sz w:val="16"/>
              </w:rPr>
            </w:pPr>
            <w:r w:rsidRPr="00B60D23">
              <w:rPr>
                <w:sz w:val="16"/>
              </w:rPr>
              <w:t xml:space="preserve">Open </w:t>
            </w:r>
            <w:r w:rsidRPr="00B60D23">
              <w:rPr>
                <w:rStyle w:val="screenelement"/>
                <w:sz w:val="16"/>
              </w:rPr>
              <w:t>Create Purchase Order</w:t>
            </w:r>
            <w:r w:rsidRPr="00B60D23">
              <w:rPr>
                <w:sz w:val="16"/>
              </w:rPr>
              <w:t xml:space="preserve"> - </w:t>
            </w:r>
            <w:r w:rsidRPr="00B60D23">
              <w:rPr>
                <w:rStyle w:val="screenelement"/>
                <w:sz w:val="16"/>
              </w:rPr>
              <w:t>Advanced</w:t>
            </w:r>
            <w:r w:rsidRPr="00B60D23">
              <w:rPr>
                <w:sz w:val="16"/>
              </w:rPr>
              <w:t xml:space="preserve"> </w:t>
            </w:r>
            <w:r w:rsidRPr="00B60D23">
              <w:rPr>
                <w:rStyle w:val="CourierNew"/>
                <w:sz w:val="16"/>
              </w:rPr>
              <w:t>(ME21N)</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 xml:space="preserve">Create Purchase Order </w:t>
            </w:r>
            <w:r w:rsidRPr="00B60D23">
              <w:rPr>
                <w:sz w:val="16"/>
              </w:rPr>
              <w:t>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Start Purchase Order creation</w:t>
            </w:r>
          </w:p>
        </w:tc>
        <w:tc>
          <w:tcPr>
            <w:tcW w:w="0" w:type="auto"/>
          </w:tcPr>
          <w:p w:rsidR="00B60D23" w:rsidRPr="00B60D23" w:rsidRDefault="009A0E2B">
            <w:pPr>
              <w:rPr>
                <w:sz w:val="16"/>
              </w:rPr>
            </w:pPr>
            <w:r w:rsidRPr="00B60D23">
              <w:rPr>
                <w:sz w:val="16"/>
              </w:rPr>
              <w:t xml:space="preserve">Make the following entries and choose </w:t>
            </w:r>
            <w:r w:rsidRPr="00B60D23">
              <w:rPr>
                <w:rStyle w:val="screenelement"/>
                <w:sz w:val="16"/>
              </w:rPr>
              <w:t>Enter</w:t>
            </w:r>
            <w:r w:rsidRPr="00B60D23">
              <w:rPr>
                <w:sz w:val="16"/>
              </w:rPr>
              <w:t>:</w:t>
            </w:r>
          </w:p>
          <w:p w:rsidR="009566E7" w:rsidRPr="00B60D23" w:rsidRDefault="009A0E2B">
            <w:pPr>
              <w:rPr>
                <w:sz w:val="16"/>
              </w:rPr>
            </w:pPr>
            <w:r w:rsidRPr="00B60D23">
              <w:rPr>
                <w:rStyle w:val="screenelement"/>
                <w:sz w:val="16"/>
              </w:rPr>
              <w:t>Supplier</w:t>
            </w:r>
            <w:r w:rsidRPr="00B60D23">
              <w:rPr>
                <w:sz w:val="16"/>
              </w:rPr>
              <w:t xml:space="preserve"> : </w:t>
            </w:r>
            <w:r w:rsidRPr="00B60D23">
              <w:rPr>
                <w:rStyle w:val="userinput"/>
                <w:sz w:val="16"/>
              </w:rPr>
              <w:t>33300001</w:t>
            </w:r>
          </w:p>
        </w:tc>
        <w:tc>
          <w:tcPr>
            <w:tcW w:w="0" w:type="auto"/>
          </w:tcPr>
          <w:p w:rsidR="009566E7" w:rsidRPr="00B60D23" w:rsidRDefault="009A0E2B">
            <w:pPr>
              <w:rPr>
                <w:sz w:val="16"/>
              </w:rPr>
            </w:pPr>
            <w:r w:rsidRPr="00B60D23">
              <w:rPr>
                <w:sz w:val="16"/>
              </w:rPr>
              <w:t xml:space="preserve">The </w:t>
            </w:r>
            <w:r w:rsidRPr="00B60D23">
              <w:rPr>
                <w:rStyle w:val="screenelement"/>
                <w:sz w:val="16"/>
              </w:rPr>
              <w:t>Create Purchase Order</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Enter Purchase Order data</w:t>
            </w:r>
          </w:p>
        </w:tc>
        <w:tc>
          <w:tcPr>
            <w:tcW w:w="0" w:type="auto"/>
          </w:tcPr>
          <w:p w:rsidR="00B60D23" w:rsidRPr="00B60D23" w:rsidRDefault="009A0E2B">
            <w:pPr>
              <w:rPr>
                <w:sz w:val="16"/>
              </w:rPr>
            </w:pPr>
            <w:r w:rsidRPr="00B60D23">
              <w:rPr>
                <w:sz w:val="16"/>
              </w:rPr>
              <w:t xml:space="preserve">Make the following entries and choose </w:t>
            </w:r>
            <w:r w:rsidRPr="00B60D23">
              <w:rPr>
                <w:rStyle w:val="screenelement"/>
                <w:sz w:val="16"/>
              </w:rPr>
              <w:t>Enter</w:t>
            </w:r>
            <w:r w:rsidRPr="00B60D23">
              <w:rPr>
                <w:sz w:val="16"/>
              </w:rPr>
              <w:t>.</w:t>
            </w:r>
          </w:p>
          <w:p w:rsidR="00B60D23" w:rsidRPr="00B60D23" w:rsidRDefault="009A0E2B">
            <w:pPr>
              <w:rPr>
                <w:sz w:val="16"/>
              </w:rPr>
            </w:pPr>
            <w:r w:rsidRPr="00B60D23">
              <w:rPr>
                <w:rStyle w:val="screenelement"/>
                <w:sz w:val="16"/>
              </w:rPr>
              <w:t>Org. Data</w:t>
            </w:r>
            <w:r w:rsidRPr="00B60D23">
              <w:rPr>
                <w:sz w:val="16"/>
              </w:rPr>
              <w:t>:</w:t>
            </w:r>
          </w:p>
          <w:p w:rsidR="00B60D23" w:rsidRPr="00B60D23" w:rsidRDefault="009A0E2B">
            <w:pPr>
              <w:rPr>
                <w:sz w:val="16"/>
              </w:rPr>
            </w:pPr>
            <w:r w:rsidRPr="00B60D23">
              <w:rPr>
                <w:rStyle w:val="screenelement"/>
                <w:sz w:val="16"/>
              </w:rPr>
              <w:t>Purch. Org.</w:t>
            </w:r>
            <w:r w:rsidRPr="00B60D23">
              <w:rPr>
                <w:sz w:val="16"/>
              </w:rPr>
              <w:t>:</w:t>
            </w:r>
            <w:r w:rsidRPr="00B60D23">
              <w:rPr>
                <w:rStyle w:val="userinput"/>
                <w:sz w:val="16"/>
              </w:rPr>
              <w:t>3310</w:t>
            </w:r>
          </w:p>
          <w:p w:rsidR="00B60D23" w:rsidRPr="00B60D23" w:rsidRDefault="009A0E2B">
            <w:pPr>
              <w:rPr>
                <w:sz w:val="16"/>
              </w:rPr>
            </w:pPr>
            <w:r w:rsidRPr="00B60D23">
              <w:rPr>
                <w:rStyle w:val="screenelement"/>
                <w:sz w:val="16"/>
              </w:rPr>
              <w:t>Purch. Group</w:t>
            </w:r>
            <w:r w:rsidRPr="00B60D23">
              <w:rPr>
                <w:sz w:val="16"/>
              </w:rPr>
              <w:t>:</w:t>
            </w:r>
            <w:r w:rsidRPr="00B60D23">
              <w:rPr>
                <w:rStyle w:val="userinput"/>
                <w:sz w:val="16"/>
              </w:rPr>
              <w:t>001</w:t>
            </w:r>
          </w:p>
          <w:p w:rsidR="009566E7"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tc>
        <w:tc>
          <w:tcPr>
            <w:tcW w:w="0" w:type="auto"/>
          </w:tcPr>
          <w:p w:rsidR="009A0E2B" w:rsidRPr="00B60D23" w:rsidRDefault="009A0E2B">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5</w:t>
            </w:r>
          </w:p>
        </w:tc>
        <w:tc>
          <w:tcPr>
            <w:tcW w:w="0" w:type="auto"/>
          </w:tcPr>
          <w:p w:rsidR="009566E7" w:rsidRPr="00B60D23" w:rsidRDefault="009A0E2B">
            <w:pPr>
              <w:rPr>
                <w:sz w:val="16"/>
              </w:rPr>
            </w:pPr>
            <w:r w:rsidRPr="00B60D23">
              <w:rPr>
                <w:rStyle w:val="bold"/>
                <w:sz w:val="16"/>
              </w:rPr>
              <w:t>Enter Additional Details</w:t>
            </w:r>
          </w:p>
        </w:tc>
        <w:tc>
          <w:tcPr>
            <w:tcW w:w="0" w:type="auto"/>
          </w:tcPr>
          <w:p w:rsidR="00B60D23" w:rsidRPr="00B60D23" w:rsidRDefault="009A0E2B">
            <w:pPr>
              <w:rPr>
                <w:sz w:val="16"/>
              </w:rPr>
            </w:pPr>
            <w:r w:rsidRPr="00B60D23">
              <w:rPr>
                <w:sz w:val="16"/>
              </w:rPr>
              <w:t xml:space="preserve">Make the following entries and choose </w:t>
            </w:r>
            <w:r w:rsidRPr="00B60D23">
              <w:rPr>
                <w:rStyle w:val="screenelement"/>
                <w:sz w:val="16"/>
              </w:rPr>
              <w:t>Enter</w:t>
            </w:r>
            <w:r w:rsidRPr="00B60D23">
              <w:rPr>
                <w:sz w:val="16"/>
              </w:rPr>
              <w:t>:</w:t>
            </w:r>
          </w:p>
          <w:p w:rsidR="00B60D23" w:rsidRPr="00B60D23" w:rsidRDefault="009A0E2B">
            <w:pPr>
              <w:rPr>
                <w:sz w:val="16"/>
              </w:rPr>
            </w:pPr>
            <w:r w:rsidRPr="00B60D23">
              <w:rPr>
                <w:rStyle w:val="screenelement"/>
                <w:sz w:val="16"/>
              </w:rPr>
              <w:lastRenderedPageBreak/>
              <w:t>A:</w:t>
            </w:r>
            <w:r w:rsidRPr="00B60D23">
              <w:rPr>
                <w:sz w:val="16"/>
              </w:rPr>
              <w:t xml:space="preserve"> (Account Assessment Category): </w:t>
            </w:r>
            <w:r w:rsidRPr="00B60D23">
              <w:rPr>
                <w:rStyle w:val="userinput"/>
                <w:sz w:val="16"/>
              </w:rPr>
              <w:t>K (Cost center)</w:t>
            </w:r>
          </w:p>
          <w:p w:rsidR="00B60D23" w:rsidRPr="00B60D23" w:rsidRDefault="009A0E2B">
            <w:pPr>
              <w:rPr>
                <w:sz w:val="16"/>
              </w:rPr>
            </w:pPr>
            <w:r w:rsidRPr="00B60D23">
              <w:rPr>
                <w:rStyle w:val="screenelement"/>
                <w:sz w:val="16"/>
              </w:rPr>
              <w:t>Material</w:t>
            </w:r>
            <w:r w:rsidRPr="00B60D23">
              <w:rPr>
                <w:sz w:val="16"/>
              </w:rPr>
              <w:t xml:space="preserve">: </w:t>
            </w:r>
            <w:r w:rsidRPr="00B60D23">
              <w:rPr>
                <w:rStyle w:val="userinput"/>
                <w:sz w:val="16"/>
              </w:rPr>
              <w:t>TG0011</w:t>
            </w:r>
          </w:p>
          <w:p w:rsidR="00B60D23" w:rsidRPr="00B60D23" w:rsidRDefault="009A0E2B">
            <w:pPr>
              <w:rPr>
                <w:sz w:val="16"/>
              </w:rPr>
            </w:pPr>
            <w:r w:rsidRPr="00B60D23">
              <w:rPr>
                <w:rStyle w:val="screenelement"/>
                <w:sz w:val="16"/>
              </w:rPr>
              <w:t>PO Quantity</w:t>
            </w:r>
            <w:r w:rsidRPr="00B60D23">
              <w:rPr>
                <w:sz w:val="16"/>
              </w:rPr>
              <w:t>:</w:t>
            </w:r>
            <w:r w:rsidRPr="00B60D23">
              <w:rPr>
                <w:rStyle w:val="userinput"/>
                <w:sz w:val="16"/>
              </w:rPr>
              <w:t>1</w:t>
            </w:r>
          </w:p>
          <w:p w:rsidR="00B60D23" w:rsidRPr="00B60D23" w:rsidRDefault="009A0E2B">
            <w:pPr>
              <w:rPr>
                <w:sz w:val="16"/>
              </w:rPr>
            </w:pPr>
            <w:r w:rsidRPr="00B60D23">
              <w:rPr>
                <w:rStyle w:val="screenelement"/>
                <w:sz w:val="16"/>
              </w:rPr>
              <w:t>Net Price</w:t>
            </w:r>
            <w:r w:rsidRPr="00B60D23">
              <w:rPr>
                <w:sz w:val="16"/>
              </w:rPr>
              <w:t xml:space="preserve">: </w:t>
            </w:r>
            <w:r w:rsidRPr="00B60D23">
              <w:rPr>
                <w:rStyle w:val="userinput"/>
                <w:sz w:val="16"/>
              </w:rPr>
              <w:t>450</w:t>
            </w:r>
          </w:p>
          <w:p w:rsidR="00B60D23" w:rsidRPr="00B60D23" w:rsidRDefault="009A0E2B">
            <w:pPr>
              <w:rPr>
                <w:sz w:val="16"/>
              </w:rPr>
            </w:pPr>
            <w:r w:rsidRPr="00B60D23">
              <w:rPr>
                <w:rStyle w:val="screenelement"/>
                <w:sz w:val="16"/>
              </w:rPr>
              <w:t>Plnt</w:t>
            </w:r>
            <w:r w:rsidRPr="00B60D23">
              <w:rPr>
                <w:sz w:val="16"/>
              </w:rPr>
              <w:t xml:space="preserve">: </w:t>
            </w:r>
            <w:r w:rsidRPr="00B60D23">
              <w:rPr>
                <w:rStyle w:val="userinput"/>
                <w:sz w:val="16"/>
              </w:rPr>
              <w:t>3310</w:t>
            </w:r>
          </w:p>
          <w:p w:rsidR="00B60D23" w:rsidRPr="00B60D23" w:rsidRDefault="009A0E2B">
            <w:pPr>
              <w:rPr>
                <w:sz w:val="16"/>
              </w:rPr>
            </w:pPr>
            <w:r w:rsidRPr="00B60D23">
              <w:rPr>
                <w:rStyle w:val="screenelement"/>
                <w:sz w:val="16"/>
              </w:rPr>
              <w:t>Stor. Location</w:t>
            </w:r>
            <w:r w:rsidRPr="00B60D23">
              <w:rPr>
                <w:sz w:val="16"/>
              </w:rPr>
              <w:t xml:space="preserve">: </w:t>
            </w:r>
            <w:r w:rsidRPr="00B60D23">
              <w:rPr>
                <w:rStyle w:val="userinput"/>
                <w:sz w:val="16"/>
              </w:rPr>
              <w:t>331A</w:t>
            </w:r>
          </w:p>
          <w:p w:rsidR="00B60D23" w:rsidRPr="00B60D23" w:rsidRDefault="009A0E2B">
            <w:pPr>
              <w:rPr>
                <w:sz w:val="16"/>
              </w:rPr>
            </w:pPr>
            <w:r w:rsidRPr="00B60D23">
              <w:rPr>
                <w:sz w:val="16"/>
              </w:rPr>
              <w:t xml:space="preserve">In the next section, enter the following and choose </w:t>
            </w:r>
            <w:r w:rsidRPr="00B60D23">
              <w:rPr>
                <w:rStyle w:val="screenelement"/>
                <w:sz w:val="16"/>
              </w:rPr>
              <w:t>Enter</w:t>
            </w:r>
            <w:r w:rsidRPr="00B60D23">
              <w:rPr>
                <w:sz w:val="16"/>
              </w:rPr>
              <w:t>:</w:t>
            </w:r>
          </w:p>
          <w:p w:rsidR="009566E7" w:rsidRPr="00B60D23" w:rsidRDefault="009A0E2B">
            <w:pPr>
              <w:rPr>
                <w:sz w:val="16"/>
              </w:rPr>
            </w:pPr>
            <w:r w:rsidRPr="00B60D23">
              <w:rPr>
                <w:rStyle w:val="screenelement"/>
                <w:sz w:val="16"/>
              </w:rPr>
              <w:t>Cost Center</w:t>
            </w:r>
            <w:r w:rsidRPr="00B60D23">
              <w:rPr>
                <w:sz w:val="16"/>
              </w:rPr>
              <w:t>:</w:t>
            </w:r>
            <w:r w:rsidRPr="00B60D23">
              <w:rPr>
                <w:rStyle w:val="userinput"/>
                <w:sz w:val="16"/>
              </w:rPr>
              <w:t>33101601</w:t>
            </w:r>
          </w:p>
        </w:tc>
        <w:tc>
          <w:tcPr>
            <w:tcW w:w="0" w:type="auto"/>
          </w:tcPr>
          <w:p w:rsidR="009566E7" w:rsidRPr="00B60D23" w:rsidRDefault="009566E7">
            <w:pPr>
              <w:rPr>
                <w:sz w:val="16"/>
              </w:rPr>
            </w:pPr>
          </w:p>
        </w:tc>
        <w:tc>
          <w:tcPr>
            <w:tcW w:w="0" w:type="auto"/>
          </w:tcPr>
          <w:p w:rsidR="009A0E2B" w:rsidRPr="00B60D23" w:rsidRDefault="009A0E2B">
            <w:pPr>
              <w:rPr>
                <w:sz w:val="16"/>
              </w:rPr>
            </w:pPr>
          </w:p>
        </w:tc>
      </w:tr>
      <w:tr w:rsidR="009566E7" w:rsidRPr="00B60D23" w:rsidTr="00B60D23">
        <w:tc>
          <w:tcPr>
            <w:tcW w:w="0" w:type="auto"/>
          </w:tcPr>
          <w:p w:rsidR="009566E7" w:rsidRPr="00B60D23" w:rsidRDefault="009A0E2B">
            <w:pPr>
              <w:rPr>
                <w:sz w:val="16"/>
              </w:rPr>
            </w:pPr>
            <w:r w:rsidRPr="00B60D23">
              <w:rPr>
                <w:sz w:val="16"/>
              </w:rPr>
              <w:t>6</w:t>
            </w:r>
          </w:p>
        </w:tc>
        <w:tc>
          <w:tcPr>
            <w:tcW w:w="0" w:type="auto"/>
          </w:tcPr>
          <w:p w:rsidR="009566E7" w:rsidRPr="00B60D23" w:rsidRDefault="009A0E2B">
            <w:pPr>
              <w:rPr>
                <w:sz w:val="16"/>
              </w:rPr>
            </w:pPr>
            <w:r w:rsidRPr="00B60D23">
              <w:rPr>
                <w:sz w:val="16"/>
              </w:rPr>
              <w:t>Enter Additional Details in the Next Line</w:t>
            </w:r>
          </w:p>
        </w:tc>
        <w:tc>
          <w:tcPr>
            <w:tcW w:w="0" w:type="auto"/>
          </w:tcPr>
          <w:p w:rsidR="00B60D23" w:rsidRPr="00B60D23" w:rsidRDefault="009A0E2B">
            <w:pPr>
              <w:rPr>
                <w:sz w:val="16"/>
              </w:rPr>
            </w:pPr>
            <w:r w:rsidRPr="00B60D23">
              <w:rPr>
                <w:sz w:val="16"/>
              </w:rPr>
              <w:t>Enter the following:</w:t>
            </w:r>
          </w:p>
          <w:p w:rsidR="00B60D23" w:rsidRPr="00B60D23" w:rsidRDefault="009A0E2B">
            <w:pPr>
              <w:rPr>
                <w:sz w:val="16"/>
              </w:rPr>
            </w:pPr>
            <w:r w:rsidRPr="00B60D23">
              <w:rPr>
                <w:rStyle w:val="screenelement"/>
                <w:sz w:val="16"/>
              </w:rPr>
              <w:t>A</w:t>
            </w:r>
            <w:r w:rsidRPr="00B60D23">
              <w:rPr>
                <w:sz w:val="16"/>
              </w:rPr>
              <w:t xml:space="preserve">: (Account Assessment Category): </w:t>
            </w:r>
            <w:r w:rsidRPr="00B60D23">
              <w:rPr>
                <w:rStyle w:val="userinput"/>
                <w:sz w:val="16"/>
              </w:rPr>
              <w:t>K (Cost center)</w:t>
            </w:r>
          </w:p>
          <w:p w:rsidR="00B60D23" w:rsidRPr="00B60D23" w:rsidRDefault="009A0E2B">
            <w:pPr>
              <w:rPr>
                <w:sz w:val="16"/>
              </w:rPr>
            </w:pPr>
            <w:r w:rsidRPr="00B60D23">
              <w:rPr>
                <w:rStyle w:val="screenelement"/>
                <w:sz w:val="16"/>
              </w:rPr>
              <w:t>Description</w:t>
            </w:r>
            <w:r w:rsidRPr="00B60D23">
              <w:rPr>
                <w:sz w:val="16"/>
              </w:rPr>
              <w:t>:</w:t>
            </w:r>
          </w:p>
          <w:p w:rsidR="00B60D23" w:rsidRPr="00B60D23" w:rsidRDefault="009A0E2B">
            <w:pPr>
              <w:rPr>
                <w:sz w:val="16"/>
              </w:rPr>
            </w:pPr>
            <w:r w:rsidRPr="00B60D23">
              <w:rPr>
                <w:rStyle w:val="userinput"/>
                <w:sz w:val="16"/>
              </w:rPr>
              <w:t>Office Equipment</w:t>
            </w:r>
          </w:p>
          <w:p w:rsidR="00B60D23" w:rsidRPr="00B60D23" w:rsidRDefault="009A0E2B">
            <w:pPr>
              <w:rPr>
                <w:sz w:val="16"/>
              </w:rPr>
            </w:pPr>
            <w:r w:rsidRPr="00B60D23">
              <w:rPr>
                <w:rStyle w:val="screenelement"/>
                <w:sz w:val="16"/>
              </w:rPr>
              <w:t>Material Group</w:t>
            </w:r>
            <w:r w:rsidRPr="00B60D23">
              <w:rPr>
                <w:sz w:val="16"/>
              </w:rPr>
              <w:t xml:space="preserve">: </w:t>
            </w:r>
            <w:r w:rsidRPr="00B60D23">
              <w:rPr>
                <w:rStyle w:val="userinput"/>
                <w:sz w:val="16"/>
              </w:rPr>
              <w:t>L005</w:t>
            </w:r>
          </w:p>
          <w:p w:rsidR="00B60D23" w:rsidRPr="00B60D23" w:rsidRDefault="009A0E2B">
            <w:pPr>
              <w:rPr>
                <w:sz w:val="16"/>
              </w:rPr>
            </w:pPr>
            <w:r w:rsidRPr="00B60D23">
              <w:rPr>
                <w:rStyle w:val="screenelement"/>
                <w:sz w:val="16"/>
              </w:rPr>
              <w:t>OUn</w:t>
            </w:r>
            <w:r w:rsidRPr="00B60D23">
              <w:rPr>
                <w:sz w:val="16"/>
              </w:rPr>
              <w:t xml:space="preserve">: </w:t>
            </w:r>
            <w:r w:rsidRPr="00B60D23">
              <w:rPr>
                <w:rStyle w:val="userinput"/>
                <w:sz w:val="16"/>
              </w:rPr>
              <w:t>EA</w:t>
            </w:r>
          </w:p>
          <w:p w:rsidR="00B60D23" w:rsidRPr="00B60D23" w:rsidRDefault="009A0E2B">
            <w:pPr>
              <w:rPr>
                <w:sz w:val="16"/>
              </w:rPr>
            </w:pPr>
            <w:r w:rsidRPr="00B60D23">
              <w:rPr>
                <w:rStyle w:val="screenelement"/>
                <w:sz w:val="16"/>
              </w:rPr>
              <w:t>PO Quantity</w:t>
            </w:r>
            <w:r w:rsidRPr="00B60D23">
              <w:rPr>
                <w:sz w:val="16"/>
              </w:rPr>
              <w:t>:</w:t>
            </w:r>
            <w:r w:rsidRPr="00B60D23">
              <w:rPr>
                <w:rStyle w:val="userinput"/>
                <w:sz w:val="16"/>
              </w:rPr>
              <w:t>1</w:t>
            </w:r>
          </w:p>
          <w:p w:rsidR="00B60D23" w:rsidRPr="00B60D23" w:rsidRDefault="009A0E2B">
            <w:pPr>
              <w:rPr>
                <w:sz w:val="16"/>
              </w:rPr>
            </w:pPr>
            <w:r w:rsidRPr="00B60D23">
              <w:rPr>
                <w:rStyle w:val="screenelement"/>
                <w:sz w:val="16"/>
              </w:rPr>
              <w:t>Net Price</w:t>
            </w:r>
            <w:r w:rsidRPr="00B60D23">
              <w:rPr>
                <w:sz w:val="16"/>
              </w:rPr>
              <w:t xml:space="preserve">: </w:t>
            </w:r>
            <w:r w:rsidRPr="00B60D23">
              <w:rPr>
                <w:rStyle w:val="userinput"/>
                <w:sz w:val="16"/>
              </w:rPr>
              <w:t>1000</w:t>
            </w:r>
          </w:p>
          <w:p w:rsidR="00B60D23" w:rsidRPr="00B60D23" w:rsidRDefault="009A0E2B">
            <w:pPr>
              <w:rPr>
                <w:sz w:val="16"/>
              </w:rPr>
            </w:pPr>
            <w:r w:rsidRPr="00B60D23">
              <w:rPr>
                <w:rStyle w:val="screenelement"/>
                <w:sz w:val="16"/>
              </w:rPr>
              <w:t>Plnt</w:t>
            </w:r>
            <w:r w:rsidRPr="00B60D23">
              <w:rPr>
                <w:sz w:val="16"/>
              </w:rPr>
              <w:t xml:space="preserve">: </w:t>
            </w:r>
            <w:r w:rsidRPr="00B60D23">
              <w:rPr>
                <w:rStyle w:val="userinput"/>
                <w:sz w:val="16"/>
              </w:rPr>
              <w:t>3310</w:t>
            </w:r>
          </w:p>
          <w:p w:rsidR="00B60D23" w:rsidRPr="00B60D23" w:rsidRDefault="009A0E2B">
            <w:pPr>
              <w:rPr>
                <w:sz w:val="16"/>
              </w:rPr>
            </w:pPr>
            <w:r w:rsidRPr="00B60D23">
              <w:rPr>
                <w:rStyle w:val="screenelement"/>
                <w:sz w:val="16"/>
              </w:rPr>
              <w:t>Stor. Location</w:t>
            </w:r>
            <w:r w:rsidRPr="00B60D23">
              <w:rPr>
                <w:sz w:val="16"/>
              </w:rPr>
              <w:t xml:space="preserve">: </w:t>
            </w:r>
            <w:r w:rsidRPr="00B60D23">
              <w:rPr>
                <w:rStyle w:val="userinput"/>
                <w:sz w:val="16"/>
              </w:rPr>
              <w:t>331A</w:t>
            </w:r>
          </w:p>
          <w:p w:rsidR="00B60D23" w:rsidRPr="00B60D23" w:rsidRDefault="009A0E2B">
            <w:pPr>
              <w:rPr>
                <w:sz w:val="16"/>
              </w:rPr>
            </w:pPr>
            <w:r w:rsidRPr="00B60D23">
              <w:rPr>
                <w:sz w:val="16"/>
              </w:rPr>
              <w:t xml:space="preserve">In the next section, make the following and choose </w:t>
            </w:r>
            <w:r w:rsidRPr="00B60D23">
              <w:rPr>
                <w:rStyle w:val="screenelement"/>
                <w:sz w:val="16"/>
              </w:rPr>
              <w:t>Enter</w:t>
            </w:r>
            <w:r w:rsidRPr="00B60D23">
              <w:rPr>
                <w:sz w:val="16"/>
              </w:rPr>
              <w:t>:</w:t>
            </w:r>
          </w:p>
          <w:p w:rsidR="00B60D23" w:rsidRPr="00B60D23" w:rsidRDefault="009A0E2B">
            <w:pPr>
              <w:rPr>
                <w:sz w:val="16"/>
              </w:rPr>
            </w:pPr>
            <w:r w:rsidRPr="00B60D23">
              <w:rPr>
                <w:rStyle w:val="screenelement"/>
                <w:sz w:val="16"/>
              </w:rPr>
              <w:t>G/L Account</w:t>
            </w:r>
            <w:r w:rsidRPr="00B60D23">
              <w:rPr>
                <w:sz w:val="16"/>
              </w:rPr>
              <w:t xml:space="preserve">: </w:t>
            </w:r>
            <w:r w:rsidRPr="00B60D23">
              <w:rPr>
                <w:rStyle w:val="userinput"/>
                <w:sz w:val="16"/>
              </w:rPr>
              <w:t>61007000</w:t>
            </w:r>
          </w:p>
          <w:p w:rsidR="009566E7" w:rsidRPr="00B60D23" w:rsidRDefault="009A0E2B">
            <w:pPr>
              <w:rPr>
                <w:sz w:val="16"/>
              </w:rPr>
            </w:pPr>
            <w:r w:rsidRPr="00B60D23">
              <w:rPr>
                <w:rStyle w:val="screenelement"/>
                <w:sz w:val="16"/>
              </w:rPr>
              <w:t>Cost Center</w:t>
            </w:r>
            <w:r w:rsidRPr="00B60D23">
              <w:rPr>
                <w:sz w:val="16"/>
              </w:rPr>
              <w:t>:</w:t>
            </w:r>
            <w:r w:rsidRPr="00B60D23">
              <w:rPr>
                <w:rStyle w:val="userinput"/>
                <w:sz w:val="16"/>
              </w:rPr>
              <w:t>33101202</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7</w:t>
            </w:r>
          </w:p>
        </w:tc>
        <w:tc>
          <w:tcPr>
            <w:tcW w:w="0" w:type="auto"/>
          </w:tcPr>
          <w:p w:rsidR="009566E7" w:rsidRPr="00B60D23" w:rsidRDefault="009A0E2B">
            <w:pPr>
              <w:rPr>
                <w:sz w:val="16"/>
              </w:rPr>
            </w:pPr>
            <w:r w:rsidRPr="00B60D23">
              <w:rPr>
                <w:rStyle w:val="bold"/>
                <w:sz w:val="16"/>
              </w:rPr>
              <w:t>Save the entries</w:t>
            </w:r>
          </w:p>
        </w:tc>
        <w:tc>
          <w:tcPr>
            <w:tcW w:w="0" w:type="auto"/>
          </w:tcPr>
          <w:p w:rsidR="009566E7" w:rsidRPr="00B60D23" w:rsidRDefault="009A0E2B">
            <w:pPr>
              <w:rPr>
                <w:sz w:val="16"/>
              </w:rPr>
            </w:pPr>
            <w:r w:rsidRPr="00B60D23">
              <w:rPr>
                <w:sz w:val="16"/>
              </w:rPr>
              <w:t xml:space="preserve">Choose the </w:t>
            </w:r>
            <w:r w:rsidRPr="00B60D23">
              <w:rPr>
                <w:rStyle w:val="screenelement"/>
                <w:sz w:val="16"/>
              </w:rPr>
              <w:t>Save</w:t>
            </w:r>
            <w:r w:rsidRPr="00B60D23">
              <w:rPr>
                <w:sz w:val="16"/>
              </w:rPr>
              <w:t xml:space="preserve"> button.</w:t>
            </w:r>
          </w:p>
        </w:tc>
        <w:tc>
          <w:tcPr>
            <w:tcW w:w="0" w:type="auto"/>
          </w:tcPr>
          <w:p w:rsidR="009566E7" w:rsidRPr="00B60D23" w:rsidRDefault="009A0E2B">
            <w:pPr>
              <w:rPr>
                <w:sz w:val="16"/>
              </w:rPr>
            </w:pPr>
            <w:r w:rsidRPr="00B60D23">
              <w:rPr>
                <w:sz w:val="16"/>
              </w:rPr>
              <w:t>The Purchase Order is created.</w:t>
            </w:r>
          </w:p>
        </w:tc>
        <w:tc>
          <w:tcPr>
            <w:tcW w:w="0" w:type="auto"/>
          </w:tcPr>
          <w:p w:rsidR="009A0E2B" w:rsidRPr="00B60D23" w:rsidRDefault="009A0E2B">
            <w:pPr>
              <w:rPr>
                <w:sz w:val="16"/>
              </w:rPr>
            </w:pPr>
          </w:p>
        </w:tc>
      </w:tr>
    </w:tbl>
    <w:p w:rsidR="009566E7" w:rsidRDefault="009A0E2B">
      <w:pPr>
        <w:pStyle w:val="Heading4"/>
      </w:pPr>
      <w:bookmarkStart w:id="100" w:name="unique_41"/>
      <w:bookmarkStart w:id="101" w:name="_Toc232863075"/>
      <w:r>
        <w:t>View Budget by Cost Center</w:t>
      </w:r>
      <w:bookmarkEnd w:id="100"/>
      <w:bookmarkEnd w:id="101"/>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&lt;State the Service Provider, Customer or Joint Service Provider and Customer&gt;</w:t>
            </w:r>
          </w:p>
        </w:tc>
      </w:tr>
    </w:tbl>
    <w:p w:rsidR="009566E7" w:rsidRDefault="009A0E2B">
      <w:pPr>
        <w:pStyle w:val="sectiontitle"/>
      </w:pPr>
      <w:r>
        <w:t>Purpose</w:t>
      </w:r>
    </w:p>
    <w:p w:rsidR="009566E7" w:rsidRDefault="009A0E2B">
      <w:r>
        <w:t>This report allows visibility of purchase order commitments to be viewed by cost center and cost elements.</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953"/>
        <w:gridCol w:w="2259"/>
        <w:gridCol w:w="5076"/>
        <w:gridCol w:w="4239"/>
        <w:gridCol w:w="1777"/>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Cost Center Budget Report</w:t>
            </w:r>
            <w:r w:rsidRPr="00B60D23">
              <w:rPr>
                <w:sz w:val="16"/>
              </w:rPr>
              <w:t xml:space="preserve"> </w:t>
            </w:r>
            <w:r w:rsidRPr="00B60D23">
              <w:rPr>
                <w:rStyle w:val="CourierNew"/>
                <w:sz w:val="16"/>
              </w:rPr>
              <w:t>(F3871)</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Cost Center Budget Report</w:t>
            </w:r>
            <w:r w:rsidRPr="00B60D23">
              <w:rPr>
                <w:sz w:val="16"/>
              </w:rPr>
              <w:t xml:space="preserve"> </w:t>
            </w:r>
            <w:r w:rsidRPr="00B60D23">
              <w:rPr>
                <w:rStyle w:val="CourierNew"/>
                <w:sz w:val="16"/>
              </w:rPr>
              <w:t>(F3871)</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Selection Criteria</w:t>
            </w:r>
          </w:p>
        </w:tc>
        <w:tc>
          <w:tcPr>
            <w:tcW w:w="0" w:type="auto"/>
          </w:tcPr>
          <w:p w:rsidR="00B60D23" w:rsidRPr="00B60D23" w:rsidRDefault="009A0E2B">
            <w:pPr>
              <w:rPr>
                <w:sz w:val="16"/>
              </w:rPr>
            </w:pPr>
            <w:r w:rsidRPr="00B60D23">
              <w:rPr>
                <w:sz w:val="16"/>
              </w:rPr>
              <w:t>Make the following entries:</w:t>
            </w:r>
          </w:p>
          <w:p w:rsidR="00B60D23" w:rsidRPr="00B60D23" w:rsidRDefault="009A0E2B">
            <w:pPr>
              <w:rPr>
                <w:sz w:val="16"/>
              </w:rPr>
            </w:pPr>
            <w:r w:rsidRPr="00B60D23">
              <w:rPr>
                <w:rStyle w:val="screenelement"/>
                <w:sz w:val="16"/>
              </w:rPr>
              <w:t>Plan Category</w:t>
            </w:r>
            <w:r w:rsidRPr="00B60D23">
              <w:rPr>
                <w:sz w:val="16"/>
              </w:rPr>
              <w:t xml:space="preserve">: </w:t>
            </w:r>
            <w:r w:rsidRPr="00B60D23">
              <w:rPr>
                <w:rStyle w:val="userinput"/>
                <w:sz w:val="16"/>
              </w:rPr>
              <w:t>BUDGET02</w:t>
            </w:r>
          </w:p>
          <w:p w:rsidR="00B60D23" w:rsidRPr="00B60D23" w:rsidRDefault="009A0E2B">
            <w:pPr>
              <w:rPr>
                <w:sz w:val="16"/>
              </w:rPr>
            </w:pPr>
            <w:r w:rsidRPr="00B60D23">
              <w:rPr>
                <w:rStyle w:val="screenelement"/>
                <w:sz w:val="16"/>
              </w:rPr>
              <w:t>Company Code</w:t>
            </w:r>
            <w:r w:rsidRPr="00B60D23">
              <w:rPr>
                <w:sz w:val="16"/>
              </w:rPr>
              <w:t xml:space="preserve">: </w:t>
            </w:r>
            <w:r w:rsidRPr="00B60D23">
              <w:rPr>
                <w:rStyle w:val="userinput"/>
                <w:sz w:val="16"/>
              </w:rPr>
              <w:t>3310</w:t>
            </w:r>
          </w:p>
          <w:p w:rsidR="009566E7" w:rsidRPr="00B60D23" w:rsidRDefault="009A0E2B">
            <w:pPr>
              <w:rPr>
                <w:sz w:val="16"/>
              </w:rPr>
            </w:pPr>
            <w:r w:rsidRPr="00B60D23">
              <w:rPr>
                <w:rStyle w:val="screenelement"/>
                <w:sz w:val="16"/>
              </w:rPr>
              <w:t>Fiscal Year</w:t>
            </w:r>
            <w:r w:rsidRPr="00B60D23">
              <w:rPr>
                <w:sz w:val="16"/>
              </w:rPr>
              <w:t xml:space="preserve">: </w:t>
            </w:r>
            <w:r w:rsidRPr="00B60D23">
              <w:rPr>
                <w:rStyle w:val="userinput"/>
                <w:sz w:val="16"/>
              </w:rPr>
              <w:t>&lt;Current year&gt;</w:t>
            </w:r>
          </w:p>
        </w:tc>
        <w:tc>
          <w:tcPr>
            <w:tcW w:w="0" w:type="auto"/>
          </w:tcPr>
          <w:p w:rsidR="009566E7" w:rsidRPr="00B60D23" w:rsidRDefault="009566E7">
            <w:pPr>
              <w:rPr>
                <w:sz w:val="16"/>
              </w:rPr>
            </w:pP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 xml:space="preserve">Commit for the Cost </w:t>
            </w:r>
            <w:r w:rsidRPr="00B60D23">
              <w:rPr>
                <w:rStyle w:val="bold"/>
                <w:sz w:val="16"/>
              </w:rPr>
              <w:t>Centers</w:t>
            </w:r>
          </w:p>
        </w:tc>
        <w:tc>
          <w:tcPr>
            <w:tcW w:w="0" w:type="auto"/>
          </w:tcPr>
          <w:p w:rsidR="009566E7" w:rsidRPr="00B60D23" w:rsidRDefault="009A0E2B">
            <w:pPr>
              <w:rPr>
                <w:sz w:val="16"/>
              </w:rPr>
            </w:pPr>
            <w:r w:rsidRPr="00B60D23">
              <w:rPr>
                <w:sz w:val="16"/>
              </w:rPr>
              <w:t xml:space="preserve">Choose </w:t>
            </w:r>
            <w:r w:rsidRPr="00B60D23">
              <w:rPr>
                <w:rStyle w:val="screenelement"/>
                <w:sz w:val="16"/>
              </w:rPr>
              <w:t>Go</w:t>
            </w:r>
            <w:r w:rsidRPr="00B60D23">
              <w:rPr>
                <w:sz w:val="16"/>
              </w:rPr>
              <w:t>.</w:t>
            </w:r>
          </w:p>
        </w:tc>
        <w:tc>
          <w:tcPr>
            <w:tcW w:w="0" w:type="auto"/>
          </w:tcPr>
          <w:p w:rsidR="009566E7" w:rsidRPr="00B60D23" w:rsidRDefault="009566E7">
            <w:pPr>
              <w:rPr>
                <w:sz w:val="16"/>
              </w:rPr>
            </w:pPr>
          </w:p>
        </w:tc>
        <w:tc>
          <w:tcPr>
            <w:tcW w:w="0" w:type="auto"/>
          </w:tcPr>
          <w:p w:rsidR="009566E7" w:rsidRPr="00B60D23" w:rsidRDefault="009566E7">
            <w:pPr>
              <w:rPr>
                <w:sz w:val="16"/>
              </w:rPr>
            </w:pPr>
          </w:p>
        </w:tc>
      </w:tr>
    </w:tbl>
    <w:p w:rsidR="009566E7" w:rsidRDefault="009A0E2B">
      <w:pPr>
        <w:pStyle w:val="Heading4"/>
      </w:pPr>
      <w:bookmarkStart w:id="102" w:name="unique_42"/>
      <w:bookmarkStart w:id="103" w:name="_Toc232863076"/>
      <w:r>
        <w:t>Transfer Cost Center Budgets</w:t>
      </w:r>
      <w:bookmarkEnd w:id="102"/>
      <w:bookmarkEnd w:id="103"/>
    </w:p>
    <w:p w:rsidR="009566E7" w:rsidRDefault="009A0E2B">
      <w:pPr>
        <w:pStyle w:val="sectiontitle"/>
      </w:pPr>
      <w:r>
        <w:t>Test Administration</w:t>
      </w:r>
    </w:p>
    <w:p w:rsidR="009566E7" w:rsidRDefault="009A0E2B">
      <w:r>
        <w:t>Customer project: Fill in the project-specific parts.</w:t>
      </w:r>
    </w:p>
    <w:p w:rsidR="009566E7" w:rsidRDefault="009566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66E7" w:rsidRPr="00B60D23" w:rsidTr="00B60D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r>
      <w:tr w:rsidR="009566E7" w:rsidRPr="00B60D23" w:rsidTr="00B60D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0E2B" w:rsidRPr="00B60D23" w:rsidRDefault="009A0E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566E7" w:rsidRPr="00B60D23" w:rsidRDefault="009A0E2B">
            <w:pPr>
              <w:rPr>
                <w:sz w:val="12"/>
              </w:rPr>
            </w:pPr>
            <w:r w:rsidRPr="00B60D23">
              <w:rPr>
                <w:rStyle w:val="userinput"/>
                <w:sz w:val="12"/>
              </w:rPr>
              <w:t xml:space="preserve">&lt;State the Service </w:t>
            </w:r>
            <w:r w:rsidRPr="00B60D23">
              <w:rPr>
                <w:rStyle w:val="userinput"/>
                <w:sz w:val="12"/>
              </w:rPr>
              <w:t>Provider, Customer or Joint Service Provider and Customer&gt;</w:t>
            </w:r>
          </w:p>
        </w:tc>
      </w:tr>
    </w:tbl>
    <w:p w:rsidR="009566E7" w:rsidRDefault="009A0E2B">
      <w:pPr>
        <w:pStyle w:val="sectiontitle"/>
      </w:pPr>
      <w:r>
        <w:t>Purpose</w:t>
      </w:r>
    </w:p>
    <w:p w:rsidR="009566E7" w:rsidRDefault="009A0E2B">
      <w:r>
        <w:t>This activity transfers cost center budget from one general ledger/cost center combination.</w:t>
      </w:r>
    </w:p>
    <w:p w:rsidR="009566E7" w:rsidRDefault="009A0E2B">
      <w:pPr>
        <w:pStyle w:val="sectiontitle"/>
      </w:pPr>
      <w:r>
        <w:t>Prerequisites</w:t>
      </w:r>
    </w:p>
    <w:p w:rsidR="009566E7" w:rsidRDefault="009A0E2B">
      <w:pPr>
        <w:pStyle w:val="listpara1"/>
        <w:numPr>
          <w:ilvl w:val="0"/>
          <w:numId w:val="25"/>
        </w:numPr>
      </w:pPr>
      <w:r>
        <w:t>Cost center must have a budgeting profile assigned.</w:t>
      </w:r>
    </w:p>
    <w:p w:rsidR="009566E7" w:rsidRDefault="009A0E2B">
      <w:pPr>
        <w:pStyle w:val="listpara1"/>
        <w:numPr>
          <w:ilvl w:val="0"/>
          <w:numId w:val="3"/>
        </w:numPr>
      </w:pPr>
      <w:r>
        <w:lastRenderedPageBreak/>
        <w:t xml:space="preserve">Cost center </w:t>
      </w:r>
      <w:r>
        <w:t>budgeting data must be available.</w:t>
      </w:r>
    </w:p>
    <w:p w:rsidR="009566E7" w:rsidRDefault="009A0E2B">
      <w:pPr>
        <w:pStyle w:val="sectiontitle"/>
      </w:pPr>
      <w:r>
        <w:t>Procedure</w:t>
      </w:r>
    </w:p>
    <w:tbl>
      <w:tblPr>
        <w:tblStyle w:val="SAPStandardTable"/>
        <w:tblW w:w="5000" w:type="pct"/>
        <w:tblInd w:w="3" w:type="dxa"/>
        <w:tblLook w:val="0620" w:firstRow="1" w:lastRow="0" w:firstColumn="0" w:lastColumn="0" w:noHBand="1" w:noVBand="1"/>
      </w:tblPr>
      <w:tblGrid>
        <w:gridCol w:w="698"/>
        <w:gridCol w:w="1353"/>
        <w:gridCol w:w="5823"/>
        <w:gridCol w:w="5230"/>
        <w:gridCol w:w="1200"/>
      </w:tblGrid>
      <w:tr w:rsidR="009566E7" w:rsidRPr="00B60D23" w:rsidTr="00B60D23">
        <w:trPr>
          <w:cnfStyle w:val="100000000000" w:firstRow="1" w:lastRow="0" w:firstColumn="0" w:lastColumn="0" w:oddVBand="0" w:evenVBand="0" w:oddHBand="0" w:evenHBand="0" w:firstRowFirstColumn="0" w:firstRowLastColumn="0" w:lastRowFirstColumn="0" w:lastRowLastColumn="0"/>
        </w:trPr>
        <w:tc>
          <w:tcPr>
            <w:tcW w:w="0" w:type="auto"/>
          </w:tcPr>
          <w:p w:rsidR="009566E7" w:rsidRPr="00B60D23" w:rsidRDefault="009A0E2B">
            <w:pPr>
              <w:pStyle w:val="boldparagraph"/>
              <w:rPr>
                <w:sz w:val="16"/>
              </w:rPr>
            </w:pPr>
            <w:r w:rsidRPr="00B60D23">
              <w:rPr>
                <w:sz w:val="16"/>
              </w:rPr>
              <w:t>Test Step #</w:t>
            </w:r>
          </w:p>
        </w:tc>
        <w:tc>
          <w:tcPr>
            <w:tcW w:w="0" w:type="auto"/>
          </w:tcPr>
          <w:p w:rsidR="009566E7" w:rsidRPr="00B60D23" w:rsidRDefault="009A0E2B">
            <w:pPr>
              <w:pStyle w:val="boldparagraph"/>
              <w:rPr>
                <w:sz w:val="16"/>
              </w:rPr>
            </w:pPr>
            <w:r w:rsidRPr="00B60D23">
              <w:rPr>
                <w:sz w:val="16"/>
              </w:rPr>
              <w:t>Test Step Name</w:t>
            </w:r>
          </w:p>
        </w:tc>
        <w:tc>
          <w:tcPr>
            <w:tcW w:w="0" w:type="auto"/>
          </w:tcPr>
          <w:p w:rsidR="009566E7" w:rsidRPr="00B60D23" w:rsidRDefault="009A0E2B">
            <w:pPr>
              <w:pStyle w:val="boldparagraph"/>
              <w:rPr>
                <w:sz w:val="16"/>
              </w:rPr>
            </w:pPr>
            <w:r w:rsidRPr="00B60D23">
              <w:rPr>
                <w:sz w:val="16"/>
              </w:rPr>
              <w:t>Instruction</w:t>
            </w:r>
          </w:p>
        </w:tc>
        <w:tc>
          <w:tcPr>
            <w:tcW w:w="0" w:type="auto"/>
          </w:tcPr>
          <w:p w:rsidR="009566E7" w:rsidRPr="00B60D23" w:rsidRDefault="009A0E2B">
            <w:pPr>
              <w:pStyle w:val="boldparagraph"/>
              <w:rPr>
                <w:sz w:val="16"/>
              </w:rPr>
            </w:pPr>
            <w:r w:rsidRPr="00B60D23">
              <w:rPr>
                <w:sz w:val="16"/>
              </w:rPr>
              <w:t>Expected Result</w:t>
            </w:r>
          </w:p>
        </w:tc>
        <w:tc>
          <w:tcPr>
            <w:tcW w:w="0" w:type="auto"/>
          </w:tcPr>
          <w:p w:rsidR="009566E7" w:rsidRPr="00B60D23" w:rsidRDefault="009A0E2B">
            <w:pPr>
              <w:pStyle w:val="boldparagraph"/>
              <w:rPr>
                <w:sz w:val="16"/>
              </w:rPr>
            </w:pPr>
            <w:r w:rsidRPr="00B60D23">
              <w:rPr>
                <w:sz w:val="16"/>
              </w:rPr>
              <w:t>Pass / Fail / Comment</w:t>
            </w:r>
          </w:p>
        </w:tc>
      </w:tr>
      <w:tr w:rsidR="009566E7" w:rsidRPr="00B60D23" w:rsidTr="00B60D23">
        <w:tc>
          <w:tcPr>
            <w:tcW w:w="0" w:type="auto"/>
          </w:tcPr>
          <w:p w:rsidR="009566E7" w:rsidRPr="00B60D23" w:rsidRDefault="009A0E2B">
            <w:pPr>
              <w:rPr>
                <w:sz w:val="16"/>
              </w:rPr>
            </w:pPr>
            <w:r w:rsidRPr="00B60D23">
              <w:rPr>
                <w:sz w:val="16"/>
              </w:rPr>
              <w:t>1</w:t>
            </w:r>
          </w:p>
        </w:tc>
        <w:tc>
          <w:tcPr>
            <w:tcW w:w="0" w:type="auto"/>
          </w:tcPr>
          <w:p w:rsidR="009566E7" w:rsidRPr="00B60D23" w:rsidRDefault="009A0E2B">
            <w:pPr>
              <w:rPr>
                <w:sz w:val="16"/>
              </w:rPr>
            </w:pPr>
            <w:r w:rsidRPr="00B60D23">
              <w:rPr>
                <w:rStyle w:val="bold"/>
                <w:sz w:val="16"/>
              </w:rPr>
              <w:t>Log On</w:t>
            </w:r>
          </w:p>
        </w:tc>
        <w:tc>
          <w:tcPr>
            <w:tcW w:w="0" w:type="auto"/>
          </w:tcPr>
          <w:p w:rsidR="009566E7" w:rsidRPr="00B60D23" w:rsidRDefault="009A0E2B">
            <w:pPr>
              <w:rPr>
                <w:sz w:val="16"/>
              </w:rPr>
            </w:pPr>
            <w:r w:rsidRPr="00B60D23">
              <w:rPr>
                <w:sz w:val="16"/>
              </w:rPr>
              <w:t>Log on to the SAP Fiori launchpad as a Cost Accountant - Overhead.</w:t>
            </w:r>
          </w:p>
        </w:tc>
        <w:tc>
          <w:tcPr>
            <w:tcW w:w="0" w:type="auto"/>
          </w:tcPr>
          <w:p w:rsidR="009566E7" w:rsidRPr="00B60D23" w:rsidRDefault="009A0E2B">
            <w:pPr>
              <w:rPr>
                <w:sz w:val="16"/>
              </w:rPr>
            </w:pPr>
            <w:r w:rsidRPr="00B60D23">
              <w:rPr>
                <w:sz w:val="16"/>
              </w:rPr>
              <w:t>The SAP Fiori launchpad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2</w:t>
            </w:r>
          </w:p>
        </w:tc>
        <w:tc>
          <w:tcPr>
            <w:tcW w:w="0" w:type="auto"/>
          </w:tcPr>
          <w:p w:rsidR="009566E7" w:rsidRPr="00B60D23" w:rsidRDefault="009A0E2B">
            <w:pPr>
              <w:rPr>
                <w:sz w:val="16"/>
              </w:rPr>
            </w:pPr>
            <w:r w:rsidRPr="00B60D23">
              <w:rPr>
                <w:rStyle w:val="bold"/>
                <w:sz w:val="16"/>
              </w:rPr>
              <w:t>Access the SAP Fiori App</w:t>
            </w:r>
          </w:p>
        </w:tc>
        <w:tc>
          <w:tcPr>
            <w:tcW w:w="0" w:type="auto"/>
          </w:tcPr>
          <w:p w:rsidR="009566E7" w:rsidRPr="00B60D23" w:rsidRDefault="009A0E2B">
            <w:pPr>
              <w:rPr>
                <w:sz w:val="16"/>
              </w:rPr>
            </w:pPr>
            <w:r w:rsidRPr="00B60D23">
              <w:rPr>
                <w:sz w:val="16"/>
              </w:rPr>
              <w:t xml:space="preserve">Open </w:t>
            </w:r>
            <w:r w:rsidRPr="00B60D23">
              <w:rPr>
                <w:rStyle w:val="screenelement"/>
                <w:sz w:val="16"/>
              </w:rPr>
              <w:t>Manage Cost Center Budgets</w:t>
            </w:r>
            <w:r w:rsidRPr="00B60D23">
              <w:rPr>
                <w:sz w:val="16"/>
              </w:rPr>
              <w:t xml:space="preserve"> </w:t>
            </w:r>
            <w:r w:rsidRPr="00B60D23">
              <w:rPr>
                <w:rStyle w:val="CourierNew"/>
                <w:sz w:val="16"/>
              </w:rPr>
              <w:t>(F4307)</w:t>
            </w:r>
            <w:r w:rsidRPr="00B60D23">
              <w:rPr>
                <w:sz w:val="16"/>
              </w:rPr>
              <w:t>.</w:t>
            </w:r>
          </w:p>
        </w:tc>
        <w:tc>
          <w:tcPr>
            <w:tcW w:w="0" w:type="auto"/>
          </w:tcPr>
          <w:p w:rsidR="009566E7" w:rsidRPr="00B60D23" w:rsidRDefault="009A0E2B">
            <w:pPr>
              <w:rPr>
                <w:sz w:val="16"/>
              </w:rPr>
            </w:pPr>
            <w:r w:rsidRPr="00B60D23">
              <w:rPr>
                <w:sz w:val="16"/>
              </w:rPr>
              <w:t xml:space="preserve">The </w:t>
            </w:r>
            <w:r w:rsidRPr="00B60D23">
              <w:rPr>
                <w:rStyle w:val="screenelement"/>
                <w:sz w:val="16"/>
              </w:rPr>
              <w:t>Manage Cost Center Budgets</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3</w:t>
            </w:r>
          </w:p>
        </w:tc>
        <w:tc>
          <w:tcPr>
            <w:tcW w:w="0" w:type="auto"/>
          </w:tcPr>
          <w:p w:rsidR="009566E7" w:rsidRPr="00B60D23" w:rsidRDefault="009A0E2B">
            <w:pPr>
              <w:rPr>
                <w:sz w:val="16"/>
              </w:rPr>
            </w:pPr>
            <w:r w:rsidRPr="00B60D23">
              <w:rPr>
                <w:rStyle w:val="bold"/>
                <w:sz w:val="16"/>
              </w:rPr>
              <w:t>Initial Entries</w:t>
            </w:r>
          </w:p>
        </w:tc>
        <w:tc>
          <w:tcPr>
            <w:tcW w:w="0" w:type="auto"/>
          </w:tcPr>
          <w:p w:rsidR="009566E7" w:rsidRPr="00B60D23" w:rsidRDefault="009A0E2B">
            <w:pPr>
              <w:rPr>
                <w:sz w:val="16"/>
              </w:rPr>
            </w:pPr>
            <w:r w:rsidRPr="00B60D23">
              <w:rPr>
                <w:sz w:val="16"/>
              </w:rPr>
              <w:t xml:space="preserve">Choose </w:t>
            </w:r>
            <w:r w:rsidRPr="00B60D23">
              <w:rPr>
                <w:rStyle w:val="screenelement"/>
                <w:sz w:val="16"/>
              </w:rPr>
              <w:t>Create</w:t>
            </w:r>
            <w:r w:rsidRPr="00B60D23">
              <w:rPr>
                <w:sz w:val="16"/>
              </w:rPr>
              <w:t xml:space="preserve"> and from the dropdown, select </w:t>
            </w:r>
            <w:r w:rsidRPr="00B60D23">
              <w:rPr>
                <w:rStyle w:val="screenelement"/>
                <w:sz w:val="16"/>
              </w:rPr>
              <w:t>Budget Transfer</w:t>
            </w:r>
            <w:r w:rsidRPr="00B60D23">
              <w:rPr>
                <w:sz w:val="16"/>
              </w:rPr>
              <w:t>.</w:t>
            </w:r>
          </w:p>
          <w:tbl>
            <w:tblPr>
              <w:tblW w:w="4975" w:type="pct"/>
              <w:tblCellMar>
                <w:left w:w="10" w:type="dxa"/>
                <w:right w:w="10" w:type="dxa"/>
              </w:tblCellMar>
              <w:tblLook w:val="0000" w:firstRow="0" w:lastRow="0" w:firstColumn="0" w:lastColumn="0" w:noHBand="0" w:noVBand="0"/>
            </w:tblPr>
            <w:tblGrid>
              <w:gridCol w:w="5633"/>
            </w:tblGrid>
            <w:tr w:rsidR="009566E7" w:rsidRPr="00B60D23" w:rsidTr="00B60D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566E7" w:rsidRPr="00B60D23" w:rsidRDefault="009A0E2B">
                  <w:pPr>
                    <w:rPr>
                      <w:sz w:val="16"/>
                    </w:rPr>
                  </w:pPr>
                  <w:r w:rsidRPr="00B60D23">
                    <w:rPr>
                      <w:rStyle w:val="bold"/>
                      <w:sz w:val="16"/>
                    </w:rPr>
                    <w:t xml:space="preserve">Note </w:t>
                  </w:r>
                  <w:r w:rsidRPr="00B60D23">
                    <w:rPr>
                      <w:sz w:val="16"/>
                    </w:rPr>
                    <w:t>Budget Return option can decrease an existing budget and Budget Supplement option can increase an existing budget.</w:t>
                  </w:r>
                </w:p>
              </w:tc>
            </w:tr>
          </w:tbl>
          <w:p w:rsidR="009A0E2B" w:rsidRPr="00B60D23" w:rsidRDefault="009A0E2B">
            <w:pPr>
              <w:rPr>
                <w:sz w:val="16"/>
              </w:rPr>
            </w:pPr>
          </w:p>
        </w:tc>
        <w:tc>
          <w:tcPr>
            <w:tcW w:w="0" w:type="auto"/>
          </w:tcPr>
          <w:p w:rsidR="009566E7" w:rsidRPr="00B60D23" w:rsidRDefault="009A0E2B">
            <w:pPr>
              <w:rPr>
                <w:sz w:val="16"/>
              </w:rPr>
            </w:pPr>
            <w:r w:rsidRPr="00B60D23">
              <w:rPr>
                <w:sz w:val="16"/>
              </w:rPr>
              <w:t xml:space="preserve">The </w:t>
            </w:r>
            <w:r w:rsidRPr="00B60D23">
              <w:rPr>
                <w:rStyle w:val="screenelement"/>
                <w:sz w:val="16"/>
              </w:rPr>
              <w:t>Budget Document</w:t>
            </w:r>
            <w:r w:rsidRPr="00B60D23">
              <w:rPr>
                <w:sz w:val="16"/>
              </w:rPr>
              <w:t xml:space="preserve"> view displays.</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4</w:t>
            </w:r>
          </w:p>
        </w:tc>
        <w:tc>
          <w:tcPr>
            <w:tcW w:w="0" w:type="auto"/>
          </w:tcPr>
          <w:p w:rsidR="009566E7" w:rsidRPr="00B60D23" w:rsidRDefault="009A0E2B">
            <w:pPr>
              <w:rPr>
                <w:sz w:val="16"/>
              </w:rPr>
            </w:pPr>
            <w:r w:rsidRPr="00B60D23">
              <w:rPr>
                <w:rStyle w:val="bold"/>
                <w:sz w:val="16"/>
              </w:rPr>
              <w:t>Create Budget Transfer</w:t>
            </w:r>
          </w:p>
        </w:tc>
        <w:tc>
          <w:tcPr>
            <w:tcW w:w="0" w:type="auto"/>
          </w:tcPr>
          <w:p w:rsidR="009566E7" w:rsidRPr="00B60D23" w:rsidRDefault="009A0E2B">
            <w:pPr>
              <w:rPr>
                <w:sz w:val="16"/>
              </w:rPr>
            </w:pPr>
            <w:r w:rsidRPr="00B60D23">
              <w:rPr>
                <w:sz w:val="16"/>
              </w:rPr>
              <w:t xml:space="preserve">Choose the </w:t>
            </w:r>
            <w:r w:rsidRPr="00B60D23">
              <w:rPr>
                <w:rStyle w:val="screenelement"/>
                <w:sz w:val="16"/>
              </w:rPr>
              <w:t>Create</w:t>
            </w:r>
            <w:r w:rsidRPr="00B60D23">
              <w:rPr>
                <w:sz w:val="16"/>
              </w:rPr>
              <w:t xml:space="preserve"> button and make the following entries:</w:t>
            </w:r>
          </w:p>
          <w:p w:rsidR="009566E7" w:rsidRPr="00B60D23" w:rsidRDefault="009A0E2B">
            <w:pPr>
              <w:rPr>
                <w:sz w:val="16"/>
              </w:rPr>
            </w:pPr>
            <w:r w:rsidRPr="00B60D23">
              <w:rPr>
                <w:rStyle w:val="screenelement"/>
                <w:sz w:val="16"/>
              </w:rPr>
              <w:t>Posting Date</w:t>
            </w:r>
            <w:r w:rsidRPr="00B60D23">
              <w:rPr>
                <w:sz w:val="16"/>
              </w:rPr>
              <w:t xml:space="preserve">: </w:t>
            </w:r>
            <w:r w:rsidRPr="00B60D23">
              <w:rPr>
                <w:rStyle w:val="userinput"/>
                <w:sz w:val="16"/>
              </w:rPr>
              <w:t>&lt;enter current date&gt;</w:t>
            </w:r>
          </w:p>
          <w:p w:rsidR="009566E7" w:rsidRPr="00B60D23" w:rsidRDefault="009A0E2B">
            <w:pPr>
              <w:rPr>
                <w:sz w:val="16"/>
              </w:rPr>
            </w:pPr>
            <w:r w:rsidRPr="00B60D23">
              <w:rPr>
                <w:rStyle w:val="screenelement"/>
                <w:sz w:val="16"/>
              </w:rPr>
              <w:t>Plan Category</w:t>
            </w:r>
            <w:r w:rsidRPr="00B60D23">
              <w:rPr>
                <w:sz w:val="16"/>
              </w:rPr>
              <w:t xml:space="preserve">: </w:t>
            </w:r>
            <w:r w:rsidRPr="00B60D23">
              <w:rPr>
                <w:rStyle w:val="userinput"/>
                <w:sz w:val="16"/>
              </w:rPr>
              <w:t>BUDGET02</w:t>
            </w:r>
          </w:p>
          <w:p w:rsidR="009566E7" w:rsidRPr="00B60D23" w:rsidRDefault="009A0E2B">
            <w:pPr>
              <w:rPr>
                <w:sz w:val="16"/>
              </w:rPr>
            </w:pPr>
            <w:r w:rsidRPr="00B60D23">
              <w:rPr>
                <w:rStyle w:val="screenelement"/>
                <w:sz w:val="16"/>
              </w:rPr>
              <w:t>Document Type</w:t>
            </w:r>
            <w:r w:rsidRPr="00B60D23">
              <w:rPr>
                <w:sz w:val="16"/>
              </w:rPr>
              <w:t xml:space="preserve">: </w:t>
            </w:r>
            <w:r w:rsidRPr="00B60D23">
              <w:rPr>
                <w:rStyle w:val="userinput"/>
                <w:sz w:val="16"/>
              </w:rPr>
              <w:t>S_BT</w:t>
            </w:r>
          </w:p>
          <w:p w:rsidR="009566E7" w:rsidRPr="00B60D23" w:rsidRDefault="009A0E2B">
            <w:pPr>
              <w:rPr>
                <w:sz w:val="16"/>
              </w:rPr>
            </w:pPr>
            <w:r w:rsidRPr="00B60D23">
              <w:rPr>
                <w:sz w:val="16"/>
              </w:rPr>
              <w:t xml:space="preserve">In the </w:t>
            </w:r>
            <w:r w:rsidRPr="00B60D23">
              <w:rPr>
                <w:rStyle w:val="screenelement"/>
                <w:sz w:val="16"/>
              </w:rPr>
              <w:t>Sender Items</w:t>
            </w:r>
            <w:r w:rsidRPr="00B60D23">
              <w:rPr>
                <w:sz w:val="16"/>
              </w:rPr>
              <w:t xml:space="preserve"> section, make the following entries:</w:t>
            </w:r>
          </w:p>
          <w:p w:rsidR="009566E7" w:rsidRPr="00B60D23" w:rsidRDefault="009A0E2B">
            <w:pPr>
              <w:rPr>
                <w:sz w:val="16"/>
              </w:rPr>
            </w:pPr>
            <w:r w:rsidRPr="00B60D23">
              <w:rPr>
                <w:rStyle w:val="screenelement"/>
                <w:sz w:val="16"/>
              </w:rPr>
              <w:t>Cost Center</w:t>
            </w:r>
            <w:r w:rsidRPr="00B60D23">
              <w:rPr>
                <w:sz w:val="16"/>
              </w:rPr>
              <w:t xml:space="preserve">: </w:t>
            </w:r>
            <w:r w:rsidRPr="00B60D23">
              <w:rPr>
                <w:rStyle w:val="userinput"/>
                <w:sz w:val="16"/>
              </w:rPr>
              <w:t>33101601</w:t>
            </w:r>
          </w:p>
          <w:p w:rsidR="009566E7" w:rsidRPr="00B60D23" w:rsidRDefault="009A0E2B">
            <w:pPr>
              <w:rPr>
                <w:sz w:val="16"/>
              </w:rPr>
            </w:pPr>
            <w:r w:rsidRPr="00B60D23">
              <w:rPr>
                <w:rStyle w:val="screenelement"/>
                <w:sz w:val="16"/>
              </w:rPr>
              <w:t>Account Number</w:t>
            </w:r>
            <w:r w:rsidRPr="00B60D23">
              <w:rPr>
                <w:sz w:val="16"/>
              </w:rPr>
              <w:t xml:space="preserve">: </w:t>
            </w:r>
            <w:r w:rsidRPr="00B60D23">
              <w:rPr>
                <w:rStyle w:val="userinput"/>
                <w:sz w:val="16"/>
              </w:rPr>
              <w:t>65000500</w:t>
            </w:r>
          </w:p>
          <w:p w:rsidR="009566E7" w:rsidRPr="00B60D23" w:rsidRDefault="009A0E2B">
            <w:pPr>
              <w:rPr>
                <w:sz w:val="16"/>
              </w:rPr>
            </w:pPr>
            <w:r w:rsidRPr="00B60D23">
              <w:rPr>
                <w:rStyle w:val="screenelement"/>
                <w:sz w:val="16"/>
              </w:rPr>
              <w:t>Amount in Company Code Currency</w:t>
            </w:r>
            <w:r w:rsidRPr="00B60D23">
              <w:rPr>
                <w:sz w:val="16"/>
              </w:rPr>
              <w:t xml:space="preserve">: </w:t>
            </w:r>
            <w:r w:rsidRPr="00B60D23">
              <w:rPr>
                <w:rStyle w:val="userinput"/>
                <w:sz w:val="16"/>
              </w:rPr>
              <w:t>500</w:t>
            </w:r>
          </w:p>
          <w:p w:rsidR="009566E7" w:rsidRPr="00B60D23" w:rsidRDefault="009A0E2B">
            <w:pPr>
              <w:rPr>
                <w:sz w:val="16"/>
              </w:rPr>
            </w:pPr>
            <w:r w:rsidRPr="00B60D23">
              <w:rPr>
                <w:sz w:val="16"/>
              </w:rPr>
              <w:t xml:space="preserve">In the </w:t>
            </w:r>
            <w:r w:rsidRPr="00B60D23">
              <w:rPr>
                <w:rStyle w:val="screenelement"/>
                <w:sz w:val="16"/>
              </w:rPr>
              <w:t>Receiver Items</w:t>
            </w:r>
            <w:r w:rsidRPr="00B60D23">
              <w:rPr>
                <w:sz w:val="16"/>
              </w:rPr>
              <w:t xml:space="preserve"> section, make the following entries:</w:t>
            </w:r>
          </w:p>
          <w:p w:rsidR="009566E7" w:rsidRPr="00B60D23" w:rsidRDefault="009A0E2B">
            <w:pPr>
              <w:rPr>
                <w:sz w:val="16"/>
              </w:rPr>
            </w:pPr>
            <w:r w:rsidRPr="00B60D23">
              <w:rPr>
                <w:rStyle w:val="screenelement"/>
                <w:sz w:val="16"/>
              </w:rPr>
              <w:t>Cost Center</w:t>
            </w:r>
            <w:r w:rsidRPr="00B60D23">
              <w:rPr>
                <w:sz w:val="16"/>
              </w:rPr>
              <w:t xml:space="preserve">: </w:t>
            </w:r>
            <w:r w:rsidRPr="00B60D23">
              <w:rPr>
                <w:rStyle w:val="userinput"/>
                <w:sz w:val="16"/>
              </w:rPr>
              <w:t>33101202</w:t>
            </w:r>
          </w:p>
          <w:p w:rsidR="009566E7" w:rsidRPr="00B60D23" w:rsidRDefault="009A0E2B">
            <w:pPr>
              <w:rPr>
                <w:sz w:val="16"/>
              </w:rPr>
            </w:pPr>
            <w:r w:rsidRPr="00B60D23">
              <w:rPr>
                <w:rStyle w:val="screenelement"/>
                <w:sz w:val="16"/>
              </w:rPr>
              <w:t>Account Number</w:t>
            </w:r>
            <w:r w:rsidRPr="00B60D23">
              <w:rPr>
                <w:sz w:val="16"/>
              </w:rPr>
              <w:t xml:space="preserve">: </w:t>
            </w:r>
            <w:r w:rsidRPr="00B60D23">
              <w:rPr>
                <w:rStyle w:val="userinput"/>
                <w:sz w:val="16"/>
              </w:rPr>
              <w:t>51600000</w:t>
            </w:r>
          </w:p>
          <w:p w:rsidR="009566E7" w:rsidRPr="00B60D23" w:rsidRDefault="009A0E2B">
            <w:pPr>
              <w:rPr>
                <w:sz w:val="16"/>
              </w:rPr>
            </w:pPr>
            <w:r w:rsidRPr="00B60D23">
              <w:rPr>
                <w:rStyle w:val="screenelement"/>
                <w:sz w:val="16"/>
              </w:rPr>
              <w:t xml:space="preserve">Amount in Company Code </w:t>
            </w:r>
            <w:r w:rsidRPr="00B60D23">
              <w:rPr>
                <w:rStyle w:val="screenelement"/>
                <w:sz w:val="16"/>
              </w:rPr>
              <w:t>Currency</w:t>
            </w:r>
            <w:r w:rsidRPr="00B60D23">
              <w:rPr>
                <w:sz w:val="16"/>
              </w:rPr>
              <w:t xml:space="preserve">: </w:t>
            </w:r>
            <w:r w:rsidRPr="00B60D23">
              <w:rPr>
                <w:rStyle w:val="userinput"/>
                <w:sz w:val="16"/>
              </w:rPr>
              <w:t>500</w:t>
            </w:r>
          </w:p>
          <w:p w:rsidR="009566E7" w:rsidRPr="00B60D23" w:rsidRDefault="009A0E2B">
            <w:pPr>
              <w:rPr>
                <w:sz w:val="16"/>
              </w:rPr>
            </w:pPr>
            <w:r w:rsidRPr="00B60D23">
              <w:rPr>
                <w:sz w:val="16"/>
              </w:rPr>
              <w:t xml:space="preserve">Choose </w:t>
            </w:r>
            <w:r w:rsidRPr="00B60D23">
              <w:rPr>
                <w:rStyle w:val="screenelement"/>
                <w:sz w:val="16"/>
              </w:rPr>
              <w:t>Create</w:t>
            </w:r>
            <w:r w:rsidRPr="00B60D23">
              <w:rPr>
                <w:sz w:val="16"/>
              </w:rPr>
              <w:t>.</w:t>
            </w:r>
          </w:p>
        </w:tc>
        <w:tc>
          <w:tcPr>
            <w:tcW w:w="0" w:type="auto"/>
          </w:tcPr>
          <w:p w:rsidR="009566E7" w:rsidRPr="00B60D23" w:rsidRDefault="009A0E2B">
            <w:pPr>
              <w:rPr>
                <w:sz w:val="16"/>
              </w:rPr>
            </w:pPr>
            <w:r w:rsidRPr="00B60D23">
              <w:rPr>
                <w:sz w:val="16"/>
              </w:rPr>
              <w:t>The budget transfer has now been posted. Note your document number for the next step.</w:t>
            </w:r>
          </w:p>
        </w:tc>
        <w:tc>
          <w:tcPr>
            <w:tcW w:w="0" w:type="auto"/>
          </w:tcPr>
          <w:p w:rsidR="009566E7" w:rsidRPr="00B60D23" w:rsidRDefault="009566E7">
            <w:pPr>
              <w:rPr>
                <w:sz w:val="16"/>
              </w:rPr>
            </w:pPr>
          </w:p>
        </w:tc>
      </w:tr>
      <w:tr w:rsidR="009566E7" w:rsidRPr="00B60D23" w:rsidTr="00B60D23">
        <w:tc>
          <w:tcPr>
            <w:tcW w:w="0" w:type="auto"/>
          </w:tcPr>
          <w:p w:rsidR="009566E7" w:rsidRPr="00B60D23" w:rsidRDefault="009A0E2B">
            <w:pPr>
              <w:rPr>
                <w:sz w:val="16"/>
              </w:rPr>
            </w:pPr>
            <w:r w:rsidRPr="00B60D23">
              <w:rPr>
                <w:sz w:val="16"/>
              </w:rPr>
              <w:t>5</w:t>
            </w:r>
          </w:p>
        </w:tc>
        <w:tc>
          <w:tcPr>
            <w:tcW w:w="0" w:type="auto"/>
          </w:tcPr>
          <w:p w:rsidR="009566E7" w:rsidRPr="00B60D23" w:rsidRDefault="009A0E2B">
            <w:pPr>
              <w:rPr>
                <w:sz w:val="16"/>
              </w:rPr>
            </w:pPr>
            <w:r w:rsidRPr="00B60D23">
              <w:rPr>
                <w:rStyle w:val="bold"/>
                <w:sz w:val="16"/>
              </w:rPr>
              <w:t>Reverse Posting</w:t>
            </w:r>
          </w:p>
        </w:tc>
        <w:tc>
          <w:tcPr>
            <w:tcW w:w="0" w:type="auto"/>
          </w:tcPr>
          <w:p w:rsidR="009566E7" w:rsidRPr="00B60D23" w:rsidRDefault="009A0E2B">
            <w:pPr>
              <w:rPr>
                <w:sz w:val="16"/>
              </w:rPr>
            </w:pPr>
            <w:r w:rsidRPr="00B60D23">
              <w:rPr>
                <w:sz w:val="16"/>
              </w:rPr>
              <w:t xml:space="preserve">Go back to the </w:t>
            </w:r>
            <w:r w:rsidRPr="00B60D23">
              <w:rPr>
                <w:rStyle w:val="screenelement"/>
                <w:sz w:val="16"/>
              </w:rPr>
              <w:t>Transfer Cost Center Budgets</w:t>
            </w:r>
            <w:r w:rsidRPr="00B60D23">
              <w:rPr>
                <w:sz w:val="16"/>
              </w:rPr>
              <w:t xml:space="preserve"> view. Make the following entry and choose </w:t>
            </w:r>
            <w:r w:rsidRPr="00B60D23">
              <w:rPr>
                <w:rStyle w:val="screenelement"/>
                <w:sz w:val="16"/>
              </w:rPr>
              <w:t>Go</w:t>
            </w:r>
            <w:r w:rsidRPr="00B60D23">
              <w:rPr>
                <w:sz w:val="16"/>
              </w:rPr>
              <w:t>:</w:t>
            </w:r>
          </w:p>
          <w:p w:rsidR="009566E7" w:rsidRPr="00B60D23" w:rsidRDefault="009A0E2B">
            <w:pPr>
              <w:rPr>
                <w:sz w:val="16"/>
              </w:rPr>
            </w:pPr>
            <w:r w:rsidRPr="00B60D23">
              <w:rPr>
                <w:rStyle w:val="screenelement"/>
                <w:sz w:val="16"/>
              </w:rPr>
              <w:t>Document Number</w:t>
            </w:r>
            <w:r w:rsidRPr="00B60D23">
              <w:rPr>
                <w:sz w:val="16"/>
              </w:rPr>
              <w:t xml:space="preserve">: </w:t>
            </w:r>
            <w:r w:rsidRPr="00B60D23">
              <w:rPr>
                <w:rStyle w:val="userinput"/>
                <w:sz w:val="16"/>
              </w:rPr>
              <w:t>&lt;as created in the previous step&gt;</w:t>
            </w:r>
          </w:p>
          <w:p w:rsidR="009566E7" w:rsidRPr="00B60D23" w:rsidRDefault="009A0E2B">
            <w:pPr>
              <w:rPr>
                <w:sz w:val="16"/>
              </w:rPr>
            </w:pPr>
            <w:r w:rsidRPr="00B60D23">
              <w:rPr>
                <w:sz w:val="16"/>
              </w:rPr>
              <w:t xml:space="preserve">On the </w:t>
            </w:r>
            <w:r w:rsidRPr="00B60D23">
              <w:rPr>
                <w:rStyle w:val="screenelement"/>
                <w:sz w:val="16"/>
              </w:rPr>
              <w:t>Budget Transfer Document</w:t>
            </w:r>
            <w:r w:rsidRPr="00B60D23">
              <w:rPr>
                <w:sz w:val="16"/>
              </w:rPr>
              <w:t xml:space="preserve"> view, choose </w:t>
            </w:r>
            <w:r w:rsidRPr="00B60D23">
              <w:rPr>
                <w:rStyle w:val="screenelement"/>
                <w:sz w:val="16"/>
              </w:rPr>
              <w:t>Reverse</w:t>
            </w:r>
            <w:r w:rsidRPr="00B60D23">
              <w:rPr>
                <w:sz w:val="16"/>
              </w:rPr>
              <w:t xml:space="preserve"> and make the following entries:</w:t>
            </w:r>
          </w:p>
          <w:p w:rsidR="009566E7" w:rsidRPr="00B60D23" w:rsidRDefault="009A0E2B">
            <w:pPr>
              <w:rPr>
                <w:sz w:val="16"/>
              </w:rPr>
            </w:pPr>
            <w:r w:rsidRPr="00B60D23">
              <w:rPr>
                <w:rStyle w:val="screenelement"/>
                <w:sz w:val="16"/>
              </w:rPr>
              <w:t>Document Description</w:t>
            </w:r>
            <w:r w:rsidRPr="00B60D23">
              <w:rPr>
                <w:sz w:val="16"/>
              </w:rPr>
              <w:t xml:space="preserve">: </w:t>
            </w:r>
            <w:r w:rsidRPr="00B60D23">
              <w:rPr>
                <w:rStyle w:val="userinput"/>
                <w:sz w:val="16"/>
              </w:rPr>
              <w:t>&lt;optional&gt;</w:t>
            </w:r>
          </w:p>
          <w:p w:rsidR="009566E7" w:rsidRPr="00B60D23" w:rsidRDefault="009A0E2B">
            <w:pPr>
              <w:rPr>
                <w:sz w:val="16"/>
              </w:rPr>
            </w:pPr>
            <w:r w:rsidRPr="00B60D23">
              <w:rPr>
                <w:rStyle w:val="screenelement"/>
                <w:sz w:val="16"/>
              </w:rPr>
              <w:t>Reversal Reason</w:t>
            </w:r>
            <w:r w:rsidRPr="00B60D23">
              <w:rPr>
                <w:sz w:val="16"/>
              </w:rPr>
              <w:t xml:space="preserve">: </w:t>
            </w:r>
            <w:r w:rsidRPr="00B60D23">
              <w:rPr>
                <w:rStyle w:val="userinput"/>
                <w:sz w:val="16"/>
              </w:rPr>
              <w:t>&lt;choose one, for example, wrong posting&gt;</w:t>
            </w:r>
          </w:p>
          <w:p w:rsidR="009566E7" w:rsidRPr="00B60D23" w:rsidRDefault="009A0E2B">
            <w:pPr>
              <w:rPr>
                <w:sz w:val="16"/>
              </w:rPr>
            </w:pPr>
            <w:r w:rsidRPr="00B60D23">
              <w:rPr>
                <w:sz w:val="16"/>
              </w:rPr>
              <w:t xml:space="preserve">Choose </w:t>
            </w:r>
            <w:r w:rsidRPr="00B60D23">
              <w:rPr>
                <w:rStyle w:val="screenelement"/>
                <w:sz w:val="16"/>
              </w:rPr>
              <w:t>Create</w:t>
            </w:r>
            <w:r w:rsidRPr="00B60D23">
              <w:rPr>
                <w:sz w:val="16"/>
              </w:rPr>
              <w:t>.</w:t>
            </w:r>
          </w:p>
        </w:tc>
        <w:tc>
          <w:tcPr>
            <w:tcW w:w="0" w:type="auto"/>
          </w:tcPr>
          <w:p w:rsidR="00B60D23" w:rsidRPr="00B60D23" w:rsidRDefault="009A0E2B">
            <w:pPr>
              <w:rPr>
                <w:sz w:val="16"/>
              </w:rPr>
            </w:pPr>
            <w:r w:rsidRPr="00B60D23">
              <w:rPr>
                <w:sz w:val="16"/>
              </w:rPr>
              <w:t xml:space="preserve">The reversal is successful. The status of the initial posting document changes to </w:t>
            </w:r>
            <w:r w:rsidRPr="00B60D23">
              <w:rPr>
                <w:rStyle w:val="screenelement"/>
                <w:sz w:val="16"/>
              </w:rPr>
              <w:t>Reversed</w:t>
            </w:r>
            <w:r w:rsidRPr="00B60D23">
              <w:rPr>
                <w:sz w:val="16"/>
              </w:rPr>
              <w:t>.</w:t>
            </w:r>
          </w:p>
          <w:p w:rsidR="00B60D23" w:rsidRPr="00B60D23" w:rsidRDefault="009A0E2B">
            <w:pPr>
              <w:rPr>
                <w:sz w:val="16"/>
              </w:rPr>
            </w:pPr>
            <w:r w:rsidRPr="00B60D23">
              <w:rPr>
                <w:sz w:val="16"/>
              </w:rPr>
              <w:t xml:space="preserve">Additionally, a new document is generated with the status </w:t>
            </w:r>
            <w:r w:rsidRPr="00B60D23">
              <w:rPr>
                <w:rStyle w:val="screenelement"/>
                <w:sz w:val="16"/>
              </w:rPr>
              <w:t>Reversal</w:t>
            </w:r>
            <w:r w:rsidRPr="00B60D23">
              <w:rPr>
                <w:sz w:val="16"/>
              </w:rPr>
              <w:t>.</w:t>
            </w:r>
          </w:p>
          <w:p w:rsidR="009566E7" w:rsidRPr="00B60D23" w:rsidRDefault="009A0E2B">
            <w:pPr>
              <w:rPr>
                <w:sz w:val="16"/>
              </w:rPr>
            </w:pPr>
            <w:r w:rsidRPr="00B60D23">
              <w:rPr>
                <w:sz w:val="16"/>
              </w:rPr>
              <w:t xml:space="preserve">The two documents (Reversed and Reversal) should reference each other in the </w:t>
            </w:r>
            <w:r w:rsidRPr="00B60D23">
              <w:rPr>
                <w:rStyle w:val="screenelement"/>
                <w:sz w:val="16"/>
              </w:rPr>
              <w:t>Reversal Reference Number</w:t>
            </w:r>
            <w:r w:rsidRPr="00B60D23">
              <w:rPr>
                <w:sz w:val="16"/>
              </w:rPr>
              <w:t xml:space="preserve"> field.</w:t>
            </w:r>
          </w:p>
        </w:tc>
        <w:tc>
          <w:tcPr>
            <w:tcW w:w="0" w:type="auto"/>
          </w:tcPr>
          <w:p w:rsidR="009566E7" w:rsidRPr="00B60D23" w:rsidRDefault="009566E7">
            <w:pPr>
              <w:rPr>
                <w:sz w:val="16"/>
              </w:rPr>
            </w:pPr>
          </w:p>
        </w:tc>
      </w:tr>
    </w:tbl>
    <w:p w:rsidR="009566E7" w:rsidRDefault="009A0E2B">
      <w:pPr>
        <w:pStyle w:val="Heading1"/>
      </w:pPr>
      <w:bookmarkStart w:id="104" w:name="d2e7636"/>
      <w:bookmarkStart w:id="105" w:name="_Toc232863077"/>
      <w:r>
        <w:lastRenderedPageBreak/>
        <w:t>Appendix</w:t>
      </w:r>
      <w:bookmarkEnd w:id="104"/>
      <w:bookmarkEnd w:id="105"/>
    </w:p>
    <w:p w:rsidR="009566E7" w:rsidRDefault="009A0E2B">
      <w:pPr>
        <w:pStyle w:val="Heading2"/>
      </w:pPr>
      <w:bookmarkStart w:id="106" w:name="unique_47"/>
      <w:bookmarkStart w:id="107" w:name="_Toc232863078"/>
      <w:r>
        <w:t>Cost Center Replication from SAP S/4HANA Cloud Public Edition to SAP Master Data Integration (Optional)</w:t>
      </w:r>
      <w:bookmarkEnd w:id="106"/>
      <w:bookmarkEnd w:id="107"/>
    </w:p>
    <w:p w:rsidR="009566E7" w:rsidRDefault="009A0E2B">
      <w:r>
        <w:t>This link describes replication of SAP S/4HANA Cloud Public Edition cost center master data via SAP Master Data Integration to other Cloud applications such as SAP SuccessFactors:</w:t>
      </w:r>
      <w:hyperlink r:id="rId42" w:history="1">
        <w:r>
          <w:rPr>
            <w:rStyle w:val="underline"/>
          </w:rPr>
          <w:t>https://help.sap.com/viewer/6b39bd1d0e5e4099a5b65d835c29c696/LATEST/en-US/decbb94c95fa421ead9101e4c43683f7.html</w:t>
        </w:r>
      </w:hyperlink>
      <w:r>
        <w:t>.</w:t>
      </w:r>
    </w:p>
    <w:p w:rsidR="00B60D23" w:rsidRDefault="00B60D23"/>
    <w:p w:rsidR="00B60D23" w:rsidRDefault="00B60D23"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60D23"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B60D23" w:rsidRDefault="00B60D23" w:rsidP="009C2428">
            <w:r>
              <w:t>Type Style</w:t>
            </w:r>
          </w:p>
        </w:tc>
        <w:tc>
          <w:tcPr>
            <w:tcW w:w="11598" w:type="dxa"/>
          </w:tcPr>
          <w:p w:rsidR="00B60D23" w:rsidRDefault="00B60D23" w:rsidP="009C2428">
            <w:r>
              <w:t>Description</w:t>
            </w:r>
          </w:p>
        </w:tc>
      </w:tr>
      <w:tr w:rsidR="00B60D2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B60D23" w:rsidRPr="001B5034" w:rsidRDefault="00B60D23" w:rsidP="009C2428">
            <w:r w:rsidRPr="00601DC2">
              <w:rPr>
                <w:rStyle w:val="SAPScreenElement"/>
              </w:rPr>
              <w:t>Example</w:t>
            </w:r>
          </w:p>
        </w:tc>
        <w:tc>
          <w:tcPr>
            <w:tcW w:w="11598" w:type="dxa"/>
          </w:tcPr>
          <w:p w:rsidR="00B60D23" w:rsidRDefault="00B60D23" w:rsidP="009C2428">
            <w:r w:rsidRPr="001B5034">
              <w:t>Words or characters quoted from the screen. These include field names, screen titles, pushbuttons labels, menu names, menu paths, and menu options.</w:t>
            </w:r>
          </w:p>
          <w:p w:rsidR="00B60D23" w:rsidRPr="001B5034" w:rsidRDefault="00B60D23" w:rsidP="009C2428">
            <w:r>
              <w:t>Textual c</w:t>
            </w:r>
            <w:r w:rsidRPr="001B5034">
              <w:t xml:space="preserve">ross-references to other </w:t>
            </w:r>
            <w:r>
              <w:t>documents</w:t>
            </w:r>
            <w:r w:rsidRPr="001B5034">
              <w:t>.</w:t>
            </w:r>
          </w:p>
        </w:tc>
      </w:tr>
      <w:tr w:rsidR="00B60D23"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B60D23" w:rsidRPr="005A5AB7" w:rsidRDefault="00B60D23" w:rsidP="009C2428">
            <w:pPr>
              <w:rPr>
                <w:rStyle w:val="SAPEmphasis"/>
              </w:rPr>
            </w:pPr>
            <w:r w:rsidRPr="00D61EBC">
              <w:rPr>
                <w:rStyle w:val="SAPEmphasis"/>
              </w:rPr>
              <w:t>Example</w:t>
            </w:r>
          </w:p>
        </w:tc>
        <w:tc>
          <w:tcPr>
            <w:tcW w:w="11598" w:type="dxa"/>
          </w:tcPr>
          <w:p w:rsidR="00B60D23" w:rsidRPr="001B5034" w:rsidRDefault="00B60D23" w:rsidP="009C2428">
            <w:r w:rsidRPr="001B5034">
              <w:t xml:space="preserve">Emphasized words or </w:t>
            </w:r>
            <w:r>
              <w:t>expressions.</w:t>
            </w:r>
          </w:p>
        </w:tc>
      </w:tr>
      <w:tr w:rsidR="00B60D2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B60D23" w:rsidRPr="001B5034" w:rsidRDefault="00B60D23" w:rsidP="009C2428">
            <w:r w:rsidRPr="009A20CD">
              <w:rPr>
                <w:rStyle w:val="SAPMonospace"/>
              </w:rPr>
              <w:t>EXAMPLE</w:t>
            </w:r>
          </w:p>
        </w:tc>
        <w:tc>
          <w:tcPr>
            <w:tcW w:w="11598" w:type="dxa"/>
          </w:tcPr>
          <w:p w:rsidR="00B60D23" w:rsidRPr="001B5034" w:rsidRDefault="00B60D23"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60D23"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B60D23" w:rsidRPr="005411A0" w:rsidRDefault="00B60D23" w:rsidP="009C2428">
            <w:pPr>
              <w:rPr>
                <w:rStyle w:val="SAPMonospace"/>
              </w:rPr>
            </w:pPr>
            <w:r w:rsidRPr="005411A0">
              <w:rPr>
                <w:rStyle w:val="SAPMonospace"/>
              </w:rPr>
              <w:t>Example</w:t>
            </w:r>
          </w:p>
        </w:tc>
        <w:tc>
          <w:tcPr>
            <w:tcW w:w="11598" w:type="dxa"/>
          </w:tcPr>
          <w:p w:rsidR="00B60D23" w:rsidRPr="001B5034" w:rsidRDefault="00B60D23" w:rsidP="009C2428">
            <w:r w:rsidRPr="001B5034">
              <w:t>Output on the screen. This includes file and directory names and their paths, messages, names of variables and parameters, source text, and names of installation, upgrade and database tools.</w:t>
            </w:r>
          </w:p>
        </w:tc>
      </w:tr>
      <w:tr w:rsidR="00B60D2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B60D23" w:rsidRPr="005A5AB7" w:rsidRDefault="00B60D23" w:rsidP="009C2428">
            <w:pPr>
              <w:rPr>
                <w:rStyle w:val="SAPEmphasis"/>
              </w:rPr>
            </w:pPr>
            <w:r w:rsidRPr="006F3BFA">
              <w:rPr>
                <w:rStyle w:val="SAPUserEntry"/>
              </w:rPr>
              <w:t>Example</w:t>
            </w:r>
          </w:p>
        </w:tc>
        <w:tc>
          <w:tcPr>
            <w:tcW w:w="11598" w:type="dxa"/>
          </w:tcPr>
          <w:p w:rsidR="00B60D23" w:rsidRPr="001B5034" w:rsidRDefault="00B60D23" w:rsidP="009C2428">
            <w:r w:rsidRPr="001B5034">
              <w:t>Exact user entry. These are words or characters that you enter in the system exactly as they appear in the documentation.</w:t>
            </w:r>
          </w:p>
        </w:tc>
      </w:tr>
      <w:tr w:rsidR="00B60D23"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B60D23" w:rsidRPr="006F3BFA" w:rsidRDefault="00B60D23" w:rsidP="009C2428">
            <w:pPr>
              <w:rPr>
                <w:rStyle w:val="SAPUserEntry"/>
              </w:rPr>
            </w:pPr>
            <w:r w:rsidRPr="006F3BFA">
              <w:rPr>
                <w:rStyle w:val="SAPUserEntry"/>
              </w:rPr>
              <w:t>&lt;Example&gt;</w:t>
            </w:r>
          </w:p>
        </w:tc>
        <w:tc>
          <w:tcPr>
            <w:tcW w:w="11598" w:type="dxa"/>
          </w:tcPr>
          <w:p w:rsidR="00B60D23" w:rsidRPr="001B5034" w:rsidRDefault="00B60D23" w:rsidP="009C2428">
            <w:r w:rsidRPr="001B5034">
              <w:t>Variable user entry. Angle brackets indicate that you replace these words and characters with appropriate entries to make entries in the system.</w:t>
            </w:r>
          </w:p>
        </w:tc>
      </w:tr>
      <w:tr w:rsidR="00B60D2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B60D23" w:rsidRPr="00601DC2" w:rsidRDefault="00B60D23" w:rsidP="009C2428">
            <w:pPr>
              <w:rPr>
                <w:rStyle w:val="SAPKeyboard"/>
              </w:rPr>
            </w:pPr>
            <w:r w:rsidRPr="005E595C">
              <w:rPr>
                <w:rStyle w:val="SAPKeyboard"/>
              </w:rPr>
              <w:t>EXAMPLE</w:t>
            </w:r>
          </w:p>
        </w:tc>
        <w:tc>
          <w:tcPr>
            <w:tcW w:w="11598" w:type="dxa"/>
          </w:tcPr>
          <w:p w:rsidR="00B60D23" w:rsidRPr="001B5034" w:rsidRDefault="00B60D23"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B60D23" w:rsidRDefault="00B60D23" w:rsidP="002E6105"/>
    <w:p w:rsidR="00B60D23" w:rsidRPr="00416A0C" w:rsidRDefault="00B60D23" w:rsidP="002E6105">
      <w:pPr>
        <w:sectPr w:rsidR="00B60D23" w:rsidRPr="00416A0C" w:rsidSect="00B60D23">
          <w:headerReference w:type="even" r:id="rId43"/>
          <w:headerReference w:type="default" r:id="rId44"/>
          <w:footerReference w:type="even" r:id="rId45"/>
          <w:footerReference w:type="default" r:id="rId46"/>
          <w:headerReference w:type="first" r:id="rId47"/>
          <w:footerReference w:type="first" r:id="rId4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60D23" w:rsidTr="009C2428">
        <w:trPr>
          <w:trHeight w:hRule="exact" w:val="227"/>
        </w:trPr>
        <w:tc>
          <w:tcPr>
            <w:tcW w:w="3969" w:type="dxa"/>
            <w:tcMar>
              <w:top w:w="0" w:type="dxa"/>
              <w:bottom w:w="0" w:type="dxa"/>
            </w:tcMar>
          </w:tcPr>
          <w:p w:rsidR="00B60D23" w:rsidRDefault="00B60D23" w:rsidP="009C2428"/>
        </w:tc>
      </w:tr>
      <w:tr w:rsidR="00B60D23" w:rsidTr="009C2428">
        <w:trPr>
          <w:trHeight w:hRule="exact" w:val="1134"/>
        </w:trPr>
        <w:tc>
          <w:tcPr>
            <w:tcW w:w="3969" w:type="dxa"/>
            <w:shd w:val="clear" w:color="auto" w:fill="FFFFFF" w:themeFill="background1"/>
          </w:tcPr>
          <w:p w:rsidR="00B60D23" w:rsidRDefault="00B60D23" w:rsidP="009C2428">
            <w:pPr>
              <w:pStyle w:val="SAPLastPageGray"/>
            </w:pPr>
            <w:r w:rsidRPr="00447440">
              <w:rPr>
                <w:color w:val="auto"/>
              </w:rPr>
              <w:t>www.sap.com</w:t>
            </w:r>
            <w:r>
              <w:t>/contactsap</w:t>
            </w:r>
          </w:p>
        </w:tc>
      </w:tr>
      <w:tr w:rsidR="00B60D23" w:rsidTr="009C2428">
        <w:trPr>
          <w:trHeight w:val="8120"/>
        </w:trPr>
        <w:tc>
          <w:tcPr>
            <w:tcW w:w="3969" w:type="dxa"/>
            <w:shd w:val="clear" w:color="auto" w:fill="FFFFFF" w:themeFill="background1"/>
            <w:vAlign w:val="bottom"/>
          </w:tcPr>
          <w:p w:rsidR="00B60D23" w:rsidRPr="00CD309F" w:rsidRDefault="00B60D23" w:rsidP="009C2428">
            <w:pPr>
              <w:pStyle w:val="SAPLastPageNormal"/>
              <w:rPr>
                <w:lang w:val="en-US"/>
              </w:rPr>
            </w:pPr>
            <w:bookmarkStart w:id="10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8"/>
          </w:p>
          <w:p w:rsidR="00B60D23" w:rsidRDefault="00B60D23" w:rsidP="009C2428">
            <w:pPr>
              <w:rPr>
                <w:rFonts w:cs="Arial"/>
                <w:sz w:val="12"/>
                <w:szCs w:val="18"/>
              </w:rPr>
            </w:pPr>
            <w:bookmarkStart w:id="10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B60D23" w:rsidRPr="00F42CDC" w:rsidRDefault="00B60D23"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B60D23" w:rsidRPr="00F42CDC" w:rsidRDefault="00B60D23"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B60D23" w:rsidRPr="00F42CDC" w:rsidRDefault="00B60D23"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B60D23" w:rsidRDefault="00B60D23" w:rsidP="009C2428">
            <w:pPr>
              <w:pStyle w:val="SAPLastPageNormal"/>
              <w:rPr>
                <w:lang w:val="en-US"/>
              </w:rPr>
            </w:pPr>
            <w:r w:rsidRPr="00F42CDC">
              <w:rPr>
                <w:lang w:val="en-US"/>
              </w:rPr>
              <w:t xml:space="preserve">See </w:t>
            </w:r>
            <w:hyperlink r:id="rId4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9"/>
          </w:p>
          <w:p w:rsidR="00B60D23" w:rsidRPr="00907380" w:rsidRDefault="00B60D23" w:rsidP="009C2428">
            <w:pPr>
              <w:pStyle w:val="SAPMaterialNumber"/>
            </w:pPr>
          </w:p>
        </w:tc>
      </w:tr>
    </w:tbl>
    <w:p w:rsidR="00B60D23" w:rsidRPr="002E6105" w:rsidRDefault="00B60D23"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60D23" w:rsidRPr="002E6105" w:rsidSect="00B60D23">
      <w:footerReference w:type="even" r:id="rId50"/>
      <w:footerReference w:type="default" r:id="rId51"/>
      <w:footerReference w:type="first" r:id="rId5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0E2B" w:rsidRDefault="009A0E2B">
      <w:pPr>
        <w:spacing w:before="0" w:after="0" w:line="240" w:lineRule="auto"/>
      </w:pPr>
      <w:r>
        <w:separator/>
      </w:r>
    </w:p>
  </w:endnote>
  <w:endnote w:type="continuationSeparator" w:id="0">
    <w:p w:rsidR="009A0E2B" w:rsidRDefault="009A0E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0D23" w:rsidRDefault="00B60D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60D23" w:rsidRPr="005D1853" w:rsidTr="00B61125">
      <w:tc>
        <w:tcPr>
          <w:tcW w:w="5245" w:type="dxa"/>
          <w:vAlign w:val="bottom"/>
        </w:tcPr>
        <w:p w:rsidR="00B60D23" w:rsidRDefault="00B60D23" w:rsidP="00B61125">
          <w:pPr>
            <w:pStyle w:val="SAPFooterleft"/>
          </w:pPr>
          <w:fldSimple w:instr=" REF maintitle \* MERGEFORMAT ">
            <w:r w:rsidRPr="00B60D23">
              <w:t>Overhead Cost Accounting (J54_</w:t>
            </w:r>
            <w:r>
              <w:rPr>
                <w:u w:color="000000" w:themeColor="text1"/>
              </w:rPr>
              <w:t>AE)</w:t>
            </w:r>
          </w:fldSimple>
        </w:p>
        <w:p w:rsidR="00B60D23" w:rsidRPr="001B2C66" w:rsidRDefault="00B60D23"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B60D23" w:rsidRPr="00860C35" w:rsidRDefault="00B60D23"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B60D23" w:rsidRPr="004319A4" w:rsidRDefault="00B60D23"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B60D23" w:rsidRDefault="00B60D23" w:rsidP="00716D0D">
    <w:pPr>
      <w:pStyle w:val="Footer"/>
    </w:pPr>
  </w:p>
  <w:p w:rsidR="00B60D23" w:rsidRPr="00E63F4C" w:rsidRDefault="00B60D2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0D23" w:rsidRDefault="00B60D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0D23" w:rsidRPr="00B60D23" w:rsidRDefault="00B60D23" w:rsidP="00B60D2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0D23" w:rsidRPr="00B60D23" w:rsidRDefault="00B60D23" w:rsidP="00B60D2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0D23" w:rsidRPr="00B60D23" w:rsidRDefault="00B60D23" w:rsidP="00B60D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0E2B" w:rsidRDefault="009A0E2B">
      <w:pPr>
        <w:spacing w:before="0" w:after="0" w:line="240" w:lineRule="auto"/>
      </w:pPr>
      <w:r>
        <w:rPr>
          <w:color w:val="000000"/>
        </w:rPr>
        <w:separator/>
      </w:r>
    </w:p>
  </w:footnote>
  <w:footnote w:type="continuationSeparator" w:id="0">
    <w:p w:rsidR="009A0E2B" w:rsidRDefault="009A0E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0D23" w:rsidRDefault="00B60D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0D23" w:rsidRDefault="00B60D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0D23" w:rsidRDefault="00B60D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8638F8"/>
    <w:multiLevelType w:val="multilevel"/>
    <w:tmpl w:val="67EE841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9491658"/>
    <w:multiLevelType w:val="multilevel"/>
    <w:tmpl w:val="C4463C8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2D83279C"/>
    <w:multiLevelType w:val="multilevel"/>
    <w:tmpl w:val="6A86FD2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CFB2EC0"/>
    <w:multiLevelType w:val="multilevel"/>
    <w:tmpl w:val="627EEC7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46985483">
    <w:abstractNumId w:val="5"/>
  </w:num>
  <w:num w:numId="2" w16cid:durableId="421491119">
    <w:abstractNumId w:val="8"/>
  </w:num>
  <w:num w:numId="3" w16cid:durableId="1591354871">
    <w:abstractNumId w:val="6"/>
  </w:num>
  <w:num w:numId="4" w16cid:durableId="623197697">
    <w:abstractNumId w:val="7"/>
  </w:num>
  <w:num w:numId="5" w16cid:durableId="1398556">
    <w:abstractNumId w:val="6"/>
    <w:lvlOverride w:ilvl="0"/>
  </w:num>
  <w:num w:numId="6" w16cid:durableId="1006665585">
    <w:abstractNumId w:val="8"/>
    <w:lvlOverride w:ilvl="0">
      <w:startOverride w:val="1"/>
    </w:lvlOverride>
  </w:num>
  <w:num w:numId="7" w16cid:durableId="2117290444">
    <w:abstractNumId w:val="8"/>
    <w:lvlOverride w:ilvl="0">
      <w:startOverride w:val="1"/>
    </w:lvlOverride>
  </w:num>
  <w:num w:numId="8" w16cid:durableId="1537429472">
    <w:abstractNumId w:val="8"/>
    <w:lvlOverride w:ilvl="0">
      <w:startOverride w:val="1"/>
    </w:lvlOverride>
  </w:num>
  <w:num w:numId="9" w16cid:durableId="2028292704">
    <w:abstractNumId w:val="8"/>
    <w:lvlOverride w:ilvl="0">
      <w:startOverride w:val="1"/>
    </w:lvlOverride>
  </w:num>
  <w:num w:numId="10" w16cid:durableId="1338191775">
    <w:abstractNumId w:val="6"/>
    <w:lvlOverride w:ilvl="0"/>
  </w:num>
  <w:num w:numId="11" w16cid:durableId="24914837">
    <w:abstractNumId w:val="8"/>
    <w:lvlOverride w:ilvl="0">
      <w:startOverride w:val="1"/>
    </w:lvlOverride>
  </w:num>
  <w:num w:numId="12" w16cid:durableId="1863468574">
    <w:abstractNumId w:val="8"/>
    <w:lvlOverride w:ilvl="0">
      <w:startOverride w:val="1"/>
    </w:lvlOverride>
  </w:num>
  <w:num w:numId="13" w16cid:durableId="875459616">
    <w:abstractNumId w:val="8"/>
    <w:lvlOverride w:ilvl="0">
      <w:startOverride w:val="1"/>
    </w:lvlOverride>
  </w:num>
  <w:num w:numId="14" w16cid:durableId="1142892465">
    <w:abstractNumId w:val="8"/>
    <w:lvlOverride w:ilvl="0">
      <w:startOverride w:val="1"/>
    </w:lvlOverride>
  </w:num>
  <w:num w:numId="15" w16cid:durableId="1197501056">
    <w:abstractNumId w:val="8"/>
    <w:lvlOverride w:ilvl="0">
      <w:startOverride w:val="1"/>
    </w:lvlOverride>
  </w:num>
  <w:num w:numId="16" w16cid:durableId="1195269841">
    <w:abstractNumId w:val="6"/>
    <w:lvlOverride w:ilvl="0"/>
  </w:num>
  <w:num w:numId="17" w16cid:durableId="1679428874">
    <w:abstractNumId w:val="6"/>
    <w:lvlOverride w:ilvl="0"/>
  </w:num>
  <w:num w:numId="18" w16cid:durableId="1376854995">
    <w:abstractNumId w:val="6"/>
    <w:lvlOverride w:ilvl="0"/>
  </w:num>
  <w:num w:numId="19" w16cid:durableId="1616254435">
    <w:abstractNumId w:val="8"/>
    <w:lvlOverride w:ilvl="0">
      <w:startOverride w:val="1"/>
    </w:lvlOverride>
  </w:num>
  <w:num w:numId="20" w16cid:durableId="654383278">
    <w:abstractNumId w:val="6"/>
    <w:lvlOverride w:ilvl="0"/>
  </w:num>
  <w:num w:numId="21" w16cid:durableId="1547062916">
    <w:abstractNumId w:val="6"/>
    <w:lvlOverride w:ilvl="0"/>
  </w:num>
  <w:num w:numId="22" w16cid:durableId="1377125534">
    <w:abstractNumId w:val="6"/>
    <w:lvlOverride w:ilvl="0"/>
  </w:num>
  <w:num w:numId="23" w16cid:durableId="1742633026">
    <w:abstractNumId w:val="6"/>
    <w:lvlOverride w:ilvl="0"/>
  </w:num>
  <w:num w:numId="24" w16cid:durableId="1539582729">
    <w:abstractNumId w:val="6"/>
    <w:lvlOverride w:ilvl="0"/>
  </w:num>
  <w:num w:numId="25" w16cid:durableId="2031300161">
    <w:abstractNumId w:val="6"/>
    <w:lvlOverride w:ilvl="0"/>
  </w:num>
  <w:num w:numId="26" w16cid:durableId="1624190157">
    <w:abstractNumId w:val="2"/>
  </w:num>
  <w:num w:numId="27" w16cid:durableId="895970055">
    <w:abstractNumId w:val="1"/>
  </w:num>
  <w:num w:numId="28" w16cid:durableId="1366295659">
    <w:abstractNumId w:val="0"/>
  </w:num>
  <w:num w:numId="29" w16cid:durableId="1033916813">
    <w:abstractNumId w:val="3"/>
  </w:num>
  <w:num w:numId="30" w16cid:durableId="16702119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566E7"/>
    <w:rsid w:val="00232B48"/>
    <w:rsid w:val="009566E7"/>
    <w:rsid w:val="009A0E2B"/>
    <w:rsid w:val="00B60D2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D2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60D23"/>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60D2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60D23"/>
    <w:pPr>
      <w:numPr>
        <w:ilvl w:val="2"/>
      </w:numPr>
      <w:ind w:left="1134" w:hanging="1134"/>
      <w:outlineLvl w:val="2"/>
    </w:pPr>
    <w:rPr>
      <w:bCs/>
    </w:rPr>
  </w:style>
  <w:style w:type="paragraph" w:styleId="Heading4">
    <w:name w:val="heading 4"/>
    <w:basedOn w:val="Heading2"/>
    <w:next w:val="Normal"/>
    <w:link w:val="Heading4Char"/>
    <w:unhideWhenUsed/>
    <w:qFormat/>
    <w:rsid w:val="00B60D23"/>
    <w:pPr>
      <w:numPr>
        <w:ilvl w:val="3"/>
      </w:numPr>
      <w:ind w:left="1418" w:hanging="1418"/>
      <w:outlineLvl w:val="3"/>
    </w:pPr>
    <w:rPr>
      <w:bCs/>
      <w:iCs/>
    </w:rPr>
  </w:style>
  <w:style w:type="paragraph" w:styleId="Heading5">
    <w:name w:val="heading 5"/>
    <w:basedOn w:val="Heading2"/>
    <w:next w:val="Normal"/>
    <w:link w:val="Heading5Char"/>
    <w:unhideWhenUsed/>
    <w:qFormat/>
    <w:rsid w:val="00B60D23"/>
    <w:pPr>
      <w:numPr>
        <w:ilvl w:val="4"/>
      </w:numPr>
      <w:ind w:left="1701" w:hanging="1701"/>
      <w:outlineLvl w:val="4"/>
    </w:pPr>
  </w:style>
  <w:style w:type="paragraph" w:styleId="Heading6">
    <w:name w:val="heading 6"/>
    <w:basedOn w:val="Heading2"/>
    <w:next w:val="Normal"/>
    <w:link w:val="Heading6Char"/>
    <w:uiPriority w:val="9"/>
    <w:unhideWhenUsed/>
    <w:rsid w:val="00B60D23"/>
    <w:pPr>
      <w:numPr>
        <w:ilvl w:val="5"/>
      </w:numPr>
      <w:ind w:left="1871" w:hanging="1871"/>
      <w:outlineLvl w:val="5"/>
    </w:pPr>
    <w:rPr>
      <w:iCs/>
    </w:rPr>
  </w:style>
  <w:style w:type="paragraph" w:styleId="Heading7">
    <w:name w:val="heading 7"/>
    <w:basedOn w:val="Heading2"/>
    <w:next w:val="Normal"/>
    <w:link w:val="Heading7Char"/>
    <w:uiPriority w:val="9"/>
    <w:unhideWhenUsed/>
    <w:rsid w:val="00B60D23"/>
    <w:pPr>
      <w:numPr>
        <w:ilvl w:val="6"/>
      </w:numPr>
      <w:ind w:left="1985" w:hanging="1985"/>
      <w:outlineLvl w:val="6"/>
    </w:pPr>
    <w:rPr>
      <w:iCs/>
    </w:rPr>
  </w:style>
  <w:style w:type="paragraph" w:styleId="Heading8">
    <w:name w:val="heading 8"/>
    <w:basedOn w:val="Heading2"/>
    <w:next w:val="Normal"/>
    <w:link w:val="Heading8Char"/>
    <w:uiPriority w:val="9"/>
    <w:unhideWhenUsed/>
    <w:rsid w:val="00B60D2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60D23"/>
    <w:pPr>
      <w:numPr>
        <w:ilvl w:val="8"/>
      </w:numPr>
      <w:ind w:left="2495" w:hanging="2495"/>
      <w:outlineLvl w:val="8"/>
    </w:pPr>
    <w:rPr>
      <w:iCs/>
      <w:szCs w:val="20"/>
    </w:rPr>
  </w:style>
  <w:style w:type="character" w:default="1" w:styleId="DefaultParagraphFont">
    <w:name w:val="Default Paragraph Font"/>
    <w:uiPriority w:val="1"/>
    <w:semiHidden/>
    <w:unhideWhenUsed/>
    <w:rsid w:val="00B60D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0D2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60D2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B60D2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60D2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60D2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60D2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60D2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60D2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60D2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60D2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B60D23"/>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B60D23"/>
    <w:rPr>
      <w:rFonts w:ascii="BentonSans Medium" w:hAnsi="BentonSans Medium"/>
      <w:sz w:val="20"/>
    </w:rPr>
  </w:style>
  <w:style w:type="paragraph" w:customStyle="1" w:styleId="SAPMainTitle">
    <w:name w:val="SAP_MainTitle"/>
    <w:basedOn w:val="Normal"/>
    <w:next w:val="SAPSubTitle"/>
    <w:rsid w:val="00B60D2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60D23"/>
    <w:pPr>
      <w:spacing w:before="120"/>
    </w:pPr>
    <w:rPr>
      <w:color w:val="000000" w:themeColor="text1"/>
      <w:sz w:val="28"/>
    </w:rPr>
  </w:style>
  <w:style w:type="paragraph" w:customStyle="1" w:styleId="SAPSecurityLevel">
    <w:name w:val="SAP_SecurityLevel"/>
    <w:basedOn w:val="SAPMainTitle"/>
    <w:locked/>
    <w:rsid w:val="00B60D2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60D2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60D2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60D2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60D2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0D2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60D23"/>
    <w:pPr>
      <w:spacing w:before="1080"/>
    </w:pPr>
    <w:rPr>
      <w:b/>
      <w:color w:val="999999"/>
      <w:sz w:val="20"/>
    </w:rPr>
  </w:style>
  <w:style w:type="paragraph" w:customStyle="1" w:styleId="SAPTargetAudience">
    <w:name w:val="SAP_TargetAudience"/>
    <w:basedOn w:val="Normal"/>
    <w:locked/>
    <w:rsid w:val="00B60D23"/>
    <w:pPr>
      <w:ind w:left="170" w:right="170"/>
    </w:pPr>
  </w:style>
  <w:style w:type="paragraph" w:customStyle="1" w:styleId="SAPHeading1NoNumber">
    <w:name w:val="SAP_Heading1NoNumber"/>
    <w:basedOn w:val="Heading1"/>
    <w:next w:val="Normal"/>
    <w:locked/>
    <w:rsid w:val="00B60D23"/>
    <w:pPr>
      <w:numPr>
        <w:numId w:val="0"/>
      </w:numPr>
      <w:outlineLvl w:val="9"/>
    </w:pPr>
  </w:style>
  <w:style w:type="table" w:customStyle="1" w:styleId="LightShading1">
    <w:name w:val="Light Shading1"/>
    <w:basedOn w:val="TableNormal"/>
    <w:uiPriority w:val="60"/>
    <w:locked/>
    <w:rsid w:val="00B60D2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60D2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60D2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60D2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60D2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60D2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60D2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60D2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60D23"/>
    <w:pPr>
      <w:keepNext w:val="0"/>
      <w:spacing w:before="0"/>
    </w:pPr>
  </w:style>
  <w:style w:type="paragraph" w:styleId="TOC1">
    <w:name w:val="toc 1"/>
    <w:basedOn w:val="Normal"/>
    <w:autoRedefine/>
    <w:uiPriority w:val="39"/>
    <w:unhideWhenUsed/>
    <w:rsid w:val="00B60D2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60D23"/>
    <w:pPr>
      <w:keepNext w:val="0"/>
      <w:tabs>
        <w:tab w:val="left" w:pos="1418"/>
      </w:tabs>
      <w:spacing w:before="0"/>
      <w:ind w:left="1418" w:hanging="794"/>
    </w:pPr>
  </w:style>
  <w:style w:type="paragraph" w:styleId="TOC4">
    <w:name w:val="toc 4"/>
    <w:basedOn w:val="TOC3"/>
    <w:next w:val="Normal"/>
    <w:autoRedefine/>
    <w:uiPriority w:val="39"/>
    <w:unhideWhenUsed/>
    <w:rsid w:val="00B60D23"/>
    <w:pPr>
      <w:tabs>
        <w:tab w:val="left" w:pos="1985"/>
      </w:tabs>
      <w:ind w:right="851"/>
    </w:pPr>
  </w:style>
  <w:style w:type="paragraph" w:styleId="TOC5">
    <w:name w:val="toc 5"/>
    <w:basedOn w:val="TOC4"/>
    <w:next w:val="Normal"/>
    <w:autoRedefine/>
    <w:uiPriority w:val="39"/>
    <w:unhideWhenUsed/>
    <w:rsid w:val="00B60D23"/>
  </w:style>
  <w:style w:type="paragraph" w:customStyle="1" w:styleId="SAPKeyblockTitle">
    <w:name w:val="SAP_KeyblockTitle"/>
    <w:basedOn w:val="Normal"/>
    <w:next w:val="Normal"/>
    <w:qFormat/>
    <w:rsid w:val="00B60D2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60D23"/>
    <w:pPr>
      <w:ind w:left="680"/>
    </w:pPr>
  </w:style>
  <w:style w:type="paragraph" w:styleId="ListContinue">
    <w:name w:val="List Continue"/>
    <w:basedOn w:val="Normal"/>
    <w:uiPriority w:val="99"/>
    <w:qFormat/>
    <w:rsid w:val="00B60D23"/>
    <w:pPr>
      <w:ind w:left="340"/>
    </w:pPr>
  </w:style>
  <w:style w:type="paragraph" w:styleId="ListContinue2">
    <w:name w:val="List Continue 2"/>
    <w:basedOn w:val="Normal"/>
    <w:uiPriority w:val="99"/>
    <w:qFormat/>
    <w:rsid w:val="00B60D23"/>
    <w:pPr>
      <w:ind w:left="680"/>
    </w:pPr>
  </w:style>
  <w:style w:type="paragraph" w:styleId="ListContinue3">
    <w:name w:val="List Continue 3"/>
    <w:basedOn w:val="Normal"/>
    <w:uiPriority w:val="99"/>
    <w:qFormat/>
    <w:rsid w:val="00B60D23"/>
    <w:pPr>
      <w:ind w:left="1021"/>
    </w:pPr>
  </w:style>
  <w:style w:type="character" w:styleId="Hyperlink">
    <w:name w:val="Hyperlink"/>
    <w:basedOn w:val="DefaultParagraphFont"/>
    <w:uiPriority w:val="99"/>
    <w:unhideWhenUsed/>
    <w:rsid w:val="00B60D2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60D2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60D2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60D23"/>
    <w:rPr>
      <w:rFonts w:ascii="Courier New" w:hAnsi="Courier New" w:cs="Times New Roman"/>
      <w:sz w:val="18"/>
    </w:rPr>
  </w:style>
  <w:style w:type="paragraph" w:styleId="Header">
    <w:name w:val="header"/>
    <w:basedOn w:val="Normal"/>
    <w:link w:val="HeaderChar"/>
    <w:uiPriority w:val="99"/>
    <w:unhideWhenUsed/>
    <w:rsid w:val="00B60D2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60D2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60D2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60D23"/>
    <w:pPr>
      <w:tabs>
        <w:tab w:val="clear" w:pos="4703"/>
        <w:tab w:val="clear" w:pos="9406"/>
      </w:tabs>
      <w:spacing w:line="180" w:lineRule="exact"/>
    </w:pPr>
    <w:rPr>
      <w:sz w:val="12"/>
    </w:rPr>
  </w:style>
  <w:style w:type="character" w:customStyle="1" w:styleId="SAPUserEntry">
    <w:name w:val="SAP_UserEntry"/>
    <w:basedOn w:val="SAPMonospace"/>
    <w:uiPriority w:val="1"/>
    <w:qFormat/>
    <w:rsid w:val="00B60D23"/>
    <w:rPr>
      <w:rFonts w:ascii="Courier New" w:hAnsi="Courier New" w:cs="Times New Roman"/>
      <w:b/>
      <w:color w:val="45157E"/>
      <w:sz w:val="18"/>
    </w:rPr>
  </w:style>
  <w:style w:type="character" w:customStyle="1" w:styleId="SAPScreenElement">
    <w:name w:val="SAP_ScreenElement"/>
    <w:basedOn w:val="DefaultParagraphFont"/>
    <w:uiPriority w:val="1"/>
    <w:qFormat/>
    <w:rsid w:val="00B60D23"/>
    <w:rPr>
      <w:rFonts w:ascii="BentonSans Book Italic" w:hAnsi="BentonSans Book Italic" w:cs="Times New Roman"/>
      <w:color w:val="003283"/>
    </w:rPr>
  </w:style>
  <w:style w:type="character" w:customStyle="1" w:styleId="SAPEmphasis">
    <w:name w:val="SAP_Emphasis"/>
    <w:basedOn w:val="DefaultParagraphFont"/>
    <w:uiPriority w:val="1"/>
    <w:qFormat/>
    <w:rsid w:val="00B60D23"/>
    <w:rPr>
      <w:rFonts w:ascii="BentonSans Medium" w:hAnsi="BentonSans Medium" w:cs="Times New Roman"/>
      <w:sz w:val="18"/>
    </w:rPr>
  </w:style>
  <w:style w:type="character" w:customStyle="1" w:styleId="SAPKeyboard">
    <w:name w:val="SAP_Keyboard"/>
    <w:basedOn w:val="SAPMonospace"/>
    <w:uiPriority w:val="1"/>
    <w:qFormat/>
    <w:rsid w:val="00B60D2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60D2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60D23"/>
    <w:rPr>
      <w:rFonts w:ascii="BentonSans Bold" w:hAnsi="BentonSans Bold" w:cs="Times New Roman"/>
    </w:rPr>
  </w:style>
  <w:style w:type="character" w:customStyle="1" w:styleId="SAPFooterSecurityLevel">
    <w:name w:val="SAP_Footer_SecurityLevel"/>
    <w:basedOn w:val="DefaultParagraphFont"/>
    <w:uiPriority w:val="1"/>
    <w:locked/>
    <w:rsid w:val="00B60D23"/>
    <w:rPr>
      <w:rFonts w:cs="Times New Roman"/>
      <w:caps/>
      <w:spacing w:val="6"/>
    </w:rPr>
  </w:style>
  <w:style w:type="character" w:styleId="PlaceholderText">
    <w:name w:val="Placeholder Text"/>
    <w:basedOn w:val="DefaultParagraphFont"/>
    <w:uiPriority w:val="99"/>
    <w:semiHidden/>
    <w:rsid w:val="00B60D23"/>
    <w:rPr>
      <w:rFonts w:cs="Times New Roman"/>
      <w:color w:val="808080"/>
    </w:rPr>
  </w:style>
  <w:style w:type="paragraph" w:customStyle="1" w:styleId="SAPGraphicParagraph">
    <w:name w:val="SAP_GraphicParagraph"/>
    <w:basedOn w:val="Normal"/>
    <w:next w:val="Normal"/>
    <w:rsid w:val="00B60D2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60D23"/>
    <w:rPr>
      <w:rFonts w:cs="Times New Roman"/>
      <w:color w:val="96607D" w:themeColor="followedHyperlink"/>
      <w:u w:val="single"/>
    </w:rPr>
  </w:style>
  <w:style w:type="character" w:styleId="SubtleEmphasis">
    <w:name w:val="Subtle Emphasis"/>
    <w:basedOn w:val="DefaultParagraphFont"/>
    <w:uiPriority w:val="19"/>
    <w:rsid w:val="00B60D23"/>
    <w:rPr>
      <w:rFonts w:cs="Times New Roman"/>
      <w:i/>
      <w:iCs/>
      <w:color w:val="808080" w:themeColor="text1" w:themeTint="7F"/>
    </w:rPr>
  </w:style>
  <w:style w:type="character" w:styleId="Strong">
    <w:name w:val="Strong"/>
    <w:basedOn w:val="DefaultParagraphFont"/>
    <w:uiPriority w:val="22"/>
    <w:rsid w:val="00B60D23"/>
    <w:rPr>
      <w:rFonts w:cs="Times New Roman"/>
      <w:b/>
      <w:bCs/>
    </w:rPr>
  </w:style>
  <w:style w:type="paragraph" w:customStyle="1" w:styleId="SAPCopyrightShort">
    <w:name w:val="SAP_CopyrightShort"/>
    <w:basedOn w:val="Normal"/>
    <w:locked/>
    <w:rsid w:val="00B60D23"/>
    <w:pPr>
      <w:spacing w:before="11760" w:after="0" w:line="220" w:lineRule="exact"/>
      <w:ind w:left="-1418" w:right="-567"/>
    </w:pPr>
  </w:style>
  <w:style w:type="paragraph" w:customStyle="1" w:styleId="SAPLastPageGray">
    <w:name w:val="SAP_LastPage_Gray"/>
    <w:basedOn w:val="Normal"/>
    <w:locked/>
    <w:rsid w:val="00B60D2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60D2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60D23"/>
  </w:style>
  <w:style w:type="paragraph" w:styleId="List">
    <w:name w:val="List"/>
    <w:basedOn w:val="Normal"/>
    <w:uiPriority w:val="99"/>
    <w:unhideWhenUsed/>
    <w:rsid w:val="00B60D23"/>
    <w:pPr>
      <w:ind w:left="340" w:hanging="340"/>
      <w:contextualSpacing/>
    </w:pPr>
  </w:style>
  <w:style w:type="paragraph" w:styleId="ListBullet">
    <w:name w:val="List Bullet"/>
    <w:basedOn w:val="Normal"/>
    <w:uiPriority w:val="99"/>
    <w:qFormat/>
    <w:rsid w:val="00B60D23"/>
    <w:pPr>
      <w:numPr>
        <w:numId w:val="26"/>
      </w:numPr>
      <w:ind w:left="341" w:hanging="284"/>
    </w:pPr>
  </w:style>
  <w:style w:type="paragraph" w:styleId="ListBullet2">
    <w:name w:val="List Bullet 2"/>
    <w:basedOn w:val="Normal"/>
    <w:uiPriority w:val="99"/>
    <w:qFormat/>
    <w:rsid w:val="00B60D23"/>
    <w:pPr>
      <w:numPr>
        <w:numId w:val="27"/>
      </w:numPr>
      <w:ind w:left="681" w:hanging="284"/>
    </w:pPr>
  </w:style>
  <w:style w:type="paragraph" w:styleId="ListBullet3">
    <w:name w:val="List Bullet 3"/>
    <w:basedOn w:val="Normal"/>
    <w:uiPriority w:val="99"/>
    <w:qFormat/>
    <w:rsid w:val="00B60D23"/>
    <w:pPr>
      <w:numPr>
        <w:numId w:val="28"/>
      </w:numPr>
      <w:ind w:left="1021" w:hanging="284"/>
    </w:pPr>
  </w:style>
  <w:style w:type="paragraph" w:styleId="ListNumber">
    <w:name w:val="List Number"/>
    <w:basedOn w:val="Normal"/>
    <w:uiPriority w:val="99"/>
    <w:qFormat/>
    <w:rsid w:val="00B60D23"/>
    <w:pPr>
      <w:numPr>
        <w:numId w:val="30"/>
      </w:numPr>
    </w:pPr>
  </w:style>
  <w:style w:type="paragraph" w:styleId="ListNumber2">
    <w:name w:val="List Number 2"/>
    <w:basedOn w:val="Normal"/>
    <w:uiPriority w:val="99"/>
    <w:qFormat/>
    <w:rsid w:val="00B60D23"/>
    <w:pPr>
      <w:numPr>
        <w:ilvl w:val="1"/>
        <w:numId w:val="30"/>
      </w:numPr>
    </w:pPr>
  </w:style>
  <w:style w:type="paragraph" w:styleId="ListNumber3">
    <w:name w:val="List Number 3"/>
    <w:basedOn w:val="Normal"/>
    <w:uiPriority w:val="99"/>
    <w:qFormat/>
    <w:rsid w:val="00B60D23"/>
    <w:pPr>
      <w:numPr>
        <w:ilvl w:val="2"/>
        <w:numId w:val="30"/>
      </w:numPr>
    </w:pPr>
  </w:style>
  <w:style w:type="paragraph" w:styleId="List2">
    <w:name w:val="List 2"/>
    <w:basedOn w:val="Normal"/>
    <w:uiPriority w:val="99"/>
    <w:unhideWhenUsed/>
    <w:rsid w:val="00B60D23"/>
    <w:pPr>
      <w:ind w:left="680" w:hanging="340"/>
      <w:contextualSpacing/>
    </w:pPr>
  </w:style>
  <w:style w:type="paragraph" w:styleId="List3">
    <w:name w:val="List 3"/>
    <w:basedOn w:val="Normal"/>
    <w:uiPriority w:val="99"/>
    <w:unhideWhenUsed/>
    <w:rsid w:val="00B60D23"/>
    <w:pPr>
      <w:ind w:left="1020" w:hanging="340"/>
      <w:contextualSpacing/>
    </w:pPr>
  </w:style>
  <w:style w:type="paragraph" w:styleId="DocumentMap">
    <w:name w:val="Document Map"/>
    <w:basedOn w:val="Normal"/>
    <w:link w:val="DocumentMapChar"/>
    <w:uiPriority w:val="99"/>
    <w:semiHidden/>
    <w:unhideWhenUsed/>
    <w:rsid w:val="00B60D2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60D23"/>
    <w:rPr>
      <w:rFonts w:ascii="Tahoma" w:eastAsia="MS Mincho" w:hAnsi="Tahoma"/>
      <w:color w:val="000000" w:themeColor="text1"/>
      <w:kern w:val="0"/>
      <w:sz w:val="16"/>
      <w:szCs w:val="16"/>
      <w:lang w:eastAsia="en-US"/>
    </w:rPr>
  </w:style>
  <w:style w:type="paragraph" w:styleId="NoSpacing">
    <w:name w:val="No Spacing"/>
    <w:link w:val="NoSpacingChar"/>
    <w:uiPriority w:val="1"/>
    <w:rsid w:val="00B60D2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60D2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60D23"/>
    <w:pPr>
      <w:jc w:val="right"/>
    </w:pPr>
    <w:rPr>
      <w:noProof/>
    </w:rPr>
  </w:style>
  <w:style w:type="character" w:styleId="Emphasis">
    <w:name w:val="Emphasis"/>
    <w:basedOn w:val="DefaultParagraphFont"/>
    <w:uiPriority w:val="20"/>
    <w:rsid w:val="00B60D23"/>
    <w:rPr>
      <w:rFonts w:cs="Times New Roman"/>
      <w:i/>
      <w:iCs/>
    </w:rPr>
  </w:style>
  <w:style w:type="paragraph" w:styleId="Quote">
    <w:name w:val="Quote"/>
    <w:basedOn w:val="Normal"/>
    <w:next w:val="Normal"/>
    <w:link w:val="QuoteChar"/>
    <w:uiPriority w:val="29"/>
    <w:rsid w:val="00B60D23"/>
    <w:rPr>
      <w:i/>
      <w:iCs/>
    </w:rPr>
  </w:style>
  <w:style w:type="character" w:customStyle="1" w:styleId="QuoteChar">
    <w:name w:val="Quote Char"/>
    <w:basedOn w:val="DefaultParagraphFont"/>
    <w:link w:val="Quote"/>
    <w:uiPriority w:val="29"/>
    <w:rsid w:val="00B60D2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60D23"/>
    <w:rPr>
      <w:rFonts w:cs="Times New Roman"/>
      <w:smallCaps/>
      <w:color w:val="E97132" w:themeColor="accent2"/>
      <w:u w:val="single"/>
    </w:rPr>
  </w:style>
  <w:style w:type="paragraph" w:styleId="IntenseQuote">
    <w:name w:val="Intense Quote"/>
    <w:basedOn w:val="Normal"/>
    <w:next w:val="Normal"/>
    <w:link w:val="IntenseQuoteChar"/>
    <w:uiPriority w:val="30"/>
    <w:rsid w:val="00B60D2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60D2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60D23"/>
    <w:rPr>
      <w:rFonts w:cs="Times New Roman"/>
      <w:b/>
      <w:bCs/>
      <w:smallCaps/>
      <w:color w:val="E97132" w:themeColor="accent2"/>
      <w:spacing w:val="5"/>
      <w:u w:val="single"/>
    </w:rPr>
  </w:style>
  <w:style w:type="character" w:styleId="IntenseEmphasis">
    <w:name w:val="Intense Emphasis"/>
    <w:basedOn w:val="DefaultParagraphFont"/>
    <w:uiPriority w:val="21"/>
    <w:rsid w:val="00B60D23"/>
    <w:rPr>
      <w:rFonts w:cs="Times New Roman"/>
      <w:b/>
      <w:bCs/>
      <w:i/>
      <w:iCs/>
      <w:color w:val="156082" w:themeColor="accent1"/>
    </w:rPr>
  </w:style>
  <w:style w:type="paragraph" w:styleId="ListParagraph">
    <w:name w:val="List Paragraph"/>
    <w:basedOn w:val="Normal"/>
    <w:uiPriority w:val="34"/>
    <w:rsid w:val="00B60D23"/>
    <w:pPr>
      <w:ind w:left="720"/>
      <w:contextualSpacing/>
    </w:pPr>
  </w:style>
  <w:style w:type="character" w:styleId="BookTitle">
    <w:name w:val="Book Title"/>
    <w:basedOn w:val="DefaultParagraphFont"/>
    <w:uiPriority w:val="33"/>
    <w:rsid w:val="00B60D23"/>
    <w:rPr>
      <w:rFonts w:cs="Times New Roman"/>
      <w:b/>
      <w:bCs/>
      <w:smallCaps/>
      <w:spacing w:val="5"/>
    </w:rPr>
  </w:style>
  <w:style w:type="character" w:customStyle="1" w:styleId="SAPTextReference">
    <w:name w:val="SAP_TextReference"/>
    <w:basedOn w:val="SAPScreenElement"/>
    <w:uiPriority w:val="1"/>
    <w:qFormat/>
    <w:rsid w:val="00B60D2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60D2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60D23"/>
    <w:rPr>
      <w:rFonts w:ascii="BentonSans Bold" w:hAnsi="BentonSans Bold"/>
    </w:rPr>
  </w:style>
  <w:style w:type="paragraph" w:customStyle="1" w:styleId="SAPFooterCurrentTopicLeft">
    <w:name w:val="SAP_Footer_CurrentTopicLeft"/>
    <w:basedOn w:val="SAPFooterleft"/>
    <w:qFormat/>
    <w:locked/>
    <w:rsid w:val="00B60D23"/>
    <w:rPr>
      <w:rFonts w:ascii="BentonSans Bold" w:hAnsi="BentonSans Bold"/>
    </w:rPr>
  </w:style>
  <w:style w:type="character" w:customStyle="1" w:styleId="Superscript">
    <w:name w:val="Superscript"/>
    <w:basedOn w:val="DefaultParagraphFont"/>
    <w:uiPriority w:val="1"/>
    <w:rsid w:val="00B60D23"/>
    <w:rPr>
      <w:rFonts w:cs="Times New Roman"/>
      <w:vertAlign w:val="superscript"/>
    </w:rPr>
  </w:style>
  <w:style w:type="character" w:customStyle="1" w:styleId="SAPGreenTextNotPrintedChar">
    <w:name w:val="SAP_GreenText_(NotPrinted) Char"/>
    <w:basedOn w:val="DefaultParagraphFont"/>
    <w:link w:val="SAPGreenTextNotPrinted"/>
    <w:rsid w:val="00B60D2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60D2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60D2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60D2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60D23"/>
    <w:pPr>
      <w:spacing w:before="0" w:after="200" w:line="240" w:lineRule="auto"/>
    </w:pPr>
    <w:rPr>
      <w:i/>
      <w:iCs/>
      <w:color w:val="0E2841" w:themeColor="text2"/>
      <w:szCs w:val="18"/>
    </w:rPr>
  </w:style>
  <w:style w:type="paragraph" w:customStyle="1" w:styleId="SAPXMLCodeblock">
    <w:name w:val="SAP_XML_Codeblock"/>
    <w:basedOn w:val="Normal"/>
    <w:qFormat/>
    <w:rsid w:val="00B60D23"/>
    <w:rPr>
      <w:rFonts w:ascii="Courier New" w:eastAsiaTheme="majorEastAsia" w:hAnsi="Courier New"/>
      <w:szCs w:val="26"/>
    </w:rPr>
  </w:style>
  <w:style w:type="character" w:customStyle="1" w:styleId="SAPIcon">
    <w:name w:val="SAP_Icon"/>
    <w:basedOn w:val="SAPTextReference"/>
    <w:uiPriority w:val="1"/>
    <w:qFormat/>
    <w:rsid w:val="00B60D23"/>
    <w:rPr>
      <w:rFonts w:ascii="SAP-icons" w:hAnsi="SAP-icons" w:cs="Times New Roman"/>
      <w:color w:val="7F7F7F" w:themeColor="text1" w:themeTint="80"/>
      <w:sz w:val="18"/>
    </w:rPr>
  </w:style>
  <w:style w:type="table" w:customStyle="1" w:styleId="SAPNote">
    <w:name w:val="SAP_Note"/>
    <w:basedOn w:val="TableGrid"/>
    <w:uiPriority w:val="99"/>
    <w:rsid w:val="00B60D2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60D2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7" TargetMode="External"/><Relationship Id="rId18" Type="http://schemas.openxmlformats.org/officeDocument/2006/relationships/hyperlink" Target="#unique_22" TargetMode="External"/><Relationship Id="rId26" Type="http://schemas.openxmlformats.org/officeDocument/2006/relationships/hyperlink" Target="#unique_30" TargetMode="External"/><Relationship Id="rId39" Type="http://schemas.openxmlformats.org/officeDocument/2006/relationships/hyperlink" Target="#unique_12" TargetMode="External"/><Relationship Id="rId21" Type="http://schemas.openxmlformats.org/officeDocument/2006/relationships/hyperlink" Target="#unique_25" TargetMode="External"/><Relationship Id="rId34" Type="http://schemas.openxmlformats.org/officeDocument/2006/relationships/hyperlink" Target="#unique_38" TargetMode="External"/><Relationship Id="rId42" Type="http://schemas.openxmlformats.org/officeDocument/2006/relationships/hyperlink" Target="https://help.sap.com/viewer/6b39bd1d0e5e4099a5b65d835c29c696/LATEST/en-US/decbb94c95fa421ead9101e4c43683f7.html" TargetMode="Externa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0" TargetMode="External"/><Relationship Id="rId29" Type="http://schemas.openxmlformats.org/officeDocument/2006/relationships/hyperlink" Target="#unique_33" TargetMode="External"/><Relationship Id="rId11" Type="http://schemas.openxmlformats.org/officeDocument/2006/relationships/hyperlink" Target="#unique_13" TargetMode="External"/><Relationship Id="rId24" Type="http://schemas.openxmlformats.org/officeDocument/2006/relationships/hyperlink" Target="#unique_28" TargetMode="External"/><Relationship Id="rId32" Type="http://schemas.openxmlformats.org/officeDocument/2006/relationships/hyperlink" Target="#unique_36" TargetMode="External"/><Relationship Id="rId37" Type="http://schemas.openxmlformats.org/officeDocument/2006/relationships/hyperlink" Target="#unique_41" TargetMode="External"/><Relationship Id="rId40" Type="http://schemas.openxmlformats.org/officeDocument/2006/relationships/hyperlink" Target="https://userapps.support.sap.com/sap/support/knowledge/en/3331443" TargetMode="External"/><Relationship Id="rId45" Type="http://schemas.openxmlformats.org/officeDocument/2006/relationships/footer" Target="footer1.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3" TargetMode="External"/><Relationship Id="rId31" Type="http://schemas.openxmlformats.org/officeDocument/2006/relationships/hyperlink" Target="#unique_35" TargetMode="External"/><Relationship Id="rId44" Type="http://schemas.openxmlformats.org/officeDocument/2006/relationships/header" Target="header2.xml"/><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8" TargetMode="External"/><Relationship Id="rId22" Type="http://schemas.openxmlformats.org/officeDocument/2006/relationships/hyperlink" Target="#unique_26" TargetMode="External"/><Relationship Id="rId27" Type="http://schemas.openxmlformats.org/officeDocument/2006/relationships/hyperlink" Target="#unique_31" TargetMode="External"/><Relationship Id="rId30" Type="http://schemas.openxmlformats.org/officeDocument/2006/relationships/hyperlink" Target="#unique_34" TargetMode="External"/><Relationship Id="rId35" Type="http://schemas.openxmlformats.org/officeDocument/2006/relationships/hyperlink" Target="#unique_39"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1" TargetMode="External"/><Relationship Id="rId25" Type="http://schemas.openxmlformats.org/officeDocument/2006/relationships/hyperlink" Target="#unique_29" TargetMode="External"/><Relationship Id="rId33" Type="http://schemas.openxmlformats.org/officeDocument/2006/relationships/hyperlink" Target="#unique_37" TargetMode="External"/><Relationship Id="rId38" Type="http://schemas.openxmlformats.org/officeDocument/2006/relationships/hyperlink" Target="#unique_42" TargetMode="External"/><Relationship Id="rId46" Type="http://schemas.openxmlformats.org/officeDocument/2006/relationships/footer" Target="footer2.xml"/><Relationship Id="rId20" Type="http://schemas.openxmlformats.org/officeDocument/2006/relationships/hyperlink" Target="#unique_24" TargetMode="External"/><Relationship Id="rId41" Type="http://schemas.openxmlformats.org/officeDocument/2006/relationships/hyperlink" Target="#unique_34"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9" TargetMode="External"/><Relationship Id="rId23" Type="http://schemas.openxmlformats.org/officeDocument/2006/relationships/hyperlink" Target="#unique_27" TargetMode="External"/><Relationship Id="rId28" Type="http://schemas.openxmlformats.org/officeDocument/2006/relationships/hyperlink" Target="#unique_32" TargetMode="External"/><Relationship Id="rId36" Type="http://schemas.openxmlformats.org/officeDocument/2006/relationships/hyperlink" Target="#unique_40" TargetMode="External"/><Relationship Id="rId49"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12790</Words>
  <Characters>72909</Characters>
  <Application>Microsoft Office Word</Application>
  <DocSecurity>4</DocSecurity>
  <Lines>607</Lines>
  <Paragraphs>171</Paragraphs>
  <ScaleCrop>false</ScaleCrop>
  <Company/>
  <LinksUpToDate>false</LinksUpToDate>
  <CharactersWithSpaces>85528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2026-06-20T07:34:00Z</dcterms:created>
  <dcterms:modified xsi:type="dcterms:W3CDTF">2026-06-20T07:34:00Z</dcterms:modified>
</cp:coreProperties>
</file>