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200.0" w:type="dxa"/>
        <w:jc w:val="left"/>
        <w:tblInd w:w="-150.0" w:type="dxa"/>
        <w:tblLayout w:type="fixed"/>
        <w:tblLook w:val="0400"/>
      </w:tblPr>
      <w:tblGrid>
        <w:gridCol w:w="10200"/>
        <w:tblGridChange w:id="0">
          <w:tblGrid>
            <w:gridCol w:w="10200"/>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Si, hemos podido completar las actividades en los tiempos definidos, los factores que han facilitado el desarrollo de las actividades son la organización y la definición de plazos, considerando las actividades que podrían generar atrasos o derivar a realizar un sprint nuevamente, en cuanto a los factores que han dificultado el desarrollo han sido los tiempos personales ya que cada uno tiene hacer cosas aparte del proyecto, lo que dificulta la realización de algunas actividades más tediosas, la documentación del proyecto también se ha dificultado, ya que enfocamos el tiempo en el desarrollo.</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rtl w:val="0"/>
              </w:rPr>
            </w:r>
          </w:p>
          <w:p w:rsidR="00000000" w:rsidDel="00000000" w:rsidP="00000000" w:rsidRDefault="00000000" w:rsidRPr="00000000" w14:paraId="00000013">
            <w:pPr>
              <w:jc w:val="both"/>
              <w:rPr>
                <w:b w:val="1"/>
                <w:color w:val="1f4e79"/>
              </w:rPr>
            </w:pPr>
            <w:r w:rsidDel="00000000" w:rsidR="00000000" w:rsidRPr="00000000">
              <w:rPr>
                <w:b w:val="1"/>
                <w:color w:val="1f4e79"/>
                <w:rtl w:val="0"/>
              </w:rPr>
              <w:t xml:space="preserve">Planeamos enfrentar las dificultades dedicando más tiempo al proyecto, después de que cada uno termine su práctica profesional tendremos más tiempo para dedicarle al proyecto.</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Nuestro trabajo lo evaluamos de forma positiva, ya que hemos aprendido a trabajar en equipo, a comunicar nuestras ideas, lo que destacamos son la organización del equipo, y lo que podríamos hacer para mejorar el trabajo es considerar más tiempo de desarrollo.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No nos queda ninguna duda sobre como proceder, solo nos gustaría preguntar a nuestro docente los plazos para ajustar nuestra línea base con la entrega del proyecto</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Consideramos que las actividades están bien distribuidas entre los miembros del grupo.</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color w:val="767171"/>
                <w:sz w:val="24"/>
                <w:szCs w:val="24"/>
                <w:rtl w:val="0"/>
              </w:rPr>
              <w:t xml:space="preserve">El trabajo en equipo lo evaluamos positivamente, destacamos el trabajo en equipo y la organización, los aspectos que </w:t>
            </w:r>
            <w:r w:rsidDel="00000000" w:rsidR="00000000" w:rsidRPr="00000000">
              <w:rPr>
                <w:color w:val="767171"/>
                <w:sz w:val="24"/>
                <w:szCs w:val="24"/>
                <w:rtl w:val="0"/>
              </w:rPr>
              <w:t xml:space="preserve">podriamos</w:t>
            </w:r>
            <w:r w:rsidDel="00000000" w:rsidR="00000000" w:rsidRPr="00000000">
              <w:rPr>
                <w:color w:val="767171"/>
                <w:sz w:val="24"/>
                <w:szCs w:val="24"/>
                <w:rtl w:val="0"/>
              </w:rPr>
              <w:t xml:space="preserve">  mejorar son los tiempos de desarrollo ya que los tenemos muy ajustados.</w:t>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XaZyObXEqhyvknJJ65fyz3NcVA==">CgMxLjAyCGguZ2pkZ3hzOAByITFpbzh2SFdvbUF0dTk0QVljNk55RHdBYUhuQm14clpucw==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