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371"/>
        <w:gridCol w:w="103"/>
        <w:gridCol w:w="115"/>
        <w:gridCol w:w="1240"/>
        <w:gridCol w:w="1362"/>
        <w:gridCol w:w="680"/>
        <w:gridCol w:w="672"/>
        <w:gridCol w:w="1364"/>
        <w:gridCol w:w="285"/>
        <w:gridCol w:w="1050"/>
        <w:gridCol w:w="1349"/>
      </w:tblGrid>
      <w:tr w:rsidR="00C326B8">
        <w:trPr>
          <w:cantSplit/>
          <w:trHeight w:val="1040"/>
        </w:trPr>
        <w:tc>
          <w:tcPr>
            <w:tcW w:w="1589" w:type="dxa"/>
            <w:gridSpan w:val="3"/>
            <w:vMerge w:val="restart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60" w:after="60"/>
              <w:jc w:val="center"/>
            </w:pPr>
            <w:r>
              <w:rPr>
                <w:noProof/>
                <w:lang w:val="es-AR" w:eastAsia="es-AR"/>
              </w:rPr>
              <w:drawing>
                <wp:inline distT="0" distB="0" distL="0" distR="0">
                  <wp:extent cx="885825" cy="885825"/>
                  <wp:effectExtent l="0" t="0" r="0" b="0"/>
                  <wp:docPr id="1" name="Imagen 4" descr="Imagen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4" descr="Imagen relacion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5" w:type="dxa"/>
            <w:gridSpan w:val="6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40" w:after="40" w:line="20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INSTITUTO BALSEIRO</w:t>
            </w:r>
          </w:p>
          <w:p w:rsidR="00C326B8" w:rsidRDefault="0065457E">
            <w:pPr>
              <w:spacing w:before="40" w:after="40" w:line="200" w:lineRule="atLeast"/>
              <w:jc w:val="center"/>
              <w:rPr>
                <w:b/>
                <w:sz w:val="28"/>
              </w:rPr>
            </w:pPr>
            <w:r>
              <w:rPr>
                <w:b/>
                <w:sz w:val="24"/>
                <w:szCs w:val="24"/>
              </w:rPr>
              <w:t>ASIGNATURA: MECANISMOS</w:t>
            </w:r>
          </w:p>
        </w:tc>
        <w:tc>
          <w:tcPr>
            <w:tcW w:w="243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0839BC" w:rsidP="007329B2">
            <w:pPr>
              <w:spacing w:before="40" w:after="40"/>
              <w:jc w:val="center"/>
              <w:rPr>
                <w:b/>
                <w:lang w:val="pt-PT"/>
              </w:rPr>
            </w:pPr>
            <w:r w:rsidRPr="000544AE">
              <w:rPr>
                <w:b/>
                <w:lang w:val="pt-PT"/>
              </w:rPr>
              <w:t>RT-M2020-GRL-00</w:t>
            </w:r>
            <w:r w:rsidR="007329B2">
              <w:rPr>
                <w:b/>
                <w:lang w:val="pt-PT"/>
              </w:rPr>
              <w:t>4</w:t>
            </w:r>
            <w:r w:rsidRPr="000544AE">
              <w:rPr>
                <w:b/>
                <w:lang w:val="pt-PT"/>
              </w:rPr>
              <w:t>-r0</w:t>
            </w:r>
          </w:p>
        </w:tc>
      </w:tr>
      <w:tr w:rsidR="00C326B8">
        <w:trPr>
          <w:cantSplit/>
          <w:trHeight w:val="480"/>
        </w:trPr>
        <w:tc>
          <w:tcPr>
            <w:tcW w:w="1589" w:type="dxa"/>
            <w:gridSpan w:val="3"/>
            <w:vMerge/>
            <w:tcBorders>
              <w:left w:val="single" w:sz="18" w:space="0" w:color="000000"/>
              <w:right w:val="single" w:sz="6" w:space="0" w:color="000000"/>
            </w:tcBorders>
            <w:shd w:val="clear" w:color="auto" w:fill="auto"/>
          </w:tcPr>
          <w:p w:rsidR="00C326B8" w:rsidRDefault="00C326B8">
            <w:pPr>
              <w:spacing w:before="120"/>
              <w:rPr>
                <w:sz w:val="19"/>
                <w:lang w:val="pt-PT"/>
              </w:rPr>
            </w:pPr>
          </w:p>
        </w:tc>
        <w:tc>
          <w:tcPr>
            <w:tcW w:w="5615" w:type="dxa"/>
            <w:gridSpan w:val="6"/>
            <w:tcBorders>
              <w:top w:val="single" w:sz="18" w:space="0" w:color="000000"/>
              <w:left w:val="single" w:sz="18" w:space="0" w:color="000000"/>
              <w:right w:val="single" w:sz="6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40" w:after="40" w:line="200" w:lineRule="atLeast"/>
              <w:jc w:val="center"/>
              <w:rPr>
                <w:b/>
                <w:sz w:val="28"/>
                <w:lang w:val="es-AR"/>
              </w:rPr>
            </w:pPr>
            <w:r>
              <w:rPr>
                <w:b/>
                <w:sz w:val="28"/>
              </w:rPr>
              <w:t>REQUERIMIENTO DE TRABAJO</w:t>
            </w:r>
          </w:p>
        </w:tc>
        <w:tc>
          <w:tcPr>
            <w:tcW w:w="2432" w:type="dxa"/>
            <w:gridSpan w:val="2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40" w:after="40"/>
              <w:jc w:val="center"/>
            </w:pPr>
            <w:r>
              <w:rPr>
                <w:b/>
              </w:rPr>
              <w:t xml:space="preserve">Página: 1 de </w:t>
            </w:r>
            <w:r>
              <w:rPr>
                <w:rStyle w:val="Nmerodepgina"/>
                <w:b/>
              </w:rPr>
              <w:fldChar w:fldCharType="begin"/>
            </w:r>
            <w:r>
              <w:rPr>
                <w:rStyle w:val="Nmerodepgina"/>
                <w:b/>
              </w:rPr>
              <w:instrText>NUMPAGES</w:instrText>
            </w:r>
            <w:r>
              <w:rPr>
                <w:rStyle w:val="Nmerodepgina"/>
                <w:b/>
              </w:rPr>
              <w:fldChar w:fldCharType="separate"/>
            </w:r>
            <w:r w:rsidR="009D2805">
              <w:rPr>
                <w:rStyle w:val="Nmerodepgina"/>
                <w:b/>
                <w:noProof/>
              </w:rPr>
              <w:t>3</w:t>
            </w:r>
            <w:r>
              <w:rPr>
                <w:rStyle w:val="Nmerodepgina"/>
                <w:b/>
              </w:rPr>
              <w:fldChar w:fldCharType="end"/>
            </w:r>
          </w:p>
        </w:tc>
      </w:tr>
      <w:tr w:rsidR="00C326B8">
        <w:trPr>
          <w:cantSplit/>
          <w:trHeight w:val="720"/>
        </w:trPr>
        <w:tc>
          <w:tcPr>
            <w:tcW w:w="147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TÍTULO DE LA TAREA:</w:t>
            </w:r>
          </w:p>
        </w:tc>
        <w:tc>
          <w:tcPr>
            <w:tcW w:w="8162" w:type="dxa"/>
            <w:gridSpan w:val="9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FB1408" w:rsidP="006E6731">
            <w:pPr>
              <w:spacing w:before="60" w:after="60"/>
              <w:jc w:val="left"/>
              <w:rPr>
                <w:b/>
                <w:sz w:val="24"/>
              </w:rPr>
            </w:pPr>
            <w:r>
              <w:rPr>
                <w:b/>
                <w:sz w:val="24"/>
                <w:lang w:val="es-ES"/>
              </w:rPr>
              <w:t>Diseño de la transmisión por correas de una</w:t>
            </w:r>
            <w:r w:rsidR="006E6731">
              <w:rPr>
                <w:b/>
                <w:sz w:val="24"/>
                <w:lang w:val="es-ES"/>
              </w:rPr>
              <w:t xml:space="preserve"> bomba de varilla</w:t>
            </w:r>
          </w:p>
        </w:tc>
      </w:tr>
      <w:tr w:rsidR="00C326B8">
        <w:trPr>
          <w:trHeight w:hRule="exact" w:val="4536"/>
        </w:trPr>
        <w:tc>
          <w:tcPr>
            <w:tcW w:w="9636" w:type="dxa"/>
            <w:gridSpan w:val="11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C326B8" w:rsidRDefault="0065457E">
            <w:pPr>
              <w:pStyle w:val="Ttulo1"/>
              <w:numPr>
                <w:ilvl w:val="0"/>
                <w:numId w:val="2"/>
              </w:numPr>
              <w:tabs>
                <w:tab w:val="clear" w:pos="432"/>
                <w:tab w:val="left" w:pos="425"/>
              </w:tabs>
            </w:pPr>
            <w:bookmarkStart w:id="0" w:name="__RefHeading___Toc571_2365244015"/>
            <w:bookmarkStart w:id="1" w:name="_Toc244334473"/>
            <w:bookmarkEnd w:id="0"/>
            <w:r>
              <w:t>OBJETIVO</w:t>
            </w:r>
            <w:bookmarkEnd w:id="1"/>
          </w:p>
          <w:p w:rsidR="00C326B8" w:rsidRDefault="00FB1408">
            <w:pPr>
              <w:keepLines w:val="0"/>
              <w:spacing w:line="240" w:lineRule="auto"/>
              <w:ind w:firstLine="425"/>
              <w:jc w:val="left"/>
              <w:rPr>
                <w:rFonts w:cs="Arial"/>
                <w:szCs w:val="22"/>
                <w:lang w:val="es-AR" w:eastAsia="es-AR"/>
              </w:rPr>
            </w:pPr>
            <w:r>
              <w:rPr>
                <w:rFonts w:cs="Arial"/>
                <w:szCs w:val="22"/>
                <w:lang w:val="es-AR" w:eastAsia="es-AR"/>
              </w:rPr>
              <w:t xml:space="preserve">Diseñar la transmisión por correa de una bomba de varilla definiendo, la cantidad y tipo de correas necesarias, </w:t>
            </w:r>
            <w:r w:rsidR="003854AD">
              <w:rPr>
                <w:rFonts w:cs="Arial"/>
                <w:szCs w:val="22"/>
                <w:lang w:val="es-AR" w:eastAsia="es-AR"/>
              </w:rPr>
              <w:t>las poleas que se utilizarán y las fuerzas actuantes sobre los ejes</w:t>
            </w:r>
            <w:r w:rsidR="0065457E">
              <w:rPr>
                <w:rFonts w:cs="Arial"/>
                <w:szCs w:val="22"/>
                <w:lang w:val="es-AR" w:eastAsia="es-AR"/>
              </w:rPr>
              <w:t>.</w:t>
            </w:r>
          </w:p>
          <w:p w:rsidR="00C326B8" w:rsidRDefault="00C326B8">
            <w:pPr>
              <w:rPr>
                <w:lang w:val="es-AR"/>
              </w:rPr>
            </w:pPr>
          </w:p>
          <w:p w:rsidR="00C326B8" w:rsidRDefault="00C326B8">
            <w:pPr>
              <w:rPr>
                <w:lang w:val="es-AR"/>
              </w:rPr>
            </w:pPr>
          </w:p>
          <w:p w:rsidR="00C326B8" w:rsidRDefault="00C326B8">
            <w:pPr>
              <w:rPr>
                <w:lang w:val="es-AR"/>
              </w:rPr>
            </w:pPr>
          </w:p>
          <w:p w:rsidR="00C326B8" w:rsidRDefault="00C326B8">
            <w:pPr>
              <w:rPr>
                <w:lang w:val="es-AR"/>
              </w:rPr>
            </w:pPr>
          </w:p>
          <w:tbl>
            <w:tblPr>
              <w:tblStyle w:val="Tablaconcuadrcula"/>
              <w:tblW w:w="8714" w:type="dxa"/>
              <w:jc w:val="center"/>
              <w:tblLook w:val="04A0" w:firstRow="1" w:lastRow="0" w:firstColumn="1" w:lastColumn="0" w:noHBand="0" w:noVBand="1"/>
            </w:tblPr>
            <w:tblGrid>
              <w:gridCol w:w="3043"/>
              <w:gridCol w:w="5671"/>
            </w:tblGrid>
            <w:tr w:rsidR="00C326B8">
              <w:trPr>
                <w:trHeight w:val="567"/>
                <w:jc w:val="center"/>
              </w:trPr>
              <w:tc>
                <w:tcPr>
                  <w:tcW w:w="30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26B8" w:rsidRDefault="0065457E">
                  <w:pPr>
                    <w:jc w:val="right"/>
                    <w:rPr>
                      <w:b/>
                      <w:lang w:val="es-AR"/>
                    </w:rPr>
                  </w:pPr>
                  <w:r>
                    <w:rPr>
                      <w:b/>
                      <w:lang w:val="es-AR"/>
                    </w:rPr>
                    <w:t>Fecha de solicitud:</w:t>
                  </w:r>
                </w:p>
              </w:tc>
              <w:tc>
                <w:tcPr>
                  <w:tcW w:w="5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26B8" w:rsidRDefault="00744FD1" w:rsidP="00480115">
                  <w:pPr>
                    <w:rPr>
                      <w:lang w:val="es-AR"/>
                    </w:rPr>
                  </w:pPr>
                  <w:r w:rsidRPr="00744FD1">
                    <w:rPr>
                      <w:lang w:val="es-AR"/>
                    </w:rPr>
                    <w:t>26</w:t>
                  </w:r>
                  <w:r w:rsidR="0065457E" w:rsidRPr="00744FD1">
                    <w:rPr>
                      <w:lang w:val="es-AR"/>
                    </w:rPr>
                    <w:t xml:space="preserve"> de </w:t>
                  </w:r>
                  <w:r w:rsidR="00480115">
                    <w:rPr>
                      <w:lang w:val="es-AR"/>
                    </w:rPr>
                    <w:t>febrero</w:t>
                  </w:r>
                  <w:r w:rsidR="0065457E" w:rsidRPr="00744FD1">
                    <w:rPr>
                      <w:lang w:val="es-AR"/>
                    </w:rPr>
                    <w:t xml:space="preserve"> de 20</w:t>
                  </w:r>
                  <w:r w:rsidR="00BB3D4E" w:rsidRPr="00744FD1">
                    <w:rPr>
                      <w:lang w:val="es-AR"/>
                    </w:rPr>
                    <w:t>20</w:t>
                  </w:r>
                </w:p>
              </w:tc>
            </w:tr>
            <w:tr w:rsidR="00C326B8">
              <w:trPr>
                <w:trHeight w:val="567"/>
                <w:jc w:val="center"/>
              </w:trPr>
              <w:tc>
                <w:tcPr>
                  <w:tcW w:w="30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26B8" w:rsidRDefault="0065457E">
                  <w:pPr>
                    <w:jc w:val="right"/>
                    <w:rPr>
                      <w:b/>
                      <w:lang w:val="es-AR"/>
                    </w:rPr>
                  </w:pPr>
                  <w:r>
                    <w:rPr>
                      <w:b/>
                      <w:lang w:val="es-AR"/>
                    </w:rPr>
                    <w:t>Para:</w:t>
                  </w:r>
                </w:p>
              </w:tc>
              <w:tc>
                <w:tcPr>
                  <w:tcW w:w="5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26B8" w:rsidRDefault="0065457E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Alumnos de 4to año de ingeniería mecánica</w:t>
                  </w:r>
                </w:p>
              </w:tc>
            </w:tr>
            <w:tr w:rsidR="00C326B8">
              <w:trPr>
                <w:trHeight w:val="567"/>
                <w:jc w:val="center"/>
              </w:trPr>
              <w:tc>
                <w:tcPr>
                  <w:tcW w:w="30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26B8" w:rsidRDefault="0065457E">
                  <w:pPr>
                    <w:jc w:val="right"/>
                    <w:rPr>
                      <w:b/>
                      <w:lang w:val="es-AR"/>
                    </w:rPr>
                  </w:pPr>
                  <w:r>
                    <w:rPr>
                      <w:b/>
                      <w:lang w:val="es-AR"/>
                    </w:rPr>
                    <w:t>CC:</w:t>
                  </w:r>
                </w:p>
              </w:tc>
              <w:tc>
                <w:tcPr>
                  <w:tcW w:w="5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26B8" w:rsidRDefault="0065457E" w:rsidP="0001683C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 xml:space="preserve">F. Quintana; </w:t>
                  </w:r>
                  <w:r w:rsidR="0001683C">
                    <w:rPr>
                      <w:lang w:val="es-AR"/>
                    </w:rPr>
                    <w:t xml:space="preserve">E. Ruiz </w:t>
                  </w:r>
                  <w:proofErr w:type="spellStart"/>
                  <w:r w:rsidR="0001683C">
                    <w:rPr>
                      <w:lang w:val="es-AR"/>
                    </w:rPr>
                    <w:t>Nicolini</w:t>
                  </w:r>
                  <w:proofErr w:type="spellEnd"/>
                  <w:r w:rsidR="00EF4509">
                    <w:rPr>
                      <w:lang w:val="es-AR"/>
                    </w:rPr>
                    <w:t>; L. Monteros</w:t>
                  </w:r>
                </w:p>
              </w:tc>
            </w:tr>
            <w:tr w:rsidR="00C326B8">
              <w:trPr>
                <w:trHeight w:val="567"/>
                <w:jc w:val="center"/>
              </w:trPr>
              <w:tc>
                <w:tcPr>
                  <w:tcW w:w="30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26B8" w:rsidRDefault="0065457E">
                  <w:pPr>
                    <w:jc w:val="right"/>
                    <w:rPr>
                      <w:b/>
                      <w:lang w:val="es-AR"/>
                    </w:rPr>
                  </w:pPr>
                  <w:r>
                    <w:rPr>
                      <w:b/>
                      <w:lang w:val="es-AR"/>
                    </w:rPr>
                    <w:t>De:</w:t>
                  </w:r>
                </w:p>
              </w:tc>
              <w:tc>
                <w:tcPr>
                  <w:tcW w:w="56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C326B8" w:rsidRDefault="0065457E">
                  <w:pPr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J. C. García</w:t>
                  </w:r>
                </w:p>
              </w:tc>
            </w:tr>
          </w:tbl>
          <w:p w:rsidR="00C326B8" w:rsidRDefault="00C326B8">
            <w:pPr>
              <w:pStyle w:val="P1"/>
              <w:ind w:firstLine="0"/>
            </w:pPr>
          </w:p>
        </w:tc>
      </w:tr>
      <w:tr w:rsidR="00C326B8">
        <w:trPr>
          <w:cantSplit/>
        </w:trPr>
        <w:tc>
          <w:tcPr>
            <w:tcW w:w="2829" w:type="dxa"/>
            <w:gridSpan w:val="4"/>
            <w:tcBorders>
              <w:top w:val="single" w:sz="12" w:space="0" w:color="000000"/>
              <w:left w:val="single" w:sz="18" w:space="0" w:color="000000"/>
              <w:bottom w:val="single" w:sz="12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40" w:after="40"/>
              <w:jc w:val="center"/>
              <w:rPr>
                <w:sz w:val="20"/>
              </w:rPr>
            </w:pPr>
            <w:r>
              <w:rPr>
                <w:b/>
              </w:rPr>
              <w:t>Preparó</w:t>
            </w:r>
          </w:p>
        </w:tc>
        <w:tc>
          <w:tcPr>
            <w:tcW w:w="4090" w:type="dxa"/>
            <w:gridSpan w:val="4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40" w:after="40"/>
              <w:jc w:val="center"/>
              <w:rPr>
                <w:sz w:val="20"/>
              </w:rPr>
            </w:pPr>
            <w:r>
              <w:rPr>
                <w:b/>
              </w:rPr>
              <w:t>Revisó</w:t>
            </w:r>
          </w:p>
        </w:tc>
        <w:tc>
          <w:tcPr>
            <w:tcW w:w="1362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40" w:after="40"/>
              <w:jc w:val="center"/>
              <w:rPr>
                <w:sz w:val="20"/>
              </w:rPr>
            </w:pPr>
            <w:r>
              <w:rPr>
                <w:b/>
              </w:rPr>
              <w:t>Intervino calidad</w:t>
            </w:r>
          </w:p>
        </w:tc>
        <w:tc>
          <w:tcPr>
            <w:tcW w:w="1355" w:type="dxa"/>
            <w:tcBorders>
              <w:top w:val="single" w:sz="12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40" w:after="40"/>
              <w:jc w:val="center"/>
              <w:rPr>
                <w:sz w:val="20"/>
              </w:rPr>
            </w:pPr>
            <w:r>
              <w:rPr>
                <w:b/>
              </w:rPr>
              <w:t>Aprobó</w:t>
            </w:r>
          </w:p>
        </w:tc>
      </w:tr>
      <w:tr w:rsidR="00C326B8">
        <w:trPr>
          <w:trHeight w:val="1440"/>
        </w:trPr>
        <w:tc>
          <w:tcPr>
            <w:tcW w:w="1371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326B8" w:rsidRDefault="0065457E">
            <w:pPr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J. C. García</w:t>
            </w:r>
          </w:p>
        </w:tc>
        <w:tc>
          <w:tcPr>
            <w:tcW w:w="1458" w:type="dxa"/>
            <w:gridSpan w:val="3"/>
            <w:tcBorders>
              <w:top w:val="single" w:sz="12" w:space="0" w:color="000000"/>
              <w:left w:val="single" w:sz="8" w:space="0" w:color="000000"/>
              <w:bottom w:val="single" w:sz="12" w:space="0" w:color="000000"/>
            </w:tcBorders>
            <w:shd w:val="clear" w:color="auto" w:fill="auto"/>
            <w:vAlign w:val="bottom"/>
          </w:tcPr>
          <w:p w:rsidR="00C326B8" w:rsidRDefault="00C326B8">
            <w:pPr>
              <w:spacing w:before="40" w:after="40"/>
              <w:jc w:val="center"/>
              <w:rPr>
                <w:sz w:val="16"/>
              </w:rPr>
            </w:pPr>
          </w:p>
        </w:tc>
        <w:tc>
          <w:tcPr>
            <w:tcW w:w="1362" w:type="dxa"/>
            <w:tcBorders>
              <w:top w:val="single" w:sz="12" w:space="0" w:color="000000"/>
              <w:left w:val="single" w:sz="18" w:space="0" w:color="000000"/>
              <w:bottom w:val="single" w:sz="12" w:space="0" w:color="000000"/>
            </w:tcBorders>
            <w:shd w:val="clear" w:color="auto" w:fill="auto"/>
            <w:vAlign w:val="bottom"/>
          </w:tcPr>
          <w:p w:rsidR="00C326B8" w:rsidRDefault="0001683C">
            <w:pPr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E. Ruiz </w:t>
            </w:r>
            <w:proofErr w:type="spellStart"/>
            <w:r>
              <w:rPr>
                <w:sz w:val="16"/>
              </w:rPr>
              <w:t>Nicolini</w:t>
            </w:r>
            <w:proofErr w:type="spellEnd"/>
          </w:p>
        </w:tc>
        <w:tc>
          <w:tcPr>
            <w:tcW w:w="1364" w:type="dxa"/>
            <w:gridSpan w:val="2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326B8" w:rsidRDefault="0065457E">
            <w:pPr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F. Quintana</w:t>
            </w:r>
          </w:p>
        </w:tc>
        <w:tc>
          <w:tcPr>
            <w:tcW w:w="1364" w:type="dxa"/>
            <w:tcBorders>
              <w:top w:val="single" w:sz="12" w:space="0" w:color="000000"/>
              <w:left w:val="single" w:sz="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  <w:vAlign w:val="bottom"/>
          </w:tcPr>
          <w:p w:rsidR="00C326B8" w:rsidRDefault="00A555CA">
            <w:pPr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L. Monteros</w:t>
            </w:r>
          </w:p>
        </w:tc>
        <w:tc>
          <w:tcPr>
            <w:tcW w:w="1362" w:type="dxa"/>
            <w:gridSpan w:val="2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  <w:vAlign w:val="bottom"/>
          </w:tcPr>
          <w:p w:rsidR="00C326B8" w:rsidRDefault="0001683C">
            <w:pPr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E. Ruiz </w:t>
            </w:r>
            <w:proofErr w:type="spellStart"/>
            <w:r>
              <w:rPr>
                <w:sz w:val="16"/>
              </w:rPr>
              <w:t>Nicolini</w:t>
            </w:r>
            <w:proofErr w:type="spellEnd"/>
          </w:p>
        </w:tc>
        <w:tc>
          <w:tcPr>
            <w:tcW w:w="1355" w:type="dxa"/>
            <w:tcBorders>
              <w:top w:val="single" w:sz="12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  <w:vAlign w:val="bottom"/>
          </w:tcPr>
          <w:p w:rsidR="00C326B8" w:rsidRDefault="0065457E">
            <w:pPr>
              <w:spacing w:before="40" w:after="40"/>
              <w:jc w:val="center"/>
              <w:rPr>
                <w:sz w:val="16"/>
              </w:rPr>
            </w:pPr>
            <w:r>
              <w:rPr>
                <w:sz w:val="16"/>
              </w:rPr>
              <w:t>F. Quintana</w:t>
            </w:r>
          </w:p>
        </w:tc>
      </w:tr>
      <w:tr w:rsidR="00C326B8">
        <w:trPr>
          <w:trHeight w:hRule="exact" w:val="440"/>
        </w:trPr>
        <w:tc>
          <w:tcPr>
            <w:tcW w:w="9636" w:type="dxa"/>
            <w:gridSpan w:val="11"/>
            <w:tcBorders>
              <w:top w:val="single" w:sz="12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C326B8" w:rsidRDefault="0065457E">
            <w:pPr>
              <w:spacing w:before="60" w:after="60"/>
              <w:rPr>
                <w:sz w:val="16"/>
              </w:rPr>
            </w:pPr>
            <w:r>
              <w:rPr>
                <w:b/>
              </w:rPr>
              <w:t>REVISIONES</w:t>
            </w:r>
          </w:p>
        </w:tc>
      </w:tr>
      <w:tr w:rsidR="00C326B8">
        <w:trPr>
          <w:cantSplit/>
          <w:trHeight w:hRule="exact" w:val="360"/>
        </w:trPr>
        <w:tc>
          <w:tcPr>
            <w:tcW w:w="1371" w:type="dxa"/>
            <w:tcBorders>
              <w:top w:val="single" w:sz="12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Rev.</w:t>
            </w:r>
          </w:p>
        </w:tc>
        <w:tc>
          <w:tcPr>
            <w:tcW w:w="1458" w:type="dxa"/>
            <w:gridSpan w:val="3"/>
            <w:tcBorders>
              <w:top w:val="single" w:sz="12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6807" w:type="dxa"/>
            <w:gridSpan w:val="7"/>
            <w:tcBorders>
              <w:top w:val="single" w:sz="12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65457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Modificaciones</w:t>
            </w:r>
          </w:p>
        </w:tc>
      </w:tr>
      <w:tr w:rsidR="00C326B8">
        <w:trPr>
          <w:cantSplit/>
          <w:trHeight w:hRule="exact" w:val="360"/>
        </w:trPr>
        <w:tc>
          <w:tcPr>
            <w:tcW w:w="1371" w:type="dxa"/>
            <w:tcBorders>
              <w:top w:val="single" w:sz="12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1458" w:type="dxa"/>
            <w:gridSpan w:val="3"/>
            <w:tcBorders>
              <w:top w:val="single" w:sz="12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spacing w:before="60" w:after="60"/>
              <w:jc w:val="center"/>
              <w:rPr>
                <w:sz w:val="16"/>
              </w:rPr>
            </w:pPr>
          </w:p>
        </w:tc>
        <w:tc>
          <w:tcPr>
            <w:tcW w:w="6807" w:type="dxa"/>
            <w:gridSpan w:val="7"/>
            <w:tcBorders>
              <w:top w:val="single" w:sz="12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spacing w:before="60" w:after="60"/>
              <w:jc w:val="left"/>
              <w:rPr>
                <w:sz w:val="16"/>
              </w:rPr>
            </w:pPr>
          </w:p>
        </w:tc>
      </w:tr>
      <w:tr w:rsidR="00C326B8">
        <w:trPr>
          <w:cantSplit/>
          <w:trHeight w:hRule="exact" w:val="360"/>
        </w:trPr>
        <w:tc>
          <w:tcPr>
            <w:tcW w:w="137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spacing w:before="60" w:after="60"/>
              <w:jc w:val="center"/>
              <w:rPr>
                <w:b/>
                <w:sz w:val="16"/>
              </w:rPr>
            </w:pPr>
          </w:p>
        </w:tc>
        <w:tc>
          <w:tcPr>
            <w:tcW w:w="1458" w:type="dxa"/>
            <w:gridSpan w:val="3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spacing w:before="60" w:after="60"/>
              <w:jc w:val="center"/>
              <w:rPr>
                <w:b/>
                <w:sz w:val="16"/>
              </w:rPr>
            </w:pPr>
          </w:p>
        </w:tc>
        <w:tc>
          <w:tcPr>
            <w:tcW w:w="6807" w:type="dxa"/>
            <w:gridSpan w:val="7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spacing w:before="60" w:after="60"/>
              <w:jc w:val="left"/>
              <w:rPr>
                <w:b/>
                <w:sz w:val="16"/>
              </w:rPr>
            </w:pPr>
          </w:p>
        </w:tc>
      </w:tr>
      <w:tr w:rsidR="00C326B8">
        <w:trPr>
          <w:cantSplit/>
          <w:trHeight w:hRule="exact" w:val="360"/>
        </w:trPr>
        <w:tc>
          <w:tcPr>
            <w:tcW w:w="137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spacing w:before="60" w:after="60"/>
              <w:jc w:val="center"/>
              <w:rPr>
                <w:b/>
                <w:sz w:val="16"/>
              </w:rPr>
            </w:pPr>
          </w:p>
        </w:tc>
        <w:tc>
          <w:tcPr>
            <w:tcW w:w="1458" w:type="dxa"/>
            <w:gridSpan w:val="3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spacing w:before="60" w:after="60"/>
              <w:jc w:val="center"/>
              <w:rPr>
                <w:b/>
                <w:sz w:val="16"/>
              </w:rPr>
            </w:pPr>
          </w:p>
        </w:tc>
        <w:tc>
          <w:tcPr>
            <w:tcW w:w="6807" w:type="dxa"/>
            <w:gridSpan w:val="7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spacing w:before="60" w:after="60"/>
              <w:jc w:val="left"/>
              <w:rPr>
                <w:b/>
                <w:sz w:val="16"/>
              </w:rPr>
            </w:pPr>
          </w:p>
        </w:tc>
      </w:tr>
      <w:tr w:rsidR="00C326B8">
        <w:trPr>
          <w:cantSplit/>
          <w:trHeight w:hRule="exact" w:val="360"/>
        </w:trPr>
        <w:tc>
          <w:tcPr>
            <w:tcW w:w="1371" w:type="dxa"/>
            <w:tcBorders>
              <w:top w:val="single" w:sz="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Pr="00790BA4" w:rsidRDefault="0065457E">
            <w:pPr>
              <w:spacing w:before="60" w:after="60"/>
              <w:jc w:val="center"/>
              <w:rPr>
                <w:sz w:val="16"/>
              </w:rPr>
            </w:pPr>
            <w:r w:rsidRPr="00790BA4">
              <w:rPr>
                <w:sz w:val="16"/>
              </w:rPr>
              <w:t>0</w:t>
            </w:r>
          </w:p>
        </w:tc>
        <w:tc>
          <w:tcPr>
            <w:tcW w:w="1458" w:type="dxa"/>
            <w:gridSpan w:val="3"/>
            <w:tcBorders>
              <w:top w:val="single" w:sz="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Pr="00790BA4" w:rsidRDefault="00955D56" w:rsidP="00955D56">
            <w:pPr>
              <w:spacing w:before="60" w:after="60"/>
              <w:jc w:val="center"/>
              <w:rPr>
                <w:sz w:val="16"/>
              </w:rPr>
            </w:pPr>
            <w:r>
              <w:rPr>
                <w:sz w:val="16"/>
              </w:rPr>
              <w:t>26</w:t>
            </w:r>
            <w:r w:rsidR="00A555CA">
              <w:rPr>
                <w:sz w:val="16"/>
              </w:rPr>
              <w:t>/0</w:t>
            </w:r>
            <w:r>
              <w:rPr>
                <w:sz w:val="16"/>
              </w:rPr>
              <w:t>2</w:t>
            </w:r>
            <w:bookmarkStart w:id="2" w:name="_GoBack"/>
            <w:bookmarkEnd w:id="2"/>
            <w:r w:rsidR="00A555CA">
              <w:rPr>
                <w:sz w:val="16"/>
              </w:rPr>
              <w:t>/2020</w:t>
            </w:r>
          </w:p>
        </w:tc>
        <w:tc>
          <w:tcPr>
            <w:tcW w:w="6807" w:type="dxa"/>
            <w:gridSpan w:val="7"/>
            <w:tcBorders>
              <w:top w:val="single" w:sz="8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Pr="00790BA4" w:rsidRDefault="0065457E">
            <w:pPr>
              <w:spacing w:before="60" w:after="60"/>
              <w:jc w:val="left"/>
              <w:rPr>
                <w:sz w:val="16"/>
              </w:rPr>
            </w:pPr>
            <w:r w:rsidRPr="00790BA4">
              <w:rPr>
                <w:sz w:val="16"/>
              </w:rPr>
              <w:t>Requerimiento de Trabajo.</w:t>
            </w:r>
          </w:p>
        </w:tc>
      </w:tr>
      <w:tr w:rsidR="00C326B8">
        <w:trPr>
          <w:cantSplit/>
          <w:trHeight w:val="420"/>
        </w:trPr>
        <w:tc>
          <w:tcPr>
            <w:tcW w:w="9636" w:type="dxa"/>
            <w:gridSpan w:val="11"/>
            <w:tcBorders>
              <w:top w:val="single" w:sz="6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C326B8" w:rsidRDefault="0065457E">
            <w:pPr>
              <w:spacing w:before="80" w:after="80"/>
              <w:ind w:right="-210"/>
            </w:pPr>
            <w:r>
              <w:rPr>
                <w:b/>
              </w:rPr>
              <w:t>FECHA DE VIGENCIA / FIN PREVISTO:</w:t>
            </w:r>
            <w:r>
              <w:t xml:space="preserve"> </w:t>
            </w:r>
          </w:p>
        </w:tc>
      </w:tr>
      <w:tr w:rsidR="00C326B8">
        <w:trPr>
          <w:cantSplit/>
          <w:trHeight w:hRule="exact" w:val="480"/>
        </w:trPr>
        <w:tc>
          <w:tcPr>
            <w:tcW w:w="4875" w:type="dxa"/>
            <w:gridSpan w:val="6"/>
            <w:tcBorders>
              <w:top w:val="single" w:sz="12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C326B8" w:rsidRDefault="0065457E">
            <w:pPr>
              <w:spacing w:before="40" w:after="40"/>
              <w:ind w:right="-210"/>
              <w:jc w:val="center"/>
              <w:rPr>
                <w:b/>
              </w:rPr>
            </w:pPr>
            <w:r>
              <w:rPr>
                <w:b/>
              </w:rPr>
              <w:t>COPIAS CONTROLADAS</w:t>
            </w:r>
          </w:p>
        </w:tc>
        <w:tc>
          <w:tcPr>
            <w:tcW w:w="4761" w:type="dxa"/>
            <w:gridSpan w:val="5"/>
            <w:tcBorders>
              <w:top w:val="single" w:sz="12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C326B8" w:rsidRDefault="0065457E">
            <w:pPr>
              <w:spacing w:before="40" w:after="40"/>
              <w:ind w:right="-210"/>
              <w:jc w:val="center"/>
              <w:rPr>
                <w:b/>
              </w:rPr>
            </w:pPr>
            <w:r>
              <w:rPr>
                <w:b/>
              </w:rPr>
              <w:t>ESTADO DEL DOCUMENTO</w:t>
            </w:r>
          </w:p>
        </w:tc>
      </w:tr>
      <w:tr w:rsidR="00C326B8">
        <w:trPr>
          <w:cantSplit/>
          <w:trHeight w:hRule="exact" w:val="480"/>
        </w:trPr>
        <w:tc>
          <w:tcPr>
            <w:tcW w:w="4875" w:type="dxa"/>
            <w:gridSpan w:val="6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C326B8" w:rsidRDefault="0065457E">
            <w:pPr>
              <w:spacing w:before="120" w:after="120"/>
              <w:ind w:right="-210"/>
              <w:jc w:val="left"/>
            </w:pPr>
            <w:r>
              <w:t>Copia Nº:</w:t>
            </w:r>
          </w:p>
        </w:tc>
        <w:tc>
          <w:tcPr>
            <w:tcW w:w="4761" w:type="dxa"/>
            <w:gridSpan w:val="5"/>
            <w:vMerge w:val="restart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ind w:right="44"/>
              <w:jc w:val="center"/>
              <w:rPr>
                <w:rFonts w:cs="Arial"/>
                <w:sz w:val="11"/>
                <w:szCs w:val="11"/>
              </w:rPr>
            </w:pPr>
          </w:p>
          <w:p w:rsidR="00C326B8" w:rsidRDefault="00C326B8">
            <w:pPr>
              <w:ind w:right="44"/>
              <w:jc w:val="center"/>
              <w:rPr>
                <w:rFonts w:cs="Arial"/>
                <w:sz w:val="11"/>
                <w:szCs w:val="11"/>
              </w:rPr>
            </w:pPr>
          </w:p>
          <w:p w:rsidR="00C326B8" w:rsidRDefault="00C326B8">
            <w:pPr>
              <w:ind w:right="44"/>
              <w:jc w:val="center"/>
              <w:rPr>
                <w:rFonts w:cs="Arial"/>
                <w:sz w:val="11"/>
                <w:szCs w:val="11"/>
              </w:rPr>
            </w:pPr>
          </w:p>
          <w:p w:rsidR="00C326B8" w:rsidRDefault="0065457E">
            <w:pPr>
              <w:ind w:right="44"/>
              <w:jc w:val="center"/>
              <w:rPr>
                <w:rFonts w:cs="Arial"/>
                <w:sz w:val="12"/>
                <w:szCs w:val="12"/>
              </w:rPr>
            </w:pPr>
            <w:r>
              <w:rPr>
                <w:rFonts w:cs="Arial"/>
                <w:sz w:val="12"/>
                <w:szCs w:val="12"/>
              </w:rPr>
              <w:t>Los campos "Estado del Documento" y "Fin Previsto" verificados por sistema, deben ser identificados en las copias controladas. Sólo es válido el documento en los sistemas de información CAREM o identificado como COPIA CONTROLADA.</w:t>
            </w:r>
          </w:p>
        </w:tc>
      </w:tr>
      <w:tr w:rsidR="00C326B8">
        <w:trPr>
          <w:cantSplit/>
          <w:trHeight w:hRule="exact" w:val="480"/>
        </w:trPr>
        <w:tc>
          <w:tcPr>
            <w:tcW w:w="4875" w:type="dxa"/>
            <w:gridSpan w:val="6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</w:tcPr>
          <w:p w:rsidR="00C326B8" w:rsidRDefault="0065457E">
            <w:pPr>
              <w:spacing w:before="120" w:after="120"/>
              <w:ind w:right="-210"/>
              <w:jc w:val="left"/>
            </w:pPr>
            <w:r>
              <w:t>Distribuyó:</w:t>
            </w:r>
          </w:p>
        </w:tc>
        <w:tc>
          <w:tcPr>
            <w:tcW w:w="4761" w:type="dxa"/>
            <w:gridSpan w:val="5"/>
            <w:vMerge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spacing w:before="120" w:after="120"/>
              <w:ind w:right="-210"/>
              <w:jc w:val="left"/>
            </w:pPr>
          </w:p>
        </w:tc>
      </w:tr>
      <w:tr w:rsidR="00C326B8">
        <w:trPr>
          <w:cantSplit/>
          <w:trHeight w:hRule="exact" w:val="480"/>
        </w:trPr>
        <w:tc>
          <w:tcPr>
            <w:tcW w:w="4875" w:type="dxa"/>
            <w:gridSpan w:val="6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C326B8" w:rsidRDefault="0065457E">
            <w:pPr>
              <w:spacing w:before="120" w:after="120"/>
              <w:ind w:right="-210"/>
              <w:jc w:val="left"/>
            </w:pPr>
            <w:r>
              <w:t>Recibió: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sz w:val="14"/>
                <w:szCs w:val="14"/>
              </w:rPr>
              <w:t xml:space="preserve"> (firma y fecha)</w:t>
            </w:r>
          </w:p>
        </w:tc>
        <w:tc>
          <w:tcPr>
            <w:tcW w:w="4761" w:type="dxa"/>
            <w:gridSpan w:val="5"/>
            <w:vMerge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C326B8" w:rsidRDefault="00C326B8">
            <w:pPr>
              <w:spacing w:before="120" w:after="120"/>
              <w:ind w:right="-210"/>
              <w:jc w:val="left"/>
            </w:pPr>
          </w:p>
        </w:tc>
      </w:tr>
      <w:tr w:rsidR="00C326B8">
        <w:tc>
          <w:tcPr>
            <w:tcW w:w="9636" w:type="dxa"/>
            <w:gridSpan w:val="11"/>
            <w:tcBorders>
              <w:top w:val="single" w:sz="12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</w:tcPr>
          <w:p w:rsidR="00C326B8" w:rsidRDefault="0065457E">
            <w:pPr>
              <w:tabs>
                <w:tab w:val="left" w:pos="1"/>
              </w:tabs>
              <w:spacing w:before="40" w:after="40"/>
              <w:ind w:left="1" w:hanging="1"/>
              <w:jc w:val="center"/>
              <w:rPr>
                <w:b/>
                <w:sz w:val="18"/>
              </w:rPr>
            </w:pPr>
            <w:r>
              <w:rPr>
                <w:sz w:val="16"/>
                <w:szCs w:val="16"/>
              </w:rPr>
              <w:t>INFORMACIÓN RESTRINGIDA - Este documento es propiedad de CNEA y se reserva todos los derechos legales sobre él. No está permitida la explotación, transferencia o liberación de ninguna información en el contenido, ni hacer reproducciones y entregarlas a terceros sin un acuerdo previo y escrito de CNEA.</w:t>
            </w:r>
          </w:p>
        </w:tc>
      </w:tr>
    </w:tbl>
    <w:p w:rsidR="00C326B8" w:rsidRDefault="00C326B8">
      <w:pPr>
        <w:pStyle w:val="P1"/>
        <w:rPr>
          <w:lang w:val="es-ES_tradnl"/>
        </w:rPr>
      </w:pPr>
    </w:p>
    <w:p w:rsidR="00C326B8" w:rsidRDefault="0065457E">
      <w:pPr>
        <w:pStyle w:val="P1"/>
        <w:ind w:firstLine="0"/>
        <w:rPr>
          <w:b/>
          <w:u w:val="single"/>
          <w:lang w:val="es-ES_tradnl"/>
        </w:rPr>
      </w:pPr>
      <w:r>
        <w:rPr>
          <w:b/>
          <w:u w:val="single"/>
          <w:lang w:val="es-ES_tradnl"/>
        </w:rPr>
        <w:lastRenderedPageBreak/>
        <w:t>REQUERIMIENTO DE TRABAJO</w:t>
      </w:r>
    </w:p>
    <w:p w:rsidR="00C326B8" w:rsidRDefault="0065457E">
      <w:pPr>
        <w:pStyle w:val="Ttulo1"/>
        <w:numPr>
          <w:ilvl w:val="0"/>
          <w:numId w:val="2"/>
        </w:numPr>
        <w:spacing w:before="300" w:after="120"/>
        <w:ind w:left="431" w:hanging="431"/>
      </w:pPr>
      <w:r>
        <w:t>Descripción de alcance de la tarea</w:t>
      </w:r>
    </w:p>
    <w:p w:rsidR="00C326B8" w:rsidRDefault="00FB1408">
      <w:pPr>
        <w:pStyle w:val="P1"/>
      </w:pPr>
      <w:r w:rsidRPr="00FB1408">
        <w:rPr>
          <w:lang w:val="es-ES"/>
        </w:rPr>
        <w:t xml:space="preserve">Tal como se muestra en la </w:t>
      </w:r>
      <w:r>
        <w:fldChar w:fldCharType="begin"/>
      </w:r>
      <w:r>
        <w:rPr>
          <w:lang w:val="es-ES"/>
        </w:rPr>
        <w:instrText xml:space="preserve"> REF _Ref3189465 \h </w:instrText>
      </w:r>
      <w:r>
        <w:fldChar w:fldCharType="separate"/>
      </w:r>
      <w:r w:rsidRPr="002E534B">
        <w:rPr>
          <w:b/>
        </w:rPr>
        <w:t xml:space="preserve">Figura </w:t>
      </w:r>
      <w:r w:rsidRPr="002E534B">
        <w:rPr>
          <w:b/>
          <w:noProof/>
        </w:rPr>
        <w:t>1</w:t>
      </w:r>
      <w:r>
        <w:fldChar w:fldCharType="end"/>
      </w:r>
      <w:r w:rsidRPr="00FB1408">
        <w:rPr>
          <w:lang w:val="es-ES"/>
        </w:rPr>
        <w:t xml:space="preserve">, las </w:t>
      </w:r>
      <w:r>
        <w:rPr>
          <w:lang w:val="es-ES"/>
        </w:rPr>
        <w:t>bombas de varilla</w:t>
      </w:r>
      <w:r w:rsidRPr="00FB1408">
        <w:rPr>
          <w:lang w:val="es-ES"/>
        </w:rPr>
        <w:t xml:space="preserve"> son accionadas por un motor eléctrico que transmite la potencia a la caja reductora a través de una transmisión por correas.</w:t>
      </w:r>
      <w:r>
        <w:rPr>
          <w:lang w:val="es-ES"/>
        </w:rPr>
        <w:t xml:space="preserve"> </w:t>
      </w:r>
    </w:p>
    <w:p w:rsidR="00C326B8" w:rsidRDefault="00FB1408" w:rsidP="00612E1D">
      <w:pPr>
        <w:pStyle w:val="P1"/>
        <w:jc w:val="center"/>
        <w:rPr>
          <w:lang w:val="es-ES"/>
        </w:rPr>
      </w:pPr>
      <w:r>
        <w:rPr>
          <w:noProof/>
          <w:lang w:eastAsia="es-AR"/>
        </w:rPr>
        <w:drawing>
          <wp:inline distT="0" distB="0" distL="0" distR="0">
            <wp:extent cx="5400675" cy="3005455"/>
            <wp:effectExtent l="0" t="0" r="9525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6B8" w:rsidRDefault="0065457E" w:rsidP="00A622E1">
      <w:pPr>
        <w:pStyle w:val="Descripcin"/>
        <w:keepNext/>
        <w:jc w:val="center"/>
      </w:pPr>
      <w:bookmarkStart w:id="3" w:name="_Ref3189465"/>
      <w:r w:rsidRPr="002E534B">
        <w:rPr>
          <w:b/>
        </w:rPr>
        <w:t xml:space="preserve">Figura </w:t>
      </w:r>
      <w:r w:rsidRPr="002E534B">
        <w:rPr>
          <w:b/>
        </w:rPr>
        <w:fldChar w:fldCharType="begin"/>
      </w:r>
      <w:r w:rsidRPr="002E534B">
        <w:rPr>
          <w:b/>
        </w:rPr>
        <w:instrText>SEQ Figura \* ARABIC</w:instrText>
      </w:r>
      <w:r w:rsidRPr="002E534B">
        <w:rPr>
          <w:b/>
        </w:rPr>
        <w:fldChar w:fldCharType="separate"/>
      </w:r>
      <w:r w:rsidR="00A622E1" w:rsidRPr="002E534B">
        <w:rPr>
          <w:b/>
          <w:noProof/>
        </w:rPr>
        <w:t>1</w:t>
      </w:r>
      <w:r w:rsidRPr="002E534B">
        <w:rPr>
          <w:b/>
        </w:rPr>
        <w:fldChar w:fldCharType="end"/>
      </w:r>
      <w:bookmarkEnd w:id="3"/>
      <w:r>
        <w:t xml:space="preserve">: </w:t>
      </w:r>
      <w:r w:rsidR="00FB1408">
        <w:t>Accionamiento de una bomba de varilla</w:t>
      </w:r>
    </w:p>
    <w:p w:rsidR="00FB1408" w:rsidRPr="00FB1408" w:rsidRDefault="00FB1408" w:rsidP="00FB1408">
      <w:pPr>
        <w:pStyle w:val="P1"/>
        <w:rPr>
          <w:lang w:val="es-ES"/>
        </w:rPr>
      </w:pPr>
      <w:r w:rsidRPr="00FB1408">
        <w:rPr>
          <w:lang w:val="es-ES"/>
        </w:rPr>
        <w:t>Para la potencia que se requiere transmitir, obtenida del análisis del mecanismo de 4 barras, se debe seleccionar la reducción hasta la caja de engranajes. El motor eléctrico a utilizar tiene una velocidad de 750 rpm</w:t>
      </w:r>
      <w:r w:rsidR="00194CD7">
        <w:rPr>
          <w:lang w:val="es-ES"/>
        </w:rPr>
        <w:t xml:space="preserve">. En la </w:t>
      </w:r>
      <w:r>
        <w:rPr>
          <w:lang w:val="es-ES"/>
        </w:rPr>
        <w:fldChar w:fldCharType="begin"/>
      </w:r>
      <w:r>
        <w:rPr>
          <w:lang w:val="es-ES"/>
        </w:rPr>
        <w:instrText xml:space="preserve"> REF _Ref24546170 \h </w:instrText>
      </w:r>
      <w:r>
        <w:rPr>
          <w:lang w:val="es-ES"/>
        </w:rPr>
      </w:r>
      <w:r>
        <w:rPr>
          <w:lang w:val="es-ES"/>
        </w:rPr>
        <w:fldChar w:fldCharType="separate"/>
      </w:r>
      <w:r w:rsidRPr="002E534B">
        <w:rPr>
          <w:b/>
        </w:rPr>
        <w:t xml:space="preserve">Figura </w:t>
      </w:r>
      <w:r w:rsidRPr="002E534B">
        <w:rPr>
          <w:b/>
          <w:noProof/>
        </w:rPr>
        <w:t>2</w:t>
      </w:r>
      <w:r>
        <w:rPr>
          <w:lang w:val="es-ES"/>
        </w:rPr>
        <w:fldChar w:fldCharType="end"/>
      </w:r>
      <w:r w:rsidR="00194CD7">
        <w:rPr>
          <w:lang w:val="es-ES"/>
        </w:rPr>
        <w:t xml:space="preserve"> se muestra un motor típico de 750 rpm</w:t>
      </w:r>
      <w:r w:rsidRPr="00FB1408">
        <w:rPr>
          <w:lang w:val="es-ES"/>
        </w:rPr>
        <w:t xml:space="preserve">. </w:t>
      </w:r>
    </w:p>
    <w:p w:rsidR="00FB1408" w:rsidRDefault="00FB1408" w:rsidP="00FB1408">
      <w:pPr>
        <w:pStyle w:val="P1"/>
        <w:jc w:val="center"/>
        <w:rPr>
          <w:lang w:val="es-ES"/>
        </w:rPr>
      </w:pPr>
      <w:r w:rsidRPr="00FB1408">
        <w:rPr>
          <w:noProof/>
          <w:lang w:eastAsia="es-AR"/>
        </w:rPr>
        <w:drawing>
          <wp:inline distT="0" distB="0" distL="0" distR="0">
            <wp:extent cx="1338580" cy="1219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58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408" w:rsidRDefault="00FB1408" w:rsidP="00FB1408">
      <w:pPr>
        <w:pStyle w:val="Descripcin"/>
        <w:jc w:val="center"/>
      </w:pPr>
      <w:bookmarkStart w:id="4" w:name="_Ref24546170"/>
      <w:r w:rsidRPr="002E534B">
        <w:rPr>
          <w:b/>
        </w:rPr>
        <w:t xml:space="preserve">Figura </w:t>
      </w:r>
      <w:r w:rsidRPr="002E534B">
        <w:rPr>
          <w:b/>
        </w:rPr>
        <w:fldChar w:fldCharType="begin"/>
      </w:r>
      <w:r w:rsidRPr="002E534B">
        <w:rPr>
          <w:b/>
        </w:rPr>
        <w:instrText xml:space="preserve"> SEQ Figura \* ARABIC </w:instrText>
      </w:r>
      <w:r w:rsidRPr="002E534B">
        <w:rPr>
          <w:b/>
        </w:rPr>
        <w:fldChar w:fldCharType="separate"/>
      </w:r>
      <w:r w:rsidRPr="002E534B">
        <w:rPr>
          <w:b/>
          <w:noProof/>
        </w:rPr>
        <w:t>2</w:t>
      </w:r>
      <w:r w:rsidRPr="002E534B">
        <w:rPr>
          <w:b/>
        </w:rPr>
        <w:fldChar w:fldCharType="end"/>
      </w:r>
      <w:bookmarkEnd w:id="4"/>
      <w:r>
        <w:t>: Motor eléctrico de 750 rpm</w:t>
      </w:r>
    </w:p>
    <w:p w:rsidR="00FB1408" w:rsidRPr="00FB1408" w:rsidRDefault="00FB1408" w:rsidP="00FB1408">
      <w:pPr>
        <w:pStyle w:val="P1"/>
        <w:rPr>
          <w:lang w:val="es-ES"/>
        </w:rPr>
      </w:pPr>
      <w:r w:rsidRPr="00FB1408">
        <w:rPr>
          <w:lang w:val="es-ES"/>
        </w:rPr>
        <w:t>Se propone que mediante la transmisión por correa se reduzca la velocidad a valores cercanos a 150 rpm. Suponga una eficiencia del 9</w:t>
      </w:r>
      <w:r w:rsidR="00744FD1">
        <w:rPr>
          <w:lang w:val="es-ES"/>
        </w:rPr>
        <w:t>2</w:t>
      </w:r>
      <w:r w:rsidRPr="00FB1408">
        <w:rPr>
          <w:lang w:val="es-ES"/>
        </w:rPr>
        <w:t xml:space="preserve">% en la caja reductora y 90% en la transmisión por correa. </w:t>
      </w:r>
    </w:p>
    <w:p w:rsidR="00FB1408" w:rsidRPr="00FB1408" w:rsidRDefault="00FB1408" w:rsidP="00FB1408">
      <w:pPr>
        <w:pStyle w:val="P1"/>
        <w:rPr>
          <w:lang w:val="es-ES"/>
        </w:rPr>
      </w:pPr>
      <w:r w:rsidRPr="00FB1408">
        <w:rPr>
          <w:lang w:val="es-ES"/>
        </w:rPr>
        <w:t xml:space="preserve">Realice las siguientes tareas: </w:t>
      </w:r>
    </w:p>
    <w:p w:rsidR="00FB1408" w:rsidRPr="00FB1408" w:rsidRDefault="00FB1408" w:rsidP="00212B82">
      <w:pPr>
        <w:pStyle w:val="P1"/>
        <w:numPr>
          <w:ilvl w:val="0"/>
          <w:numId w:val="8"/>
        </w:numPr>
        <w:rPr>
          <w:lang w:val="es-ES"/>
        </w:rPr>
      </w:pPr>
      <w:r w:rsidRPr="00FB1408">
        <w:rPr>
          <w:lang w:val="es-ES"/>
        </w:rPr>
        <w:t>Encuentre el tipo y cantidad de correas necesarias para la transmisión.</w:t>
      </w:r>
    </w:p>
    <w:p w:rsidR="00FB1408" w:rsidRPr="00FB1408" w:rsidRDefault="00FB1408" w:rsidP="00212B82">
      <w:pPr>
        <w:pStyle w:val="P1"/>
        <w:numPr>
          <w:ilvl w:val="0"/>
          <w:numId w:val="8"/>
        </w:numPr>
        <w:rPr>
          <w:lang w:val="es-ES"/>
        </w:rPr>
      </w:pPr>
      <w:r w:rsidRPr="00FB1408">
        <w:rPr>
          <w:lang w:val="es-ES"/>
        </w:rPr>
        <w:t>Defina las poleas que se utilizarán.</w:t>
      </w:r>
    </w:p>
    <w:p w:rsidR="00FB1408" w:rsidRPr="00FB1408" w:rsidRDefault="00FB1408" w:rsidP="00212B82">
      <w:pPr>
        <w:pStyle w:val="P1"/>
        <w:numPr>
          <w:ilvl w:val="0"/>
          <w:numId w:val="8"/>
        </w:numPr>
        <w:rPr>
          <w:lang w:val="es-ES"/>
        </w:rPr>
      </w:pPr>
      <w:r w:rsidRPr="00FB1408">
        <w:rPr>
          <w:lang w:val="es-ES"/>
        </w:rPr>
        <w:t>Obtenga las fuerzas actuantes sobre los ejes.</w:t>
      </w:r>
    </w:p>
    <w:p w:rsidR="00C326B8" w:rsidRDefault="0065457E" w:rsidP="009D2805">
      <w:pPr>
        <w:pStyle w:val="Ttulo1"/>
        <w:numPr>
          <w:ilvl w:val="0"/>
          <w:numId w:val="2"/>
        </w:numPr>
        <w:spacing w:before="300" w:after="120"/>
        <w:ind w:left="431" w:hanging="431"/>
      </w:pPr>
      <w:r>
        <w:t>Documentación de referencia:</w:t>
      </w:r>
    </w:p>
    <w:p w:rsidR="009D2805" w:rsidRPr="00212B82" w:rsidRDefault="009D2805" w:rsidP="00212B82">
      <w:pPr>
        <w:pStyle w:val="P1"/>
        <w:numPr>
          <w:ilvl w:val="0"/>
          <w:numId w:val="8"/>
        </w:numPr>
        <w:rPr>
          <w:lang w:val="es-ES"/>
        </w:rPr>
      </w:pPr>
      <w:r>
        <w:t>“</w:t>
      </w:r>
      <w:r w:rsidRPr="00212B82">
        <w:rPr>
          <w:lang w:val="es-ES"/>
        </w:rPr>
        <w:t xml:space="preserve">Diseño de elementos de máquinas” – R. L. </w:t>
      </w:r>
      <w:proofErr w:type="spellStart"/>
      <w:r w:rsidRPr="00212B82">
        <w:rPr>
          <w:lang w:val="es-ES"/>
        </w:rPr>
        <w:t>Mott</w:t>
      </w:r>
      <w:proofErr w:type="spellEnd"/>
      <w:r w:rsidRPr="00212B82">
        <w:rPr>
          <w:lang w:val="es-ES"/>
        </w:rPr>
        <w:t xml:space="preserve"> </w:t>
      </w:r>
    </w:p>
    <w:p w:rsidR="00814D58" w:rsidRPr="00212B82" w:rsidRDefault="009D2805" w:rsidP="00212B82">
      <w:pPr>
        <w:pStyle w:val="P1"/>
        <w:numPr>
          <w:ilvl w:val="0"/>
          <w:numId w:val="8"/>
        </w:numPr>
        <w:rPr>
          <w:lang w:val="es-ES"/>
        </w:rPr>
      </w:pPr>
      <w:r w:rsidRPr="00212B82">
        <w:rPr>
          <w:lang w:val="es-ES"/>
        </w:rPr>
        <w:t>“</w:t>
      </w:r>
      <w:r w:rsidR="00B57975" w:rsidRPr="00212B82">
        <w:rPr>
          <w:lang w:val="es-ES"/>
        </w:rPr>
        <w:t xml:space="preserve">Diseño en ingeniería mecánica de </w:t>
      </w:r>
      <w:proofErr w:type="spellStart"/>
      <w:r w:rsidR="00B57975" w:rsidRPr="00212B82">
        <w:rPr>
          <w:lang w:val="es-ES"/>
        </w:rPr>
        <w:t>Shigley</w:t>
      </w:r>
      <w:proofErr w:type="spellEnd"/>
      <w:r w:rsidRPr="00212B82">
        <w:rPr>
          <w:lang w:val="es-ES"/>
        </w:rPr>
        <w:t>”</w:t>
      </w:r>
      <w:r w:rsidR="00B57975" w:rsidRPr="00212B82">
        <w:rPr>
          <w:lang w:val="es-ES"/>
        </w:rPr>
        <w:t xml:space="preserve">  - R. G. </w:t>
      </w:r>
      <w:proofErr w:type="spellStart"/>
      <w:r w:rsidR="00B57975" w:rsidRPr="00212B82">
        <w:rPr>
          <w:lang w:val="es-ES"/>
        </w:rPr>
        <w:t>Budynas</w:t>
      </w:r>
      <w:proofErr w:type="spellEnd"/>
    </w:p>
    <w:p w:rsidR="009D2805" w:rsidRPr="00212B82" w:rsidRDefault="009D2805" w:rsidP="00212B82">
      <w:pPr>
        <w:pStyle w:val="P1"/>
        <w:numPr>
          <w:ilvl w:val="0"/>
          <w:numId w:val="8"/>
        </w:numPr>
        <w:rPr>
          <w:lang w:val="es-ES"/>
        </w:rPr>
      </w:pPr>
      <w:r w:rsidRPr="00212B82">
        <w:rPr>
          <w:lang w:val="es-ES"/>
        </w:rPr>
        <w:t>“</w:t>
      </w:r>
      <w:r w:rsidR="00B57975" w:rsidRPr="00212B82">
        <w:rPr>
          <w:lang w:val="es-ES"/>
        </w:rPr>
        <w:t>Fundamentos de elementos de máquinas</w:t>
      </w:r>
      <w:r w:rsidRPr="00212B82">
        <w:rPr>
          <w:lang w:val="es-ES"/>
        </w:rPr>
        <w:t>”</w:t>
      </w:r>
      <w:r w:rsidR="00B57975" w:rsidRPr="00212B82">
        <w:rPr>
          <w:lang w:val="es-ES"/>
        </w:rPr>
        <w:t xml:space="preserve"> – B. J. </w:t>
      </w:r>
      <w:proofErr w:type="spellStart"/>
      <w:r w:rsidR="00B57975" w:rsidRPr="00212B82">
        <w:rPr>
          <w:lang w:val="es-ES"/>
        </w:rPr>
        <w:t>Hamrock</w:t>
      </w:r>
      <w:proofErr w:type="spellEnd"/>
    </w:p>
    <w:p w:rsidR="00C326B8" w:rsidRDefault="0065457E">
      <w:pPr>
        <w:pStyle w:val="Ttulo1"/>
        <w:numPr>
          <w:ilvl w:val="0"/>
          <w:numId w:val="2"/>
        </w:numPr>
        <w:spacing w:before="300" w:after="120"/>
        <w:ind w:left="431" w:hanging="431"/>
      </w:pPr>
      <w:bookmarkStart w:id="5" w:name="__DdeLink__569_2365244015"/>
      <w:r>
        <w:lastRenderedPageBreak/>
        <w:t>Fecha de finalización r</w:t>
      </w:r>
      <w:bookmarkEnd w:id="5"/>
      <w:r>
        <w:t>equerida:</w:t>
      </w:r>
    </w:p>
    <w:p w:rsidR="00C326B8" w:rsidRDefault="0065457E" w:rsidP="007E0A68">
      <w:pPr>
        <w:pStyle w:val="P1"/>
      </w:pPr>
      <w:r>
        <w:t>A acordar con los alumnos.</w:t>
      </w:r>
    </w:p>
    <w:sectPr w:rsidR="00C326B8">
      <w:headerReference w:type="default" r:id="rId11"/>
      <w:pgSz w:w="11906" w:h="16838"/>
      <w:pgMar w:top="851" w:right="851" w:bottom="998" w:left="1418" w:header="567" w:footer="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031" w:rsidRDefault="00CB5031">
      <w:pPr>
        <w:spacing w:line="240" w:lineRule="auto"/>
      </w:pPr>
      <w:r>
        <w:separator/>
      </w:r>
    </w:p>
  </w:endnote>
  <w:endnote w:type="continuationSeparator" w:id="0">
    <w:p w:rsidR="00CB5031" w:rsidRDefault="00CB50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031" w:rsidRDefault="00CB5031">
      <w:pPr>
        <w:spacing w:line="240" w:lineRule="auto"/>
      </w:pPr>
      <w:r>
        <w:separator/>
      </w:r>
    </w:p>
  </w:footnote>
  <w:footnote w:type="continuationSeparator" w:id="0">
    <w:p w:rsidR="00CB5031" w:rsidRDefault="00CB50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36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47"/>
      <w:gridCol w:w="5724"/>
      <w:gridCol w:w="2365"/>
    </w:tblGrid>
    <w:tr w:rsidR="00C326B8" w:rsidTr="00324D2C">
      <w:trPr>
        <w:cantSplit/>
        <w:trHeight w:val="495"/>
      </w:trPr>
      <w:tc>
        <w:tcPr>
          <w:tcW w:w="1647" w:type="dxa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vAlign w:val="center"/>
        </w:tcPr>
        <w:p w:rsidR="00C326B8" w:rsidRDefault="00324D2C">
          <w:pPr>
            <w:jc w:val="center"/>
          </w:pPr>
          <w:r>
            <w:rPr>
              <w:noProof/>
              <w:lang w:val="es-AR" w:eastAsia="es-AR"/>
            </w:rPr>
            <w:drawing>
              <wp:inline distT="0" distB="0" distL="0" distR="0" wp14:anchorId="3228E46A" wp14:editId="65CF7778">
                <wp:extent cx="957072" cy="719328"/>
                <wp:effectExtent l="0" t="0" r="0" b="508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IB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7072" cy="7193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24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vAlign w:val="center"/>
        </w:tcPr>
        <w:p w:rsidR="00C326B8" w:rsidRDefault="00FB1408">
          <w:pPr>
            <w:spacing w:before="60" w:after="60"/>
            <w:jc w:val="center"/>
            <w:rPr>
              <w:b/>
              <w:sz w:val="24"/>
            </w:rPr>
          </w:pPr>
          <w:r>
            <w:rPr>
              <w:b/>
              <w:sz w:val="24"/>
              <w:lang w:val="es-ES"/>
            </w:rPr>
            <w:t>Diseño de la transmisión por correas de una bomba de varilla</w:t>
          </w:r>
        </w:p>
      </w:tc>
      <w:tc>
        <w:tcPr>
          <w:tcW w:w="2365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</w:tcPr>
        <w:p w:rsidR="00324D2C" w:rsidRDefault="00324D2C">
          <w:pPr>
            <w:spacing w:before="40" w:after="40"/>
            <w:jc w:val="center"/>
            <w:rPr>
              <w:b/>
              <w:lang w:val="pt-PT"/>
            </w:rPr>
          </w:pPr>
          <w:r w:rsidRPr="000544AE">
            <w:rPr>
              <w:b/>
              <w:lang w:val="pt-PT"/>
            </w:rPr>
            <w:t>RT-M2020-GRL-00</w:t>
          </w:r>
          <w:r w:rsidR="007329B2">
            <w:rPr>
              <w:b/>
              <w:lang w:val="pt-PT"/>
            </w:rPr>
            <w:t>4</w:t>
          </w:r>
          <w:r w:rsidRPr="000544AE">
            <w:rPr>
              <w:b/>
              <w:lang w:val="pt-PT"/>
            </w:rPr>
            <w:t>-r0</w:t>
          </w:r>
        </w:p>
        <w:p w:rsidR="00324D2C" w:rsidRDefault="00324D2C">
          <w:pPr>
            <w:spacing w:before="40" w:after="40"/>
            <w:jc w:val="center"/>
            <w:rPr>
              <w:b/>
              <w:lang w:val="pt-PT"/>
            </w:rPr>
          </w:pPr>
        </w:p>
        <w:p w:rsidR="00C326B8" w:rsidRDefault="0065457E">
          <w:pPr>
            <w:spacing w:before="40" w:after="40"/>
            <w:jc w:val="center"/>
          </w:pPr>
          <w:r>
            <w:rPr>
              <w:lang w:val="pt-PT"/>
            </w:rPr>
            <w:t>Página: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 w:rsidR="00955D56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lang w:val="pt-PT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>NUMPAGES</w:instrText>
          </w:r>
          <w:r>
            <w:rPr>
              <w:rStyle w:val="Nmerodepgina"/>
            </w:rPr>
            <w:fldChar w:fldCharType="separate"/>
          </w:r>
          <w:r w:rsidR="00955D56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C326B8" w:rsidRDefault="00C326B8">
    <w:pPr>
      <w:pStyle w:val="Encabezado"/>
      <w:spacing w:line="20" w:lineRule="atLeast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C66C3"/>
    <w:multiLevelType w:val="multilevel"/>
    <w:tmpl w:val="1832BCCE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7A66B41"/>
    <w:multiLevelType w:val="multilevel"/>
    <w:tmpl w:val="D054BB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AB28FE"/>
    <w:multiLevelType w:val="hybridMultilevel"/>
    <w:tmpl w:val="C1D49EE0"/>
    <w:lvl w:ilvl="0" w:tplc="6FD6E1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FEFB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0A83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8076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0652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1268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6402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E62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26FB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1EB1CCD"/>
    <w:multiLevelType w:val="hybridMultilevel"/>
    <w:tmpl w:val="3A8468A6"/>
    <w:lvl w:ilvl="0" w:tplc="D96C99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0162C"/>
    <w:multiLevelType w:val="hybridMultilevel"/>
    <w:tmpl w:val="A822A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F3606"/>
    <w:multiLevelType w:val="hybridMultilevel"/>
    <w:tmpl w:val="15ACD712"/>
    <w:lvl w:ilvl="0" w:tplc="2C0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66BE4167"/>
    <w:multiLevelType w:val="multilevel"/>
    <w:tmpl w:val="781C6FD4"/>
    <w:lvl w:ilvl="0">
      <w:start w:val="1"/>
      <w:numFmt w:val="bullet"/>
      <w:lvlText w:val=""/>
      <w:lvlJc w:val="left"/>
      <w:pPr>
        <w:ind w:left="79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3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5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9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1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51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BCB08A1"/>
    <w:multiLevelType w:val="multilevel"/>
    <w:tmpl w:val="58B69BD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4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68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6B8"/>
    <w:rsid w:val="0001683C"/>
    <w:rsid w:val="00037D25"/>
    <w:rsid w:val="000544AE"/>
    <w:rsid w:val="000839BC"/>
    <w:rsid w:val="00185666"/>
    <w:rsid w:val="00194CD7"/>
    <w:rsid w:val="00212B82"/>
    <w:rsid w:val="002E534B"/>
    <w:rsid w:val="0030488B"/>
    <w:rsid w:val="003169E6"/>
    <w:rsid w:val="00324D2C"/>
    <w:rsid w:val="003777E1"/>
    <w:rsid w:val="003854AD"/>
    <w:rsid w:val="003E4217"/>
    <w:rsid w:val="00456716"/>
    <w:rsid w:val="00474EC3"/>
    <w:rsid w:val="004756D8"/>
    <w:rsid w:val="00480115"/>
    <w:rsid w:val="004C3530"/>
    <w:rsid w:val="004F025C"/>
    <w:rsid w:val="005B2789"/>
    <w:rsid w:val="005B2C96"/>
    <w:rsid w:val="005D15CF"/>
    <w:rsid w:val="00612E1D"/>
    <w:rsid w:val="006238E5"/>
    <w:rsid w:val="0065457E"/>
    <w:rsid w:val="006722A8"/>
    <w:rsid w:val="006805AA"/>
    <w:rsid w:val="006B2375"/>
    <w:rsid w:val="006E6731"/>
    <w:rsid w:val="00711F22"/>
    <w:rsid w:val="007329B2"/>
    <w:rsid w:val="00744FD1"/>
    <w:rsid w:val="0077217F"/>
    <w:rsid w:val="00790BA4"/>
    <w:rsid w:val="007E0A68"/>
    <w:rsid w:val="00814D58"/>
    <w:rsid w:val="00872EBC"/>
    <w:rsid w:val="008824E7"/>
    <w:rsid w:val="008A3FB8"/>
    <w:rsid w:val="008A571C"/>
    <w:rsid w:val="008D5DF2"/>
    <w:rsid w:val="00955D56"/>
    <w:rsid w:val="009D2805"/>
    <w:rsid w:val="00A02105"/>
    <w:rsid w:val="00A555CA"/>
    <w:rsid w:val="00A622E1"/>
    <w:rsid w:val="00A6373D"/>
    <w:rsid w:val="00A679EE"/>
    <w:rsid w:val="00A71C94"/>
    <w:rsid w:val="00AD74D5"/>
    <w:rsid w:val="00B2476A"/>
    <w:rsid w:val="00B57975"/>
    <w:rsid w:val="00BB3D4E"/>
    <w:rsid w:val="00C22C13"/>
    <w:rsid w:val="00C326B8"/>
    <w:rsid w:val="00C3442A"/>
    <w:rsid w:val="00C82E47"/>
    <w:rsid w:val="00CA22DA"/>
    <w:rsid w:val="00CA381A"/>
    <w:rsid w:val="00CB5031"/>
    <w:rsid w:val="00DD2E5D"/>
    <w:rsid w:val="00DF4AC0"/>
    <w:rsid w:val="00DF69B7"/>
    <w:rsid w:val="00EF4509"/>
    <w:rsid w:val="00FB1408"/>
    <w:rsid w:val="00FF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F445188-2616-4213-BD22-E451AC5AE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0E09"/>
    <w:pPr>
      <w:keepLines/>
      <w:spacing w:line="240" w:lineRule="atLeast"/>
      <w:jc w:val="both"/>
    </w:pPr>
    <w:rPr>
      <w:rFonts w:ascii="Arial" w:hAnsi="Arial"/>
      <w:sz w:val="22"/>
      <w:lang w:val="es-ES_tradnl" w:eastAsia="es-ES_tradnl"/>
    </w:rPr>
  </w:style>
  <w:style w:type="paragraph" w:styleId="Ttulo1">
    <w:name w:val="heading 1"/>
    <w:basedOn w:val="Normal"/>
    <w:next w:val="Normal"/>
    <w:qFormat/>
    <w:rsid w:val="004A0E09"/>
    <w:pPr>
      <w:keepNext/>
      <w:numPr>
        <w:numId w:val="1"/>
      </w:numPr>
      <w:spacing w:before="240" w:after="60"/>
      <w:outlineLvl w:val="0"/>
    </w:pPr>
    <w:rPr>
      <w:b/>
      <w:kern w:val="2"/>
      <w:sz w:val="24"/>
      <w:lang w:val="es-AR"/>
    </w:rPr>
  </w:style>
  <w:style w:type="paragraph" w:styleId="Ttulo2">
    <w:name w:val="heading 2"/>
    <w:basedOn w:val="Normal"/>
    <w:next w:val="Normal"/>
    <w:qFormat/>
    <w:rsid w:val="004A0E09"/>
    <w:pPr>
      <w:keepNext/>
      <w:numPr>
        <w:ilvl w:val="1"/>
        <w:numId w:val="1"/>
      </w:numPr>
      <w:spacing w:before="240" w:after="60"/>
      <w:outlineLvl w:val="1"/>
    </w:pPr>
    <w:rPr>
      <w:b/>
      <w:lang w:val="es-AR"/>
    </w:rPr>
  </w:style>
  <w:style w:type="paragraph" w:styleId="Ttulo3">
    <w:name w:val="heading 3"/>
    <w:basedOn w:val="Normal"/>
    <w:next w:val="Normal"/>
    <w:qFormat/>
    <w:rsid w:val="004A0E09"/>
    <w:pPr>
      <w:keepNext/>
      <w:numPr>
        <w:ilvl w:val="2"/>
        <w:numId w:val="1"/>
      </w:numPr>
      <w:spacing w:before="240" w:after="60"/>
      <w:outlineLvl w:val="2"/>
    </w:pPr>
    <w:rPr>
      <w:lang w:val="es-AR"/>
    </w:rPr>
  </w:style>
  <w:style w:type="paragraph" w:styleId="Ttulo4">
    <w:name w:val="heading 4"/>
    <w:basedOn w:val="Normal"/>
    <w:next w:val="Normal"/>
    <w:qFormat/>
    <w:rsid w:val="004A0E09"/>
    <w:pPr>
      <w:keepNext/>
      <w:numPr>
        <w:ilvl w:val="3"/>
        <w:numId w:val="1"/>
      </w:numPr>
      <w:spacing w:before="240" w:after="60"/>
      <w:outlineLvl w:val="3"/>
    </w:pPr>
    <w:rPr>
      <w:b/>
      <w:lang w:val="es-AR"/>
    </w:rPr>
  </w:style>
  <w:style w:type="paragraph" w:styleId="Ttulo5">
    <w:name w:val="heading 5"/>
    <w:basedOn w:val="Normal"/>
    <w:next w:val="Normal"/>
    <w:qFormat/>
    <w:rsid w:val="004A0E09"/>
    <w:pPr>
      <w:numPr>
        <w:ilvl w:val="4"/>
        <w:numId w:val="1"/>
      </w:numPr>
      <w:spacing w:before="240" w:after="60"/>
      <w:outlineLvl w:val="4"/>
    </w:pPr>
    <w:rPr>
      <w:lang w:val="es-AR"/>
    </w:rPr>
  </w:style>
  <w:style w:type="paragraph" w:styleId="Ttulo6">
    <w:name w:val="heading 6"/>
    <w:basedOn w:val="Normal"/>
    <w:next w:val="Normal"/>
    <w:qFormat/>
    <w:rsid w:val="004A0E09"/>
    <w:pPr>
      <w:numPr>
        <w:ilvl w:val="5"/>
        <w:numId w:val="1"/>
      </w:numPr>
      <w:spacing w:before="240" w:after="60"/>
      <w:outlineLvl w:val="5"/>
    </w:pPr>
    <w:rPr>
      <w:i/>
      <w:lang w:val="es-AR"/>
    </w:rPr>
  </w:style>
  <w:style w:type="paragraph" w:styleId="Ttulo7">
    <w:name w:val="heading 7"/>
    <w:basedOn w:val="Normal"/>
    <w:next w:val="Normal"/>
    <w:qFormat/>
    <w:rsid w:val="004A0E09"/>
    <w:pPr>
      <w:numPr>
        <w:ilvl w:val="6"/>
        <w:numId w:val="1"/>
      </w:numPr>
      <w:spacing w:before="240" w:after="60"/>
      <w:outlineLvl w:val="6"/>
    </w:pPr>
    <w:rPr>
      <w:sz w:val="24"/>
      <w:lang w:val="es-AR"/>
    </w:rPr>
  </w:style>
  <w:style w:type="paragraph" w:styleId="Ttulo8">
    <w:name w:val="heading 8"/>
    <w:basedOn w:val="Normal"/>
    <w:next w:val="Normal"/>
    <w:qFormat/>
    <w:rsid w:val="004A0E09"/>
    <w:pPr>
      <w:numPr>
        <w:ilvl w:val="7"/>
        <w:numId w:val="1"/>
      </w:numPr>
      <w:spacing w:before="240" w:after="60"/>
      <w:outlineLvl w:val="7"/>
    </w:pPr>
    <w:rPr>
      <w:i/>
      <w:sz w:val="24"/>
      <w:lang w:val="es-AR"/>
    </w:rPr>
  </w:style>
  <w:style w:type="paragraph" w:styleId="Ttulo9">
    <w:name w:val="heading 9"/>
    <w:basedOn w:val="Normal"/>
    <w:next w:val="Normal"/>
    <w:qFormat/>
    <w:rsid w:val="004A0E09"/>
    <w:pPr>
      <w:numPr>
        <w:ilvl w:val="8"/>
        <w:numId w:val="1"/>
      </w:numPr>
      <w:spacing w:before="240" w:after="60"/>
      <w:outlineLvl w:val="8"/>
    </w:pPr>
    <w:rPr>
      <w:b/>
      <w:i/>
      <w:sz w:val="18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qFormat/>
    <w:rsid w:val="004A0E09"/>
  </w:style>
  <w:style w:type="character" w:customStyle="1" w:styleId="MTEquationSection">
    <w:name w:val="MTEquationSection"/>
    <w:basedOn w:val="Fuentedeprrafopredeter"/>
    <w:qFormat/>
    <w:rsid w:val="004A0E09"/>
    <w:rPr>
      <w:vanish w:val="0"/>
      <w:color w:val="FF0000"/>
      <w:sz w:val="19"/>
    </w:rPr>
  </w:style>
  <w:style w:type="character" w:customStyle="1" w:styleId="Rtulodeencabezadodemensaje">
    <w:name w:val="Rótulo de encabezado de mensaje"/>
    <w:qFormat/>
    <w:rsid w:val="008A13F5"/>
    <w:rPr>
      <w:rFonts w:ascii="Arial" w:hAnsi="Arial"/>
      <w:b/>
      <w:spacing w:val="-4"/>
      <w:position w:val="0"/>
      <w:sz w:val="18"/>
      <w:vertAlign w:val="baseline"/>
    </w:rPr>
  </w:style>
  <w:style w:type="character" w:customStyle="1" w:styleId="P1Car">
    <w:name w:val="P1 Car"/>
    <w:basedOn w:val="Fuentedeprrafopredeter"/>
    <w:link w:val="P1"/>
    <w:qFormat/>
    <w:locked/>
    <w:rsid w:val="00191465"/>
    <w:rPr>
      <w:rFonts w:ascii="Arial" w:hAnsi="Arial"/>
      <w:sz w:val="22"/>
      <w:lang w:eastAsia="es-ES_tradn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C5425"/>
    <w:rPr>
      <w:rFonts w:ascii="Arial" w:hAnsi="Arial"/>
      <w:sz w:val="22"/>
      <w:lang w:val="es-ES_tradnl" w:eastAsia="es-ES_tradnl"/>
    </w:rPr>
  </w:style>
  <w:style w:type="character" w:styleId="Refdecomentario">
    <w:name w:val="annotation reference"/>
    <w:basedOn w:val="Fuentedeprrafopredeter"/>
    <w:qFormat/>
    <w:rsid w:val="000810D3"/>
    <w:rPr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qFormat/>
    <w:rsid w:val="000810D3"/>
    <w:rPr>
      <w:rFonts w:ascii="Arial" w:hAnsi="Arial"/>
      <w:lang w:val="es-ES_tradnl" w:eastAsia="es-ES_tradnl"/>
    </w:rPr>
  </w:style>
  <w:style w:type="character" w:customStyle="1" w:styleId="AsuntodelcomentarioCar">
    <w:name w:val="Asunto del comentario Car"/>
    <w:basedOn w:val="TextocomentarioCar"/>
    <w:link w:val="Asuntodelcomentario"/>
    <w:qFormat/>
    <w:rsid w:val="000810D3"/>
    <w:rPr>
      <w:rFonts w:ascii="Arial" w:hAnsi="Arial"/>
      <w:b/>
      <w:bCs/>
      <w:lang w:val="es-ES_tradnl" w:eastAsia="es-ES_tradnl"/>
    </w:rPr>
  </w:style>
  <w:style w:type="character" w:customStyle="1" w:styleId="ListLabel1">
    <w:name w:val="ListLabel 1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2">
    <w:name w:val="ListLabel 2"/>
    <w:qFormat/>
    <w:rPr>
      <w:sz w:val="28"/>
    </w:rPr>
  </w:style>
  <w:style w:type="character" w:customStyle="1" w:styleId="ListLabel3">
    <w:name w:val="ListLabel 3"/>
    <w:qFormat/>
    <w:rPr>
      <w:sz w:val="28"/>
    </w:rPr>
  </w:style>
  <w:style w:type="character" w:customStyle="1" w:styleId="ListLabel4">
    <w:name w:val="ListLabel 4"/>
    <w:qFormat/>
    <w:rPr>
      <w:sz w:val="28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15">
    <w:name w:val="ListLabel 15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16">
    <w:name w:val="ListLabel 16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17">
    <w:name w:val="ListLabel 17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18">
    <w:name w:val="ListLabel 18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19">
    <w:name w:val="ListLabel 19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20">
    <w:name w:val="ListLabel 20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21">
    <w:name w:val="ListLabel 21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32">
    <w:name w:val="ListLabel 32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52">
    <w:name w:val="ListLabel 52"/>
    <w:qFormat/>
    <w:rPr>
      <w:b/>
      <w:i w:val="0"/>
      <w:caps w:val="0"/>
      <w:smallCaps w:val="0"/>
      <w:strike w:val="0"/>
      <w:dstrike w:val="0"/>
      <w:vanish w:val="0"/>
      <w:color w:val="000000"/>
      <w:position w:val="0"/>
      <w:sz w:val="24"/>
      <w:vertAlign w:val="baseline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rsid w:val="008A13F5"/>
    <w:pPr>
      <w:spacing w:after="12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next w:val="Normal"/>
    <w:unhideWhenUsed/>
    <w:qFormat/>
    <w:rsid w:val="00BB7D8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Encabezado">
    <w:name w:val="header"/>
    <w:basedOn w:val="Normal"/>
    <w:rsid w:val="004A0E0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4A0E09"/>
    <w:pPr>
      <w:tabs>
        <w:tab w:val="center" w:pos="4252"/>
        <w:tab w:val="right" w:pos="8504"/>
      </w:tabs>
    </w:pPr>
  </w:style>
  <w:style w:type="paragraph" w:customStyle="1" w:styleId="P1">
    <w:name w:val="P1"/>
    <w:basedOn w:val="Normal"/>
    <w:link w:val="P1Car"/>
    <w:qFormat/>
    <w:rsid w:val="004A0E09"/>
    <w:pPr>
      <w:spacing w:before="120"/>
      <w:ind w:firstLine="425"/>
    </w:pPr>
    <w:rPr>
      <w:lang w:val="es-AR"/>
    </w:rPr>
  </w:style>
  <w:style w:type="paragraph" w:customStyle="1" w:styleId="p2">
    <w:name w:val="p2"/>
    <w:basedOn w:val="Normal"/>
    <w:qFormat/>
    <w:rsid w:val="004A0E09"/>
    <w:pPr>
      <w:spacing w:before="120"/>
      <w:ind w:firstLine="567"/>
    </w:pPr>
    <w:rPr>
      <w:lang w:val="es-AR"/>
    </w:rPr>
  </w:style>
  <w:style w:type="paragraph" w:customStyle="1" w:styleId="bullet2">
    <w:name w:val="bullet 2"/>
    <w:basedOn w:val="Normal"/>
    <w:qFormat/>
    <w:rsid w:val="004A0E09"/>
    <w:pPr>
      <w:tabs>
        <w:tab w:val="left" w:pos="851"/>
      </w:tabs>
      <w:ind w:hanging="284"/>
    </w:pPr>
    <w:rPr>
      <w:lang w:val="es-AR"/>
    </w:rPr>
  </w:style>
  <w:style w:type="paragraph" w:customStyle="1" w:styleId="bullet1">
    <w:name w:val="bullet 1"/>
    <w:basedOn w:val="P1"/>
    <w:qFormat/>
    <w:rsid w:val="004A0E09"/>
    <w:pPr>
      <w:ind w:left="709" w:hanging="284"/>
    </w:pPr>
  </w:style>
  <w:style w:type="paragraph" w:customStyle="1" w:styleId="s1">
    <w:name w:val="s1"/>
    <w:basedOn w:val="Normal"/>
    <w:qFormat/>
    <w:rsid w:val="004A0E09"/>
    <w:pPr>
      <w:spacing w:before="120"/>
      <w:ind w:left="425"/>
    </w:pPr>
    <w:rPr>
      <w:lang w:val="es-AR"/>
    </w:rPr>
  </w:style>
  <w:style w:type="paragraph" w:customStyle="1" w:styleId="s2">
    <w:name w:val="s2"/>
    <w:basedOn w:val="s1"/>
    <w:qFormat/>
    <w:rsid w:val="004A0E09"/>
    <w:pPr>
      <w:ind w:left="567"/>
    </w:pPr>
  </w:style>
  <w:style w:type="paragraph" w:customStyle="1" w:styleId="Listaconvietas31">
    <w:name w:val="Lista con viñetas 31"/>
    <w:basedOn w:val="Normal"/>
    <w:qFormat/>
    <w:rsid w:val="004A0E09"/>
    <w:pPr>
      <w:tabs>
        <w:tab w:val="left" w:pos="851"/>
      </w:tabs>
      <w:spacing w:before="120"/>
      <w:ind w:left="1283" w:hanging="851"/>
    </w:pPr>
    <w:rPr>
      <w:b/>
      <w:i/>
      <w:lang w:val="es-AR"/>
    </w:rPr>
  </w:style>
  <w:style w:type="paragraph" w:styleId="TDC1">
    <w:name w:val="toc 1"/>
    <w:basedOn w:val="Normal"/>
    <w:next w:val="Normal"/>
    <w:autoRedefine/>
    <w:semiHidden/>
    <w:rsid w:val="004A0E09"/>
    <w:pPr>
      <w:tabs>
        <w:tab w:val="left" w:pos="440"/>
        <w:tab w:val="right" w:leader="dot" w:pos="9628"/>
      </w:tabs>
      <w:spacing w:before="120"/>
    </w:pPr>
    <w:rPr>
      <w:b/>
      <w:sz w:val="24"/>
    </w:rPr>
  </w:style>
  <w:style w:type="paragraph" w:styleId="TDC2">
    <w:name w:val="toc 2"/>
    <w:basedOn w:val="Normal"/>
    <w:next w:val="Normal"/>
    <w:autoRedefine/>
    <w:semiHidden/>
    <w:rsid w:val="004A0E09"/>
    <w:pPr>
      <w:tabs>
        <w:tab w:val="right" w:leader="dot" w:pos="9628"/>
      </w:tabs>
      <w:spacing w:before="60"/>
      <w:ind w:left="221"/>
    </w:pPr>
    <w:rPr>
      <w:b/>
    </w:rPr>
  </w:style>
  <w:style w:type="paragraph" w:styleId="TDC3">
    <w:name w:val="toc 3"/>
    <w:basedOn w:val="Normal"/>
    <w:next w:val="Normal"/>
    <w:autoRedefine/>
    <w:semiHidden/>
    <w:rsid w:val="004A0E09"/>
    <w:pPr>
      <w:spacing w:before="60"/>
      <w:ind w:left="442"/>
    </w:pPr>
    <w:rPr>
      <w:b/>
    </w:rPr>
  </w:style>
  <w:style w:type="paragraph" w:styleId="TDC4">
    <w:name w:val="toc 4"/>
    <w:basedOn w:val="Normal"/>
    <w:next w:val="Normal"/>
    <w:autoRedefine/>
    <w:semiHidden/>
    <w:rsid w:val="004A0E09"/>
    <w:pPr>
      <w:spacing w:before="60"/>
      <w:ind w:left="658"/>
    </w:pPr>
  </w:style>
  <w:style w:type="paragraph" w:styleId="TDC5">
    <w:name w:val="toc 5"/>
    <w:basedOn w:val="Normal"/>
    <w:next w:val="Normal"/>
    <w:autoRedefine/>
    <w:semiHidden/>
    <w:rsid w:val="004A0E09"/>
    <w:pPr>
      <w:ind w:left="880"/>
    </w:pPr>
  </w:style>
  <w:style w:type="paragraph" w:styleId="TDC6">
    <w:name w:val="toc 6"/>
    <w:basedOn w:val="Normal"/>
    <w:next w:val="Normal"/>
    <w:autoRedefine/>
    <w:semiHidden/>
    <w:rsid w:val="004A0E09"/>
    <w:pPr>
      <w:ind w:left="1100"/>
    </w:pPr>
  </w:style>
  <w:style w:type="paragraph" w:styleId="TDC7">
    <w:name w:val="toc 7"/>
    <w:basedOn w:val="Normal"/>
    <w:next w:val="Normal"/>
    <w:autoRedefine/>
    <w:semiHidden/>
    <w:rsid w:val="004A0E09"/>
    <w:pPr>
      <w:ind w:left="1320"/>
    </w:pPr>
  </w:style>
  <w:style w:type="paragraph" w:styleId="TDC8">
    <w:name w:val="toc 8"/>
    <w:basedOn w:val="Normal"/>
    <w:next w:val="Normal"/>
    <w:autoRedefine/>
    <w:semiHidden/>
    <w:rsid w:val="004A0E09"/>
    <w:pPr>
      <w:ind w:left="1540"/>
    </w:pPr>
  </w:style>
  <w:style w:type="paragraph" w:styleId="TDC9">
    <w:name w:val="toc 9"/>
    <w:basedOn w:val="Normal"/>
    <w:next w:val="Normal"/>
    <w:autoRedefine/>
    <w:semiHidden/>
    <w:rsid w:val="004A0E09"/>
    <w:pPr>
      <w:ind w:left="1760"/>
    </w:pPr>
  </w:style>
  <w:style w:type="paragraph" w:customStyle="1" w:styleId="VACONTITULOS1">
    <w:name w:val="VA CON TITULOS 1"/>
    <w:basedOn w:val="Normal"/>
    <w:qFormat/>
    <w:rsid w:val="006F503C"/>
    <w:pPr>
      <w:spacing w:line="240" w:lineRule="auto"/>
    </w:pPr>
    <w:rPr>
      <w:rFonts w:ascii="Times New Roman" w:hAnsi="Times New Roman"/>
      <w:sz w:val="24"/>
      <w:lang w:eastAsia="es-ES"/>
    </w:rPr>
  </w:style>
  <w:style w:type="paragraph" w:customStyle="1" w:styleId="TITULOSINNUMERARN">
    <w:name w:val="TITULO SIN NUMERAR N"/>
    <w:basedOn w:val="Normal"/>
    <w:qFormat/>
    <w:rsid w:val="006F503C"/>
    <w:pPr>
      <w:keepNext/>
      <w:spacing w:before="240" w:line="240" w:lineRule="exact"/>
    </w:pPr>
    <w:rPr>
      <w:rFonts w:ascii="Times New Roman" w:hAnsi="Times New Roman"/>
      <w:b/>
      <w:sz w:val="24"/>
      <w:lang w:eastAsia="es-ES"/>
    </w:rPr>
  </w:style>
  <w:style w:type="paragraph" w:styleId="Encabezadodemensaje">
    <w:name w:val="Message Header"/>
    <w:basedOn w:val="Textoindependiente"/>
    <w:qFormat/>
    <w:rsid w:val="008A13F5"/>
    <w:pPr>
      <w:spacing w:after="0" w:line="415" w:lineRule="atLeast"/>
      <w:ind w:left="1560" w:right="-357" w:hanging="720"/>
      <w:jc w:val="left"/>
    </w:pPr>
    <w:rPr>
      <w:rFonts w:ascii="Times New Roman" w:hAnsi="Times New Roman"/>
      <w:sz w:val="20"/>
      <w:lang w:val="es-ES" w:eastAsia="es-ES"/>
    </w:rPr>
  </w:style>
  <w:style w:type="paragraph" w:customStyle="1" w:styleId="Encabezadodemensaje-primera">
    <w:name w:val="Encabezado de mensaje - primera"/>
    <w:basedOn w:val="Encabezadodemensaje"/>
    <w:next w:val="Encabezadodemensaje"/>
    <w:qFormat/>
    <w:rsid w:val="008A13F5"/>
  </w:style>
  <w:style w:type="paragraph" w:customStyle="1" w:styleId="Encabezadodemensaje-ltima">
    <w:name w:val="Encabezado de mensaje - última"/>
    <w:basedOn w:val="Encabezadodemensaje"/>
    <w:next w:val="Textoindependiente"/>
    <w:qFormat/>
    <w:rsid w:val="008A13F5"/>
    <w:pPr>
      <w:pBdr>
        <w:bottom w:val="single" w:sz="6" w:space="22" w:color="000000"/>
      </w:pBdr>
      <w:spacing w:after="400"/>
    </w:pPr>
  </w:style>
  <w:style w:type="paragraph" w:styleId="Textodeglobo">
    <w:name w:val="Balloon Text"/>
    <w:basedOn w:val="Normal"/>
    <w:semiHidden/>
    <w:qFormat/>
    <w:rsid w:val="00EE79CF"/>
    <w:rPr>
      <w:rFonts w:ascii="Tahoma" w:hAnsi="Tahoma" w:cs="Tahoma"/>
      <w:sz w:val="16"/>
      <w:szCs w:val="16"/>
    </w:rPr>
  </w:style>
  <w:style w:type="paragraph" w:styleId="Textocomentario">
    <w:name w:val="annotation text"/>
    <w:basedOn w:val="Normal"/>
    <w:link w:val="TextocomentarioCar"/>
    <w:qFormat/>
    <w:rsid w:val="000810D3"/>
    <w:pPr>
      <w:spacing w:line="240" w:lineRule="auto"/>
    </w:pPr>
    <w:rPr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qFormat/>
    <w:rsid w:val="000810D3"/>
    <w:rPr>
      <w:b/>
      <w:bCs/>
    </w:rPr>
  </w:style>
  <w:style w:type="paragraph" w:styleId="Revisin">
    <w:name w:val="Revision"/>
    <w:uiPriority w:val="99"/>
    <w:semiHidden/>
    <w:qFormat/>
    <w:rsid w:val="000810D3"/>
    <w:rPr>
      <w:rFonts w:ascii="Arial" w:hAnsi="Arial"/>
      <w:sz w:val="22"/>
      <w:lang w:val="es-ES_tradnl" w:eastAsia="es-ES_tradnl"/>
    </w:rPr>
  </w:style>
  <w:style w:type="table" w:styleId="Tablaconcuadrcula">
    <w:name w:val="Table Grid"/>
    <w:basedOn w:val="Tablanormal"/>
    <w:rsid w:val="002E53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2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50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19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3AD39A-03AB-4AF5-A440-49BF30F71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427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Procedimiento</vt:lpstr>
    </vt:vector>
  </TitlesOfParts>
  <Company>cnea</Company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Procedimiento</dc:title>
  <dc:subject/>
  <dc:description/>
  <cp:lastModifiedBy>Juan Carlos García</cp:lastModifiedBy>
  <cp:revision>17</cp:revision>
  <cp:lastPrinted>2019-03-11T12:43:00Z</cp:lastPrinted>
  <dcterms:created xsi:type="dcterms:W3CDTF">2019-11-13T16:57:00Z</dcterms:created>
  <dcterms:modified xsi:type="dcterms:W3CDTF">2020-02-28T21:40:00Z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