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94B3D" w14:textId="77777777" w:rsidR="006C3D3E" w:rsidRPr="006C3D3E" w:rsidRDefault="006C3D3E" w:rsidP="006C3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1. Contesto dell'Istituto e Dimensionamento del Carico</w:t>
      </w:r>
    </w:p>
    <w:p w14:paraId="0D782A0C" w14:textId="77777777" w:rsidR="006C3D3E" w:rsidRPr="006C3D3E" w:rsidRDefault="006C3D3E" w:rsidP="006C3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1.1 Profilo dell'Istituto (</w:t>
      </w:r>
      <w:proofErr w:type="spellStart"/>
      <w:r w:rsidRPr="006C3D3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ScuolaChill</w:t>
      </w:r>
      <w:proofErr w:type="spellEnd"/>
      <w:r w:rsidRPr="006C3D3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)</w:t>
      </w:r>
    </w:p>
    <w:p w14:paraId="55F1BB64" w14:textId="77777777" w:rsidR="006C3D3E" w:rsidRPr="006C3D3E" w:rsidRDefault="006C3D3E" w:rsidP="006C3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piattaforma gestionale </w:t>
      </w:r>
      <w:proofErr w:type="spellStart"/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ScuolaChill</w:t>
      </w:r>
      <w:proofErr w:type="spellEnd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progettata per servire un istituto scolastico secondario di secondo grado di medie dimensioni, caratterizzato dalle seguenti metriche anagrafiche:</w:t>
      </w:r>
    </w:p>
    <w:p w14:paraId="35AECB89" w14:textId="77777777" w:rsidR="006C3D3E" w:rsidRPr="006C3D3E" w:rsidRDefault="006C3D3E" w:rsidP="006C3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Studenti totali: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800</w:t>
      </w:r>
    </w:p>
    <w:p w14:paraId="0DC3294E" w14:textId="77777777" w:rsidR="006C3D3E" w:rsidRPr="006C3D3E" w:rsidRDefault="006C3D3E" w:rsidP="006C3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Docenti totali: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50</w:t>
      </w:r>
    </w:p>
    <w:p w14:paraId="13144358" w14:textId="77777777" w:rsidR="006C3D3E" w:rsidRPr="006C3D3E" w:rsidRDefault="006C3D3E" w:rsidP="006C3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Classi totali: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44 (con una media di ~18 studenti per classe)</w:t>
      </w:r>
    </w:p>
    <w:p w14:paraId="0B684EAE" w14:textId="77777777" w:rsidR="006C3D3E" w:rsidRPr="006C3D3E" w:rsidRDefault="006C3D3E" w:rsidP="006C3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Direzione: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2 account amministrative/direttoriali</w:t>
      </w:r>
    </w:p>
    <w:p w14:paraId="3B9F162B" w14:textId="77777777" w:rsidR="006C3D3E" w:rsidRPr="006C3D3E" w:rsidRDefault="006C3D3E" w:rsidP="006C3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1.2 Modello di Carico e Utenti Concorrenti</w:t>
      </w:r>
    </w:p>
    <w:p w14:paraId="612248DC" w14:textId="77777777" w:rsidR="006C3D3E" w:rsidRPr="006C3D3E" w:rsidRDefault="006C3D3E" w:rsidP="006C3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L'analisi del carico si suddivide in due scenari operativi principali:</w:t>
      </w:r>
    </w:p>
    <w:p w14:paraId="7B520692" w14:textId="77777777" w:rsidR="006C3D3E" w:rsidRPr="006C3D3E" w:rsidRDefault="006C3D3E" w:rsidP="006C3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Scenario Ordinario (Condizioni Normali)</w:t>
      </w:r>
    </w:p>
    <w:p w14:paraId="14D30966" w14:textId="77777777" w:rsidR="006C3D3E" w:rsidRPr="006C3D3E" w:rsidRDefault="006C3D3E" w:rsidP="006C3D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Utenti concorrenti attesi: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$100 - 200$ utenti contemporanei.</w:t>
      </w:r>
    </w:p>
    <w:p w14:paraId="7F1C595B" w14:textId="77777777" w:rsidR="006C3D3E" w:rsidRPr="006C3D3E" w:rsidRDefault="006C3D3E" w:rsidP="006C3D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Comportamento tipico: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Durante il normale orario scolastico, docenti e studenti accedono al sistema per consultazioni rapide, verifica dei voti, lettura degli avvisi o download sporadico di materiale didattico.</w:t>
      </w:r>
    </w:p>
    <w:p w14:paraId="7D9CE6F3" w14:textId="77777777" w:rsidR="006C3D3E" w:rsidRPr="006C3D3E" w:rsidRDefault="006C3D3E" w:rsidP="006C3D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Tipologia di traffico: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Prevalentemente operazioni di </w:t>
      </w: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lettura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(HTTP </w:t>
      </w:r>
      <w:r w:rsidRPr="006C3D3E">
        <w:rPr>
          <w:rFonts w:ascii="Courier New" w:eastAsia="Times New Roman" w:hAnsi="Courier New" w:cs="Courier New"/>
          <w:sz w:val="20"/>
          <w:szCs w:val="20"/>
          <w:lang w:eastAsia="it-IT"/>
        </w:rPr>
        <w:t>GET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), a basso impatto sulla CPU e sulla memoria del server.</w:t>
      </w:r>
    </w:p>
    <w:p w14:paraId="0754F1E4" w14:textId="77777777" w:rsidR="006C3D3E" w:rsidRPr="006C3D3E" w:rsidRDefault="006C3D3E" w:rsidP="006C3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Scenario di Picco Massimo (Stress Test)</w:t>
      </w:r>
    </w:p>
    <w:p w14:paraId="60D063CF" w14:textId="77777777" w:rsidR="006C3D3E" w:rsidRPr="006C3D3E" w:rsidRDefault="006C3D3E" w:rsidP="006C3D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Utenti concorrenti attesi: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$400 - 500$ utenti contemporanei (fino al </w:t>
      </w: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60% della popolazione totale dell'istituto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14:paraId="3591EDF1" w14:textId="77777777" w:rsidR="006C3D3E" w:rsidRPr="006C3D3E" w:rsidRDefault="006C3D3E" w:rsidP="006C3D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Finestre temporali critiche:</w:t>
      </w:r>
    </w:p>
    <w:p w14:paraId="3A62060D" w14:textId="77777777" w:rsidR="006C3D3E" w:rsidRPr="006C3D3E" w:rsidRDefault="006C3D3E" w:rsidP="006C3D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Inizio ora di lezione / Avvio verifiche (es. ore 09:00):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Più classi contemporaneamente accedono alla piattaforma per scaricare la traccia dell'esame o iniziare un test online.</w:t>
      </w:r>
    </w:p>
    <w:p w14:paraId="5D8EEFD8" w14:textId="77777777" w:rsidR="006C3D3E" w:rsidRPr="006C3D3E" w:rsidRDefault="006C3D3E" w:rsidP="006C3D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Chiusura consegne o termine lezione: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Invio simultaneo delle risposte/elaborati da parte degli studenti.</w:t>
      </w:r>
    </w:p>
    <w:p w14:paraId="4F942A7A" w14:textId="77777777" w:rsidR="006C3D3E" w:rsidRPr="006C3D3E" w:rsidRDefault="006C3D3E" w:rsidP="006C3D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Tipologia di traffico: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Misto di lettura intensiva e </w:t>
      </w: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scrittura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(HTTP </w:t>
      </w:r>
      <w:r w:rsidRPr="006C3D3E">
        <w:rPr>
          <w:rFonts w:ascii="Courier New" w:eastAsia="Times New Roman" w:hAnsi="Courier New" w:cs="Courier New"/>
          <w:sz w:val="20"/>
          <w:szCs w:val="20"/>
          <w:lang w:eastAsia="it-IT"/>
        </w:rPr>
        <w:t>POST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/ </w:t>
      </w:r>
      <w:r w:rsidRPr="006C3D3E">
        <w:rPr>
          <w:rFonts w:ascii="Courier New" w:eastAsia="Times New Roman" w:hAnsi="Courier New" w:cs="Courier New"/>
          <w:sz w:val="20"/>
          <w:szCs w:val="20"/>
          <w:lang w:eastAsia="it-IT"/>
        </w:rPr>
        <w:t>PUT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), con transazioni di database e salvataggi concorrenti.</w:t>
      </w:r>
    </w:p>
    <w:p w14:paraId="022E7193" w14:textId="77777777" w:rsidR="006C3D3E" w:rsidRPr="006C3D3E" w:rsidRDefault="006C3D3E" w:rsidP="006C3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1.3 Analisi delle Operazioni Critiche</w:t>
      </w:r>
    </w:p>
    <w:p w14:paraId="4AC7D36B" w14:textId="77777777" w:rsidR="006C3D3E" w:rsidRPr="006C3D3E" w:rsidRDefault="006C3D3E" w:rsidP="006C3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Il sistema deve essere dimensionato identificando quali operazioni generano maggior stress sull'infrastruttura: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1321"/>
        <w:gridCol w:w="1514"/>
        <w:gridCol w:w="1588"/>
        <w:gridCol w:w="2397"/>
      </w:tblGrid>
      <w:tr w:rsidR="006C3D3E" w:rsidRPr="006C3D3E" w14:paraId="7397DBB0" w14:textId="77777777" w:rsidTr="006C3D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6807E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lastRenderedPageBreak/>
              <w:t>Operazione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C63B2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Attore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9A2AB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Frequenza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24F64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Frequenza Picco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C7DEE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Impatto Risorse</w:t>
            </w:r>
          </w:p>
        </w:tc>
      </w:tr>
      <w:tr w:rsidR="006C3D3E" w:rsidRPr="006C3D3E" w14:paraId="161017B6" w14:textId="77777777" w:rsidTr="006C3D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3F30A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Caricamento materiale didattico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F831A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Docente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54652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Media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7BBBE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Bassa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A168E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I/O e Storage (Banda/Disco):</w:t>
            </w:r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Rischio di saturazione della banda se i file vengono salvati direttamente sull'applicazione </w:t>
            </w:r>
            <w:proofErr w:type="spellStart"/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backend</w:t>
            </w:r>
            <w:proofErr w:type="spellEnd"/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.</w:t>
            </w:r>
          </w:p>
        </w:tc>
      </w:tr>
      <w:tr w:rsidR="006C3D3E" w:rsidRPr="006C3D3E" w14:paraId="1AC5531A" w14:textId="77777777" w:rsidTr="006C3D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A630F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Consegna/Svolgimento verifica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6E3EE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Studente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3051D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Bassa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830B5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Molto Alta</w:t>
            </w:r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(es. 09:00 o a fine ora)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15D4F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Database &amp; CPU:</w:t>
            </w:r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Elevato numero di query concorrenti in scrittura per il salvataggio dei risultati nel database relazionale.</w:t>
            </w:r>
          </w:p>
        </w:tc>
      </w:tr>
      <w:tr w:rsidR="006C3D3E" w:rsidRPr="006C3D3E" w14:paraId="26DB3DC5" w14:textId="77777777" w:rsidTr="006C3D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1D727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Consultazione Voti e 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7C152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Studente / Direttore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02B93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47680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Media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2ED02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Database &amp; Cache:</w:t>
            </w:r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Molte query di aggregazione; mitigabile con strategie di paginazione o viste lette </w:t>
            </w:r>
            <w:proofErr w:type="spellStart"/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denormalizzate</w:t>
            </w:r>
            <w:proofErr w:type="spellEnd"/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.</w:t>
            </w:r>
          </w:p>
        </w:tc>
      </w:tr>
    </w:tbl>
    <w:p w14:paraId="43DD7274" w14:textId="77777777" w:rsidR="006C3D3E" w:rsidRPr="006C3D3E" w:rsidRDefault="006C3D3E" w:rsidP="006C3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1.4 Impatto sulle Scelte Architetturali (Derivazione dei Requisiti)</w:t>
      </w:r>
    </w:p>
    <w:p w14:paraId="217C9559" w14:textId="77777777" w:rsidR="006C3D3E" w:rsidRPr="006C3D3E" w:rsidRDefault="006C3D3E" w:rsidP="006C3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Da questa stima derivano tre decisioni fondamentali da adottare nelle sezioni successive del PRD:</w:t>
      </w:r>
    </w:p>
    <w:p w14:paraId="437A3C91" w14:textId="77777777" w:rsidR="006C3D3E" w:rsidRPr="006C3D3E" w:rsidRDefault="006C3D3E" w:rsidP="006C3D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Gestione dei File (Materiale Didattico):</w:t>
      </w:r>
    </w:p>
    <w:p w14:paraId="43725A39" w14:textId="77777777" w:rsidR="006C3D3E" w:rsidRPr="006C3D3E" w:rsidRDefault="006C3D3E" w:rsidP="006C3D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 evitare che il caricamento di file pesanti da parte dei docenti rallenti le API di sistema o saturi la RAM/disco della macchina </w:t>
      </w:r>
      <w:proofErr w:type="spellStart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backend</w:t>
      </w:r>
      <w:proofErr w:type="spellEnd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i file </w:t>
      </w: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verranno salvati come BLOB nel database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né nel file system del server app, ma tramite un </w:t>
      </w: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Object Storage dedicato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(es. AWS S3, Azure Blob Storage o </w:t>
      </w:r>
      <w:proofErr w:type="spellStart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Supabase</w:t>
      </w:r>
      <w:proofErr w:type="spellEnd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Storage).</w:t>
      </w:r>
    </w:p>
    <w:p w14:paraId="14FC047E" w14:textId="77777777" w:rsidR="006C3D3E" w:rsidRPr="006C3D3E" w:rsidRDefault="006C3D3E" w:rsidP="006C3D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Concorrenza sul Database (Verifiche):</w:t>
      </w:r>
    </w:p>
    <w:p w14:paraId="234509B3" w14:textId="77777777" w:rsidR="006C3D3E" w:rsidRPr="006C3D3E" w:rsidRDefault="006C3D3E" w:rsidP="006C3D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Il database deve gestire un pool di connessioni (</w:t>
      </w:r>
      <w:r w:rsidRPr="006C3D3E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connection pooling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) dimensionato per supportare fino a 500 richieste simultanee al secondo nei momenti di picco, evitando il blocco delle tabelle (</w:t>
      </w:r>
      <w:proofErr w:type="spellStart"/>
      <w:r w:rsidRPr="006C3D3E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table</w:t>
      </w:r>
      <w:proofErr w:type="spellEnd"/>
      <w:r w:rsidRPr="006C3D3E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 xml:space="preserve"> </w:t>
      </w:r>
      <w:proofErr w:type="spellStart"/>
      <w:r w:rsidRPr="006C3D3E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locking</w:t>
      </w:r>
      <w:proofErr w:type="spellEnd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14:paraId="2A91ED26" w14:textId="77777777" w:rsidR="006C3D3E" w:rsidRPr="006C3D3E" w:rsidRDefault="006C3D3E" w:rsidP="006C3D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Paginazione Obbligatoria:</w:t>
      </w:r>
    </w:p>
    <w:p w14:paraId="3B438B78" w14:textId="77777777" w:rsidR="006C3D3E" w:rsidRPr="006C3D3E" w:rsidRDefault="006C3D3E" w:rsidP="006C3D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Qualsiasi endpoint che restituisce elenchi (es. lista di 800 studenti o </w:t>
      </w:r>
      <w:proofErr w:type="gramStart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storico voti</w:t>
      </w:r>
      <w:proofErr w:type="gramEnd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) dovrà implementare la paginazione obbligatoria per evitare risposte JSON da decine di megabyte.</w:t>
      </w:r>
    </w:p>
    <w:p w14:paraId="75E46C12" w14:textId="77777777" w:rsidR="006C3D3E" w:rsidRDefault="006C3D3E" w:rsidP="006C3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</w:p>
    <w:p w14:paraId="615E9712" w14:textId="23790C95" w:rsidR="006C3D3E" w:rsidRPr="006C3D3E" w:rsidRDefault="006C3D3E" w:rsidP="006C3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2. Scelte Tecnologiche e Stack Architetturale</w:t>
      </w:r>
    </w:p>
    <w:p w14:paraId="04D67A1D" w14:textId="78ADF802" w:rsidR="006C3D3E" w:rsidRPr="006C3D3E" w:rsidRDefault="006C3D3E" w:rsidP="006C3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 lo sviluppo di </w:t>
      </w:r>
      <w:proofErr w:type="spellStart"/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ScuolaChill</w:t>
      </w:r>
      <w:proofErr w:type="spellEnd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ho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selezionato uno stack tecnologico solido, ad alte prestazioni e con un'ampia documentazione, mirato a garantire manutenibilità e rapidità di sviluppo.</w:t>
      </w:r>
    </w:p>
    <w:p w14:paraId="33176594" w14:textId="77777777" w:rsidR="006C3D3E" w:rsidRPr="006C3D3E" w:rsidRDefault="006C3D3E" w:rsidP="006C3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2.1 Tabella Sinottica dello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3268"/>
        <w:gridCol w:w="3911"/>
      </w:tblGrid>
      <w:tr w:rsidR="006C3D3E" w:rsidRPr="006C3D3E" w14:paraId="64903C6A" w14:textId="77777777" w:rsidTr="006C3D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0BDB4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A5B2F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Tecnologia Scelta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90E24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Strumenti di Supporto</w:t>
            </w:r>
          </w:p>
        </w:tc>
      </w:tr>
      <w:tr w:rsidR="006C3D3E" w:rsidRPr="006C3D3E" w14:paraId="6FC115F7" w14:textId="77777777" w:rsidTr="006C3D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A9756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6C3D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C7623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HTML5, CSS3, JavaScript (</w:t>
            </w:r>
            <w:proofErr w:type="spellStart"/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Vanilla</w:t>
            </w:r>
            <w:proofErr w:type="spellEnd"/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JS)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D09E2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Fetch API / </w:t>
            </w:r>
            <w:proofErr w:type="spellStart"/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Axios</w:t>
            </w:r>
            <w:proofErr w:type="spellEnd"/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per chiamate HTTP</w:t>
            </w:r>
          </w:p>
        </w:tc>
      </w:tr>
      <w:tr w:rsidR="006C3D3E" w:rsidRPr="006C3D3E" w14:paraId="5720C3B2" w14:textId="77777777" w:rsidTr="006C3D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49007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6C3D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63A94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Python (Framework </w:t>
            </w:r>
            <w:proofErr w:type="spellStart"/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FastAPI</w:t>
            </w:r>
            <w:proofErr w:type="spellEnd"/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21808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Uvicorn</w:t>
            </w:r>
            <w:proofErr w:type="spellEnd"/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(ASGI server), Node.js (</w:t>
            </w:r>
            <w:proofErr w:type="spellStart"/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Tooling</w:t>
            </w:r>
            <w:proofErr w:type="spellEnd"/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/ Build)</w:t>
            </w:r>
          </w:p>
        </w:tc>
      </w:tr>
      <w:tr w:rsidR="006C3D3E" w:rsidRPr="006C3D3E" w14:paraId="73D2009D" w14:textId="77777777" w:rsidTr="006C3D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066DF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73F5E" w14:textId="7A0DE678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MySQL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6E87F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6C3D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HeidiSQL</w:t>
            </w:r>
            <w:proofErr w:type="spellEnd"/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(Client di gestione &amp; query GUI)</w:t>
            </w:r>
          </w:p>
        </w:tc>
      </w:tr>
      <w:tr w:rsidR="006C3D3E" w:rsidRPr="006C3D3E" w14:paraId="7BC899E4" w14:textId="77777777" w:rsidTr="006C3D3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E74E1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Documentazione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6C0AA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OpenAPI</w:t>
            </w:r>
            <w:proofErr w:type="spellEnd"/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3.0 / </w:t>
            </w:r>
            <w:proofErr w:type="spellStart"/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Swagger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A2D4B" w14:textId="77777777" w:rsidR="006C3D3E" w:rsidRPr="006C3D3E" w:rsidRDefault="006C3D3E" w:rsidP="006C3D3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Generazione automatica integrata in </w:t>
            </w:r>
            <w:proofErr w:type="spellStart"/>
            <w:r w:rsidRPr="006C3D3E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FastAPI</w:t>
            </w:r>
            <w:proofErr w:type="spellEnd"/>
          </w:p>
        </w:tc>
      </w:tr>
    </w:tbl>
    <w:p w14:paraId="59C4C593" w14:textId="77777777" w:rsidR="006C3D3E" w:rsidRPr="006C3D3E" w:rsidRDefault="006C3D3E" w:rsidP="006C3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2.2 Motivazione delle Scelte e Confronto con le Alternative</w:t>
      </w:r>
    </w:p>
    <w:p w14:paraId="6CDC7B15" w14:textId="77777777" w:rsidR="006C3D3E" w:rsidRPr="006C3D3E" w:rsidRDefault="006C3D3E" w:rsidP="006C3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1. </w:t>
      </w:r>
      <w:proofErr w:type="spellStart"/>
      <w:r w:rsidRPr="006C3D3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Backend</w:t>
      </w:r>
      <w:proofErr w:type="spellEnd"/>
      <w:r w:rsidRPr="006C3D3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: Python (</w:t>
      </w:r>
      <w:proofErr w:type="spellStart"/>
      <w:r w:rsidRPr="006C3D3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FastAPI</w:t>
      </w:r>
      <w:proofErr w:type="spellEnd"/>
      <w:r w:rsidRPr="006C3D3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) vs Node.js (Express)</w:t>
      </w:r>
    </w:p>
    <w:p w14:paraId="616AB6EF" w14:textId="77777777" w:rsidR="006C3D3E" w:rsidRPr="006C3D3E" w:rsidRDefault="006C3D3E" w:rsidP="006C3D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Scelta: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Python con framework </w:t>
      </w:r>
      <w:proofErr w:type="spellStart"/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FastAPI</w:t>
      </w:r>
      <w:proofErr w:type="spellEnd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55F8D4A7" w14:textId="77777777" w:rsidR="006C3D3E" w:rsidRPr="006C3D3E" w:rsidRDefault="006C3D3E" w:rsidP="006C3D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Motivazione: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FastAPI</w:t>
      </w:r>
      <w:proofErr w:type="spellEnd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offre prestazioni paragonabili a Node.js grazie al supporto asincrono (</w:t>
      </w:r>
      <w:proofErr w:type="spellStart"/>
      <w:r w:rsidRPr="006C3D3E">
        <w:rPr>
          <w:rFonts w:ascii="Courier New" w:eastAsia="Times New Roman" w:hAnsi="Courier New" w:cs="Courier New"/>
          <w:sz w:val="20"/>
          <w:szCs w:val="20"/>
          <w:lang w:eastAsia="it-IT"/>
        </w:rPr>
        <w:t>async</w:t>
      </w:r>
      <w:proofErr w:type="spellEnd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/</w:t>
      </w:r>
      <w:proofErr w:type="spellStart"/>
      <w:r w:rsidRPr="006C3D3E">
        <w:rPr>
          <w:rFonts w:ascii="Courier New" w:eastAsia="Times New Roman" w:hAnsi="Courier New" w:cs="Courier New"/>
          <w:sz w:val="20"/>
          <w:szCs w:val="20"/>
          <w:lang w:eastAsia="it-IT"/>
        </w:rPr>
        <w:t>await</w:t>
      </w:r>
      <w:proofErr w:type="spellEnd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), ma garantisce una validazione dei dati nativa (tramite </w:t>
      </w:r>
      <w:proofErr w:type="spellStart"/>
      <w:r w:rsidRPr="006C3D3E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Pydantic</w:t>
      </w:r>
      <w:proofErr w:type="spellEnd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 e genera automaticamente la documentazione </w:t>
      </w:r>
      <w:proofErr w:type="spellStart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OpenAPI</w:t>
      </w:r>
      <w:proofErr w:type="spellEnd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/</w:t>
      </w:r>
      <w:proofErr w:type="spellStart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Swagger</w:t>
      </w:r>
      <w:proofErr w:type="spellEnd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obbligatoria. La familiarità del team con Python riduce drasticamente il rischio di errori architetturali.</w:t>
      </w:r>
    </w:p>
    <w:p w14:paraId="4602DEBD" w14:textId="77777777" w:rsidR="006C3D3E" w:rsidRPr="006C3D3E" w:rsidRDefault="006C3D3E" w:rsidP="006C3D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Alternativa scartata (Node.js/Express):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Sebbene fosse stata valutata la creazione del </w:t>
      </w:r>
      <w:proofErr w:type="spellStart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backend</w:t>
      </w:r>
      <w:proofErr w:type="spellEnd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Node.js, l'esigenza di dover integrare manualmente librerie esterne per la validazione degli schemi e la documentazione </w:t>
      </w:r>
      <w:proofErr w:type="spellStart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Swagger</w:t>
      </w:r>
      <w:proofErr w:type="spellEnd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ha portato a preferire l'ecosistema Python </w:t>
      </w:r>
      <w:proofErr w:type="spellStart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FastAPI</w:t>
      </w:r>
      <w:proofErr w:type="spellEnd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Node.js viene comunque mantenuto nella pipeline di sviluppo locale per la gestione delle dipendenze </w:t>
      </w:r>
      <w:proofErr w:type="spellStart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frontend</w:t>
      </w:r>
      <w:proofErr w:type="spellEnd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script di build.</w:t>
      </w:r>
    </w:p>
    <w:p w14:paraId="7727CADA" w14:textId="77777777" w:rsidR="006C3D3E" w:rsidRPr="006C3D3E" w:rsidRDefault="006C3D3E" w:rsidP="006C3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2. </w:t>
      </w:r>
      <w:proofErr w:type="spellStart"/>
      <w:r w:rsidRPr="006C3D3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Frontend</w:t>
      </w:r>
      <w:proofErr w:type="spellEnd"/>
      <w:r w:rsidRPr="006C3D3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: HTML/CSS/JavaScript </w:t>
      </w:r>
      <w:proofErr w:type="spellStart"/>
      <w:r w:rsidRPr="006C3D3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Vanilla</w:t>
      </w:r>
      <w:proofErr w:type="spellEnd"/>
      <w:r w:rsidRPr="006C3D3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vs </w:t>
      </w:r>
      <w:proofErr w:type="spellStart"/>
      <w:r w:rsidRPr="006C3D3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React</w:t>
      </w:r>
      <w:proofErr w:type="spellEnd"/>
    </w:p>
    <w:p w14:paraId="4C9E175D" w14:textId="77777777" w:rsidR="006C3D3E" w:rsidRPr="006C3D3E" w:rsidRDefault="006C3D3E" w:rsidP="006C3D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Scelta: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HTML5, CSS3 puro e JavaScript moderno (ES6+).</w:t>
      </w:r>
    </w:p>
    <w:p w14:paraId="67F32286" w14:textId="77777777" w:rsidR="006C3D3E" w:rsidRPr="006C3D3E" w:rsidRDefault="006C3D3E" w:rsidP="006C3D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Motivazione: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Eliminando i framework Single Page Application (SPA) complessi come </w:t>
      </w:r>
      <w:proofErr w:type="spellStart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React</w:t>
      </w:r>
      <w:proofErr w:type="spellEnd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 </w:t>
      </w:r>
      <w:proofErr w:type="spellStart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Angular</w:t>
      </w:r>
      <w:proofErr w:type="spellEnd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si riducono le dimensioni del pacchetto inviato ai dispositivi degli studenti (minore latenza e consumo di dati su dispositivi mobili o datati). Le chiamate API vengono effettuate in modo asincrono tramite </w:t>
      </w:r>
      <w:proofErr w:type="gramStart"/>
      <w:r w:rsidRPr="006C3D3E">
        <w:rPr>
          <w:rFonts w:ascii="Courier New" w:eastAsia="Times New Roman" w:hAnsi="Courier New" w:cs="Courier New"/>
          <w:sz w:val="20"/>
          <w:szCs w:val="20"/>
          <w:lang w:eastAsia="it-IT"/>
        </w:rPr>
        <w:t>fetch(</w:t>
      </w:r>
      <w:proofErr w:type="gramEnd"/>
      <w:r w:rsidRPr="006C3D3E">
        <w:rPr>
          <w:rFonts w:ascii="Courier New" w:eastAsia="Times New Roman" w:hAnsi="Courier New" w:cs="Courier New"/>
          <w:sz w:val="20"/>
          <w:szCs w:val="20"/>
          <w:lang w:eastAsia="it-IT"/>
        </w:rPr>
        <w:t>)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7580636A" w14:textId="77777777" w:rsidR="006C3D3E" w:rsidRPr="006C3D3E" w:rsidRDefault="006C3D3E" w:rsidP="006C3D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Alternativa scartata (</w:t>
      </w:r>
      <w:proofErr w:type="spellStart"/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React</w:t>
      </w:r>
      <w:proofErr w:type="spellEnd"/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):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Scartata per evitare l'overhead di configurazione e la gestione complessa dello stato globale, focalizzando le energie del team sulla robustezza delle API e del modello dati.</w:t>
      </w:r>
    </w:p>
    <w:p w14:paraId="5972D98F" w14:textId="7DEACE31" w:rsidR="006C3D3E" w:rsidRPr="006C3D3E" w:rsidRDefault="006C3D3E" w:rsidP="006C3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3. Database: MySQL (gestito con </w:t>
      </w:r>
      <w:proofErr w:type="spellStart"/>
      <w:r w:rsidRPr="006C3D3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HeidiSQL</w:t>
      </w:r>
      <w:proofErr w:type="spellEnd"/>
      <w:r w:rsidRPr="006C3D3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) </w:t>
      </w:r>
    </w:p>
    <w:p w14:paraId="26112D20" w14:textId="622FA12D" w:rsidR="006C3D3E" w:rsidRPr="006C3D3E" w:rsidRDefault="006C3D3E" w:rsidP="006C3D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Scelta: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</w:t>
      </w:r>
      <w:r w:rsidR="000874F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ySQL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gestito tramite </w:t>
      </w:r>
      <w:proofErr w:type="spellStart"/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HeidiSQL</w:t>
      </w:r>
      <w:proofErr w:type="spellEnd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423A02BC" w14:textId="5AF38E07" w:rsidR="009A2056" w:rsidRDefault="006C3D3E" w:rsidP="006C3D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Motivazione: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Il dominio scolastico è intrinsecamente </w:t>
      </w:r>
      <w:r w:rsidRPr="006C3D3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relazionale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(es. </w:t>
      </w:r>
      <w:r w:rsidRPr="006C3D3E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Uno studente appartiene a una sola classe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6C3D3E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Un voto è legato a uno studente, una verifica e un docente</w:t>
      </w:r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). L'uso di un RDBMS garantisce vincoli di integrità referenziale (ACID) e previene dati orfani o incoerenti. </w:t>
      </w:r>
      <w:proofErr w:type="spellStart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>HeidiSQL</w:t>
      </w:r>
      <w:proofErr w:type="spellEnd"/>
      <w:r w:rsidRPr="006C3D3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viene impiegato dal team per la modellazione, la gestione degli indici e l'ottimizzazione delle query.</w:t>
      </w:r>
    </w:p>
    <w:p w14:paraId="01EF56BA" w14:textId="77777777" w:rsidR="009A2056" w:rsidRPr="009A2056" w:rsidRDefault="009A2056" w:rsidP="009A2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06D76478" w14:textId="77777777" w:rsidR="009A2056" w:rsidRPr="009A2056" w:rsidRDefault="009A2056" w:rsidP="009A2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9A20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3. Modellazione Dati e Schema Relazionale (ER)</w:t>
      </w:r>
    </w:p>
    <w:p w14:paraId="10360159" w14:textId="77777777" w:rsidR="009A2056" w:rsidRPr="009A2056" w:rsidRDefault="009A2056" w:rsidP="009A2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9A2056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3.1 Entità e Relazioni</w:t>
      </w:r>
    </w:p>
    <w:p w14:paraId="02DE7E31" w14:textId="77777777" w:rsidR="009A2056" w:rsidRPr="009A2056" w:rsidRDefault="009A2056" w:rsidP="009A2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modello concettuale del database di </w:t>
      </w:r>
      <w:proofErr w:type="spellStart"/>
      <w:r w:rsidRPr="009A2056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ScuolaChill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rispetta i principi di normalizzazione (Terza Forma Normale - 3NF) per garantire l'integrità dei dati ed evitare ridondanze.</w:t>
      </w:r>
    </w:p>
    <w:p w14:paraId="2C9BBC86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+------------------+</w:t>
      </w:r>
    </w:p>
    <w:p w14:paraId="6D9C264A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|     UTENTI       |</w:t>
      </w:r>
    </w:p>
    <w:p w14:paraId="1A75CBE9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| (Login &amp; </w:t>
      </w:r>
      <w:proofErr w:type="gram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Ruoli)  |</w:t>
      </w:r>
      <w:proofErr w:type="gramEnd"/>
    </w:p>
    <w:p w14:paraId="341C7A32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+--------+---------+</w:t>
      </w:r>
    </w:p>
    <w:p w14:paraId="43888DC1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|</w:t>
      </w:r>
    </w:p>
    <w:p w14:paraId="68B30ACA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+----------+----------+</w:t>
      </w:r>
    </w:p>
    <w:p w14:paraId="37B1D3E1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| 1:1                 | 1:1</w:t>
      </w:r>
    </w:p>
    <w:p w14:paraId="3C1A392D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+----v-----+          +----v-----+</w:t>
      </w:r>
    </w:p>
    <w:p w14:paraId="55105667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| </w:t>
      </w:r>
      <w:proofErr w:type="gram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DOCENTI  |</w:t>
      </w:r>
      <w:proofErr w:type="gramEnd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| STUDENTI |</w:t>
      </w:r>
    </w:p>
    <w:p w14:paraId="6ECF8C33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lastRenderedPageBreak/>
        <w:t>+----+-----+          +----+-----+</w:t>
      </w:r>
    </w:p>
    <w:p w14:paraId="2B42781D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|                     |</w:t>
      </w:r>
    </w:p>
    <w:p w14:paraId="3006C67B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| </w:t>
      </w:r>
      <w:proofErr w:type="gram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1:N</w:t>
      </w:r>
      <w:proofErr w:type="gramEnd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| N:1</w:t>
      </w:r>
    </w:p>
    <w:p w14:paraId="0EF91D46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+----v---------------+     |</w:t>
      </w:r>
    </w:p>
    <w:p w14:paraId="05E4CFF0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| DOCENTE_MATERIA_   |     |</w:t>
      </w:r>
    </w:p>
    <w:p w14:paraId="3609E4EF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| CLASSE (</w:t>
      </w:r>
      <w:proofErr w:type="gram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Pivot)   </w:t>
      </w:r>
      <w:proofErr w:type="gramEnd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|     |</w:t>
      </w:r>
    </w:p>
    <w:p w14:paraId="34A067E3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+----+---------------+     |</w:t>
      </w:r>
    </w:p>
    <w:p w14:paraId="08BE38C0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|                     |</w:t>
      </w:r>
    </w:p>
    <w:p w14:paraId="0493C398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| N:1                 |</w:t>
      </w:r>
    </w:p>
    <w:p w14:paraId="33C34748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+----v-----+               |</w:t>
      </w:r>
    </w:p>
    <w:p w14:paraId="65925D4F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| CLASSI   |&lt;--------------+</w:t>
      </w:r>
    </w:p>
    <w:p w14:paraId="3B129CD5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+----+-----+</w:t>
      </w:r>
    </w:p>
    <w:p w14:paraId="541757E4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|</w:t>
      </w:r>
    </w:p>
    <w:p w14:paraId="1E93AEBB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| </w:t>
      </w:r>
      <w:proofErr w:type="gram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1:N</w:t>
      </w:r>
      <w:proofErr w:type="gramEnd"/>
    </w:p>
    <w:p w14:paraId="22A2FACD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+----v-----+          +----------+</w:t>
      </w:r>
    </w:p>
    <w:p w14:paraId="617C4D28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|VERIFICHE |&lt;---------|   VOTI   |</w:t>
      </w:r>
    </w:p>
    <w:p w14:paraId="78A8EAB1" w14:textId="77777777" w:rsidR="009A2056" w:rsidRPr="009A2056" w:rsidRDefault="009A2056" w:rsidP="009A2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+----------+ </w:t>
      </w:r>
      <w:proofErr w:type="gram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1:N</w:t>
      </w:r>
      <w:proofErr w:type="gramEnd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N:1+----------+</w:t>
      </w:r>
    </w:p>
    <w:p w14:paraId="03408F7A" w14:textId="77777777" w:rsidR="009A2056" w:rsidRPr="009A2056" w:rsidRDefault="009A2056" w:rsidP="009A2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9A2056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3.2 Struttura Dettagliata delle Tabelle (DDL / Schema)</w:t>
      </w:r>
    </w:p>
    <w:p w14:paraId="5ECCE282" w14:textId="77777777" w:rsidR="009A2056" w:rsidRPr="009A2056" w:rsidRDefault="009A2056" w:rsidP="009A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A205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1. Tabella </w:t>
      </w:r>
      <w:r w:rsidRPr="009A2056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utenti</w:t>
      </w:r>
    </w:p>
    <w:p w14:paraId="751A6EFD" w14:textId="77777777" w:rsidR="009A2056" w:rsidRPr="009A2056" w:rsidRDefault="009A2056" w:rsidP="009A2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Gestisce l'autenticazione centralizzata e la distinzione dei ruoli.</w:t>
      </w:r>
    </w:p>
    <w:p w14:paraId="1220E7FC" w14:textId="77777777" w:rsidR="009A2056" w:rsidRPr="009A2056" w:rsidRDefault="009A2056" w:rsidP="009A20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id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(INT, PK, Auto </w:t>
      </w:r>
      <w:proofErr w:type="spellStart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Increment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13705CA1" w14:textId="77777777" w:rsidR="009A2056" w:rsidRPr="009A2056" w:rsidRDefault="009A2056" w:rsidP="009A20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email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gramStart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VARCHAR(</w:t>
      </w:r>
      <w:proofErr w:type="gram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255), UNIQUE, NOT NULL)</w:t>
      </w:r>
    </w:p>
    <w:p w14:paraId="589E5B29" w14:textId="77777777" w:rsidR="009A2056" w:rsidRPr="009A2056" w:rsidRDefault="009A2056" w:rsidP="009A20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password_hash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gramStart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VARCHAR(</w:t>
      </w:r>
      <w:proofErr w:type="gram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255), NOT NULL) — </w:t>
      </w:r>
      <w:r w:rsidRPr="009A2056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Password cifrata con Argon2/</w:t>
      </w:r>
      <w:proofErr w:type="spellStart"/>
      <w:r w:rsidRPr="009A2056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Bcrypt</w:t>
      </w:r>
      <w:proofErr w:type="spellEnd"/>
    </w:p>
    <w:p w14:paraId="4E1C2975" w14:textId="77777777" w:rsidR="009A2056" w:rsidRPr="009A2056" w:rsidRDefault="009A2056" w:rsidP="009A20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ruolo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gramStart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ENUM(</w:t>
      </w:r>
      <w:proofErr w:type="gram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'DIRETTORE', 'DOCENTE', 'STUDENTE'), NOT NULL)</w:t>
      </w:r>
    </w:p>
    <w:p w14:paraId="296F471F" w14:textId="77777777" w:rsidR="009A2056" w:rsidRPr="009A2056" w:rsidRDefault="009A2056" w:rsidP="009A20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created_at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(TIMESTAMP)</w:t>
      </w:r>
    </w:p>
    <w:p w14:paraId="2D082D08" w14:textId="77777777" w:rsidR="009A2056" w:rsidRPr="009A2056" w:rsidRDefault="009A2056" w:rsidP="009A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A205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2. Tabella </w:t>
      </w:r>
      <w:r w:rsidRPr="009A2056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studenti</w:t>
      </w:r>
    </w:p>
    <w:p w14:paraId="2DB44B4C" w14:textId="77777777" w:rsidR="009A2056" w:rsidRPr="009A2056" w:rsidRDefault="009A2056" w:rsidP="009A20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id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(INT, PK, Auto </w:t>
      </w:r>
      <w:proofErr w:type="spellStart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Increment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78B96FB5" w14:textId="77777777" w:rsidR="009A2056" w:rsidRPr="009A2056" w:rsidRDefault="009A2056" w:rsidP="009A20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utente_id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(INT, FK -&gt; </w:t>
      </w: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utenti.id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, UNIQUE)</w:t>
      </w:r>
    </w:p>
    <w:p w14:paraId="7CFF6F6E" w14:textId="77777777" w:rsidR="009A2056" w:rsidRPr="009A2056" w:rsidRDefault="009A2056" w:rsidP="009A20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nome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gramStart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VARCHAR(</w:t>
      </w:r>
      <w:proofErr w:type="gram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100), NOT NULL)</w:t>
      </w:r>
    </w:p>
    <w:p w14:paraId="6E62D8C0" w14:textId="77777777" w:rsidR="009A2056" w:rsidRPr="009A2056" w:rsidRDefault="009A2056" w:rsidP="009A20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cognome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gramStart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VARCHAR(</w:t>
      </w:r>
      <w:proofErr w:type="gram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100), NOT NULL)</w:t>
      </w:r>
    </w:p>
    <w:p w14:paraId="61223F73" w14:textId="77777777" w:rsidR="009A2056" w:rsidRPr="009A2056" w:rsidRDefault="009A2056" w:rsidP="009A20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matricola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gramStart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VARCHAR(</w:t>
      </w:r>
      <w:proofErr w:type="gram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50), UNIQUE)</w:t>
      </w:r>
    </w:p>
    <w:p w14:paraId="79E908CC" w14:textId="77777777" w:rsidR="009A2056" w:rsidRPr="009A2056" w:rsidRDefault="009A2056" w:rsidP="009A20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classe_id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(INT, FK -&gt; </w:t>
      </w: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classi.id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NULLABLE) — </w:t>
      </w:r>
      <w:r w:rsidRPr="009A2056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Unico vincolo: uno studente appartiene a una sola classe</w:t>
      </w:r>
    </w:p>
    <w:p w14:paraId="7C037B22" w14:textId="77777777" w:rsidR="009A2056" w:rsidRPr="009A2056" w:rsidRDefault="009A2056" w:rsidP="009A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A205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3. Tabella </w:t>
      </w:r>
      <w:r w:rsidRPr="009A2056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docenti</w:t>
      </w:r>
    </w:p>
    <w:p w14:paraId="2C97BF77" w14:textId="77777777" w:rsidR="009A2056" w:rsidRPr="009A2056" w:rsidRDefault="009A2056" w:rsidP="009A20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id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(INT, PK, Auto </w:t>
      </w:r>
      <w:proofErr w:type="spellStart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Increment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5498F24D" w14:textId="77777777" w:rsidR="009A2056" w:rsidRPr="009A2056" w:rsidRDefault="009A2056" w:rsidP="009A20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utente_id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(INT, FK -&gt; </w:t>
      </w: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utenti.id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, UNIQUE)</w:t>
      </w:r>
    </w:p>
    <w:p w14:paraId="0A94450C" w14:textId="77777777" w:rsidR="009A2056" w:rsidRPr="009A2056" w:rsidRDefault="009A2056" w:rsidP="009A20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nome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gramStart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VARCHAR(</w:t>
      </w:r>
      <w:proofErr w:type="gram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100), NOT NULL)</w:t>
      </w:r>
    </w:p>
    <w:p w14:paraId="7529A55D" w14:textId="77777777" w:rsidR="009A2056" w:rsidRPr="009A2056" w:rsidRDefault="009A2056" w:rsidP="009A20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cognome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gramStart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VARCHAR(</w:t>
      </w:r>
      <w:proofErr w:type="gram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100), NOT NULL)</w:t>
      </w:r>
    </w:p>
    <w:p w14:paraId="59B9CFFA" w14:textId="77777777" w:rsidR="009A2056" w:rsidRPr="009A2056" w:rsidRDefault="009A2056" w:rsidP="009A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A205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4. Tabella </w:t>
      </w:r>
      <w:r w:rsidRPr="009A2056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classi</w:t>
      </w:r>
    </w:p>
    <w:p w14:paraId="486C98F0" w14:textId="77777777" w:rsidR="009A2056" w:rsidRPr="009A2056" w:rsidRDefault="009A2056" w:rsidP="009A20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id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(INT, PK, Auto </w:t>
      </w:r>
      <w:proofErr w:type="spellStart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Increment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09341757" w14:textId="77777777" w:rsidR="009A2056" w:rsidRPr="009A2056" w:rsidRDefault="009A2056" w:rsidP="009A20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nome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gramStart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VARCHAR(</w:t>
      </w:r>
      <w:proofErr w:type="gram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10), NOT NULL) — </w:t>
      </w:r>
      <w:r w:rsidRPr="009A2056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Es. "1A", "3B"</w:t>
      </w:r>
    </w:p>
    <w:p w14:paraId="2E702A84" w14:textId="77777777" w:rsidR="009A2056" w:rsidRPr="009A2056" w:rsidRDefault="009A2056" w:rsidP="009A20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anno_scolastico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gramStart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VARCHAR(</w:t>
      </w:r>
      <w:proofErr w:type="gram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20)) — </w:t>
      </w:r>
      <w:r w:rsidRPr="009A2056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Es. "2025/2026"</w:t>
      </w:r>
    </w:p>
    <w:p w14:paraId="201BCF7D" w14:textId="77777777" w:rsidR="009A2056" w:rsidRPr="009A2056" w:rsidRDefault="009A2056" w:rsidP="009A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A205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lastRenderedPageBreak/>
        <w:t xml:space="preserve">5. Tabella </w:t>
      </w:r>
      <w:r w:rsidRPr="009A2056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materie</w:t>
      </w:r>
    </w:p>
    <w:p w14:paraId="65F3B777" w14:textId="77777777" w:rsidR="009A2056" w:rsidRPr="009A2056" w:rsidRDefault="009A2056" w:rsidP="009A20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id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(INT, PK, Auto </w:t>
      </w:r>
      <w:proofErr w:type="spellStart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Increment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51D22DE4" w14:textId="77777777" w:rsidR="009A2056" w:rsidRPr="009A2056" w:rsidRDefault="009A2056" w:rsidP="009A20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nome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gramStart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VARCHAR(</w:t>
      </w:r>
      <w:proofErr w:type="gram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100), NOT NULL) — </w:t>
      </w:r>
      <w:r w:rsidRPr="009A2056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Es. "Matematica", "Informatica"</w:t>
      </w:r>
    </w:p>
    <w:p w14:paraId="07375F9E" w14:textId="77777777" w:rsidR="009A2056" w:rsidRPr="009A2056" w:rsidRDefault="009A2056" w:rsidP="009A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A205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6. Tabella </w:t>
      </w:r>
      <w:proofErr w:type="spellStart"/>
      <w:r w:rsidRPr="009A2056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docente_materia_classe</w:t>
      </w:r>
      <w:proofErr w:type="spellEnd"/>
      <w:r w:rsidRPr="009A205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(Pivot)</w:t>
      </w:r>
    </w:p>
    <w:p w14:paraId="725BF76D" w14:textId="77777777" w:rsidR="009A2056" w:rsidRPr="009A2056" w:rsidRDefault="009A2056" w:rsidP="009A2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Lega l'insegnamento di una specifica materia in una specifica classe ad un docente.</w:t>
      </w:r>
    </w:p>
    <w:p w14:paraId="4D30184B" w14:textId="77777777" w:rsidR="009A2056" w:rsidRPr="009A2056" w:rsidRDefault="009A2056" w:rsidP="009A20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id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(INT, PK, Auto </w:t>
      </w:r>
      <w:proofErr w:type="spellStart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Increment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4920CD49" w14:textId="77777777" w:rsidR="009A2056" w:rsidRPr="009A2056" w:rsidRDefault="009A2056" w:rsidP="009A20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docente_id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(INT, FK -&gt; </w:t>
      </w: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docenti.id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0A7053C5" w14:textId="77777777" w:rsidR="009A2056" w:rsidRPr="009A2056" w:rsidRDefault="009A2056" w:rsidP="009A20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materia_id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(INT, FK -&gt; </w:t>
      </w: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materie.id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124A75C6" w14:textId="77777777" w:rsidR="009A2056" w:rsidRPr="009A2056" w:rsidRDefault="009A2056" w:rsidP="009A20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classe_id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(INT, FK -&gt; </w:t>
      </w: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classi.id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4D94F22A" w14:textId="77777777" w:rsidR="009A2056" w:rsidRPr="009A2056" w:rsidRDefault="009A2056" w:rsidP="009A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A205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7. Tabella </w:t>
      </w:r>
      <w:r w:rsidRPr="009A2056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verifiche</w:t>
      </w:r>
    </w:p>
    <w:p w14:paraId="661B08CD" w14:textId="77777777" w:rsidR="009A2056" w:rsidRPr="009A2056" w:rsidRDefault="009A2056" w:rsidP="009A20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id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(INT, PK, Auto </w:t>
      </w:r>
      <w:proofErr w:type="spellStart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Increment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362D8E9E" w14:textId="77777777" w:rsidR="009A2056" w:rsidRPr="009A2056" w:rsidRDefault="009A2056" w:rsidP="009A20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titolo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gramStart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VARCHAR(</w:t>
      </w:r>
      <w:proofErr w:type="gram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255), NOT NULL)</w:t>
      </w:r>
    </w:p>
    <w:p w14:paraId="0CC51DB1" w14:textId="77777777" w:rsidR="009A2056" w:rsidRPr="009A2056" w:rsidRDefault="009A2056" w:rsidP="009A20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descrizione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(TEXT)</w:t>
      </w:r>
    </w:p>
    <w:p w14:paraId="0110BE0F" w14:textId="77777777" w:rsidR="009A2056" w:rsidRPr="009A2056" w:rsidRDefault="009A2056" w:rsidP="009A20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data_svolgimento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(DATETIME, NOT NULL)</w:t>
      </w:r>
    </w:p>
    <w:p w14:paraId="7A58061C" w14:textId="77777777" w:rsidR="009A2056" w:rsidRPr="009A2056" w:rsidRDefault="009A2056" w:rsidP="009A20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docente_id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(INT, FK -&gt; </w:t>
      </w: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docenti.id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1DEF5703" w14:textId="77777777" w:rsidR="009A2056" w:rsidRPr="009A2056" w:rsidRDefault="009A2056" w:rsidP="009A20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materia_id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(INT, FK -&gt; </w:t>
      </w: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materie.id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01E9D041" w14:textId="77777777" w:rsidR="009A2056" w:rsidRPr="009A2056" w:rsidRDefault="009A2056" w:rsidP="009A20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classe_id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(INT, FK -&gt; </w:t>
      </w: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classi.id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01E71001" w14:textId="77777777" w:rsidR="009A2056" w:rsidRPr="009A2056" w:rsidRDefault="009A2056" w:rsidP="009A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A205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8. Tabella </w:t>
      </w:r>
      <w:r w:rsidRPr="009A2056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voti</w:t>
      </w:r>
    </w:p>
    <w:p w14:paraId="185DA74C" w14:textId="77777777" w:rsidR="009A2056" w:rsidRPr="009A2056" w:rsidRDefault="009A2056" w:rsidP="009A20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id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(INT, PK, Auto </w:t>
      </w:r>
      <w:proofErr w:type="spellStart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Increment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5BE7CA2C" w14:textId="77777777" w:rsidR="009A2056" w:rsidRPr="009A2056" w:rsidRDefault="009A2056" w:rsidP="009A20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voto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gramStart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DECIMAL(</w:t>
      </w:r>
      <w:proofErr w:type="gram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4,2), NOT NULL) — </w:t>
      </w:r>
      <w:r w:rsidRPr="009A2056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Valore numerico (es. 7.50)</w:t>
      </w:r>
    </w:p>
    <w:p w14:paraId="6643DBB5" w14:textId="77777777" w:rsidR="009A2056" w:rsidRPr="009A2056" w:rsidRDefault="009A2056" w:rsidP="009A20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data_emissione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(DATE, NOT NULL)</w:t>
      </w:r>
    </w:p>
    <w:p w14:paraId="5450A1B1" w14:textId="77777777" w:rsidR="009A2056" w:rsidRPr="009A2056" w:rsidRDefault="009A2056" w:rsidP="009A20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note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(TEXT, NULLABLE) — </w:t>
      </w:r>
      <w:r w:rsidRPr="009A2056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Commento del docente</w:t>
      </w:r>
    </w:p>
    <w:p w14:paraId="3457F591" w14:textId="77777777" w:rsidR="009A2056" w:rsidRPr="009A2056" w:rsidRDefault="009A2056" w:rsidP="009A20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studente_id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(INT, FK -&gt; </w:t>
      </w: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studenti.id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2D749597" w14:textId="77777777" w:rsidR="009A2056" w:rsidRPr="009A2056" w:rsidRDefault="009A2056" w:rsidP="009A20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verifica_id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(INT, FK -&gt; </w:t>
      </w: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verifiche.id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6C9B9A7E" w14:textId="77777777" w:rsidR="009A2056" w:rsidRPr="009A2056" w:rsidRDefault="009A2056" w:rsidP="009A2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A2056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9. Tabella </w:t>
      </w:r>
      <w:proofErr w:type="spellStart"/>
      <w:r w:rsidRPr="009A2056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materiali_didattici</w:t>
      </w:r>
      <w:proofErr w:type="spellEnd"/>
    </w:p>
    <w:p w14:paraId="2882CF68" w14:textId="77777777" w:rsidR="009A2056" w:rsidRPr="009A2056" w:rsidRDefault="009A2056" w:rsidP="009A20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id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(INT, PK, Auto </w:t>
      </w:r>
      <w:proofErr w:type="spellStart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Increment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3D5B9788" w14:textId="77777777" w:rsidR="009A2056" w:rsidRPr="009A2056" w:rsidRDefault="009A2056" w:rsidP="009A20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titolo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gramStart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VARCHAR(</w:t>
      </w:r>
      <w:proofErr w:type="gram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255), NOT NULL)</w:t>
      </w:r>
    </w:p>
    <w:p w14:paraId="7DD11292" w14:textId="77777777" w:rsidR="009A2056" w:rsidRPr="009A2056" w:rsidRDefault="009A2056" w:rsidP="009A20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file_url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gramStart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VARCHAR(</w:t>
      </w:r>
      <w:proofErr w:type="gram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512), NOT NULL) — </w:t>
      </w:r>
      <w:r w:rsidRPr="009A2056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URL del file caricato su storage esterno</w:t>
      </w:r>
    </w:p>
    <w:p w14:paraId="58C266E5" w14:textId="77777777" w:rsidR="009A2056" w:rsidRPr="009A2056" w:rsidRDefault="009A2056" w:rsidP="009A20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docente_id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(INT, FK -&gt; </w:t>
      </w: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docenti.id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34F242C6" w14:textId="77777777" w:rsidR="009A2056" w:rsidRPr="009A2056" w:rsidRDefault="009A2056" w:rsidP="009A20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materia_id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(INT, FK -&gt; </w:t>
      </w: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materie.id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4CF868C4" w14:textId="77777777" w:rsidR="009A2056" w:rsidRPr="009A2056" w:rsidRDefault="009A2056" w:rsidP="009A20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classe_id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(INT, FK -&gt; </w:t>
      </w:r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classi.id</w:t>
      </w:r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70D801F0" w14:textId="77777777" w:rsidR="009A2056" w:rsidRPr="009A2056" w:rsidRDefault="009A2056" w:rsidP="009A20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A2056">
        <w:rPr>
          <w:rFonts w:ascii="Courier New" w:eastAsia="Times New Roman" w:hAnsi="Courier New" w:cs="Courier New"/>
          <w:sz w:val="20"/>
          <w:szCs w:val="20"/>
          <w:lang w:eastAsia="it-IT"/>
        </w:rPr>
        <w:t>created_at</w:t>
      </w:r>
      <w:proofErr w:type="spellEnd"/>
      <w:r w:rsidRPr="009A2056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(TIMESTAMP)</w:t>
      </w:r>
    </w:p>
    <w:p w14:paraId="4940DD9A" w14:textId="77777777" w:rsidR="009A2056" w:rsidRPr="006C3D3E" w:rsidRDefault="009A2056" w:rsidP="006C3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sectPr w:rsidR="009A2056" w:rsidRPr="006C3D3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57297"/>
    <w:multiLevelType w:val="multilevel"/>
    <w:tmpl w:val="AB2A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2430D"/>
    <w:multiLevelType w:val="multilevel"/>
    <w:tmpl w:val="2C16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25BE5"/>
    <w:multiLevelType w:val="multilevel"/>
    <w:tmpl w:val="5A7C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911A41"/>
    <w:multiLevelType w:val="multilevel"/>
    <w:tmpl w:val="D126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B75B0"/>
    <w:multiLevelType w:val="multilevel"/>
    <w:tmpl w:val="5B9C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109A5"/>
    <w:multiLevelType w:val="multilevel"/>
    <w:tmpl w:val="6DC6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6013F"/>
    <w:multiLevelType w:val="multilevel"/>
    <w:tmpl w:val="D594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95FAF"/>
    <w:multiLevelType w:val="multilevel"/>
    <w:tmpl w:val="33EA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37954"/>
    <w:multiLevelType w:val="multilevel"/>
    <w:tmpl w:val="B3C4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A6392"/>
    <w:multiLevelType w:val="multilevel"/>
    <w:tmpl w:val="4766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B4EDF"/>
    <w:multiLevelType w:val="multilevel"/>
    <w:tmpl w:val="1AA4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66FEA"/>
    <w:multiLevelType w:val="multilevel"/>
    <w:tmpl w:val="8A02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E7F0F"/>
    <w:multiLevelType w:val="multilevel"/>
    <w:tmpl w:val="616A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5220B"/>
    <w:multiLevelType w:val="multilevel"/>
    <w:tmpl w:val="5F8A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8320DC"/>
    <w:multiLevelType w:val="multilevel"/>
    <w:tmpl w:val="B208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211D7B"/>
    <w:multiLevelType w:val="multilevel"/>
    <w:tmpl w:val="5FC2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13"/>
  </w:num>
  <w:num w:numId="4">
    <w:abstractNumId w:val="2"/>
  </w:num>
  <w:num w:numId="5">
    <w:abstractNumId w:val="14"/>
  </w:num>
  <w:num w:numId="6">
    <w:abstractNumId w:val="9"/>
  </w:num>
  <w:num w:numId="7">
    <w:abstractNumId w:val="3"/>
  </w:num>
  <w:num w:numId="8">
    <w:abstractNumId w:val="0"/>
  </w:num>
  <w:num w:numId="9">
    <w:abstractNumId w:val="11"/>
  </w:num>
  <w:num w:numId="10">
    <w:abstractNumId w:val="8"/>
  </w:num>
  <w:num w:numId="11">
    <w:abstractNumId w:val="6"/>
  </w:num>
  <w:num w:numId="12">
    <w:abstractNumId w:val="10"/>
  </w:num>
  <w:num w:numId="13">
    <w:abstractNumId w:val="7"/>
  </w:num>
  <w:num w:numId="14">
    <w:abstractNumId w:val="5"/>
  </w:num>
  <w:num w:numId="15">
    <w:abstractNumId w:val="1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852"/>
    <w:rsid w:val="000874FE"/>
    <w:rsid w:val="006C3D3E"/>
    <w:rsid w:val="00933852"/>
    <w:rsid w:val="009A2056"/>
    <w:rsid w:val="00F2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15268"/>
  <w15:chartTrackingRefBased/>
  <w15:docId w15:val="{0415B9FE-AAA9-4DB4-9F9B-23002F1A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6C3D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6C3D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6C3D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C3D3E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C3D3E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C3D3E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6C3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math-inline">
    <w:name w:val="math-inline"/>
    <w:basedOn w:val="Carpredefinitoparagrafo"/>
    <w:rsid w:val="006C3D3E"/>
  </w:style>
  <w:style w:type="character" w:styleId="CodiceHTML">
    <w:name w:val="HTML Code"/>
    <w:basedOn w:val="Carpredefinitoparagrafo"/>
    <w:uiPriority w:val="99"/>
    <w:semiHidden/>
    <w:unhideWhenUsed/>
    <w:rsid w:val="006C3D3E"/>
    <w:rPr>
      <w:rFonts w:ascii="Courier New" w:eastAsia="Times New Roman" w:hAnsi="Courier New" w:cs="Courier New"/>
      <w:sz w:val="20"/>
      <w:szCs w:val="20"/>
    </w:rPr>
  </w:style>
  <w:style w:type="character" w:styleId="Enfasigrassetto">
    <w:name w:val="Strong"/>
    <w:basedOn w:val="Carpredefinitoparagrafo"/>
    <w:uiPriority w:val="22"/>
    <w:qFormat/>
    <w:rsid w:val="006C3D3E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9A20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9A2056"/>
    <w:rPr>
      <w:rFonts w:ascii="Courier New" w:eastAsia="Times New Roman" w:hAnsi="Courier New" w:cs="Courier New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6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5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6</Pages>
  <Words>1350</Words>
  <Characters>7695</Characters>
  <Application>Microsoft Office Word</Application>
  <DocSecurity>0</DocSecurity>
  <Lines>64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Candeago</dc:creator>
  <cp:keywords/>
  <dc:description/>
  <cp:lastModifiedBy>Francesco Candeago</cp:lastModifiedBy>
  <cp:revision>2</cp:revision>
  <dcterms:created xsi:type="dcterms:W3CDTF">2026-09-18T13:29:00Z</dcterms:created>
  <dcterms:modified xsi:type="dcterms:W3CDTF">2026-09-23T16:00:00Z</dcterms:modified>
</cp:coreProperties>
</file>