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75A94D"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3EB77F44"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3B33EF">
        <w:rPr>
          <w:rFonts w:ascii="Lato Light" w:eastAsia="Malgun Gothic" w:hAnsi="Lato Light" w:cs="Arial"/>
          <w:kern w:val="0"/>
          <w:lang w:eastAsia="ko-KR"/>
          <w14:ligatures w14:val="none"/>
        </w:rPr>
        <w:t>February</w:t>
      </w:r>
      <w:r>
        <w:rPr>
          <w:rFonts w:ascii="Lato Light" w:eastAsia="Malgun Gothic" w:hAnsi="Lato Light" w:cs="Arial"/>
          <w:kern w:val="0"/>
          <w:lang w:eastAsia="ko-KR"/>
          <w14:ligatures w14:val="none"/>
        </w:rPr>
        <w:t xml:space="preserve"> </w:t>
      </w:r>
      <w:r w:rsidR="00637BA5">
        <w:rPr>
          <w:rFonts w:ascii="Lato Light" w:eastAsia="Malgun Gothic" w:hAnsi="Lato Light" w:cs="Arial"/>
          <w:kern w:val="0"/>
          <w:lang w:eastAsia="ko-KR"/>
          <w14:ligatures w14:val="none"/>
        </w:rPr>
        <w:t>1</w:t>
      </w:r>
      <w:r w:rsidR="00E02D43">
        <w:rPr>
          <w:rFonts w:ascii="Lato Light" w:eastAsia="Malgun Gothic" w:hAnsi="Lato Light" w:cs="Arial"/>
          <w:kern w:val="0"/>
          <w:lang w:eastAsia="ko-KR"/>
          <w14:ligatures w14:val="none"/>
        </w:rPr>
        <w:t>6</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30E5AFFE"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 xml:space="preserve">SUBJECT: </w:t>
      </w:r>
      <w:r w:rsidRPr="00223015">
        <w:rPr>
          <w:rFonts w:ascii="Lato Light" w:eastAsia="Malgun Gothic" w:hAnsi="Lato Light" w:cs="Arial"/>
          <w:color w:val="F47B20"/>
          <w:kern w:val="0"/>
          <w:lang w:eastAsia="ko-KR"/>
          <w14:ligatures w14:val="none"/>
        </w:rPr>
        <w:tab/>
      </w:r>
      <w:r w:rsidR="00637BA5">
        <w:rPr>
          <w:rFonts w:ascii="Lato Light" w:eastAsia="Malgun Gothic" w:hAnsi="Lato Light" w:cs="Arial"/>
          <w:kern w:val="0"/>
          <w:lang w:eastAsia="ko-KR"/>
          <w14:ligatures w14:val="none"/>
        </w:rPr>
        <w:t>Janus Program and Department of War</w:t>
      </w:r>
      <w:r w:rsidR="00D62A4B">
        <w:rPr>
          <w:rFonts w:ascii="Lato Light" w:eastAsia="Malgun Gothic" w:hAnsi="Lato Light" w:cs="Arial"/>
          <w:kern w:val="0"/>
          <w:lang w:eastAsia="ko-KR"/>
          <w14:ligatures w14:val="none"/>
        </w:rPr>
        <w:t xml:space="preserve">’s </w:t>
      </w:r>
      <w:r w:rsidR="00655BE5">
        <w:rPr>
          <w:rFonts w:ascii="Lato Light" w:eastAsia="Malgun Gothic" w:hAnsi="Lato Light" w:cs="Arial"/>
          <w:kern w:val="0"/>
          <w:lang w:eastAsia="ko-KR"/>
          <w14:ligatures w14:val="none"/>
        </w:rPr>
        <w:t>R</w:t>
      </w:r>
      <w:r w:rsidR="00C23205" w:rsidRPr="00C23205">
        <w:rPr>
          <w:rFonts w:ascii="Lato Light" w:eastAsia="Malgun Gothic" w:hAnsi="Lato Light" w:cs="Arial"/>
          <w:kern w:val="0"/>
          <w:lang w:eastAsia="ko-KR"/>
          <w14:ligatures w14:val="none"/>
        </w:rPr>
        <w:t xml:space="preserve">eactor </w:t>
      </w:r>
      <w:r w:rsidR="00655BE5">
        <w:rPr>
          <w:rFonts w:ascii="Lato Light" w:eastAsia="Malgun Gothic" w:hAnsi="Lato Light" w:cs="Arial"/>
          <w:kern w:val="0"/>
          <w:lang w:eastAsia="ko-KR"/>
          <w14:ligatures w14:val="none"/>
        </w:rPr>
        <w:t>D</w:t>
      </w:r>
      <w:r w:rsidR="00C23205" w:rsidRPr="00C23205">
        <w:rPr>
          <w:rFonts w:ascii="Lato Light" w:eastAsia="Malgun Gothic" w:hAnsi="Lato Light" w:cs="Arial"/>
          <w:kern w:val="0"/>
          <w:lang w:eastAsia="ko-KR"/>
          <w14:ligatures w14:val="none"/>
        </w:rPr>
        <w:t xml:space="preserve">eployment </w:t>
      </w:r>
      <w:r w:rsidR="00655BE5">
        <w:rPr>
          <w:rFonts w:ascii="Lato Light" w:eastAsia="Malgun Gothic" w:hAnsi="Lato Light" w:cs="Arial"/>
          <w:kern w:val="0"/>
          <w:lang w:eastAsia="ko-KR"/>
          <w14:ligatures w14:val="none"/>
        </w:rPr>
        <w:t>I</w:t>
      </w:r>
      <w:r w:rsidR="00C23205" w:rsidRPr="00C23205">
        <w:rPr>
          <w:rFonts w:ascii="Lato Light" w:eastAsia="Malgun Gothic" w:hAnsi="Lato Light" w:cs="Arial"/>
          <w:kern w:val="0"/>
          <w:lang w:eastAsia="ko-KR"/>
          <w14:ligatures w14:val="none"/>
        </w:rPr>
        <w:t>nitiatives</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174C0838" w14:textId="0DBB9D38" w:rsidR="008D4560" w:rsidRDefault="001F3137" w:rsidP="00655BE5">
      <w:pPr>
        <w:spacing w:after="240"/>
        <w:jc w:val="both"/>
        <w:rPr>
          <w:rFonts w:ascii="Lato Light" w:eastAsia="Malgun Gothic" w:hAnsi="Lato Light" w:cs="Arial"/>
          <w:kern w:val="0"/>
          <w:lang w:eastAsia="ko-KR"/>
          <w14:ligatures w14:val="none"/>
        </w:rPr>
      </w:pPr>
      <w:r w:rsidRPr="001F3137">
        <w:rPr>
          <w:rFonts w:ascii="Lato Light" w:eastAsia="Malgun Gothic" w:hAnsi="Lato Light" w:cs="Arial"/>
          <w:kern w:val="0"/>
          <w:lang w:eastAsia="ko-KR"/>
          <w14:ligatures w14:val="none"/>
        </w:rPr>
        <w:t xml:space="preserve">This memorandum provides </w:t>
      </w:r>
      <w:r w:rsidR="00E85BE4">
        <w:rPr>
          <w:rFonts w:ascii="Lato Light" w:eastAsia="Malgun Gothic" w:hAnsi="Lato Light" w:cs="Arial"/>
          <w:kern w:val="0"/>
          <w:lang w:eastAsia="ko-KR"/>
          <w14:ligatures w14:val="none"/>
        </w:rPr>
        <w:t>background research on the most relevant Department of War</w:t>
      </w:r>
      <w:r w:rsidR="00C5529E">
        <w:rPr>
          <w:rFonts w:ascii="Lato Light" w:eastAsia="Malgun Gothic" w:hAnsi="Lato Light" w:cs="Arial"/>
          <w:kern w:val="0"/>
          <w:lang w:eastAsia="ko-KR"/>
          <w14:ligatures w14:val="none"/>
        </w:rPr>
        <w:t xml:space="preserve">’s efforts to deploy next-generation nuclear reactors. </w:t>
      </w:r>
      <w:r w:rsidR="00BF3E4D" w:rsidRPr="00BF3E4D">
        <w:rPr>
          <w:rFonts w:ascii="Lato Light" w:eastAsia="Malgun Gothic" w:hAnsi="Lato Light" w:cs="Arial"/>
          <w:kern w:val="0"/>
          <w:lang w:eastAsia="ko-KR"/>
          <w14:ligatures w14:val="none"/>
        </w:rPr>
        <w:t>It begins with fast facts, followed by detailed sections on the Janus Program and other government nuclear initiatives.</w:t>
      </w:r>
    </w:p>
    <w:p w14:paraId="0B866116" w14:textId="502D9FF6" w:rsidR="00575A9C"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p>
    <w:p w14:paraId="7F96DC7A" w14:textId="5D31A980" w:rsidR="00155755" w:rsidRPr="00155755" w:rsidRDefault="00EB5CDA" w:rsidP="00357056">
      <w:pPr>
        <w:pStyle w:val="ListParagraph"/>
        <w:numPr>
          <w:ilvl w:val="0"/>
          <w:numId w:val="24"/>
        </w:numPr>
        <w:spacing w:after="240"/>
        <w:rPr>
          <w:rFonts w:ascii="Lato Light" w:eastAsia="Malgun Gothic" w:hAnsi="Lato Light" w:cs="Arial"/>
          <w:kern w:val="0"/>
          <w:lang w:eastAsia="ko-KR"/>
          <w14:ligatures w14:val="none"/>
        </w:rPr>
      </w:pPr>
      <w:r w:rsidRPr="00630FC3">
        <w:rPr>
          <w:rFonts w:ascii="Lato Light" w:eastAsia="Malgun Gothic" w:hAnsi="Lato Light" w:cs="Arial"/>
          <w:b/>
          <w:bCs/>
          <w:kern w:val="0"/>
          <w:lang w:eastAsia="ko-KR"/>
          <w14:ligatures w14:val="none"/>
        </w:rPr>
        <w:t>E</w:t>
      </w:r>
      <w:r w:rsidR="00561F4E">
        <w:rPr>
          <w:rFonts w:ascii="Lato Light" w:eastAsia="Malgun Gothic" w:hAnsi="Lato Light" w:cs="Arial"/>
          <w:b/>
          <w:bCs/>
          <w:kern w:val="0"/>
          <w:lang w:eastAsia="ko-KR"/>
          <w14:ligatures w14:val="none"/>
        </w:rPr>
        <w:t xml:space="preserve">xecutive </w:t>
      </w:r>
      <w:r w:rsidR="00155755" w:rsidRPr="00630FC3">
        <w:rPr>
          <w:rFonts w:ascii="Lato Light" w:eastAsia="Malgun Gothic" w:hAnsi="Lato Light" w:cs="Arial"/>
          <w:b/>
          <w:bCs/>
          <w:kern w:val="0"/>
          <w:lang w:eastAsia="ko-KR"/>
          <w14:ligatures w14:val="none"/>
        </w:rPr>
        <w:t>O</w:t>
      </w:r>
      <w:r w:rsidR="00561F4E">
        <w:rPr>
          <w:rFonts w:ascii="Lato Light" w:eastAsia="Malgun Gothic" w:hAnsi="Lato Light" w:cs="Arial"/>
          <w:b/>
          <w:bCs/>
          <w:kern w:val="0"/>
          <w:lang w:eastAsia="ko-KR"/>
          <w14:ligatures w14:val="none"/>
        </w:rPr>
        <w:t>rder</w:t>
      </w:r>
      <w:r w:rsidR="00155755" w:rsidRPr="00630FC3">
        <w:rPr>
          <w:rFonts w:ascii="Lato Light" w:eastAsia="Malgun Gothic" w:hAnsi="Lato Light" w:cs="Arial"/>
          <w:b/>
          <w:bCs/>
          <w:kern w:val="0"/>
          <w:lang w:eastAsia="ko-KR"/>
          <w14:ligatures w14:val="none"/>
        </w:rPr>
        <w:t xml:space="preserve"> 14299</w:t>
      </w:r>
      <w:r w:rsidR="00561F4E">
        <w:rPr>
          <w:rFonts w:ascii="Lato Light" w:eastAsia="Malgun Gothic" w:hAnsi="Lato Light" w:cs="Arial"/>
          <w:kern w:val="0"/>
          <w:lang w:eastAsia="ko-KR"/>
          <w14:ligatures w14:val="none"/>
        </w:rPr>
        <w:t xml:space="preserve"> </w:t>
      </w:r>
      <w:r w:rsidR="00155755" w:rsidRPr="00155755">
        <w:rPr>
          <w:rFonts w:ascii="Lato Light" w:eastAsia="Malgun Gothic" w:hAnsi="Lato Light" w:cs="Arial"/>
          <w:kern w:val="0"/>
          <w:lang w:eastAsia="ko-KR"/>
          <w14:ligatures w14:val="none"/>
        </w:rPr>
        <w:t xml:space="preserve">directs the Army to </w:t>
      </w:r>
      <w:r w:rsidR="00F64E4C">
        <w:rPr>
          <w:rFonts w:ascii="Lato Light" w:eastAsia="Malgun Gothic" w:hAnsi="Lato Light" w:cs="Arial"/>
          <w:kern w:val="0"/>
          <w:lang w:eastAsia="ko-KR"/>
          <w14:ligatures w14:val="none"/>
        </w:rPr>
        <w:t>operate</w:t>
      </w:r>
      <w:r w:rsidR="00155755" w:rsidRPr="00155755">
        <w:rPr>
          <w:rFonts w:ascii="Lato Light" w:eastAsia="Malgun Gothic" w:hAnsi="Lato Light" w:cs="Arial"/>
          <w:kern w:val="0"/>
          <w:lang w:eastAsia="ko-KR"/>
          <w14:ligatures w14:val="none"/>
        </w:rPr>
        <w:t xml:space="preserve"> </w:t>
      </w:r>
      <w:r w:rsidR="006F7D69">
        <w:rPr>
          <w:rFonts w:ascii="Lato Light" w:eastAsia="Malgun Gothic" w:hAnsi="Lato Light" w:cs="Arial"/>
          <w:kern w:val="0"/>
          <w:lang w:eastAsia="ko-KR"/>
          <w14:ligatures w14:val="none"/>
        </w:rPr>
        <w:t xml:space="preserve">a </w:t>
      </w:r>
      <w:r w:rsidR="00155755" w:rsidRPr="00155755">
        <w:rPr>
          <w:rFonts w:ascii="Lato Light" w:eastAsia="Malgun Gothic" w:hAnsi="Lato Light" w:cs="Arial"/>
          <w:kern w:val="0"/>
          <w:lang w:eastAsia="ko-KR"/>
          <w14:ligatures w14:val="none"/>
        </w:rPr>
        <w:t xml:space="preserve">nuclear reactor </w:t>
      </w:r>
      <w:r w:rsidR="00F64E4C">
        <w:rPr>
          <w:rFonts w:ascii="Lato Light" w:eastAsia="Malgun Gothic" w:hAnsi="Lato Light" w:cs="Arial"/>
          <w:kern w:val="0"/>
          <w:lang w:eastAsia="ko-KR"/>
          <w14:ligatures w14:val="none"/>
        </w:rPr>
        <w:t>at</w:t>
      </w:r>
      <w:r w:rsidR="006F7D69">
        <w:rPr>
          <w:rFonts w:ascii="Lato Light" w:eastAsia="Malgun Gothic" w:hAnsi="Lato Light" w:cs="Arial"/>
          <w:kern w:val="0"/>
          <w:lang w:eastAsia="ko-KR"/>
          <w14:ligatures w14:val="none"/>
        </w:rPr>
        <w:t xml:space="preserve"> a domestic</w:t>
      </w:r>
      <w:r w:rsidR="00155755" w:rsidRPr="00155755">
        <w:rPr>
          <w:rFonts w:ascii="Lato Light" w:eastAsia="Malgun Gothic" w:hAnsi="Lato Light" w:cs="Arial"/>
          <w:kern w:val="0"/>
          <w:lang w:eastAsia="ko-KR"/>
          <w14:ligatures w14:val="none"/>
        </w:rPr>
        <w:t xml:space="preserve"> military </w:t>
      </w:r>
      <w:r w:rsidR="006F7D69">
        <w:rPr>
          <w:rFonts w:ascii="Lato Light" w:eastAsia="Malgun Gothic" w:hAnsi="Lato Light" w:cs="Arial"/>
          <w:kern w:val="0"/>
          <w:lang w:eastAsia="ko-KR"/>
          <w14:ligatures w14:val="none"/>
        </w:rPr>
        <w:t>installation</w:t>
      </w:r>
      <w:r w:rsidR="00155755" w:rsidRPr="00155755">
        <w:rPr>
          <w:rFonts w:ascii="Lato Light" w:eastAsia="Malgun Gothic" w:hAnsi="Lato Light" w:cs="Arial"/>
          <w:kern w:val="0"/>
          <w:lang w:eastAsia="ko-KR"/>
          <w14:ligatures w14:val="none"/>
        </w:rPr>
        <w:t xml:space="preserve"> </w:t>
      </w:r>
      <w:r w:rsidR="00F64E4C">
        <w:rPr>
          <w:rFonts w:ascii="Lato Light" w:eastAsia="Malgun Gothic" w:hAnsi="Lato Light" w:cs="Arial"/>
          <w:kern w:val="0"/>
          <w:lang w:eastAsia="ko-KR"/>
          <w14:ligatures w14:val="none"/>
        </w:rPr>
        <w:t>by</w:t>
      </w:r>
      <w:r w:rsidR="00155755" w:rsidRPr="00155755">
        <w:rPr>
          <w:rFonts w:ascii="Lato Light" w:eastAsia="Malgun Gothic" w:hAnsi="Lato Light" w:cs="Arial"/>
          <w:kern w:val="0"/>
          <w:lang w:eastAsia="ko-KR"/>
          <w14:ligatures w14:val="none"/>
        </w:rPr>
        <w:t xml:space="preserve"> September 30, 2028.</w:t>
      </w:r>
    </w:p>
    <w:p w14:paraId="708FD56B" w14:textId="77777777" w:rsidR="00155755" w:rsidRDefault="00155755" w:rsidP="00155755">
      <w:pPr>
        <w:pStyle w:val="ListParagraph"/>
        <w:spacing w:after="240"/>
        <w:rPr>
          <w:rFonts w:ascii="Lato Light" w:eastAsia="Malgun Gothic" w:hAnsi="Lato Light" w:cs="Arial"/>
          <w:kern w:val="0"/>
          <w:lang w:eastAsia="ko-KR"/>
          <w14:ligatures w14:val="none"/>
        </w:rPr>
      </w:pPr>
    </w:p>
    <w:p w14:paraId="7CE92751" w14:textId="6931A3D9" w:rsidR="00630FC3" w:rsidRDefault="006F7D69" w:rsidP="00630FC3">
      <w:pPr>
        <w:pStyle w:val="ListParagraph"/>
        <w:numPr>
          <w:ilvl w:val="0"/>
          <w:numId w:val="24"/>
        </w:numPr>
        <w:spacing w:after="240"/>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The </w:t>
      </w:r>
      <w:r w:rsidRPr="006F7D69">
        <w:rPr>
          <w:rFonts w:ascii="Lato Light" w:eastAsia="Malgun Gothic" w:hAnsi="Lato Light" w:cs="Arial"/>
          <w:b/>
          <w:bCs/>
          <w:kern w:val="0"/>
          <w:lang w:eastAsia="ko-KR"/>
          <w14:ligatures w14:val="none"/>
        </w:rPr>
        <w:t>Janus</w:t>
      </w:r>
      <w:r w:rsidR="00630FC3" w:rsidRPr="00630FC3">
        <w:rPr>
          <w:rFonts w:ascii="Lato Light" w:eastAsia="Malgun Gothic" w:hAnsi="Lato Light" w:cs="Arial"/>
          <w:b/>
          <w:bCs/>
          <w:kern w:val="0"/>
          <w:lang w:eastAsia="ko-KR"/>
          <w14:ligatures w14:val="none"/>
        </w:rPr>
        <w:t xml:space="preserve"> Program</w:t>
      </w:r>
      <w:r w:rsidR="005A73E0">
        <w:rPr>
          <w:rFonts w:ascii="Lato Light" w:eastAsia="Malgun Gothic" w:hAnsi="Lato Light" w:cs="Arial"/>
          <w:kern w:val="0"/>
          <w:lang w:eastAsia="ko-KR"/>
          <w14:ligatures w14:val="none"/>
        </w:rPr>
        <w:t xml:space="preserve"> is </w:t>
      </w:r>
      <w:r w:rsidR="00A02AFE">
        <w:rPr>
          <w:rFonts w:ascii="Lato Light" w:eastAsia="Malgun Gothic" w:hAnsi="Lato Light" w:cs="Arial"/>
          <w:kern w:val="0"/>
          <w:lang w:eastAsia="ko-KR"/>
          <w14:ligatures w14:val="none"/>
        </w:rPr>
        <w:t>DOW’s</w:t>
      </w:r>
      <w:r w:rsidR="005A73E0">
        <w:rPr>
          <w:rFonts w:ascii="Lato Light" w:eastAsia="Malgun Gothic" w:hAnsi="Lato Light" w:cs="Arial"/>
          <w:kern w:val="0"/>
          <w:lang w:eastAsia="ko-KR"/>
          <w14:ligatures w14:val="none"/>
        </w:rPr>
        <w:t xml:space="preserve"> initiative </w:t>
      </w:r>
      <w:r w:rsidR="00630FC3" w:rsidRPr="00630FC3">
        <w:rPr>
          <w:rFonts w:ascii="Lato Light" w:eastAsia="Malgun Gothic" w:hAnsi="Lato Light" w:cs="Arial"/>
          <w:kern w:val="0"/>
          <w:lang w:eastAsia="ko-KR"/>
          <w14:ligatures w14:val="none"/>
        </w:rPr>
        <w:t>to deploy</w:t>
      </w:r>
      <w:r w:rsidR="005A73E0">
        <w:rPr>
          <w:rFonts w:ascii="Lato Light" w:eastAsia="Malgun Gothic" w:hAnsi="Lato Light" w:cs="Arial"/>
          <w:kern w:val="0"/>
          <w:lang w:eastAsia="ko-KR"/>
          <w14:ligatures w14:val="none"/>
        </w:rPr>
        <w:t xml:space="preserve"> commercial</w:t>
      </w:r>
      <w:r w:rsidR="00630FC3" w:rsidRPr="00630FC3">
        <w:rPr>
          <w:rFonts w:ascii="Lato Light" w:eastAsia="Malgun Gothic" w:hAnsi="Lato Light" w:cs="Arial"/>
          <w:kern w:val="0"/>
          <w:lang w:eastAsia="ko-KR"/>
          <w14:ligatures w14:val="none"/>
        </w:rPr>
        <w:t xml:space="preserve"> </w:t>
      </w:r>
      <w:r w:rsidR="005A73E0">
        <w:rPr>
          <w:rFonts w:ascii="Lato Light" w:eastAsia="Malgun Gothic" w:hAnsi="Lato Light" w:cs="Arial"/>
          <w:kern w:val="0"/>
          <w:lang w:eastAsia="ko-KR"/>
          <w14:ligatures w14:val="none"/>
        </w:rPr>
        <w:t>microreactors at selected bases to provide resilient and independent on-site power</w:t>
      </w:r>
      <w:r w:rsidR="00F15A88">
        <w:rPr>
          <w:rFonts w:ascii="Lato Light" w:eastAsia="Malgun Gothic" w:hAnsi="Lato Light" w:cs="Arial"/>
          <w:kern w:val="0"/>
          <w:lang w:eastAsia="ko-KR"/>
          <w14:ligatures w14:val="none"/>
        </w:rPr>
        <w:t>.</w:t>
      </w:r>
    </w:p>
    <w:p w14:paraId="6FA6FE97" w14:textId="77777777" w:rsidR="00BD2DA7" w:rsidRPr="00BD2DA7" w:rsidRDefault="00BD2DA7" w:rsidP="00BD2DA7">
      <w:pPr>
        <w:pStyle w:val="ListParagraph"/>
        <w:rPr>
          <w:rFonts w:ascii="Lato Light" w:eastAsia="Malgun Gothic" w:hAnsi="Lato Light" w:cs="Arial"/>
          <w:kern w:val="0"/>
          <w:lang w:eastAsia="ko-KR"/>
          <w14:ligatures w14:val="none"/>
        </w:rPr>
      </w:pPr>
    </w:p>
    <w:p w14:paraId="14AB2738" w14:textId="649EBF3C" w:rsidR="00BD2DA7" w:rsidRPr="00256A42" w:rsidRDefault="00BD2DA7" w:rsidP="00256A42">
      <w:pPr>
        <w:pStyle w:val="ListParagraph"/>
        <w:numPr>
          <w:ilvl w:val="0"/>
          <w:numId w:val="24"/>
        </w:numPr>
        <w:spacing w:after="240"/>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The program responds </w:t>
      </w:r>
      <w:r w:rsidRPr="00A02AFE">
        <w:rPr>
          <w:rFonts w:ascii="Lato Light" w:eastAsia="Malgun Gothic" w:hAnsi="Lato Light" w:cs="Arial"/>
          <w:kern w:val="0"/>
          <w:lang w:eastAsia="ko-KR"/>
          <w14:ligatures w14:val="none"/>
        </w:rPr>
        <w:t>to</w:t>
      </w:r>
      <w:r w:rsidRPr="00A02AFE">
        <w:rPr>
          <w:rFonts w:ascii="Lato Light" w:eastAsia="Malgun Gothic" w:hAnsi="Lato Light" w:cs="Arial"/>
          <w:b/>
          <w:bCs/>
          <w:kern w:val="0"/>
          <w:lang w:eastAsia="ko-KR"/>
          <w14:ligatures w14:val="none"/>
        </w:rPr>
        <w:t xml:space="preserve"> concerns about reliance on the civilian </w:t>
      </w:r>
      <w:r w:rsidR="005129BA" w:rsidRPr="00A02AFE">
        <w:rPr>
          <w:rFonts w:ascii="Lato Light" w:eastAsia="Malgun Gothic" w:hAnsi="Lato Light" w:cs="Arial"/>
          <w:b/>
          <w:bCs/>
          <w:kern w:val="0"/>
          <w:lang w:eastAsia="ko-KR"/>
          <w14:ligatures w14:val="none"/>
        </w:rPr>
        <w:t>power grid and fuel supply chains</w:t>
      </w:r>
      <w:r w:rsidR="005129BA">
        <w:rPr>
          <w:rFonts w:ascii="Lato Light" w:eastAsia="Malgun Gothic" w:hAnsi="Lato Light" w:cs="Arial"/>
          <w:kern w:val="0"/>
          <w:lang w:eastAsia="ko-KR"/>
          <w14:ligatures w14:val="none"/>
        </w:rPr>
        <w:t>, as well as increasing electricity demand for advanced technologies.</w:t>
      </w:r>
      <w:r w:rsidR="00256A42">
        <w:rPr>
          <w:rFonts w:ascii="Lato Light" w:eastAsia="Malgun Gothic" w:hAnsi="Lato Light" w:cs="Arial"/>
          <w:kern w:val="0"/>
          <w:lang w:eastAsia="ko-KR"/>
          <w14:ligatures w14:val="none"/>
        </w:rPr>
        <w:br/>
      </w:r>
    </w:p>
    <w:p w14:paraId="5C270DB1" w14:textId="5355790B" w:rsidR="00C0560F" w:rsidRPr="0041530B" w:rsidRDefault="00A36480" w:rsidP="0041530B">
      <w:pPr>
        <w:pStyle w:val="ListParagraph"/>
        <w:numPr>
          <w:ilvl w:val="0"/>
          <w:numId w:val="24"/>
        </w:numPr>
        <w:spacing w:after="240"/>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Nuclear m</w:t>
      </w:r>
      <w:r w:rsidR="00CE52FA">
        <w:rPr>
          <w:rFonts w:ascii="Lato Light" w:eastAsia="Malgun Gothic" w:hAnsi="Lato Light" w:cs="Arial"/>
          <w:kern w:val="0"/>
          <w:lang w:eastAsia="ko-KR"/>
          <w14:ligatures w14:val="none"/>
        </w:rPr>
        <w:t xml:space="preserve">icroreactors are </w:t>
      </w:r>
      <w:r w:rsidR="005129BA" w:rsidRPr="00A02AFE">
        <w:rPr>
          <w:rFonts w:ascii="Lato Light" w:eastAsia="Malgun Gothic" w:hAnsi="Lato Light" w:cs="Arial"/>
          <w:b/>
          <w:bCs/>
          <w:kern w:val="0"/>
          <w:lang w:eastAsia="ko-KR"/>
          <w14:ligatures w14:val="none"/>
        </w:rPr>
        <w:t>small</w:t>
      </w:r>
      <w:r w:rsidR="0088235F" w:rsidRPr="00A02AFE">
        <w:rPr>
          <w:rFonts w:ascii="Lato Light" w:eastAsia="Malgun Gothic" w:hAnsi="Lato Light" w:cs="Arial"/>
          <w:b/>
          <w:bCs/>
          <w:kern w:val="0"/>
          <w:lang w:eastAsia="ko-KR"/>
          <w14:ligatures w14:val="none"/>
        </w:rPr>
        <w:t>,</w:t>
      </w:r>
      <w:r w:rsidR="0088235F">
        <w:rPr>
          <w:rFonts w:ascii="Lato Light" w:eastAsia="Malgun Gothic" w:hAnsi="Lato Light" w:cs="Arial"/>
          <w:kern w:val="0"/>
          <w:lang w:eastAsia="ko-KR"/>
          <w14:ligatures w14:val="none"/>
        </w:rPr>
        <w:t xml:space="preserve"> </w:t>
      </w:r>
      <w:r w:rsidR="0088235F" w:rsidRPr="0041530B">
        <w:rPr>
          <w:rFonts w:ascii="Lato Light" w:eastAsia="Malgun Gothic" w:hAnsi="Lato Light" w:cs="Arial"/>
          <w:b/>
          <w:bCs/>
          <w:kern w:val="0"/>
          <w:lang w:eastAsia="ko-KR"/>
          <w14:ligatures w14:val="none"/>
        </w:rPr>
        <w:t>factory-</w:t>
      </w:r>
      <w:r w:rsidR="00A02AFE">
        <w:rPr>
          <w:rFonts w:ascii="Lato Light" w:eastAsia="Malgun Gothic" w:hAnsi="Lato Light" w:cs="Arial"/>
          <w:b/>
          <w:bCs/>
          <w:kern w:val="0"/>
          <w:lang w:eastAsia="ko-KR"/>
          <w14:ligatures w14:val="none"/>
        </w:rPr>
        <w:t>built</w:t>
      </w:r>
      <w:r w:rsidR="00256A42">
        <w:rPr>
          <w:rFonts w:ascii="Lato Light" w:eastAsia="Malgun Gothic" w:hAnsi="Lato Light" w:cs="Arial"/>
          <w:b/>
          <w:bCs/>
          <w:kern w:val="0"/>
          <w:lang w:eastAsia="ko-KR"/>
          <w14:ligatures w14:val="none"/>
        </w:rPr>
        <w:t xml:space="preserve"> </w:t>
      </w:r>
      <w:r w:rsidR="0088235F" w:rsidRPr="0041530B">
        <w:rPr>
          <w:rFonts w:ascii="Lato Light" w:eastAsia="Malgun Gothic" w:hAnsi="Lato Light" w:cs="Arial"/>
          <w:b/>
          <w:bCs/>
          <w:kern w:val="0"/>
          <w:lang w:eastAsia="ko-KR"/>
          <w14:ligatures w14:val="none"/>
        </w:rPr>
        <w:t>fission power plants</w:t>
      </w:r>
      <w:r w:rsidR="0088235F">
        <w:rPr>
          <w:rFonts w:ascii="Lato Light" w:eastAsia="Malgun Gothic" w:hAnsi="Lato Light" w:cs="Arial"/>
          <w:kern w:val="0"/>
          <w:lang w:eastAsia="ko-KR"/>
          <w14:ligatures w14:val="none"/>
        </w:rPr>
        <w:t xml:space="preserve"> generating less than 20 megawatts</w:t>
      </w:r>
      <w:r w:rsidR="005C776F">
        <w:rPr>
          <w:rFonts w:ascii="Lato Light" w:eastAsia="Malgun Gothic" w:hAnsi="Lato Light" w:cs="Arial"/>
          <w:kern w:val="0"/>
          <w:lang w:eastAsia="ko-KR"/>
          <w14:ligatures w14:val="none"/>
        </w:rPr>
        <w:t xml:space="preserve"> that </w:t>
      </w:r>
      <w:r w:rsidR="00D40E72">
        <w:rPr>
          <w:rFonts w:ascii="Lato Light" w:eastAsia="Malgun Gothic" w:hAnsi="Lato Light" w:cs="Arial"/>
          <w:kern w:val="0"/>
          <w:lang w:eastAsia="ko-KR"/>
          <w14:ligatures w14:val="none"/>
        </w:rPr>
        <w:t>are transportable by truck or aircraft.</w:t>
      </w:r>
      <w:r w:rsidR="00C0560F" w:rsidRPr="0041530B">
        <w:rPr>
          <w:rFonts w:ascii="Lato Light" w:eastAsia="Malgun Gothic" w:hAnsi="Lato Light" w:cs="Arial"/>
          <w:kern w:val="0"/>
          <w:lang w:eastAsia="ko-KR"/>
          <w14:ligatures w14:val="none"/>
        </w:rPr>
        <w:br/>
      </w:r>
    </w:p>
    <w:p w14:paraId="5EC8049F" w14:textId="7691F9DB" w:rsidR="00155755" w:rsidRDefault="00155755" w:rsidP="00357056">
      <w:pPr>
        <w:pStyle w:val="ListParagraph"/>
        <w:numPr>
          <w:ilvl w:val="0"/>
          <w:numId w:val="24"/>
        </w:numPr>
        <w:spacing w:after="240"/>
        <w:rPr>
          <w:rFonts w:ascii="Lato Light" w:eastAsia="Malgun Gothic" w:hAnsi="Lato Light" w:cs="Arial"/>
          <w:kern w:val="0"/>
          <w:lang w:eastAsia="ko-KR"/>
          <w14:ligatures w14:val="none"/>
        </w:rPr>
      </w:pPr>
      <w:r w:rsidRPr="00155755">
        <w:rPr>
          <w:rFonts w:ascii="Lato Light" w:eastAsia="Malgun Gothic" w:hAnsi="Lato Light" w:cs="Arial"/>
          <w:kern w:val="0"/>
          <w:lang w:eastAsia="ko-KR"/>
          <w14:ligatures w14:val="none"/>
        </w:rPr>
        <w:t xml:space="preserve">The Army has </w:t>
      </w:r>
      <w:r w:rsidR="00081EBE">
        <w:rPr>
          <w:rFonts w:ascii="Lato Light" w:eastAsia="Malgun Gothic" w:hAnsi="Lato Light" w:cs="Arial"/>
          <w:kern w:val="0"/>
          <w:lang w:eastAsia="ko-KR"/>
          <w14:ligatures w14:val="none"/>
        </w:rPr>
        <w:t>identified</w:t>
      </w:r>
      <w:r w:rsidRPr="00155755">
        <w:rPr>
          <w:rFonts w:ascii="Lato Light" w:eastAsia="Malgun Gothic" w:hAnsi="Lato Light" w:cs="Arial"/>
          <w:kern w:val="0"/>
          <w:lang w:eastAsia="ko-KR"/>
          <w14:ligatures w14:val="none"/>
        </w:rPr>
        <w:t xml:space="preserve"> </w:t>
      </w:r>
      <w:r w:rsidRPr="00630FC3">
        <w:rPr>
          <w:rFonts w:ascii="Lato Light" w:eastAsia="Malgun Gothic" w:hAnsi="Lato Light" w:cs="Arial"/>
          <w:b/>
          <w:bCs/>
          <w:kern w:val="0"/>
          <w:lang w:eastAsia="ko-KR"/>
          <w14:ligatures w14:val="none"/>
        </w:rPr>
        <w:t>nine candidate sites</w:t>
      </w:r>
      <w:r>
        <w:rPr>
          <w:rFonts w:ascii="Lato Light" w:eastAsia="Malgun Gothic" w:hAnsi="Lato Light" w:cs="Arial"/>
          <w:kern w:val="0"/>
          <w:lang w:eastAsia="ko-KR"/>
          <w14:ligatures w14:val="none"/>
        </w:rPr>
        <w:t xml:space="preserve"> </w:t>
      </w:r>
      <w:r w:rsidRPr="00155755">
        <w:rPr>
          <w:rFonts w:ascii="Lato Light" w:eastAsia="Malgun Gothic" w:hAnsi="Lato Light" w:cs="Arial"/>
          <w:kern w:val="0"/>
          <w:lang w:eastAsia="ko-KR"/>
          <w14:ligatures w14:val="none"/>
        </w:rPr>
        <w:t xml:space="preserve">and is </w:t>
      </w:r>
      <w:r w:rsidR="00081EBE">
        <w:rPr>
          <w:rFonts w:ascii="Lato Light" w:eastAsia="Malgun Gothic" w:hAnsi="Lato Light" w:cs="Arial"/>
          <w:kern w:val="0"/>
          <w:lang w:eastAsia="ko-KR"/>
          <w14:ligatures w14:val="none"/>
        </w:rPr>
        <w:t>selecting</w:t>
      </w:r>
      <w:r w:rsidRPr="00155755">
        <w:rPr>
          <w:rFonts w:ascii="Lato Light" w:eastAsia="Malgun Gothic" w:hAnsi="Lato Light" w:cs="Arial"/>
          <w:kern w:val="0"/>
          <w:lang w:eastAsia="ko-KR"/>
          <w14:ligatures w14:val="none"/>
        </w:rPr>
        <w:t xml:space="preserve"> from a pool of </w:t>
      </w:r>
      <w:r w:rsidRPr="00630FC3">
        <w:rPr>
          <w:rFonts w:ascii="Lato Light" w:eastAsia="Malgun Gothic" w:hAnsi="Lato Light" w:cs="Arial"/>
          <w:b/>
          <w:bCs/>
          <w:kern w:val="0"/>
          <w:lang w:eastAsia="ko-KR"/>
          <w14:ligatures w14:val="none"/>
        </w:rPr>
        <w:t>eight eligible commercial vendors</w:t>
      </w:r>
      <w:r w:rsidR="00081EBE">
        <w:rPr>
          <w:rFonts w:ascii="Lato Light" w:eastAsia="Malgun Gothic" w:hAnsi="Lato Light" w:cs="Arial"/>
          <w:b/>
          <w:bCs/>
          <w:kern w:val="0"/>
          <w:lang w:eastAsia="ko-KR"/>
          <w14:ligatures w14:val="none"/>
        </w:rPr>
        <w:t xml:space="preserve"> </w:t>
      </w:r>
      <w:r w:rsidR="00081EBE">
        <w:rPr>
          <w:rFonts w:ascii="Lato Light" w:eastAsia="Malgun Gothic" w:hAnsi="Lato Light" w:cs="Arial"/>
          <w:kern w:val="0"/>
          <w:lang w:eastAsia="ko-KR"/>
          <w14:ligatures w14:val="none"/>
        </w:rPr>
        <w:t>to develop and deploy the reactors</w:t>
      </w:r>
      <w:r>
        <w:rPr>
          <w:rFonts w:ascii="Lato Light" w:eastAsia="Malgun Gothic" w:hAnsi="Lato Light" w:cs="Arial"/>
          <w:kern w:val="0"/>
          <w:lang w:eastAsia="ko-KR"/>
          <w14:ligatures w14:val="none"/>
        </w:rPr>
        <w:t>.</w:t>
      </w:r>
    </w:p>
    <w:p w14:paraId="32888742" w14:textId="77777777" w:rsidR="00155755" w:rsidRPr="00155755" w:rsidRDefault="00155755" w:rsidP="00155755">
      <w:pPr>
        <w:pStyle w:val="ListParagraph"/>
        <w:spacing w:after="240"/>
        <w:rPr>
          <w:rFonts w:ascii="Lato Light" w:eastAsia="Malgun Gothic" w:hAnsi="Lato Light" w:cs="Arial"/>
          <w:kern w:val="0"/>
          <w:lang w:eastAsia="ko-KR"/>
          <w14:ligatures w14:val="none"/>
        </w:rPr>
      </w:pPr>
    </w:p>
    <w:p w14:paraId="25F36D82" w14:textId="689B13E2" w:rsidR="00A02AFE" w:rsidRPr="00A02AFE" w:rsidRDefault="00155755" w:rsidP="00A02AFE">
      <w:pPr>
        <w:pStyle w:val="ListParagraph"/>
        <w:numPr>
          <w:ilvl w:val="0"/>
          <w:numId w:val="24"/>
        </w:numPr>
        <w:spacing w:after="240"/>
        <w:rPr>
          <w:rFonts w:ascii="Lato Light" w:eastAsia="Malgun Gothic" w:hAnsi="Lato Light" w:cs="Arial"/>
          <w:kern w:val="0"/>
          <w:lang w:eastAsia="ko-KR"/>
          <w14:ligatures w14:val="none"/>
        </w:rPr>
      </w:pPr>
      <w:r w:rsidRPr="003812F4">
        <w:rPr>
          <w:rFonts w:ascii="Lato Light" w:eastAsia="Malgun Gothic" w:hAnsi="Lato Light" w:cs="Arial"/>
          <w:b/>
          <w:bCs/>
          <w:kern w:val="0"/>
          <w:lang w:eastAsia="ko-KR"/>
          <w14:ligatures w14:val="none"/>
        </w:rPr>
        <w:t>Project Pele</w:t>
      </w:r>
      <w:r w:rsidR="003812F4" w:rsidRPr="003812F4">
        <w:rPr>
          <w:rFonts w:ascii="Lato Light" w:eastAsia="Malgun Gothic" w:hAnsi="Lato Light" w:cs="Arial"/>
          <w:kern w:val="0"/>
          <w:lang w:eastAsia="ko-KR"/>
          <w14:ligatures w14:val="none"/>
        </w:rPr>
        <w:t xml:space="preserve"> and </w:t>
      </w:r>
      <w:r w:rsidRPr="003812F4">
        <w:rPr>
          <w:rFonts w:ascii="Lato Light" w:eastAsia="Malgun Gothic" w:hAnsi="Lato Light" w:cs="Arial"/>
          <w:b/>
          <w:bCs/>
          <w:kern w:val="0"/>
          <w:lang w:eastAsia="ko-KR"/>
          <w14:ligatures w14:val="none"/>
        </w:rPr>
        <w:t>Nuclear Reactor Pilot Program</w:t>
      </w:r>
      <w:r w:rsidR="003812F4">
        <w:rPr>
          <w:rFonts w:ascii="Lato Light" w:eastAsia="Malgun Gothic" w:hAnsi="Lato Light" w:cs="Arial"/>
          <w:kern w:val="0"/>
          <w:lang w:eastAsia="ko-KR"/>
          <w14:ligatures w14:val="none"/>
        </w:rPr>
        <w:t xml:space="preserve"> represent parallel federal efforts to advance mobile militar</w:t>
      </w:r>
      <w:r w:rsidR="00A02AFE">
        <w:rPr>
          <w:rFonts w:ascii="Lato Light" w:eastAsia="Malgun Gothic" w:hAnsi="Lato Light" w:cs="Arial"/>
          <w:kern w:val="0"/>
          <w:lang w:eastAsia="ko-KR"/>
          <w14:ligatures w14:val="none"/>
        </w:rPr>
        <w:t xml:space="preserve">y and civilian reactor deployment. </w:t>
      </w:r>
    </w:p>
    <w:p w14:paraId="1A9707B6"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03AEB241"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71C21C56"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4DB32C86"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790485EC"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3D769425" w14:textId="77777777" w:rsidR="00A02AFE" w:rsidRDefault="00A02AFE" w:rsidP="00CE3378">
      <w:pPr>
        <w:jc w:val="both"/>
        <w:rPr>
          <w:rFonts w:ascii="Lato Light" w:eastAsia="Malgun Gothic" w:hAnsi="Lato Light" w:cs="Arial"/>
          <w:color w:val="E97132" w:themeColor="accent2"/>
          <w:kern w:val="0"/>
          <w:sz w:val="36"/>
          <w:szCs w:val="36"/>
          <w:lang w:eastAsia="ko-KR"/>
          <w14:ligatures w14:val="none"/>
        </w:rPr>
      </w:pPr>
    </w:p>
    <w:p w14:paraId="56EEF51E" w14:textId="3D92A2A6" w:rsidR="0046402E" w:rsidRPr="00A02AFE" w:rsidRDefault="00C85DDE" w:rsidP="00CE3378">
      <w:pPr>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lastRenderedPageBreak/>
        <w:t>Janus Program</w:t>
      </w:r>
    </w:p>
    <w:p w14:paraId="182E3D8D" w14:textId="77777777" w:rsidR="00A02AFE" w:rsidRPr="0046402E" w:rsidRDefault="00A02AFE" w:rsidP="00CE3378">
      <w:pPr>
        <w:jc w:val="both"/>
        <w:rPr>
          <w:rFonts w:ascii="Lato Light" w:eastAsia="Malgun Gothic" w:hAnsi="Lato Light" w:cs="Arial"/>
          <w:color w:val="E97132" w:themeColor="accent2"/>
          <w:kern w:val="0"/>
          <w:lang w:eastAsia="ko-KR"/>
          <w14:ligatures w14:val="none"/>
        </w:rPr>
      </w:pPr>
    </w:p>
    <w:p w14:paraId="0FC50860" w14:textId="0F119555" w:rsidR="002917DE" w:rsidRPr="00F67635" w:rsidRDefault="002917DE" w:rsidP="005869F4">
      <w:pPr>
        <w:spacing w:after="240"/>
        <w:jc w:val="both"/>
        <w:rPr>
          <w:rFonts w:ascii="Lato Light" w:eastAsia="Malgun Gothic" w:hAnsi="Lato Light" w:cs="Arial"/>
          <w:b/>
          <w:bCs/>
          <w:color w:val="808080" w:themeColor="background1" w:themeShade="80"/>
          <w:kern w:val="0"/>
          <w:sz w:val="28"/>
          <w:szCs w:val="28"/>
          <w:lang w:eastAsia="ko-KR"/>
          <w14:ligatures w14:val="none"/>
        </w:rPr>
      </w:pPr>
      <w:r w:rsidRPr="00F67635">
        <w:rPr>
          <w:rFonts w:ascii="Lato Light" w:eastAsia="Malgun Gothic" w:hAnsi="Lato Light" w:cs="Arial"/>
          <w:b/>
          <w:bCs/>
          <w:color w:val="808080" w:themeColor="background1" w:themeShade="80"/>
          <w:kern w:val="0"/>
          <w:sz w:val="28"/>
          <w:szCs w:val="28"/>
          <w:lang w:eastAsia="ko-KR"/>
          <w14:ligatures w14:val="none"/>
        </w:rPr>
        <w:t>Overview</w:t>
      </w:r>
    </w:p>
    <w:p w14:paraId="69783D1A" w14:textId="191DEFFD" w:rsidR="00D207AF" w:rsidRDefault="00D207AF" w:rsidP="00D207AF">
      <w:pPr>
        <w:spacing w:after="240"/>
        <w:jc w:val="both"/>
        <w:rPr>
          <w:rFonts w:ascii="Lato Light" w:eastAsia="Malgun Gothic" w:hAnsi="Lato Light" w:cs="Arial"/>
          <w:kern w:val="0"/>
          <w:lang w:eastAsia="ko-KR"/>
          <w14:ligatures w14:val="none"/>
        </w:rPr>
      </w:pPr>
      <w:r w:rsidRPr="00D207AF">
        <w:rPr>
          <w:rFonts w:ascii="Lato Light" w:eastAsia="Malgun Gothic" w:hAnsi="Lato Light" w:cs="Arial"/>
          <w:kern w:val="0"/>
          <w:lang w:eastAsia="ko-KR"/>
          <w14:ligatures w14:val="none"/>
        </w:rPr>
        <w:t xml:space="preserve">Announced in October 2025, the </w:t>
      </w:r>
      <w:hyperlink r:id="rId9" w:history="1">
        <w:r w:rsidRPr="005E3F89">
          <w:rPr>
            <w:rStyle w:val="Hyperlink"/>
            <w:rFonts w:ascii="Lato Light" w:eastAsia="Malgun Gothic" w:hAnsi="Lato Light" w:cs="Arial"/>
            <w:kern w:val="0"/>
            <w:lang w:eastAsia="ko-KR"/>
            <w14:ligatures w14:val="none"/>
          </w:rPr>
          <w:t>Janus Program</w:t>
        </w:r>
      </w:hyperlink>
      <w:r w:rsidRPr="00D207AF">
        <w:rPr>
          <w:rFonts w:ascii="Lato Light" w:eastAsia="Malgun Gothic" w:hAnsi="Lato Light" w:cs="Arial"/>
          <w:kern w:val="0"/>
          <w:lang w:eastAsia="ko-KR"/>
          <w14:ligatures w14:val="none"/>
        </w:rPr>
        <w:t xml:space="preserve"> is a U.S. Army initiative aimed at deploying commercial nuclear microreactors at selected domestic military installations by September 30, 2028. The program is intended to strengthen energy resilience at defense facilities by providing secure, reliable, and independent on-site power generation.</w:t>
      </w:r>
    </w:p>
    <w:p w14:paraId="60F8212C" w14:textId="4D72F151" w:rsidR="00C97904" w:rsidRPr="00D207AF" w:rsidRDefault="005255EE" w:rsidP="00D207AF">
      <w:pPr>
        <w:spacing w:after="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The </w:t>
      </w:r>
      <w:r w:rsidR="005E3F89">
        <w:rPr>
          <w:rFonts w:ascii="Lato Light" w:eastAsia="Malgun Gothic" w:hAnsi="Lato Light" w:cs="Arial"/>
          <w:kern w:val="0"/>
          <w:lang w:eastAsia="ko-KR"/>
          <w14:ligatures w14:val="none"/>
        </w:rPr>
        <w:t>project</w:t>
      </w:r>
      <w:r>
        <w:rPr>
          <w:rFonts w:ascii="Lato Light" w:eastAsia="Malgun Gothic" w:hAnsi="Lato Light" w:cs="Arial"/>
          <w:kern w:val="0"/>
          <w:lang w:eastAsia="ko-KR"/>
          <w14:ligatures w14:val="none"/>
        </w:rPr>
        <w:t xml:space="preserve"> </w:t>
      </w:r>
      <w:r w:rsidR="00403FB6">
        <w:rPr>
          <w:rFonts w:ascii="Lato Light" w:eastAsia="Malgun Gothic" w:hAnsi="Lato Light" w:cs="Arial"/>
          <w:kern w:val="0"/>
          <w:lang w:eastAsia="ko-KR"/>
          <w14:ligatures w14:val="none"/>
        </w:rPr>
        <w:t>addre</w:t>
      </w:r>
      <w:r w:rsidR="00A64F74">
        <w:rPr>
          <w:rFonts w:ascii="Lato Light" w:eastAsia="Malgun Gothic" w:hAnsi="Lato Light" w:cs="Arial"/>
          <w:kern w:val="0"/>
          <w:lang w:eastAsia="ko-KR"/>
          <w14:ligatures w14:val="none"/>
        </w:rPr>
        <w:t>sses vulnerabilities facing mission-critical facilities due to their reliance on the civilian electric grid and fuel supply chain</w:t>
      </w:r>
      <w:r w:rsidR="00956415">
        <w:rPr>
          <w:rFonts w:ascii="Lato Light" w:eastAsia="Malgun Gothic" w:hAnsi="Lato Light" w:cs="Arial"/>
          <w:kern w:val="0"/>
          <w:lang w:eastAsia="ko-KR"/>
          <w14:ligatures w14:val="none"/>
        </w:rPr>
        <w:t>s</w:t>
      </w:r>
      <w:r w:rsidR="00A64F74">
        <w:rPr>
          <w:rFonts w:ascii="Lato Light" w:eastAsia="Malgun Gothic" w:hAnsi="Lato Light" w:cs="Arial"/>
          <w:kern w:val="0"/>
          <w:lang w:eastAsia="ko-KR"/>
          <w14:ligatures w14:val="none"/>
        </w:rPr>
        <w:t xml:space="preserve">. Disruptions caused by cyber threats, physical attacks, or severe weather could compromise readiness, </w:t>
      </w:r>
      <w:r w:rsidR="000D1DA8">
        <w:rPr>
          <w:rFonts w:ascii="Lato Light" w:eastAsia="Malgun Gothic" w:hAnsi="Lato Light" w:cs="Arial"/>
          <w:kern w:val="0"/>
          <w:lang w:eastAsia="ko-KR"/>
          <w14:ligatures w14:val="none"/>
        </w:rPr>
        <w:t>and</w:t>
      </w:r>
      <w:r w:rsidR="00A64F74">
        <w:rPr>
          <w:rFonts w:ascii="Lato Light" w:eastAsia="Malgun Gothic" w:hAnsi="Lato Light" w:cs="Arial"/>
          <w:kern w:val="0"/>
          <w:lang w:eastAsia="ko-KR"/>
          <w14:ligatures w14:val="none"/>
        </w:rPr>
        <w:t xml:space="preserve"> back</w:t>
      </w:r>
      <w:r w:rsidR="000D1DA8">
        <w:rPr>
          <w:rFonts w:ascii="Lato Light" w:eastAsia="Malgun Gothic" w:hAnsi="Lato Light" w:cs="Arial"/>
          <w:kern w:val="0"/>
          <w:lang w:eastAsia="ko-KR"/>
          <w14:ligatures w14:val="none"/>
        </w:rPr>
        <w:t xml:space="preserve">up diesel </w:t>
      </w:r>
      <w:r w:rsidR="00397C38">
        <w:rPr>
          <w:rFonts w:ascii="Lato Light" w:eastAsia="Malgun Gothic" w:hAnsi="Lato Light" w:cs="Arial"/>
          <w:kern w:val="0"/>
          <w:lang w:eastAsia="ko-KR"/>
          <w14:ligatures w14:val="none"/>
        </w:rPr>
        <w:t>generators</w:t>
      </w:r>
      <w:r w:rsidR="000D1DA8">
        <w:rPr>
          <w:rFonts w:ascii="Lato Light" w:eastAsia="Malgun Gothic" w:hAnsi="Lato Light" w:cs="Arial"/>
          <w:kern w:val="0"/>
          <w:lang w:eastAsia="ko-KR"/>
          <w14:ligatures w14:val="none"/>
        </w:rPr>
        <w:t xml:space="preserve"> depend on </w:t>
      </w:r>
      <w:r w:rsidR="00F84D09">
        <w:rPr>
          <w:rFonts w:ascii="Lato Light" w:eastAsia="Malgun Gothic" w:hAnsi="Lato Light" w:cs="Arial"/>
          <w:kern w:val="0"/>
          <w:lang w:eastAsia="ko-KR"/>
          <w14:ligatures w14:val="none"/>
        </w:rPr>
        <w:t>continuous</w:t>
      </w:r>
      <w:r w:rsidR="000D1DA8">
        <w:rPr>
          <w:rFonts w:ascii="Lato Light" w:eastAsia="Malgun Gothic" w:hAnsi="Lato Light" w:cs="Arial"/>
          <w:kern w:val="0"/>
          <w:lang w:eastAsia="ko-KR"/>
          <w14:ligatures w14:val="none"/>
        </w:rPr>
        <w:t xml:space="preserve"> fuel resupply. Meanwhile, emerging technologies, </w:t>
      </w:r>
      <w:r w:rsidR="00D05226">
        <w:rPr>
          <w:rFonts w:ascii="Lato Light" w:eastAsia="Malgun Gothic" w:hAnsi="Lato Light" w:cs="Arial"/>
          <w:kern w:val="0"/>
          <w:lang w:eastAsia="ko-KR"/>
          <w14:ligatures w14:val="none"/>
        </w:rPr>
        <w:t>including advance</w:t>
      </w:r>
      <w:r w:rsidR="00F84D09">
        <w:rPr>
          <w:rFonts w:ascii="Lato Light" w:eastAsia="Malgun Gothic" w:hAnsi="Lato Light" w:cs="Arial"/>
          <w:kern w:val="0"/>
          <w:lang w:eastAsia="ko-KR"/>
          <w14:ligatures w14:val="none"/>
        </w:rPr>
        <w:t>d</w:t>
      </w:r>
      <w:r w:rsidR="00D05226">
        <w:rPr>
          <w:rFonts w:ascii="Lato Light" w:eastAsia="Malgun Gothic" w:hAnsi="Lato Light" w:cs="Arial"/>
          <w:kern w:val="0"/>
          <w:lang w:eastAsia="ko-KR"/>
          <w14:ligatures w14:val="none"/>
        </w:rPr>
        <w:t xml:space="preserve"> computing and artificial intelligence, are increasing electricity demand at these installations.</w:t>
      </w:r>
      <w:r w:rsidR="00AB5C09">
        <w:rPr>
          <w:rFonts w:ascii="Lato Light" w:eastAsia="Malgun Gothic" w:hAnsi="Lato Light" w:cs="Arial"/>
          <w:kern w:val="0"/>
          <w:lang w:eastAsia="ko-KR"/>
          <w14:ligatures w14:val="none"/>
        </w:rPr>
        <w:t xml:space="preserve"> Microreactors offer a long-term, independent solution for high-intensity power that does not </w:t>
      </w:r>
      <w:r w:rsidR="00F84D09">
        <w:rPr>
          <w:rFonts w:ascii="Lato Light" w:eastAsia="Malgun Gothic" w:hAnsi="Lato Light" w:cs="Arial"/>
          <w:kern w:val="0"/>
          <w:lang w:eastAsia="ko-KR"/>
          <w14:ligatures w14:val="none"/>
        </w:rPr>
        <w:t xml:space="preserve">depend on vulnerable fuel </w:t>
      </w:r>
      <w:r w:rsidR="005179F7">
        <w:rPr>
          <w:rFonts w:ascii="Lato Light" w:eastAsia="Malgun Gothic" w:hAnsi="Lato Light" w:cs="Arial"/>
          <w:kern w:val="0"/>
          <w:lang w:eastAsia="ko-KR"/>
          <w14:ligatures w14:val="none"/>
        </w:rPr>
        <w:t>convoys</w:t>
      </w:r>
      <w:r w:rsidR="00F84D09">
        <w:rPr>
          <w:rFonts w:ascii="Lato Light" w:eastAsia="Malgun Gothic" w:hAnsi="Lato Light" w:cs="Arial"/>
          <w:kern w:val="0"/>
          <w:lang w:eastAsia="ko-KR"/>
          <w14:ligatures w14:val="none"/>
        </w:rPr>
        <w:t xml:space="preserve"> or pipelines. </w:t>
      </w:r>
    </w:p>
    <w:p w14:paraId="09E00A15" w14:textId="053AC3D8" w:rsidR="00707712" w:rsidRDefault="00F67635" w:rsidP="005869F4">
      <w:pPr>
        <w:spacing w:after="240"/>
        <w:jc w:val="both"/>
        <w:rPr>
          <w:rFonts w:ascii="Lato Light" w:eastAsia="Malgun Gothic" w:hAnsi="Lato Light" w:cs="Arial"/>
          <w:b/>
          <w:bCs/>
          <w:color w:val="808080" w:themeColor="background1" w:themeShade="80"/>
          <w:kern w:val="0"/>
          <w:sz w:val="28"/>
          <w:szCs w:val="28"/>
          <w:lang w:eastAsia="ko-KR"/>
          <w14:ligatures w14:val="none"/>
        </w:rPr>
      </w:pPr>
      <w:r w:rsidRPr="00F67635">
        <w:rPr>
          <w:rFonts w:ascii="Lato Light" w:eastAsia="Malgun Gothic" w:hAnsi="Lato Light" w:cs="Arial"/>
          <w:b/>
          <w:bCs/>
          <w:color w:val="808080" w:themeColor="background1" w:themeShade="80"/>
          <w:kern w:val="0"/>
          <w:sz w:val="28"/>
          <w:szCs w:val="28"/>
          <w:lang w:eastAsia="ko-KR"/>
          <w14:ligatures w14:val="none"/>
        </w:rPr>
        <w:t>Authority and Execution Direction</w:t>
      </w:r>
    </w:p>
    <w:p w14:paraId="1EC3C724" w14:textId="0D858BDE" w:rsidR="00297950" w:rsidRDefault="00297950" w:rsidP="006814B2">
      <w:pPr>
        <w:spacing w:after="240"/>
        <w:jc w:val="both"/>
        <w:rPr>
          <w:rFonts w:ascii="Lato Light" w:eastAsia="Malgun Gothic" w:hAnsi="Lato Light" w:cs="Arial"/>
          <w:kern w:val="0"/>
          <w:lang w:eastAsia="ko-KR"/>
          <w14:ligatures w14:val="none"/>
        </w:rPr>
      </w:pPr>
      <w:r w:rsidRPr="00297950">
        <w:rPr>
          <w:rFonts w:ascii="Lato Light" w:eastAsia="Malgun Gothic" w:hAnsi="Lato Light" w:cs="Arial"/>
          <w:kern w:val="0"/>
          <w:lang w:eastAsia="ko-KR"/>
          <w14:ligatures w14:val="none"/>
        </w:rPr>
        <w:t xml:space="preserve">On May 23, 2025, President Trump signed </w:t>
      </w:r>
      <w:r w:rsidRPr="00F6376B">
        <w:rPr>
          <w:rFonts w:ascii="Lato Light" w:eastAsia="Malgun Gothic" w:hAnsi="Lato Light" w:cs="Arial"/>
          <w:kern w:val="0"/>
          <w:lang w:eastAsia="ko-KR"/>
          <w14:ligatures w14:val="none"/>
        </w:rPr>
        <w:t>Executive Order 14299</w:t>
      </w:r>
      <w:r w:rsidRPr="00297950">
        <w:rPr>
          <w:rFonts w:ascii="Lato Light" w:eastAsia="Malgun Gothic" w:hAnsi="Lato Light" w:cs="Arial"/>
          <w:kern w:val="0"/>
          <w:lang w:eastAsia="ko-KR"/>
          <w14:ligatures w14:val="none"/>
        </w:rPr>
        <w:t xml:space="preserve">, titled </w:t>
      </w:r>
      <w:hyperlink r:id="rId10" w:history="1">
        <w:r w:rsidRPr="005E3F89">
          <w:rPr>
            <w:rStyle w:val="Hyperlink"/>
            <w:rFonts w:ascii="Lato Light" w:eastAsia="Malgun Gothic" w:hAnsi="Lato Light" w:cs="Arial"/>
            <w:kern w:val="0"/>
            <w:lang w:eastAsia="ko-KR"/>
            <w14:ligatures w14:val="none"/>
          </w:rPr>
          <w:t>“Deploying Advanced Nuclear Reactor Technologies for National Security.”</w:t>
        </w:r>
      </w:hyperlink>
      <w:r w:rsidRPr="00297950">
        <w:rPr>
          <w:rFonts w:ascii="Lato Light" w:eastAsia="Malgun Gothic" w:hAnsi="Lato Light" w:cs="Arial"/>
          <w:kern w:val="0"/>
          <w:lang w:eastAsia="ko-KR"/>
          <w14:ligatures w14:val="none"/>
        </w:rPr>
        <w:t xml:space="preserve"> The order directs the Department of War</w:t>
      </w:r>
      <w:r w:rsidR="00707EEA">
        <w:rPr>
          <w:rFonts w:ascii="Lato Light" w:eastAsia="Malgun Gothic" w:hAnsi="Lato Light" w:cs="Arial"/>
          <w:kern w:val="0"/>
          <w:lang w:eastAsia="ko-KR"/>
          <w14:ligatures w14:val="none"/>
        </w:rPr>
        <w:t xml:space="preserve"> (DOW)</w:t>
      </w:r>
      <w:r w:rsidRPr="00297950">
        <w:rPr>
          <w:rFonts w:ascii="Lato Light" w:eastAsia="Malgun Gothic" w:hAnsi="Lato Light" w:cs="Arial"/>
          <w:kern w:val="0"/>
          <w:lang w:eastAsia="ko-KR"/>
          <w14:ligatures w14:val="none"/>
        </w:rPr>
        <w:t xml:space="preserve"> to operate a nuclear reactor at a domestic military base or installation </w:t>
      </w:r>
      <w:r w:rsidRPr="00F6376B">
        <w:rPr>
          <w:rFonts w:ascii="Lato Light" w:eastAsia="Malgun Gothic" w:hAnsi="Lato Light" w:cs="Arial"/>
          <w:kern w:val="0"/>
          <w:lang w:eastAsia="ko-KR"/>
          <w14:ligatures w14:val="none"/>
        </w:rPr>
        <w:t>by September 30, 2028</w:t>
      </w:r>
      <w:r w:rsidRPr="00297950">
        <w:rPr>
          <w:rFonts w:ascii="Lato Light" w:eastAsia="Malgun Gothic" w:hAnsi="Lato Light" w:cs="Arial"/>
          <w:kern w:val="0"/>
          <w:lang w:eastAsia="ko-KR"/>
          <w14:ligatures w14:val="none"/>
        </w:rPr>
        <w:t>, in order to enhance energy resilience at critical defense facilities.</w:t>
      </w:r>
    </w:p>
    <w:p w14:paraId="705F4CAC" w14:textId="77777777" w:rsidR="00297950" w:rsidRDefault="00297950" w:rsidP="006814B2">
      <w:pPr>
        <w:spacing w:after="240"/>
        <w:jc w:val="both"/>
        <w:rPr>
          <w:rFonts w:ascii="Lato Light" w:eastAsia="Malgun Gothic" w:hAnsi="Lato Light" w:cs="Arial"/>
          <w:kern w:val="0"/>
          <w:lang w:eastAsia="ko-KR"/>
          <w14:ligatures w14:val="none"/>
        </w:rPr>
      </w:pPr>
      <w:r w:rsidRPr="00297950">
        <w:rPr>
          <w:rFonts w:ascii="Lato Light" w:eastAsia="Malgun Gothic" w:hAnsi="Lato Light" w:cs="Arial"/>
          <w:kern w:val="0"/>
          <w:lang w:eastAsia="ko-KR"/>
          <w14:ligatures w14:val="none"/>
        </w:rPr>
        <w:t>The Executive Order designates the Secretary of the Army as Executive Agent for this mission and directs coordination with the Department of Energy (DOE). DOE is expected to provide technical expertise, support safety standards, and assist with matters related to the uranium fuel cycle, including access to high-assay low-enriched uranium (HALEU).</w:t>
      </w:r>
    </w:p>
    <w:p w14:paraId="6718410F" w14:textId="6B14C554" w:rsidR="00E403C8" w:rsidRPr="007C76BE" w:rsidRDefault="00707712" w:rsidP="006814B2">
      <w:pPr>
        <w:spacing w:after="240"/>
        <w:jc w:val="both"/>
        <w:rPr>
          <w:rFonts w:ascii="Lato Light" w:eastAsia="Malgun Gothic" w:hAnsi="Lato Light" w:cs="Arial"/>
          <w:kern w:val="0"/>
          <w:lang w:eastAsia="ko-KR"/>
          <w14:ligatures w14:val="none"/>
        </w:rPr>
      </w:pPr>
      <w:r w:rsidRPr="00707712">
        <w:rPr>
          <w:rFonts w:ascii="Lato Light" w:eastAsia="Malgun Gothic" w:hAnsi="Lato Light" w:cs="Arial"/>
          <w:kern w:val="0"/>
          <w:lang w:eastAsia="ko-KR"/>
          <w14:ligatures w14:val="none"/>
        </w:rPr>
        <w:t>The Janus Program is the Army’s implementation vehicle for meeting the objectives established under this Executive Order.</w:t>
      </w:r>
    </w:p>
    <w:p w14:paraId="06B0EDC1" w14:textId="4421B741" w:rsidR="00E403C8" w:rsidRDefault="00EA590F" w:rsidP="006814B2">
      <w:pPr>
        <w:spacing w:after="240"/>
        <w:jc w:val="both"/>
        <w:rPr>
          <w:rFonts w:ascii="Lato Light" w:eastAsia="Malgun Gothic" w:hAnsi="Lato Light" w:cs="Arial"/>
          <w:b/>
          <w:bCs/>
          <w:color w:val="808080" w:themeColor="background1" w:themeShade="80"/>
          <w:kern w:val="0"/>
          <w:sz w:val="28"/>
          <w:szCs w:val="28"/>
          <w:lang w:eastAsia="ko-KR"/>
          <w14:ligatures w14:val="none"/>
        </w:rPr>
      </w:pPr>
      <w:r w:rsidRPr="00F67635">
        <w:rPr>
          <w:rFonts w:ascii="Lato Light" w:eastAsia="Malgun Gothic" w:hAnsi="Lato Light" w:cs="Arial"/>
          <w:b/>
          <w:bCs/>
          <w:color w:val="808080" w:themeColor="background1" w:themeShade="80"/>
          <w:kern w:val="0"/>
          <w:sz w:val="28"/>
          <w:szCs w:val="28"/>
          <w:lang w:eastAsia="ko-KR"/>
          <w14:ligatures w14:val="none"/>
        </w:rPr>
        <w:t>Program Structure and Acquisition Model</w:t>
      </w:r>
    </w:p>
    <w:p w14:paraId="171034BD" w14:textId="77777777" w:rsidR="00E403C8" w:rsidRDefault="00E403C8" w:rsidP="00E403C8">
      <w:pPr>
        <w:spacing w:after="240"/>
        <w:jc w:val="both"/>
      </w:pPr>
      <w:r w:rsidRPr="00E403C8">
        <w:rPr>
          <w:rFonts w:ascii="Lato Light" w:eastAsia="Malgun Gothic" w:hAnsi="Lato Light" w:cs="Arial"/>
          <w:kern w:val="0"/>
          <w:lang w:eastAsia="ko-KR"/>
          <w14:ligatures w14:val="none"/>
        </w:rPr>
        <w:t>Janus focuses on deploying commercial microreactors. These are factory-built fission power systems generally designed to produce less than 20 megawatts of electricity. The reactors are modular in design and intended for transport and installation at military bases.</w:t>
      </w:r>
      <w:r w:rsidRPr="00E403C8">
        <w:t xml:space="preserve"> </w:t>
      </w:r>
    </w:p>
    <w:p w14:paraId="7544363E" w14:textId="748691CA" w:rsidR="00E403C8" w:rsidRDefault="00E403C8" w:rsidP="00E403C8">
      <w:pPr>
        <w:spacing w:after="240"/>
        <w:jc w:val="both"/>
        <w:rPr>
          <w:rFonts w:ascii="Lato Light" w:eastAsia="Malgun Gothic" w:hAnsi="Lato Light" w:cs="Arial"/>
          <w:kern w:val="0"/>
          <w:lang w:eastAsia="ko-KR"/>
          <w14:ligatures w14:val="none"/>
        </w:rPr>
      </w:pPr>
      <w:r w:rsidRPr="00E403C8">
        <w:rPr>
          <w:rFonts w:ascii="Lato Light" w:eastAsia="Malgun Gothic" w:hAnsi="Lato Light" w:cs="Arial"/>
          <w:kern w:val="0"/>
          <w:lang w:eastAsia="ko-KR"/>
          <w14:ligatures w14:val="none"/>
        </w:rPr>
        <w:t>To execute the program, the Army has entered into a Memorandum of Agreement with the Defense Innovation Unit (DIU). Rather than using the traditional Federal Acquisition Regulation (FAR) process, the Army is relying on Commercial Solutions Openings (CSO) and Other Transaction Authority (OTA) to accelerate procurement and reduce contracting timelines.</w:t>
      </w:r>
    </w:p>
    <w:p w14:paraId="7195F4B6" w14:textId="68AB90E1" w:rsidR="00154995" w:rsidRDefault="00422020" w:rsidP="001A437A">
      <w:pPr>
        <w:spacing w:after="240"/>
        <w:jc w:val="both"/>
        <w:rPr>
          <w:rFonts w:ascii="Lato Light" w:eastAsia="Malgun Gothic" w:hAnsi="Lato Light" w:cs="Arial"/>
          <w:kern w:val="0"/>
          <w:lang w:eastAsia="ko-KR"/>
          <w14:ligatures w14:val="none"/>
        </w:rPr>
      </w:pPr>
      <w:r w:rsidRPr="00422020">
        <w:rPr>
          <w:rFonts w:ascii="Lato Light" w:eastAsia="Malgun Gothic" w:hAnsi="Lato Light" w:cs="Arial"/>
          <w:kern w:val="0"/>
          <w:lang w:eastAsia="ko-KR"/>
          <w14:ligatures w14:val="none"/>
        </w:rPr>
        <w:lastRenderedPageBreak/>
        <w:t>The contracting model is informed by NASA’s Commercial Orbital Transportation Services (COTS) program. Under this approach, reactors are expected to be commercially owned and operated, with the Army purchasing the electricity produced. Vendors are compensated upon achieving defined technical milestones.</w:t>
      </w:r>
    </w:p>
    <w:p w14:paraId="34BC30E1" w14:textId="764F45EE" w:rsidR="001A437A" w:rsidRPr="001A437A" w:rsidRDefault="001A437A" w:rsidP="001A437A">
      <w:p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In April 2025, through the Advanced Nuclear Power for Installations (ANPI)</w:t>
      </w:r>
      <w:r w:rsidR="003D25E1">
        <w:rPr>
          <w:rStyle w:val="FootnoteReference"/>
          <w:rFonts w:ascii="Lato Light" w:eastAsia="Malgun Gothic" w:hAnsi="Lato Light" w:cs="Arial"/>
          <w:kern w:val="0"/>
          <w:lang w:eastAsia="ko-KR"/>
          <w14:ligatures w14:val="none"/>
        </w:rPr>
        <w:footnoteReference w:id="1"/>
      </w:r>
      <w:r w:rsidRPr="001A437A">
        <w:rPr>
          <w:rFonts w:ascii="Lato Light" w:eastAsia="Malgun Gothic" w:hAnsi="Lato Light" w:cs="Arial"/>
          <w:kern w:val="0"/>
          <w:lang w:eastAsia="ko-KR"/>
          <w14:ligatures w14:val="none"/>
        </w:rPr>
        <w:t xml:space="preserve"> initiative, </w:t>
      </w:r>
      <w:hyperlink r:id="rId11" w:history="1">
        <w:r w:rsidR="007C1C5D" w:rsidRPr="00EC535A">
          <w:rPr>
            <w:rStyle w:val="Hyperlink"/>
            <w:rFonts w:ascii="Lato Light" w:eastAsia="Malgun Gothic" w:hAnsi="Lato Light" w:cs="Arial"/>
            <w:kern w:val="0"/>
            <w:lang w:eastAsia="ko-KR"/>
            <w14:ligatures w14:val="none"/>
          </w:rPr>
          <w:t>DOW</w:t>
        </w:r>
        <w:r w:rsidRPr="00EC535A">
          <w:rPr>
            <w:rStyle w:val="Hyperlink"/>
            <w:rFonts w:ascii="Lato Light" w:eastAsia="Malgun Gothic" w:hAnsi="Lato Light" w:cs="Arial"/>
            <w:kern w:val="0"/>
            <w:lang w:eastAsia="ko-KR"/>
            <w14:ligatures w14:val="none"/>
          </w:rPr>
          <w:t xml:space="preserve"> selected eight companies</w:t>
        </w:r>
      </w:hyperlink>
      <w:r w:rsidRPr="001A437A">
        <w:rPr>
          <w:rFonts w:ascii="Lato Light" w:eastAsia="Malgun Gothic" w:hAnsi="Lato Light" w:cs="Arial"/>
          <w:kern w:val="0"/>
          <w:lang w:eastAsia="ko-KR"/>
          <w14:ligatures w14:val="none"/>
        </w:rPr>
        <w:t xml:space="preserve"> eligible to compete for awards under this effort:</w:t>
      </w:r>
    </w:p>
    <w:p w14:paraId="32ABEF39" w14:textId="62DBDC3B"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Antares Nuclear</w:t>
      </w:r>
    </w:p>
    <w:p w14:paraId="09053321" w14:textId="49461C14"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BWXT Advanced Technologies</w:t>
      </w:r>
    </w:p>
    <w:p w14:paraId="27872F2A" w14:textId="4536CEF3"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General Atomics Electromagnetic Systems</w:t>
      </w:r>
    </w:p>
    <w:p w14:paraId="08291E40" w14:textId="7D0E26ED"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Kairos Power</w:t>
      </w:r>
    </w:p>
    <w:p w14:paraId="2C7A355F" w14:textId="408E6974"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proofErr w:type="spellStart"/>
      <w:r w:rsidRPr="001A437A">
        <w:rPr>
          <w:rFonts w:ascii="Lato Light" w:eastAsia="Malgun Gothic" w:hAnsi="Lato Light" w:cs="Arial"/>
          <w:kern w:val="0"/>
          <w:lang w:eastAsia="ko-KR"/>
          <w14:ligatures w14:val="none"/>
        </w:rPr>
        <w:t>Oklo</w:t>
      </w:r>
      <w:proofErr w:type="spellEnd"/>
      <w:r w:rsidRPr="001A437A">
        <w:rPr>
          <w:rFonts w:ascii="Lato Light" w:eastAsia="Malgun Gothic" w:hAnsi="Lato Light" w:cs="Arial"/>
          <w:kern w:val="0"/>
          <w:lang w:eastAsia="ko-KR"/>
          <w14:ligatures w14:val="none"/>
        </w:rPr>
        <w:t xml:space="preserve"> Inc.</w:t>
      </w:r>
    </w:p>
    <w:p w14:paraId="675E5939" w14:textId="749BA42A"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Radiant Industries</w:t>
      </w:r>
    </w:p>
    <w:p w14:paraId="2991C623" w14:textId="069591DC"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Westinghouse Government Services</w:t>
      </w:r>
    </w:p>
    <w:p w14:paraId="586AEBCE" w14:textId="38B52E88" w:rsidR="001A437A" w:rsidRPr="001A437A" w:rsidRDefault="001A437A" w:rsidP="001A437A">
      <w:pPr>
        <w:pStyle w:val="ListParagraph"/>
        <w:numPr>
          <w:ilvl w:val="0"/>
          <w:numId w:val="19"/>
        </w:num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X-energy</w:t>
      </w:r>
    </w:p>
    <w:p w14:paraId="4666EAA2" w14:textId="18E5156E" w:rsidR="00E403C8" w:rsidRPr="007D7544" w:rsidRDefault="001A437A" w:rsidP="001A437A">
      <w:pPr>
        <w:spacing w:after="240"/>
        <w:jc w:val="both"/>
        <w:rPr>
          <w:rFonts w:ascii="Lato Light" w:eastAsia="Malgun Gothic" w:hAnsi="Lato Light" w:cs="Arial"/>
          <w:kern w:val="0"/>
          <w:lang w:eastAsia="ko-KR"/>
          <w14:ligatures w14:val="none"/>
        </w:rPr>
      </w:pPr>
      <w:r w:rsidRPr="001A437A">
        <w:rPr>
          <w:rFonts w:ascii="Lato Light" w:eastAsia="Malgun Gothic" w:hAnsi="Lato Light" w:cs="Arial"/>
          <w:kern w:val="0"/>
          <w:lang w:eastAsia="ko-KR"/>
          <w14:ligatures w14:val="none"/>
        </w:rPr>
        <w:t>Participating companies are expected to deliver two units each: an initial first-of-a-kind prototype and a follow-on unit intended to demonstrate repeatable manufacturing capability. The program’s objective is to move beyond demonstration and support scalable production.</w:t>
      </w:r>
    </w:p>
    <w:p w14:paraId="7A65907C" w14:textId="459E8BD8" w:rsidR="00F67635" w:rsidRDefault="00F67635" w:rsidP="005869F4">
      <w:pPr>
        <w:spacing w:after="240"/>
        <w:jc w:val="both"/>
        <w:rPr>
          <w:rFonts w:ascii="Lato Light" w:eastAsia="Malgun Gothic" w:hAnsi="Lato Light" w:cs="Arial"/>
          <w:b/>
          <w:bCs/>
          <w:color w:val="808080" w:themeColor="background1" w:themeShade="80"/>
          <w:kern w:val="0"/>
          <w:sz w:val="28"/>
          <w:szCs w:val="28"/>
          <w:lang w:eastAsia="ko-KR"/>
          <w14:ligatures w14:val="none"/>
        </w:rPr>
      </w:pPr>
      <w:r w:rsidRPr="00F67635">
        <w:rPr>
          <w:rFonts w:ascii="Lato Light" w:eastAsia="Malgun Gothic" w:hAnsi="Lato Light" w:cs="Arial"/>
          <w:b/>
          <w:bCs/>
          <w:color w:val="808080" w:themeColor="background1" w:themeShade="80"/>
          <w:kern w:val="0"/>
          <w:sz w:val="28"/>
          <w:szCs w:val="28"/>
          <w:lang w:eastAsia="ko-KR"/>
          <w14:ligatures w14:val="none"/>
        </w:rPr>
        <w:t>Sites and Deployment Timeline</w:t>
      </w:r>
    </w:p>
    <w:p w14:paraId="3806343E" w14:textId="3A850219" w:rsidR="00C21AF2" w:rsidRPr="00C21AF2" w:rsidRDefault="00C21AF2" w:rsidP="00C21AF2">
      <w:pPr>
        <w:spacing w:after="240"/>
        <w:jc w:val="both"/>
        <w:rPr>
          <w:rFonts w:ascii="Lato Light" w:eastAsia="Malgun Gothic" w:hAnsi="Lato Light" w:cs="Arial"/>
          <w:kern w:val="0"/>
          <w:lang w:eastAsia="ko-KR"/>
          <w14:ligatures w14:val="none"/>
        </w:rPr>
      </w:pPr>
      <w:r w:rsidRPr="00C21AF2">
        <w:rPr>
          <w:rFonts w:ascii="Lato Light" w:eastAsia="Malgun Gothic" w:hAnsi="Lato Light" w:cs="Arial"/>
          <w:kern w:val="0"/>
          <w:lang w:eastAsia="ko-KR"/>
          <w14:ligatures w14:val="none"/>
        </w:rPr>
        <w:t xml:space="preserve">On November 18, 2025, </w:t>
      </w:r>
      <w:hyperlink r:id="rId12" w:history="1">
        <w:r w:rsidRPr="00403F59">
          <w:rPr>
            <w:rStyle w:val="Hyperlink"/>
            <w:rFonts w:ascii="Lato Light" w:eastAsia="Malgun Gothic" w:hAnsi="Lato Light" w:cs="Arial"/>
            <w:kern w:val="0"/>
            <w:lang w:eastAsia="ko-KR"/>
            <w14:ligatures w14:val="none"/>
          </w:rPr>
          <w:t>the Army announced nine installations</w:t>
        </w:r>
      </w:hyperlink>
      <w:r w:rsidRPr="00C21AF2">
        <w:rPr>
          <w:rFonts w:ascii="Lato Light" w:eastAsia="Malgun Gothic" w:hAnsi="Lato Light" w:cs="Arial"/>
          <w:kern w:val="0"/>
          <w:lang w:eastAsia="ko-KR"/>
          <w14:ligatures w14:val="none"/>
        </w:rPr>
        <w:t xml:space="preserve"> selected for consideration to host microreactors. Sites were chosen based on mission criticality, energy requirements, and identified resiliency gaps.</w:t>
      </w:r>
    </w:p>
    <w:p w14:paraId="6C9E4512" w14:textId="77777777" w:rsidR="00C21AF2" w:rsidRPr="00C21AF2" w:rsidRDefault="00C21AF2" w:rsidP="00C21AF2">
      <w:pPr>
        <w:spacing w:after="240"/>
        <w:jc w:val="both"/>
        <w:rPr>
          <w:rFonts w:ascii="Lato Light" w:eastAsia="Malgun Gothic" w:hAnsi="Lato Light" w:cs="Arial"/>
          <w:kern w:val="0"/>
          <w:lang w:eastAsia="ko-KR"/>
          <w14:ligatures w14:val="none"/>
        </w:rPr>
      </w:pPr>
      <w:r w:rsidRPr="00C21AF2">
        <w:rPr>
          <w:rFonts w:ascii="Lato Light" w:eastAsia="Malgun Gothic" w:hAnsi="Lato Light" w:cs="Arial"/>
          <w:kern w:val="0"/>
          <w:lang w:eastAsia="ko-KR"/>
          <w14:ligatures w14:val="none"/>
        </w:rPr>
        <w:t>The installations are:</w:t>
      </w:r>
    </w:p>
    <w:p w14:paraId="421473B1" w14:textId="341389E7" w:rsidR="00E11705" w:rsidRPr="00E11705" w:rsidRDefault="00E11705" w:rsidP="00C21AF2">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Benning (Georgia)</w:t>
      </w:r>
    </w:p>
    <w:p w14:paraId="25A71F20" w14:textId="7830E5F4"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Bragg (North Carolina)</w:t>
      </w:r>
    </w:p>
    <w:p w14:paraId="1761CF97" w14:textId="4A3D9B50"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Campbell (Kentucky/Tennessee)</w:t>
      </w:r>
    </w:p>
    <w:p w14:paraId="1E6599D7" w14:textId="0FB36D95"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Drum (New York)</w:t>
      </w:r>
    </w:p>
    <w:p w14:paraId="3ACB999C" w14:textId="4447A272"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Hood (Texas)</w:t>
      </w:r>
    </w:p>
    <w:p w14:paraId="2FD0BA9B" w14:textId="4E80A8AC"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Fort Wainwright (Alaska)</w:t>
      </w:r>
    </w:p>
    <w:p w14:paraId="7593AA57" w14:textId="20C72DD6"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Holston Army Ammunition Plant (Tennessee)</w:t>
      </w:r>
    </w:p>
    <w:p w14:paraId="3CFACA3C" w14:textId="74F5E5B7" w:rsidR="00E11705" w:rsidRPr="00E11705" w:rsidRDefault="00E11705" w:rsidP="00E11705">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Joint Base Lewis-McChord (Washington)</w:t>
      </w:r>
    </w:p>
    <w:p w14:paraId="1F9EC1F2" w14:textId="3683ABA9" w:rsidR="00154995" w:rsidRPr="00402968" w:rsidRDefault="00E11705" w:rsidP="00A85687">
      <w:pPr>
        <w:pStyle w:val="ListParagraph"/>
        <w:numPr>
          <w:ilvl w:val="0"/>
          <w:numId w:val="17"/>
        </w:numPr>
        <w:spacing w:after="240"/>
        <w:jc w:val="both"/>
        <w:rPr>
          <w:rFonts w:ascii="Lato Light" w:eastAsia="Malgun Gothic" w:hAnsi="Lato Light" w:cs="Arial"/>
          <w:kern w:val="0"/>
          <w:lang w:eastAsia="ko-KR"/>
          <w14:ligatures w14:val="none"/>
        </w:rPr>
      </w:pPr>
      <w:r w:rsidRPr="00E11705">
        <w:rPr>
          <w:rFonts w:ascii="Lato Light" w:eastAsia="Malgun Gothic" w:hAnsi="Lato Light" w:cs="Arial"/>
          <w:kern w:val="0"/>
          <w:lang w:eastAsia="ko-KR"/>
          <w14:ligatures w14:val="none"/>
        </w:rPr>
        <w:t>Redstone Arsenal (Alabama)</w:t>
      </w:r>
    </w:p>
    <w:p w14:paraId="436C8248" w14:textId="77777777" w:rsidR="00A02AFE" w:rsidRDefault="00A02AFE" w:rsidP="00A85687">
      <w:pPr>
        <w:spacing w:after="240"/>
        <w:jc w:val="both"/>
        <w:rPr>
          <w:rFonts w:ascii="Lato Light" w:eastAsia="Malgun Gothic" w:hAnsi="Lato Light" w:cs="Arial"/>
          <w:b/>
          <w:bCs/>
          <w:kern w:val="0"/>
          <w:lang w:eastAsia="ko-KR"/>
          <w14:ligatures w14:val="none"/>
        </w:rPr>
      </w:pPr>
    </w:p>
    <w:p w14:paraId="266E87DE" w14:textId="78CF4A91" w:rsidR="00A85687" w:rsidRPr="00C3606D" w:rsidRDefault="00A85687" w:rsidP="00A85687">
      <w:pPr>
        <w:spacing w:after="240"/>
        <w:jc w:val="both"/>
        <w:rPr>
          <w:rFonts w:ascii="Lato Light" w:eastAsia="Malgun Gothic" w:hAnsi="Lato Light" w:cs="Arial"/>
          <w:b/>
          <w:bCs/>
          <w:kern w:val="0"/>
          <w:lang w:eastAsia="ko-KR"/>
          <w14:ligatures w14:val="none"/>
        </w:rPr>
      </w:pPr>
      <w:r w:rsidRPr="00C3606D">
        <w:rPr>
          <w:rFonts w:ascii="Lato Light" w:eastAsia="Malgun Gothic" w:hAnsi="Lato Light" w:cs="Arial"/>
          <w:b/>
          <w:bCs/>
          <w:kern w:val="0"/>
          <w:lang w:eastAsia="ko-KR"/>
          <w14:ligatures w14:val="none"/>
        </w:rPr>
        <w:lastRenderedPageBreak/>
        <w:t>Key Milestones</w:t>
      </w:r>
    </w:p>
    <w:tbl>
      <w:tblPr>
        <w:tblStyle w:val="TableGrid"/>
        <w:tblW w:w="0" w:type="auto"/>
        <w:tblLook w:val="04A0" w:firstRow="1" w:lastRow="0" w:firstColumn="1" w:lastColumn="0" w:noHBand="0" w:noVBand="1"/>
      </w:tblPr>
      <w:tblGrid>
        <w:gridCol w:w="1959"/>
        <w:gridCol w:w="6133"/>
        <w:gridCol w:w="1258"/>
      </w:tblGrid>
      <w:tr w:rsidR="00316521" w14:paraId="1549F68C" w14:textId="77777777" w:rsidTr="00316521">
        <w:tc>
          <w:tcPr>
            <w:tcW w:w="0" w:type="auto"/>
            <w:hideMark/>
          </w:tcPr>
          <w:p w14:paraId="66F03F40" w14:textId="77777777" w:rsidR="00316521" w:rsidRPr="00316521" w:rsidRDefault="00316521">
            <w:pPr>
              <w:jc w:val="center"/>
              <w:rPr>
                <w:rFonts w:ascii="Lato Light" w:hAnsi="Lato Light"/>
                <w:b/>
                <w:bCs/>
              </w:rPr>
            </w:pPr>
            <w:r w:rsidRPr="00316521">
              <w:rPr>
                <w:rFonts w:ascii="Lato Light" w:hAnsi="Lato Light"/>
                <w:b/>
                <w:bCs/>
              </w:rPr>
              <w:t>Date</w:t>
            </w:r>
          </w:p>
        </w:tc>
        <w:tc>
          <w:tcPr>
            <w:tcW w:w="0" w:type="auto"/>
            <w:hideMark/>
          </w:tcPr>
          <w:p w14:paraId="29B7774F" w14:textId="77777777" w:rsidR="00316521" w:rsidRPr="00316521" w:rsidRDefault="00316521">
            <w:pPr>
              <w:jc w:val="center"/>
              <w:rPr>
                <w:rFonts w:ascii="Lato Light" w:hAnsi="Lato Light"/>
                <w:b/>
                <w:bCs/>
              </w:rPr>
            </w:pPr>
            <w:r w:rsidRPr="00316521">
              <w:rPr>
                <w:rFonts w:ascii="Lato Light" w:hAnsi="Lato Light"/>
                <w:b/>
                <w:bCs/>
              </w:rPr>
              <w:t>Milestone</w:t>
            </w:r>
          </w:p>
        </w:tc>
        <w:tc>
          <w:tcPr>
            <w:tcW w:w="0" w:type="auto"/>
            <w:hideMark/>
          </w:tcPr>
          <w:p w14:paraId="7E68CB3E" w14:textId="77777777" w:rsidR="00316521" w:rsidRPr="00316521" w:rsidRDefault="00316521">
            <w:pPr>
              <w:jc w:val="center"/>
              <w:rPr>
                <w:rFonts w:ascii="Lato Light" w:hAnsi="Lato Light"/>
                <w:b/>
                <w:bCs/>
              </w:rPr>
            </w:pPr>
            <w:r w:rsidRPr="00316521">
              <w:rPr>
                <w:rFonts w:ascii="Lato Light" w:hAnsi="Lato Light"/>
                <w:b/>
                <w:bCs/>
              </w:rPr>
              <w:t>Status</w:t>
            </w:r>
          </w:p>
        </w:tc>
      </w:tr>
      <w:tr w:rsidR="00316521" w14:paraId="3265074A" w14:textId="77777777" w:rsidTr="00316521">
        <w:tc>
          <w:tcPr>
            <w:tcW w:w="0" w:type="auto"/>
            <w:hideMark/>
          </w:tcPr>
          <w:p w14:paraId="5184176C" w14:textId="77777777" w:rsidR="00316521" w:rsidRPr="00316521" w:rsidRDefault="00316521">
            <w:pPr>
              <w:rPr>
                <w:rFonts w:ascii="Lato Light" w:hAnsi="Lato Light"/>
                <w:i/>
                <w:iCs/>
              </w:rPr>
            </w:pPr>
            <w:r w:rsidRPr="00316521">
              <w:rPr>
                <w:rFonts w:ascii="Lato Light" w:hAnsi="Lato Light"/>
                <w:i/>
                <w:iCs/>
              </w:rPr>
              <w:t>May 23, 2025</w:t>
            </w:r>
          </w:p>
        </w:tc>
        <w:tc>
          <w:tcPr>
            <w:tcW w:w="0" w:type="auto"/>
            <w:hideMark/>
          </w:tcPr>
          <w:p w14:paraId="53837DC6" w14:textId="77777777" w:rsidR="00316521" w:rsidRPr="00316521" w:rsidRDefault="00316521">
            <w:pPr>
              <w:rPr>
                <w:rFonts w:ascii="Lato Light" w:hAnsi="Lato Light"/>
              </w:rPr>
            </w:pPr>
            <w:r w:rsidRPr="00316521">
              <w:rPr>
                <w:rFonts w:ascii="Lato Light" w:hAnsi="Lato Light"/>
              </w:rPr>
              <w:t>Executive Order 14299 signed directing operation of a reactor by 2028</w:t>
            </w:r>
          </w:p>
        </w:tc>
        <w:tc>
          <w:tcPr>
            <w:tcW w:w="0" w:type="auto"/>
            <w:hideMark/>
          </w:tcPr>
          <w:p w14:paraId="767CF236" w14:textId="77777777" w:rsidR="00316521" w:rsidRPr="00316521" w:rsidRDefault="00316521">
            <w:pPr>
              <w:rPr>
                <w:rFonts w:ascii="Lato Light" w:hAnsi="Lato Light"/>
              </w:rPr>
            </w:pPr>
            <w:r w:rsidRPr="00316521">
              <w:rPr>
                <w:rFonts w:ascii="Lato Light" w:hAnsi="Lato Light"/>
              </w:rPr>
              <w:t>Completed</w:t>
            </w:r>
          </w:p>
        </w:tc>
      </w:tr>
      <w:tr w:rsidR="00316521" w14:paraId="1FA3B315" w14:textId="77777777" w:rsidTr="00316521">
        <w:tc>
          <w:tcPr>
            <w:tcW w:w="0" w:type="auto"/>
            <w:hideMark/>
          </w:tcPr>
          <w:p w14:paraId="68D57D85" w14:textId="77777777" w:rsidR="00316521" w:rsidRPr="00316521" w:rsidRDefault="00316521">
            <w:pPr>
              <w:rPr>
                <w:rFonts w:ascii="Lato Light" w:hAnsi="Lato Light"/>
                <w:i/>
                <w:iCs/>
              </w:rPr>
            </w:pPr>
            <w:r w:rsidRPr="00316521">
              <w:rPr>
                <w:rFonts w:ascii="Lato Light" w:hAnsi="Lato Light"/>
                <w:i/>
                <w:iCs/>
              </w:rPr>
              <w:t>April 2025</w:t>
            </w:r>
          </w:p>
        </w:tc>
        <w:tc>
          <w:tcPr>
            <w:tcW w:w="0" w:type="auto"/>
            <w:hideMark/>
          </w:tcPr>
          <w:p w14:paraId="613D36C6" w14:textId="77777777" w:rsidR="00316521" w:rsidRPr="00316521" w:rsidRDefault="00316521">
            <w:pPr>
              <w:rPr>
                <w:rFonts w:ascii="Lato Light" w:hAnsi="Lato Light"/>
              </w:rPr>
            </w:pPr>
            <w:r w:rsidRPr="00316521">
              <w:rPr>
                <w:rFonts w:ascii="Lato Light" w:hAnsi="Lato Light"/>
              </w:rPr>
              <w:t>Vendor pool selected under ANPI (8 companies)</w:t>
            </w:r>
          </w:p>
        </w:tc>
        <w:tc>
          <w:tcPr>
            <w:tcW w:w="0" w:type="auto"/>
            <w:hideMark/>
          </w:tcPr>
          <w:p w14:paraId="046B3382" w14:textId="77777777" w:rsidR="00316521" w:rsidRPr="00316521" w:rsidRDefault="00316521">
            <w:pPr>
              <w:rPr>
                <w:rFonts w:ascii="Lato Light" w:hAnsi="Lato Light"/>
              </w:rPr>
            </w:pPr>
            <w:r w:rsidRPr="00316521">
              <w:rPr>
                <w:rFonts w:ascii="Lato Light" w:hAnsi="Lato Light"/>
              </w:rPr>
              <w:t>Completed</w:t>
            </w:r>
          </w:p>
        </w:tc>
      </w:tr>
      <w:tr w:rsidR="00316521" w14:paraId="5B99A0BC" w14:textId="77777777" w:rsidTr="00316521">
        <w:tc>
          <w:tcPr>
            <w:tcW w:w="0" w:type="auto"/>
            <w:hideMark/>
          </w:tcPr>
          <w:p w14:paraId="6619F096" w14:textId="77777777" w:rsidR="00316521" w:rsidRPr="00316521" w:rsidRDefault="00316521">
            <w:pPr>
              <w:rPr>
                <w:rFonts w:ascii="Lato Light" w:hAnsi="Lato Light"/>
                <w:i/>
                <w:iCs/>
              </w:rPr>
            </w:pPr>
            <w:r w:rsidRPr="00316521">
              <w:rPr>
                <w:rFonts w:ascii="Lato Light" w:hAnsi="Lato Light"/>
                <w:i/>
                <w:iCs/>
              </w:rPr>
              <w:t>October 14, 2025</w:t>
            </w:r>
          </w:p>
        </w:tc>
        <w:tc>
          <w:tcPr>
            <w:tcW w:w="0" w:type="auto"/>
            <w:hideMark/>
          </w:tcPr>
          <w:p w14:paraId="0C2FA108" w14:textId="77777777" w:rsidR="00316521" w:rsidRPr="00316521" w:rsidRDefault="00316521">
            <w:pPr>
              <w:rPr>
                <w:rFonts w:ascii="Lato Light" w:hAnsi="Lato Light"/>
              </w:rPr>
            </w:pPr>
            <w:r w:rsidRPr="00316521">
              <w:rPr>
                <w:rFonts w:ascii="Lato Light" w:hAnsi="Lato Light"/>
              </w:rPr>
              <w:t>Janus Program publicly announced (AUSA Conference)</w:t>
            </w:r>
          </w:p>
        </w:tc>
        <w:tc>
          <w:tcPr>
            <w:tcW w:w="0" w:type="auto"/>
            <w:hideMark/>
          </w:tcPr>
          <w:p w14:paraId="1A417106" w14:textId="77777777" w:rsidR="00316521" w:rsidRPr="00316521" w:rsidRDefault="00316521">
            <w:pPr>
              <w:rPr>
                <w:rFonts w:ascii="Lato Light" w:hAnsi="Lato Light"/>
              </w:rPr>
            </w:pPr>
            <w:r w:rsidRPr="00316521">
              <w:rPr>
                <w:rFonts w:ascii="Lato Light" w:hAnsi="Lato Light"/>
              </w:rPr>
              <w:t>Completed</w:t>
            </w:r>
          </w:p>
        </w:tc>
      </w:tr>
      <w:tr w:rsidR="00316521" w14:paraId="18307FB5" w14:textId="77777777" w:rsidTr="00316521">
        <w:tc>
          <w:tcPr>
            <w:tcW w:w="0" w:type="auto"/>
            <w:hideMark/>
          </w:tcPr>
          <w:p w14:paraId="2FB836EC" w14:textId="77777777" w:rsidR="00316521" w:rsidRPr="00316521" w:rsidRDefault="00316521">
            <w:pPr>
              <w:rPr>
                <w:rFonts w:ascii="Lato Light" w:hAnsi="Lato Light"/>
                <w:i/>
                <w:iCs/>
              </w:rPr>
            </w:pPr>
            <w:r w:rsidRPr="00316521">
              <w:rPr>
                <w:rFonts w:ascii="Lato Light" w:hAnsi="Lato Light"/>
                <w:i/>
                <w:iCs/>
              </w:rPr>
              <w:t>November 18, 2025</w:t>
            </w:r>
          </w:p>
        </w:tc>
        <w:tc>
          <w:tcPr>
            <w:tcW w:w="0" w:type="auto"/>
            <w:hideMark/>
          </w:tcPr>
          <w:p w14:paraId="491FC16B" w14:textId="77777777" w:rsidR="00316521" w:rsidRPr="00316521" w:rsidRDefault="00316521">
            <w:pPr>
              <w:rPr>
                <w:rFonts w:ascii="Lato Light" w:hAnsi="Lato Light"/>
              </w:rPr>
            </w:pPr>
            <w:r w:rsidRPr="00316521">
              <w:rPr>
                <w:rFonts w:ascii="Lato Light" w:hAnsi="Lato Light"/>
              </w:rPr>
              <w:t>Candidate site list released</w:t>
            </w:r>
          </w:p>
        </w:tc>
        <w:tc>
          <w:tcPr>
            <w:tcW w:w="0" w:type="auto"/>
            <w:hideMark/>
          </w:tcPr>
          <w:p w14:paraId="624BFCDC" w14:textId="77777777" w:rsidR="00316521" w:rsidRPr="00316521" w:rsidRDefault="00316521">
            <w:pPr>
              <w:rPr>
                <w:rFonts w:ascii="Lato Light" w:hAnsi="Lato Light"/>
              </w:rPr>
            </w:pPr>
            <w:r w:rsidRPr="00316521">
              <w:rPr>
                <w:rFonts w:ascii="Lato Light" w:hAnsi="Lato Light"/>
              </w:rPr>
              <w:t>Completed</w:t>
            </w:r>
          </w:p>
        </w:tc>
      </w:tr>
      <w:tr w:rsidR="00316521" w14:paraId="72076A20" w14:textId="77777777" w:rsidTr="008E64A3">
        <w:trPr>
          <w:trHeight w:val="143"/>
        </w:trPr>
        <w:tc>
          <w:tcPr>
            <w:tcW w:w="0" w:type="auto"/>
            <w:hideMark/>
          </w:tcPr>
          <w:p w14:paraId="179FF8EE" w14:textId="77777777" w:rsidR="00316521" w:rsidRPr="00316521" w:rsidRDefault="00316521">
            <w:pPr>
              <w:rPr>
                <w:rFonts w:ascii="Lato Light" w:hAnsi="Lato Light"/>
                <w:i/>
                <w:iCs/>
              </w:rPr>
            </w:pPr>
            <w:r w:rsidRPr="00316521">
              <w:rPr>
                <w:rFonts w:ascii="Lato Light" w:hAnsi="Lato Light"/>
                <w:i/>
                <w:iCs/>
              </w:rPr>
              <w:t>2026</w:t>
            </w:r>
          </w:p>
        </w:tc>
        <w:tc>
          <w:tcPr>
            <w:tcW w:w="0" w:type="auto"/>
            <w:hideMark/>
          </w:tcPr>
          <w:p w14:paraId="6F1D8272" w14:textId="77777777" w:rsidR="00316521" w:rsidRPr="00316521" w:rsidRDefault="00316521">
            <w:pPr>
              <w:rPr>
                <w:rFonts w:ascii="Lato Light" w:hAnsi="Lato Light"/>
              </w:rPr>
            </w:pPr>
            <w:r w:rsidRPr="00316521">
              <w:rPr>
                <w:rFonts w:ascii="Lato Light" w:hAnsi="Lato Light"/>
              </w:rPr>
              <w:t>Anticipated contract awards to selected vendors</w:t>
            </w:r>
          </w:p>
        </w:tc>
        <w:tc>
          <w:tcPr>
            <w:tcW w:w="0" w:type="auto"/>
            <w:hideMark/>
          </w:tcPr>
          <w:p w14:paraId="5A225443" w14:textId="77777777" w:rsidR="00316521" w:rsidRPr="00316521" w:rsidRDefault="00316521">
            <w:pPr>
              <w:rPr>
                <w:rFonts w:ascii="Lato Light" w:hAnsi="Lato Light"/>
              </w:rPr>
            </w:pPr>
            <w:r w:rsidRPr="00316521">
              <w:rPr>
                <w:rFonts w:ascii="Lato Light" w:hAnsi="Lato Light"/>
              </w:rPr>
              <w:t>Upcoming</w:t>
            </w:r>
          </w:p>
        </w:tc>
      </w:tr>
      <w:tr w:rsidR="00316521" w14:paraId="4C60BDD9" w14:textId="77777777" w:rsidTr="00316521">
        <w:tc>
          <w:tcPr>
            <w:tcW w:w="0" w:type="auto"/>
            <w:hideMark/>
          </w:tcPr>
          <w:p w14:paraId="217F3B06" w14:textId="77777777" w:rsidR="00316521" w:rsidRPr="00316521" w:rsidRDefault="00316521">
            <w:pPr>
              <w:rPr>
                <w:rFonts w:ascii="Lato Light" w:hAnsi="Lato Light"/>
                <w:i/>
                <w:iCs/>
              </w:rPr>
            </w:pPr>
            <w:r w:rsidRPr="00316521">
              <w:rPr>
                <w:rFonts w:ascii="Lato Light" w:hAnsi="Lato Light"/>
                <w:i/>
                <w:iCs/>
              </w:rPr>
              <w:t>2027</w:t>
            </w:r>
          </w:p>
        </w:tc>
        <w:tc>
          <w:tcPr>
            <w:tcW w:w="0" w:type="auto"/>
            <w:hideMark/>
          </w:tcPr>
          <w:p w14:paraId="29081026" w14:textId="77777777" w:rsidR="00316521" w:rsidRPr="00316521" w:rsidRDefault="00316521">
            <w:pPr>
              <w:rPr>
                <w:rFonts w:ascii="Lato Light" w:hAnsi="Lato Light"/>
              </w:rPr>
            </w:pPr>
            <w:r w:rsidRPr="00316521">
              <w:rPr>
                <w:rFonts w:ascii="Lato Light" w:hAnsi="Lato Light"/>
              </w:rPr>
              <w:t>Expected arrival of initial reactor hardware at selected sites</w:t>
            </w:r>
          </w:p>
        </w:tc>
        <w:tc>
          <w:tcPr>
            <w:tcW w:w="0" w:type="auto"/>
            <w:hideMark/>
          </w:tcPr>
          <w:p w14:paraId="356059C5" w14:textId="77777777" w:rsidR="00316521" w:rsidRPr="00316521" w:rsidRDefault="00316521">
            <w:pPr>
              <w:rPr>
                <w:rFonts w:ascii="Lato Light" w:hAnsi="Lato Light"/>
              </w:rPr>
            </w:pPr>
            <w:r w:rsidRPr="00316521">
              <w:rPr>
                <w:rFonts w:ascii="Lato Light" w:hAnsi="Lato Light"/>
              </w:rPr>
              <w:t>Upcoming</w:t>
            </w:r>
          </w:p>
        </w:tc>
      </w:tr>
      <w:tr w:rsidR="00316521" w14:paraId="28077019" w14:textId="77777777" w:rsidTr="00316521">
        <w:tc>
          <w:tcPr>
            <w:tcW w:w="0" w:type="auto"/>
            <w:hideMark/>
          </w:tcPr>
          <w:p w14:paraId="365FFB29" w14:textId="77777777" w:rsidR="00316521" w:rsidRPr="00316521" w:rsidRDefault="00316521">
            <w:pPr>
              <w:rPr>
                <w:rFonts w:ascii="Lato Light" w:hAnsi="Lato Light"/>
                <w:i/>
                <w:iCs/>
              </w:rPr>
            </w:pPr>
            <w:r w:rsidRPr="00316521">
              <w:rPr>
                <w:rFonts w:ascii="Lato Light" w:hAnsi="Lato Light"/>
                <w:i/>
                <w:iCs/>
              </w:rPr>
              <w:t>September 30, 2028</w:t>
            </w:r>
          </w:p>
        </w:tc>
        <w:tc>
          <w:tcPr>
            <w:tcW w:w="0" w:type="auto"/>
            <w:hideMark/>
          </w:tcPr>
          <w:p w14:paraId="1B3318C2" w14:textId="77777777" w:rsidR="00316521" w:rsidRPr="00316521" w:rsidRDefault="00316521">
            <w:pPr>
              <w:rPr>
                <w:rFonts w:ascii="Lato Light" w:hAnsi="Lato Light"/>
              </w:rPr>
            </w:pPr>
            <w:r w:rsidRPr="00316521">
              <w:rPr>
                <w:rFonts w:ascii="Lato Light" w:hAnsi="Lato Light"/>
              </w:rPr>
              <w:t>Operational deadline for at least one domestic installation reactor</w:t>
            </w:r>
          </w:p>
        </w:tc>
        <w:tc>
          <w:tcPr>
            <w:tcW w:w="0" w:type="auto"/>
            <w:hideMark/>
          </w:tcPr>
          <w:p w14:paraId="12497B2F" w14:textId="77777777" w:rsidR="00316521" w:rsidRPr="00316521" w:rsidRDefault="00316521">
            <w:pPr>
              <w:rPr>
                <w:rFonts w:ascii="Lato Light" w:hAnsi="Lato Light"/>
              </w:rPr>
            </w:pPr>
            <w:r w:rsidRPr="00316521">
              <w:rPr>
                <w:rFonts w:ascii="Lato Light" w:hAnsi="Lato Light"/>
              </w:rPr>
              <w:t>Target</w:t>
            </w:r>
          </w:p>
        </w:tc>
      </w:tr>
    </w:tbl>
    <w:p w14:paraId="4ABA6F80" w14:textId="77777777" w:rsidR="008E64A3" w:rsidRDefault="008E64A3" w:rsidP="00881BCE">
      <w:pPr>
        <w:jc w:val="both"/>
        <w:rPr>
          <w:rFonts w:ascii="Lato Light" w:eastAsia="Malgun Gothic" w:hAnsi="Lato Light" w:cs="Arial"/>
          <w:color w:val="E97132" w:themeColor="accent2"/>
          <w:kern w:val="0"/>
          <w:sz w:val="36"/>
          <w:szCs w:val="36"/>
          <w:lang w:eastAsia="ko-KR"/>
          <w14:ligatures w14:val="none"/>
        </w:rPr>
      </w:pPr>
    </w:p>
    <w:p w14:paraId="18C854E9" w14:textId="68FCF11A" w:rsidR="00945F53" w:rsidRDefault="0090241A" w:rsidP="00881BCE">
      <w:pPr>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Related</w:t>
      </w:r>
      <w:r w:rsidR="007C76BE">
        <w:rPr>
          <w:rFonts w:ascii="Lato Light" w:eastAsia="Malgun Gothic" w:hAnsi="Lato Light" w:cs="Arial"/>
          <w:color w:val="E97132" w:themeColor="accent2"/>
          <w:kern w:val="0"/>
          <w:sz w:val="36"/>
          <w:szCs w:val="36"/>
          <w:lang w:eastAsia="ko-KR"/>
          <w14:ligatures w14:val="none"/>
        </w:rPr>
        <w:t xml:space="preserve"> </w:t>
      </w:r>
      <w:r w:rsidR="001C2F76">
        <w:rPr>
          <w:rFonts w:ascii="Lato Light" w:eastAsia="Malgun Gothic" w:hAnsi="Lato Light" w:cs="Arial"/>
          <w:color w:val="E97132" w:themeColor="accent2"/>
          <w:kern w:val="0"/>
          <w:sz w:val="36"/>
          <w:szCs w:val="36"/>
          <w:lang w:eastAsia="ko-KR"/>
          <w14:ligatures w14:val="none"/>
        </w:rPr>
        <w:t>Governmental Nuclear</w:t>
      </w:r>
      <w:r w:rsidR="007C76BE">
        <w:rPr>
          <w:rFonts w:ascii="Lato Light" w:eastAsia="Malgun Gothic" w:hAnsi="Lato Light" w:cs="Arial"/>
          <w:color w:val="E97132" w:themeColor="accent2"/>
          <w:kern w:val="0"/>
          <w:sz w:val="36"/>
          <w:szCs w:val="36"/>
          <w:lang w:eastAsia="ko-KR"/>
          <w14:ligatures w14:val="none"/>
        </w:rPr>
        <w:t xml:space="preserve"> Reactor Efforts</w:t>
      </w:r>
    </w:p>
    <w:p w14:paraId="783074D5" w14:textId="77777777" w:rsidR="00FE55BE" w:rsidRPr="00FE55BE" w:rsidRDefault="00FE55BE" w:rsidP="00881BCE">
      <w:pPr>
        <w:jc w:val="both"/>
        <w:rPr>
          <w:rFonts w:ascii="Lato Light" w:eastAsia="Malgun Gothic" w:hAnsi="Lato Light" w:cs="Arial"/>
          <w:kern w:val="0"/>
          <w:lang w:eastAsia="ko-KR"/>
          <w14:ligatures w14:val="none"/>
        </w:rPr>
      </w:pPr>
    </w:p>
    <w:p w14:paraId="3ED34D17" w14:textId="7A75B732" w:rsidR="007C76BE" w:rsidRDefault="007C76BE" w:rsidP="007C76BE">
      <w:pPr>
        <w:spacing w:after="240"/>
        <w:jc w:val="both"/>
        <w:rPr>
          <w:rFonts w:ascii="Lato Light" w:eastAsia="Malgun Gothic" w:hAnsi="Lato Light" w:cs="Arial"/>
          <w:b/>
          <w:bCs/>
          <w:color w:val="808080" w:themeColor="background1" w:themeShade="80"/>
          <w:kern w:val="0"/>
          <w:sz w:val="28"/>
          <w:szCs w:val="28"/>
          <w:lang w:eastAsia="ko-KR"/>
          <w14:ligatures w14:val="none"/>
        </w:rPr>
      </w:pPr>
      <w:r>
        <w:rPr>
          <w:rFonts w:ascii="Lato Light" w:eastAsia="Malgun Gothic" w:hAnsi="Lato Light" w:cs="Arial"/>
          <w:b/>
          <w:bCs/>
          <w:color w:val="808080" w:themeColor="background1" w:themeShade="80"/>
          <w:kern w:val="0"/>
          <w:sz w:val="28"/>
          <w:szCs w:val="28"/>
          <w:lang w:eastAsia="ko-KR"/>
          <w14:ligatures w14:val="none"/>
        </w:rPr>
        <w:t>Project Pele</w:t>
      </w:r>
    </w:p>
    <w:p w14:paraId="36954561" w14:textId="552ED013" w:rsidR="00AA307C" w:rsidRPr="008E64A3" w:rsidRDefault="00AA307C" w:rsidP="00C066AE">
      <w:pPr>
        <w:jc w:val="both"/>
        <w:rPr>
          <w:rFonts w:ascii="Lato Light" w:eastAsia="Malgun Gothic" w:hAnsi="Lato Light" w:cs="Arial"/>
          <w:kern w:val="0"/>
          <w:lang w:eastAsia="ko-KR"/>
          <w14:ligatures w14:val="none"/>
        </w:rPr>
      </w:pPr>
      <w:hyperlink r:id="rId13" w:history="1">
        <w:r w:rsidRPr="004149C5">
          <w:rPr>
            <w:rStyle w:val="Hyperlink"/>
            <w:rFonts w:ascii="Lato Light" w:eastAsia="Malgun Gothic" w:hAnsi="Lato Light" w:cs="Arial"/>
            <w:kern w:val="0"/>
            <w:lang w:eastAsia="ko-KR"/>
            <w14:ligatures w14:val="none"/>
          </w:rPr>
          <w:t>Project Pele</w:t>
        </w:r>
      </w:hyperlink>
      <w:r w:rsidRPr="008E64A3">
        <w:rPr>
          <w:rFonts w:ascii="Lato Light" w:eastAsia="Malgun Gothic" w:hAnsi="Lato Light" w:cs="Arial"/>
          <w:kern w:val="0"/>
          <w:lang w:eastAsia="ko-KR"/>
          <w14:ligatures w14:val="none"/>
        </w:rPr>
        <w:t xml:space="preserve"> is </w:t>
      </w:r>
      <w:r w:rsidR="008E64A3">
        <w:rPr>
          <w:rFonts w:ascii="Lato Light" w:eastAsia="Malgun Gothic" w:hAnsi="Lato Light" w:cs="Arial"/>
          <w:kern w:val="0"/>
          <w:lang w:eastAsia="ko-KR"/>
          <w14:ligatures w14:val="none"/>
        </w:rPr>
        <w:t>DO</w:t>
      </w:r>
      <w:r w:rsidRPr="008E64A3">
        <w:rPr>
          <w:rFonts w:ascii="Lato Light" w:eastAsia="Malgun Gothic" w:hAnsi="Lato Light" w:cs="Arial"/>
          <w:kern w:val="0"/>
          <w:lang w:eastAsia="ko-KR"/>
          <w14:ligatures w14:val="none"/>
        </w:rPr>
        <w:t xml:space="preserve">W's program, </w:t>
      </w:r>
      <w:r w:rsidR="00631B07">
        <w:rPr>
          <w:rFonts w:ascii="Lato Light" w:eastAsia="Malgun Gothic" w:hAnsi="Lato Light" w:cs="Arial"/>
          <w:kern w:val="0"/>
          <w:lang w:eastAsia="ko-KR"/>
          <w14:ligatures w14:val="none"/>
        </w:rPr>
        <w:t>initiated</w:t>
      </w:r>
      <w:r w:rsidRPr="008E64A3">
        <w:rPr>
          <w:rFonts w:ascii="Lato Light" w:eastAsia="Malgun Gothic" w:hAnsi="Lato Light" w:cs="Arial"/>
          <w:kern w:val="0"/>
          <w:lang w:eastAsia="ko-KR"/>
          <w14:ligatures w14:val="none"/>
        </w:rPr>
        <w:t xml:space="preserve"> in 2016, to design, build, and demonstrate a prototype mobile nuclear reactor capable of being transported by track, aircraft, or ship. </w:t>
      </w:r>
      <w:r w:rsidR="00C25F55" w:rsidRPr="008E64A3">
        <w:rPr>
          <w:rFonts w:ascii="Lato Light" w:eastAsia="Malgun Gothic" w:hAnsi="Lato Light" w:cs="Arial"/>
          <w:kern w:val="0"/>
          <w:lang w:eastAsia="ko-KR"/>
          <w14:ligatures w14:val="none"/>
        </w:rPr>
        <w:t>The reactor is being built and tested at the Idaho National Laboratory</w:t>
      </w:r>
      <w:r w:rsidR="0008286F" w:rsidRPr="008E64A3">
        <w:rPr>
          <w:rFonts w:ascii="Lato Light" w:eastAsia="Malgun Gothic" w:hAnsi="Lato Light" w:cs="Arial"/>
          <w:kern w:val="0"/>
          <w:lang w:eastAsia="ko-KR"/>
          <w14:ligatures w14:val="none"/>
        </w:rPr>
        <w:t xml:space="preserve"> (INL) by BWXT Advanced Technologies, with th</w:t>
      </w:r>
      <w:r w:rsidR="00B00FA3" w:rsidRPr="008E64A3">
        <w:rPr>
          <w:rFonts w:ascii="Lato Light" w:eastAsia="Malgun Gothic" w:hAnsi="Lato Light" w:cs="Arial"/>
          <w:kern w:val="0"/>
          <w:lang w:eastAsia="ko-KR"/>
          <w14:ligatures w14:val="none"/>
        </w:rPr>
        <w:t>e support of</w:t>
      </w:r>
      <w:r w:rsidR="008E64A3">
        <w:rPr>
          <w:rFonts w:ascii="Lato Light" w:eastAsia="Malgun Gothic" w:hAnsi="Lato Light" w:cs="Arial"/>
          <w:kern w:val="0"/>
          <w:lang w:eastAsia="ko-KR"/>
          <w14:ligatures w14:val="none"/>
        </w:rPr>
        <w:t xml:space="preserve"> DO</w:t>
      </w:r>
      <w:r w:rsidR="00916348">
        <w:rPr>
          <w:rFonts w:ascii="Lato Light" w:eastAsia="Malgun Gothic" w:hAnsi="Lato Light" w:cs="Arial"/>
          <w:kern w:val="0"/>
          <w:lang w:eastAsia="ko-KR"/>
          <w14:ligatures w14:val="none"/>
        </w:rPr>
        <w:t>E</w:t>
      </w:r>
      <w:r w:rsidR="00B00FA3" w:rsidRPr="008E64A3">
        <w:rPr>
          <w:rFonts w:ascii="Lato Light" w:eastAsia="Malgun Gothic" w:hAnsi="Lato Light" w:cs="Arial"/>
          <w:kern w:val="0"/>
          <w:lang w:eastAsia="ko-KR"/>
          <w14:ligatures w14:val="none"/>
        </w:rPr>
        <w:t xml:space="preserve">. It represents </w:t>
      </w:r>
      <w:r w:rsidR="00766A5E" w:rsidRPr="008E64A3">
        <w:rPr>
          <w:rFonts w:ascii="Lato Light" w:eastAsia="Malgun Gothic" w:hAnsi="Lato Light" w:cs="Arial"/>
          <w:kern w:val="0"/>
          <w:lang w:eastAsia="ko-KR"/>
          <w14:ligatures w14:val="none"/>
        </w:rPr>
        <w:t xml:space="preserve">the first electricity-producing Generation IV nuclear reactor to begin construction anywhere in the world outside of China. </w:t>
      </w:r>
    </w:p>
    <w:p w14:paraId="0D69057F" w14:textId="77777777" w:rsidR="00AA307C" w:rsidRPr="008E64A3" w:rsidRDefault="00AA307C" w:rsidP="00C066AE">
      <w:pPr>
        <w:jc w:val="both"/>
        <w:rPr>
          <w:rFonts w:ascii="Lato Light" w:eastAsia="Malgun Gothic" w:hAnsi="Lato Light" w:cs="Arial"/>
          <w:kern w:val="0"/>
          <w:lang w:eastAsia="ko-KR"/>
          <w14:ligatures w14:val="none"/>
        </w:rPr>
      </w:pPr>
    </w:p>
    <w:p w14:paraId="24A475D5" w14:textId="17936A7D" w:rsidR="00B20868" w:rsidRDefault="007C76BE" w:rsidP="00C066AE">
      <w:pPr>
        <w:jc w:val="both"/>
        <w:rPr>
          <w:rFonts w:ascii="Lato Light" w:eastAsia="Malgun Gothic" w:hAnsi="Lato Light" w:cs="Arial"/>
          <w:b/>
          <w:bCs/>
          <w:color w:val="808080" w:themeColor="background1" w:themeShade="80"/>
          <w:kern w:val="0"/>
          <w:sz w:val="28"/>
          <w:szCs w:val="28"/>
          <w:lang w:eastAsia="ko-KR"/>
          <w14:ligatures w14:val="none"/>
        </w:rPr>
      </w:pPr>
      <w:r>
        <w:rPr>
          <w:rFonts w:ascii="Lato Light" w:eastAsia="Malgun Gothic" w:hAnsi="Lato Light" w:cs="Arial"/>
          <w:b/>
          <w:bCs/>
          <w:color w:val="808080" w:themeColor="background1" w:themeShade="80"/>
          <w:kern w:val="0"/>
          <w:sz w:val="28"/>
          <w:szCs w:val="28"/>
          <w:lang w:eastAsia="ko-KR"/>
          <w14:ligatures w14:val="none"/>
        </w:rPr>
        <w:t>Nuclear Reactor Pilot Program (NRPP)</w:t>
      </w:r>
    </w:p>
    <w:p w14:paraId="1DC0DE04" w14:textId="77777777" w:rsidR="0090241A" w:rsidRDefault="0090241A" w:rsidP="00C066AE">
      <w:pPr>
        <w:jc w:val="both"/>
        <w:rPr>
          <w:rFonts w:ascii="Lato Light" w:eastAsia="Malgun Gothic" w:hAnsi="Lato Light" w:cs="Arial"/>
          <w:b/>
          <w:bCs/>
          <w:color w:val="808080" w:themeColor="background1" w:themeShade="80"/>
          <w:kern w:val="0"/>
          <w:sz w:val="28"/>
          <w:szCs w:val="28"/>
          <w:lang w:eastAsia="ko-KR"/>
          <w14:ligatures w14:val="none"/>
        </w:rPr>
      </w:pPr>
    </w:p>
    <w:p w14:paraId="4F784E65" w14:textId="515F9D27" w:rsidR="0090241A" w:rsidRDefault="00812D0C" w:rsidP="00C066AE">
      <w:pPr>
        <w:jc w:val="both"/>
        <w:rPr>
          <w:rFonts w:ascii="Lato Light" w:eastAsia="Malgun Gothic" w:hAnsi="Lato Light" w:cs="Arial"/>
          <w:kern w:val="0"/>
          <w:lang w:eastAsia="ko-KR"/>
          <w14:ligatures w14:val="none"/>
        </w:rPr>
      </w:pPr>
      <w:r w:rsidRPr="00812D0C">
        <w:rPr>
          <w:rFonts w:ascii="Lato Light" w:eastAsia="Malgun Gothic" w:hAnsi="Lato Light" w:cs="Arial"/>
          <w:kern w:val="0"/>
          <w:lang w:eastAsia="ko-KR"/>
          <w14:ligatures w14:val="none"/>
        </w:rPr>
        <w:t xml:space="preserve">The </w:t>
      </w:r>
      <w:hyperlink r:id="rId14" w:history="1">
        <w:r w:rsidRPr="00FC2603">
          <w:rPr>
            <w:rStyle w:val="Hyperlink"/>
            <w:rFonts w:ascii="Lato Light" w:eastAsia="Malgun Gothic" w:hAnsi="Lato Light" w:cs="Arial"/>
            <w:kern w:val="0"/>
            <w:lang w:eastAsia="ko-KR"/>
            <w14:ligatures w14:val="none"/>
          </w:rPr>
          <w:t>Nuclear Reactor Pilot Program (NRPP)</w:t>
        </w:r>
      </w:hyperlink>
      <w:r w:rsidRPr="00812D0C">
        <w:rPr>
          <w:rFonts w:ascii="Lato Light" w:eastAsia="Malgun Gothic" w:hAnsi="Lato Light" w:cs="Arial"/>
          <w:kern w:val="0"/>
          <w:lang w:eastAsia="ko-KR"/>
          <w14:ligatures w14:val="none"/>
        </w:rPr>
        <w:t xml:space="preserve"> is a DOE</w:t>
      </w:r>
      <w:r w:rsidR="008E64A3">
        <w:rPr>
          <w:rFonts w:ascii="Lato Light" w:eastAsia="Malgun Gothic" w:hAnsi="Lato Light" w:cs="Arial"/>
          <w:kern w:val="0"/>
          <w:lang w:eastAsia="ko-KR"/>
          <w14:ligatures w14:val="none"/>
        </w:rPr>
        <w:t xml:space="preserve">’ s </w:t>
      </w:r>
      <w:r w:rsidRPr="00812D0C">
        <w:rPr>
          <w:rFonts w:ascii="Lato Light" w:eastAsia="Malgun Gothic" w:hAnsi="Lato Light" w:cs="Arial"/>
          <w:kern w:val="0"/>
          <w:lang w:eastAsia="ko-KR"/>
          <w14:ligatures w14:val="none"/>
        </w:rPr>
        <w:t xml:space="preserve">initiative running parallel to the Army’s Janus Program. While the Army focuses on military bases, this program </w:t>
      </w:r>
      <w:r w:rsidR="00284E37">
        <w:rPr>
          <w:rFonts w:ascii="Lato Light" w:eastAsia="Malgun Gothic" w:hAnsi="Lato Light" w:cs="Arial"/>
          <w:kern w:val="0"/>
          <w:lang w:eastAsia="ko-KR"/>
          <w14:ligatures w14:val="none"/>
        </w:rPr>
        <w:t>aims to</w:t>
      </w:r>
      <w:r w:rsidRPr="00812D0C">
        <w:rPr>
          <w:rFonts w:ascii="Lato Light" w:eastAsia="Malgun Gothic" w:hAnsi="Lato Light" w:cs="Arial"/>
          <w:kern w:val="0"/>
          <w:lang w:eastAsia="ko-KR"/>
          <w14:ligatures w14:val="none"/>
        </w:rPr>
        <w:t xml:space="preserve"> deploy advanced reactors at DOE facilities, likely to support civilian and national security needs such as powering AI data centers.</w:t>
      </w:r>
      <w:r w:rsidR="00E74943">
        <w:rPr>
          <w:rFonts w:ascii="Lato Light" w:eastAsia="Malgun Gothic" w:hAnsi="Lato Light" w:cs="Arial"/>
          <w:kern w:val="0"/>
          <w:lang w:eastAsia="ko-KR"/>
          <w14:ligatures w14:val="none"/>
        </w:rPr>
        <w:t xml:space="preserve"> </w:t>
      </w:r>
      <w:r w:rsidR="00E74943" w:rsidRPr="00E74943">
        <w:rPr>
          <w:rFonts w:ascii="Lato Light" w:eastAsia="Malgun Gothic" w:hAnsi="Lato Light" w:cs="Arial"/>
          <w:kern w:val="0"/>
          <w:lang w:eastAsia="ko-KR"/>
          <w14:ligatures w14:val="none"/>
        </w:rPr>
        <w:t xml:space="preserve">The </w:t>
      </w:r>
      <w:r w:rsidR="003D25E1">
        <w:rPr>
          <w:rFonts w:ascii="Lato Light" w:eastAsia="Malgun Gothic" w:hAnsi="Lato Light" w:cs="Arial"/>
          <w:kern w:val="0"/>
          <w:lang w:eastAsia="ko-KR"/>
          <w14:ligatures w14:val="none"/>
        </w:rPr>
        <w:t>project</w:t>
      </w:r>
      <w:r w:rsidR="00E74943" w:rsidRPr="00E74943">
        <w:rPr>
          <w:rFonts w:ascii="Lato Light" w:eastAsia="Malgun Gothic" w:hAnsi="Lato Light" w:cs="Arial"/>
          <w:kern w:val="0"/>
          <w:lang w:eastAsia="ko-KR"/>
          <w14:ligatures w14:val="none"/>
        </w:rPr>
        <w:t xml:space="preserve"> has an </w:t>
      </w:r>
      <w:r w:rsidR="00E74943">
        <w:rPr>
          <w:rFonts w:ascii="Lato Light" w:eastAsia="Malgun Gothic" w:hAnsi="Lato Light" w:cs="Arial"/>
          <w:kern w:val="0"/>
          <w:lang w:eastAsia="ko-KR"/>
          <w14:ligatures w14:val="none"/>
        </w:rPr>
        <w:t>ambitious</w:t>
      </w:r>
      <w:r w:rsidR="00E74943" w:rsidRPr="00E74943">
        <w:rPr>
          <w:rFonts w:ascii="Lato Light" w:eastAsia="Malgun Gothic" w:hAnsi="Lato Light" w:cs="Arial"/>
          <w:kern w:val="0"/>
          <w:lang w:eastAsia="ko-KR"/>
          <w14:ligatures w14:val="none"/>
        </w:rPr>
        <w:t xml:space="preserve"> target date of July 4, 2026, for </w:t>
      </w:r>
      <w:r w:rsidR="00357056">
        <w:rPr>
          <w:rFonts w:ascii="Lato Light" w:eastAsia="Malgun Gothic" w:hAnsi="Lato Light" w:cs="Arial"/>
          <w:kern w:val="0"/>
          <w:lang w:eastAsia="ko-KR"/>
          <w14:ligatures w14:val="none"/>
        </w:rPr>
        <w:t>at least three advanced</w:t>
      </w:r>
      <w:r w:rsidR="00E74943" w:rsidRPr="00E74943">
        <w:rPr>
          <w:rFonts w:ascii="Lato Light" w:eastAsia="Malgun Gothic" w:hAnsi="Lato Light" w:cs="Arial"/>
          <w:kern w:val="0"/>
          <w:lang w:eastAsia="ko-KR"/>
          <w14:ligatures w14:val="none"/>
        </w:rPr>
        <w:t xml:space="preserve"> reactors to be operational</w:t>
      </w:r>
      <w:r w:rsidR="00E74943">
        <w:rPr>
          <w:rFonts w:ascii="Lato Light" w:eastAsia="Malgun Gothic" w:hAnsi="Lato Light" w:cs="Arial"/>
          <w:kern w:val="0"/>
          <w:lang w:eastAsia="ko-KR"/>
          <w14:ligatures w14:val="none"/>
        </w:rPr>
        <w:t xml:space="preserve">. </w:t>
      </w:r>
      <w:r w:rsidR="00E74943" w:rsidRPr="00E74943">
        <w:rPr>
          <w:rFonts w:ascii="Lato Light" w:eastAsia="Malgun Gothic" w:hAnsi="Lato Light" w:cs="Arial"/>
          <w:kern w:val="0"/>
          <w:lang w:eastAsia="ko-KR"/>
          <w14:ligatures w14:val="none"/>
        </w:rPr>
        <w:t xml:space="preserve">The program features a </w:t>
      </w:r>
      <w:r w:rsidR="003D25E1">
        <w:rPr>
          <w:rFonts w:ascii="Lato Light" w:eastAsia="Malgun Gothic" w:hAnsi="Lato Light" w:cs="Arial"/>
          <w:kern w:val="0"/>
          <w:lang w:eastAsia="ko-KR"/>
          <w14:ligatures w14:val="none"/>
        </w:rPr>
        <w:t>variety</w:t>
      </w:r>
      <w:r w:rsidR="00E74943" w:rsidRPr="00E74943">
        <w:rPr>
          <w:rFonts w:ascii="Lato Light" w:eastAsia="Malgun Gothic" w:hAnsi="Lato Light" w:cs="Arial"/>
          <w:kern w:val="0"/>
          <w:lang w:eastAsia="ko-KR"/>
          <w14:ligatures w14:val="none"/>
        </w:rPr>
        <w:t xml:space="preserve"> of companies</w:t>
      </w:r>
      <w:r w:rsidR="00E74943">
        <w:rPr>
          <w:rFonts w:ascii="Lato Light" w:eastAsia="Malgun Gothic" w:hAnsi="Lato Light" w:cs="Arial"/>
          <w:kern w:val="0"/>
          <w:lang w:eastAsia="ko-KR"/>
          <w14:ligatures w14:val="none"/>
        </w:rPr>
        <w:t xml:space="preserve">, including </w:t>
      </w:r>
      <w:proofErr w:type="spellStart"/>
      <w:r w:rsidR="000976FA" w:rsidRPr="000976FA">
        <w:rPr>
          <w:rFonts w:ascii="Lato Light" w:eastAsia="Malgun Gothic" w:hAnsi="Lato Light" w:cs="Arial"/>
          <w:kern w:val="0"/>
          <w:lang w:eastAsia="ko-KR"/>
          <w14:ligatures w14:val="none"/>
        </w:rPr>
        <w:t>Oklo</w:t>
      </w:r>
      <w:proofErr w:type="spellEnd"/>
      <w:r w:rsidR="000976FA" w:rsidRPr="000976FA">
        <w:rPr>
          <w:rFonts w:ascii="Lato Light" w:eastAsia="Malgun Gothic" w:hAnsi="Lato Light" w:cs="Arial"/>
          <w:kern w:val="0"/>
          <w:lang w:eastAsia="ko-KR"/>
          <w14:ligatures w14:val="none"/>
        </w:rPr>
        <w:t xml:space="preserve"> Inc.</w:t>
      </w:r>
      <w:r w:rsidR="000976FA">
        <w:rPr>
          <w:rFonts w:ascii="Lato Light" w:eastAsia="Malgun Gothic" w:hAnsi="Lato Light" w:cs="Arial"/>
          <w:kern w:val="0"/>
          <w:lang w:eastAsia="ko-KR"/>
          <w14:ligatures w14:val="none"/>
        </w:rPr>
        <w:t xml:space="preserve">, </w:t>
      </w:r>
      <w:r w:rsidR="000976FA" w:rsidRPr="000976FA">
        <w:rPr>
          <w:rFonts w:ascii="Lato Light" w:eastAsia="Malgun Gothic" w:hAnsi="Lato Light" w:cs="Arial"/>
          <w:kern w:val="0"/>
          <w:lang w:eastAsia="ko-KR"/>
          <w14:ligatures w14:val="none"/>
        </w:rPr>
        <w:t>Radiant Industries</w:t>
      </w:r>
      <w:r w:rsidR="000976FA">
        <w:rPr>
          <w:rFonts w:ascii="Lato Light" w:eastAsia="Malgun Gothic" w:hAnsi="Lato Light" w:cs="Arial"/>
          <w:kern w:val="0"/>
          <w:lang w:eastAsia="ko-KR"/>
          <w14:ligatures w14:val="none"/>
        </w:rPr>
        <w:t xml:space="preserve">, </w:t>
      </w:r>
      <w:proofErr w:type="spellStart"/>
      <w:r w:rsidR="000976FA" w:rsidRPr="000976FA">
        <w:rPr>
          <w:rFonts w:ascii="Lato Light" w:eastAsia="Malgun Gothic" w:hAnsi="Lato Light" w:cs="Arial"/>
          <w:kern w:val="0"/>
          <w:lang w:eastAsia="ko-KR"/>
          <w14:ligatures w14:val="none"/>
        </w:rPr>
        <w:t>Aalo</w:t>
      </w:r>
      <w:proofErr w:type="spellEnd"/>
      <w:r w:rsidR="000976FA" w:rsidRPr="000976FA">
        <w:rPr>
          <w:rFonts w:ascii="Lato Light" w:eastAsia="Malgun Gothic" w:hAnsi="Lato Light" w:cs="Arial"/>
          <w:kern w:val="0"/>
          <w:lang w:eastAsia="ko-KR"/>
          <w14:ligatures w14:val="none"/>
        </w:rPr>
        <w:t xml:space="preserve"> Atomics</w:t>
      </w:r>
      <w:r w:rsidR="000976FA">
        <w:rPr>
          <w:rFonts w:ascii="Lato Light" w:eastAsia="Malgun Gothic" w:hAnsi="Lato Light" w:cs="Arial"/>
          <w:kern w:val="0"/>
          <w:lang w:eastAsia="ko-KR"/>
          <w14:ligatures w14:val="none"/>
        </w:rPr>
        <w:t xml:space="preserve">, and </w:t>
      </w:r>
      <w:r w:rsidR="00AB6540" w:rsidRPr="00AB6540">
        <w:rPr>
          <w:rFonts w:ascii="Lato Light" w:eastAsia="Malgun Gothic" w:hAnsi="Lato Light" w:cs="Arial"/>
          <w:kern w:val="0"/>
          <w:lang w:eastAsia="ko-KR"/>
          <w14:ligatures w14:val="none"/>
        </w:rPr>
        <w:t>Antares Nuclear</w:t>
      </w:r>
      <w:r w:rsidR="00AB6540">
        <w:rPr>
          <w:rFonts w:ascii="Lato Light" w:eastAsia="Malgun Gothic" w:hAnsi="Lato Light" w:cs="Arial"/>
          <w:kern w:val="0"/>
          <w:lang w:eastAsia="ko-KR"/>
          <w14:ligatures w14:val="none"/>
        </w:rPr>
        <w:t xml:space="preserve">. </w:t>
      </w:r>
    </w:p>
    <w:p w14:paraId="79BFAFAC" w14:textId="77777777" w:rsidR="00274B4A" w:rsidRDefault="00274B4A" w:rsidP="00C066AE">
      <w:pPr>
        <w:jc w:val="both"/>
        <w:rPr>
          <w:rFonts w:ascii="Lato Light" w:eastAsia="Malgun Gothic" w:hAnsi="Lato Light" w:cs="Arial"/>
          <w:kern w:val="0"/>
          <w:lang w:eastAsia="ko-KR"/>
          <w14:ligatures w14:val="none"/>
        </w:rPr>
      </w:pPr>
    </w:p>
    <w:p w14:paraId="63E92EEC" w14:textId="77777777" w:rsidR="00A02AFE" w:rsidRDefault="00A02AFE" w:rsidP="00843756">
      <w:pPr>
        <w:spacing w:after="240"/>
        <w:jc w:val="both"/>
        <w:rPr>
          <w:rFonts w:ascii="Lato Light" w:eastAsia="Malgun Gothic" w:hAnsi="Lato Light" w:cs="Arial"/>
          <w:color w:val="E97132" w:themeColor="accent2"/>
          <w:kern w:val="0"/>
          <w:sz w:val="36"/>
          <w:szCs w:val="36"/>
          <w:lang w:eastAsia="ko-KR"/>
          <w14:ligatures w14:val="none"/>
        </w:rPr>
      </w:pPr>
    </w:p>
    <w:p w14:paraId="12DE23E8" w14:textId="77777777" w:rsidR="00A02AFE" w:rsidRDefault="00A02AFE" w:rsidP="00843756">
      <w:pPr>
        <w:spacing w:after="240"/>
        <w:jc w:val="both"/>
        <w:rPr>
          <w:rFonts w:ascii="Lato Light" w:eastAsia="Malgun Gothic" w:hAnsi="Lato Light" w:cs="Arial"/>
          <w:color w:val="E97132" w:themeColor="accent2"/>
          <w:kern w:val="0"/>
          <w:sz w:val="36"/>
          <w:szCs w:val="36"/>
          <w:lang w:eastAsia="ko-KR"/>
          <w14:ligatures w14:val="none"/>
        </w:rPr>
      </w:pPr>
    </w:p>
    <w:p w14:paraId="77FE8FDB" w14:textId="77777777" w:rsidR="00A02AFE" w:rsidRDefault="00A02AFE" w:rsidP="00843756">
      <w:pPr>
        <w:spacing w:after="240"/>
        <w:jc w:val="both"/>
        <w:rPr>
          <w:rFonts w:ascii="Lato Light" w:eastAsia="Malgun Gothic" w:hAnsi="Lato Light" w:cs="Arial"/>
          <w:color w:val="E97132" w:themeColor="accent2"/>
          <w:kern w:val="0"/>
          <w:sz w:val="36"/>
          <w:szCs w:val="36"/>
          <w:lang w:eastAsia="ko-KR"/>
          <w14:ligatures w14:val="none"/>
        </w:rPr>
      </w:pPr>
    </w:p>
    <w:p w14:paraId="1E7D07A4" w14:textId="77777777" w:rsidR="00A02AFE" w:rsidRDefault="00A02AFE" w:rsidP="00843756">
      <w:pPr>
        <w:spacing w:after="240"/>
        <w:jc w:val="both"/>
        <w:rPr>
          <w:rFonts w:ascii="Lato Light" w:eastAsia="Malgun Gothic" w:hAnsi="Lato Light" w:cs="Arial"/>
          <w:color w:val="E97132" w:themeColor="accent2"/>
          <w:kern w:val="0"/>
          <w:sz w:val="36"/>
          <w:szCs w:val="36"/>
          <w:lang w:eastAsia="ko-KR"/>
          <w14:ligatures w14:val="none"/>
        </w:rPr>
      </w:pPr>
    </w:p>
    <w:p w14:paraId="57AF8D09" w14:textId="7BE1BF83" w:rsidR="00274B4A" w:rsidRDefault="00274B4A" w:rsidP="00843756">
      <w:pPr>
        <w:spacing w:after="240"/>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lastRenderedPageBreak/>
        <w:t>Links</w:t>
      </w:r>
    </w:p>
    <w:p w14:paraId="138DB341" w14:textId="51E74166" w:rsidR="00843756" w:rsidRDefault="00843756" w:rsidP="00843756">
      <w:pPr>
        <w:pStyle w:val="ListParagraph"/>
        <w:numPr>
          <w:ilvl w:val="0"/>
          <w:numId w:val="26"/>
        </w:numPr>
        <w:spacing w:after="240"/>
        <w:jc w:val="both"/>
        <w:rPr>
          <w:rFonts w:ascii="Lato Light" w:eastAsia="Malgun Gothic" w:hAnsi="Lato Light" w:cs="Arial"/>
          <w:kern w:val="0"/>
          <w:lang w:eastAsia="ko-KR"/>
          <w14:ligatures w14:val="none"/>
        </w:rPr>
      </w:pPr>
      <w:hyperlink r:id="rId15" w:history="1">
        <w:r w:rsidRPr="002C196C">
          <w:rPr>
            <w:rStyle w:val="Hyperlink"/>
            <w:rFonts w:ascii="Lato Light" w:eastAsia="Malgun Gothic" w:hAnsi="Lato Light" w:cs="Arial"/>
            <w:kern w:val="0"/>
            <w:lang w:eastAsia="ko-KR"/>
            <w14:ligatures w14:val="none"/>
          </w:rPr>
          <w:t>https://www.whitehouse.gov/presidential-actions/2025/05/deploying-advanced-nuclear-reactor-technologies-for-national-security/</w:t>
        </w:r>
      </w:hyperlink>
    </w:p>
    <w:p w14:paraId="1335696E" w14:textId="06C2FD7A" w:rsidR="00274B4A" w:rsidRDefault="00843756" w:rsidP="00274B4A">
      <w:pPr>
        <w:pStyle w:val="ListParagraph"/>
        <w:numPr>
          <w:ilvl w:val="0"/>
          <w:numId w:val="26"/>
        </w:numPr>
        <w:jc w:val="both"/>
        <w:rPr>
          <w:rFonts w:ascii="Lato Light" w:eastAsia="Malgun Gothic" w:hAnsi="Lato Light" w:cs="Arial"/>
          <w:kern w:val="0"/>
          <w:lang w:eastAsia="ko-KR"/>
          <w14:ligatures w14:val="none"/>
        </w:rPr>
      </w:pPr>
      <w:hyperlink r:id="rId16" w:history="1">
        <w:r w:rsidRPr="002C196C">
          <w:rPr>
            <w:rStyle w:val="Hyperlink"/>
            <w:rFonts w:ascii="Lato Light" w:eastAsia="Malgun Gothic" w:hAnsi="Lato Light" w:cs="Arial"/>
            <w:kern w:val="0"/>
            <w:lang w:eastAsia="ko-KR"/>
            <w14:ligatures w14:val="none"/>
          </w:rPr>
          <w:t>https://www.army.mil/article/288903/army_announces_janus_program_for_next_generation_nuclear_energy</w:t>
        </w:r>
      </w:hyperlink>
    </w:p>
    <w:p w14:paraId="6A38A6DA" w14:textId="51968C05" w:rsidR="008A7A30" w:rsidRDefault="007A627E" w:rsidP="00274B4A">
      <w:pPr>
        <w:pStyle w:val="ListParagraph"/>
        <w:numPr>
          <w:ilvl w:val="0"/>
          <w:numId w:val="26"/>
        </w:numPr>
        <w:jc w:val="both"/>
        <w:rPr>
          <w:rFonts w:ascii="Lato Light" w:eastAsia="Malgun Gothic" w:hAnsi="Lato Light" w:cs="Arial"/>
          <w:kern w:val="0"/>
          <w:lang w:eastAsia="ko-KR"/>
          <w14:ligatures w14:val="none"/>
        </w:rPr>
      </w:pPr>
      <w:hyperlink r:id="rId17" w:history="1">
        <w:r w:rsidRPr="002C196C">
          <w:rPr>
            <w:rStyle w:val="Hyperlink"/>
            <w:rFonts w:ascii="Lato Light" w:eastAsia="Malgun Gothic" w:hAnsi="Lato Light" w:cs="Arial"/>
            <w:kern w:val="0"/>
            <w:lang w:eastAsia="ko-KR"/>
            <w14:ligatures w14:val="none"/>
          </w:rPr>
          <w:t>https://subscriber.politicopro.com/article/2025/10/pentagon-moves-to-boost-nuclear-power-industry-pro-00606477</w:t>
        </w:r>
      </w:hyperlink>
    </w:p>
    <w:p w14:paraId="3D9CBFD4" w14:textId="123F8F82" w:rsidR="007A627E" w:rsidRDefault="007A627E" w:rsidP="00274B4A">
      <w:pPr>
        <w:pStyle w:val="ListParagraph"/>
        <w:numPr>
          <w:ilvl w:val="0"/>
          <w:numId w:val="26"/>
        </w:numPr>
        <w:jc w:val="both"/>
        <w:rPr>
          <w:rFonts w:ascii="Lato Light" w:eastAsia="Malgun Gothic" w:hAnsi="Lato Light" w:cs="Arial"/>
          <w:kern w:val="0"/>
          <w:lang w:eastAsia="ko-KR"/>
          <w14:ligatures w14:val="none"/>
        </w:rPr>
      </w:pPr>
      <w:hyperlink r:id="rId18" w:history="1">
        <w:r w:rsidRPr="002C196C">
          <w:rPr>
            <w:rStyle w:val="Hyperlink"/>
            <w:rFonts w:ascii="Lato Light" w:eastAsia="Malgun Gothic" w:hAnsi="Lato Light" w:cs="Arial"/>
            <w:kern w:val="0"/>
            <w:lang w:eastAsia="ko-KR"/>
            <w14:ligatures w14:val="none"/>
          </w:rPr>
          <w:t>https://subscriber.politicopro.com/newsletter/2025/10/ausa-day-2-army-dreams-big-on-microreactors-00606516</w:t>
        </w:r>
      </w:hyperlink>
    </w:p>
    <w:p w14:paraId="7D935EF1" w14:textId="04FEDCDB" w:rsidR="007A627E" w:rsidRDefault="007A627E" w:rsidP="00274B4A">
      <w:pPr>
        <w:pStyle w:val="ListParagraph"/>
        <w:numPr>
          <w:ilvl w:val="0"/>
          <w:numId w:val="26"/>
        </w:numPr>
        <w:jc w:val="both"/>
        <w:rPr>
          <w:rFonts w:ascii="Lato Light" w:eastAsia="Malgun Gothic" w:hAnsi="Lato Light" w:cs="Arial"/>
          <w:kern w:val="0"/>
          <w:lang w:eastAsia="ko-KR"/>
          <w14:ligatures w14:val="none"/>
        </w:rPr>
      </w:pPr>
      <w:hyperlink r:id="rId19" w:history="1">
        <w:r w:rsidRPr="002C196C">
          <w:rPr>
            <w:rStyle w:val="Hyperlink"/>
            <w:rFonts w:ascii="Lato Light" w:eastAsia="Malgun Gothic" w:hAnsi="Lato Light" w:cs="Arial"/>
            <w:kern w:val="0"/>
            <w:lang w:eastAsia="ko-KR"/>
            <w14:ligatures w14:val="none"/>
          </w:rPr>
          <w:t>https://www.ans.org/news/2025-10-20/article-7468/armys-janus-program-to-boost-advanced-nuclear-reactors/</w:t>
        </w:r>
      </w:hyperlink>
    </w:p>
    <w:p w14:paraId="7FD24105" w14:textId="62860DEB" w:rsidR="00256265" w:rsidRDefault="00256265" w:rsidP="00274B4A">
      <w:pPr>
        <w:pStyle w:val="ListParagraph"/>
        <w:numPr>
          <w:ilvl w:val="0"/>
          <w:numId w:val="26"/>
        </w:numPr>
        <w:jc w:val="both"/>
        <w:rPr>
          <w:rFonts w:ascii="Lato Light" w:eastAsia="Malgun Gothic" w:hAnsi="Lato Light" w:cs="Arial"/>
          <w:kern w:val="0"/>
          <w:lang w:eastAsia="ko-KR"/>
          <w14:ligatures w14:val="none"/>
        </w:rPr>
      </w:pPr>
      <w:hyperlink r:id="rId20" w:history="1">
        <w:r w:rsidRPr="002C196C">
          <w:rPr>
            <w:rStyle w:val="Hyperlink"/>
            <w:rFonts w:ascii="Lato Light" w:eastAsia="Malgun Gothic" w:hAnsi="Lato Light" w:cs="Arial"/>
            <w:kern w:val="0"/>
            <w:lang w:eastAsia="ko-KR"/>
            <w14:ligatures w14:val="none"/>
          </w:rPr>
          <w:t>https://www.army.mil/article/289074/army_announces_next_steps_on_janus_program_for_next_generation_nuclear_energy</w:t>
        </w:r>
      </w:hyperlink>
    </w:p>
    <w:p w14:paraId="3AED7510" w14:textId="435528A8" w:rsidR="007A627E" w:rsidRDefault="00256265" w:rsidP="00274B4A">
      <w:pPr>
        <w:pStyle w:val="ListParagraph"/>
        <w:numPr>
          <w:ilvl w:val="0"/>
          <w:numId w:val="26"/>
        </w:numPr>
        <w:jc w:val="both"/>
        <w:rPr>
          <w:rFonts w:ascii="Lato Light" w:eastAsia="Malgun Gothic" w:hAnsi="Lato Light" w:cs="Arial"/>
          <w:kern w:val="0"/>
          <w:lang w:eastAsia="ko-KR"/>
          <w14:ligatures w14:val="none"/>
        </w:rPr>
      </w:pPr>
      <w:hyperlink r:id="rId21" w:history="1">
        <w:r w:rsidRPr="002C196C">
          <w:rPr>
            <w:rStyle w:val="Hyperlink"/>
            <w:rFonts w:ascii="Lato Light" w:eastAsia="Malgun Gothic" w:hAnsi="Lato Light" w:cs="Arial"/>
            <w:kern w:val="0"/>
            <w:lang w:eastAsia="ko-KR"/>
            <w14:ligatures w14:val="none"/>
          </w:rPr>
          <w:t>https://www.diu.mil/latest/DOD-selects-eligible-companies-for-the-Advanced-Nuclear-Power-for-Installations-Program</w:t>
        </w:r>
      </w:hyperlink>
    </w:p>
    <w:p w14:paraId="7DE81A30" w14:textId="34389E6C" w:rsidR="00872373" w:rsidRDefault="00F0511B" w:rsidP="00274B4A">
      <w:pPr>
        <w:pStyle w:val="ListParagraph"/>
        <w:numPr>
          <w:ilvl w:val="0"/>
          <w:numId w:val="26"/>
        </w:numPr>
        <w:jc w:val="both"/>
        <w:rPr>
          <w:rFonts w:ascii="Lato Light" w:eastAsia="Malgun Gothic" w:hAnsi="Lato Light" w:cs="Arial"/>
          <w:kern w:val="0"/>
          <w:lang w:eastAsia="ko-KR"/>
          <w14:ligatures w14:val="none"/>
        </w:rPr>
      </w:pPr>
      <w:hyperlink r:id="rId22" w:history="1">
        <w:r w:rsidRPr="002C196C">
          <w:rPr>
            <w:rStyle w:val="Hyperlink"/>
            <w:rFonts w:ascii="Lato Light" w:eastAsia="Malgun Gothic" w:hAnsi="Lato Light" w:cs="Arial"/>
            <w:kern w:val="0"/>
            <w:lang w:eastAsia="ko-KR"/>
            <w14:ligatures w14:val="none"/>
          </w:rPr>
          <w:t>https://www.cto.mil/pele_eis/</w:t>
        </w:r>
      </w:hyperlink>
    </w:p>
    <w:p w14:paraId="48FF2D95" w14:textId="27F22791" w:rsidR="00256265" w:rsidRDefault="00F0511B" w:rsidP="00274B4A">
      <w:pPr>
        <w:pStyle w:val="ListParagraph"/>
        <w:numPr>
          <w:ilvl w:val="0"/>
          <w:numId w:val="26"/>
        </w:numPr>
        <w:jc w:val="both"/>
        <w:rPr>
          <w:rFonts w:ascii="Lato Light" w:eastAsia="Malgun Gothic" w:hAnsi="Lato Light" w:cs="Arial"/>
          <w:kern w:val="0"/>
          <w:lang w:eastAsia="ko-KR"/>
          <w14:ligatures w14:val="none"/>
        </w:rPr>
      </w:pPr>
      <w:hyperlink r:id="rId23" w:history="1">
        <w:r w:rsidRPr="002C196C">
          <w:rPr>
            <w:rStyle w:val="Hyperlink"/>
            <w:rFonts w:ascii="Lato Light" w:eastAsia="Malgun Gothic" w:hAnsi="Lato Light" w:cs="Arial"/>
            <w:kern w:val="0"/>
            <w:lang w:eastAsia="ko-KR"/>
            <w14:ligatures w14:val="none"/>
          </w:rPr>
          <w:t>https://www.energy.gov/articles/department-energy-announces-initial-selections-new-reactor-pilot-program</w:t>
        </w:r>
      </w:hyperlink>
    </w:p>
    <w:p w14:paraId="3C815AC6" w14:textId="77777777" w:rsidR="00F0511B" w:rsidRPr="00274B4A" w:rsidRDefault="00F0511B" w:rsidP="00F0511B">
      <w:pPr>
        <w:pStyle w:val="ListParagraph"/>
        <w:ind w:left="360"/>
        <w:jc w:val="both"/>
        <w:rPr>
          <w:rFonts w:ascii="Lato Light" w:eastAsia="Malgun Gothic" w:hAnsi="Lato Light" w:cs="Arial"/>
          <w:kern w:val="0"/>
          <w:lang w:eastAsia="ko-KR"/>
          <w14:ligatures w14:val="none"/>
        </w:rPr>
      </w:pPr>
    </w:p>
    <w:p w14:paraId="6668A5DA" w14:textId="77777777" w:rsidR="00274B4A" w:rsidRDefault="00274B4A" w:rsidP="00C066AE">
      <w:pPr>
        <w:jc w:val="both"/>
        <w:rPr>
          <w:rFonts w:ascii="Lato Light" w:eastAsia="Malgun Gothic" w:hAnsi="Lato Light" w:cs="Arial"/>
          <w:kern w:val="0"/>
          <w:lang w:eastAsia="ko-KR"/>
          <w14:ligatures w14:val="none"/>
        </w:rPr>
      </w:pPr>
    </w:p>
    <w:p w14:paraId="1100C6C8" w14:textId="77777777" w:rsidR="00274B4A" w:rsidRDefault="00274B4A" w:rsidP="00C066AE">
      <w:pPr>
        <w:jc w:val="both"/>
        <w:rPr>
          <w:rFonts w:ascii="Lato Light" w:eastAsia="Malgun Gothic" w:hAnsi="Lato Light" w:cs="Arial"/>
          <w:kern w:val="0"/>
          <w:lang w:eastAsia="ko-KR"/>
          <w14:ligatures w14:val="none"/>
        </w:rPr>
      </w:pPr>
    </w:p>
    <w:p w14:paraId="77A41C56" w14:textId="77777777" w:rsidR="00274B4A" w:rsidRPr="00812D0C" w:rsidRDefault="00274B4A" w:rsidP="00C066AE">
      <w:pPr>
        <w:jc w:val="both"/>
        <w:rPr>
          <w:rFonts w:ascii="Lato Light" w:eastAsia="Malgun Gothic" w:hAnsi="Lato Light" w:cs="Arial"/>
          <w:kern w:val="0"/>
          <w:lang w:eastAsia="ko-KR"/>
          <w14:ligatures w14:val="none"/>
        </w:rPr>
      </w:pPr>
    </w:p>
    <w:sectPr w:rsidR="00274B4A" w:rsidRPr="00812D0C">
      <w:headerReference w:type="default" r:id="rId24"/>
      <w:footerReference w:type="even" r:id="rId25"/>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8B50" w14:textId="77777777" w:rsidR="00335FC5" w:rsidRDefault="00335FC5" w:rsidP="00EE1968">
      <w:pPr>
        <w:spacing w:line="240" w:lineRule="auto"/>
      </w:pPr>
      <w:r>
        <w:separator/>
      </w:r>
    </w:p>
  </w:endnote>
  <w:endnote w:type="continuationSeparator" w:id="0">
    <w:p w14:paraId="1FA47E1D" w14:textId="77777777" w:rsidR="00335FC5" w:rsidRDefault="00335FC5"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0B63A66A" w14:textId="538C389A"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03E5FA18" w14:textId="7343CEDB"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orDgIAAB0EAAAOAAAAZHJzL2Uyb0RvYy54bWysU8Fu2zAMvQ/YPwi6L3bSpW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B211" w14:textId="77777777" w:rsidR="00335FC5" w:rsidRDefault="00335FC5" w:rsidP="00EE1968">
      <w:pPr>
        <w:spacing w:line="240" w:lineRule="auto"/>
      </w:pPr>
      <w:r>
        <w:separator/>
      </w:r>
    </w:p>
  </w:footnote>
  <w:footnote w:type="continuationSeparator" w:id="0">
    <w:p w14:paraId="6341A6F3" w14:textId="77777777" w:rsidR="00335FC5" w:rsidRDefault="00335FC5" w:rsidP="00EE1968">
      <w:pPr>
        <w:spacing w:line="240" w:lineRule="auto"/>
      </w:pPr>
      <w:r>
        <w:continuationSeparator/>
      </w:r>
    </w:p>
  </w:footnote>
  <w:footnote w:id="1">
    <w:p w14:paraId="3BDCDE90" w14:textId="3939DD0F" w:rsidR="003D25E1" w:rsidRPr="00402968" w:rsidRDefault="003D25E1" w:rsidP="001308E7">
      <w:pPr>
        <w:pStyle w:val="FootnoteText"/>
        <w:tabs>
          <w:tab w:val="left" w:pos="864"/>
        </w:tabs>
        <w:rPr>
          <w:rFonts w:ascii="Lato Light" w:hAnsi="Lato Light"/>
        </w:rPr>
      </w:pPr>
      <w:r w:rsidRPr="00402968">
        <w:rPr>
          <w:rStyle w:val="FootnoteReference"/>
          <w:rFonts w:ascii="Lato Light" w:hAnsi="Lato Light"/>
        </w:rPr>
        <w:footnoteRef/>
      </w:r>
      <w:r w:rsidRPr="00402968">
        <w:rPr>
          <w:rFonts w:ascii="Lato Light" w:hAnsi="Lato Light"/>
        </w:rPr>
        <w:t xml:space="preserve"> </w:t>
      </w:r>
      <w:r w:rsidR="00402968" w:rsidRPr="00402968">
        <w:rPr>
          <w:rFonts w:ascii="Lato Light" w:hAnsi="Lato Light"/>
        </w:rPr>
        <w:t xml:space="preserve">The </w:t>
      </w:r>
      <w:r w:rsidR="00445370" w:rsidRPr="00402968">
        <w:rPr>
          <w:rFonts w:ascii="Lato Light" w:eastAsia="Malgun Gothic" w:hAnsi="Lato Light" w:cs="Arial"/>
          <w:kern w:val="0"/>
          <w:lang w:eastAsia="ko-KR"/>
          <w14:ligatures w14:val="none"/>
        </w:rPr>
        <w:t xml:space="preserve">Advanced Nuclear Power for Installations (ANPI) program </w:t>
      </w:r>
      <w:r w:rsidR="00B97D57" w:rsidRPr="00402968">
        <w:rPr>
          <w:rFonts w:ascii="Lato Light" w:eastAsia="Malgun Gothic" w:hAnsi="Lato Light" w:cs="Arial"/>
          <w:kern w:val="0"/>
          <w:lang w:eastAsia="ko-KR"/>
          <w14:ligatures w14:val="none"/>
        </w:rPr>
        <w:t>functions as the DOW’s centralized vendor selection vehicle</w:t>
      </w:r>
      <w:r w:rsidR="00A32661">
        <w:rPr>
          <w:rFonts w:ascii="Lato Light" w:eastAsia="Malgun Gothic" w:hAnsi="Lato Light" w:cs="Arial"/>
          <w:kern w:val="0"/>
          <w:lang w:eastAsia="ko-KR"/>
          <w14:ligatures w14:val="none"/>
        </w:rPr>
        <w:t>.</w:t>
      </w:r>
      <w:r w:rsidR="00B97D57" w:rsidRPr="00402968">
        <w:rPr>
          <w:rFonts w:ascii="Lato Light" w:eastAsia="Malgun Gothic" w:hAnsi="Lato Light" w:cs="Arial"/>
          <w:kern w:val="0"/>
          <w:lang w:eastAsia="ko-KR"/>
          <w14:ligatures w14:val="none"/>
        </w:rPr>
        <w:t xml:space="preserve"> </w:t>
      </w:r>
      <w:r w:rsidR="00A32661">
        <w:rPr>
          <w:rFonts w:ascii="Lato Light" w:eastAsia="Malgun Gothic" w:hAnsi="Lato Light" w:cs="Arial"/>
          <w:kern w:val="0"/>
          <w:lang w:eastAsia="ko-KR"/>
          <w14:ligatures w14:val="none"/>
        </w:rPr>
        <w:t>L</w:t>
      </w:r>
      <w:r w:rsidR="00B97D57" w:rsidRPr="00402968">
        <w:rPr>
          <w:rFonts w:ascii="Lato Light" w:eastAsia="Malgun Gothic" w:hAnsi="Lato Light" w:cs="Arial"/>
          <w:kern w:val="0"/>
          <w:lang w:eastAsia="ko-KR"/>
          <w14:ligatures w14:val="none"/>
        </w:rPr>
        <w:t xml:space="preserve">aunched by the Defense </w:t>
      </w:r>
      <w:r w:rsidR="000417F9" w:rsidRPr="00402968">
        <w:rPr>
          <w:rFonts w:ascii="Lato Light" w:eastAsia="Malgun Gothic" w:hAnsi="Lato Light" w:cs="Arial"/>
          <w:kern w:val="0"/>
          <w:lang w:eastAsia="ko-KR"/>
          <w14:ligatures w14:val="none"/>
        </w:rPr>
        <w:t xml:space="preserve">Innovation </w:t>
      </w:r>
      <w:r w:rsidR="00B97D57" w:rsidRPr="00402968">
        <w:rPr>
          <w:rFonts w:ascii="Lato Light" w:eastAsia="Malgun Gothic" w:hAnsi="Lato Light" w:cs="Arial"/>
          <w:kern w:val="0"/>
          <w:lang w:eastAsia="ko-KR"/>
          <w14:ligatures w14:val="none"/>
        </w:rPr>
        <w:t>Unit</w:t>
      </w:r>
      <w:r w:rsidR="00A32661">
        <w:rPr>
          <w:rFonts w:ascii="Lato Light" w:eastAsia="Malgun Gothic" w:hAnsi="Lato Light" w:cs="Arial"/>
          <w:kern w:val="0"/>
          <w:lang w:eastAsia="ko-KR"/>
          <w14:ligatures w14:val="none"/>
        </w:rPr>
        <w:t>, ANPI</w:t>
      </w:r>
      <w:r w:rsidR="007E108E">
        <w:rPr>
          <w:rFonts w:ascii="Lato Light" w:eastAsia="Malgun Gothic" w:hAnsi="Lato Light" w:cs="Arial"/>
          <w:kern w:val="0"/>
          <w:lang w:eastAsia="ko-KR"/>
          <w14:ligatures w14:val="none"/>
        </w:rPr>
        <w:t xml:space="preserve"> is responsible for</w:t>
      </w:r>
      <w:r w:rsidR="00B97D57" w:rsidRPr="00402968">
        <w:rPr>
          <w:rFonts w:ascii="Lato Light" w:eastAsia="Malgun Gothic" w:hAnsi="Lato Light" w:cs="Arial"/>
          <w:kern w:val="0"/>
          <w:lang w:eastAsia="ko-KR"/>
          <w14:ligatures w14:val="none"/>
        </w:rPr>
        <w:t xml:space="preserve"> </w:t>
      </w:r>
      <w:r w:rsidR="000417F9" w:rsidRPr="00402968">
        <w:rPr>
          <w:rFonts w:ascii="Lato Light" w:eastAsia="Malgun Gothic" w:hAnsi="Lato Light" w:cs="Arial"/>
          <w:kern w:val="0"/>
          <w:lang w:eastAsia="ko-KR"/>
          <w14:ligatures w14:val="none"/>
        </w:rPr>
        <w:t>vet</w:t>
      </w:r>
      <w:r w:rsidR="007E108E">
        <w:rPr>
          <w:rFonts w:ascii="Lato Light" w:eastAsia="Malgun Gothic" w:hAnsi="Lato Light" w:cs="Arial"/>
          <w:kern w:val="0"/>
          <w:lang w:eastAsia="ko-KR"/>
          <w14:ligatures w14:val="none"/>
        </w:rPr>
        <w:t>ting</w:t>
      </w:r>
      <w:r w:rsidR="000417F9" w:rsidRPr="00402968">
        <w:rPr>
          <w:rFonts w:ascii="Lato Light" w:eastAsia="Malgun Gothic" w:hAnsi="Lato Light" w:cs="Arial"/>
          <w:kern w:val="0"/>
          <w:lang w:eastAsia="ko-KR"/>
          <w14:ligatures w14:val="none"/>
        </w:rPr>
        <w:t xml:space="preserve"> and establish</w:t>
      </w:r>
      <w:r w:rsidR="007E108E">
        <w:rPr>
          <w:rFonts w:ascii="Lato Light" w:eastAsia="Malgun Gothic" w:hAnsi="Lato Light" w:cs="Arial"/>
          <w:kern w:val="0"/>
          <w:lang w:eastAsia="ko-KR"/>
          <w14:ligatures w14:val="none"/>
        </w:rPr>
        <w:t>ing</w:t>
      </w:r>
      <w:r w:rsidR="000417F9" w:rsidRPr="00402968">
        <w:rPr>
          <w:rFonts w:ascii="Lato Light" w:eastAsia="Malgun Gothic" w:hAnsi="Lato Light" w:cs="Arial"/>
          <w:kern w:val="0"/>
          <w:lang w:eastAsia="ko-KR"/>
          <w14:ligatures w14:val="none"/>
        </w:rPr>
        <w:t xml:space="preserve"> a pre-approved pool of commercial companies eligible to design and build </w:t>
      </w:r>
      <w:r w:rsidR="00402968" w:rsidRPr="00402968">
        <w:rPr>
          <w:rFonts w:ascii="Lato Light" w:eastAsia="Malgun Gothic" w:hAnsi="Lato Light" w:cs="Arial"/>
          <w:kern w:val="0"/>
          <w:lang w:eastAsia="ko-KR"/>
          <w14:ligatures w14:val="none"/>
        </w:rPr>
        <w:t xml:space="preserve">microreactors for military use.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32EB5"/>
    <w:multiLevelType w:val="hybridMultilevel"/>
    <w:tmpl w:val="A9E0739E"/>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2F6AE1"/>
    <w:multiLevelType w:val="hybridMultilevel"/>
    <w:tmpl w:val="36024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13"/>
  </w:num>
  <w:num w:numId="2" w16cid:durableId="751664235">
    <w:abstractNumId w:val="23"/>
  </w:num>
  <w:num w:numId="3" w16cid:durableId="434909687">
    <w:abstractNumId w:val="3"/>
  </w:num>
  <w:num w:numId="4" w16cid:durableId="332993648">
    <w:abstractNumId w:val="12"/>
  </w:num>
  <w:num w:numId="5" w16cid:durableId="944385123">
    <w:abstractNumId w:val="1"/>
  </w:num>
  <w:num w:numId="6" w16cid:durableId="1525442906">
    <w:abstractNumId w:val="24"/>
  </w:num>
  <w:num w:numId="7" w16cid:durableId="1909263834">
    <w:abstractNumId w:val="21"/>
  </w:num>
  <w:num w:numId="8" w16cid:durableId="349333748">
    <w:abstractNumId w:val="6"/>
  </w:num>
  <w:num w:numId="9" w16cid:durableId="17970286">
    <w:abstractNumId w:val="7"/>
  </w:num>
  <w:num w:numId="10" w16cid:durableId="22245559">
    <w:abstractNumId w:val="22"/>
  </w:num>
  <w:num w:numId="11" w16cid:durableId="690643382">
    <w:abstractNumId w:val="1"/>
  </w:num>
  <w:num w:numId="12" w16cid:durableId="1948811054">
    <w:abstractNumId w:val="15"/>
  </w:num>
  <w:num w:numId="13" w16cid:durableId="1771008560">
    <w:abstractNumId w:val="19"/>
  </w:num>
  <w:num w:numId="14" w16cid:durableId="1700467252">
    <w:abstractNumId w:val="0"/>
  </w:num>
  <w:num w:numId="15" w16cid:durableId="1307592537">
    <w:abstractNumId w:val="16"/>
  </w:num>
  <w:num w:numId="16" w16cid:durableId="2123844156">
    <w:abstractNumId w:val="2"/>
  </w:num>
  <w:num w:numId="17" w16cid:durableId="1990094589">
    <w:abstractNumId w:val="8"/>
  </w:num>
  <w:num w:numId="18" w16cid:durableId="437526615">
    <w:abstractNumId w:val="17"/>
  </w:num>
  <w:num w:numId="19" w16cid:durableId="553780580">
    <w:abstractNumId w:val="11"/>
  </w:num>
  <w:num w:numId="20" w16cid:durableId="2094088066">
    <w:abstractNumId w:val="9"/>
  </w:num>
  <w:num w:numId="21" w16cid:durableId="1552572355">
    <w:abstractNumId w:val="5"/>
  </w:num>
  <w:num w:numId="22" w16cid:durableId="260720578">
    <w:abstractNumId w:val="4"/>
  </w:num>
  <w:num w:numId="23" w16cid:durableId="148056099">
    <w:abstractNumId w:val="10"/>
  </w:num>
  <w:num w:numId="24" w16cid:durableId="62988592">
    <w:abstractNumId w:val="14"/>
  </w:num>
  <w:num w:numId="25" w16cid:durableId="1933850592">
    <w:abstractNumId w:val="18"/>
  </w:num>
  <w:num w:numId="26" w16cid:durableId="16074671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77AC"/>
    <w:rsid w:val="00012935"/>
    <w:rsid w:val="00015277"/>
    <w:rsid w:val="000402ED"/>
    <w:rsid w:val="000417F9"/>
    <w:rsid w:val="000423DB"/>
    <w:rsid w:val="000425CA"/>
    <w:rsid w:val="00043B99"/>
    <w:rsid w:val="00044B96"/>
    <w:rsid w:val="0005393A"/>
    <w:rsid w:val="000611A6"/>
    <w:rsid w:val="00081EBE"/>
    <w:rsid w:val="0008286F"/>
    <w:rsid w:val="00095396"/>
    <w:rsid w:val="000976FA"/>
    <w:rsid w:val="000A1F20"/>
    <w:rsid w:val="000B5D61"/>
    <w:rsid w:val="000C4CF0"/>
    <w:rsid w:val="000D1AAD"/>
    <w:rsid w:val="000D1DA8"/>
    <w:rsid w:val="000D5E63"/>
    <w:rsid w:val="000D7F3B"/>
    <w:rsid w:val="000E2057"/>
    <w:rsid w:val="000E43EB"/>
    <w:rsid w:val="00110D19"/>
    <w:rsid w:val="001116DB"/>
    <w:rsid w:val="00112C0C"/>
    <w:rsid w:val="001308E7"/>
    <w:rsid w:val="0013788F"/>
    <w:rsid w:val="00144340"/>
    <w:rsid w:val="001448C9"/>
    <w:rsid w:val="00151530"/>
    <w:rsid w:val="0015367F"/>
    <w:rsid w:val="00153A5F"/>
    <w:rsid w:val="00154995"/>
    <w:rsid w:val="00155755"/>
    <w:rsid w:val="00157651"/>
    <w:rsid w:val="00157677"/>
    <w:rsid w:val="00157E69"/>
    <w:rsid w:val="00164BC5"/>
    <w:rsid w:val="00166BB8"/>
    <w:rsid w:val="001727D8"/>
    <w:rsid w:val="00184C20"/>
    <w:rsid w:val="001907F6"/>
    <w:rsid w:val="00190BB5"/>
    <w:rsid w:val="00191F8E"/>
    <w:rsid w:val="001979D2"/>
    <w:rsid w:val="001A437A"/>
    <w:rsid w:val="001B0B99"/>
    <w:rsid w:val="001B7C51"/>
    <w:rsid w:val="001C2F76"/>
    <w:rsid w:val="001C594E"/>
    <w:rsid w:val="001D6637"/>
    <w:rsid w:val="001D6D98"/>
    <w:rsid w:val="001D76D0"/>
    <w:rsid w:val="001E07DF"/>
    <w:rsid w:val="001E1488"/>
    <w:rsid w:val="001E6B7E"/>
    <w:rsid w:val="001F3137"/>
    <w:rsid w:val="001F6C1E"/>
    <w:rsid w:val="00201737"/>
    <w:rsid w:val="00201C1D"/>
    <w:rsid w:val="002068D1"/>
    <w:rsid w:val="002125B3"/>
    <w:rsid w:val="002140A3"/>
    <w:rsid w:val="00215895"/>
    <w:rsid w:val="0022249D"/>
    <w:rsid w:val="00226DEF"/>
    <w:rsid w:val="00226F28"/>
    <w:rsid w:val="002303A0"/>
    <w:rsid w:val="00237D3E"/>
    <w:rsid w:val="0024553E"/>
    <w:rsid w:val="002476FF"/>
    <w:rsid w:val="00256265"/>
    <w:rsid w:val="00256A42"/>
    <w:rsid w:val="0026227B"/>
    <w:rsid w:val="002661D8"/>
    <w:rsid w:val="00274B4A"/>
    <w:rsid w:val="0028356A"/>
    <w:rsid w:val="00283F7B"/>
    <w:rsid w:val="00284E37"/>
    <w:rsid w:val="00290EF5"/>
    <w:rsid w:val="00291159"/>
    <w:rsid w:val="0029147A"/>
    <w:rsid w:val="002917DE"/>
    <w:rsid w:val="00297950"/>
    <w:rsid w:val="002A3452"/>
    <w:rsid w:val="002A7B07"/>
    <w:rsid w:val="002B4135"/>
    <w:rsid w:val="002C123B"/>
    <w:rsid w:val="002E6CBF"/>
    <w:rsid w:val="002E735F"/>
    <w:rsid w:val="002E7607"/>
    <w:rsid w:val="002F1D6A"/>
    <w:rsid w:val="00300B1D"/>
    <w:rsid w:val="003034C5"/>
    <w:rsid w:val="0030450E"/>
    <w:rsid w:val="00307C7E"/>
    <w:rsid w:val="00316521"/>
    <w:rsid w:val="0031685A"/>
    <w:rsid w:val="00321BCB"/>
    <w:rsid w:val="00326148"/>
    <w:rsid w:val="003261B1"/>
    <w:rsid w:val="00333998"/>
    <w:rsid w:val="00333BEC"/>
    <w:rsid w:val="00335FC5"/>
    <w:rsid w:val="00341387"/>
    <w:rsid w:val="00341BFA"/>
    <w:rsid w:val="0035583A"/>
    <w:rsid w:val="00356D80"/>
    <w:rsid w:val="00357056"/>
    <w:rsid w:val="00376E5B"/>
    <w:rsid w:val="003807B9"/>
    <w:rsid w:val="003812F4"/>
    <w:rsid w:val="003864CE"/>
    <w:rsid w:val="00386E5B"/>
    <w:rsid w:val="0039161A"/>
    <w:rsid w:val="00397120"/>
    <w:rsid w:val="00397C38"/>
    <w:rsid w:val="003B33EF"/>
    <w:rsid w:val="003B621A"/>
    <w:rsid w:val="003C09FF"/>
    <w:rsid w:val="003C564C"/>
    <w:rsid w:val="003D25E1"/>
    <w:rsid w:val="003F20CC"/>
    <w:rsid w:val="00402968"/>
    <w:rsid w:val="00403F59"/>
    <w:rsid w:val="00403FB6"/>
    <w:rsid w:val="00412BDE"/>
    <w:rsid w:val="004149C5"/>
    <w:rsid w:val="0041530B"/>
    <w:rsid w:val="00422020"/>
    <w:rsid w:val="00422276"/>
    <w:rsid w:val="00431CC4"/>
    <w:rsid w:val="00437629"/>
    <w:rsid w:val="00445273"/>
    <w:rsid w:val="00445370"/>
    <w:rsid w:val="0046402E"/>
    <w:rsid w:val="004726E3"/>
    <w:rsid w:val="00475B1A"/>
    <w:rsid w:val="00475C38"/>
    <w:rsid w:val="00476997"/>
    <w:rsid w:val="0047715F"/>
    <w:rsid w:val="00480264"/>
    <w:rsid w:val="00484DC1"/>
    <w:rsid w:val="00487006"/>
    <w:rsid w:val="00487902"/>
    <w:rsid w:val="00487ED5"/>
    <w:rsid w:val="00490011"/>
    <w:rsid w:val="004904EF"/>
    <w:rsid w:val="00492810"/>
    <w:rsid w:val="004A611C"/>
    <w:rsid w:val="004A6AAE"/>
    <w:rsid w:val="004B0604"/>
    <w:rsid w:val="004B5714"/>
    <w:rsid w:val="004D0146"/>
    <w:rsid w:val="004D2432"/>
    <w:rsid w:val="004D5833"/>
    <w:rsid w:val="004E0A41"/>
    <w:rsid w:val="004E6670"/>
    <w:rsid w:val="004E7EF4"/>
    <w:rsid w:val="004F1E1E"/>
    <w:rsid w:val="00503724"/>
    <w:rsid w:val="005129BA"/>
    <w:rsid w:val="005179F7"/>
    <w:rsid w:val="00521094"/>
    <w:rsid w:val="005255EE"/>
    <w:rsid w:val="005261FE"/>
    <w:rsid w:val="005273A1"/>
    <w:rsid w:val="00531D34"/>
    <w:rsid w:val="00534E66"/>
    <w:rsid w:val="005355EA"/>
    <w:rsid w:val="00536CE1"/>
    <w:rsid w:val="00544BE7"/>
    <w:rsid w:val="00546301"/>
    <w:rsid w:val="005513AF"/>
    <w:rsid w:val="0055328C"/>
    <w:rsid w:val="00554C1B"/>
    <w:rsid w:val="00560575"/>
    <w:rsid w:val="00561F4E"/>
    <w:rsid w:val="00575A9C"/>
    <w:rsid w:val="00576B67"/>
    <w:rsid w:val="00584FD1"/>
    <w:rsid w:val="005862E4"/>
    <w:rsid w:val="005869F4"/>
    <w:rsid w:val="00592787"/>
    <w:rsid w:val="00597DD0"/>
    <w:rsid w:val="005A73E0"/>
    <w:rsid w:val="005A7F91"/>
    <w:rsid w:val="005B2098"/>
    <w:rsid w:val="005B4752"/>
    <w:rsid w:val="005B562A"/>
    <w:rsid w:val="005C776F"/>
    <w:rsid w:val="005D63D3"/>
    <w:rsid w:val="005D652C"/>
    <w:rsid w:val="005E3F89"/>
    <w:rsid w:val="005E5377"/>
    <w:rsid w:val="005E57C2"/>
    <w:rsid w:val="005F1437"/>
    <w:rsid w:val="005F2496"/>
    <w:rsid w:val="006008AA"/>
    <w:rsid w:val="00601518"/>
    <w:rsid w:val="00612596"/>
    <w:rsid w:val="00613DD7"/>
    <w:rsid w:val="00630713"/>
    <w:rsid w:val="006309E8"/>
    <w:rsid w:val="00630AC6"/>
    <w:rsid w:val="00630FC3"/>
    <w:rsid w:val="006314FC"/>
    <w:rsid w:val="00631B07"/>
    <w:rsid w:val="00637BA5"/>
    <w:rsid w:val="00644173"/>
    <w:rsid w:val="006511B8"/>
    <w:rsid w:val="006524C9"/>
    <w:rsid w:val="0065438A"/>
    <w:rsid w:val="00655BE5"/>
    <w:rsid w:val="00656312"/>
    <w:rsid w:val="00656914"/>
    <w:rsid w:val="00656F53"/>
    <w:rsid w:val="006572E4"/>
    <w:rsid w:val="006619E5"/>
    <w:rsid w:val="00667C5A"/>
    <w:rsid w:val="00671A5C"/>
    <w:rsid w:val="00673D3E"/>
    <w:rsid w:val="006814B2"/>
    <w:rsid w:val="00691817"/>
    <w:rsid w:val="006A0435"/>
    <w:rsid w:val="006A2279"/>
    <w:rsid w:val="006A38C2"/>
    <w:rsid w:val="006B0E1F"/>
    <w:rsid w:val="006C1CDB"/>
    <w:rsid w:val="006C36C3"/>
    <w:rsid w:val="006C699D"/>
    <w:rsid w:val="006C6F4E"/>
    <w:rsid w:val="006D06BA"/>
    <w:rsid w:val="006D2E81"/>
    <w:rsid w:val="006F3B3E"/>
    <w:rsid w:val="006F7D69"/>
    <w:rsid w:val="007045C5"/>
    <w:rsid w:val="00704E55"/>
    <w:rsid w:val="00707712"/>
    <w:rsid w:val="00707EEA"/>
    <w:rsid w:val="00720524"/>
    <w:rsid w:val="0072395B"/>
    <w:rsid w:val="00724B09"/>
    <w:rsid w:val="007377E7"/>
    <w:rsid w:val="0075474E"/>
    <w:rsid w:val="0075510F"/>
    <w:rsid w:val="007603BA"/>
    <w:rsid w:val="00766A5E"/>
    <w:rsid w:val="00766BA5"/>
    <w:rsid w:val="00777550"/>
    <w:rsid w:val="007804CC"/>
    <w:rsid w:val="0078162E"/>
    <w:rsid w:val="0078396E"/>
    <w:rsid w:val="0079211C"/>
    <w:rsid w:val="00794B4F"/>
    <w:rsid w:val="007A1C20"/>
    <w:rsid w:val="007A46BA"/>
    <w:rsid w:val="007A5904"/>
    <w:rsid w:val="007A5A20"/>
    <w:rsid w:val="007A627E"/>
    <w:rsid w:val="007A6352"/>
    <w:rsid w:val="007B2EEE"/>
    <w:rsid w:val="007C1C5D"/>
    <w:rsid w:val="007C57A0"/>
    <w:rsid w:val="007C76BE"/>
    <w:rsid w:val="007D24DB"/>
    <w:rsid w:val="007D5C5F"/>
    <w:rsid w:val="007D7544"/>
    <w:rsid w:val="007E108E"/>
    <w:rsid w:val="007E23AA"/>
    <w:rsid w:val="007E4B30"/>
    <w:rsid w:val="007E5D77"/>
    <w:rsid w:val="007F34CA"/>
    <w:rsid w:val="007F7691"/>
    <w:rsid w:val="00806ABE"/>
    <w:rsid w:val="00812D0C"/>
    <w:rsid w:val="008268AC"/>
    <w:rsid w:val="00834287"/>
    <w:rsid w:val="00843756"/>
    <w:rsid w:val="00844DEC"/>
    <w:rsid w:val="00864ADE"/>
    <w:rsid w:val="00872373"/>
    <w:rsid w:val="00877B7E"/>
    <w:rsid w:val="00881BCE"/>
    <w:rsid w:val="0088235F"/>
    <w:rsid w:val="00891C1A"/>
    <w:rsid w:val="0089352A"/>
    <w:rsid w:val="00897155"/>
    <w:rsid w:val="008A0DA5"/>
    <w:rsid w:val="008A7A30"/>
    <w:rsid w:val="008D22C0"/>
    <w:rsid w:val="008D4560"/>
    <w:rsid w:val="008D61A8"/>
    <w:rsid w:val="008E3AEF"/>
    <w:rsid w:val="008E58AE"/>
    <w:rsid w:val="008E64A3"/>
    <w:rsid w:val="008E6E5A"/>
    <w:rsid w:val="008E7840"/>
    <w:rsid w:val="008F583F"/>
    <w:rsid w:val="00900030"/>
    <w:rsid w:val="0090241A"/>
    <w:rsid w:val="00903783"/>
    <w:rsid w:val="00911322"/>
    <w:rsid w:val="00916348"/>
    <w:rsid w:val="0092766C"/>
    <w:rsid w:val="00930678"/>
    <w:rsid w:val="00937F04"/>
    <w:rsid w:val="009446DE"/>
    <w:rsid w:val="009452F2"/>
    <w:rsid w:val="00945705"/>
    <w:rsid w:val="00945C7C"/>
    <w:rsid w:val="00945F53"/>
    <w:rsid w:val="009502B1"/>
    <w:rsid w:val="00955516"/>
    <w:rsid w:val="00956415"/>
    <w:rsid w:val="00962201"/>
    <w:rsid w:val="00970378"/>
    <w:rsid w:val="009723BA"/>
    <w:rsid w:val="00974320"/>
    <w:rsid w:val="009808AF"/>
    <w:rsid w:val="00982470"/>
    <w:rsid w:val="00982947"/>
    <w:rsid w:val="00992196"/>
    <w:rsid w:val="00992AA0"/>
    <w:rsid w:val="0099372F"/>
    <w:rsid w:val="00997146"/>
    <w:rsid w:val="0099788E"/>
    <w:rsid w:val="009A0782"/>
    <w:rsid w:val="009A0DDA"/>
    <w:rsid w:val="009A2859"/>
    <w:rsid w:val="009A575E"/>
    <w:rsid w:val="009B0E98"/>
    <w:rsid w:val="009C127E"/>
    <w:rsid w:val="009E1290"/>
    <w:rsid w:val="00A02AFE"/>
    <w:rsid w:val="00A04953"/>
    <w:rsid w:val="00A060DE"/>
    <w:rsid w:val="00A14A73"/>
    <w:rsid w:val="00A20016"/>
    <w:rsid w:val="00A242F0"/>
    <w:rsid w:val="00A30A87"/>
    <w:rsid w:val="00A32661"/>
    <w:rsid w:val="00A36480"/>
    <w:rsid w:val="00A37683"/>
    <w:rsid w:val="00A37844"/>
    <w:rsid w:val="00A4410E"/>
    <w:rsid w:val="00A51791"/>
    <w:rsid w:val="00A53B1E"/>
    <w:rsid w:val="00A61B9C"/>
    <w:rsid w:val="00A64F74"/>
    <w:rsid w:val="00A75ABD"/>
    <w:rsid w:val="00A81567"/>
    <w:rsid w:val="00A81F99"/>
    <w:rsid w:val="00A82FC1"/>
    <w:rsid w:val="00A85687"/>
    <w:rsid w:val="00A95F78"/>
    <w:rsid w:val="00AA307C"/>
    <w:rsid w:val="00AB2BD7"/>
    <w:rsid w:val="00AB5AD3"/>
    <w:rsid w:val="00AB5C09"/>
    <w:rsid w:val="00AB6540"/>
    <w:rsid w:val="00AD06EB"/>
    <w:rsid w:val="00AD2653"/>
    <w:rsid w:val="00AD64B8"/>
    <w:rsid w:val="00AD6FCC"/>
    <w:rsid w:val="00AE192F"/>
    <w:rsid w:val="00AE74EA"/>
    <w:rsid w:val="00AF6DAF"/>
    <w:rsid w:val="00B00FA3"/>
    <w:rsid w:val="00B035A6"/>
    <w:rsid w:val="00B03645"/>
    <w:rsid w:val="00B17A7C"/>
    <w:rsid w:val="00B20868"/>
    <w:rsid w:val="00B32244"/>
    <w:rsid w:val="00B3299E"/>
    <w:rsid w:val="00B331FA"/>
    <w:rsid w:val="00B3395D"/>
    <w:rsid w:val="00B33C0B"/>
    <w:rsid w:val="00B3743B"/>
    <w:rsid w:val="00B378FE"/>
    <w:rsid w:val="00B42C27"/>
    <w:rsid w:val="00B44683"/>
    <w:rsid w:val="00B47A73"/>
    <w:rsid w:val="00B514A0"/>
    <w:rsid w:val="00B53AEC"/>
    <w:rsid w:val="00B555A5"/>
    <w:rsid w:val="00B60365"/>
    <w:rsid w:val="00B6498B"/>
    <w:rsid w:val="00B64FA1"/>
    <w:rsid w:val="00B679F3"/>
    <w:rsid w:val="00B741C7"/>
    <w:rsid w:val="00B75380"/>
    <w:rsid w:val="00B9222B"/>
    <w:rsid w:val="00B93D96"/>
    <w:rsid w:val="00B94496"/>
    <w:rsid w:val="00B97D57"/>
    <w:rsid w:val="00BA4E6C"/>
    <w:rsid w:val="00BA60E0"/>
    <w:rsid w:val="00BD1F67"/>
    <w:rsid w:val="00BD2DA7"/>
    <w:rsid w:val="00BD3926"/>
    <w:rsid w:val="00BD3D54"/>
    <w:rsid w:val="00BE576D"/>
    <w:rsid w:val="00BF20B9"/>
    <w:rsid w:val="00BF3E4D"/>
    <w:rsid w:val="00BF5384"/>
    <w:rsid w:val="00BF7F12"/>
    <w:rsid w:val="00C01947"/>
    <w:rsid w:val="00C028F8"/>
    <w:rsid w:val="00C0560F"/>
    <w:rsid w:val="00C05D6C"/>
    <w:rsid w:val="00C060D1"/>
    <w:rsid w:val="00C066AE"/>
    <w:rsid w:val="00C1096E"/>
    <w:rsid w:val="00C1438A"/>
    <w:rsid w:val="00C17445"/>
    <w:rsid w:val="00C21AF2"/>
    <w:rsid w:val="00C23205"/>
    <w:rsid w:val="00C25F55"/>
    <w:rsid w:val="00C30BFD"/>
    <w:rsid w:val="00C33517"/>
    <w:rsid w:val="00C3606D"/>
    <w:rsid w:val="00C453F5"/>
    <w:rsid w:val="00C475C3"/>
    <w:rsid w:val="00C47D3F"/>
    <w:rsid w:val="00C47F39"/>
    <w:rsid w:val="00C5529E"/>
    <w:rsid w:val="00C85DDE"/>
    <w:rsid w:val="00C9486D"/>
    <w:rsid w:val="00C97904"/>
    <w:rsid w:val="00CA129F"/>
    <w:rsid w:val="00CB1C4D"/>
    <w:rsid w:val="00CB3A1E"/>
    <w:rsid w:val="00CC0D0F"/>
    <w:rsid w:val="00CD12FA"/>
    <w:rsid w:val="00CD1EB0"/>
    <w:rsid w:val="00CE2A06"/>
    <w:rsid w:val="00CE3378"/>
    <w:rsid w:val="00CE52FA"/>
    <w:rsid w:val="00CF5A1C"/>
    <w:rsid w:val="00D020BC"/>
    <w:rsid w:val="00D05226"/>
    <w:rsid w:val="00D207AF"/>
    <w:rsid w:val="00D27030"/>
    <w:rsid w:val="00D404A4"/>
    <w:rsid w:val="00D40E72"/>
    <w:rsid w:val="00D41B10"/>
    <w:rsid w:val="00D61121"/>
    <w:rsid w:val="00D61F5B"/>
    <w:rsid w:val="00D62A4B"/>
    <w:rsid w:val="00D63CB9"/>
    <w:rsid w:val="00D807E4"/>
    <w:rsid w:val="00D93AA2"/>
    <w:rsid w:val="00D95A83"/>
    <w:rsid w:val="00D96BD0"/>
    <w:rsid w:val="00DA7622"/>
    <w:rsid w:val="00DA7E47"/>
    <w:rsid w:val="00DB2AD5"/>
    <w:rsid w:val="00DB4BBE"/>
    <w:rsid w:val="00DD27D1"/>
    <w:rsid w:val="00DF2690"/>
    <w:rsid w:val="00DF427B"/>
    <w:rsid w:val="00DF5BFA"/>
    <w:rsid w:val="00E02D43"/>
    <w:rsid w:val="00E11705"/>
    <w:rsid w:val="00E11D12"/>
    <w:rsid w:val="00E1668A"/>
    <w:rsid w:val="00E16697"/>
    <w:rsid w:val="00E325E2"/>
    <w:rsid w:val="00E330BB"/>
    <w:rsid w:val="00E403C8"/>
    <w:rsid w:val="00E40B15"/>
    <w:rsid w:val="00E53A8C"/>
    <w:rsid w:val="00E62288"/>
    <w:rsid w:val="00E65368"/>
    <w:rsid w:val="00E70CC0"/>
    <w:rsid w:val="00E739CC"/>
    <w:rsid w:val="00E74943"/>
    <w:rsid w:val="00E74956"/>
    <w:rsid w:val="00E76F8A"/>
    <w:rsid w:val="00E77D24"/>
    <w:rsid w:val="00E81749"/>
    <w:rsid w:val="00E8380D"/>
    <w:rsid w:val="00E85BE4"/>
    <w:rsid w:val="00E91EF2"/>
    <w:rsid w:val="00E972DA"/>
    <w:rsid w:val="00EA2921"/>
    <w:rsid w:val="00EA590F"/>
    <w:rsid w:val="00EB0CA2"/>
    <w:rsid w:val="00EB1AB3"/>
    <w:rsid w:val="00EB33F2"/>
    <w:rsid w:val="00EB5CDA"/>
    <w:rsid w:val="00EC18BE"/>
    <w:rsid w:val="00EC535A"/>
    <w:rsid w:val="00ED2976"/>
    <w:rsid w:val="00ED5256"/>
    <w:rsid w:val="00ED7DE9"/>
    <w:rsid w:val="00EE1968"/>
    <w:rsid w:val="00EE288A"/>
    <w:rsid w:val="00EE6229"/>
    <w:rsid w:val="00EF04A3"/>
    <w:rsid w:val="00EF1651"/>
    <w:rsid w:val="00EF3445"/>
    <w:rsid w:val="00F00C1C"/>
    <w:rsid w:val="00F0511B"/>
    <w:rsid w:val="00F06819"/>
    <w:rsid w:val="00F11145"/>
    <w:rsid w:val="00F15A88"/>
    <w:rsid w:val="00F169C5"/>
    <w:rsid w:val="00F20B6F"/>
    <w:rsid w:val="00F27242"/>
    <w:rsid w:val="00F27571"/>
    <w:rsid w:val="00F27D6E"/>
    <w:rsid w:val="00F32245"/>
    <w:rsid w:val="00F47C32"/>
    <w:rsid w:val="00F50CD5"/>
    <w:rsid w:val="00F604A1"/>
    <w:rsid w:val="00F6101F"/>
    <w:rsid w:val="00F6376B"/>
    <w:rsid w:val="00F64E4C"/>
    <w:rsid w:val="00F66B78"/>
    <w:rsid w:val="00F67635"/>
    <w:rsid w:val="00F70AB3"/>
    <w:rsid w:val="00F84D09"/>
    <w:rsid w:val="00F8673F"/>
    <w:rsid w:val="00FA19CB"/>
    <w:rsid w:val="00FA7B99"/>
    <w:rsid w:val="00FB3F32"/>
    <w:rsid w:val="00FC039A"/>
    <w:rsid w:val="00FC2603"/>
    <w:rsid w:val="00FD2597"/>
    <w:rsid w:val="00FD2F6E"/>
    <w:rsid w:val="00FD3AE4"/>
    <w:rsid w:val="00FE55BE"/>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to.mil/pele_eis/" TargetMode="External"/><Relationship Id="rId18" Type="http://schemas.openxmlformats.org/officeDocument/2006/relationships/hyperlink" Target="https://subscriber.politicopro.com/newsletter/2025/10/ausa-day-2-army-dreams-big-on-microreactors-00606516"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diu.mil/latest/DOD-selects-eligible-companies-for-the-Advanced-Nuclear-Power-for-Installations-Program" TargetMode="External"/><Relationship Id="rId7" Type="http://schemas.openxmlformats.org/officeDocument/2006/relationships/endnotes" Target="endnotes.xml"/><Relationship Id="rId12" Type="http://schemas.openxmlformats.org/officeDocument/2006/relationships/hyperlink" Target="https://www.army.mil/article/289074/army_announces_next_steps_on_janus_program_for_next_generation_nuclear_energy" TargetMode="External"/><Relationship Id="rId17" Type="http://schemas.openxmlformats.org/officeDocument/2006/relationships/hyperlink" Target="https://subscriber.politicopro.com/article/2025/10/pentagon-moves-to-boost-nuclear-power-industry-pro-0060647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rmy.mil/article/288903/army_announces_janus_program_for_next_generation_nuclear_energy" TargetMode="External"/><Relationship Id="rId20" Type="http://schemas.openxmlformats.org/officeDocument/2006/relationships/hyperlink" Target="https://www.army.mil/article/289074/army_announces_next_steps_on_janus_program_for_next_generation_nuclear_energ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eomnicom-my.sharepoint.com/personal/francesco_lampertico_omc_com/Documents/Desktop/Pentagon_moves_to_boost_nuclear_industry_-_POLITICO_PRO.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whitehouse.gov/presidential-actions/2025/05/deploying-advanced-nuclear-reactor-technologies-for-national-security/" TargetMode="External"/><Relationship Id="rId23" Type="http://schemas.openxmlformats.org/officeDocument/2006/relationships/hyperlink" Target="https://www.energy.gov/articles/department-energy-announces-initial-selections-new-reactor-pilot-program" TargetMode="External"/><Relationship Id="rId28" Type="http://schemas.openxmlformats.org/officeDocument/2006/relationships/fontTable" Target="fontTable.xml"/><Relationship Id="rId10" Type="http://schemas.openxmlformats.org/officeDocument/2006/relationships/hyperlink" Target="https://www.whitehouse.gov/presidential-actions/2025/05/deploying-advanced-nuclear-reactor-technologies-for-national-security/" TargetMode="External"/><Relationship Id="rId19" Type="http://schemas.openxmlformats.org/officeDocument/2006/relationships/hyperlink" Target="https://www.ans.org/news/2025-10-20/article-7468/armys-janus-program-to-boost-advanced-nuclear-reactors/" TargetMode="External"/><Relationship Id="rId4" Type="http://schemas.openxmlformats.org/officeDocument/2006/relationships/settings" Target="settings.xml"/><Relationship Id="rId9" Type="http://schemas.openxmlformats.org/officeDocument/2006/relationships/hyperlink" Target="https://www.army.mil/article/288903/army_announces_janus_program_for_next_generation_nuclear_energy" TargetMode="External"/><Relationship Id="rId14" Type="http://schemas.openxmlformats.org/officeDocument/2006/relationships/hyperlink" Target="https://www.energy.gov/ne/us-department-energy-reactor-pilot-program" TargetMode="External"/><Relationship Id="rId22" Type="http://schemas.openxmlformats.org/officeDocument/2006/relationships/hyperlink" Target="https://www.cto.mil/pele_eis/"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5</Pages>
  <Words>1561</Words>
  <Characters>7963</Characters>
  <Application>Microsoft Office Word</Application>
  <DocSecurity>0</DocSecurity>
  <Lines>117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360</cp:revision>
  <cp:lastPrinted>2026-01-26T19:52:00Z</cp:lastPrinted>
  <dcterms:created xsi:type="dcterms:W3CDTF">2026-01-29T18:03:00Z</dcterms:created>
  <dcterms:modified xsi:type="dcterms:W3CDTF">2026-03-09T20:02:00Z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