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23A7" w14:textId="73B6AA48" w:rsidR="00BC52F9" w:rsidRDefault="00C10EE7" w:rsidP="00C10EE7">
      <w:pPr>
        <w:pStyle w:val="Titolo"/>
        <w:jc w:val="center"/>
      </w:pPr>
      <w:r>
        <w:t>GAMA</w:t>
      </w:r>
    </w:p>
    <w:p w14:paraId="41AF7941" w14:textId="77777777" w:rsidR="00C10EE7" w:rsidRPr="00C10EE7" w:rsidRDefault="00C10EE7" w:rsidP="00C10E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874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E5394" w14:textId="281C94E2" w:rsidR="00C10EE7" w:rsidRDefault="00C10EE7">
          <w:pPr>
            <w:pStyle w:val="Titolosommario"/>
          </w:pPr>
          <w:r>
            <w:t>Sommario</w:t>
          </w:r>
        </w:p>
        <w:p w14:paraId="7ECADFBE" w14:textId="528B4D12" w:rsidR="00AE662A" w:rsidRDefault="00C10EE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47083" w:history="1">
            <w:r w:rsidR="00AE662A" w:rsidRPr="004A25FE">
              <w:rPr>
                <w:rStyle w:val="Collegamentoipertestuale"/>
                <w:noProof/>
              </w:rPr>
              <w:t>1.INTRODUCTION</w:t>
            </w:r>
            <w:r w:rsidR="00AE662A">
              <w:rPr>
                <w:noProof/>
                <w:webHidden/>
              </w:rPr>
              <w:tab/>
            </w:r>
            <w:r w:rsidR="00AE662A">
              <w:rPr>
                <w:noProof/>
                <w:webHidden/>
              </w:rPr>
              <w:fldChar w:fldCharType="begin"/>
            </w:r>
            <w:r w:rsidR="00AE662A">
              <w:rPr>
                <w:noProof/>
                <w:webHidden/>
              </w:rPr>
              <w:instrText xml:space="preserve"> PAGEREF _Toc107947083 \h </w:instrText>
            </w:r>
            <w:r w:rsidR="00AE662A">
              <w:rPr>
                <w:noProof/>
                <w:webHidden/>
              </w:rPr>
            </w:r>
            <w:r w:rsidR="00AE662A">
              <w:rPr>
                <w:noProof/>
                <w:webHidden/>
              </w:rPr>
              <w:fldChar w:fldCharType="separate"/>
            </w:r>
            <w:r w:rsidR="00386D8D">
              <w:rPr>
                <w:noProof/>
                <w:webHidden/>
              </w:rPr>
              <w:t>1</w:t>
            </w:r>
            <w:r w:rsidR="00AE662A">
              <w:rPr>
                <w:noProof/>
                <w:webHidden/>
              </w:rPr>
              <w:fldChar w:fldCharType="end"/>
            </w:r>
          </w:hyperlink>
        </w:p>
        <w:p w14:paraId="47F67ABA" w14:textId="582952C3" w:rsidR="00AE662A" w:rsidRDefault="00AE66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47084" w:history="1">
            <w:r w:rsidRPr="004A25FE">
              <w:rPr>
                <w:rStyle w:val="Collegamentoipertestual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D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1167" w14:textId="240203C0" w:rsidR="00AE662A" w:rsidRDefault="00AE662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07947085" w:history="1">
            <w:r w:rsidRPr="004A25FE">
              <w:rPr>
                <w:rStyle w:val="Collegamentoipertestuale"/>
                <w:noProof/>
              </w:rPr>
              <w:t>Agent-oriented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D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8279" w14:textId="22C4D1C4" w:rsidR="00AE662A" w:rsidRDefault="00AE662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07947086" w:history="1">
            <w:r w:rsidRPr="004A25FE">
              <w:rPr>
                <w:rStyle w:val="Collegamentoipertestuale"/>
                <w:noProof/>
              </w:rPr>
              <w:t>Software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D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1E92" w14:textId="4560204F" w:rsidR="00AE662A" w:rsidRDefault="00AE66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7947087" w:history="1">
            <w:r w:rsidRPr="004A25FE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6D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132F" w14:textId="1F868CE0" w:rsidR="00C10EE7" w:rsidRDefault="00C10EE7">
          <w:r>
            <w:rPr>
              <w:b/>
              <w:bCs/>
            </w:rPr>
            <w:fldChar w:fldCharType="end"/>
          </w:r>
        </w:p>
      </w:sdtContent>
    </w:sdt>
    <w:p w14:paraId="552AC25F" w14:textId="77777777" w:rsidR="00A91E23" w:rsidRDefault="00A91E23" w:rsidP="00A91E23">
      <w:pPr>
        <w:pStyle w:val="Titolo1"/>
        <w:jc w:val="center"/>
        <w:rPr>
          <w:u w:val="single"/>
        </w:rPr>
      </w:pPr>
      <w:bookmarkStart w:id="0" w:name="_Toc107947083"/>
      <w:r>
        <w:t>1.INTRODUCTION</w:t>
      </w:r>
      <w:bookmarkEnd w:id="0"/>
    </w:p>
    <w:p w14:paraId="5AB5EA33" w14:textId="5135118E" w:rsidR="00A91E23" w:rsidRDefault="00A91E23" w:rsidP="00A91E23">
      <w:pPr>
        <w:rPr>
          <w:rFonts w:cstheme="minorHAnsi"/>
          <w:color w:val="1C1E21"/>
        </w:rPr>
      </w:pPr>
      <w:r>
        <w:t>G</w:t>
      </w:r>
      <w:r w:rsidRPr="00A91E23">
        <w:rPr>
          <w:rFonts w:cstheme="minorHAnsi"/>
          <w:color w:val="1C1E21"/>
        </w:rPr>
        <w:t xml:space="preserve">AML </w:t>
      </w:r>
      <w:proofErr w:type="spellStart"/>
      <w:r w:rsidRPr="00A91E23">
        <w:rPr>
          <w:rFonts w:cstheme="minorHAnsi"/>
          <w:color w:val="1C1E21"/>
        </w:rPr>
        <w:t>is</w:t>
      </w:r>
      <w:proofErr w:type="spellEnd"/>
      <w:r w:rsidRPr="00A91E23">
        <w:rPr>
          <w:rFonts w:cstheme="minorHAnsi"/>
          <w:color w:val="1C1E21"/>
        </w:rPr>
        <w:t xml:space="preserve"> an </w:t>
      </w:r>
      <w:r w:rsidRPr="00B3406F">
        <w:rPr>
          <w:rStyle w:val="Enfasicorsivo"/>
          <w:rFonts w:cstheme="minorHAnsi"/>
          <w:b/>
          <w:bCs/>
          <w:color w:val="1C1E21"/>
        </w:rPr>
        <w:t>agent-</w:t>
      </w:r>
      <w:proofErr w:type="spellStart"/>
      <w:r w:rsidRPr="00B3406F">
        <w:rPr>
          <w:rStyle w:val="Enfasicorsivo"/>
          <w:rFonts w:cstheme="minorHAnsi"/>
          <w:b/>
          <w:bCs/>
          <w:color w:val="1C1E21"/>
        </w:rPr>
        <w:t>oriented</w:t>
      </w:r>
      <w:proofErr w:type="spellEnd"/>
      <w:r w:rsidRPr="00B3406F">
        <w:rPr>
          <w:rFonts w:cstheme="minorHAnsi"/>
          <w:b/>
          <w:bCs/>
          <w:color w:val="1C1E21"/>
        </w:rPr>
        <w:t> </w:t>
      </w:r>
      <w:proofErr w:type="spellStart"/>
      <w:r w:rsidRPr="00B3406F">
        <w:rPr>
          <w:rFonts w:cstheme="minorHAnsi"/>
          <w:b/>
          <w:bCs/>
          <w:color w:val="1C1E21"/>
        </w:rPr>
        <w:t>language</w:t>
      </w:r>
      <w:proofErr w:type="spellEnd"/>
      <w:r w:rsidRPr="00B3406F">
        <w:rPr>
          <w:rFonts w:cstheme="minorHAnsi"/>
          <w:b/>
          <w:bCs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dedicated</w:t>
      </w:r>
      <w:proofErr w:type="spellEnd"/>
      <w:r w:rsidRPr="00A91E23">
        <w:rPr>
          <w:rFonts w:cstheme="minorHAnsi"/>
          <w:color w:val="1C1E21"/>
        </w:rPr>
        <w:t xml:space="preserve"> to the </w:t>
      </w:r>
      <w:proofErr w:type="spellStart"/>
      <w:r w:rsidRPr="00A91E23">
        <w:rPr>
          <w:rFonts w:cstheme="minorHAnsi"/>
          <w:color w:val="1C1E21"/>
        </w:rPr>
        <w:t>definition</w:t>
      </w:r>
      <w:proofErr w:type="spellEnd"/>
      <w:r w:rsidRPr="00A91E23">
        <w:rPr>
          <w:rFonts w:cstheme="minorHAnsi"/>
          <w:color w:val="1C1E21"/>
        </w:rPr>
        <w:t xml:space="preserve"> of </w:t>
      </w:r>
      <w:r w:rsidRPr="00A91E23">
        <w:rPr>
          <w:rStyle w:val="Enfasicorsivo"/>
          <w:rFonts w:cstheme="minorHAnsi"/>
          <w:color w:val="1C1E21"/>
        </w:rPr>
        <w:t>agent-based</w:t>
      </w:r>
      <w:r w:rsidRPr="00A91E23">
        <w:rPr>
          <w:rFonts w:cstheme="minorHAnsi"/>
          <w:color w:val="1C1E21"/>
        </w:rPr>
        <w:t> </w:t>
      </w:r>
      <w:proofErr w:type="spellStart"/>
      <w:r w:rsidRPr="00A91E23">
        <w:rPr>
          <w:rFonts w:cstheme="minorHAnsi"/>
          <w:color w:val="1C1E21"/>
        </w:rPr>
        <w:t>simulations</w:t>
      </w:r>
      <w:proofErr w:type="spellEnd"/>
      <w:r w:rsidRPr="00A91E23">
        <w:rPr>
          <w:rFonts w:cstheme="minorHAnsi"/>
          <w:color w:val="1C1E21"/>
        </w:rPr>
        <w:t xml:space="preserve">. It takes </w:t>
      </w:r>
      <w:proofErr w:type="spellStart"/>
      <w:r w:rsidRPr="00A91E23">
        <w:rPr>
          <w:rFonts w:cstheme="minorHAnsi"/>
          <w:color w:val="1C1E21"/>
        </w:rPr>
        <w:t>its</w:t>
      </w:r>
      <w:proofErr w:type="spellEnd"/>
      <w:r w:rsidRPr="00A91E23">
        <w:rPr>
          <w:rFonts w:cstheme="minorHAnsi"/>
          <w:color w:val="1C1E21"/>
        </w:rPr>
        <w:t xml:space="preserve"> roots in </w:t>
      </w:r>
      <w:proofErr w:type="spellStart"/>
      <w:r w:rsidRPr="00A91E23">
        <w:rPr>
          <w:rStyle w:val="Enfasicorsivo"/>
          <w:rFonts w:cstheme="minorHAnsi"/>
          <w:color w:val="1C1E21"/>
        </w:rPr>
        <w:t>object-oriented</w:t>
      </w:r>
      <w:proofErr w:type="spellEnd"/>
      <w:r w:rsidRPr="00A91E23">
        <w:rPr>
          <w:rFonts w:cstheme="minorHAnsi"/>
          <w:color w:val="1C1E21"/>
        </w:rPr>
        <w:t> </w:t>
      </w:r>
      <w:proofErr w:type="spellStart"/>
      <w:r w:rsidRPr="00A91E23">
        <w:rPr>
          <w:rFonts w:cstheme="minorHAnsi"/>
          <w:color w:val="1C1E21"/>
        </w:rPr>
        <w:t>languages</w:t>
      </w:r>
      <w:proofErr w:type="spellEnd"/>
      <w:r w:rsidRPr="00A91E23">
        <w:rPr>
          <w:rFonts w:cstheme="minorHAnsi"/>
          <w:color w:val="1C1E21"/>
        </w:rPr>
        <w:t xml:space="preserve"> like Java or </w:t>
      </w:r>
      <w:proofErr w:type="spellStart"/>
      <w:r w:rsidRPr="00A91E23">
        <w:rPr>
          <w:rFonts w:cstheme="minorHAnsi"/>
          <w:color w:val="1C1E21"/>
        </w:rPr>
        <w:t>Smalltalk</w:t>
      </w:r>
      <w:proofErr w:type="spellEnd"/>
      <w:r w:rsidRPr="00A91E23">
        <w:rPr>
          <w:rFonts w:cstheme="minorHAnsi"/>
          <w:color w:val="1C1E21"/>
        </w:rPr>
        <w:t xml:space="preserve">, </w:t>
      </w:r>
      <w:proofErr w:type="spellStart"/>
      <w:r w:rsidRPr="00A91E23">
        <w:rPr>
          <w:rFonts w:cstheme="minorHAnsi"/>
          <w:color w:val="1C1E21"/>
        </w:rPr>
        <w:t>but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extends</w:t>
      </w:r>
      <w:proofErr w:type="spellEnd"/>
      <w:r w:rsidRPr="00A91E23">
        <w:rPr>
          <w:rFonts w:cstheme="minorHAnsi"/>
          <w:color w:val="1C1E21"/>
        </w:rPr>
        <w:t xml:space="preserve"> the </w:t>
      </w:r>
      <w:proofErr w:type="spellStart"/>
      <w:r w:rsidRPr="00A91E23">
        <w:rPr>
          <w:rFonts w:cstheme="minorHAnsi"/>
          <w:color w:val="1C1E21"/>
        </w:rPr>
        <w:t>object-oriented</w:t>
      </w:r>
      <w:proofErr w:type="spellEnd"/>
      <w:r w:rsidRPr="00A91E23">
        <w:rPr>
          <w:rFonts w:cstheme="minorHAnsi"/>
          <w:color w:val="1C1E21"/>
        </w:rPr>
        <w:t xml:space="preserve"> programming </w:t>
      </w:r>
      <w:proofErr w:type="spellStart"/>
      <w:r w:rsidRPr="00A91E23">
        <w:rPr>
          <w:rFonts w:cstheme="minorHAnsi"/>
          <w:color w:val="1C1E21"/>
        </w:rPr>
        <w:t>approach</w:t>
      </w:r>
      <w:proofErr w:type="spellEnd"/>
      <w:r w:rsidRPr="00A91E23">
        <w:rPr>
          <w:rFonts w:cstheme="minorHAnsi"/>
          <w:color w:val="1C1E21"/>
        </w:rPr>
        <w:t xml:space="preserve"> with </w:t>
      </w:r>
      <w:proofErr w:type="spellStart"/>
      <w:r w:rsidRPr="00A91E23">
        <w:rPr>
          <w:rFonts w:cstheme="minorHAnsi"/>
          <w:color w:val="1C1E21"/>
        </w:rPr>
        <w:t>powerful</w:t>
      </w:r>
      <w:proofErr w:type="spellEnd"/>
      <w:r w:rsidRPr="00A91E23">
        <w:rPr>
          <w:rFonts w:cstheme="minorHAnsi"/>
          <w:color w:val="1C1E21"/>
        </w:rPr>
        <w:t xml:space="preserve"> concepts (like skills, </w:t>
      </w:r>
      <w:proofErr w:type="spellStart"/>
      <w:r w:rsidRPr="00A91E23">
        <w:rPr>
          <w:rFonts w:cstheme="minorHAnsi"/>
          <w:color w:val="1C1E21"/>
        </w:rPr>
        <w:t>declarative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definitions</w:t>
      </w:r>
      <w:proofErr w:type="spellEnd"/>
      <w:r w:rsidRPr="00A91E23">
        <w:rPr>
          <w:rFonts w:cstheme="minorHAnsi"/>
          <w:color w:val="1C1E21"/>
        </w:rPr>
        <w:t xml:space="preserve"> or agent </w:t>
      </w:r>
      <w:proofErr w:type="spellStart"/>
      <w:r w:rsidRPr="00A91E23">
        <w:rPr>
          <w:rFonts w:cstheme="minorHAnsi"/>
          <w:color w:val="1C1E21"/>
        </w:rPr>
        <w:t>migration</w:t>
      </w:r>
      <w:proofErr w:type="spellEnd"/>
      <w:r w:rsidRPr="00A91E23">
        <w:rPr>
          <w:rFonts w:cstheme="minorHAnsi"/>
          <w:color w:val="1C1E21"/>
        </w:rPr>
        <w:t xml:space="preserve">) to </w:t>
      </w:r>
      <w:proofErr w:type="spellStart"/>
      <w:r w:rsidRPr="00A91E23">
        <w:rPr>
          <w:rFonts w:cstheme="minorHAnsi"/>
          <w:color w:val="1C1E21"/>
        </w:rPr>
        <w:t>allow</w:t>
      </w:r>
      <w:proofErr w:type="spellEnd"/>
      <w:r w:rsidRPr="00A91E23">
        <w:rPr>
          <w:rFonts w:cstheme="minorHAnsi"/>
          <w:color w:val="1C1E21"/>
        </w:rPr>
        <w:t xml:space="preserve"> for a </w:t>
      </w:r>
      <w:proofErr w:type="spellStart"/>
      <w:r w:rsidRPr="00A91E23">
        <w:rPr>
          <w:rFonts w:cstheme="minorHAnsi"/>
          <w:color w:val="1C1E21"/>
        </w:rPr>
        <w:t>better</w:t>
      </w:r>
      <w:proofErr w:type="spellEnd"/>
      <w:r w:rsidRPr="00A91E23">
        <w:rPr>
          <w:rFonts w:cstheme="minorHAnsi"/>
          <w:color w:val="1C1E21"/>
        </w:rPr>
        <w:t xml:space="preserve"> </w:t>
      </w:r>
      <w:proofErr w:type="spellStart"/>
      <w:r w:rsidRPr="00A91E23">
        <w:rPr>
          <w:rFonts w:cstheme="minorHAnsi"/>
          <w:color w:val="1C1E21"/>
        </w:rPr>
        <w:t>expressivity</w:t>
      </w:r>
      <w:proofErr w:type="spellEnd"/>
      <w:r w:rsidRPr="00A91E23">
        <w:rPr>
          <w:rFonts w:cstheme="minorHAnsi"/>
          <w:color w:val="1C1E21"/>
        </w:rPr>
        <w:t xml:space="preserve"> in models.</w:t>
      </w:r>
    </w:p>
    <w:p w14:paraId="1F5F3E14" w14:textId="03FC91CC" w:rsidR="00795E35" w:rsidRDefault="006015CF" w:rsidP="00A91E23">
      <w:pPr>
        <w:rPr>
          <w:rFonts w:cstheme="minorHAnsi"/>
          <w:b/>
          <w:bCs/>
          <w:color w:val="1C1E21"/>
        </w:rPr>
      </w:pPr>
      <w:r>
        <w:rPr>
          <w:rFonts w:cstheme="minorHAnsi"/>
          <w:color w:val="1C1E21"/>
        </w:rPr>
        <w:t xml:space="preserve">The </w:t>
      </w:r>
      <w:proofErr w:type="spellStart"/>
      <w:r>
        <w:rPr>
          <w:rFonts w:cstheme="minorHAnsi"/>
          <w:color w:val="1C1E21"/>
        </w:rPr>
        <w:t>role</w:t>
      </w:r>
      <w:proofErr w:type="spellEnd"/>
      <w:r>
        <w:rPr>
          <w:rFonts w:cstheme="minorHAnsi"/>
          <w:color w:val="1C1E21"/>
        </w:rPr>
        <w:t xml:space="preserve"> of GAML </w:t>
      </w:r>
      <w:proofErr w:type="spellStart"/>
      <w:r>
        <w:rPr>
          <w:rFonts w:cstheme="minorHAnsi"/>
          <w:color w:val="1C1E21"/>
        </w:rPr>
        <w:t>is</w:t>
      </w:r>
      <w:proofErr w:type="spellEnd"/>
      <w:r>
        <w:rPr>
          <w:rFonts w:cstheme="minorHAnsi"/>
          <w:color w:val="1C1E21"/>
        </w:rPr>
        <w:t xml:space="preserve"> to support </w:t>
      </w:r>
      <w:proofErr w:type="spellStart"/>
      <w:r>
        <w:rPr>
          <w:rFonts w:cstheme="minorHAnsi"/>
          <w:color w:val="1C1E21"/>
        </w:rPr>
        <w:t>modelers</w:t>
      </w:r>
      <w:proofErr w:type="spellEnd"/>
      <w:r>
        <w:rPr>
          <w:rFonts w:cstheme="minorHAnsi"/>
          <w:color w:val="1C1E21"/>
        </w:rPr>
        <w:t xml:space="preserve"> to </w:t>
      </w:r>
      <w:proofErr w:type="spellStart"/>
      <w:r>
        <w:rPr>
          <w:rFonts w:cstheme="minorHAnsi"/>
          <w:color w:val="1C1E21"/>
        </w:rPr>
        <w:t>write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their</w:t>
      </w:r>
      <w:proofErr w:type="spellEnd"/>
      <w:r>
        <w:rPr>
          <w:rFonts w:cstheme="minorHAnsi"/>
          <w:color w:val="1C1E21"/>
        </w:rPr>
        <w:t xml:space="preserve"> </w:t>
      </w:r>
      <w:r w:rsidRPr="006015CF">
        <w:rPr>
          <w:rFonts w:cstheme="minorHAnsi"/>
          <w:b/>
          <w:bCs/>
          <w:color w:val="1C1E21"/>
        </w:rPr>
        <w:t>models</w:t>
      </w:r>
      <w:r>
        <w:rPr>
          <w:rFonts w:cstheme="minorHAnsi"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which</w:t>
      </w:r>
      <w:proofErr w:type="spellEnd"/>
      <w:r>
        <w:rPr>
          <w:rFonts w:cstheme="minorHAnsi"/>
          <w:color w:val="1C1E21"/>
        </w:rPr>
        <w:t xml:space="preserve"> are </w:t>
      </w:r>
      <w:proofErr w:type="spellStart"/>
      <w:r>
        <w:rPr>
          <w:rFonts w:cstheme="minorHAnsi"/>
          <w:color w:val="1C1E21"/>
        </w:rPr>
        <w:t>specifications</w:t>
      </w:r>
      <w:proofErr w:type="spellEnd"/>
      <w:r>
        <w:rPr>
          <w:rFonts w:cstheme="minorHAnsi"/>
          <w:color w:val="1C1E21"/>
        </w:rPr>
        <w:t xml:space="preserve"> of </w:t>
      </w:r>
      <w:proofErr w:type="spellStart"/>
      <w:r>
        <w:rPr>
          <w:rFonts w:cstheme="minorHAnsi"/>
          <w:b/>
          <w:bCs/>
          <w:color w:val="1C1E21"/>
        </w:rPr>
        <w:t>simulations</w:t>
      </w:r>
      <w:proofErr w:type="spellEnd"/>
      <w:r>
        <w:rPr>
          <w:rFonts w:cstheme="minorHAnsi"/>
          <w:b/>
          <w:bCs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that</w:t>
      </w:r>
      <w:proofErr w:type="spellEnd"/>
      <w:r>
        <w:rPr>
          <w:rFonts w:cstheme="minorHAnsi"/>
          <w:color w:val="1C1E21"/>
        </w:rPr>
        <w:t xml:space="preserve"> can be </w:t>
      </w:r>
      <w:proofErr w:type="spellStart"/>
      <w:r>
        <w:rPr>
          <w:rFonts w:cstheme="minorHAnsi"/>
          <w:color w:val="1C1E21"/>
        </w:rPr>
        <w:t>executed</w:t>
      </w:r>
      <w:proofErr w:type="spellEnd"/>
      <w:r>
        <w:rPr>
          <w:rFonts w:cstheme="minorHAnsi"/>
          <w:color w:val="1C1E21"/>
        </w:rPr>
        <w:t xml:space="preserve"> and </w:t>
      </w:r>
      <w:proofErr w:type="spellStart"/>
      <w:r>
        <w:rPr>
          <w:rFonts w:cstheme="minorHAnsi"/>
          <w:color w:val="1C1E21"/>
        </w:rPr>
        <w:t>controlled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during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b/>
          <w:bCs/>
          <w:color w:val="1C1E21"/>
        </w:rPr>
        <w:t>experiments</w:t>
      </w:r>
      <w:proofErr w:type="spellEnd"/>
      <w:r>
        <w:rPr>
          <w:rFonts w:cstheme="minorHAnsi"/>
          <w:b/>
          <w:bCs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themselves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specified</w:t>
      </w:r>
      <w:proofErr w:type="spellEnd"/>
      <w:r>
        <w:rPr>
          <w:rFonts w:cstheme="minorHAnsi"/>
          <w:color w:val="1C1E21"/>
        </w:rPr>
        <w:t xml:space="preserve"> by </w:t>
      </w:r>
      <w:proofErr w:type="spellStart"/>
      <w:r>
        <w:rPr>
          <w:rFonts w:cstheme="minorHAnsi"/>
          <w:b/>
          <w:bCs/>
          <w:color w:val="1C1E21"/>
        </w:rPr>
        <w:t>experiment</w:t>
      </w:r>
      <w:proofErr w:type="spellEnd"/>
      <w:r>
        <w:rPr>
          <w:rFonts w:cstheme="minorHAnsi"/>
          <w:b/>
          <w:bCs/>
          <w:color w:val="1C1E21"/>
        </w:rPr>
        <w:t xml:space="preserve"> plans.</w:t>
      </w:r>
    </w:p>
    <w:p w14:paraId="14661EFC" w14:textId="21902048" w:rsidR="003D4DCA" w:rsidRDefault="00E17A94" w:rsidP="00A91E23">
      <w:pPr>
        <w:rPr>
          <w:rFonts w:cstheme="minorHAnsi"/>
          <w:b/>
          <w:bCs/>
          <w:color w:val="1C1E21"/>
        </w:rPr>
      </w:pPr>
      <w:r>
        <w:rPr>
          <w:rFonts w:cstheme="minorHAnsi"/>
          <w:color w:val="1C1E21"/>
        </w:rPr>
        <w:t xml:space="preserve">Like in the </w:t>
      </w:r>
      <w:proofErr w:type="spellStart"/>
      <w:r>
        <w:rPr>
          <w:rFonts w:cstheme="minorHAnsi"/>
          <w:color w:val="1C1E21"/>
        </w:rPr>
        <w:t>object-oriented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paradigm</w:t>
      </w:r>
      <w:proofErr w:type="spellEnd"/>
      <w:r>
        <w:rPr>
          <w:rFonts w:cstheme="minorHAnsi"/>
          <w:color w:val="1C1E21"/>
        </w:rPr>
        <w:t xml:space="preserve">, </w:t>
      </w:r>
      <w:proofErr w:type="spellStart"/>
      <w:r>
        <w:rPr>
          <w:rFonts w:cstheme="minorHAnsi"/>
          <w:color w:val="1C1E21"/>
        </w:rPr>
        <w:t>where</w:t>
      </w:r>
      <w:proofErr w:type="spellEnd"/>
      <w:r>
        <w:rPr>
          <w:rFonts w:cstheme="minorHAnsi"/>
          <w:color w:val="1C1E21"/>
        </w:rPr>
        <w:t xml:space="preserve"> the </w:t>
      </w:r>
      <w:proofErr w:type="spellStart"/>
      <w:r>
        <w:rPr>
          <w:rFonts w:cstheme="minorHAnsi"/>
          <w:color w:val="1C1E21"/>
        </w:rPr>
        <w:t>notion</w:t>
      </w:r>
      <w:proofErr w:type="spellEnd"/>
      <w:r>
        <w:rPr>
          <w:rFonts w:cstheme="minorHAnsi"/>
          <w:color w:val="1C1E21"/>
        </w:rPr>
        <w:t xml:space="preserve"> of class </w:t>
      </w:r>
      <w:proofErr w:type="spellStart"/>
      <w:r>
        <w:rPr>
          <w:rFonts w:cstheme="minorHAnsi"/>
          <w:color w:val="1C1E21"/>
        </w:rPr>
        <w:t>is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used</w:t>
      </w:r>
      <w:proofErr w:type="spellEnd"/>
      <w:r>
        <w:rPr>
          <w:rFonts w:cstheme="minorHAnsi"/>
          <w:color w:val="1C1E21"/>
        </w:rPr>
        <w:t xml:space="preserve"> to supply a </w:t>
      </w:r>
      <w:proofErr w:type="spellStart"/>
      <w:r>
        <w:rPr>
          <w:rFonts w:cstheme="minorHAnsi"/>
          <w:color w:val="1C1E21"/>
        </w:rPr>
        <w:t>specification</w:t>
      </w:r>
      <w:proofErr w:type="spellEnd"/>
      <w:r>
        <w:rPr>
          <w:rFonts w:cstheme="minorHAnsi"/>
          <w:color w:val="1C1E21"/>
        </w:rPr>
        <w:t xml:space="preserve"> of </w:t>
      </w:r>
      <w:proofErr w:type="spellStart"/>
      <w:r>
        <w:rPr>
          <w:rFonts w:cstheme="minorHAnsi"/>
          <w:color w:val="1C1E21"/>
        </w:rPr>
        <w:t>objects</w:t>
      </w:r>
      <w:proofErr w:type="spellEnd"/>
      <w:r>
        <w:rPr>
          <w:rFonts w:cstheme="minorHAnsi"/>
          <w:color w:val="1C1E21"/>
        </w:rPr>
        <w:t xml:space="preserve">, agents in GAML are </w:t>
      </w:r>
      <w:proofErr w:type="spellStart"/>
      <w:r>
        <w:rPr>
          <w:rFonts w:cstheme="minorHAnsi"/>
          <w:color w:val="1C1E21"/>
        </w:rPr>
        <w:t>specified</w:t>
      </w:r>
      <w:proofErr w:type="spellEnd"/>
      <w:r>
        <w:rPr>
          <w:rFonts w:cstheme="minorHAnsi"/>
          <w:color w:val="1C1E21"/>
        </w:rPr>
        <w:t xml:space="preserve"> by </w:t>
      </w:r>
      <w:proofErr w:type="spellStart"/>
      <w:r>
        <w:rPr>
          <w:rFonts w:cstheme="minorHAnsi"/>
          <w:color w:val="1C1E21"/>
        </w:rPr>
        <w:t>their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 w:rsidRPr="00E17A94">
        <w:rPr>
          <w:rFonts w:cstheme="minorHAnsi"/>
          <w:b/>
          <w:bCs/>
          <w:color w:val="1C1E21"/>
        </w:rPr>
        <w:t>species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which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provides</w:t>
      </w:r>
      <w:proofErr w:type="spellEnd"/>
      <w:r>
        <w:rPr>
          <w:rFonts w:cstheme="minorHAnsi"/>
          <w:color w:val="1C1E21"/>
        </w:rPr>
        <w:t xml:space="preserve"> </w:t>
      </w:r>
      <w:proofErr w:type="spellStart"/>
      <w:r>
        <w:rPr>
          <w:rFonts w:cstheme="minorHAnsi"/>
          <w:color w:val="1C1E21"/>
        </w:rPr>
        <w:t>them</w:t>
      </w:r>
      <w:proofErr w:type="spellEnd"/>
      <w:r>
        <w:rPr>
          <w:rFonts w:cstheme="minorHAnsi"/>
          <w:color w:val="1C1E21"/>
        </w:rPr>
        <w:t xml:space="preserve"> with a set of </w:t>
      </w:r>
      <w:proofErr w:type="spellStart"/>
      <w:r w:rsidRPr="00E17A94">
        <w:rPr>
          <w:rFonts w:cstheme="minorHAnsi"/>
          <w:b/>
          <w:bCs/>
          <w:color w:val="1C1E21"/>
        </w:rPr>
        <w:t>attributes</w:t>
      </w:r>
      <w:proofErr w:type="spellEnd"/>
      <w:r w:rsidR="005C796A">
        <w:rPr>
          <w:rFonts w:cstheme="minorHAnsi"/>
          <w:b/>
          <w:bCs/>
          <w:color w:val="1C1E21"/>
        </w:rPr>
        <w:t xml:space="preserve"> </w:t>
      </w:r>
      <w:r w:rsidR="005C796A" w:rsidRPr="00714FE6">
        <w:rPr>
          <w:rFonts w:cstheme="minorHAnsi"/>
          <w:b/>
          <w:bCs/>
          <w:color w:val="1C1E21"/>
        </w:rPr>
        <w:t>(</w:t>
      </w:r>
      <w:proofErr w:type="spellStart"/>
      <w:r w:rsidR="005C796A" w:rsidRPr="00714FE6">
        <w:rPr>
          <w:rFonts w:cstheme="minorHAnsi"/>
          <w:b/>
          <w:bCs/>
          <w:color w:val="1C1E21"/>
        </w:rPr>
        <w:t>what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5C796A" w:rsidRPr="00714FE6">
        <w:rPr>
          <w:rFonts w:cstheme="minorHAnsi"/>
          <w:b/>
          <w:bCs/>
          <w:color w:val="1C1E21"/>
        </w:rPr>
        <w:t>they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know)</w:t>
      </w:r>
      <w:r>
        <w:rPr>
          <w:rFonts w:cstheme="minorHAnsi"/>
          <w:b/>
          <w:bCs/>
          <w:color w:val="1C1E21"/>
        </w:rPr>
        <w:t>, actions</w:t>
      </w:r>
      <w:r w:rsidR="005C796A">
        <w:rPr>
          <w:rFonts w:cstheme="minorHAnsi"/>
          <w:b/>
          <w:bCs/>
          <w:color w:val="1C1E21"/>
        </w:rPr>
        <w:t xml:space="preserve"> </w:t>
      </w:r>
      <w:r w:rsidR="005C796A" w:rsidRPr="00714FE6">
        <w:rPr>
          <w:rFonts w:cstheme="minorHAnsi"/>
          <w:b/>
          <w:bCs/>
          <w:color w:val="1C1E21"/>
        </w:rPr>
        <w:t>(</w:t>
      </w:r>
      <w:proofErr w:type="spellStart"/>
      <w:r w:rsidR="005C796A" w:rsidRPr="00714FE6">
        <w:rPr>
          <w:rFonts w:cstheme="minorHAnsi"/>
          <w:b/>
          <w:bCs/>
          <w:color w:val="1C1E21"/>
        </w:rPr>
        <w:t>what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5C796A" w:rsidRPr="00714FE6">
        <w:rPr>
          <w:rFonts w:cstheme="minorHAnsi"/>
          <w:b/>
          <w:bCs/>
          <w:color w:val="1C1E21"/>
        </w:rPr>
        <w:t>they</w:t>
      </w:r>
      <w:proofErr w:type="spellEnd"/>
      <w:r w:rsidR="005C796A" w:rsidRPr="00714FE6">
        <w:rPr>
          <w:rFonts w:cstheme="minorHAnsi"/>
          <w:b/>
          <w:bCs/>
          <w:color w:val="1C1E21"/>
        </w:rPr>
        <w:t xml:space="preserve"> can do)</w:t>
      </w:r>
      <w:r>
        <w:rPr>
          <w:rFonts w:cstheme="minorHAnsi"/>
          <w:b/>
          <w:bCs/>
          <w:color w:val="1C1E21"/>
        </w:rPr>
        <w:t xml:space="preserve">, </w:t>
      </w:r>
      <w:proofErr w:type="spellStart"/>
      <w:r>
        <w:rPr>
          <w:rFonts w:cstheme="minorHAnsi"/>
          <w:b/>
          <w:bCs/>
          <w:color w:val="1C1E21"/>
        </w:rPr>
        <w:t>behaviors</w:t>
      </w:r>
      <w:proofErr w:type="spellEnd"/>
      <w:r w:rsidR="005C796A">
        <w:rPr>
          <w:rFonts w:cstheme="minorHAnsi"/>
          <w:b/>
          <w:bCs/>
          <w:color w:val="1C1E21"/>
        </w:rPr>
        <w:t xml:space="preserve"> </w:t>
      </w:r>
      <w:r w:rsidR="00714FE6" w:rsidRPr="00714FE6">
        <w:rPr>
          <w:rFonts w:cstheme="minorHAnsi"/>
          <w:b/>
          <w:bCs/>
          <w:color w:val="1C1E21"/>
        </w:rPr>
        <w:t>(</w:t>
      </w:r>
      <w:proofErr w:type="spellStart"/>
      <w:r w:rsidR="00714FE6" w:rsidRPr="00714FE6">
        <w:rPr>
          <w:rFonts w:cstheme="minorHAnsi"/>
          <w:b/>
          <w:bCs/>
          <w:color w:val="1C1E21"/>
        </w:rPr>
        <w:t>what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 w:rsidRPr="00714FE6">
        <w:rPr>
          <w:rFonts w:cstheme="minorHAnsi"/>
          <w:b/>
          <w:bCs/>
          <w:color w:val="1C1E21"/>
        </w:rPr>
        <w:t>they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 w:rsidRPr="00714FE6">
        <w:rPr>
          <w:rFonts w:cstheme="minorHAnsi"/>
          <w:b/>
          <w:bCs/>
          <w:color w:val="1C1E21"/>
        </w:rPr>
        <w:t>actually</w:t>
      </w:r>
      <w:proofErr w:type="spellEnd"/>
      <w:r w:rsidR="00714FE6" w:rsidRPr="00714FE6">
        <w:rPr>
          <w:rFonts w:cstheme="minorHAnsi"/>
          <w:b/>
          <w:bCs/>
          <w:color w:val="1C1E21"/>
        </w:rPr>
        <w:t xml:space="preserve"> do)</w:t>
      </w:r>
      <w:r w:rsidR="00714FE6">
        <w:rPr>
          <w:rFonts w:cstheme="minorHAnsi"/>
          <w:color w:val="1C1E21"/>
        </w:rPr>
        <w:t xml:space="preserve"> </w:t>
      </w:r>
      <w:r w:rsidR="005C796A">
        <w:rPr>
          <w:rFonts w:cstheme="minorHAnsi"/>
          <w:color w:val="1C1E21"/>
        </w:rPr>
        <w:t xml:space="preserve">and </w:t>
      </w:r>
      <w:proofErr w:type="spellStart"/>
      <w:r w:rsidR="005C796A">
        <w:rPr>
          <w:rFonts w:cstheme="minorHAnsi"/>
          <w:color w:val="1C1E21"/>
        </w:rPr>
        <w:t>also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specifies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properties</w:t>
      </w:r>
      <w:proofErr w:type="spellEnd"/>
      <w:r w:rsidR="005C796A">
        <w:rPr>
          <w:rFonts w:cstheme="minorHAnsi"/>
          <w:color w:val="1C1E21"/>
        </w:rPr>
        <w:t xml:space="preserve"> of </w:t>
      </w:r>
      <w:proofErr w:type="spellStart"/>
      <w:r w:rsidR="005C796A">
        <w:rPr>
          <w:rFonts w:cstheme="minorHAnsi"/>
          <w:color w:val="1C1E21"/>
        </w:rPr>
        <w:t>their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b/>
          <w:bCs/>
          <w:color w:val="1C1E21"/>
        </w:rPr>
        <w:t>population</w:t>
      </w:r>
      <w:proofErr w:type="spellEnd"/>
      <w:r w:rsidR="005C796A">
        <w:rPr>
          <w:rFonts w:cstheme="minorHAnsi"/>
          <w:b/>
          <w:bCs/>
          <w:color w:val="1C1E21"/>
        </w:rPr>
        <w:t xml:space="preserve">, </w:t>
      </w:r>
      <w:r w:rsidR="005C796A">
        <w:rPr>
          <w:rFonts w:cstheme="minorHAnsi"/>
          <w:color w:val="1C1E21"/>
        </w:rPr>
        <w:t xml:space="preserve">for </w:t>
      </w:r>
      <w:proofErr w:type="spellStart"/>
      <w:r w:rsidR="005C796A">
        <w:rPr>
          <w:rFonts w:cstheme="minorHAnsi"/>
          <w:color w:val="1C1E21"/>
        </w:rPr>
        <w:t>istance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color w:val="1C1E21"/>
        </w:rPr>
        <w:t>its</w:t>
      </w:r>
      <w:proofErr w:type="spellEnd"/>
      <w:r w:rsidR="005C796A">
        <w:rPr>
          <w:rFonts w:cstheme="minorHAnsi"/>
          <w:color w:val="1C1E21"/>
        </w:rPr>
        <w:t xml:space="preserve"> </w:t>
      </w:r>
      <w:proofErr w:type="spellStart"/>
      <w:r w:rsidR="005C796A">
        <w:rPr>
          <w:rFonts w:cstheme="minorHAnsi"/>
          <w:b/>
          <w:bCs/>
          <w:color w:val="1C1E21"/>
        </w:rPr>
        <w:t>topology</w:t>
      </w:r>
      <w:proofErr w:type="spellEnd"/>
      <w:r w:rsidR="00714FE6">
        <w:rPr>
          <w:rFonts w:cstheme="minorHAnsi"/>
          <w:b/>
          <w:bCs/>
          <w:color w:val="1C1E21"/>
        </w:rPr>
        <w:t xml:space="preserve"> (</w:t>
      </w:r>
      <w:proofErr w:type="spellStart"/>
      <w:r w:rsidR="00714FE6">
        <w:rPr>
          <w:rFonts w:cstheme="minorHAnsi"/>
          <w:b/>
          <w:bCs/>
          <w:color w:val="1C1E21"/>
        </w:rPr>
        <w:t>how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they</w:t>
      </w:r>
      <w:proofErr w:type="spellEnd"/>
      <w:r w:rsidR="00714FE6">
        <w:rPr>
          <w:rFonts w:cstheme="minorHAnsi"/>
          <w:b/>
          <w:bCs/>
          <w:color w:val="1C1E21"/>
        </w:rPr>
        <w:t xml:space="preserve"> are </w:t>
      </w:r>
      <w:proofErr w:type="spellStart"/>
      <w:r w:rsidR="00714FE6">
        <w:rPr>
          <w:rFonts w:cstheme="minorHAnsi"/>
          <w:b/>
          <w:bCs/>
          <w:color w:val="1C1E21"/>
        </w:rPr>
        <w:t>connected</w:t>
      </w:r>
      <w:proofErr w:type="spellEnd"/>
      <w:r w:rsidR="00714FE6">
        <w:rPr>
          <w:rFonts w:cstheme="minorHAnsi"/>
          <w:b/>
          <w:bCs/>
          <w:color w:val="1C1E21"/>
        </w:rPr>
        <w:t>)</w:t>
      </w:r>
      <w:r w:rsidR="005C796A">
        <w:rPr>
          <w:rFonts w:cstheme="minorHAnsi"/>
          <w:b/>
          <w:bCs/>
          <w:color w:val="1C1E21"/>
        </w:rPr>
        <w:t xml:space="preserve"> </w:t>
      </w:r>
      <w:r w:rsidR="005C796A">
        <w:rPr>
          <w:rFonts w:cstheme="minorHAnsi"/>
          <w:color w:val="1C1E21"/>
        </w:rPr>
        <w:t xml:space="preserve">or </w:t>
      </w:r>
      <w:r w:rsidR="005C796A">
        <w:rPr>
          <w:rFonts w:cstheme="minorHAnsi"/>
          <w:b/>
          <w:bCs/>
          <w:color w:val="1C1E21"/>
        </w:rPr>
        <w:t>schedule</w:t>
      </w:r>
      <w:r w:rsidR="00714FE6">
        <w:rPr>
          <w:rFonts w:cstheme="minorHAnsi"/>
          <w:b/>
          <w:bCs/>
          <w:color w:val="1C1E21"/>
        </w:rPr>
        <w:t xml:space="preserve"> (in </w:t>
      </w:r>
      <w:proofErr w:type="spellStart"/>
      <w:r w:rsidR="00714FE6">
        <w:rPr>
          <w:rFonts w:cstheme="minorHAnsi"/>
          <w:b/>
          <w:bCs/>
          <w:color w:val="1C1E21"/>
        </w:rPr>
        <w:t>which</w:t>
      </w:r>
      <w:proofErr w:type="spellEnd"/>
      <w:r w:rsidR="00714FE6">
        <w:rPr>
          <w:rFonts w:cstheme="minorHAnsi"/>
          <w:b/>
          <w:bCs/>
          <w:color w:val="1C1E21"/>
        </w:rPr>
        <w:t xml:space="preserve"> order and </w:t>
      </w:r>
      <w:proofErr w:type="spellStart"/>
      <w:r w:rsidR="00714FE6">
        <w:rPr>
          <w:rFonts w:cstheme="minorHAnsi"/>
          <w:b/>
          <w:bCs/>
          <w:color w:val="1C1E21"/>
        </w:rPr>
        <w:t>when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they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should</w:t>
      </w:r>
      <w:proofErr w:type="spellEnd"/>
      <w:r w:rsidR="00714FE6">
        <w:rPr>
          <w:rFonts w:cstheme="minorHAnsi"/>
          <w:b/>
          <w:bCs/>
          <w:color w:val="1C1E21"/>
        </w:rPr>
        <w:t xml:space="preserve"> </w:t>
      </w:r>
      <w:proofErr w:type="spellStart"/>
      <w:r w:rsidR="00714FE6">
        <w:rPr>
          <w:rFonts w:cstheme="minorHAnsi"/>
          <w:b/>
          <w:bCs/>
          <w:color w:val="1C1E21"/>
        </w:rPr>
        <w:t>execute</w:t>
      </w:r>
      <w:proofErr w:type="spellEnd"/>
      <w:r w:rsidR="00714FE6">
        <w:rPr>
          <w:rFonts w:cstheme="minorHAnsi"/>
          <w:b/>
          <w:bCs/>
          <w:color w:val="1C1E21"/>
        </w:rPr>
        <w:t>)</w:t>
      </w:r>
      <w:r w:rsidR="005C796A">
        <w:rPr>
          <w:rFonts w:cstheme="minorHAnsi"/>
          <w:b/>
          <w:bCs/>
          <w:color w:val="1C1E21"/>
        </w:rPr>
        <w:t>.</w:t>
      </w:r>
    </w:p>
    <w:p w14:paraId="31332FD7" w14:textId="77777777" w:rsidR="00733353" w:rsidRPr="00733353" w:rsidRDefault="00733353" w:rsidP="00A91E23">
      <w:pPr>
        <w:rPr>
          <w:rFonts w:cstheme="minorHAnsi"/>
          <w:b/>
          <w:bCs/>
          <w:color w:val="1C1E21"/>
          <w:u w:val="single"/>
        </w:rPr>
      </w:pPr>
    </w:p>
    <w:p w14:paraId="0B71F570" w14:textId="2CBF6AA9" w:rsidR="005E59C1" w:rsidRDefault="003D4DCA" w:rsidP="003D4DCA">
      <w:pPr>
        <w:jc w:val="center"/>
        <w:rPr>
          <w:rFonts w:cstheme="minorHAnsi"/>
          <w:color w:val="1C1E21"/>
        </w:rPr>
      </w:pPr>
      <w:r w:rsidRPr="003D4DCA">
        <w:rPr>
          <w:rFonts w:cstheme="minorHAnsi"/>
          <w:b/>
          <w:bCs/>
          <w:noProof/>
          <w:color w:val="1C1E21"/>
          <w:u w:val="single"/>
        </w:rPr>
        <w:drawing>
          <wp:inline distT="0" distB="0" distL="0" distR="0" wp14:anchorId="46D141D1" wp14:editId="651F318C">
            <wp:extent cx="3235325" cy="215265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A950" w14:textId="218C61C9" w:rsidR="003D4DCA" w:rsidRPr="005C796A" w:rsidRDefault="00733353" w:rsidP="00733353">
      <w:pPr>
        <w:jc w:val="center"/>
        <w:rPr>
          <w:rFonts w:cstheme="minorHAnsi"/>
          <w:color w:val="1C1E21"/>
        </w:rPr>
      </w:pPr>
      <w:r w:rsidRPr="00733353">
        <w:rPr>
          <w:rFonts w:cstheme="minorHAnsi"/>
          <w:noProof/>
          <w:color w:val="1C1E21"/>
          <w:u w:val="single"/>
        </w:rPr>
        <w:lastRenderedPageBreak/>
        <w:drawing>
          <wp:inline distT="0" distB="0" distL="0" distR="0" wp14:anchorId="1F8DE33E" wp14:editId="2BC78D81">
            <wp:extent cx="2975610" cy="39668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E495" w14:textId="77777777" w:rsidR="005C796A" w:rsidRPr="005C796A" w:rsidRDefault="005C796A" w:rsidP="00A91E23">
      <w:pPr>
        <w:rPr>
          <w:rFonts w:cstheme="minorHAnsi"/>
          <w:b/>
          <w:bCs/>
          <w:color w:val="1C1E21"/>
          <w:u w:val="single"/>
        </w:rPr>
      </w:pPr>
    </w:p>
    <w:p w14:paraId="491E4231" w14:textId="28DE33BC" w:rsidR="00795E35" w:rsidRDefault="00795E35" w:rsidP="00A91E23">
      <w:pPr>
        <w:rPr>
          <w:rFonts w:cstheme="minorHAnsi"/>
          <w:b/>
          <w:bCs/>
          <w:color w:val="1C1E21"/>
        </w:rPr>
      </w:pPr>
    </w:p>
    <w:p w14:paraId="6F737648" w14:textId="77777777" w:rsidR="00795E35" w:rsidRPr="00795E35" w:rsidRDefault="00795E35" w:rsidP="00A91E23">
      <w:pPr>
        <w:rPr>
          <w:rFonts w:cstheme="minorHAnsi"/>
          <w:b/>
          <w:bCs/>
          <w:color w:val="1C1E21"/>
        </w:rPr>
      </w:pPr>
    </w:p>
    <w:p w14:paraId="607A2B58" w14:textId="2C27BE03" w:rsidR="006015CF" w:rsidRDefault="00795E35" w:rsidP="00795E35">
      <w:pPr>
        <w:pStyle w:val="Titolo1"/>
        <w:jc w:val="center"/>
      </w:pPr>
      <w:r>
        <w:t>2.ORGANIZATION OF A MODEL</w:t>
      </w:r>
    </w:p>
    <w:p w14:paraId="0BB1382F" w14:textId="5CFB09B4" w:rsidR="009D53C0" w:rsidRDefault="002B6AE9" w:rsidP="002B6AE9">
      <w:pPr>
        <w:pStyle w:val="Titolo2"/>
        <w:jc w:val="center"/>
      </w:pPr>
      <w:r>
        <w:t>2.</w:t>
      </w:r>
      <w:proofErr w:type="gramStart"/>
      <w:r>
        <w:t>1.Model</w:t>
      </w:r>
      <w:proofErr w:type="gramEnd"/>
      <w:r>
        <w:t xml:space="preserve"> </w:t>
      </w:r>
      <w:proofErr w:type="spellStart"/>
      <w:r>
        <w:t>header</w:t>
      </w:r>
      <w:proofErr w:type="spellEnd"/>
      <w:r>
        <w:t xml:space="preserve">(model </w:t>
      </w:r>
      <w:proofErr w:type="spellStart"/>
      <w:r>
        <w:t>species</w:t>
      </w:r>
      <w:proofErr w:type="spellEnd"/>
      <w:r>
        <w:t>)</w:t>
      </w:r>
    </w:p>
    <w:p w14:paraId="25B01B87" w14:textId="03D58F90" w:rsidR="005F4484" w:rsidRPr="005F4484" w:rsidRDefault="005F4484" w:rsidP="005F4484">
      <w:proofErr w:type="spellStart"/>
      <w:r>
        <w:t>Declaration</w:t>
      </w:r>
      <w:proofErr w:type="spellEnd"/>
      <w:r>
        <w:t xml:space="preserve"> name of the model</w:t>
      </w:r>
    </w:p>
    <w:p w14:paraId="46EDA78D" w14:textId="32F12A4E" w:rsidR="002B6AE9" w:rsidRDefault="005F4484" w:rsidP="002B6AE9">
      <w:r>
        <w:rPr>
          <w:noProof/>
        </w:rPr>
        <w:drawing>
          <wp:inline distT="0" distB="0" distL="0" distR="0" wp14:anchorId="04DA91F2" wp14:editId="4B2F671D">
            <wp:extent cx="6112510" cy="337820"/>
            <wp:effectExtent l="0" t="0" r="254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4DDA" w14:textId="77777777" w:rsidR="00254476" w:rsidRDefault="005F4484" w:rsidP="002B6AE9">
      <w:pPr>
        <w:rPr>
          <w:b/>
          <w:bCs/>
        </w:rPr>
      </w:pPr>
      <w:proofErr w:type="spellStart"/>
      <w:r>
        <w:t>Importing</w:t>
      </w:r>
      <w:proofErr w:type="spellEnd"/>
      <w:r>
        <w:t xml:space="preserve"> a model can take 2 </w:t>
      </w:r>
      <w:proofErr w:type="spellStart"/>
      <w:r>
        <w:t>forms</w:t>
      </w:r>
      <w:proofErr w:type="spellEnd"/>
      <w:r w:rsidR="00945A73">
        <w:t xml:space="preserve">. The first one, </w:t>
      </w:r>
      <w:proofErr w:type="spellStart"/>
      <w:r w:rsidR="00945A73">
        <w:t>called</w:t>
      </w:r>
      <w:proofErr w:type="spellEnd"/>
      <w:r w:rsidR="00945A73">
        <w:t xml:space="preserve"> </w:t>
      </w:r>
      <w:proofErr w:type="spellStart"/>
      <w:r w:rsidR="00945A73">
        <w:rPr>
          <w:b/>
          <w:bCs/>
        </w:rPr>
        <w:t>inheritance</w:t>
      </w:r>
      <w:proofErr w:type="spellEnd"/>
      <w:r w:rsidR="00945A73">
        <w:rPr>
          <w:b/>
          <w:bCs/>
        </w:rPr>
        <w:t xml:space="preserve"> import, </w:t>
      </w:r>
      <w:r w:rsidR="00945A73">
        <w:t xml:space="preserve">in </w:t>
      </w:r>
      <w:proofErr w:type="spellStart"/>
      <w:r w:rsidR="00945A73">
        <w:t>which</w:t>
      </w:r>
      <w:proofErr w:type="spellEnd"/>
      <w:r w:rsidR="00945A73">
        <w:t xml:space="preserve"> </w:t>
      </w:r>
      <w:proofErr w:type="spellStart"/>
      <w:r w:rsidR="00945A73">
        <w:t>all</w:t>
      </w:r>
      <w:proofErr w:type="spellEnd"/>
      <w:r w:rsidR="00945A73">
        <w:t xml:space="preserve"> the </w:t>
      </w:r>
      <w:proofErr w:type="spellStart"/>
      <w:r w:rsidR="00945A73">
        <w:t>declarations</w:t>
      </w:r>
      <w:proofErr w:type="spellEnd"/>
      <w:r w:rsidR="00945A73">
        <w:t xml:space="preserve"> of the model </w:t>
      </w:r>
      <w:proofErr w:type="spellStart"/>
      <w:r w:rsidR="00945A73">
        <w:t>imported</w:t>
      </w:r>
      <w:proofErr w:type="spellEnd"/>
      <w:r w:rsidR="00945A73">
        <w:t xml:space="preserve"> </w:t>
      </w:r>
      <w:proofErr w:type="spellStart"/>
      <w:r w:rsidR="00945A73">
        <w:t>will</w:t>
      </w:r>
      <w:proofErr w:type="spellEnd"/>
      <w:r w:rsidR="00945A73">
        <w:t xml:space="preserve"> be </w:t>
      </w:r>
      <w:proofErr w:type="spellStart"/>
      <w:r w:rsidR="00945A73">
        <w:t>merged</w:t>
      </w:r>
      <w:proofErr w:type="spellEnd"/>
      <w:r w:rsidR="00945A73">
        <w:t xml:space="preserve"> with </w:t>
      </w:r>
      <w:proofErr w:type="spellStart"/>
      <w:r w:rsidR="00945A73">
        <w:t>those</w:t>
      </w:r>
      <w:proofErr w:type="spellEnd"/>
      <w:r w:rsidR="00945A73">
        <w:t xml:space="preserve"> of the </w:t>
      </w:r>
      <w:proofErr w:type="spellStart"/>
      <w:r w:rsidR="00945A73">
        <w:t>current</w:t>
      </w:r>
      <w:proofErr w:type="spellEnd"/>
      <w:r w:rsidR="00945A73">
        <w:t xml:space="preserve"> </w:t>
      </w:r>
      <w:proofErr w:type="spellStart"/>
      <w:proofErr w:type="gramStart"/>
      <w:r w:rsidR="00945A73">
        <w:t>model.The</w:t>
      </w:r>
      <w:proofErr w:type="spellEnd"/>
      <w:proofErr w:type="gramEnd"/>
      <w:r w:rsidR="00945A73">
        <w:t xml:space="preserve"> second one, </w:t>
      </w:r>
      <w:proofErr w:type="spellStart"/>
      <w:r w:rsidR="00945A73">
        <w:t>called</w:t>
      </w:r>
      <w:proofErr w:type="spellEnd"/>
      <w:r w:rsidR="00945A73">
        <w:t xml:space="preserve"> </w:t>
      </w:r>
      <w:proofErr w:type="spellStart"/>
      <w:r w:rsidR="00945A73">
        <w:rPr>
          <w:b/>
          <w:bCs/>
        </w:rPr>
        <w:t>usage</w:t>
      </w:r>
      <w:proofErr w:type="spellEnd"/>
      <w:r w:rsidR="00945A73">
        <w:rPr>
          <w:b/>
          <w:bCs/>
        </w:rPr>
        <w:t xml:space="preserve"> import, </w:t>
      </w:r>
      <w:proofErr w:type="spellStart"/>
      <w:r w:rsidR="00254476">
        <w:t>reserved</w:t>
      </w:r>
      <w:proofErr w:type="spellEnd"/>
      <w:r w:rsidR="00254476">
        <w:t xml:space="preserve"> for </w:t>
      </w:r>
      <w:proofErr w:type="spellStart"/>
      <w:r w:rsidR="00254476">
        <w:rPr>
          <w:b/>
          <w:bCs/>
        </w:rPr>
        <w:t>using</w:t>
      </w:r>
      <w:proofErr w:type="spellEnd"/>
      <w:r w:rsidR="00254476">
        <w:rPr>
          <w:b/>
          <w:bCs/>
        </w:rPr>
        <w:t xml:space="preserve"> models as micro-models of the </w:t>
      </w:r>
      <w:proofErr w:type="spellStart"/>
      <w:r w:rsidR="00254476">
        <w:rPr>
          <w:b/>
          <w:bCs/>
        </w:rPr>
        <w:t>current</w:t>
      </w:r>
      <w:proofErr w:type="spellEnd"/>
      <w:r w:rsidR="00254476">
        <w:rPr>
          <w:b/>
          <w:bCs/>
        </w:rPr>
        <w:t xml:space="preserve"> model.</w:t>
      </w:r>
    </w:p>
    <w:p w14:paraId="635AE483" w14:textId="77777777" w:rsidR="00254476" w:rsidRDefault="00254476" w:rsidP="002B6AE9">
      <w:pPr>
        <w:rPr>
          <w:u w:val="single"/>
        </w:rPr>
      </w:pPr>
      <w:proofErr w:type="spellStart"/>
      <w:r>
        <w:rPr>
          <w:u w:val="single"/>
        </w:rPr>
        <w:t>Inheritance</w:t>
      </w:r>
      <w:proofErr w:type="spellEnd"/>
      <w:r>
        <w:rPr>
          <w:u w:val="single"/>
        </w:rPr>
        <w:t xml:space="preserve"> import </w:t>
      </w:r>
    </w:p>
    <w:p w14:paraId="35E03796" w14:textId="1E2F48CB" w:rsidR="00254476" w:rsidRDefault="00254476" w:rsidP="002B6AE9">
      <w:r>
        <w:rPr>
          <w:noProof/>
          <w:u w:val="single"/>
        </w:rPr>
        <w:drawing>
          <wp:inline distT="0" distB="0" distL="0" distR="0" wp14:anchorId="0EB63C09" wp14:editId="62080F64">
            <wp:extent cx="6119495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5683" w14:textId="5AF4612F" w:rsidR="00254476" w:rsidRDefault="00254476" w:rsidP="002B6AE9">
      <w:proofErr w:type="spellStart"/>
      <w:r>
        <w:t>Usage</w:t>
      </w:r>
      <w:proofErr w:type="spellEnd"/>
      <w:r>
        <w:t xml:space="preserve"> import </w:t>
      </w:r>
    </w:p>
    <w:p w14:paraId="68F0C581" w14:textId="49DD40F5" w:rsidR="005F4484" w:rsidRDefault="00254476" w:rsidP="002B6AE9">
      <w:r>
        <w:rPr>
          <w:noProof/>
        </w:rPr>
        <w:drawing>
          <wp:inline distT="0" distB="0" distL="0" distR="0" wp14:anchorId="0A37292F" wp14:editId="077DEA6A">
            <wp:extent cx="6112510" cy="337820"/>
            <wp:effectExtent l="0" t="0" r="254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590BBC" w14:textId="77777777" w:rsidR="000644C0" w:rsidRDefault="000644C0" w:rsidP="00254476"/>
    <w:p w14:paraId="0681C872" w14:textId="77777777" w:rsidR="000644C0" w:rsidRDefault="000644C0" w:rsidP="00254476"/>
    <w:p w14:paraId="4811E440" w14:textId="78F35FA6" w:rsidR="00254476" w:rsidRPr="000644C0" w:rsidRDefault="00254476" w:rsidP="00254476">
      <w:pPr>
        <w:rPr>
          <w:u w:val="single"/>
        </w:rPr>
      </w:pPr>
      <w:r>
        <w:lastRenderedPageBreak/>
        <w:t xml:space="preserve">The last part of the 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definition</w:t>
      </w:r>
      <w:proofErr w:type="spellEnd"/>
      <w:r>
        <w:t xml:space="preserve"> of the global </w:t>
      </w:r>
      <w:proofErr w:type="spellStart"/>
      <w:r>
        <w:t>species</w:t>
      </w:r>
      <w:proofErr w:type="spellEnd"/>
      <w:r w:rsidR="000644C0">
        <w:t>:</w:t>
      </w:r>
    </w:p>
    <w:p w14:paraId="10DD9027" w14:textId="218B52C7" w:rsidR="000644C0" w:rsidRDefault="000644C0" w:rsidP="00254476">
      <w:r>
        <w:rPr>
          <w:noProof/>
        </w:rPr>
        <w:drawing>
          <wp:inline distT="0" distB="0" distL="0" distR="0" wp14:anchorId="6022AAB5" wp14:editId="44162B63">
            <wp:extent cx="6119495" cy="6261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100D" w14:textId="2BA96ED3" w:rsidR="000644C0" w:rsidRDefault="000644C0" w:rsidP="000644C0">
      <w:pPr>
        <w:jc w:val="center"/>
      </w:pPr>
      <w:r w:rsidRPr="000644C0">
        <w:rPr>
          <w:noProof/>
          <w:u w:val="single"/>
        </w:rPr>
        <w:drawing>
          <wp:inline distT="0" distB="0" distL="0" distR="0" wp14:anchorId="7B7C677F" wp14:editId="06FCD65C">
            <wp:extent cx="2251075" cy="21526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7CC2" w14:textId="131D5DF1" w:rsidR="000644C0" w:rsidRPr="000644C0" w:rsidRDefault="000644C0" w:rsidP="000644C0"/>
    <w:p w14:paraId="5AC84773" w14:textId="6BC4EFC6" w:rsidR="002B6AE9" w:rsidRDefault="002B6AE9" w:rsidP="00F54DDE">
      <w:pPr>
        <w:pStyle w:val="Titolo2"/>
        <w:jc w:val="center"/>
      </w:pPr>
      <w:r>
        <w:t>2.</w:t>
      </w:r>
      <w:proofErr w:type="gramStart"/>
      <w:r>
        <w:t>2.Species</w:t>
      </w:r>
      <w:proofErr w:type="gramEnd"/>
      <w:r>
        <w:t xml:space="preserve"> </w:t>
      </w:r>
      <w:proofErr w:type="spellStart"/>
      <w:r>
        <w:t>declaration</w:t>
      </w:r>
      <w:proofErr w:type="spellEnd"/>
    </w:p>
    <w:p w14:paraId="7D2F69D9" w14:textId="22037C39" w:rsidR="00F54DDE" w:rsidRDefault="00F54DDE" w:rsidP="00F54DDE">
      <w:pPr>
        <w:rPr>
          <w:u w:val="single"/>
        </w:rPr>
      </w:pPr>
      <w:r>
        <w:rPr>
          <w:u w:val="single"/>
        </w:rPr>
        <w:t xml:space="preserve">The </w:t>
      </w:r>
      <w:r>
        <w:rPr>
          <w:b/>
          <w:bCs/>
          <w:u w:val="single"/>
        </w:rPr>
        <w:t xml:space="preserve">special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 global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the world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. You </w:t>
      </w:r>
      <w:proofErr w:type="spellStart"/>
      <w:r>
        <w:rPr>
          <w:u w:val="single"/>
        </w:rPr>
        <w:t>will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declare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here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all</w:t>
      </w:r>
      <w:proofErr w:type="spellEnd"/>
      <w:r>
        <w:rPr>
          <w:u w:val="single"/>
        </w:rPr>
        <w:t xml:space="preserve"> the </w:t>
      </w:r>
      <w:proofErr w:type="gramStart"/>
      <w:r>
        <w:rPr>
          <w:u w:val="single"/>
        </w:rPr>
        <w:t xml:space="preserve">global  </w:t>
      </w:r>
      <w:proofErr w:type="spellStart"/>
      <w:r>
        <w:rPr>
          <w:u w:val="single"/>
        </w:rPr>
        <w:t>attributes</w:t>
      </w:r>
      <w:proofErr w:type="spellEnd"/>
      <w:proofErr w:type="gramEnd"/>
      <w:r>
        <w:rPr>
          <w:u w:val="single"/>
        </w:rPr>
        <w:t>/actions/</w:t>
      </w:r>
      <w:proofErr w:type="spellStart"/>
      <w:r>
        <w:rPr>
          <w:u w:val="single"/>
        </w:rPr>
        <w:t>behaviors</w:t>
      </w:r>
      <w:proofErr w:type="spellEnd"/>
      <w:r>
        <w:rPr>
          <w:u w:val="single"/>
        </w:rPr>
        <w:t>.</w:t>
      </w:r>
      <w:r>
        <w:rPr>
          <w:noProof/>
          <w:u w:val="single"/>
        </w:rPr>
        <w:drawing>
          <wp:inline distT="0" distB="0" distL="0" distR="0" wp14:anchorId="2F3725A6" wp14:editId="3698D899">
            <wp:extent cx="6119495" cy="626110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7A4A" w14:textId="77777777" w:rsidR="00F76AAE" w:rsidRDefault="00F54DDE" w:rsidP="00F54DDE">
      <w:pPr>
        <w:rPr>
          <w:u w:val="single"/>
        </w:rPr>
      </w:pPr>
      <w:r>
        <w:rPr>
          <w:b/>
          <w:bCs/>
          <w:u w:val="single"/>
        </w:rPr>
        <w:t xml:space="preserve">Regular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can be </w:t>
      </w:r>
      <w:proofErr w:type="spellStart"/>
      <w:r>
        <w:rPr>
          <w:u w:val="single"/>
        </w:rPr>
        <w:t>declared</w:t>
      </w:r>
      <w:proofErr w:type="spellEnd"/>
      <w:r>
        <w:rPr>
          <w:u w:val="single"/>
        </w:rPr>
        <w:t xml:space="preserve"> with the keyword </w:t>
      </w:r>
      <w:proofErr w:type="spellStart"/>
      <w:r>
        <w:rPr>
          <w:b/>
          <w:bCs/>
          <w:u w:val="single"/>
        </w:rPr>
        <w:t>species</w:t>
      </w:r>
      <w:proofErr w:type="spellEnd"/>
      <w:r>
        <w:rPr>
          <w:b/>
          <w:bCs/>
          <w:u w:val="single"/>
        </w:rPr>
        <w:t xml:space="preserve">. </w:t>
      </w:r>
      <w:r>
        <w:rPr>
          <w:u w:val="single"/>
        </w:rPr>
        <w:t xml:space="preserve">You can </w:t>
      </w:r>
      <w:proofErr w:type="spellStart"/>
      <w:r>
        <w:rPr>
          <w:u w:val="single"/>
        </w:rPr>
        <w:t>declare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several</w:t>
      </w:r>
      <w:proofErr w:type="spellEnd"/>
      <w:r>
        <w:rPr>
          <w:u w:val="single"/>
        </w:rPr>
        <w:t xml:space="preserve"> regular </w:t>
      </w:r>
      <w:proofErr w:type="spellStart"/>
      <w:r>
        <w:rPr>
          <w:u w:val="single"/>
        </w:rPr>
        <w:t>species</w:t>
      </w:r>
      <w:proofErr w:type="spellEnd"/>
      <w:r w:rsidR="00F76AAE">
        <w:rPr>
          <w:u w:val="single"/>
        </w:rPr>
        <w:t xml:space="preserve">, and </w:t>
      </w:r>
      <w:proofErr w:type="spellStart"/>
      <w:r w:rsidR="00F76AAE">
        <w:rPr>
          <w:u w:val="single"/>
        </w:rPr>
        <w:t>they</w:t>
      </w:r>
      <w:proofErr w:type="spellEnd"/>
      <w:r w:rsidR="00F76AAE">
        <w:rPr>
          <w:u w:val="single"/>
        </w:rPr>
        <w:t xml:space="preserve"> </w:t>
      </w:r>
      <w:proofErr w:type="spellStart"/>
      <w:r w:rsidR="00F76AAE">
        <w:rPr>
          <w:u w:val="single"/>
        </w:rPr>
        <w:t>all</w:t>
      </w:r>
      <w:proofErr w:type="spellEnd"/>
      <w:r w:rsidR="00F76AAE">
        <w:rPr>
          <w:u w:val="single"/>
        </w:rPr>
        <w:t xml:space="preserve"> </w:t>
      </w:r>
      <w:proofErr w:type="spellStart"/>
      <w:r w:rsidR="00F76AAE">
        <w:rPr>
          <w:u w:val="single"/>
        </w:rPr>
        <w:t>have</w:t>
      </w:r>
      <w:proofErr w:type="spellEnd"/>
      <w:r w:rsidR="00F76AAE">
        <w:rPr>
          <w:u w:val="single"/>
        </w:rPr>
        <w:t xml:space="preserve"> to be </w:t>
      </w:r>
      <w:proofErr w:type="spellStart"/>
      <w:r w:rsidR="00F76AAE">
        <w:rPr>
          <w:u w:val="single"/>
        </w:rPr>
        <w:t>named</w:t>
      </w:r>
      <w:proofErr w:type="spellEnd"/>
      <w:r w:rsidR="00F76AAE">
        <w:rPr>
          <w:u w:val="single"/>
        </w:rPr>
        <w:t xml:space="preserve">. </w:t>
      </w:r>
    </w:p>
    <w:p w14:paraId="0A2D927D" w14:textId="77777777" w:rsidR="00F76AAE" w:rsidRDefault="00F76AAE" w:rsidP="00F54DDE">
      <w:pPr>
        <w:rPr>
          <w:b/>
          <w:bCs/>
          <w:u w:val="single"/>
        </w:rPr>
      </w:pPr>
      <w:r>
        <w:rPr>
          <w:u w:val="single"/>
        </w:rPr>
        <w:t xml:space="preserve">A </w:t>
      </w:r>
      <w:proofErr w:type="spellStart"/>
      <w:r>
        <w:rPr>
          <w:u w:val="single"/>
        </w:rPr>
        <w:t>species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defines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its</w:t>
      </w:r>
      <w:proofErr w:type="spellEnd"/>
      <w:r>
        <w:rPr>
          <w:u w:val="single"/>
        </w:rPr>
        <w:t xml:space="preserve"> </w:t>
      </w:r>
      <w:proofErr w:type="spellStart"/>
      <w:r>
        <w:rPr>
          <w:b/>
          <w:bCs/>
          <w:u w:val="single"/>
        </w:rPr>
        <w:t>attributes</w:t>
      </w:r>
      <w:proofErr w:type="spellEnd"/>
      <w:r>
        <w:rPr>
          <w:b/>
          <w:bCs/>
          <w:u w:val="single"/>
        </w:rPr>
        <w:t xml:space="preserve">, actions and </w:t>
      </w:r>
      <w:proofErr w:type="spellStart"/>
      <w:r>
        <w:rPr>
          <w:b/>
          <w:bCs/>
          <w:u w:val="single"/>
        </w:rPr>
        <w:t>behaviors</w:t>
      </w:r>
      <w:proofErr w:type="spellEnd"/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and </w:t>
      </w:r>
      <w:proofErr w:type="spellStart"/>
      <w:r>
        <w:rPr>
          <w:b/>
          <w:bCs/>
          <w:u w:val="single"/>
        </w:rPr>
        <w:t>aspects</w:t>
      </w:r>
      <w:proofErr w:type="spellEnd"/>
      <w:r>
        <w:rPr>
          <w:b/>
          <w:bCs/>
          <w:u w:val="single"/>
        </w:rPr>
        <w:t>.</w:t>
      </w:r>
    </w:p>
    <w:p w14:paraId="30ECA939" w14:textId="77777777" w:rsidR="00F76AAE" w:rsidRDefault="00F76AAE" w:rsidP="00F54DDE">
      <w:pPr>
        <w:rPr>
          <w:b/>
          <w:bCs/>
          <w:u w:val="single"/>
        </w:rPr>
      </w:pPr>
    </w:p>
    <w:p w14:paraId="57CAD7BD" w14:textId="4725E4BA" w:rsidR="00F76AAE" w:rsidRDefault="00F76AAE" w:rsidP="00F54DDE">
      <w:pPr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13C47C1B" wp14:editId="73D9C4B0">
            <wp:extent cx="6119495" cy="59817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989B" w14:textId="77777777" w:rsidR="00F76AAE" w:rsidRDefault="00F76AAE" w:rsidP="00F54DDE">
      <w:pPr>
        <w:rPr>
          <w:b/>
          <w:bCs/>
          <w:u w:val="single"/>
        </w:rPr>
      </w:pPr>
    </w:p>
    <w:p w14:paraId="11D9CC8B" w14:textId="77777777" w:rsidR="00F76AAE" w:rsidRDefault="00F76AAE" w:rsidP="00F54DDE">
      <w:pPr>
        <w:rPr>
          <w:b/>
          <w:bCs/>
          <w:u w:val="single"/>
        </w:rPr>
      </w:pPr>
    </w:p>
    <w:p w14:paraId="7318C3DC" w14:textId="77777777" w:rsidR="00F76AAE" w:rsidRDefault="00F76AAE" w:rsidP="00F54DDE">
      <w:pPr>
        <w:rPr>
          <w:b/>
          <w:bCs/>
          <w:u w:val="single"/>
        </w:rPr>
      </w:pPr>
    </w:p>
    <w:p w14:paraId="7072D694" w14:textId="77777777" w:rsidR="00F76AAE" w:rsidRDefault="00F76AAE" w:rsidP="00F54DDE">
      <w:pPr>
        <w:rPr>
          <w:b/>
          <w:bCs/>
          <w:u w:val="single"/>
        </w:rPr>
      </w:pPr>
    </w:p>
    <w:p w14:paraId="67EFA788" w14:textId="77777777" w:rsidR="00F76AAE" w:rsidRDefault="00F76AAE" w:rsidP="00F54DDE">
      <w:pPr>
        <w:rPr>
          <w:b/>
          <w:bCs/>
          <w:u w:val="single"/>
        </w:rPr>
      </w:pPr>
    </w:p>
    <w:p w14:paraId="09BE60BD" w14:textId="77777777" w:rsidR="00F76AAE" w:rsidRDefault="00F76AAE" w:rsidP="00F54DDE">
      <w:pPr>
        <w:rPr>
          <w:b/>
          <w:bCs/>
          <w:u w:val="single"/>
        </w:rPr>
      </w:pPr>
    </w:p>
    <w:p w14:paraId="63E316A0" w14:textId="77777777" w:rsidR="00F76AAE" w:rsidRDefault="00F76AAE" w:rsidP="00F54DDE">
      <w:pPr>
        <w:rPr>
          <w:b/>
          <w:bCs/>
          <w:u w:val="single"/>
        </w:rPr>
      </w:pPr>
    </w:p>
    <w:p w14:paraId="708DDE72" w14:textId="77777777" w:rsidR="00F76AAE" w:rsidRDefault="00F76AAE" w:rsidP="00F54DDE">
      <w:pPr>
        <w:rPr>
          <w:b/>
          <w:bCs/>
          <w:u w:val="single"/>
        </w:rPr>
      </w:pPr>
    </w:p>
    <w:p w14:paraId="2B3165DF" w14:textId="77777777" w:rsidR="00F76AAE" w:rsidRDefault="00F76AAE" w:rsidP="00F54DDE">
      <w:pPr>
        <w:rPr>
          <w:b/>
          <w:bCs/>
          <w:u w:val="single"/>
        </w:rPr>
      </w:pPr>
    </w:p>
    <w:p w14:paraId="3C58FC16" w14:textId="0D9BC06A" w:rsidR="00F76AAE" w:rsidRDefault="00F76AAE" w:rsidP="00F54DDE">
      <w:pPr>
        <w:rPr>
          <w:b/>
          <w:bCs/>
          <w:noProof/>
        </w:rPr>
      </w:pPr>
      <w:r w:rsidRPr="00F76AAE">
        <w:rPr>
          <w:b/>
          <w:bCs/>
          <w:noProof/>
        </w:rPr>
        <w:t xml:space="preserve"> </w:t>
      </w:r>
    </w:p>
    <w:p w14:paraId="6F7D3283" w14:textId="08251CE0" w:rsidR="00F76AAE" w:rsidRPr="00F76AAE" w:rsidRDefault="00F76AAE" w:rsidP="00F54DDE">
      <w:pPr>
        <w:rPr>
          <w:noProof/>
          <w:u w:val="single"/>
        </w:rPr>
      </w:pPr>
      <w:r>
        <w:rPr>
          <w:noProof/>
        </w:rPr>
        <w:t>Species position:</w:t>
      </w:r>
    </w:p>
    <w:p w14:paraId="7AC15139" w14:textId="167908F2" w:rsidR="00F54DDE" w:rsidRDefault="00F76AAE" w:rsidP="00F54D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A7F6C9" wp14:editId="405BA295">
            <wp:extent cx="6112510" cy="2799715"/>
            <wp:effectExtent l="0" t="0" r="2540" b="63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06A6" w14:textId="0893A20C" w:rsidR="00F76AAE" w:rsidRPr="00F76AAE" w:rsidRDefault="00F76AAE" w:rsidP="00F54DDE">
      <w:pPr>
        <w:rPr>
          <w:b/>
          <w:bCs/>
        </w:rPr>
      </w:pPr>
    </w:p>
    <w:p w14:paraId="228E6723" w14:textId="77777777" w:rsidR="00F54DDE" w:rsidRPr="00F76AAE" w:rsidRDefault="00F54DDE" w:rsidP="00F54DDE">
      <w:pPr>
        <w:rPr>
          <w:u w:val="single"/>
        </w:rPr>
      </w:pPr>
    </w:p>
    <w:p w14:paraId="177617F1" w14:textId="5436B0F2" w:rsidR="002B6AE9" w:rsidRDefault="002B6AE9" w:rsidP="002B6AE9">
      <w:pPr>
        <w:pStyle w:val="Titolo2"/>
        <w:jc w:val="center"/>
      </w:pPr>
      <w:r>
        <w:t>2.</w:t>
      </w:r>
      <w:proofErr w:type="gramStart"/>
      <w:r>
        <w:t>3.Experiment</w:t>
      </w:r>
      <w:proofErr w:type="gramEnd"/>
      <w:r>
        <w:t xml:space="preserve"> </w:t>
      </w:r>
      <w:proofErr w:type="spellStart"/>
      <w:r>
        <w:t>declarations</w:t>
      </w:r>
      <w:proofErr w:type="spellEnd"/>
    </w:p>
    <w:p w14:paraId="72F378D8" w14:textId="016FEC56" w:rsidR="003450CF" w:rsidRPr="003450CF" w:rsidRDefault="003450CF" w:rsidP="003450C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1CC04A2" wp14:editId="1B24B3AB">
            <wp:extent cx="6112510" cy="1842770"/>
            <wp:effectExtent l="0" t="0" r="254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D384" w14:textId="3DCA4814" w:rsidR="003450CF" w:rsidRDefault="003450CF" w:rsidP="003450CF">
      <w:pPr>
        <w:pStyle w:val="Titolo3"/>
        <w:jc w:val="center"/>
      </w:pPr>
      <w:r>
        <w:t>2.3.1.GUI Experiment</w:t>
      </w:r>
    </w:p>
    <w:p w14:paraId="143C00E2" w14:textId="6142C99C" w:rsidR="003450CF" w:rsidRDefault="003450CF" w:rsidP="003450CF">
      <w:pPr>
        <w:rPr>
          <w:b/>
          <w:bCs/>
        </w:rPr>
      </w:pPr>
      <w:r>
        <w:t xml:space="preserve">GUI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you to display a </w:t>
      </w:r>
      <w:proofErr w:type="spellStart"/>
      <w:r>
        <w:rPr>
          <w:b/>
          <w:bCs/>
        </w:rPr>
        <w:t>graphical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</w:p>
    <w:p w14:paraId="5A3D44A4" w14:textId="070EE105" w:rsidR="003450CF" w:rsidRPr="003450CF" w:rsidRDefault="003450CF" w:rsidP="003450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293631" wp14:editId="5AD3B68B">
            <wp:extent cx="6112510" cy="886460"/>
            <wp:effectExtent l="0" t="0" r="254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4B54" w14:textId="77777777" w:rsidR="00D24557" w:rsidRDefault="00D2455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0ACDA36" w14:textId="76FC67C1" w:rsidR="003450CF" w:rsidRDefault="003450CF" w:rsidP="003450CF">
      <w:pPr>
        <w:pStyle w:val="Titolo3"/>
        <w:jc w:val="center"/>
      </w:pPr>
      <w:r>
        <w:lastRenderedPageBreak/>
        <w:t>2.3.</w:t>
      </w:r>
      <w:proofErr w:type="gramStart"/>
      <w:r>
        <w:t>2.BATCH</w:t>
      </w:r>
      <w:proofErr w:type="gramEnd"/>
      <w:r>
        <w:t xml:space="preserve"> Experiment</w:t>
      </w:r>
    </w:p>
    <w:p w14:paraId="5362A438" w14:textId="30E7C4E9" w:rsidR="003450CF" w:rsidRDefault="00D24557" w:rsidP="003450CF">
      <w:r w:rsidRPr="00AD4AB9">
        <w:rPr>
          <w:b/>
          <w:bCs/>
        </w:rPr>
        <w:t xml:space="preserve">Batch </w:t>
      </w:r>
      <w:proofErr w:type="spellStart"/>
      <w:r w:rsidRPr="00AD4AB9">
        <w:rPr>
          <w:b/>
          <w:bCs/>
        </w:rPr>
        <w:t>experiment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you to e</w:t>
      </w:r>
      <w:proofErr w:type="spellStart"/>
      <w:r>
        <w:t>xecute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successive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(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model </w:t>
      </w:r>
      <w:proofErr w:type="spellStart"/>
      <w:r>
        <w:t>exploration</w:t>
      </w:r>
      <w:proofErr w:type="spellEnd"/>
      <w:r>
        <w:t xml:space="preserve">).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with the following </w:t>
      </w:r>
      <w:proofErr w:type="spellStart"/>
      <w:r>
        <w:t>structure</w:t>
      </w:r>
      <w:proofErr w:type="spellEnd"/>
      <w:r>
        <w:t>:</w:t>
      </w:r>
    </w:p>
    <w:p w14:paraId="4679E59A" w14:textId="4A1F832F" w:rsidR="00D24557" w:rsidRPr="003450CF" w:rsidRDefault="00D24557" w:rsidP="003450CF">
      <w:r>
        <w:rPr>
          <w:noProof/>
        </w:rPr>
        <w:drawing>
          <wp:inline distT="0" distB="0" distL="0" distR="0" wp14:anchorId="679FE56E" wp14:editId="794AEAD2">
            <wp:extent cx="6119495" cy="87249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F5C8" w14:textId="17E79AFE" w:rsidR="00D24557" w:rsidRDefault="003450CF" w:rsidP="00D24557">
      <w:pPr>
        <w:pStyle w:val="Titolo3"/>
        <w:jc w:val="center"/>
      </w:pPr>
      <w:r>
        <w:t>2.3.</w:t>
      </w:r>
      <w:proofErr w:type="gramStart"/>
      <w:r>
        <w:t>3.Test</w:t>
      </w:r>
      <w:proofErr w:type="gramEnd"/>
      <w:r>
        <w:t xml:space="preserve"> </w:t>
      </w:r>
      <w:proofErr w:type="spellStart"/>
      <w:r>
        <w:t>experiment</w:t>
      </w:r>
      <w:proofErr w:type="spellEnd"/>
    </w:p>
    <w:p w14:paraId="2B31D179" w14:textId="41C44F46" w:rsidR="00D24557" w:rsidRDefault="00AD4AB9" w:rsidP="00D24557">
      <w:r w:rsidRPr="00AD4AB9">
        <w:rPr>
          <w:b/>
          <w:bCs/>
        </w:rPr>
        <w:t>T</w:t>
      </w:r>
      <w:r w:rsidR="00D24557" w:rsidRPr="00AD4AB9">
        <w:rPr>
          <w:b/>
          <w:bCs/>
        </w:rPr>
        <w:t xml:space="preserve">est </w:t>
      </w:r>
      <w:proofErr w:type="spellStart"/>
      <w:r w:rsidR="00D24557" w:rsidRPr="00AD4AB9">
        <w:rPr>
          <w:b/>
          <w:bCs/>
        </w:rPr>
        <w:t>experiment</w:t>
      </w:r>
      <w:proofErr w:type="spellEnd"/>
      <w:r w:rsidR="00D24557">
        <w:t xml:space="preserve"> </w:t>
      </w:r>
      <w:proofErr w:type="spellStart"/>
      <w:r w:rsidR="00D24557">
        <w:t>allows</w:t>
      </w:r>
      <w:proofErr w:type="spellEnd"/>
      <w:r w:rsidR="00D24557">
        <w:t xml:space="preserve"> you to </w:t>
      </w:r>
      <w:proofErr w:type="spellStart"/>
      <w:r w:rsidR="00D24557">
        <w:t>write</w:t>
      </w:r>
      <w:proofErr w:type="spellEnd"/>
      <w:r w:rsidR="00D24557">
        <w:t xml:space="preserve"> </w:t>
      </w:r>
      <w:proofErr w:type="spellStart"/>
      <w:r w:rsidR="00D24557">
        <w:t>unit</w:t>
      </w:r>
      <w:proofErr w:type="spellEnd"/>
      <w:r w:rsidR="00D24557">
        <w:t xml:space="preserve"> </w:t>
      </w:r>
      <w:proofErr w:type="spellStart"/>
      <w:r w:rsidR="00D24557">
        <w:t>tests</w:t>
      </w:r>
      <w:proofErr w:type="spellEnd"/>
      <w:r w:rsidR="00D24557">
        <w:t xml:space="preserve"> on a model (</w:t>
      </w:r>
      <w:proofErr w:type="spellStart"/>
      <w:r w:rsidR="00D24557">
        <w:t>used</w:t>
      </w:r>
      <w:proofErr w:type="spellEnd"/>
      <w:r w:rsidR="00D24557">
        <w:t xml:space="preserve"> to </w:t>
      </w:r>
      <w:proofErr w:type="spellStart"/>
      <w:r w:rsidR="00D24557">
        <w:t>ensure</w:t>
      </w:r>
      <w:proofErr w:type="spellEnd"/>
      <w:r w:rsidR="00D24557">
        <w:t xml:space="preserve"> </w:t>
      </w:r>
      <w:proofErr w:type="spellStart"/>
      <w:r w:rsidR="00D24557">
        <w:t>its</w:t>
      </w:r>
      <w:proofErr w:type="spellEnd"/>
      <w:r w:rsidR="00D24557">
        <w:t xml:space="preserve"> </w:t>
      </w:r>
      <w:proofErr w:type="spellStart"/>
      <w:r w:rsidR="00D24557">
        <w:t>quality</w:t>
      </w:r>
      <w:proofErr w:type="spellEnd"/>
      <w:r w:rsidR="00D24557">
        <w:t xml:space="preserve">). It </w:t>
      </w:r>
      <w:proofErr w:type="spellStart"/>
      <w:r w:rsidR="00D24557">
        <w:t>is</w:t>
      </w:r>
      <w:proofErr w:type="spellEnd"/>
      <w:r w:rsidR="00D24557">
        <w:t xml:space="preserve"> </w:t>
      </w:r>
      <w:proofErr w:type="spellStart"/>
      <w:r w:rsidR="00D24557">
        <w:t>declared</w:t>
      </w:r>
      <w:proofErr w:type="spellEnd"/>
      <w:r w:rsidR="00D24557">
        <w:t xml:space="preserve"> with the following </w:t>
      </w:r>
      <w:proofErr w:type="spellStart"/>
      <w:r w:rsidR="00D24557">
        <w:t>structure</w:t>
      </w:r>
      <w:proofErr w:type="spellEnd"/>
      <w:r w:rsidR="00D24557">
        <w:t>:</w:t>
      </w:r>
    </w:p>
    <w:p w14:paraId="2F865632" w14:textId="12B4606D" w:rsidR="00D24557" w:rsidRPr="00D24557" w:rsidRDefault="00AD4AB9" w:rsidP="00D24557">
      <w:r>
        <w:rPr>
          <w:noProof/>
        </w:rPr>
        <w:drawing>
          <wp:inline distT="0" distB="0" distL="0" distR="0" wp14:anchorId="0E0AC80E" wp14:editId="5225E44E">
            <wp:extent cx="6119495" cy="886460"/>
            <wp:effectExtent l="0" t="0" r="0" b="889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7E2" w14:textId="2CE3F224" w:rsidR="003450CF" w:rsidRDefault="003450CF" w:rsidP="003450CF">
      <w:pPr>
        <w:pStyle w:val="Titolo3"/>
        <w:jc w:val="center"/>
      </w:pPr>
      <w:r>
        <w:t>2.3.</w:t>
      </w:r>
      <w:proofErr w:type="gramStart"/>
      <w:r>
        <w:t>4.Memorize</w:t>
      </w:r>
      <w:proofErr w:type="gramEnd"/>
      <w:r>
        <w:t xml:space="preserve"> </w:t>
      </w:r>
      <w:proofErr w:type="spellStart"/>
      <w:r>
        <w:t>experiment</w:t>
      </w:r>
      <w:proofErr w:type="spellEnd"/>
    </w:p>
    <w:p w14:paraId="3FCD1FED" w14:textId="04F7170F" w:rsidR="00AD4AB9" w:rsidRDefault="00AD4AB9" w:rsidP="00AD4AB9">
      <w:proofErr w:type="spellStart"/>
      <w:r>
        <w:rPr>
          <w:b/>
          <w:bCs/>
        </w:rPr>
        <w:t>Memorize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experiment</w:t>
      </w:r>
      <w:proofErr w:type="spellEnd"/>
      <w:r>
        <w:rPr>
          <w:b/>
          <w:bCs/>
        </w:rPr>
        <w:t xml:space="preserve"> </w:t>
      </w:r>
      <w:proofErr w:type="spellStart"/>
      <w:r>
        <w:t>allows</w:t>
      </w:r>
      <w:proofErr w:type="spellEnd"/>
      <w:r>
        <w:t xml:space="preserve"> you to store </w:t>
      </w:r>
      <w:proofErr w:type="spellStart"/>
      <w:r>
        <w:t>each</w:t>
      </w:r>
      <w:proofErr w:type="spellEnd"/>
      <w:r>
        <w:t xml:space="preserve"> step of </w:t>
      </w:r>
      <w:proofErr w:type="spellStart"/>
      <w:r>
        <w:t>simulation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and to </w:t>
      </w:r>
      <w:proofErr w:type="spellStart"/>
      <w:r>
        <w:t>backtrack</w:t>
      </w:r>
      <w:proofErr w:type="spellEnd"/>
      <w:r>
        <w:t xml:space="preserve"> to </w:t>
      </w:r>
      <w:proofErr w:type="spellStart"/>
      <w:r>
        <w:t>previous</w:t>
      </w:r>
      <w:proofErr w:type="spellEnd"/>
      <w:r>
        <w:t xml:space="preserve"> steps.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with the following </w:t>
      </w:r>
      <w:proofErr w:type="spellStart"/>
      <w:r>
        <w:t>structure</w:t>
      </w:r>
      <w:proofErr w:type="spellEnd"/>
      <w:r>
        <w:t>:</w:t>
      </w:r>
    </w:p>
    <w:p w14:paraId="163C5E69" w14:textId="1F93CAF5" w:rsidR="00AD4AB9" w:rsidRPr="00AD4AB9" w:rsidRDefault="006174FC" w:rsidP="00AD4AB9">
      <w:r>
        <w:rPr>
          <w:noProof/>
        </w:rPr>
        <w:drawing>
          <wp:inline distT="0" distB="0" distL="0" distR="0" wp14:anchorId="05F23A00" wp14:editId="73550453">
            <wp:extent cx="6112510" cy="864870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E07" w14:textId="34642CB6" w:rsidR="002B6AE9" w:rsidRDefault="002B6AE9" w:rsidP="002B6AE9">
      <w:pPr>
        <w:pStyle w:val="Titolo2"/>
        <w:jc w:val="center"/>
      </w:pPr>
      <w:r>
        <w:t>2.</w:t>
      </w:r>
      <w:proofErr w:type="gramStart"/>
      <w:r>
        <w:t>4.Basic</w:t>
      </w:r>
      <w:proofErr w:type="gramEnd"/>
      <w:r>
        <w:t xml:space="preserve"> skeleton of a model</w:t>
      </w:r>
    </w:p>
    <w:p w14:paraId="00B4F3D7" w14:textId="38FB37D4" w:rsidR="006174FC" w:rsidRDefault="006174FC" w:rsidP="006174FC"/>
    <w:p w14:paraId="189986C0" w14:textId="0DAB3AB0" w:rsidR="006174FC" w:rsidRPr="006174FC" w:rsidRDefault="006174FC" w:rsidP="006174FC">
      <w:r>
        <w:rPr>
          <w:noProof/>
        </w:rPr>
        <w:drawing>
          <wp:inline distT="0" distB="0" distL="0" distR="0" wp14:anchorId="11E76F6C" wp14:editId="7B808CEC">
            <wp:extent cx="6119495" cy="2658745"/>
            <wp:effectExtent l="0" t="0" r="0" b="825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7B53" w14:textId="77777777" w:rsidR="00F54DDE" w:rsidRDefault="00F54D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C05AC2" w14:textId="7E1B5368" w:rsidR="008E7B43" w:rsidRDefault="008E7B43" w:rsidP="008E7B43">
      <w:pPr>
        <w:pStyle w:val="Titolo1"/>
        <w:jc w:val="center"/>
      </w:pPr>
      <w:r>
        <w:lastRenderedPageBreak/>
        <w:t>3.BASIC PROGRAMMING CONCEPTS IN GAML</w:t>
      </w:r>
    </w:p>
    <w:p w14:paraId="795BBB68" w14:textId="0B2CB355" w:rsidR="006174FC" w:rsidRDefault="006174FC" w:rsidP="0003478F">
      <w:pPr>
        <w:pStyle w:val="Titolo2"/>
        <w:jc w:val="center"/>
      </w:pPr>
      <w:r>
        <w:t>3.</w:t>
      </w:r>
      <w:proofErr w:type="gramStart"/>
      <w:r>
        <w:t>1.Variables</w:t>
      </w:r>
      <w:proofErr w:type="gramEnd"/>
    </w:p>
    <w:p w14:paraId="4CE8697E" w14:textId="5C12DEF0" w:rsidR="006174FC" w:rsidRDefault="006174FC" w:rsidP="0003478F">
      <w:pPr>
        <w:pStyle w:val="Titolo3"/>
        <w:jc w:val="center"/>
      </w:pPr>
      <w:r>
        <w:t>3.1.</w:t>
      </w:r>
      <w:proofErr w:type="gramStart"/>
      <w:r>
        <w:t>1.Basic</w:t>
      </w:r>
      <w:proofErr w:type="gramEnd"/>
      <w:r>
        <w:t xml:space="preserve"> </w:t>
      </w:r>
      <w:proofErr w:type="spellStart"/>
      <w:r>
        <w:t>types</w:t>
      </w:r>
      <w:proofErr w:type="spellEnd"/>
    </w:p>
    <w:p w14:paraId="5AFF8197" w14:textId="6407E712" w:rsidR="006174FC" w:rsidRDefault="006174FC" w:rsidP="0003478F">
      <w:pPr>
        <w:pStyle w:val="Titolo3"/>
        <w:jc w:val="center"/>
      </w:pPr>
      <w:r>
        <w:t>3.1.</w:t>
      </w:r>
      <w:proofErr w:type="gramStart"/>
      <w:r>
        <w:t>2.The</w:t>
      </w:r>
      <w:proofErr w:type="gramEnd"/>
      <w:r>
        <w:t xml:space="preserve"> point </w:t>
      </w:r>
      <w:proofErr w:type="spellStart"/>
      <w:r>
        <w:t>type</w:t>
      </w:r>
      <w:proofErr w:type="spellEnd"/>
    </w:p>
    <w:p w14:paraId="4046821D" w14:textId="226AF9DB" w:rsidR="006174FC" w:rsidRDefault="006174FC" w:rsidP="0003478F">
      <w:pPr>
        <w:pStyle w:val="Titolo3"/>
        <w:jc w:val="center"/>
      </w:pPr>
      <w:r>
        <w:t xml:space="preserve">3.1.3.A word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dimensions</w:t>
      </w:r>
      <w:proofErr w:type="spellEnd"/>
    </w:p>
    <w:p w14:paraId="7D00080B" w14:textId="70D3B66A" w:rsidR="006174FC" w:rsidRDefault="006174FC" w:rsidP="0003478F">
      <w:pPr>
        <w:pStyle w:val="Titolo2"/>
        <w:jc w:val="center"/>
      </w:pPr>
      <w:r>
        <w:t>3.</w:t>
      </w:r>
      <w:proofErr w:type="gramStart"/>
      <w:r>
        <w:t>2.Declare</w:t>
      </w:r>
      <w:proofErr w:type="gram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facet</w:t>
      </w:r>
      <w:proofErr w:type="spellEnd"/>
    </w:p>
    <w:p w14:paraId="050A03B6" w14:textId="16351918" w:rsidR="006174FC" w:rsidRDefault="0003478F" w:rsidP="0003478F">
      <w:pPr>
        <w:pStyle w:val="Titolo3"/>
        <w:jc w:val="center"/>
      </w:pPr>
      <w:r w:rsidRPr="0003478F">
        <w:rPr>
          <w:rStyle w:val="Titolo2Carattere"/>
        </w:rPr>
        <w:t>3.</w:t>
      </w:r>
      <w:proofErr w:type="gramStart"/>
      <w:r w:rsidRPr="0003478F">
        <w:rPr>
          <w:rStyle w:val="Titolo2Carattere"/>
        </w:rPr>
        <w:t>3.Operators</w:t>
      </w:r>
      <w:proofErr w:type="gramEnd"/>
      <w:r w:rsidRPr="0003478F">
        <w:rPr>
          <w:rStyle w:val="Titolo2Carattere"/>
        </w:rPr>
        <w:t xml:space="preserve"> in GAMA</w:t>
      </w:r>
      <w:r>
        <w:br/>
        <w:t xml:space="preserve">3.3.1.Matematical </w:t>
      </w:r>
      <w:proofErr w:type="spellStart"/>
      <w:r>
        <w:t>operators</w:t>
      </w:r>
      <w:proofErr w:type="spellEnd"/>
    </w:p>
    <w:p w14:paraId="0E107009" w14:textId="0FE5CDE6" w:rsidR="0003478F" w:rsidRDefault="0003478F" w:rsidP="0003478F">
      <w:pPr>
        <w:pStyle w:val="Titolo3"/>
        <w:jc w:val="center"/>
      </w:pPr>
      <w:r>
        <w:t>3.3.</w:t>
      </w:r>
      <w:proofErr w:type="gramStart"/>
      <w:r>
        <w:t>2.Logical</w:t>
      </w:r>
      <w:proofErr w:type="gramEnd"/>
      <w:r>
        <w:t xml:space="preserve"> </w:t>
      </w:r>
      <w:proofErr w:type="spellStart"/>
      <w:r>
        <w:t>operators</w:t>
      </w:r>
      <w:proofErr w:type="spellEnd"/>
    </w:p>
    <w:p w14:paraId="7E189F88" w14:textId="2F730056" w:rsidR="0003478F" w:rsidRDefault="0003478F" w:rsidP="0003478F">
      <w:pPr>
        <w:pStyle w:val="Titolo3"/>
        <w:jc w:val="center"/>
      </w:pPr>
      <w:r>
        <w:t>3.3.</w:t>
      </w:r>
      <w:proofErr w:type="gramStart"/>
      <w:r>
        <w:t>3.Comparison</w:t>
      </w:r>
      <w:proofErr w:type="gramEnd"/>
      <w:r>
        <w:t xml:space="preserve"> </w:t>
      </w:r>
      <w:proofErr w:type="spellStart"/>
      <w:r>
        <w:t>operators</w:t>
      </w:r>
      <w:proofErr w:type="spellEnd"/>
    </w:p>
    <w:p w14:paraId="69E0BD01" w14:textId="541B4D91" w:rsidR="0003478F" w:rsidRDefault="0003478F" w:rsidP="0003478F">
      <w:pPr>
        <w:pStyle w:val="Titolo3"/>
        <w:jc w:val="center"/>
      </w:pPr>
      <w:r>
        <w:t>3.3.</w:t>
      </w:r>
      <w:proofErr w:type="gramStart"/>
      <w:r>
        <w:t>4.Type</w:t>
      </w:r>
      <w:proofErr w:type="gramEnd"/>
      <w:r>
        <w:t xml:space="preserve"> casting </w:t>
      </w:r>
      <w:proofErr w:type="spellStart"/>
      <w:r>
        <w:t>operators</w:t>
      </w:r>
      <w:proofErr w:type="spellEnd"/>
    </w:p>
    <w:p w14:paraId="367B9FA6" w14:textId="282B3F78" w:rsidR="0003478F" w:rsidRDefault="0003478F" w:rsidP="0003478F">
      <w:pPr>
        <w:pStyle w:val="Titolo3"/>
        <w:jc w:val="center"/>
      </w:pPr>
      <w:r>
        <w:t>3.3.</w:t>
      </w:r>
      <w:proofErr w:type="gramStart"/>
      <w:r>
        <w:t>5.Other</w:t>
      </w:r>
      <w:proofErr w:type="gramEnd"/>
      <w:r>
        <w:t xml:space="preserve"> </w:t>
      </w:r>
      <w:proofErr w:type="spellStart"/>
      <w:r>
        <w:t>operators</w:t>
      </w:r>
      <w:proofErr w:type="spellEnd"/>
    </w:p>
    <w:p w14:paraId="1E2E9AC3" w14:textId="7C95F727" w:rsidR="0003478F" w:rsidRPr="0003478F" w:rsidRDefault="0003478F" w:rsidP="0003478F">
      <w:pPr>
        <w:pStyle w:val="Titolo2"/>
        <w:jc w:val="center"/>
      </w:pPr>
      <w:r>
        <w:t>3.4.Loop</w:t>
      </w:r>
    </w:p>
    <w:p w14:paraId="2902E588" w14:textId="5CBD82BD" w:rsidR="006174FC" w:rsidRDefault="0003478F" w:rsidP="0003478F">
      <w:pPr>
        <w:pStyle w:val="Titolo2"/>
        <w:jc w:val="center"/>
      </w:pPr>
      <w:r>
        <w:t>3.</w:t>
      </w:r>
      <w:proofErr w:type="gramStart"/>
      <w:r>
        <w:t>5.Manipulate</w:t>
      </w:r>
      <w:proofErr w:type="gramEnd"/>
      <w:r>
        <w:t xml:space="preserve"> containers</w:t>
      </w:r>
    </w:p>
    <w:p w14:paraId="6D4D7A5A" w14:textId="43E97F43" w:rsidR="0003478F" w:rsidRDefault="00455B87" w:rsidP="00455B87">
      <w:pPr>
        <w:pStyle w:val="Titolo2"/>
        <w:jc w:val="center"/>
        <w:rPr>
          <w:u w:val="single"/>
        </w:rPr>
      </w:pPr>
      <w:r w:rsidRPr="00455B87">
        <w:rPr>
          <w:u w:val="single"/>
        </w:rPr>
        <w:t>3.</w:t>
      </w:r>
      <w:proofErr w:type="gramStart"/>
      <w:r w:rsidRPr="00455B87">
        <w:rPr>
          <w:u w:val="single"/>
        </w:rPr>
        <w:t>6.Random</w:t>
      </w:r>
      <w:proofErr w:type="gramEnd"/>
      <w:r w:rsidRPr="00455B87">
        <w:rPr>
          <w:u w:val="single"/>
        </w:rPr>
        <w:t xml:space="preserve"> </w:t>
      </w:r>
      <w:proofErr w:type="spellStart"/>
      <w:r w:rsidRPr="00455B87">
        <w:rPr>
          <w:u w:val="single"/>
        </w:rPr>
        <w:t>values</w:t>
      </w:r>
      <w:proofErr w:type="spellEnd"/>
    </w:p>
    <w:p w14:paraId="6FC3F56B" w14:textId="4DE8B0AB" w:rsidR="00462560" w:rsidRDefault="00462560" w:rsidP="00462560">
      <w:pPr>
        <w:pStyle w:val="Titolo1"/>
        <w:jc w:val="center"/>
        <w:rPr>
          <w:u w:val="single"/>
        </w:rPr>
      </w:pPr>
      <w:r>
        <w:t>DEFINING ACTIONS AND BEHAVIORS</w:t>
      </w:r>
    </w:p>
    <w:p w14:paraId="72CE5FB1" w14:textId="3524AC88" w:rsidR="00462560" w:rsidRDefault="00462560" w:rsidP="00462560">
      <w:pPr>
        <w:pStyle w:val="Titolo2"/>
        <w:jc w:val="center"/>
      </w:pPr>
      <w:proofErr w:type="spellStart"/>
      <w:r>
        <w:t>Declare</w:t>
      </w:r>
      <w:proofErr w:type="spellEnd"/>
      <w:r>
        <w:t xml:space="preserve"> an action</w:t>
      </w:r>
    </w:p>
    <w:p w14:paraId="5AFBB466" w14:textId="2960D197" w:rsidR="00462560" w:rsidRDefault="00462560" w:rsidP="00462560">
      <w:r>
        <w:t xml:space="preserve">An </w:t>
      </w:r>
      <w:r w:rsidRPr="001A7C65">
        <w:rPr>
          <w:b/>
          <w:bCs/>
        </w:rPr>
        <w:t>action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 w:rsidRPr="001A7C65">
        <w:rPr>
          <w:b/>
          <w:bCs/>
        </w:rPr>
        <w:t>function</w:t>
      </w:r>
      <w:proofErr w:type="spellEnd"/>
      <w:r w:rsidRPr="001A7C65">
        <w:rPr>
          <w:b/>
          <w:bCs/>
        </w:rPr>
        <w:t xml:space="preserve"> or procedure</w:t>
      </w:r>
      <w:r>
        <w:t xml:space="preserve"> </w:t>
      </w:r>
      <w:proofErr w:type="spellStart"/>
      <w:r>
        <w:t>run</w:t>
      </w:r>
      <w:proofErr w:type="spellEnd"/>
      <w:r>
        <w:t xml:space="preserve"> by 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species</w:t>
      </w:r>
      <w:proofErr w:type="spellEnd"/>
      <w:r>
        <w:t xml:space="preserve">. An action can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(in </w:t>
      </w:r>
      <w:proofErr w:type="spellStart"/>
      <w:r>
        <w:t>that</w:t>
      </w:r>
      <w:proofErr w:type="spellEnd"/>
      <w:r>
        <w:t xml:space="preserve"> case,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be </w:t>
      </w:r>
      <w:proofErr w:type="spellStart"/>
      <w:r>
        <w:t>specified</w:t>
      </w:r>
      <w:proofErr w:type="spellEnd"/>
      <w:r>
        <w:t xml:space="preserve"> just </w:t>
      </w:r>
      <w:proofErr w:type="spellStart"/>
      <w:r>
        <w:t>before</w:t>
      </w:r>
      <w:proofErr w:type="spellEnd"/>
      <w:r>
        <w:t xml:space="preserve"> the name of the action), or not (in </w:t>
      </w:r>
      <w:proofErr w:type="spellStart"/>
      <w:r>
        <w:t>that</w:t>
      </w:r>
      <w:proofErr w:type="spellEnd"/>
      <w:r>
        <w:t xml:space="preserve"> case, you just </w:t>
      </w:r>
      <w:proofErr w:type="spellStart"/>
      <w:r>
        <w:t>have</w:t>
      </w:r>
      <w:proofErr w:type="spellEnd"/>
      <w:r>
        <w:t xml:space="preserve"> to put the keyword action </w:t>
      </w:r>
      <w:proofErr w:type="spellStart"/>
      <w:r>
        <w:t>before</w:t>
      </w:r>
      <w:proofErr w:type="spellEnd"/>
      <w:r>
        <w:t xml:space="preserve"> the name of the action)</w:t>
      </w:r>
      <w:r w:rsidR="00F23C96">
        <w:t>.</w:t>
      </w:r>
    </w:p>
    <w:p w14:paraId="025546A8" w14:textId="77777777" w:rsidR="00F23C96" w:rsidRDefault="00F23C96" w:rsidP="00462560"/>
    <w:p w14:paraId="12B814D7" w14:textId="27A6F45C" w:rsidR="00F23C96" w:rsidRPr="00462560" w:rsidRDefault="00F23C96" w:rsidP="00462560">
      <w:r>
        <w:rPr>
          <w:noProof/>
        </w:rPr>
        <w:drawing>
          <wp:inline distT="0" distB="0" distL="0" distR="0" wp14:anchorId="68AD1674" wp14:editId="61C041BE">
            <wp:extent cx="6062980" cy="13366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7A7A" w14:textId="57266FEE" w:rsidR="00462560" w:rsidRDefault="00462560" w:rsidP="00462560">
      <w:pPr>
        <w:pStyle w:val="Titolo2"/>
        <w:jc w:val="center"/>
      </w:pPr>
      <w:r>
        <w:lastRenderedPageBreak/>
        <w:t>Call an action</w:t>
      </w:r>
    </w:p>
    <w:p w14:paraId="78A0DB7E" w14:textId="49032467" w:rsidR="00F23C96" w:rsidRPr="00F23C96" w:rsidRDefault="00F23C96" w:rsidP="00F23C96">
      <w:r>
        <w:rPr>
          <w:noProof/>
        </w:rPr>
        <w:drawing>
          <wp:inline distT="0" distB="0" distL="0" distR="0" wp14:anchorId="59F28743" wp14:editId="2C0B4FDA">
            <wp:extent cx="6119495" cy="27432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9D53" w14:textId="77777777" w:rsidR="00462560" w:rsidRPr="00462560" w:rsidRDefault="00462560" w:rsidP="00462560"/>
    <w:p w14:paraId="1C4D4304" w14:textId="71D7677C" w:rsidR="00462560" w:rsidRDefault="00462560" w:rsidP="00462560">
      <w:pPr>
        <w:pStyle w:val="Titolo2"/>
        <w:jc w:val="center"/>
      </w:pPr>
      <w:proofErr w:type="spellStart"/>
      <w:r>
        <w:t>Behavior</w:t>
      </w:r>
      <w:proofErr w:type="spellEnd"/>
    </w:p>
    <w:p w14:paraId="6FA9F2C2" w14:textId="45863745" w:rsidR="001A7C65" w:rsidRDefault="001A7C65" w:rsidP="001A7C65">
      <w:r>
        <w:t>A</w:t>
      </w:r>
      <w:r w:rsidRPr="001A7C65">
        <w:rPr>
          <w:b/>
          <w:bCs/>
        </w:rPr>
        <w:t xml:space="preserve"> </w:t>
      </w:r>
      <w:proofErr w:type="spellStart"/>
      <w:r w:rsidRPr="001A7C65">
        <w:rPr>
          <w:b/>
          <w:bCs/>
        </w:rPr>
        <w:t>behavior</w:t>
      </w:r>
      <w:proofErr w:type="spellEnd"/>
      <w:r>
        <w:t xml:space="preserve"> or </w:t>
      </w:r>
      <w:r w:rsidRPr="00C1788B">
        <w:rPr>
          <w:b/>
          <w:bCs/>
        </w:rPr>
        <w:t>reflex</w:t>
      </w:r>
      <w:r>
        <w:t xml:space="preserve"> </w:t>
      </w:r>
      <w:proofErr w:type="spellStart"/>
      <w:r>
        <w:t>is</w:t>
      </w:r>
      <w:proofErr w:type="spellEnd"/>
      <w:r>
        <w:t xml:space="preserve"> a set of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b/>
          <w:bCs/>
        </w:rPr>
        <w:t>automatically</w:t>
      </w:r>
      <w:proofErr w:type="spellEnd"/>
      <w:r>
        <w:rPr>
          <w:b/>
          <w:bCs/>
        </w:rP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step by an </w:t>
      </w:r>
      <w:proofErr w:type="spellStart"/>
      <w:proofErr w:type="gramStart"/>
      <w:r>
        <w:t>agent.Note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, a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an </w:t>
      </w:r>
      <w:proofErr w:type="spellStart"/>
      <w:r>
        <w:rPr>
          <w:b/>
          <w:bCs/>
        </w:rPr>
        <w:t>architecture</w:t>
      </w:r>
      <w:proofErr w:type="spellEnd"/>
      <w:r>
        <w:rPr>
          <w:b/>
          <w:bCs/>
        </w:rPr>
        <w:t xml:space="preserve">; </w:t>
      </w:r>
      <w:r>
        <w:t xml:space="preserve">the reflex based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default one, </w:t>
      </w:r>
      <w:proofErr w:type="spellStart"/>
      <w:r>
        <w:t>others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with the controls </w:t>
      </w:r>
      <w:proofErr w:type="spellStart"/>
      <w:r>
        <w:t>facet</w:t>
      </w:r>
      <w:proofErr w:type="spellEnd"/>
      <w:r>
        <w:t xml:space="preserve"> of the </w:t>
      </w:r>
      <w:proofErr w:type="spellStart"/>
      <w:r>
        <w:t>species</w:t>
      </w:r>
      <w:proofErr w:type="spellEnd"/>
      <w:r>
        <w:t>.</w:t>
      </w:r>
    </w:p>
    <w:p w14:paraId="49031953" w14:textId="72C66F0D" w:rsidR="00C1788B" w:rsidRPr="001A7C65" w:rsidRDefault="00C1788B" w:rsidP="001A7C65">
      <w:r>
        <w:rPr>
          <w:noProof/>
        </w:rPr>
        <w:drawing>
          <wp:inline distT="0" distB="0" distL="0" distR="0" wp14:anchorId="47C4DB98" wp14:editId="47BE8378">
            <wp:extent cx="6062980" cy="7315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989" w14:textId="77777777" w:rsidR="00462560" w:rsidRPr="00462560" w:rsidRDefault="00462560" w:rsidP="00462560"/>
    <w:p w14:paraId="118A34E1" w14:textId="5EC836CA" w:rsidR="006174FC" w:rsidRPr="006174FC" w:rsidRDefault="00B22D96" w:rsidP="00B22D96">
      <w:pPr>
        <w:pStyle w:val="Titolo2"/>
        <w:jc w:val="center"/>
      </w:pPr>
      <w:proofErr w:type="spellStart"/>
      <w:r>
        <w:t>Example</w:t>
      </w:r>
      <w:proofErr w:type="spellEnd"/>
    </w:p>
    <w:p w14:paraId="41722647" w14:textId="77777777" w:rsidR="00B22D96" w:rsidRDefault="00B22D96" w:rsidP="00B22D96">
      <w:pPr>
        <w:jc w:val="center"/>
      </w:pPr>
      <w:r>
        <w:rPr>
          <w:noProof/>
        </w:rPr>
        <w:drawing>
          <wp:inline distT="0" distB="0" distL="0" distR="0" wp14:anchorId="3D79BB51" wp14:editId="7A6BE282">
            <wp:extent cx="4501515" cy="3453765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E602" w14:textId="77777777" w:rsidR="00390AF0" w:rsidRDefault="00B22D96" w:rsidP="00B22D96">
      <w:pPr>
        <w:jc w:val="center"/>
      </w:pPr>
      <w:r>
        <w:rPr>
          <w:noProof/>
        </w:rPr>
        <w:lastRenderedPageBreak/>
        <w:drawing>
          <wp:inline distT="0" distB="0" distL="0" distR="0" wp14:anchorId="4C1EC2A2" wp14:editId="1B273ACC">
            <wp:extent cx="4283613" cy="5701568"/>
            <wp:effectExtent l="0" t="0" r="317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513" cy="571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812A" w14:textId="6B4A87C6" w:rsidR="00390AF0" w:rsidRDefault="00390AF0" w:rsidP="00390AF0">
      <w:pPr>
        <w:pStyle w:val="Titolo1"/>
        <w:jc w:val="center"/>
      </w:pPr>
      <w:r>
        <w:t>INTERATION BETWEEN AGENTS</w:t>
      </w:r>
    </w:p>
    <w:p w14:paraId="25479CC2" w14:textId="74369BB7" w:rsidR="00390AF0" w:rsidRDefault="00390AF0" w:rsidP="00390AF0">
      <w:pPr>
        <w:pStyle w:val="Titolo2"/>
        <w:jc w:val="center"/>
      </w:pPr>
      <w:r>
        <w:t xml:space="preserve">The </w:t>
      </w:r>
      <w:proofErr w:type="spellStart"/>
      <w:r>
        <w:t>ask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007894B4" w14:textId="779F38FC" w:rsidR="00390AF0" w:rsidRPr="00AD4454" w:rsidRDefault="0030467A" w:rsidP="00AD4454">
      <w:pPr>
        <w:rPr>
          <w:u w:val="single"/>
        </w:rPr>
      </w:pPr>
      <w:r>
        <w:t xml:space="preserve">The </w:t>
      </w:r>
      <w:proofErr w:type="spellStart"/>
      <w:r w:rsidRPr="00061500">
        <w:rPr>
          <w:b/>
          <w:bCs/>
        </w:rPr>
        <w:t>ask</w:t>
      </w:r>
      <w:proofErr w:type="spellEnd"/>
      <w:r w:rsidRPr="00061500">
        <w:rPr>
          <w:b/>
          <w:bCs/>
        </w:rPr>
        <w:t xml:space="preserve"> </w:t>
      </w:r>
      <w:proofErr w:type="spellStart"/>
      <w:r w:rsidRPr="00061500">
        <w:rPr>
          <w:b/>
          <w:bCs/>
        </w:rPr>
        <w:t>statement</w:t>
      </w:r>
      <w:proofErr w:type="spellEnd"/>
      <w:r>
        <w:t xml:space="preserve"> can</w:t>
      </w:r>
      <w:r w:rsidR="00061500">
        <w:t xml:space="preserve"> be </w:t>
      </w:r>
      <w:proofErr w:type="spellStart"/>
      <w:r w:rsidR="00061500">
        <w:t>used</w:t>
      </w:r>
      <w:proofErr w:type="spellEnd"/>
      <w:r w:rsidR="00061500">
        <w:t xml:space="preserve"> in any </w:t>
      </w:r>
      <w:r w:rsidR="00061500" w:rsidRPr="00061500">
        <w:rPr>
          <w:b/>
          <w:bCs/>
        </w:rPr>
        <w:t>reflex</w:t>
      </w:r>
      <w:r w:rsidR="00061500">
        <w:t xml:space="preserve"> or </w:t>
      </w:r>
      <w:r w:rsidR="00061500" w:rsidRPr="00061500">
        <w:rPr>
          <w:b/>
          <w:bCs/>
        </w:rPr>
        <w:t>action</w:t>
      </w:r>
      <w:r w:rsidR="00061500">
        <w:t xml:space="preserve"> </w:t>
      </w:r>
      <w:proofErr w:type="spellStart"/>
      <w:proofErr w:type="gramStart"/>
      <w:r w:rsidR="00061500">
        <w:t>scope.It</w:t>
      </w:r>
      <w:proofErr w:type="spellEnd"/>
      <w:proofErr w:type="gramEnd"/>
      <w:r w:rsidR="00061500">
        <w:t xml:space="preserve"> </w:t>
      </w:r>
      <w:proofErr w:type="spellStart"/>
      <w:r w:rsidR="00061500">
        <w:t>is</w:t>
      </w:r>
      <w:proofErr w:type="spellEnd"/>
      <w:r w:rsidR="00061500">
        <w:t xml:space="preserve"> </w:t>
      </w:r>
      <w:proofErr w:type="spellStart"/>
      <w:r w:rsidR="00061500">
        <w:t>used</w:t>
      </w:r>
      <w:proofErr w:type="spellEnd"/>
      <w:r w:rsidR="00061500">
        <w:t xml:space="preserve"> to </w:t>
      </w:r>
      <w:proofErr w:type="spellStart"/>
      <w:r w:rsidR="00061500">
        <w:t>specify</w:t>
      </w:r>
      <w:proofErr w:type="spellEnd"/>
      <w:r w:rsidR="00061500">
        <w:t xml:space="preserve"> the interaction </w:t>
      </w:r>
      <w:proofErr w:type="spellStart"/>
      <w:r w:rsidR="00061500">
        <w:t>between</w:t>
      </w:r>
      <w:proofErr w:type="spellEnd"/>
      <w:r w:rsidR="00061500">
        <w:t xml:space="preserve"> the </w:t>
      </w:r>
      <w:proofErr w:type="spellStart"/>
      <w:r w:rsidR="00061500">
        <w:t>instances</w:t>
      </w:r>
      <w:proofErr w:type="spellEnd"/>
      <w:r w:rsidR="00061500">
        <w:t xml:space="preserve"> of </w:t>
      </w:r>
      <w:proofErr w:type="spellStart"/>
      <w:r w:rsidR="00061500">
        <w:t>your</w:t>
      </w:r>
      <w:proofErr w:type="spellEnd"/>
      <w:r w:rsidR="00061500">
        <w:t xml:space="preserve"> </w:t>
      </w:r>
      <w:proofErr w:type="spellStart"/>
      <w:r w:rsidR="00061500">
        <w:t>species</w:t>
      </w:r>
      <w:proofErr w:type="spellEnd"/>
      <w:r w:rsidR="00061500">
        <w:t xml:space="preserve"> and the </w:t>
      </w:r>
      <w:proofErr w:type="spellStart"/>
      <w:r w:rsidR="00061500">
        <w:t>other</w:t>
      </w:r>
      <w:proofErr w:type="spellEnd"/>
      <w:r w:rsidR="00061500">
        <w:t xml:space="preserve"> </w:t>
      </w:r>
      <w:proofErr w:type="spellStart"/>
      <w:r w:rsidR="00061500">
        <w:t>agents.You</w:t>
      </w:r>
      <w:proofErr w:type="spellEnd"/>
      <w:r w:rsidR="00061500">
        <w:t xml:space="preserve"> </w:t>
      </w:r>
      <w:proofErr w:type="spellStart"/>
      <w:r w:rsidR="00061500">
        <w:t>only</w:t>
      </w:r>
      <w:proofErr w:type="spellEnd"/>
      <w:r w:rsidR="00061500">
        <w:t xml:space="preserve"> </w:t>
      </w:r>
      <w:proofErr w:type="spellStart"/>
      <w:r w:rsidR="00061500">
        <w:t>have</w:t>
      </w:r>
      <w:proofErr w:type="spellEnd"/>
      <w:r w:rsidR="00061500">
        <w:t xml:space="preserve"> to </w:t>
      </w:r>
      <w:proofErr w:type="spellStart"/>
      <w:r w:rsidR="00061500">
        <w:t>specify</w:t>
      </w:r>
      <w:proofErr w:type="spellEnd"/>
      <w:r w:rsidR="00061500">
        <w:t xml:space="preserve"> the </w:t>
      </w:r>
      <w:proofErr w:type="spellStart"/>
      <w:r w:rsidR="00061500">
        <w:t>species</w:t>
      </w:r>
      <w:proofErr w:type="spellEnd"/>
      <w:r w:rsidR="00061500">
        <w:t xml:space="preserve"> of the agents you </w:t>
      </w:r>
      <w:proofErr w:type="spellStart"/>
      <w:r w:rsidR="00061500">
        <w:t>want</w:t>
      </w:r>
      <w:proofErr w:type="spellEnd"/>
      <w:r w:rsidR="00061500">
        <w:t xml:space="preserve"> </w:t>
      </w:r>
      <w:proofErr w:type="spellStart"/>
      <w:r w:rsidR="00061500">
        <w:t>interact</w:t>
      </w:r>
      <w:proofErr w:type="spellEnd"/>
      <w:r w:rsidR="00061500">
        <w:t xml:space="preserve"> with. </w:t>
      </w:r>
    </w:p>
    <w:p w14:paraId="46C97C16" w14:textId="77777777" w:rsidR="00AD4454" w:rsidRDefault="00390AF0" w:rsidP="00390AF0">
      <w:pPr>
        <w:pStyle w:val="Titolo1"/>
        <w:jc w:val="center"/>
      </w:pPr>
      <w:r>
        <w:t>ATTACHING SKILLS</w:t>
      </w:r>
    </w:p>
    <w:p w14:paraId="33DE3D17" w14:textId="7FD709C8" w:rsidR="006174FC" w:rsidRDefault="00AD4454" w:rsidP="00AD4454">
      <w:pPr>
        <w:rPr>
          <w:sz w:val="32"/>
          <w:szCs w:val="32"/>
        </w:rPr>
      </w:pPr>
      <w:r>
        <w:rPr>
          <w:b/>
          <w:bCs/>
        </w:rPr>
        <w:t xml:space="preserve">Skills </w:t>
      </w:r>
      <w:r>
        <w:t xml:space="preserve">are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set of </w:t>
      </w:r>
      <w:proofErr w:type="spellStart"/>
      <w:r>
        <w:t>related</w:t>
      </w:r>
      <w:proofErr w:type="spellEnd"/>
      <w:r>
        <w:t xml:space="preserve"> </w:t>
      </w:r>
      <w:proofErr w:type="spellStart"/>
      <w:r w:rsidRPr="00AD4454">
        <w:rPr>
          <w:b/>
          <w:bCs/>
        </w:rPr>
        <w:t>built</w:t>
      </w:r>
      <w:proofErr w:type="spellEnd"/>
      <w:r w:rsidRPr="00AD4454">
        <w:rPr>
          <w:b/>
          <w:bCs/>
        </w:rPr>
        <w:t xml:space="preserve"> </w:t>
      </w:r>
      <w:proofErr w:type="gramStart"/>
      <w:r w:rsidRPr="00AD4454">
        <w:rPr>
          <w:b/>
          <w:bCs/>
        </w:rPr>
        <w:t xml:space="preserve">in  </w:t>
      </w:r>
      <w:proofErr w:type="spellStart"/>
      <w:r w:rsidRPr="00AD4454">
        <w:rPr>
          <w:b/>
          <w:bCs/>
        </w:rPr>
        <w:t>attributes</w:t>
      </w:r>
      <w:proofErr w:type="spellEnd"/>
      <w:proofErr w:type="gramEnd"/>
      <w:r w:rsidRPr="00AD4454">
        <w:rPr>
          <w:b/>
          <w:bCs/>
        </w:rPr>
        <w:t xml:space="preserve"> and </w:t>
      </w:r>
      <w:proofErr w:type="spellStart"/>
      <w:r w:rsidRPr="00AD4454">
        <w:rPr>
          <w:b/>
          <w:bCs/>
        </w:rPr>
        <w:t>built</w:t>
      </w:r>
      <w:proofErr w:type="spellEnd"/>
      <w:r w:rsidRPr="00AD4454">
        <w:rPr>
          <w:b/>
          <w:bCs/>
        </w:rPr>
        <w:t xml:space="preserve"> in actions</w:t>
      </w:r>
      <w:r>
        <w:t xml:space="preserve"> (in </w:t>
      </w:r>
      <w:proofErr w:type="spellStart"/>
      <w:r>
        <w:t>addition</w:t>
      </w:r>
      <w:proofErr w:type="spellEnd"/>
      <w:r>
        <w:t xml:space="preserve"> to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by GAMA) to the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 w:rsidR="006174FC">
        <w:br w:type="page"/>
      </w:r>
    </w:p>
    <w:p w14:paraId="60EB0932" w14:textId="7CF73CA3" w:rsidR="00386D8D" w:rsidRDefault="00386D8D" w:rsidP="00386D8D">
      <w:pPr>
        <w:pStyle w:val="Titolo1"/>
        <w:jc w:val="center"/>
      </w:pPr>
      <w:r>
        <w:lastRenderedPageBreak/>
        <w:t>CONTROL ARCHITECTURE</w:t>
      </w:r>
    </w:p>
    <w:p w14:paraId="5F8F793E" w14:textId="1B4EDB79" w:rsidR="003C2AAA" w:rsidRDefault="003C2AAA" w:rsidP="00386D8D">
      <w:r>
        <w:t xml:space="preserve">GAMA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modeller</w:t>
      </w:r>
      <w:proofErr w:type="spellEnd"/>
      <w:r>
        <w:t xml:space="preserve"> to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control </w:t>
      </w:r>
      <w:proofErr w:type="spellStart"/>
      <w:r>
        <w:t>architecture</w:t>
      </w:r>
      <w:proofErr w:type="spellEnd"/>
      <w:r>
        <w:t xml:space="preserve"> </w:t>
      </w:r>
      <w:r w:rsidRPr="003C2AAA">
        <w:rPr>
          <w:b/>
          <w:bCs/>
        </w:rPr>
        <w:t>to agents</w:t>
      </w:r>
      <w:r>
        <w:t>.</w:t>
      </w:r>
    </w:p>
    <w:p w14:paraId="3B46700C" w14:textId="66FF4341" w:rsidR="003C2AAA" w:rsidRDefault="00B407F7" w:rsidP="00B407F7">
      <w:pPr>
        <w:pStyle w:val="Titolo2"/>
        <w:jc w:val="center"/>
      </w:pPr>
      <w:r>
        <w:t>Finite state machine</w:t>
      </w:r>
    </w:p>
    <w:p w14:paraId="69C3F2B9" w14:textId="3EB7FE4F" w:rsidR="00B407F7" w:rsidRDefault="00B407F7" w:rsidP="00B407F7">
      <w:r>
        <w:rPr>
          <w:b/>
          <w:bCs/>
        </w:rPr>
        <w:t xml:space="preserve">FSM (Finite State Machine) </w:t>
      </w:r>
      <w:proofErr w:type="spellStart"/>
      <w:r>
        <w:t>is</w:t>
      </w:r>
      <w:proofErr w:type="spellEnd"/>
      <w:r>
        <w:t xml:space="preserve"> a finite state machine-based </w:t>
      </w:r>
      <w:proofErr w:type="spellStart"/>
      <w:r>
        <w:t>behavior</w:t>
      </w:r>
      <w:proofErr w:type="spellEnd"/>
      <w:r>
        <w:t xml:space="preserve"> model.</w:t>
      </w:r>
      <w:r w:rsidR="00830479">
        <w:t xml:space="preserve"> </w:t>
      </w:r>
      <w:proofErr w:type="spellStart"/>
      <w:r w:rsidR="00830479">
        <w:t>During</w:t>
      </w:r>
      <w:proofErr w:type="spellEnd"/>
      <w:r w:rsidR="00830479">
        <w:t xml:space="preserve"> </w:t>
      </w:r>
      <w:proofErr w:type="spellStart"/>
      <w:r w:rsidR="00830479">
        <w:t>its</w:t>
      </w:r>
      <w:proofErr w:type="spellEnd"/>
      <w:r w:rsidR="00830479">
        <w:t xml:space="preserve"> life </w:t>
      </w:r>
      <w:proofErr w:type="spellStart"/>
      <w:r w:rsidR="00830479">
        <w:t>cycle</w:t>
      </w:r>
      <w:proofErr w:type="spellEnd"/>
      <w:r w:rsidR="00830479">
        <w:t xml:space="preserve">, the agent can be in </w:t>
      </w:r>
      <w:proofErr w:type="spellStart"/>
      <w:r w:rsidR="00830479">
        <w:t>several</w:t>
      </w:r>
      <w:proofErr w:type="spellEnd"/>
      <w:r w:rsidR="00830479">
        <w:t xml:space="preserve"> </w:t>
      </w:r>
      <w:proofErr w:type="spellStart"/>
      <w:r w:rsidR="00830479">
        <w:t>states</w:t>
      </w:r>
      <w:proofErr w:type="spellEnd"/>
      <w:r w:rsidR="00830479">
        <w:t>.</w:t>
      </w:r>
      <w:r w:rsidR="00AF468C">
        <w:t xml:space="preserve"> At any </w:t>
      </w:r>
      <w:proofErr w:type="spellStart"/>
      <w:r w:rsidR="00AF468C">
        <w:t>given</w:t>
      </w:r>
      <w:proofErr w:type="spellEnd"/>
      <w:r w:rsidR="00AF468C">
        <w:t xml:space="preserve"> time step, it </w:t>
      </w:r>
      <w:proofErr w:type="spellStart"/>
      <w:r w:rsidR="00AF468C">
        <w:t>is</w:t>
      </w:r>
      <w:proofErr w:type="spellEnd"/>
      <w:r w:rsidR="00AF468C">
        <w:t xml:space="preserve"> one si</w:t>
      </w:r>
      <w:r w:rsidR="002D4E26">
        <w:t>n</w:t>
      </w:r>
      <w:r w:rsidR="00AF468C">
        <w:t xml:space="preserve">gle state. </w:t>
      </w:r>
      <w:proofErr w:type="spellStart"/>
      <w:r w:rsidR="00AF468C">
        <w:t>Such</w:t>
      </w:r>
      <w:proofErr w:type="spellEnd"/>
      <w:r w:rsidR="00AF468C">
        <w:t xml:space="preserve"> an agent </w:t>
      </w:r>
      <w:proofErr w:type="spellStart"/>
      <w:r w:rsidR="00AF468C">
        <w:t>needs</w:t>
      </w:r>
      <w:proofErr w:type="spellEnd"/>
      <w:r w:rsidR="00AF468C">
        <w:t xml:space="preserve"> to </w:t>
      </w:r>
      <w:proofErr w:type="spellStart"/>
      <w:r w:rsidR="00AF468C">
        <w:t>have</w:t>
      </w:r>
      <w:proofErr w:type="spellEnd"/>
      <w:r w:rsidR="00AF468C">
        <w:t xml:space="preserve"> one single state (the state in </w:t>
      </w:r>
      <w:proofErr w:type="spellStart"/>
      <w:r w:rsidR="00AF468C">
        <w:t>which</w:t>
      </w:r>
      <w:proofErr w:type="spellEnd"/>
      <w:r w:rsidR="00AF468C">
        <w:t xml:space="preserve"> it </w:t>
      </w:r>
      <w:proofErr w:type="spellStart"/>
      <w:r w:rsidR="00AF468C">
        <w:t>will</w:t>
      </w:r>
      <w:proofErr w:type="spellEnd"/>
      <w:r w:rsidR="00AF468C">
        <w:t xml:space="preserve"> be </w:t>
      </w:r>
      <w:proofErr w:type="spellStart"/>
      <w:r w:rsidR="00AF468C">
        <w:t>at</w:t>
      </w:r>
      <w:proofErr w:type="spellEnd"/>
      <w:r w:rsidR="00AF468C">
        <w:t xml:space="preserve"> </w:t>
      </w:r>
      <w:proofErr w:type="spellStart"/>
      <w:r w:rsidR="00AF468C">
        <w:t>its</w:t>
      </w:r>
      <w:proofErr w:type="spellEnd"/>
      <w:r w:rsidR="00AF468C">
        <w:t xml:space="preserve"> </w:t>
      </w:r>
      <w:proofErr w:type="spellStart"/>
      <w:r w:rsidR="00AF468C">
        <w:t>initialization</w:t>
      </w:r>
      <w:proofErr w:type="spellEnd"/>
      <w:r w:rsidR="00AF468C">
        <w:t>).</w:t>
      </w:r>
    </w:p>
    <w:p w14:paraId="7033463F" w14:textId="77777777" w:rsidR="004F0E4C" w:rsidRPr="00B407F7" w:rsidRDefault="004F0E4C" w:rsidP="00B407F7"/>
    <w:p w14:paraId="31C3F2E6" w14:textId="77BFCFAD" w:rsidR="00B407F7" w:rsidRDefault="00B407F7" w:rsidP="00B407F7">
      <w:pPr>
        <w:pStyle w:val="Titolo2"/>
        <w:jc w:val="center"/>
      </w:pPr>
      <w:r>
        <w:t>Task-Based</w:t>
      </w:r>
    </w:p>
    <w:p w14:paraId="148F25AC" w14:textId="250B2EEE" w:rsidR="00830479" w:rsidRPr="002D4E26" w:rsidRDefault="002D4E26" w:rsidP="00830479">
      <w:pPr>
        <w:rPr>
          <w:u w:val="single"/>
        </w:rPr>
      </w:pPr>
      <w:r w:rsidRPr="002D4E26">
        <w:rPr>
          <w:b/>
          <w:bCs/>
        </w:rPr>
        <w:t>Task-based</w:t>
      </w:r>
      <w:r>
        <w:rPr>
          <w:b/>
          <w:bCs/>
        </w:rPr>
        <w:t xml:space="preserve"> </w:t>
      </w:r>
    </w:p>
    <w:p w14:paraId="091E29B7" w14:textId="52A4FAD8" w:rsidR="00B407F7" w:rsidRDefault="00B407F7" w:rsidP="00B407F7">
      <w:pPr>
        <w:pStyle w:val="Titolo2"/>
        <w:jc w:val="center"/>
      </w:pPr>
      <w:r>
        <w:t xml:space="preserve">Rules-based </w:t>
      </w:r>
      <w:proofErr w:type="spellStart"/>
      <w:r>
        <w:t>architecture</w:t>
      </w:r>
      <w:proofErr w:type="spellEnd"/>
    </w:p>
    <w:p w14:paraId="1E3815A0" w14:textId="77777777" w:rsidR="00830479" w:rsidRPr="00830479" w:rsidRDefault="00830479" w:rsidP="00830479"/>
    <w:p w14:paraId="31133C60" w14:textId="68A256D7" w:rsidR="00B407F7" w:rsidRDefault="00B407F7" w:rsidP="00B407F7">
      <w:pPr>
        <w:pStyle w:val="Titolo2"/>
        <w:jc w:val="center"/>
        <w:rPr>
          <w:u w:val="single"/>
        </w:rPr>
      </w:pPr>
      <w:r w:rsidRPr="00B407F7">
        <w:rPr>
          <w:u w:val="single"/>
        </w:rPr>
        <w:t xml:space="preserve">User control </w:t>
      </w:r>
      <w:proofErr w:type="spellStart"/>
      <w:r w:rsidRPr="00B407F7">
        <w:rPr>
          <w:u w:val="single"/>
        </w:rPr>
        <w:t>architecture</w:t>
      </w:r>
      <w:proofErr w:type="spellEnd"/>
    </w:p>
    <w:p w14:paraId="36EA6D64" w14:textId="77777777" w:rsidR="00830479" w:rsidRPr="00830479" w:rsidRDefault="00830479" w:rsidP="00830479"/>
    <w:p w14:paraId="55CBA607" w14:textId="064D4CBF" w:rsidR="00386D8D" w:rsidRPr="00386D8D" w:rsidRDefault="00386D8D" w:rsidP="00386D8D">
      <w:pPr>
        <w:pStyle w:val="Titolo1"/>
        <w:jc w:val="center"/>
      </w:pPr>
      <w:r>
        <w:t xml:space="preserve">USING </w:t>
      </w:r>
      <w:proofErr w:type="gramStart"/>
      <w:r>
        <w:t>EQUATIONS(</w:t>
      </w:r>
      <w:proofErr w:type="gramEnd"/>
      <w:r>
        <w:t>molto interessante…da integrare quando ho tempo)</w:t>
      </w:r>
    </w:p>
    <w:p w14:paraId="0ADF28ED" w14:textId="77777777" w:rsidR="00795E35" w:rsidRPr="00795E35" w:rsidRDefault="00795E35" w:rsidP="00795E35"/>
    <w:p w14:paraId="16286677" w14:textId="6AADB9D4" w:rsidR="00AD3C45" w:rsidRDefault="00AD3C45" w:rsidP="00A91E23">
      <w:pPr>
        <w:rPr>
          <w:rFonts w:cstheme="minorHAnsi"/>
        </w:rPr>
      </w:pPr>
      <w:r w:rsidRPr="00A91E23">
        <w:rPr>
          <w:rFonts w:cstheme="minorHAnsi"/>
        </w:rPr>
        <w:br w:type="page"/>
      </w:r>
    </w:p>
    <w:p w14:paraId="25BED91A" w14:textId="259B812E" w:rsidR="00FA6DD9" w:rsidRDefault="00FA6DD9" w:rsidP="00FA6DD9">
      <w:pPr>
        <w:pStyle w:val="Titolo1"/>
      </w:pPr>
    </w:p>
    <w:p w14:paraId="59B7872B" w14:textId="5166A0B6" w:rsidR="00FA6DD9" w:rsidRDefault="00FA6DD9" w:rsidP="00FA6DD9">
      <w:pPr>
        <w:pStyle w:val="Titolo1"/>
        <w:jc w:val="center"/>
      </w:pPr>
      <w:bookmarkStart w:id="1" w:name="_Toc107947084"/>
      <w:r>
        <w:t>TERMINOLOGIA</w:t>
      </w:r>
      <w:bookmarkEnd w:id="1"/>
    </w:p>
    <w:p w14:paraId="777BD2F1" w14:textId="77777777" w:rsidR="00A31098" w:rsidRPr="00AE662A" w:rsidRDefault="00FA6DD9" w:rsidP="00AE662A">
      <w:pPr>
        <w:pStyle w:val="Titolo2"/>
        <w:jc w:val="center"/>
        <w:rPr>
          <w:u w:val="single"/>
        </w:rPr>
      </w:pPr>
      <w:bookmarkStart w:id="2" w:name="_Toc107947085"/>
      <w:r w:rsidRPr="00AE662A">
        <w:t>Agent-</w:t>
      </w:r>
      <w:proofErr w:type="spellStart"/>
      <w:r w:rsidRPr="00AE662A">
        <w:t>oriented</w:t>
      </w:r>
      <w:proofErr w:type="spellEnd"/>
      <w:r w:rsidRPr="00AE662A">
        <w:t xml:space="preserve"> programming</w:t>
      </w:r>
      <w:bookmarkEnd w:id="2"/>
    </w:p>
    <w:p w14:paraId="03CCD035" w14:textId="2080D336" w:rsidR="00FA6DD9" w:rsidRDefault="00D75B0D" w:rsidP="00267CF7">
      <w:pPr>
        <w:jc w:val="both"/>
      </w:pPr>
      <w:r>
        <w:rPr>
          <w:b/>
          <w:bCs/>
        </w:rPr>
        <w:t xml:space="preserve">Agent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programming </w:t>
      </w:r>
      <w:proofErr w:type="spellStart"/>
      <w:r w:rsidR="00A31098">
        <w:t>is</w:t>
      </w:r>
      <w:proofErr w:type="spellEnd"/>
      <w:r w:rsidR="00A31098">
        <w:t xml:space="preserve"> a programming </w:t>
      </w:r>
      <w:proofErr w:type="spellStart"/>
      <w:r w:rsidR="00A31098">
        <w:t>paradigm</w:t>
      </w:r>
      <w:proofErr w:type="spellEnd"/>
      <w:r w:rsidR="00A31098">
        <w:t xml:space="preserve"> </w:t>
      </w:r>
      <w:proofErr w:type="spellStart"/>
      <w:r w:rsidR="00A31098">
        <w:t>where</w:t>
      </w:r>
      <w:proofErr w:type="spellEnd"/>
      <w:r w:rsidR="00A31098">
        <w:t xml:space="preserve"> the </w:t>
      </w:r>
      <w:proofErr w:type="spellStart"/>
      <w:r w:rsidR="00A31098">
        <w:t>costruction</w:t>
      </w:r>
      <w:proofErr w:type="spellEnd"/>
      <w:r w:rsidR="00A31098">
        <w:t xml:space="preserve"> of the software </w:t>
      </w:r>
      <w:proofErr w:type="spellStart"/>
      <w:r w:rsidR="00A31098">
        <w:t>is</w:t>
      </w:r>
      <w:proofErr w:type="spellEnd"/>
      <w:r w:rsidR="00A31098">
        <w:t xml:space="preserve"> </w:t>
      </w:r>
      <w:proofErr w:type="spellStart"/>
      <w:r w:rsidR="00A31098">
        <w:t>centered</w:t>
      </w:r>
      <w:proofErr w:type="spellEnd"/>
      <w:r w:rsidR="00A31098">
        <w:t xml:space="preserve"> on the concept of </w:t>
      </w:r>
      <w:r w:rsidR="00A31098" w:rsidRPr="00A31098">
        <w:rPr>
          <w:b/>
          <w:bCs/>
        </w:rPr>
        <w:t>software agents</w:t>
      </w:r>
      <w:r w:rsidR="00A31098">
        <w:t>.</w:t>
      </w:r>
      <w:r w:rsidR="00010AB4">
        <w:t xml:space="preserve"> </w:t>
      </w:r>
    </w:p>
    <w:p w14:paraId="09337CD0" w14:textId="71411350" w:rsidR="00010AB4" w:rsidRDefault="00010AB4" w:rsidP="00010AB4">
      <w:pPr>
        <w:jc w:val="both"/>
      </w:pPr>
      <w:r>
        <w:rPr>
          <w:b/>
          <w:bCs/>
        </w:rPr>
        <w:t xml:space="preserve">Agent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programming </w:t>
      </w:r>
      <w:r>
        <w:t xml:space="preserve">can be </w:t>
      </w:r>
      <w:proofErr w:type="spellStart"/>
      <w:r>
        <w:t>viewed</w:t>
      </w:r>
      <w:proofErr w:type="spellEnd"/>
      <w:r>
        <w:t xml:space="preserve"> as a </w:t>
      </w:r>
      <w:proofErr w:type="spellStart"/>
      <w:r>
        <w:t>specialization</w:t>
      </w:r>
      <w:proofErr w:type="spellEnd"/>
      <w:r>
        <w:t xml:space="preserve"> of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oriented</w:t>
      </w:r>
      <w:proofErr w:type="spellEnd"/>
      <w:r>
        <w:rPr>
          <w:b/>
          <w:bCs/>
        </w:rPr>
        <w:t xml:space="preserve"> </w:t>
      </w:r>
      <w:r w:rsidRPr="00BC1965">
        <w:rPr>
          <w:b/>
          <w:bCs/>
          <w:u w:val="single"/>
        </w:rPr>
        <w:t>programming</w:t>
      </w:r>
      <w:r>
        <w:rPr>
          <w:b/>
          <w:bCs/>
        </w:rPr>
        <w:t>.</w:t>
      </w:r>
    </w:p>
    <w:p w14:paraId="55AAA538" w14:textId="11E4F9C1" w:rsidR="00BC1965" w:rsidRPr="00BC1965" w:rsidRDefault="00010AB4" w:rsidP="00010AB4">
      <w:pPr>
        <w:jc w:val="both"/>
      </w:pPr>
      <w:r>
        <w:t xml:space="preserve">The </w:t>
      </w:r>
      <w:r w:rsidRPr="00BC1965">
        <w:rPr>
          <w:b/>
          <w:bCs/>
        </w:rPr>
        <w:t>state of an agent</w:t>
      </w:r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beliefs</w:t>
      </w:r>
      <w:proofErr w:type="spellEnd"/>
      <w:r>
        <w:t xml:space="preserve">, </w:t>
      </w:r>
      <w:proofErr w:type="spellStart"/>
      <w:r>
        <w:t>decisions</w:t>
      </w:r>
      <w:proofErr w:type="spellEnd"/>
      <w:r>
        <w:t xml:space="preserve">, capabilities, and </w:t>
      </w:r>
      <w:proofErr w:type="spellStart"/>
      <w:r>
        <w:t>obligations</w:t>
      </w:r>
      <w:proofErr w:type="spellEnd"/>
      <w:r w:rsidR="00BC1965">
        <w:t xml:space="preserve">, for </w:t>
      </w:r>
      <w:proofErr w:type="spellStart"/>
      <w:r w:rsidR="00BC1965">
        <w:t>this</w:t>
      </w:r>
      <w:proofErr w:type="spellEnd"/>
      <w:r w:rsidR="00BC1965">
        <w:t xml:space="preserve"> </w:t>
      </w:r>
      <w:proofErr w:type="spellStart"/>
      <w:r w:rsidR="00BC1965">
        <w:t>reason</w:t>
      </w:r>
      <w:proofErr w:type="spellEnd"/>
      <w:r w:rsidR="00BC1965">
        <w:t xml:space="preserve"> the state of an agent </w:t>
      </w:r>
      <w:proofErr w:type="spellStart"/>
      <w:r w:rsidR="00BC1965">
        <w:t>is</w:t>
      </w:r>
      <w:proofErr w:type="spellEnd"/>
      <w:r w:rsidR="00BC1965">
        <w:t xml:space="preserve"> </w:t>
      </w:r>
      <w:proofErr w:type="spellStart"/>
      <w:r w:rsidR="00BC1965">
        <w:t>called</w:t>
      </w:r>
      <w:proofErr w:type="spellEnd"/>
      <w:r w:rsidR="00BC1965">
        <w:t xml:space="preserve"> </w:t>
      </w:r>
      <w:proofErr w:type="spellStart"/>
      <w:r w:rsidR="00BC1965">
        <w:t>its</w:t>
      </w:r>
      <w:proofErr w:type="spellEnd"/>
      <w:r w:rsidR="00BC1965">
        <w:t xml:space="preserve"> </w:t>
      </w:r>
      <w:proofErr w:type="spellStart"/>
      <w:r w:rsidR="00BC1965">
        <w:rPr>
          <w:b/>
          <w:bCs/>
        </w:rPr>
        <w:t>mental</w:t>
      </w:r>
      <w:proofErr w:type="spellEnd"/>
      <w:r w:rsidR="00BC1965">
        <w:rPr>
          <w:b/>
          <w:bCs/>
        </w:rPr>
        <w:t xml:space="preserve"> state.</w:t>
      </w:r>
    </w:p>
    <w:p w14:paraId="5FEDA144" w14:textId="318E1320" w:rsidR="00267CF7" w:rsidRPr="00AE662A" w:rsidRDefault="00A31098" w:rsidP="00AE662A">
      <w:pPr>
        <w:pStyle w:val="Titolo2"/>
        <w:jc w:val="center"/>
        <w:rPr>
          <w:u w:val="single"/>
        </w:rPr>
      </w:pPr>
      <w:bookmarkStart w:id="3" w:name="_Toc107947086"/>
      <w:r w:rsidRPr="00AE662A">
        <w:t>Software agent</w:t>
      </w:r>
      <w:bookmarkEnd w:id="3"/>
    </w:p>
    <w:p w14:paraId="18359A04" w14:textId="4149942D" w:rsidR="00C10EE7" w:rsidRPr="0073559C" w:rsidRDefault="00D75B0D" w:rsidP="00D75B0D">
      <w:pPr>
        <w:rPr>
          <w:b/>
          <w:bCs/>
          <w:u w:val="single"/>
        </w:rPr>
      </w:pPr>
      <w:r>
        <w:t xml:space="preserve">In computer science a </w:t>
      </w:r>
      <w:r>
        <w:rPr>
          <w:b/>
          <w:bCs/>
        </w:rPr>
        <w:t xml:space="preserve">software agent </w:t>
      </w:r>
      <w:proofErr w:type="spellStart"/>
      <w:r>
        <w:t>is</w:t>
      </w:r>
      <w:proofErr w:type="spellEnd"/>
      <w:r>
        <w:t xml:space="preserve"> a computer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acts for a user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a </w:t>
      </w:r>
      <w:proofErr w:type="spellStart"/>
      <w:r>
        <w:t>relationship</w:t>
      </w:r>
      <w:proofErr w:type="spellEnd"/>
      <w:r>
        <w:t xml:space="preserve"> of agency,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derives</w:t>
      </w:r>
      <w:proofErr w:type="spellEnd"/>
      <w:r>
        <w:t xml:space="preserve"> from the Latin </w:t>
      </w:r>
      <w:proofErr w:type="spellStart"/>
      <w:proofErr w:type="gramStart"/>
      <w:r>
        <w:t>agere</w:t>
      </w:r>
      <w:proofErr w:type="spellEnd"/>
      <w:r>
        <w:t>(</w:t>
      </w:r>
      <w:proofErr w:type="gramEnd"/>
      <w:r>
        <w:t xml:space="preserve">to do). </w:t>
      </w:r>
      <w:r>
        <w:rPr>
          <w:b/>
          <w:bCs/>
        </w:rPr>
        <w:t xml:space="preserve">Agents </w:t>
      </w:r>
      <w:r>
        <w:t xml:space="preserve">are </w:t>
      </w:r>
      <w:proofErr w:type="spellStart"/>
      <w:r>
        <w:t>colloquially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r>
        <w:rPr>
          <w:b/>
          <w:bCs/>
        </w:rPr>
        <w:t xml:space="preserve">bots </w:t>
      </w:r>
      <w:r>
        <w:t xml:space="preserve">or </w:t>
      </w:r>
      <w:proofErr w:type="spellStart"/>
      <w:r>
        <w:rPr>
          <w:b/>
          <w:bCs/>
        </w:rPr>
        <w:t>robots</w:t>
      </w:r>
      <w:proofErr w:type="spellEnd"/>
      <w:r>
        <w:rPr>
          <w:b/>
          <w:bCs/>
        </w:rPr>
        <w:t>.</w:t>
      </w:r>
    </w:p>
    <w:p w14:paraId="3EC664E1" w14:textId="0CF5791D" w:rsidR="0073559C" w:rsidRPr="005834C5" w:rsidRDefault="0073559C" w:rsidP="00D75B0D">
      <w:pPr>
        <w:rPr>
          <w:u w:val="single"/>
        </w:rPr>
      </w:pP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embodied</w:t>
      </w:r>
      <w:proofErr w:type="spellEnd"/>
      <w:r>
        <w:t xml:space="preserve">,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paired</w:t>
      </w:r>
      <w:proofErr w:type="spellEnd"/>
      <w:r>
        <w:t xml:space="preserve"> with a robot body, or as software</w:t>
      </w:r>
      <w:r w:rsidR="005834C5">
        <w:t xml:space="preserve"> </w:t>
      </w:r>
      <w:proofErr w:type="spellStart"/>
      <w:r w:rsidR="005834C5">
        <w:t>such</w:t>
      </w:r>
      <w:proofErr w:type="spellEnd"/>
      <w:r w:rsidR="005834C5">
        <w:t xml:space="preserve"> as chatbot </w:t>
      </w:r>
      <w:proofErr w:type="spellStart"/>
      <w:r w:rsidR="005834C5">
        <w:t>executing</w:t>
      </w:r>
      <w:proofErr w:type="spellEnd"/>
      <w:r w:rsidR="005834C5">
        <w:t xml:space="preserve"> on a phone (Siri) or </w:t>
      </w:r>
      <w:proofErr w:type="spellStart"/>
      <w:r w:rsidR="005834C5">
        <w:t>other</w:t>
      </w:r>
      <w:proofErr w:type="spellEnd"/>
      <w:r w:rsidR="005834C5">
        <w:t xml:space="preserve"> computer device. Software agents </w:t>
      </w:r>
      <w:proofErr w:type="spellStart"/>
      <w:r w:rsidR="005834C5">
        <w:t>may</w:t>
      </w:r>
      <w:proofErr w:type="spellEnd"/>
      <w:r w:rsidR="005834C5">
        <w:t xml:space="preserve"> be </w:t>
      </w:r>
      <w:proofErr w:type="spellStart"/>
      <w:r w:rsidR="005834C5" w:rsidRPr="005834C5">
        <w:rPr>
          <w:b/>
          <w:bCs/>
        </w:rPr>
        <w:t>autonomous</w:t>
      </w:r>
      <w:proofErr w:type="spellEnd"/>
      <w:r w:rsidR="005834C5" w:rsidRPr="005834C5">
        <w:rPr>
          <w:b/>
          <w:bCs/>
        </w:rPr>
        <w:t xml:space="preserve"> </w:t>
      </w:r>
      <w:r w:rsidR="005834C5">
        <w:t xml:space="preserve">or </w:t>
      </w:r>
      <w:r w:rsidR="005834C5" w:rsidRPr="005834C5">
        <w:rPr>
          <w:b/>
          <w:bCs/>
        </w:rPr>
        <w:t xml:space="preserve">work </w:t>
      </w:r>
      <w:proofErr w:type="spellStart"/>
      <w:r w:rsidR="005834C5" w:rsidRPr="005834C5">
        <w:rPr>
          <w:b/>
          <w:bCs/>
        </w:rPr>
        <w:t>together</w:t>
      </w:r>
      <w:proofErr w:type="spellEnd"/>
      <w:r w:rsidR="005834C5" w:rsidRPr="005834C5">
        <w:rPr>
          <w:b/>
          <w:bCs/>
        </w:rPr>
        <w:t xml:space="preserve"> </w:t>
      </w:r>
      <w:r w:rsidR="005834C5">
        <w:t xml:space="preserve">with </w:t>
      </w:r>
      <w:proofErr w:type="spellStart"/>
      <w:r w:rsidR="005834C5">
        <w:t>other</w:t>
      </w:r>
      <w:proofErr w:type="spellEnd"/>
      <w:r w:rsidR="005834C5">
        <w:t xml:space="preserve"> agent or people.</w:t>
      </w:r>
    </w:p>
    <w:p w14:paraId="22628685" w14:textId="77777777" w:rsidR="00C10EE7" w:rsidRDefault="00C10E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75317D" w14:textId="38CF4EE5" w:rsidR="00C10EE7" w:rsidRPr="00C10EE7" w:rsidRDefault="00C10EE7" w:rsidP="00A31098">
      <w:pPr>
        <w:pStyle w:val="Titolo1"/>
        <w:jc w:val="center"/>
        <w:rPr>
          <w:u w:val="single"/>
        </w:rPr>
      </w:pPr>
      <w:bookmarkStart w:id="4" w:name="_Toc107947087"/>
      <w:r w:rsidRPr="00A31098">
        <w:rPr>
          <w:u w:val="single"/>
        </w:rPr>
        <w:lastRenderedPageBreak/>
        <w:t>RIFERIMENTI</w:t>
      </w:r>
      <w:bookmarkEnd w:id="4"/>
    </w:p>
    <w:p w14:paraId="25E34ED8" w14:textId="0C46C57A" w:rsidR="0073559C" w:rsidRDefault="00C10EE7" w:rsidP="00C10EE7">
      <w:pPr>
        <w:rPr>
          <w:rStyle w:val="Collegamentoipertestuale"/>
        </w:rPr>
      </w:pPr>
      <w:r>
        <w:t xml:space="preserve">[1] </w:t>
      </w:r>
      <w:hyperlink r:id="rId25" w:history="1">
        <w:r w:rsidRPr="00C10EE7">
          <w:rPr>
            <w:rStyle w:val="Collegamentoipertestuale"/>
          </w:rPr>
          <w:t xml:space="preserve">Documentazione ufficiale </w:t>
        </w:r>
        <w:r w:rsidRPr="00C10EE7">
          <w:rPr>
            <w:rStyle w:val="Collegamentoipertestuale"/>
          </w:rPr>
          <w:t>d</w:t>
        </w:r>
        <w:r w:rsidRPr="00C10EE7">
          <w:rPr>
            <w:rStyle w:val="Collegamentoipertestuale"/>
          </w:rPr>
          <w:t>i GAMA</w:t>
        </w:r>
      </w:hyperlink>
    </w:p>
    <w:p w14:paraId="3C01A9B8" w14:textId="3247B7FF" w:rsidR="0073559C" w:rsidRDefault="0073559C" w:rsidP="00C10EE7">
      <w:r>
        <w:t>[</w:t>
      </w:r>
      <w:r>
        <w:t>2</w:t>
      </w:r>
      <w:r>
        <w:t>]</w:t>
      </w:r>
      <w:r>
        <w:t xml:space="preserve"> </w:t>
      </w:r>
      <w:hyperlink r:id="rId26" w:history="1">
        <w:r w:rsidRPr="0073559C">
          <w:rPr>
            <w:rStyle w:val="Collegamentoipertestuale"/>
          </w:rPr>
          <w:t xml:space="preserve">Wikipedia: agent </w:t>
        </w:r>
        <w:proofErr w:type="spellStart"/>
        <w:r w:rsidRPr="0073559C">
          <w:rPr>
            <w:rStyle w:val="Collegamentoipertestuale"/>
          </w:rPr>
          <w:t>oriented</w:t>
        </w:r>
        <w:proofErr w:type="spellEnd"/>
        <w:r w:rsidRPr="0073559C">
          <w:rPr>
            <w:rStyle w:val="Collegamentoipertestuale"/>
          </w:rPr>
          <w:t xml:space="preserve"> programming</w:t>
        </w:r>
      </w:hyperlink>
    </w:p>
    <w:p w14:paraId="046A90F3" w14:textId="40340D99" w:rsidR="0073559C" w:rsidRDefault="0073559C" w:rsidP="00C10EE7">
      <w:r>
        <w:t xml:space="preserve">[3] </w:t>
      </w:r>
      <w:hyperlink r:id="rId27" w:history="1">
        <w:r w:rsidRPr="0073559C">
          <w:rPr>
            <w:rStyle w:val="Collegamentoipertestuale"/>
          </w:rPr>
          <w:t>Wikipedia: software agent</w:t>
        </w:r>
      </w:hyperlink>
    </w:p>
    <w:p w14:paraId="27FA8C09" w14:textId="393B64C7" w:rsidR="005834C5" w:rsidRPr="0073559C" w:rsidRDefault="005834C5" w:rsidP="00C10EE7">
      <w:pPr>
        <w:rPr>
          <w:color w:val="0563C1" w:themeColor="hyperlink"/>
          <w:u w:val="single"/>
        </w:rPr>
      </w:pPr>
      <w:r>
        <w:t xml:space="preserve">[4] </w:t>
      </w:r>
      <w:hyperlink r:id="rId28" w:history="1">
        <w:proofErr w:type="spellStart"/>
        <w:r w:rsidR="00010AB4" w:rsidRPr="00010AB4">
          <w:rPr>
            <w:rStyle w:val="Collegamentoipertestuale"/>
          </w:rPr>
          <w:t>sciencedirect</w:t>
        </w:r>
        <w:proofErr w:type="spellEnd"/>
        <w:r w:rsidR="00010AB4" w:rsidRPr="00010AB4">
          <w:rPr>
            <w:rStyle w:val="Collegamentoipertestuale"/>
          </w:rPr>
          <w:t>: age</w:t>
        </w:r>
        <w:r w:rsidR="00010AB4" w:rsidRPr="00010AB4">
          <w:rPr>
            <w:rStyle w:val="Collegamentoipertestuale"/>
          </w:rPr>
          <w:t>n</w:t>
        </w:r>
        <w:r w:rsidR="00010AB4" w:rsidRPr="00010AB4">
          <w:rPr>
            <w:rStyle w:val="Collegamentoipertestuale"/>
          </w:rPr>
          <w:t xml:space="preserve">t </w:t>
        </w:r>
        <w:proofErr w:type="spellStart"/>
        <w:r w:rsidR="00010AB4" w:rsidRPr="00010AB4">
          <w:rPr>
            <w:rStyle w:val="Collegamentoipertestuale"/>
          </w:rPr>
          <w:t>oriented</w:t>
        </w:r>
        <w:proofErr w:type="spellEnd"/>
        <w:r w:rsidR="00010AB4" w:rsidRPr="00010AB4">
          <w:rPr>
            <w:rStyle w:val="Collegamentoipertestuale"/>
          </w:rPr>
          <w:t xml:space="preserve"> programming</w:t>
        </w:r>
      </w:hyperlink>
    </w:p>
    <w:sectPr w:rsidR="005834C5" w:rsidRPr="007355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8E"/>
    <w:rsid w:val="00010AB4"/>
    <w:rsid w:val="0003478F"/>
    <w:rsid w:val="00061500"/>
    <w:rsid w:val="000644C0"/>
    <w:rsid w:val="001A7C65"/>
    <w:rsid w:val="001F6AC0"/>
    <w:rsid w:val="002151FB"/>
    <w:rsid w:val="00254476"/>
    <w:rsid w:val="00267CF7"/>
    <w:rsid w:val="002B6AE9"/>
    <w:rsid w:val="002D4E26"/>
    <w:rsid w:val="0030467A"/>
    <w:rsid w:val="003450CF"/>
    <w:rsid w:val="00386D8D"/>
    <w:rsid w:val="00390AF0"/>
    <w:rsid w:val="003C2AAA"/>
    <w:rsid w:val="003D4DCA"/>
    <w:rsid w:val="00455B87"/>
    <w:rsid w:val="00462560"/>
    <w:rsid w:val="004F0E4C"/>
    <w:rsid w:val="005834C5"/>
    <w:rsid w:val="005C796A"/>
    <w:rsid w:val="005E59C1"/>
    <w:rsid w:val="005F4484"/>
    <w:rsid w:val="006015CF"/>
    <w:rsid w:val="006174FC"/>
    <w:rsid w:val="00714FE6"/>
    <w:rsid w:val="00733353"/>
    <w:rsid w:val="0073559C"/>
    <w:rsid w:val="00753D3D"/>
    <w:rsid w:val="0079148E"/>
    <w:rsid w:val="00795E35"/>
    <w:rsid w:val="007E1858"/>
    <w:rsid w:val="00830479"/>
    <w:rsid w:val="008E7B43"/>
    <w:rsid w:val="00945A73"/>
    <w:rsid w:val="009D53C0"/>
    <w:rsid w:val="00A31098"/>
    <w:rsid w:val="00A91E23"/>
    <w:rsid w:val="00AD3C45"/>
    <w:rsid w:val="00AD4454"/>
    <w:rsid w:val="00AD4AB9"/>
    <w:rsid w:val="00AE662A"/>
    <w:rsid w:val="00AF468C"/>
    <w:rsid w:val="00B22D96"/>
    <w:rsid w:val="00B3406F"/>
    <w:rsid w:val="00B407F7"/>
    <w:rsid w:val="00BC1965"/>
    <w:rsid w:val="00BC52F9"/>
    <w:rsid w:val="00C10EE7"/>
    <w:rsid w:val="00C1788B"/>
    <w:rsid w:val="00D24557"/>
    <w:rsid w:val="00D75B0D"/>
    <w:rsid w:val="00E17A94"/>
    <w:rsid w:val="00E3378E"/>
    <w:rsid w:val="00F23C96"/>
    <w:rsid w:val="00F54DDE"/>
    <w:rsid w:val="00F76AAE"/>
    <w:rsid w:val="00FA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03638"/>
  <w15:chartTrackingRefBased/>
  <w15:docId w15:val="{42AACAFC-CF26-41F4-8DD9-C005D3F8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4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0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0EE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10EE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0E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E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0EE7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A91E23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6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E662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3450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en.wikipedia.org/wiki/Agent-oriented_programm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ama-platform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sciencedirect.com/science/article/abs/pii/0004370293900349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en.wikipedia.org/wiki/Software_age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0AA2-FE4E-453A-8870-5BB46473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Pampallona</dc:creator>
  <cp:keywords/>
  <dc:description/>
  <cp:lastModifiedBy>Francesco Pampallona</cp:lastModifiedBy>
  <cp:revision>9</cp:revision>
  <dcterms:created xsi:type="dcterms:W3CDTF">2022-07-05T14:30:00Z</dcterms:created>
  <dcterms:modified xsi:type="dcterms:W3CDTF">2022-07-06T18:22:00Z</dcterms:modified>
</cp:coreProperties>
</file>