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7247C" w14:textId="2ACA0EB4" w:rsidR="007D2099" w:rsidRPr="00B475B3" w:rsidRDefault="007D2099" w:rsidP="00244EAE">
      <w:pPr>
        <w:spacing w:after="240" w:line="240" w:lineRule="auto"/>
        <w:jc w:val="center"/>
        <w:rPr>
          <w:sz w:val="48"/>
          <w:szCs w:val="48"/>
        </w:rPr>
      </w:pPr>
      <w:r w:rsidRPr="00244EAE">
        <w:rPr>
          <w:rFonts w:ascii="Garamond" w:hAnsi="Garamond" w:cs="Times New Roman"/>
          <w:smallCaps/>
          <w:noProof/>
          <w:sz w:val="44"/>
          <w:szCs w:val="44"/>
        </w:rPr>
        <w:drawing>
          <wp:anchor distT="0" distB="0" distL="114300" distR="114300" simplePos="0" relativeHeight="251665408" behindDoc="1" locked="0" layoutInCell="1" allowOverlap="1" wp14:anchorId="0CCFE003" wp14:editId="1DD194BB">
            <wp:simplePos x="0" y="0"/>
            <wp:positionH relativeFrom="column">
              <wp:posOffset>1685925</wp:posOffset>
            </wp:positionH>
            <wp:positionV relativeFrom="page">
              <wp:posOffset>-2110105</wp:posOffset>
            </wp:positionV>
            <wp:extent cx="7186930" cy="7194550"/>
            <wp:effectExtent l="0" t="0" r="0" b="0"/>
            <wp:wrapNone/>
            <wp:docPr id="7" name="Immagine 1" descr="logo_uniba_n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niba_nero.jpg"/>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anchor>
        </w:drawing>
      </w:r>
      <w:r w:rsidRPr="00244EAE">
        <w:rPr>
          <w:rFonts w:ascii="Garamond" w:hAnsi="Garamond" w:cs="Times New Roman"/>
          <w:smallCaps/>
          <w:sz w:val="44"/>
          <w:szCs w:val="44"/>
        </w:rPr>
        <w:t xml:space="preserve">UNIVERSITY of </w:t>
      </w:r>
      <w:r w:rsidR="00244EAE" w:rsidRPr="00244EAE">
        <w:rPr>
          <w:rFonts w:ascii="Garamond" w:hAnsi="Garamond" w:cs="Times New Roman"/>
          <w:smallCaps/>
          <w:sz w:val="44"/>
          <w:szCs w:val="44"/>
        </w:rPr>
        <w:t>B</w:t>
      </w:r>
      <w:r w:rsidRPr="00244EAE">
        <w:rPr>
          <w:rFonts w:ascii="Garamond" w:hAnsi="Garamond" w:cs="Times New Roman"/>
          <w:smallCaps/>
          <w:sz w:val="44"/>
          <w:szCs w:val="44"/>
        </w:rPr>
        <w:t>ari ALDO MORO</w:t>
      </w:r>
    </w:p>
    <w:p w14:paraId="345F5794" w14:textId="77777777" w:rsidR="007D2099" w:rsidRPr="00B475B3" w:rsidRDefault="007D2099" w:rsidP="00244EAE">
      <w:pPr>
        <w:spacing w:line="360" w:lineRule="auto"/>
        <w:jc w:val="center"/>
      </w:pPr>
      <w:r w:rsidRPr="00244EAE">
        <w:rPr>
          <w:rFonts w:ascii="Times New Roman" w:hAnsi="Times New Roman" w:cs="Times New Roman"/>
          <w:smallCaps/>
          <w:sz w:val="36"/>
          <w:szCs w:val="36"/>
        </w:rPr>
        <w:t>Department of Information Technology</w:t>
      </w:r>
    </w:p>
    <w:p w14:paraId="48AF9AE3" w14:textId="77777777" w:rsidR="007D2099" w:rsidRPr="00A162F2" w:rsidRDefault="007D2099" w:rsidP="006D3BF5"/>
    <w:p w14:paraId="13D5D34E" w14:textId="77777777" w:rsidR="007D2099" w:rsidRDefault="007D2099" w:rsidP="006D3BF5"/>
    <w:p w14:paraId="0D180CD7" w14:textId="77777777" w:rsidR="007D2099" w:rsidRPr="00A162F2" w:rsidRDefault="007D2099" w:rsidP="006D3BF5"/>
    <w:p w14:paraId="6EB13BBD" w14:textId="77777777" w:rsidR="007D2099" w:rsidRPr="00244EAE" w:rsidRDefault="007D2099" w:rsidP="00244EAE">
      <w:pPr>
        <w:spacing w:line="360" w:lineRule="auto"/>
        <w:jc w:val="center"/>
        <w:rPr>
          <w:rFonts w:asciiTheme="minorHAnsi" w:hAnsiTheme="minorHAnsi" w:cstheme="minorBidi"/>
          <w:sz w:val="24"/>
          <w:szCs w:val="24"/>
        </w:rPr>
      </w:pPr>
      <w:r w:rsidRPr="00244EAE">
        <w:rPr>
          <w:rFonts w:asciiTheme="minorHAnsi" w:hAnsiTheme="minorHAnsi" w:cstheme="minorBidi"/>
          <w:sz w:val="24"/>
          <w:szCs w:val="24"/>
        </w:rPr>
        <w:t>Master Degree of Computer Science</w:t>
      </w:r>
    </w:p>
    <w:p w14:paraId="11F84C49" w14:textId="77777777" w:rsidR="007D2099" w:rsidRPr="000D23F0" w:rsidRDefault="007D2099" w:rsidP="00244EAE">
      <w:pPr>
        <w:spacing w:after="240" w:line="240" w:lineRule="auto"/>
        <w:jc w:val="center"/>
        <w:rPr>
          <w:rFonts w:cstheme="minorBidi"/>
          <w:sz w:val="52"/>
          <w:szCs w:val="52"/>
        </w:rPr>
      </w:pPr>
      <w:r w:rsidRPr="000D23F0">
        <w:rPr>
          <w:b/>
          <w:bCs/>
          <w:sz w:val="40"/>
          <w:szCs w:val="40"/>
        </w:rPr>
        <w:t xml:space="preserve">  </w:t>
      </w:r>
      <w:r w:rsidRPr="000D23F0">
        <w:rPr>
          <w:rFonts w:cstheme="minorBidi"/>
          <w:sz w:val="52"/>
          <w:szCs w:val="52"/>
        </w:rPr>
        <w:t>Fundamentals of</w:t>
      </w:r>
    </w:p>
    <w:p w14:paraId="204DC53D" w14:textId="5E80E5AF" w:rsidR="007D2099" w:rsidRPr="00244EAE" w:rsidRDefault="007D2099" w:rsidP="00244EAE">
      <w:pPr>
        <w:spacing w:after="240" w:line="240" w:lineRule="auto"/>
        <w:jc w:val="center"/>
        <w:rPr>
          <w:rFonts w:cstheme="minorBidi"/>
          <w:i/>
          <w:iCs/>
          <w:sz w:val="52"/>
          <w:szCs w:val="52"/>
        </w:rPr>
      </w:pPr>
      <w:r w:rsidRPr="000D23F0">
        <w:rPr>
          <w:rFonts w:cstheme="minorBidi"/>
          <w:sz w:val="52"/>
          <w:szCs w:val="52"/>
        </w:rPr>
        <w:t>Artificial Intelligence</w:t>
      </w:r>
    </w:p>
    <w:p w14:paraId="62946723" w14:textId="77777777" w:rsidR="007D2099" w:rsidRPr="00244EAE" w:rsidRDefault="007D2099" w:rsidP="00244EAE">
      <w:pPr>
        <w:spacing w:line="360" w:lineRule="auto"/>
        <w:jc w:val="center"/>
        <w:rPr>
          <w:rFonts w:asciiTheme="minorHAnsi" w:hAnsiTheme="minorHAnsi" w:cstheme="minorBidi"/>
        </w:rPr>
      </w:pPr>
      <w:r w:rsidRPr="00244EAE">
        <w:rPr>
          <w:rFonts w:asciiTheme="minorHAnsi" w:hAnsiTheme="minorHAnsi" w:cstheme="minorBidi"/>
        </w:rPr>
        <w:t>Case study</w:t>
      </w:r>
    </w:p>
    <w:p w14:paraId="72458978" w14:textId="77777777" w:rsidR="007D2099" w:rsidRPr="007C6BDF" w:rsidRDefault="007D2099" w:rsidP="006D3BF5"/>
    <w:p w14:paraId="70B7C60A" w14:textId="77777777" w:rsidR="007D2099" w:rsidRPr="00A162F2" w:rsidRDefault="007D2099" w:rsidP="006D3BF5"/>
    <w:p w14:paraId="55355ACD" w14:textId="5E7637D1" w:rsidR="007D2099" w:rsidRPr="008C4569" w:rsidRDefault="007D2099" w:rsidP="00244EAE">
      <w:pPr>
        <w:spacing w:after="120" w:line="240" w:lineRule="auto"/>
        <w:jc w:val="center"/>
        <w:rPr>
          <w:rFonts w:ascii="Times New Roman" w:hAnsi="Times New Roman" w:cs="Times New Roman"/>
          <w:b/>
          <w:bCs/>
          <w:color w:val="385623" w:themeColor="accent6" w:themeShade="80"/>
          <w:spacing w:val="20"/>
          <w:sz w:val="108"/>
          <w:szCs w:val="108"/>
        </w:rPr>
      </w:pPr>
      <w:proofErr w:type="spellStart"/>
      <w:r w:rsidRPr="008C4569">
        <w:rPr>
          <w:rFonts w:ascii="Times New Roman" w:hAnsi="Times New Roman" w:cs="Times New Roman"/>
          <w:b/>
          <w:bCs/>
          <w:color w:val="385623" w:themeColor="accent6" w:themeShade="80"/>
          <w:spacing w:val="20"/>
          <w:sz w:val="108"/>
          <w:szCs w:val="108"/>
        </w:rPr>
        <w:t>Gre</w:t>
      </w:r>
      <w:r w:rsidR="000D23F0" w:rsidRPr="008C4569">
        <w:rPr>
          <w:rFonts w:ascii="Times New Roman" w:hAnsi="Times New Roman" w:cs="Times New Roman"/>
          <w:b/>
          <w:bCs/>
          <w:color w:val="385623" w:themeColor="accent6" w:themeShade="80"/>
          <w:spacing w:val="20"/>
          <w:sz w:val="108"/>
          <w:szCs w:val="108"/>
        </w:rPr>
        <w:t>MaES</w:t>
      </w:r>
      <w:proofErr w:type="spellEnd"/>
    </w:p>
    <w:p w14:paraId="6673A6BF" w14:textId="49359891" w:rsidR="00F07C4B" w:rsidRPr="000D23F0" w:rsidRDefault="00F07C4B" w:rsidP="00244EAE">
      <w:pPr>
        <w:spacing w:line="360" w:lineRule="auto"/>
        <w:jc w:val="center"/>
        <w:rPr>
          <w:rFonts w:ascii="Times New Roman" w:hAnsi="Times New Roman" w:cs="Times New Roman"/>
          <w:color w:val="385623" w:themeColor="accent6" w:themeShade="80"/>
          <w:sz w:val="20"/>
          <w:szCs w:val="20"/>
        </w:rPr>
      </w:pPr>
      <w:r w:rsidRPr="000D23F0">
        <w:rPr>
          <w:rFonts w:ascii="Times New Roman" w:hAnsi="Times New Roman" w:cs="Times New Roman"/>
          <w:color w:val="385623" w:themeColor="accent6" w:themeShade="80"/>
          <w:spacing w:val="40"/>
          <w:sz w:val="32"/>
          <w:szCs w:val="32"/>
        </w:rPr>
        <w:t>a Prolog-base</w:t>
      </w:r>
      <w:r w:rsidR="00F13DEE" w:rsidRPr="000D23F0">
        <w:rPr>
          <w:rFonts w:ascii="Times New Roman" w:hAnsi="Times New Roman" w:cs="Times New Roman"/>
          <w:color w:val="385623" w:themeColor="accent6" w:themeShade="80"/>
          <w:spacing w:val="40"/>
          <w:sz w:val="32"/>
          <w:szCs w:val="32"/>
        </w:rPr>
        <w:t>d</w:t>
      </w:r>
      <w:r w:rsidRPr="000D23F0">
        <w:rPr>
          <w:rFonts w:ascii="Times New Roman" w:hAnsi="Times New Roman" w:cs="Times New Roman"/>
          <w:color w:val="385623" w:themeColor="accent6" w:themeShade="80"/>
          <w:spacing w:val="40"/>
          <w:sz w:val="32"/>
          <w:szCs w:val="32"/>
        </w:rPr>
        <w:t xml:space="preserve"> </w:t>
      </w:r>
      <w:r w:rsidR="000D23F0" w:rsidRPr="000D23F0">
        <w:rPr>
          <w:rFonts w:ascii="Times New Roman" w:hAnsi="Times New Roman" w:cs="Times New Roman"/>
          <w:color w:val="385623" w:themeColor="accent6" w:themeShade="80"/>
          <w:spacing w:val="40"/>
          <w:sz w:val="32"/>
          <w:szCs w:val="32"/>
        </w:rPr>
        <w:t>Greenhouse Manage</w:t>
      </w:r>
      <w:r w:rsidR="004507B1">
        <w:rPr>
          <w:rFonts w:ascii="Times New Roman" w:hAnsi="Times New Roman" w:cs="Times New Roman"/>
          <w:color w:val="385623" w:themeColor="accent6" w:themeShade="80"/>
          <w:spacing w:val="40"/>
          <w:sz w:val="32"/>
          <w:szCs w:val="32"/>
        </w:rPr>
        <w:t>ment</w:t>
      </w:r>
      <w:r w:rsidR="000D23F0" w:rsidRPr="000D23F0">
        <w:rPr>
          <w:rFonts w:ascii="Times New Roman" w:hAnsi="Times New Roman" w:cs="Times New Roman"/>
          <w:color w:val="385623" w:themeColor="accent6" w:themeShade="80"/>
          <w:spacing w:val="40"/>
          <w:sz w:val="32"/>
          <w:szCs w:val="32"/>
        </w:rPr>
        <w:t xml:space="preserve"> </w:t>
      </w:r>
      <w:r w:rsidRPr="000D23F0">
        <w:rPr>
          <w:rFonts w:ascii="Times New Roman" w:hAnsi="Times New Roman" w:cs="Times New Roman"/>
          <w:color w:val="385623" w:themeColor="accent6" w:themeShade="80"/>
          <w:spacing w:val="40"/>
          <w:sz w:val="32"/>
          <w:szCs w:val="32"/>
        </w:rPr>
        <w:t>Expert System</w:t>
      </w:r>
    </w:p>
    <w:p w14:paraId="75F8672A" w14:textId="77777777" w:rsidR="007D2099" w:rsidRPr="00F07C4B" w:rsidRDefault="007D2099" w:rsidP="006D3BF5"/>
    <w:p w14:paraId="559AB4E3" w14:textId="77777777" w:rsidR="007D2099" w:rsidRPr="00F07C4B" w:rsidRDefault="007D2099" w:rsidP="006D3BF5"/>
    <w:p w14:paraId="294BFD90" w14:textId="55FE018D" w:rsidR="007D2099" w:rsidRDefault="007D2099" w:rsidP="006D3BF5"/>
    <w:p w14:paraId="0C8E5FC8" w14:textId="72A5B8CB" w:rsidR="00381829" w:rsidRDefault="00381829" w:rsidP="006D3BF5"/>
    <w:p w14:paraId="5AAF4AC4" w14:textId="77777777" w:rsidR="00381829" w:rsidRDefault="00381829" w:rsidP="006D3BF5"/>
    <w:p w14:paraId="4C67AA98" w14:textId="40087856" w:rsidR="008C4569" w:rsidRDefault="008C4569" w:rsidP="006D3BF5"/>
    <w:p w14:paraId="1FFD6365" w14:textId="56DADF99" w:rsidR="008C4569" w:rsidRDefault="008C4569" w:rsidP="006D3BF5"/>
    <w:p w14:paraId="25C0DC7B" w14:textId="77777777" w:rsidR="008C4569" w:rsidRPr="00F07C4B" w:rsidRDefault="008C4569" w:rsidP="006D3BF5"/>
    <w:p w14:paraId="634B3B6D" w14:textId="77777777" w:rsidR="007D2099" w:rsidRPr="00F07C4B" w:rsidRDefault="007D2099" w:rsidP="006D3BF5"/>
    <w:p w14:paraId="5833B4B0" w14:textId="77777777" w:rsidR="007D2099" w:rsidRPr="00B232EF" w:rsidRDefault="007D2099" w:rsidP="00244EAE">
      <w:pPr>
        <w:spacing w:line="240" w:lineRule="auto"/>
        <w:jc w:val="center"/>
        <w:rPr>
          <w:rFonts w:asciiTheme="minorHAnsi" w:hAnsiTheme="minorHAnsi" w:cstheme="minorBidi"/>
        </w:rPr>
      </w:pPr>
      <w:r w:rsidRPr="00B232EF">
        <w:rPr>
          <w:rFonts w:asciiTheme="minorHAnsi" w:hAnsiTheme="minorHAnsi" w:cstheme="minorBidi"/>
        </w:rPr>
        <w:t>Francesco Peragine</w:t>
      </w:r>
    </w:p>
    <w:p w14:paraId="52A7B9F3" w14:textId="77777777" w:rsidR="007D2099" w:rsidRPr="00B232EF" w:rsidRDefault="007D2099" w:rsidP="00244EAE">
      <w:pPr>
        <w:spacing w:line="360" w:lineRule="auto"/>
        <w:jc w:val="center"/>
        <w:rPr>
          <w:rFonts w:asciiTheme="minorHAnsi" w:hAnsiTheme="minorHAnsi" w:cstheme="minorBidi"/>
        </w:rPr>
      </w:pPr>
      <w:r w:rsidRPr="00B232EF">
        <w:rPr>
          <w:rFonts w:asciiTheme="minorHAnsi" w:hAnsiTheme="minorHAnsi" w:cstheme="minorBidi"/>
        </w:rPr>
        <w:t>m. 737873</w:t>
      </w:r>
    </w:p>
    <w:p w14:paraId="73064C09" w14:textId="40ADE686" w:rsidR="00287BB2" w:rsidRPr="00244EAE" w:rsidRDefault="007D2099" w:rsidP="00244EAE">
      <w:pPr>
        <w:pStyle w:val="Pidipagina"/>
        <w:jc w:val="center"/>
        <w:rPr>
          <w:rFonts w:asciiTheme="minorHAnsi" w:hAnsiTheme="minorHAnsi" w:cstheme="minorBidi"/>
        </w:rPr>
      </w:pPr>
      <w:r w:rsidRPr="00244EAE">
        <w:rPr>
          <w:rFonts w:asciiTheme="minorHAnsi" w:hAnsiTheme="minorHAnsi" w:cstheme="minorBidi"/>
        </w:rPr>
        <w:br w:type="page"/>
      </w:r>
      <w:bookmarkStart w:id="0" w:name="_Toc109895521"/>
    </w:p>
    <w:p w14:paraId="1E2A2ED0" w14:textId="06ADCDBC" w:rsidR="008B505D" w:rsidRPr="008B505D" w:rsidRDefault="008B505D" w:rsidP="006D3BF5">
      <w:r w:rsidRPr="008B505D">
        <w:lastRenderedPageBreak/>
        <w:t>Summary</w:t>
      </w:r>
    </w:p>
    <w:p w14:paraId="617531A7" w14:textId="2AB0E1DD" w:rsidR="00223D95" w:rsidRDefault="00C37390">
      <w:pPr>
        <w:pStyle w:val="Sommario1"/>
        <w:tabs>
          <w:tab w:val="right" w:leader="dot" w:pos="9628"/>
        </w:tabs>
        <w:rPr>
          <w:rFonts w:asciiTheme="minorHAnsi" w:eastAsiaTheme="minorEastAsia" w:hAnsiTheme="minorHAnsi" w:cstheme="minorBidi"/>
          <w:noProof/>
          <w:lang w:val="it-IT" w:eastAsia="it-IT"/>
        </w:rPr>
      </w:pPr>
      <w:r>
        <w:fldChar w:fldCharType="begin"/>
      </w:r>
      <w:r>
        <w:instrText xml:space="preserve"> TOC \o "1-2" \h \z \u </w:instrText>
      </w:r>
      <w:r>
        <w:fldChar w:fldCharType="separate"/>
      </w:r>
      <w:hyperlink w:anchor="_Toc110584108" w:history="1">
        <w:r w:rsidR="00223D95" w:rsidRPr="00470900">
          <w:rPr>
            <w:rStyle w:val="Collegamentoipertestuale"/>
            <w:noProof/>
          </w:rPr>
          <w:t>Introduction</w:t>
        </w:r>
        <w:r w:rsidR="00223D95">
          <w:rPr>
            <w:noProof/>
            <w:webHidden/>
          </w:rPr>
          <w:tab/>
        </w:r>
        <w:r w:rsidR="00223D95">
          <w:rPr>
            <w:noProof/>
            <w:webHidden/>
          </w:rPr>
          <w:fldChar w:fldCharType="begin"/>
        </w:r>
        <w:r w:rsidR="00223D95">
          <w:rPr>
            <w:noProof/>
            <w:webHidden/>
          </w:rPr>
          <w:instrText xml:space="preserve"> PAGEREF _Toc110584108 \h </w:instrText>
        </w:r>
        <w:r w:rsidR="00223D95">
          <w:rPr>
            <w:noProof/>
            <w:webHidden/>
          </w:rPr>
        </w:r>
        <w:r w:rsidR="00223D95">
          <w:rPr>
            <w:noProof/>
            <w:webHidden/>
          </w:rPr>
          <w:fldChar w:fldCharType="separate"/>
        </w:r>
        <w:r w:rsidR="00223D95">
          <w:rPr>
            <w:noProof/>
            <w:webHidden/>
          </w:rPr>
          <w:t>3</w:t>
        </w:r>
        <w:r w:rsidR="00223D95">
          <w:rPr>
            <w:noProof/>
            <w:webHidden/>
          </w:rPr>
          <w:fldChar w:fldCharType="end"/>
        </w:r>
      </w:hyperlink>
    </w:p>
    <w:p w14:paraId="67FECDCD" w14:textId="56BF9FE5" w:rsidR="00223D95" w:rsidRDefault="00000000">
      <w:pPr>
        <w:pStyle w:val="Sommario1"/>
        <w:tabs>
          <w:tab w:val="right" w:leader="dot" w:pos="9628"/>
        </w:tabs>
        <w:rPr>
          <w:rFonts w:asciiTheme="minorHAnsi" w:eastAsiaTheme="minorEastAsia" w:hAnsiTheme="minorHAnsi" w:cstheme="minorBidi"/>
          <w:noProof/>
          <w:lang w:val="it-IT" w:eastAsia="it-IT"/>
        </w:rPr>
      </w:pPr>
      <w:hyperlink w:anchor="_Toc110584109" w:history="1">
        <w:r w:rsidR="00223D95" w:rsidRPr="00470900">
          <w:rPr>
            <w:rStyle w:val="Collegamentoipertestuale"/>
            <w:noProof/>
          </w:rPr>
          <w:t>Conceptualization</w:t>
        </w:r>
        <w:r w:rsidR="00223D95">
          <w:rPr>
            <w:noProof/>
            <w:webHidden/>
          </w:rPr>
          <w:tab/>
        </w:r>
        <w:r w:rsidR="00223D95">
          <w:rPr>
            <w:noProof/>
            <w:webHidden/>
          </w:rPr>
          <w:fldChar w:fldCharType="begin"/>
        </w:r>
        <w:r w:rsidR="00223D95">
          <w:rPr>
            <w:noProof/>
            <w:webHidden/>
          </w:rPr>
          <w:instrText xml:space="preserve"> PAGEREF _Toc110584109 \h </w:instrText>
        </w:r>
        <w:r w:rsidR="00223D95">
          <w:rPr>
            <w:noProof/>
            <w:webHidden/>
          </w:rPr>
        </w:r>
        <w:r w:rsidR="00223D95">
          <w:rPr>
            <w:noProof/>
            <w:webHidden/>
          </w:rPr>
          <w:fldChar w:fldCharType="separate"/>
        </w:r>
        <w:r w:rsidR="00223D95">
          <w:rPr>
            <w:noProof/>
            <w:webHidden/>
          </w:rPr>
          <w:t>4</w:t>
        </w:r>
        <w:r w:rsidR="00223D95">
          <w:rPr>
            <w:noProof/>
            <w:webHidden/>
          </w:rPr>
          <w:fldChar w:fldCharType="end"/>
        </w:r>
      </w:hyperlink>
    </w:p>
    <w:p w14:paraId="352A0E29" w14:textId="1005A3B5"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0" w:history="1">
        <w:r w:rsidR="00223D95" w:rsidRPr="00470900">
          <w:rPr>
            <w:rStyle w:val="Collegamentoipertestuale"/>
            <w:noProof/>
          </w:rPr>
          <w:t>Analysis</w:t>
        </w:r>
        <w:r w:rsidR="00223D95">
          <w:rPr>
            <w:noProof/>
            <w:webHidden/>
          </w:rPr>
          <w:tab/>
        </w:r>
        <w:r w:rsidR="00223D95">
          <w:rPr>
            <w:noProof/>
            <w:webHidden/>
          </w:rPr>
          <w:fldChar w:fldCharType="begin"/>
        </w:r>
        <w:r w:rsidR="00223D95">
          <w:rPr>
            <w:noProof/>
            <w:webHidden/>
          </w:rPr>
          <w:instrText xml:space="preserve"> PAGEREF _Toc110584110 \h </w:instrText>
        </w:r>
        <w:r w:rsidR="00223D95">
          <w:rPr>
            <w:noProof/>
            <w:webHidden/>
          </w:rPr>
        </w:r>
        <w:r w:rsidR="00223D95">
          <w:rPr>
            <w:noProof/>
            <w:webHidden/>
          </w:rPr>
          <w:fldChar w:fldCharType="separate"/>
        </w:r>
        <w:r w:rsidR="00223D95">
          <w:rPr>
            <w:noProof/>
            <w:webHidden/>
          </w:rPr>
          <w:t>4</w:t>
        </w:r>
        <w:r w:rsidR="00223D95">
          <w:rPr>
            <w:noProof/>
            <w:webHidden/>
          </w:rPr>
          <w:fldChar w:fldCharType="end"/>
        </w:r>
      </w:hyperlink>
    </w:p>
    <w:p w14:paraId="296E08D2" w14:textId="1B7059FA"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1" w:history="1">
        <w:r w:rsidR="00223D95" w:rsidRPr="00470900">
          <w:rPr>
            <w:rStyle w:val="Collegamentoipertestuale"/>
            <w:noProof/>
          </w:rPr>
          <w:t>Definition of vocabulary</w:t>
        </w:r>
        <w:r w:rsidR="00223D95">
          <w:rPr>
            <w:noProof/>
            <w:webHidden/>
          </w:rPr>
          <w:tab/>
        </w:r>
        <w:r w:rsidR="00223D95">
          <w:rPr>
            <w:noProof/>
            <w:webHidden/>
          </w:rPr>
          <w:fldChar w:fldCharType="begin"/>
        </w:r>
        <w:r w:rsidR="00223D95">
          <w:rPr>
            <w:noProof/>
            <w:webHidden/>
          </w:rPr>
          <w:instrText xml:space="preserve"> PAGEREF _Toc110584111 \h </w:instrText>
        </w:r>
        <w:r w:rsidR="00223D95">
          <w:rPr>
            <w:noProof/>
            <w:webHidden/>
          </w:rPr>
        </w:r>
        <w:r w:rsidR="00223D95">
          <w:rPr>
            <w:noProof/>
            <w:webHidden/>
          </w:rPr>
          <w:fldChar w:fldCharType="separate"/>
        </w:r>
        <w:r w:rsidR="00223D95">
          <w:rPr>
            <w:noProof/>
            <w:webHidden/>
          </w:rPr>
          <w:t>5</w:t>
        </w:r>
        <w:r w:rsidR="00223D95">
          <w:rPr>
            <w:noProof/>
            <w:webHidden/>
          </w:rPr>
          <w:fldChar w:fldCharType="end"/>
        </w:r>
      </w:hyperlink>
    </w:p>
    <w:p w14:paraId="7D553687" w14:textId="3124257E"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2" w:history="1">
        <w:r w:rsidR="00223D95" w:rsidRPr="00470900">
          <w:rPr>
            <w:rStyle w:val="Collegamentoipertestuale"/>
            <w:noProof/>
          </w:rPr>
          <w:t>Ontology</w:t>
        </w:r>
        <w:r w:rsidR="00223D95">
          <w:rPr>
            <w:noProof/>
            <w:webHidden/>
          </w:rPr>
          <w:tab/>
        </w:r>
        <w:r w:rsidR="00223D95">
          <w:rPr>
            <w:noProof/>
            <w:webHidden/>
          </w:rPr>
          <w:fldChar w:fldCharType="begin"/>
        </w:r>
        <w:r w:rsidR="00223D95">
          <w:rPr>
            <w:noProof/>
            <w:webHidden/>
          </w:rPr>
          <w:instrText xml:space="preserve"> PAGEREF _Toc110584112 \h </w:instrText>
        </w:r>
        <w:r w:rsidR="00223D95">
          <w:rPr>
            <w:noProof/>
            <w:webHidden/>
          </w:rPr>
        </w:r>
        <w:r w:rsidR="00223D95">
          <w:rPr>
            <w:noProof/>
            <w:webHidden/>
          </w:rPr>
          <w:fldChar w:fldCharType="separate"/>
        </w:r>
        <w:r w:rsidR="00223D95">
          <w:rPr>
            <w:noProof/>
            <w:webHidden/>
          </w:rPr>
          <w:t>6</w:t>
        </w:r>
        <w:r w:rsidR="00223D95">
          <w:rPr>
            <w:noProof/>
            <w:webHidden/>
          </w:rPr>
          <w:fldChar w:fldCharType="end"/>
        </w:r>
      </w:hyperlink>
    </w:p>
    <w:p w14:paraId="4919DBDE" w14:textId="27B47AB5"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3" w:history="1">
        <w:r w:rsidR="00223D95" w:rsidRPr="00470900">
          <w:rPr>
            <w:rStyle w:val="Collegamentoipertestuale"/>
            <w:noProof/>
          </w:rPr>
          <w:t>Rules</w:t>
        </w:r>
        <w:r w:rsidR="00223D95">
          <w:rPr>
            <w:noProof/>
            <w:webHidden/>
          </w:rPr>
          <w:tab/>
        </w:r>
        <w:r w:rsidR="00223D95">
          <w:rPr>
            <w:noProof/>
            <w:webHidden/>
          </w:rPr>
          <w:fldChar w:fldCharType="begin"/>
        </w:r>
        <w:r w:rsidR="00223D95">
          <w:rPr>
            <w:noProof/>
            <w:webHidden/>
          </w:rPr>
          <w:instrText xml:space="preserve"> PAGEREF _Toc110584113 \h </w:instrText>
        </w:r>
        <w:r w:rsidR="00223D95">
          <w:rPr>
            <w:noProof/>
            <w:webHidden/>
          </w:rPr>
        </w:r>
        <w:r w:rsidR="00223D95">
          <w:rPr>
            <w:noProof/>
            <w:webHidden/>
          </w:rPr>
          <w:fldChar w:fldCharType="separate"/>
        </w:r>
        <w:r w:rsidR="00223D95">
          <w:rPr>
            <w:noProof/>
            <w:webHidden/>
          </w:rPr>
          <w:t>7</w:t>
        </w:r>
        <w:r w:rsidR="00223D95">
          <w:rPr>
            <w:noProof/>
            <w:webHidden/>
          </w:rPr>
          <w:fldChar w:fldCharType="end"/>
        </w:r>
      </w:hyperlink>
    </w:p>
    <w:p w14:paraId="0014B330" w14:textId="1AF24440"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4" w:history="1">
        <w:r w:rsidR="00223D95" w:rsidRPr="00470900">
          <w:rPr>
            <w:rStyle w:val="Collegamentoipertestuale"/>
            <w:noProof/>
          </w:rPr>
          <w:t>Nutrient deficiencies symptoms</w:t>
        </w:r>
        <w:r w:rsidR="00223D95">
          <w:rPr>
            <w:noProof/>
            <w:webHidden/>
          </w:rPr>
          <w:tab/>
        </w:r>
        <w:r w:rsidR="00223D95">
          <w:rPr>
            <w:noProof/>
            <w:webHidden/>
          </w:rPr>
          <w:fldChar w:fldCharType="begin"/>
        </w:r>
        <w:r w:rsidR="00223D95">
          <w:rPr>
            <w:noProof/>
            <w:webHidden/>
          </w:rPr>
          <w:instrText xml:space="preserve"> PAGEREF _Toc110584114 \h </w:instrText>
        </w:r>
        <w:r w:rsidR="00223D95">
          <w:rPr>
            <w:noProof/>
            <w:webHidden/>
          </w:rPr>
        </w:r>
        <w:r w:rsidR="00223D95">
          <w:rPr>
            <w:noProof/>
            <w:webHidden/>
          </w:rPr>
          <w:fldChar w:fldCharType="separate"/>
        </w:r>
        <w:r w:rsidR="00223D95">
          <w:rPr>
            <w:noProof/>
            <w:webHidden/>
          </w:rPr>
          <w:t>8</w:t>
        </w:r>
        <w:r w:rsidR="00223D95">
          <w:rPr>
            <w:noProof/>
            <w:webHidden/>
          </w:rPr>
          <w:fldChar w:fldCharType="end"/>
        </w:r>
      </w:hyperlink>
    </w:p>
    <w:p w14:paraId="352ADC41" w14:textId="0EC48F9C"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5" w:history="1">
        <w:r w:rsidR="00223D95" w:rsidRPr="00470900">
          <w:rPr>
            <w:rStyle w:val="Collegamentoipertestuale"/>
            <w:noProof/>
          </w:rPr>
          <w:t>Pests</w:t>
        </w:r>
        <w:r w:rsidR="00223D95">
          <w:rPr>
            <w:noProof/>
            <w:webHidden/>
          </w:rPr>
          <w:tab/>
        </w:r>
        <w:r w:rsidR="00223D95">
          <w:rPr>
            <w:noProof/>
            <w:webHidden/>
          </w:rPr>
          <w:fldChar w:fldCharType="begin"/>
        </w:r>
        <w:r w:rsidR="00223D95">
          <w:rPr>
            <w:noProof/>
            <w:webHidden/>
          </w:rPr>
          <w:instrText xml:space="preserve"> PAGEREF _Toc110584115 \h </w:instrText>
        </w:r>
        <w:r w:rsidR="00223D95">
          <w:rPr>
            <w:noProof/>
            <w:webHidden/>
          </w:rPr>
        </w:r>
        <w:r w:rsidR="00223D95">
          <w:rPr>
            <w:noProof/>
            <w:webHidden/>
          </w:rPr>
          <w:fldChar w:fldCharType="separate"/>
        </w:r>
        <w:r w:rsidR="00223D95">
          <w:rPr>
            <w:noProof/>
            <w:webHidden/>
          </w:rPr>
          <w:t>10</w:t>
        </w:r>
        <w:r w:rsidR="00223D95">
          <w:rPr>
            <w:noProof/>
            <w:webHidden/>
          </w:rPr>
          <w:fldChar w:fldCharType="end"/>
        </w:r>
      </w:hyperlink>
    </w:p>
    <w:p w14:paraId="48507CB6" w14:textId="1D3052CD"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6" w:history="1">
        <w:r w:rsidR="00223D95" w:rsidRPr="00470900">
          <w:rPr>
            <w:rStyle w:val="Collegamentoipertestuale"/>
            <w:noProof/>
          </w:rPr>
          <w:t>Diseases</w:t>
        </w:r>
        <w:r w:rsidR="00223D95">
          <w:rPr>
            <w:noProof/>
            <w:webHidden/>
          </w:rPr>
          <w:tab/>
        </w:r>
        <w:r w:rsidR="00223D95">
          <w:rPr>
            <w:noProof/>
            <w:webHidden/>
          </w:rPr>
          <w:fldChar w:fldCharType="begin"/>
        </w:r>
        <w:r w:rsidR="00223D95">
          <w:rPr>
            <w:noProof/>
            <w:webHidden/>
          </w:rPr>
          <w:instrText xml:space="preserve"> PAGEREF _Toc110584116 \h </w:instrText>
        </w:r>
        <w:r w:rsidR="00223D95">
          <w:rPr>
            <w:noProof/>
            <w:webHidden/>
          </w:rPr>
        </w:r>
        <w:r w:rsidR="00223D95">
          <w:rPr>
            <w:noProof/>
            <w:webHidden/>
          </w:rPr>
          <w:fldChar w:fldCharType="separate"/>
        </w:r>
        <w:r w:rsidR="00223D95">
          <w:rPr>
            <w:noProof/>
            <w:webHidden/>
          </w:rPr>
          <w:t>12</w:t>
        </w:r>
        <w:r w:rsidR="00223D95">
          <w:rPr>
            <w:noProof/>
            <w:webHidden/>
          </w:rPr>
          <w:fldChar w:fldCharType="end"/>
        </w:r>
      </w:hyperlink>
    </w:p>
    <w:p w14:paraId="6365BBAF" w14:textId="52CD2417" w:rsidR="00287BB2" w:rsidRDefault="00C37390" w:rsidP="006D3BF5">
      <w:pPr>
        <w:rPr>
          <w:rFonts w:eastAsiaTheme="majorEastAsia"/>
          <w:color w:val="385623" w:themeColor="accent6" w:themeShade="80"/>
          <w:sz w:val="36"/>
          <w:szCs w:val="36"/>
        </w:rPr>
      </w:pPr>
      <w:r>
        <w:fldChar w:fldCharType="end"/>
      </w:r>
      <w:r w:rsidR="00287BB2">
        <w:br w:type="page"/>
      </w:r>
    </w:p>
    <w:p w14:paraId="103F8F0D" w14:textId="407229A4" w:rsidR="008B505D" w:rsidRDefault="008B505D" w:rsidP="006D3BF5">
      <w:pPr>
        <w:pStyle w:val="Titolo1"/>
      </w:pPr>
      <w:bookmarkStart w:id="1" w:name="_Toc110584108"/>
      <w:bookmarkStart w:id="2" w:name="_Toc109895538"/>
      <w:r w:rsidRPr="008B505D">
        <w:lastRenderedPageBreak/>
        <w:t>Introduction</w:t>
      </w:r>
      <w:bookmarkEnd w:id="1"/>
    </w:p>
    <w:p w14:paraId="3761833F" w14:textId="64CFB433" w:rsidR="00A378AE" w:rsidRDefault="00F644D6" w:rsidP="006D3BF5">
      <w:r>
        <w:t>The present</w:t>
      </w:r>
      <w:r w:rsidR="008B505D">
        <w:t xml:space="preserve"> case study </w:t>
      </w:r>
      <w:r>
        <w:t>illustrate</w:t>
      </w:r>
      <w:r w:rsidR="00C93E6E">
        <w:t>s</w:t>
      </w:r>
      <w:r w:rsidR="008B505D">
        <w:t xml:space="preserve"> the </w:t>
      </w:r>
      <w:r>
        <w:t>development</w:t>
      </w:r>
      <w:r w:rsidR="008B505D">
        <w:t xml:space="preserve"> phases of an </w:t>
      </w:r>
      <w:r w:rsidR="008B505D" w:rsidRPr="008B505D">
        <w:rPr>
          <w:i/>
          <w:iCs/>
        </w:rPr>
        <w:t>expert system</w:t>
      </w:r>
      <w:r w:rsidR="008B505D">
        <w:t xml:space="preserve"> within the domain of the ambient intelligence</w:t>
      </w:r>
      <w:r w:rsidR="00DF5543">
        <w:t>, in the conte</w:t>
      </w:r>
      <w:r w:rsidR="00225281">
        <w:t>x</w:t>
      </w:r>
      <w:r w:rsidR="00DF5543">
        <w:t>t of the management of a greenhouse.</w:t>
      </w:r>
      <w:r w:rsidR="00A378AE">
        <w:t xml:space="preserve"> </w:t>
      </w:r>
    </w:p>
    <w:p w14:paraId="0F40F181" w14:textId="679CF567" w:rsidR="00A378AE" w:rsidRDefault="00CE0F56" w:rsidP="006D3BF5">
      <w:r>
        <w:t>The plant domain has been in</w:t>
      </w:r>
      <w:r w:rsidR="00A378AE">
        <w:t>evitably</w:t>
      </w:r>
      <w:r>
        <w:t xml:space="preserve"> oversimplified</w:t>
      </w:r>
      <w:r w:rsidR="00B72A23">
        <w:t xml:space="preserve"> </w:t>
      </w:r>
      <w:r>
        <w:t>to be addressed</w:t>
      </w:r>
      <w:r w:rsidR="00B72A23">
        <w:t xml:space="preserve">  – in both size and complexity - </w:t>
      </w:r>
      <w:r>
        <w:t>and several assumptions also</w:t>
      </w:r>
      <w:r w:rsidR="00894772">
        <w:t xml:space="preserve"> take</w:t>
      </w:r>
      <w:r>
        <w:t xml:space="preserve"> place, like th</w:t>
      </w:r>
      <w:r w:rsidR="00D33DC3">
        <w:t xml:space="preserve">ose relative to light </w:t>
      </w:r>
      <w:r w:rsidR="008408FA">
        <w:t>(</w:t>
      </w:r>
      <w:r w:rsidR="00D33DC3">
        <w:t>intensity</w:t>
      </w:r>
      <w:r w:rsidR="008408FA">
        <w:t xml:space="preserve">, </w:t>
      </w:r>
      <w:r w:rsidR="00EC29F2">
        <w:t>duration,</w:t>
      </w:r>
      <w:r w:rsidR="008408FA">
        <w:t xml:space="preserve"> </w:t>
      </w:r>
      <w:r w:rsidR="00D33DC3">
        <w:t>spectrum</w:t>
      </w:r>
      <w:r w:rsidR="008408FA">
        <w:t>)</w:t>
      </w:r>
      <w:r w:rsidR="00D33DC3">
        <w:t xml:space="preserve">, water </w:t>
      </w:r>
      <w:r w:rsidR="008408FA">
        <w:t xml:space="preserve">(composition, hardness, </w:t>
      </w:r>
      <w:r w:rsidR="00D33DC3">
        <w:t>pH</w:t>
      </w:r>
      <w:r w:rsidR="008408FA">
        <w:t>)</w:t>
      </w:r>
      <w:r w:rsidR="00D33DC3">
        <w:t xml:space="preserve"> and so on.</w:t>
      </w:r>
    </w:p>
    <w:p w14:paraId="684F9950" w14:textId="437DCE8C" w:rsidR="00015615" w:rsidRDefault="00DF5543" w:rsidP="006D3BF5">
      <w:r>
        <w:t>T</w:t>
      </w:r>
      <w:r w:rsidR="006D62C4">
        <w:t>o ensure safety and the correct lifecycle of the plants hosted within the greenhouse,  t</w:t>
      </w:r>
      <w:r>
        <w:t xml:space="preserve">he agent </w:t>
      </w:r>
      <w:r w:rsidR="00B72A23">
        <w:t>carries out</w:t>
      </w:r>
      <w:r w:rsidR="00015615">
        <w:t xml:space="preserve"> the following actions:</w:t>
      </w:r>
    </w:p>
    <w:p w14:paraId="20E671DF" w14:textId="439F05D7" w:rsidR="00015615" w:rsidRDefault="00CA3D28" w:rsidP="006D3BF5">
      <w:pPr>
        <w:pStyle w:val="Paragrafoelenco"/>
        <w:numPr>
          <w:ilvl w:val="0"/>
          <w:numId w:val="16"/>
        </w:numPr>
      </w:pPr>
      <w:r w:rsidRPr="00015615">
        <w:t>monitors</w:t>
      </w:r>
      <w:r>
        <w:t xml:space="preserve"> each </w:t>
      </w:r>
      <w:r w:rsidR="006D62C4">
        <w:t xml:space="preserve">hosted </w:t>
      </w:r>
      <w:r>
        <w:t>plant</w:t>
      </w:r>
      <w:r w:rsidR="00AD0BEE">
        <w:t xml:space="preserve"> </w:t>
      </w:r>
    </w:p>
    <w:p w14:paraId="1E1E2298" w14:textId="461A8461" w:rsidR="00015615" w:rsidRDefault="00AD0BEE" w:rsidP="006D3BF5">
      <w:pPr>
        <w:pStyle w:val="Paragrafoelenco"/>
        <w:numPr>
          <w:ilvl w:val="0"/>
          <w:numId w:val="16"/>
        </w:numPr>
      </w:pPr>
      <w:r w:rsidRPr="00015615">
        <w:t>identifies</w:t>
      </w:r>
      <w:r w:rsidR="00F644D6">
        <w:t xml:space="preserve"> </w:t>
      </w:r>
      <w:r w:rsidR="006D62C4">
        <w:t>their</w:t>
      </w:r>
      <w:r>
        <w:t xml:space="preserve"> health status</w:t>
      </w:r>
      <w:r w:rsidR="006D62C4">
        <w:t>es</w:t>
      </w:r>
    </w:p>
    <w:p w14:paraId="14C7AB35" w14:textId="0A0C8ADC" w:rsidR="00015615" w:rsidRDefault="00015615" w:rsidP="006D3BF5">
      <w:pPr>
        <w:pStyle w:val="Paragrafoelenco"/>
        <w:numPr>
          <w:ilvl w:val="0"/>
          <w:numId w:val="16"/>
        </w:numPr>
      </w:pPr>
      <w:r>
        <w:t>performs</w:t>
      </w:r>
      <w:r w:rsidR="00DF5543">
        <w:t xml:space="preserve"> </w:t>
      </w:r>
      <w:r w:rsidR="00894772">
        <w:t>adjustments</w:t>
      </w:r>
      <w:r w:rsidR="006B4B85">
        <w:t xml:space="preserve"> to the environment</w:t>
      </w:r>
    </w:p>
    <w:p w14:paraId="76B450EA" w14:textId="04C94F5C" w:rsidR="008B505D" w:rsidRDefault="00E27C1E" w:rsidP="006D3BF5">
      <w:pPr>
        <w:pStyle w:val="Paragrafoelenco"/>
        <w:numPr>
          <w:ilvl w:val="0"/>
          <w:numId w:val="16"/>
        </w:numPr>
      </w:pPr>
      <w:r>
        <w:t>send notifications</w:t>
      </w:r>
      <w:r w:rsidR="006B4B85">
        <w:t xml:space="preserve"> to the user</w:t>
      </w:r>
    </w:p>
    <w:p w14:paraId="40292E1F" w14:textId="77777777" w:rsidR="00927C96" w:rsidRDefault="00927C96" w:rsidP="004B5FD5">
      <w:pPr>
        <w:pStyle w:val="Titolo3"/>
      </w:pPr>
      <w:r>
        <w:t>Monitoring</w:t>
      </w:r>
    </w:p>
    <w:p w14:paraId="0183367B" w14:textId="77777777" w:rsidR="00A5736B" w:rsidRDefault="00927C96" w:rsidP="006D3BF5">
      <w:r>
        <w:t xml:space="preserve">Plants </w:t>
      </w:r>
      <w:r w:rsidR="00D5101B">
        <w:t>are controlled through a set of sensors that provide continuous readings</w:t>
      </w:r>
      <w:r w:rsidR="00580D9D">
        <w:t xml:space="preserve"> for temperature</w:t>
      </w:r>
      <w:r w:rsidR="00565EC9">
        <w:t xml:space="preserve"> and</w:t>
      </w:r>
      <w:r w:rsidR="00580D9D">
        <w:t xml:space="preserve"> humidity</w:t>
      </w:r>
      <w:r w:rsidR="00565EC9">
        <w:t>.</w:t>
      </w:r>
    </w:p>
    <w:p w14:paraId="2C61827C" w14:textId="2B6716E4" w:rsidR="0083545F" w:rsidRDefault="00565EC9" w:rsidP="006D3BF5">
      <w:r>
        <w:t>I</w:t>
      </w:r>
      <w:r w:rsidR="00580D9D">
        <w:t>mage captions of ideal</w:t>
      </w:r>
      <w:r>
        <w:t>ly taken</w:t>
      </w:r>
      <w:r w:rsidR="00580D9D">
        <w:t xml:space="preserve"> snapshots</w:t>
      </w:r>
      <w:r w:rsidR="00A5736B">
        <w:t xml:space="preserve"> also</w:t>
      </w:r>
      <w:r>
        <w:t xml:space="preserve"> </w:t>
      </w:r>
      <w:r w:rsidR="00A5736B">
        <w:t xml:space="preserve">provide textual descriptions of any strange behavior or symptom occurred </w:t>
      </w:r>
      <w:r>
        <w:t>on</w:t>
      </w:r>
      <w:r w:rsidR="006D62C4">
        <w:t xml:space="preserve"> </w:t>
      </w:r>
      <w:r w:rsidR="00580D9D">
        <w:t>the plant</w:t>
      </w:r>
      <w:r w:rsidR="00A5736B">
        <w:t>.</w:t>
      </w:r>
      <w:r w:rsidR="00D5101B">
        <w:t xml:space="preserve"> </w:t>
      </w:r>
    </w:p>
    <w:p w14:paraId="1ECB979A" w14:textId="14D28EC5" w:rsidR="0083545F" w:rsidRDefault="005C01D0" w:rsidP="006D3BF5">
      <w:r>
        <w:t>R</w:t>
      </w:r>
      <w:r w:rsidR="0083545F">
        <w:t>eadings</w:t>
      </w:r>
      <w:r w:rsidR="006D62C4">
        <w:t xml:space="preserve"> and image captions</w:t>
      </w:r>
      <w:r w:rsidR="0083545F">
        <w:t xml:space="preserve"> are provided </w:t>
      </w:r>
      <w:r w:rsidR="0081705A">
        <w:t>through</w:t>
      </w:r>
      <w:r w:rsidR="0083545F">
        <w:t xml:space="preserve"> user inputs.</w:t>
      </w:r>
    </w:p>
    <w:p w14:paraId="20E28D9A" w14:textId="77777777" w:rsidR="00487809" w:rsidRDefault="00487809" w:rsidP="004B5FD5">
      <w:pPr>
        <w:pStyle w:val="Titolo3"/>
      </w:pPr>
      <w:r>
        <w:t>Identification</w:t>
      </w:r>
    </w:p>
    <w:p w14:paraId="61B19837" w14:textId="62A0353E" w:rsidR="0094577B" w:rsidRDefault="00A378AE" w:rsidP="006D3BF5">
      <w:r>
        <w:t>P</w:t>
      </w:r>
      <w:r w:rsidR="005C01D0">
        <w:t xml:space="preserve">lants </w:t>
      </w:r>
      <w:r w:rsidR="00E23294">
        <w:t>pathologies</w:t>
      </w:r>
      <w:r w:rsidR="005C01D0">
        <w:t xml:space="preserve"> </w:t>
      </w:r>
      <w:r>
        <w:t xml:space="preserve">have been </w:t>
      </w:r>
      <w:r w:rsidR="005C01D0">
        <w:t xml:space="preserve">divided into three main categories: diseases, </w:t>
      </w:r>
      <w:proofErr w:type="gramStart"/>
      <w:r w:rsidR="005C01D0">
        <w:t>pests</w:t>
      </w:r>
      <w:proofErr w:type="gramEnd"/>
      <w:r w:rsidR="005C01D0">
        <w:t xml:space="preserve"> </w:t>
      </w:r>
      <w:r w:rsidR="00450933">
        <w:t>and</w:t>
      </w:r>
      <w:r w:rsidR="005C01D0">
        <w:t xml:space="preserve"> abiotic disorders.</w:t>
      </w:r>
      <w:r>
        <w:t xml:space="preserve"> </w:t>
      </w:r>
    </w:p>
    <w:p w14:paraId="3F5DAB07" w14:textId="4FB7B06C" w:rsidR="00B72A23" w:rsidRDefault="006D3BF5" w:rsidP="006D3BF5">
      <w:r w:rsidRPr="006D3BF5">
        <w:t xml:space="preserve">Abiotic disorders are caused by nonliving factors, such as drought stress, sunscald, freeze injury, wind injury, chemical injury, nutrient deficiency, or improper cultural practices, </w:t>
      </w:r>
      <w:r w:rsidR="006D62C4">
        <w:t>like</w:t>
      </w:r>
      <w:r w:rsidRPr="006D3BF5">
        <w:t xml:space="preserve"> overwatering or planting conditions. </w:t>
      </w:r>
    </w:p>
    <w:p w14:paraId="0776FBA5" w14:textId="582F569C" w:rsidR="00B72A23" w:rsidRDefault="00B72A23" w:rsidP="00B72A23">
      <w:r>
        <w:t>The identification</w:t>
      </w:r>
      <w:r w:rsidR="00450933">
        <w:t xml:space="preserve"> of the patholog</w:t>
      </w:r>
      <w:r w:rsidR="003417AD">
        <w:t xml:space="preserve">ies that infect the plant </w:t>
      </w:r>
      <w:r w:rsidR="00B45D5F">
        <w:t>occur</w:t>
      </w:r>
      <w:r w:rsidR="003417AD">
        <w:t>s</w:t>
      </w:r>
      <w:r>
        <w:t xml:space="preserve"> thanks to the deduction process </w:t>
      </w:r>
      <w:r w:rsidR="00B45D5F">
        <w:t xml:space="preserve">based </w:t>
      </w:r>
      <w:r>
        <w:t xml:space="preserve">on the information gathered by the sensors </w:t>
      </w:r>
      <w:r w:rsidR="000F371F">
        <w:t>with respect to</w:t>
      </w:r>
      <w:r>
        <w:t xml:space="preserve"> the knowledge base.</w:t>
      </w:r>
    </w:p>
    <w:p w14:paraId="5B35C34C" w14:textId="77777777" w:rsidR="00EC29F2" w:rsidRDefault="00EC29F2" w:rsidP="004B5FD5">
      <w:pPr>
        <w:pStyle w:val="Titolo3"/>
      </w:pPr>
      <w:r>
        <w:t>Execution</w:t>
      </w:r>
    </w:p>
    <w:p w14:paraId="6BC0FDAC" w14:textId="4E5241E0" w:rsidR="00D5101B" w:rsidRPr="0083545F" w:rsidRDefault="00252460" w:rsidP="00EC29F2">
      <w:r>
        <w:t>Problems that have been identified and that can be directly addressed</w:t>
      </w:r>
      <w:r w:rsidR="000A374A">
        <w:t xml:space="preserve"> through simple actuator devices </w:t>
      </w:r>
      <w:r>
        <w:t>are automatically fixed</w:t>
      </w:r>
      <w:r w:rsidR="000A374A">
        <w:t>, like a</w:t>
      </w:r>
      <w:r w:rsidR="006D62C4">
        <w:t>n abiotic disorder due to</w:t>
      </w:r>
      <w:r w:rsidR="000A374A">
        <w:t xml:space="preserve"> low humidity level can be fixed </w:t>
      </w:r>
      <w:r w:rsidR="006D62C4">
        <w:t>activating the</w:t>
      </w:r>
      <w:r w:rsidR="000A374A">
        <w:t xml:space="preserve"> watering system.</w:t>
      </w:r>
      <w:r w:rsidR="00E27C1E">
        <w:t xml:space="preserve"> A notification is otherwise sent to the user, providing advices.</w:t>
      </w:r>
      <w:r w:rsidR="00D5101B">
        <w:br w:type="page"/>
      </w:r>
    </w:p>
    <w:p w14:paraId="14E181EA" w14:textId="3A01A26D" w:rsidR="00D22E18" w:rsidRPr="00753DD8" w:rsidRDefault="00753DD8" w:rsidP="006D3BF5">
      <w:pPr>
        <w:pStyle w:val="Titolo1"/>
      </w:pPr>
      <w:bookmarkStart w:id="3" w:name="_Toc110584109"/>
      <w:r w:rsidRPr="00287BB2">
        <w:lastRenderedPageBreak/>
        <w:t>Conceptualization</w:t>
      </w:r>
      <w:bookmarkEnd w:id="0"/>
      <w:bookmarkEnd w:id="2"/>
      <w:bookmarkEnd w:id="3"/>
    </w:p>
    <w:p w14:paraId="662620BC" w14:textId="6030A02C" w:rsidR="00620630" w:rsidRPr="00CF7698" w:rsidRDefault="00620630" w:rsidP="006D3BF5">
      <w:r w:rsidRPr="00CF7698">
        <w:rPr>
          <w:b/>
          <w:bCs/>
        </w:rPr>
        <w:t>Domain</w:t>
      </w:r>
      <w:r w:rsidRPr="00CF7698">
        <w:t xml:space="preserve">: </w:t>
      </w:r>
      <w:r w:rsidR="00D86A3A" w:rsidRPr="00CF7698">
        <w:t>Plants</w:t>
      </w:r>
    </w:p>
    <w:p w14:paraId="20FF7570" w14:textId="13EF8A43" w:rsidR="00937E22" w:rsidRPr="00CF7698" w:rsidRDefault="00937E22" w:rsidP="006D3BF5">
      <w:r w:rsidRPr="00CF7698">
        <w:rPr>
          <w:b/>
          <w:bCs/>
        </w:rPr>
        <w:t>Goal</w:t>
      </w:r>
      <w:r w:rsidRPr="00CF7698">
        <w:t xml:space="preserve">: </w:t>
      </w:r>
      <w:r w:rsidR="000259CF">
        <w:t>distinguishing</w:t>
      </w:r>
      <w:r w:rsidRPr="00CF7698">
        <w:t xml:space="preserve"> </w:t>
      </w:r>
      <w:r w:rsidR="00232CC9">
        <w:t xml:space="preserve">the </w:t>
      </w:r>
      <w:r w:rsidRPr="00CF7698">
        <w:t>health</w:t>
      </w:r>
      <w:r w:rsidR="000259CF">
        <w:t xml:space="preserve"> conditions</w:t>
      </w:r>
      <w:r w:rsidRPr="00CF7698">
        <w:t xml:space="preserve"> of a plant.</w:t>
      </w:r>
    </w:p>
    <w:p w14:paraId="3790A067" w14:textId="22567EA5" w:rsidR="00012B89" w:rsidRPr="00CF7698" w:rsidRDefault="00012B89" w:rsidP="006D3BF5">
      <w:pPr>
        <w:pStyle w:val="Titolo2"/>
      </w:pPr>
      <w:bookmarkStart w:id="4" w:name="_Toc109895522"/>
      <w:bookmarkStart w:id="5" w:name="_Toc109895539"/>
      <w:bookmarkStart w:id="6" w:name="_Toc110584110"/>
      <w:r w:rsidRPr="00287BB2">
        <w:t>Analysis</w:t>
      </w:r>
      <w:bookmarkEnd w:id="4"/>
      <w:bookmarkEnd w:id="5"/>
      <w:bookmarkEnd w:id="6"/>
    </w:p>
    <w:p w14:paraId="0B0AF78A" w14:textId="4DBD490D" w:rsidR="00620630" w:rsidRPr="00CF7698" w:rsidRDefault="00620630" w:rsidP="006D3BF5">
      <w:pPr>
        <w:pStyle w:val="Paragrafoelenco"/>
        <w:numPr>
          <w:ilvl w:val="0"/>
          <w:numId w:val="10"/>
        </w:numPr>
      </w:pPr>
      <w:r w:rsidRPr="00CF7698">
        <w:t xml:space="preserve">Each </w:t>
      </w:r>
      <w:r w:rsidRPr="00CF7698">
        <w:rPr>
          <w:b/>
          <w:bCs/>
        </w:rPr>
        <w:t>plant</w:t>
      </w:r>
      <w:r w:rsidRPr="00CF7698">
        <w:t xml:space="preserve"> is </w:t>
      </w:r>
      <w:r w:rsidR="00554642">
        <w:t>characterized</w:t>
      </w:r>
      <w:r w:rsidRPr="00CF7698">
        <w:t xml:space="preserve"> by</w:t>
      </w:r>
      <w:r w:rsidR="00431EFB" w:rsidRPr="00CF7698">
        <w:t>:</w:t>
      </w:r>
    </w:p>
    <w:p w14:paraId="282308DA" w14:textId="54127F3E" w:rsidR="00620630" w:rsidRPr="00CF7698" w:rsidRDefault="00D86A3A" w:rsidP="00371F8C">
      <w:pPr>
        <w:pStyle w:val="Paragrafoelenco"/>
        <w:numPr>
          <w:ilvl w:val="0"/>
          <w:numId w:val="11"/>
        </w:numPr>
      </w:pPr>
      <w:r w:rsidRPr="00CF7698">
        <w:t>species</w:t>
      </w:r>
      <w:r w:rsidR="00012B89" w:rsidRPr="00CF7698">
        <w:t xml:space="preserve"> (name)</w:t>
      </w:r>
      <w:r w:rsidR="00027521" w:rsidRPr="00CF7698">
        <w:t xml:space="preserve"> </w:t>
      </w:r>
    </w:p>
    <w:p w14:paraId="6494E127" w14:textId="77777777" w:rsidR="00371F8C" w:rsidRDefault="002329E8" w:rsidP="00371F8C">
      <w:pPr>
        <w:pStyle w:val="Paragrafoelenco"/>
        <w:numPr>
          <w:ilvl w:val="1"/>
          <w:numId w:val="11"/>
        </w:numPr>
      </w:pPr>
      <w:r>
        <w:t xml:space="preserve">ideal range values for </w:t>
      </w:r>
      <w:r w:rsidR="00232CC9">
        <w:t>environment variables</w:t>
      </w:r>
    </w:p>
    <w:p w14:paraId="49001B22" w14:textId="77777777" w:rsidR="00371F8C" w:rsidRDefault="00371F8C" w:rsidP="00371F8C">
      <w:pPr>
        <w:pStyle w:val="Paragrafoelenco"/>
        <w:numPr>
          <w:ilvl w:val="2"/>
          <w:numId w:val="10"/>
        </w:numPr>
      </w:pPr>
      <w:r>
        <w:t>t</w:t>
      </w:r>
      <w:r w:rsidR="00620630" w:rsidRPr="00CF7698">
        <w:t>emperature</w:t>
      </w:r>
    </w:p>
    <w:p w14:paraId="6AD2F6EB" w14:textId="2B8C8612" w:rsidR="00620630" w:rsidRDefault="00620630" w:rsidP="00371F8C">
      <w:pPr>
        <w:pStyle w:val="Paragrafoelenco"/>
        <w:numPr>
          <w:ilvl w:val="2"/>
          <w:numId w:val="10"/>
        </w:numPr>
      </w:pPr>
      <w:r w:rsidRPr="00CF7698">
        <w:t>humidit</w:t>
      </w:r>
      <w:r w:rsidR="00371F8C">
        <w:t>y</w:t>
      </w:r>
    </w:p>
    <w:p w14:paraId="446C174E" w14:textId="0846FE25" w:rsidR="00053822" w:rsidRPr="00CF7698" w:rsidRDefault="00053822" w:rsidP="006D3BF5">
      <w:pPr>
        <w:pStyle w:val="Paragrafoelenco"/>
        <w:numPr>
          <w:ilvl w:val="0"/>
          <w:numId w:val="11"/>
        </w:numPr>
      </w:pPr>
      <w:r>
        <w:t>health status</w:t>
      </w:r>
    </w:p>
    <w:p w14:paraId="2B043A03" w14:textId="53B9C55B" w:rsidR="00012B89" w:rsidRDefault="00FF4C3F" w:rsidP="006D3BF5">
      <w:pPr>
        <w:pStyle w:val="Paragrafoelenco"/>
        <w:numPr>
          <w:ilvl w:val="0"/>
          <w:numId w:val="10"/>
        </w:numPr>
      </w:pPr>
      <w:r w:rsidRPr="0054269F">
        <w:rPr>
          <w:b/>
          <w:bCs/>
        </w:rPr>
        <w:t>D</w:t>
      </w:r>
      <w:r w:rsidR="007107D0" w:rsidRPr="0054269F">
        <w:rPr>
          <w:b/>
          <w:bCs/>
        </w:rPr>
        <w:t>evices</w:t>
      </w:r>
      <w:r>
        <w:t xml:space="preserve"> </w:t>
      </w:r>
      <w:r w:rsidR="008474DB">
        <w:t xml:space="preserve">monitor and </w:t>
      </w:r>
      <w:r>
        <w:t>control the environment</w:t>
      </w:r>
    </w:p>
    <w:p w14:paraId="349025F0" w14:textId="77777777" w:rsidR="00554642" w:rsidRDefault="00554642" w:rsidP="006D3BF5">
      <w:pPr>
        <w:pStyle w:val="Paragrafoelenco"/>
        <w:numPr>
          <w:ilvl w:val="0"/>
          <w:numId w:val="11"/>
        </w:numPr>
      </w:pPr>
      <w:r>
        <w:t>input devices</w:t>
      </w:r>
    </w:p>
    <w:p w14:paraId="5622A321" w14:textId="2F685A73" w:rsidR="00B70CA2" w:rsidRDefault="00B70CA2" w:rsidP="006D3BF5">
      <w:pPr>
        <w:pStyle w:val="Paragrafoelenco"/>
        <w:numPr>
          <w:ilvl w:val="1"/>
          <w:numId w:val="11"/>
        </w:numPr>
      </w:pPr>
      <w:r>
        <w:t>thermometer</w:t>
      </w:r>
      <w:r w:rsidR="00554642">
        <w:t xml:space="preserve"> (-5 – 40 °C)</w:t>
      </w:r>
    </w:p>
    <w:p w14:paraId="6A6CBAB2" w14:textId="55B62863" w:rsidR="00B70CA2" w:rsidRDefault="00B70CA2" w:rsidP="006D3BF5">
      <w:pPr>
        <w:pStyle w:val="Paragrafoelenco"/>
        <w:numPr>
          <w:ilvl w:val="1"/>
          <w:numId w:val="11"/>
        </w:numPr>
      </w:pPr>
      <w:r>
        <w:t>hygrometer</w:t>
      </w:r>
      <w:r w:rsidR="00554642">
        <w:t xml:space="preserve"> (0 – 100 %)</w:t>
      </w:r>
    </w:p>
    <w:p w14:paraId="61A7B8E1" w14:textId="7283D0A9" w:rsidR="000F3595" w:rsidRDefault="000F3595" w:rsidP="006D3BF5">
      <w:pPr>
        <w:pStyle w:val="Paragrafoelenco"/>
        <w:numPr>
          <w:ilvl w:val="1"/>
          <w:numId w:val="11"/>
        </w:numPr>
      </w:pPr>
      <w:r>
        <w:t>image captioning</w:t>
      </w:r>
      <w:r w:rsidR="00232CC9">
        <w:t xml:space="preserve"> module</w:t>
      </w:r>
      <w:r w:rsidR="00554642">
        <w:t xml:space="preserve"> (returns </w:t>
      </w:r>
      <w:r w:rsidR="008D2566">
        <w:t xml:space="preserve">simulated </w:t>
      </w:r>
      <w:r w:rsidR="00554642">
        <w:t>textual descriptions of snapshots)</w:t>
      </w:r>
    </w:p>
    <w:p w14:paraId="01ECCAA8" w14:textId="413ACD04" w:rsidR="00554642" w:rsidRDefault="00554642" w:rsidP="006D3BF5">
      <w:pPr>
        <w:pStyle w:val="Paragrafoelenco"/>
        <w:numPr>
          <w:ilvl w:val="0"/>
          <w:numId w:val="11"/>
        </w:numPr>
      </w:pPr>
      <w:r>
        <w:t>actuators</w:t>
      </w:r>
    </w:p>
    <w:p w14:paraId="499543FC" w14:textId="764FA41F" w:rsidR="00B70CA2" w:rsidRDefault="00B70CA2" w:rsidP="006D3BF5">
      <w:pPr>
        <w:pStyle w:val="Paragrafoelenco"/>
        <w:numPr>
          <w:ilvl w:val="1"/>
          <w:numId w:val="11"/>
        </w:numPr>
      </w:pPr>
      <w:r>
        <w:t>thermostat</w:t>
      </w:r>
    </w:p>
    <w:p w14:paraId="685842E7" w14:textId="3751D0DA" w:rsidR="00B70CA2" w:rsidRPr="00B70CA2" w:rsidRDefault="00B70CA2" w:rsidP="006D3BF5">
      <w:pPr>
        <w:pStyle w:val="Paragrafoelenco"/>
        <w:numPr>
          <w:ilvl w:val="1"/>
          <w:numId w:val="11"/>
        </w:numPr>
      </w:pPr>
      <w:r>
        <w:t>watering system</w:t>
      </w:r>
    </w:p>
    <w:p w14:paraId="10A72AD2" w14:textId="11B3B6C9" w:rsidR="008D2566" w:rsidRDefault="00223D95" w:rsidP="006D3BF5">
      <w:pPr>
        <w:pStyle w:val="Paragrafoelenco"/>
        <w:numPr>
          <w:ilvl w:val="0"/>
          <w:numId w:val="10"/>
        </w:numPr>
      </w:pPr>
      <w:r>
        <w:rPr>
          <w:b/>
          <w:bCs/>
        </w:rPr>
        <w:t>Health issues</w:t>
      </w:r>
      <w:r w:rsidR="008D2566">
        <w:t xml:space="preserve"> may affect </w:t>
      </w:r>
      <w:r w:rsidR="0054269F">
        <w:t>each</w:t>
      </w:r>
      <w:r w:rsidR="008D2566">
        <w:t xml:space="preserve"> plant</w:t>
      </w:r>
    </w:p>
    <w:p w14:paraId="36780926" w14:textId="5CF2C1C6" w:rsidR="00223D95" w:rsidRDefault="00223D95" w:rsidP="00223D95">
      <w:pPr>
        <w:pStyle w:val="Paragrafoelenco"/>
        <w:numPr>
          <w:ilvl w:val="1"/>
          <w:numId w:val="10"/>
        </w:numPr>
      </w:pPr>
      <w:r>
        <w:t>Abiotic disorders</w:t>
      </w:r>
    </w:p>
    <w:p w14:paraId="3C94A834" w14:textId="0CDEDDE1" w:rsidR="00223D95" w:rsidRDefault="00223D95" w:rsidP="006D3BF5">
      <w:pPr>
        <w:pStyle w:val="Paragrafoelenco"/>
        <w:numPr>
          <w:ilvl w:val="1"/>
          <w:numId w:val="10"/>
        </w:numPr>
      </w:pPr>
      <w:r>
        <w:t>Biotic conditions</w:t>
      </w:r>
    </w:p>
    <w:p w14:paraId="717E91EE" w14:textId="635B31DC" w:rsidR="008321AE" w:rsidRDefault="00E700DC" w:rsidP="00223D95">
      <w:pPr>
        <w:pStyle w:val="Paragrafoelenco"/>
        <w:numPr>
          <w:ilvl w:val="2"/>
          <w:numId w:val="10"/>
        </w:numPr>
      </w:pPr>
      <w:r>
        <w:t>Disease</w:t>
      </w:r>
    </w:p>
    <w:p w14:paraId="0F665767" w14:textId="7D26EB42" w:rsidR="00FF4C3F" w:rsidRDefault="00FF4C3F" w:rsidP="00223D95">
      <w:pPr>
        <w:pStyle w:val="Paragrafoelenco"/>
        <w:numPr>
          <w:ilvl w:val="2"/>
          <w:numId w:val="10"/>
        </w:numPr>
      </w:pPr>
      <w:r>
        <w:t>Infestation</w:t>
      </w:r>
    </w:p>
    <w:p w14:paraId="1D46023E" w14:textId="77777777" w:rsidR="002A3D23" w:rsidRDefault="002A3D23" w:rsidP="00025B79">
      <w:pPr>
        <w:jc w:val="left"/>
      </w:pPr>
    </w:p>
    <w:p w14:paraId="60187F32" w14:textId="77777777" w:rsidR="002A3D23" w:rsidRDefault="002A3D23">
      <w:pPr>
        <w:jc w:val="left"/>
      </w:pPr>
      <w:r>
        <w:br w:type="page"/>
      </w:r>
    </w:p>
    <w:p w14:paraId="26D48605" w14:textId="77777777" w:rsidR="002A3D23" w:rsidRPr="00753DD8" w:rsidRDefault="002A3D23" w:rsidP="002A3D23">
      <w:pPr>
        <w:pStyle w:val="Titolo2"/>
      </w:pPr>
      <w:bookmarkStart w:id="7" w:name="_Toc109895523"/>
      <w:bookmarkStart w:id="8" w:name="_Toc109895540"/>
      <w:bookmarkStart w:id="9" w:name="_Toc110584111"/>
      <w:r w:rsidRPr="00753DD8">
        <w:lastRenderedPageBreak/>
        <w:t>Definition of vocabulary</w:t>
      </w:r>
      <w:bookmarkEnd w:id="7"/>
      <w:bookmarkEnd w:id="8"/>
      <w:bookmarkEnd w:id="9"/>
    </w:p>
    <w:p w14:paraId="42263406" w14:textId="77777777" w:rsidR="002A3D23" w:rsidRPr="00CF7698" w:rsidRDefault="002A3D23" w:rsidP="004B5FD5">
      <w:pPr>
        <w:pStyle w:val="Titolo3"/>
      </w:pPr>
      <w:r w:rsidRPr="00A24EF2">
        <w:t>Predicates</w:t>
      </w:r>
    </w:p>
    <w:p w14:paraId="4EA6AB96" w14:textId="6028B2FF" w:rsidR="002A3D23" w:rsidRPr="00CF7698" w:rsidRDefault="004B608D" w:rsidP="002A3D23">
      <w:pPr>
        <w:pStyle w:val="Paragrafoelenco"/>
        <w:numPr>
          <w:ilvl w:val="0"/>
          <w:numId w:val="14"/>
        </w:numPr>
      </w:pPr>
      <w:r w:rsidRPr="004B608D">
        <w:t>species(S, X, Y, W, Z)</w:t>
      </w:r>
      <w:r>
        <w:t xml:space="preserve"> </w:t>
      </w:r>
      <w:r w:rsidR="002A3D23" w:rsidRPr="00CF7698">
        <w:t xml:space="preserve">= </w:t>
      </w:r>
      <w:r>
        <w:t>species S has ideal range of temperature</w:t>
      </w:r>
      <w:r w:rsidR="002A3D23">
        <w:t xml:space="preserve"> </w:t>
      </w:r>
      <w:r>
        <w:t>[</w:t>
      </w:r>
      <w:r w:rsidR="002A3D23">
        <w:t>X</w:t>
      </w:r>
      <w:r>
        <w:t>, Y]</w:t>
      </w:r>
    </w:p>
    <w:p w14:paraId="509F09F1" w14:textId="77777777" w:rsidR="004B608D" w:rsidRDefault="002A3D23" w:rsidP="008F3BF8">
      <w:pPr>
        <w:pStyle w:val="Paragrafoelenco"/>
        <w:numPr>
          <w:ilvl w:val="0"/>
          <w:numId w:val="15"/>
        </w:numPr>
      </w:pPr>
      <w:r w:rsidRPr="00CF7698">
        <w:t xml:space="preserve">Constants: {Rudbeckia </w:t>
      </w:r>
      <w:proofErr w:type="spellStart"/>
      <w:r w:rsidRPr="00CF7698">
        <w:t>hirta</w:t>
      </w:r>
      <w:proofErr w:type="spellEnd"/>
      <w:r w:rsidRPr="00CF7698">
        <w:t>, …</w:t>
      </w:r>
    </w:p>
    <w:p w14:paraId="1845CCC2" w14:textId="0ED43B8A" w:rsidR="002A3D23" w:rsidRDefault="004B608D" w:rsidP="004B608D">
      <w:pPr>
        <w:pStyle w:val="Paragrafoelenco"/>
        <w:ind w:left="1418"/>
      </w:pPr>
      <w:r w:rsidRPr="00C3131B">
        <w:t>-5, …, 40</w:t>
      </w:r>
    </w:p>
    <w:p w14:paraId="159E645D" w14:textId="706B1160" w:rsidR="004B608D" w:rsidRDefault="004B608D" w:rsidP="004B608D">
      <w:pPr>
        <w:pStyle w:val="Paragrafoelenco"/>
        <w:ind w:left="1418"/>
      </w:pPr>
      <w:r w:rsidRPr="00C3131B">
        <w:t>0, …, 100</w:t>
      </w:r>
      <w:r>
        <w:t>}</w:t>
      </w:r>
    </w:p>
    <w:p w14:paraId="48CCFC54" w14:textId="066A38E4" w:rsidR="002A3D23" w:rsidRDefault="002A3D23" w:rsidP="002A3D23">
      <w:pPr>
        <w:pStyle w:val="Paragrafoelenco"/>
        <w:numPr>
          <w:ilvl w:val="0"/>
          <w:numId w:val="14"/>
        </w:numPr>
      </w:pPr>
      <w:r>
        <w:t xml:space="preserve">status(X, Y) = plant X </w:t>
      </w:r>
      <w:r w:rsidR="00C0791F">
        <w:t>has status</w:t>
      </w:r>
      <w:r>
        <w:t xml:space="preserve"> Y</w:t>
      </w:r>
    </w:p>
    <w:p w14:paraId="7AF8F1C9" w14:textId="09EA48A0" w:rsidR="002A3D23" w:rsidRDefault="002A3D23" w:rsidP="002A3D23">
      <w:pPr>
        <w:pStyle w:val="Paragrafoelenco"/>
        <w:numPr>
          <w:ilvl w:val="0"/>
          <w:numId w:val="15"/>
        </w:numPr>
      </w:pPr>
      <w:r>
        <w:t xml:space="preserve">Constants: {healthy, </w:t>
      </w:r>
      <w:r w:rsidR="008918A4">
        <w:t>sick</w:t>
      </w:r>
      <w:r>
        <w:t>}</w:t>
      </w:r>
    </w:p>
    <w:p w14:paraId="58860407" w14:textId="2B43C1F3" w:rsidR="008918A4" w:rsidRDefault="008918A4" w:rsidP="008918A4">
      <w:pPr>
        <w:pStyle w:val="Paragrafoelenco"/>
        <w:numPr>
          <w:ilvl w:val="0"/>
          <w:numId w:val="14"/>
        </w:numPr>
      </w:pPr>
      <w:r>
        <w:t>abiotic(X, Y) = plant X suffers from disorder Y</w:t>
      </w:r>
    </w:p>
    <w:p w14:paraId="2855779B" w14:textId="77777777" w:rsidR="008918A4" w:rsidRDefault="008918A4" w:rsidP="008918A4">
      <w:pPr>
        <w:pStyle w:val="Paragrafoelenco"/>
        <w:numPr>
          <w:ilvl w:val="0"/>
          <w:numId w:val="15"/>
        </w:numPr>
        <w:jc w:val="left"/>
      </w:pPr>
      <w:r>
        <w:t>Constants: {nutrient_deficiency, cold, overwatering, …}</w:t>
      </w:r>
    </w:p>
    <w:p w14:paraId="71DA40D5" w14:textId="77777777" w:rsidR="008918A4" w:rsidRDefault="008918A4" w:rsidP="008918A4">
      <w:pPr>
        <w:pStyle w:val="Paragrafoelenco"/>
        <w:numPr>
          <w:ilvl w:val="0"/>
          <w:numId w:val="14"/>
        </w:numPr>
      </w:pPr>
      <w:r>
        <w:t>nutrient_deficiency(X, Y) = plant X has nutrient deficiency of Y</w:t>
      </w:r>
    </w:p>
    <w:p w14:paraId="5B53C72F" w14:textId="06980444" w:rsidR="008918A4" w:rsidRDefault="008918A4" w:rsidP="008918A4">
      <w:pPr>
        <w:pStyle w:val="Paragrafoelenco"/>
        <w:numPr>
          <w:ilvl w:val="0"/>
          <w:numId w:val="15"/>
        </w:numPr>
      </w:pPr>
      <w:r>
        <w:t xml:space="preserve">Constants: </w:t>
      </w:r>
      <w:r w:rsidRPr="00CF7698">
        <w:t>{nitrogen, phosphorus, potassium</w:t>
      </w:r>
      <w:r>
        <w:t>, sulfur, magnesium, boron, calcium, chloride, copper, iron, manganese, zinc</w:t>
      </w:r>
      <w:r w:rsidRPr="00CF7698">
        <w:t>}</w:t>
      </w:r>
    </w:p>
    <w:p w14:paraId="0EA0B15D" w14:textId="61744A1D" w:rsidR="008918A4" w:rsidRDefault="008918A4" w:rsidP="002A3D23">
      <w:pPr>
        <w:pStyle w:val="Paragrafoelenco"/>
        <w:numPr>
          <w:ilvl w:val="0"/>
          <w:numId w:val="14"/>
        </w:numPr>
      </w:pPr>
      <w:r>
        <w:t>biotic(X, Y) = plant X suffers from condition Y</w:t>
      </w:r>
    </w:p>
    <w:p w14:paraId="073C311E" w14:textId="477E7878" w:rsidR="008918A4" w:rsidRPr="00357247" w:rsidRDefault="008918A4" w:rsidP="008918A4">
      <w:pPr>
        <w:pStyle w:val="Paragrafoelenco"/>
        <w:numPr>
          <w:ilvl w:val="0"/>
          <w:numId w:val="15"/>
        </w:numPr>
      </w:pPr>
      <w:r>
        <w:t>Constants: {disease, infestation}</w:t>
      </w:r>
    </w:p>
    <w:p w14:paraId="55CB8A48" w14:textId="77777777" w:rsidR="002A3D23" w:rsidRPr="002B05D9" w:rsidRDefault="002A3D23" w:rsidP="002A3D23">
      <w:pPr>
        <w:pStyle w:val="Paragrafoelenco"/>
        <w:numPr>
          <w:ilvl w:val="0"/>
          <w:numId w:val="14"/>
        </w:numPr>
      </w:pPr>
      <w:r w:rsidRPr="002B05D9">
        <w:t>disease(X, Y) = plant X has disease Y</w:t>
      </w:r>
    </w:p>
    <w:p w14:paraId="7C84E217" w14:textId="77777777" w:rsidR="002A3D23" w:rsidRPr="002B05D9" w:rsidRDefault="002A3D23" w:rsidP="002A3D23">
      <w:pPr>
        <w:pStyle w:val="Paragrafoelenco"/>
        <w:numPr>
          <w:ilvl w:val="0"/>
          <w:numId w:val="15"/>
        </w:numPr>
      </w:pPr>
      <w:r w:rsidRPr="002B05D9">
        <w:t>Constants: {black spot, leaf spot, powdery mildew, downy mildew, blight, canker, shot hole, rust, late/early blight, botrytis blight, verticillium wilt}</w:t>
      </w:r>
    </w:p>
    <w:p w14:paraId="10E288D1" w14:textId="77777777" w:rsidR="002A3D23" w:rsidRDefault="002A3D23" w:rsidP="002A3D23">
      <w:pPr>
        <w:pStyle w:val="Paragrafoelenco"/>
        <w:numPr>
          <w:ilvl w:val="0"/>
          <w:numId w:val="14"/>
        </w:numPr>
      </w:pPr>
      <w:r>
        <w:t>infestation(X, Y) = plant X is infested by pests Y</w:t>
      </w:r>
    </w:p>
    <w:p w14:paraId="5DA76229" w14:textId="7EFCD9E6" w:rsidR="002A3D23" w:rsidRDefault="002A3D23" w:rsidP="002A3D23">
      <w:pPr>
        <w:pStyle w:val="Paragrafoelenco"/>
        <w:numPr>
          <w:ilvl w:val="0"/>
          <w:numId w:val="15"/>
        </w:numPr>
      </w:pPr>
      <w:r>
        <w:t>Constants: {a</w:t>
      </w:r>
      <w:r w:rsidRPr="001B2DE5">
        <w:t>phids</w:t>
      </w:r>
      <w:r>
        <w:t>, t</w:t>
      </w:r>
      <w:r w:rsidRPr="001B2DE5">
        <w:t xml:space="preserve">hrips </w:t>
      </w:r>
      <w:r>
        <w:t>, s</w:t>
      </w:r>
      <w:r w:rsidRPr="001B2DE5">
        <w:t>pider mites</w:t>
      </w:r>
      <w:r>
        <w:t>, l</w:t>
      </w:r>
      <w:r w:rsidRPr="001B2DE5">
        <w:t>eaf miners</w:t>
      </w:r>
      <w:r>
        <w:t>, scale, w</w:t>
      </w:r>
      <w:r w:rsidRPr="001B2DE5">
        <w:t>hiteflies</w:t>
      </w:r>
      <w:r>
        <w:t>, e</w:t>
      </w:r>
      <w:r w:rsidRPr="001B2DE5">
        <w:t>arwigs</w:t>
      </w:r>
      <w:r>
        <w:t>, c</w:t>
      </w:r>
      <w:r w:rsidRPr="001B2DE5">
        <w:t>utworms</w:t>
      </w:r>
      <w:r>
        <w:t>, f</w:t>
      </w:r>
      <w:r w:rsidRPr="001B2DE5">
        <w:t>ungus gnats</w:t>
      </w:r>
      <w:r>
        <w:t>, m</w:t>
      </w:r>
      <w:r w:rsidRPr="001B2DE5">
        <w:t>ealybugs</w:t>
      </w:r>
      <w:r>
        <w:t>}</w:t>
      </w:r>
    </w:p>
    <w:p w14:paraId="4540494F" w14:textId="64E62547" w:rsidR="004B608D" w:rsidRDefault="004B608D" w:rsidP="004B608D">
      <w:pPr>
        <w:pStyle w:val="Paragrafoelenco"/>
        <w:numPr>
          <w:ilvl w:val="0"/>
          <w:numId w:val="14"/>
        </w:numPr>
      </w:pPr>
      <w:r w:rsidRPr="004B608D">
        <w:t>monitor(P, S, T, H, C)</w:t>
      </w:r>
      <w:r>
        <w:t xml:space="preserve"> = p</w:t>
      </w:r>
      <w:r w:rsidRPr="004B608D">
        <w:t>lant P</w:t>
      </w:r>
      <w:r>
        <w:t xml:space="preserve"> of</w:t>
      </w:r>
      <w:r w:rsidRPr="004B608D">
        <w:t xml:space="preserve"> species S</w:t>
      </w:r>
      <w:r>
        <w:t xml:space="preserve"> has</w:t>
      </w:r>
      <w:r w:rsidRPr="004B608D">
        <w:t xml:space="preserve"> </w:t>
      </w:r>
      <w:r w:rsidR="00C91422">
        <w:t xml:space="preserve">sets of </w:t>
      </w:r>
      <w:r w:rsidRPr="004B608D">
        <w:t xml:space="preserve">devices: </w:t>
      </w:r>
      <w:r>
        <w:t xml:space="preserve">T for </w:t>
      </w:r>
      <w:r w:rsidRPr="004B608D">
        <w:t>temperature,</w:t>
      </w:r>
      <w:r>
        <w:t xml:space="preserve"> H for</w:t>
      </w:r>
      <w:r w:rsidRPr="004B608D">
        <w:t xml:space="preserve"> humidity,</w:t>
      </w:r>
      <w:r>
        <w:t xml:space="preserve"> C for</w:t>
      </w:r>
      <w:r w:rsidRPr="004B608D">
        <w:t xml:space="preserve"> caption</w:t>
      </w:r>
    </w:p>
    <w:p w14:paraId="43BD68BF" w14:textId="6C30F7FF" w:rsidR="008918A4" w:rsidRDefault="008918A4" w:rsidP="0092770B">
      <w:pPr>
        <w:pStyle w:val="Paragrafoelenco"/>
        <w:numPr>
          <w:ilvl w:val="0"/>
          <w:numId w:val="15"/>
        </w:numPr>
      </w:pPr>
      <w:r w:rsidRPr="00C3131B">
        <w:t>Constants: {</w:t>
      </w:r>
      <w:r w:rsidR="0092770B">
        <w:t>t1</w:t>
      </w:r>
      <w:r w:rsidRPr="00C3131B">
        <w:t xml:space="preserve">1, </w:t>
      </w:r>
      <w:r w:rsidR="0092770B">
        <w:t>h12</w:t>
      </w:r>
      <w:r w:rsidRPr="00C3131B">
        <w:t>,</w:t>
      </w:r>
      <w:r w:rsidR="0092770B">
        <w:t xml:space="preserve"> c13,</w:t>
      </w:r>
      <w:r w:rsidRPr="00C3131B">
        <w:t xml:space="preserve"> …</w:t>
      </w:r>
      <w:r w:rsidR="0092770B">
        <w:t xml:space="preserve"> </w:t>
      </w:r>
      <w:r>
        <w:t>}</w:t>
      </w:r>
    </w:p>
    <w:p w14:paraId="2DA6DE5C" w14:textId="1D690F7E" w:rsidR="00C91422" w:rsidRDefault="00C91422" w:rsidP="00C91422">
      <w:pPr>
        <w:pStyle w:val="Paragrafoelenco"/>
        <w:numPr>
          <w:ilvl w:val="0"/>
          <w:numId w:val="14"/>
        </w:numPr>
      </w:pPr>
      <w:r w:rsidRPr="00C91422">
        <w:t>humidity_range(</w:t>
      </w:r>
      <w:r>
        <w:t>X</w:t>
      </w:r>
      <w:r w:rsidRPr="00C91422">
        <w:t xml:space="preserve">, </w:t>
      </w:r>
      <w:r>
        <w:t>Y, Z</w:t>
      </w:r>
      <w:r w:rsidRPr="00C91422">
        <w:t>)</w:t>
      </w:r>
      <w:r>
        <w:t xml:space="preserve"> = humidity range for type X is between min Y and max Z</w:t>
      </w:r>
    </w:p>
    <w:p w14:paraId="181A463C" w14:textId="46FDBF6E" w:rsidR="00C91422" w:rsidRDefault="00C91422" w:rsidP="00C91422">
      <w:pPr>
        <w:pStyle w:val="Paragrafoelenco"/>
        <w:numPr>
          <w:ilvl w:val="0"/>
          <w:numId w:val="15"/>
        </w:numPr>
      </w:pPr>
      <w:r w:rsidRPr="00C3131B">
        <w:t>Constants: {</w:t>
      </w:r>
      <w:proofErr w:type="spellStart"/>
      <w:r>
        <w:t>flowering_mature</w:t>
      </w:r>
      <w:proofErr w:type="spellEnd"/>
      <w:r>
        <w:t xml:space="preserve">, </w:t>
      </w:r>
      <w:proofErr w:type="spellStart"/>
      <w:r>
        <w:t>vegetative_growing</w:t>
      </w:r>
      <w:proofErr w:type="spellEnd"/>
      <w:r>
        <w:t xml:space="preserve">, greenhouse, </w:t>
      </w:r>
      <w:proofErr w:type="spellStart"/>
      <w:r>
        <w:t>seed_germination</w:t>
      </w:r>
      <w:proofErr w:type="spellEnd"/>
      <w:r>
        <w:t>, succulents}</w:t>
      </w:r>
    </w:p>
    <w:p w14:paraId="54683FCD" w14:textId="0D755B8D" w:rsidR="008918A4" w:rsidRPr="00C3131B" w:rsidRDefault="008918A4" w:rsidP="008918A4">
      <w:pPr>
        <w:pStyle w:val="Paragrafoelenco"/>
        <w:numPr>
          <w:ilvl w:val="0"/>
          <w:numId w:val="14"/>
        </w:numPr>
      </w:pPr>
      <w:r>
        <w:t>read</w:t>
      </w:r>
      <w:r w:rsidRPr="00C3131B">
        <w:t xml:space="preserve">(X, Y) = </w:t>
      </w:r>
      <w:r>
        <w:t>device</w:t>
      </w:r>
      <w:r w:rsidRPr="00C3131B">
        <w:t xml:space="preserve"> X </w:t>
      </w:r>
      <w:r>
        <w:t>reads value</w:t>
      </w:r>
      <w:r w:rsidRPr="00C3131B">
        <w:t xml:space="preserve"> </w:t>
      </w:r>
      <w:r>
        <w:t>Y</w:t>
      </w:r>
    </w:p>
    <w:p w14:paraId="30E3B97E" w14:textId="7BCAC8B6" w:rsidR="008918A4" w:rsidRDefault="008918A4" w:rsidP="00E70317">
      <w:pPr>
        <w:pStyle w:val="Paragrafoelenco"/>
        <w:numPr>
          <w:ilvl w:val="0"/>
          <w:numId w:val="15"/>
        </w:numPr>
      </w:pPr>
      <w:r w:rsidRPr="00C3131B">
        <w:t>Constants: {-5</w:t>
      </w:r>
      <w:r w:rsidR="00E70317">
        <w:t>, …,</w:t>
      </w:r>
      <w:r w:rsidRPr="00C3131B">
        <w:t xml:space="preserve"> 100} </w:t>
      </w:r>
    </w:p>
    <w:p w14:paraId="0F547BB3" w14:textId="77777777" w:rsidR="006C537C" w:rsidRDefault="006C537C" w:rsidP="006C537C">
      <w:pPr>
        <w:pStyle w:val="Paragrafoelenco"/>
        <w:numPr>
          <w:ilvl w:val="0"/>
          <w:numId w:val="14"/>
        </w:numPr>
      </w:pPr>
      <w:r>
        <w:t>caption(X, Y, Z) = device X image of section Y reports caption Z</w:t>
      </w:r>
    </w:p>
    <w:p w14:paraId="2D82D5E5" w14:textId="0E8B21C6" w:rsidR="006C537C" w:rsidRDefault="006C537C" w:rsidP="006C537C">
      <w:pPr>
        <w:pStyle w:val="Paragrafoelenco"/>
        <w:numPr>
          <w:ilvl w:val="0"/>
          <w:numId w:val="15"/>
        </w:numPr>
      </w:pPr>
      <w:r>
        <w:t>Constants: {leaves, buds, roots, stems, fruits, …}</w:t>
      </w:r>
    </w:p>
    <w:p w14:paraId="2B4FDDE2" w14:textId="33841DA0" w:rsidR="008918A4" w:rsidRDefault="008918A4" w:rsidP="008918A4">
      <w:pPr>
        <w:pStyle w:val="Paragrafoelenco"/>
        <w:numPr>
          <w:ilvl w:val="0"/>
          <w:numId w:val="14"/>
        </w:numPr>
      </w:pPr>
      <w:r>
        <w:t xml:space="preserve">caption(X, Y) = device </w:t>
      </w:r>
      <w:r w:rsidR="00F7375A">
        <w:t xml:space="preserve">X </w:t>
      </w:r>
      <w:r>
        <w:t xml:space="preserve">reports </w:t>
      </w:r>
      <w:r w:rsidR="006125C4">
        <w:t>image</w:t>
      </w:r>
      <w:r>
        <w:t xml:space="preserve"> caption </w:t>
      </w:r>
      <w:r w:rsidR="006125C4">
        <w:t>Y</w:t>
      </w:r>
    </w:p>
    <w:p w14:paraId="419BF87A" w14:textId="0CA45D6C" w:rsidR="008918A4" w:rsidRDefault="008918A4" w:rsidP="004465BA">
      <w:pPr>
        <w:pStyle w:val="Paragrafoelenco"/>
        <w:numPr>
          <w:ilvl w:val="0"/>
          <w:numId w:val="15"/>
        </w:numPr>
      </w:pPr>
      <w:r w:rsidRPr="00C3131B">
        <w:t>Constants: {</w:t>
      </w:r>
      <w:r>
        <w:t xml:space="preserve">nothing, </w:t>
      </w:r>
      <w:r w:rsidR="00407633">
        <w:t xml:space="preserve">leaves </w:t>
      </w:r>
      <w:r w:rsidRPr="00A02394">
        <w:t>chlorosis</w:t>
      </w:r>
      <w:r>
        <w:t xml:space="preserve">, </w:t>
      </w:r>
      <w:r w:rsidRPr="00EA5F2D">
        <w:t>interveinal</w:t>
      </w:r>
      <w:r>
        <w:t xml:space="preserve"> chlorosis</w:t>
      </w:r>
      <w:r w:rsidRPr="00CF7698">
        <w:t xml:space="preserve"> </w:t>
      </w:r>
      <w:r>
        <w:t xml:space="preserve">, </w:t>
      </w:r>
      <w:proofErr w:type="gramStart"/>
      <w:r w:rsidR="00407633">
        <w:t>buds</w:t>
      </w:r>
      <w:proofErr w:type="gramEnd"/>
      <w:r w:rsidR="00407633">
        <w:t xml:space="preserve"> </w:t>
      </w:r>
      <w:r>
        <w:t xml:space="preserve">small size, </w:t>
      </w:r>
      <w:r w:rsidR="00407633">
        <w:t xml:space="preserve">stems </w:t>
      </w:r>
      <w:r>
        <w:t>darkening, purple-</w:t>
      </w:r>
      <w:proofErr w:type="spellStart"/>
      <w:r>
        <w:t>ish</w:t>
      </w:r>
      <w:proofErr w:type="spellEnd"/>
      <w:r>
        <w:t xml:space="preserve"> color, …}</w:t>
      </w:r>
    </w:p>
    <w:p w14:paraId="179843FA" w14:textId="77777777" w:rsidR="008918A4" w:rsidRDefault="008918A4" w:rsidP="008918A4">
      <w:pPr>
        <w:pStyle w:val="Paragrafoelenco"/>
        <w:numPr>
          <w:ilvl w:val="0"/>
          <w:numId w:val="14"/>
        </w:numPr>
      </w:pPr>
      <w:r>
        <w:t>set</w:t>
      </w:r>
      <w:r w:rsidRPr="00357247">
        <w:t>(</w:t>
      </w:r>
      <w:r>
        <w:t xml:space="preserve">X, </w:t>
      </w:r>
      <w:r w:rsidRPr="00357247">
        <w:t>Y, Z) = set</w:t>
      </w:r>
      <w:r>
        <w:t>s plant X</w:t>
      </w:r>
      <w:r w:rsidRPr="00357247">
        <w:t xml:space="preserve"> </w:t>
      </w:r>
      <w:r>
        <w:t>e</w:t>
      </w:r>
      <w:r w:rsidRPr="00357247">
        <w:t xml:space="preserve">nvironment variable </w:t>
      </w:r>
      <w:r>
        <w:t>Y</w:t>
      </w:r>
      <w:r w:rsidRPr="00357247">
        <w:t xml:space="preserve"> to value </w:t>
      </w:r>
      <w:r>
        <w:t>Z</w:t>
      </w:r>
    </w:p>
    <w:p w14:paraId="6AB9D4FA" w14:textId="21D0BE12" w:rsidR="00FF4C3F" w:rsidRDefault="00025B79" w:rsidP="00025B79">
      <w:pPr>
        <w:jc w:val="left"/>
      </w:pPr>
      <w:r>
        <w:br w:type="page"/>
      </w:r>
    </w:p>
    <w:p w14:paraId="3441E2D2" w14:textId="5900D5F3" w:rsidR="00285503" w:rsidRDefault="005954BC" w:rsidP="009A3502">
      <w:pPr>
        <w:pStyle w:val="Titolo2"/>
      </w:pPr>
      <w:bookmarkStart w:id="10" w:name="_Toc110584112"/>
      <w:r>
        <w:rPr>
          <w:noProof/>
        </w:rPr>
        <w:lastRenderedPageBreak/>
        <w:drawing>
          <wp:anchor distT="0" distB="0" distL="114300" distR="114300" simplePos="0" relativeHeight="251666432" behindDoc="0" locked="0" layoutInCell="1" allowOverlap="1" wp14:anchorId="112E10B2" wp14:editId="4D038AC1">
            <wp:simplePos x="0" y="0"/>
            <wp:positionH relativeFrom="margin">
              <wp:align>center</wp:align>
            </wp:positionH>
            <wp:positionV relativeFrom="paragraph">
              <wp:posOffset>416394</wp:posOffset>
            </wp:positionV>
            <wp:extent cx="6578600" cy="4547870"/>
            <wp:effectExtent l="0" t="0" r="0" b="508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78600" cy="4547870"/>
                    </a:xfrm>
                    <a:prstGeom prst="rect">
                      <a:avLst/>
                    </a:prstGeom>
                  </pic:spPr>
                </pic:pic>
              </a:graphicData>
            </a:graphic>
            <wp14:sizeRelH relativeFrom="margin">
              <wp14:pctWidth>0</wp14:pctWidth>
            </wp14:sizeRelH>
            <wp14:sizeRelV relativeFrom="margin">
              <wp14:pctHeight>0</wp14:pctHeight>
            </wp14:sizeRelV>
          </wp:anchor>
        </w:drawing>
      </w:r>
      <w:r w:rsidR="00285503">
        <w:t>Ontology</w:t>
      </w:r>
      <w:bookmarkEnd w:id="10"/>
    </w:p>
    <w:p w14:paraId="0ED8D663" w14:textId="151B7269" w:rsidR="00EF7005" w:rsidRDefault="00EF7005" w:rsidP="006D3BF5"/>
    <w:p w14:paraId="746D37CE" w14:textId="77777777" w:rsidR="00EF7005" w:rsidRDefault="00EF7005" w:rsidP="006D3BF5"/>
    <w:p w14:paraId="3D0258F6" w14:textId="77777777" w:rsidR="00803B38" w:rsidRDefault="00803B38" w:rsidP="006D3BF5"/>
    <w:p w14:paraId="2562A9D8" w14:textId="77777777" w:rsidR="00803B38" w:rsidRDefault="00803B38">
      <w:pPr>
        <w:jc w:val="left"/>
      </w:pPr>
      <w:r>
        <w:br w:type="page"/>
      </w:r>
    </w:p>
    <w:p w14:paraId="08624DE3" w14:textId="39515EAE" w:rsidR="00803B38" w:rsidRDefault="00803B38" w:rsidP="00803B38">
      <w:pPr>
        <w:pStyle w:val="Titolo2"/>
      </w:pPr>
      <w:bookmarkStart w:id="11" w:name="_Toc110584113"/>
      <w:r>
        <w:lastRenderedPageBreak/>
        <w:t>Rules</w:t>
      </w:r>
      <w:bookmarkEnd w:id="11"/>
    </w:p>
    <w:p w14:paraId="01AA009F" w14:textId="7BDE0D9F" w:rsidR="00053943" w:rsidRPr="00053943" w:rsidRDefault="00053943" w:rsidP="004B5FD5">
      <w:pPr>
        <w:pStyle w:val="Titolo3"/>
      </w:pPr>
      <w:r>
        <w:t>Status</w:t>
      </w:r>
      <w:r w:rsidR="00FA10D9">
        <w:t>es</w:t>
      </w:r>
    </w:p>
    <w:p w14:paraId="6775FE4E" w14:textId="06A0796D" w:rsidR="00053943" w:rsidRPr="00053943" w:rsidRDefault="00053943" w:rsidP="00053943">
      <w:r>
        <w:t># A plant is sick if it shows either an abiotic disorder or a biotic condition.</w:t>
      </w:r>
    </w:p>
    <w:p w14:paraId="71F2D16F" w14:textId="27D8FAF7" w:rsidR="00ED089D" w:rsidRDefault="00ED089D" w:rsidP="00803B38">
      <w:r w:rsidRPr="004C4231">
        <w:rPr>
          <w:b/>
          <w:bCs/>
        </w:rPr>
        <w:t>status(X, sick)</w:t>
      </w:r>
      <w:r>
        <w:t xml:space="preserve"> :- abiotic(X, </w:t>
      </w:r>
      <w:r w:rsidR="008023CF">
        <w:t>_</w:t>
      </w:r>
      <w:r>
        <w:t>).</w:t>
      </w:r>
    </w:p>
    <w:p w14:paraId="3C931037" w14:textId="5E563B40" w:rsidR="00ED089D" w:rsidRDefault="00ED089D" w:rsidP="00803B38">
      <w:r w:rsidRPr="004C4231">
        <w:rPr>
          <w:b/>
          <w:bCs/>
        </w:rPr>
        <w:t>status(X, sick)</w:t>
      </w:r>
      <w:r>
        <w:t xml:space="preserve"> :- biotic(X, </w:t>
      </w:r>
      <w:r w:rsidR="008023CF">
        <w:t>_</w:t>
      </w:r>
      <w:r>
        <w:t>).</w:t>
      </w:r>
    </w:p>
    <w:p w14:paraId="38BA943A" w14:textId="35C448EE" w:rsidR="00CF2C84" w:rsidRDefault="00CF2C84" w:rsidP="00803B38">
      <w:r w:rsidRPr="004C4231">
        <w:rPr>
          <w:b/>
          <w:bCs/>
        </w:rPr>
        <w:t>status(X, healthy)</w:t>
      </w:r>
      <w:r>
        <w:t xml:space="preserve"> :- \+ status(X, sick).</w:t>
      </w:r>
    </w:p>
    <w:p w14:paraId="462EB0B8" w14:textId="77777777" w:rsidR="000A3B50" w:rsidRDefault="000A3B50" w:rsidP="00803B38"/>
    <w:p w14:paraId="71DD0428" w14:textId="77777777" w:rsidR="001021E5" w:rsidRPr="004B5FD5" w:rsidRDefault="001021E5" w:rsidP="004B5FD5">
      <w:pPr>
        <w:pStyle w:val="Titolo3"/>
      </w:pPr>
      <w:r w:rsidRPr="004B5FD5">
        <w:t>Abiotic disorders</w:t>
      </w:r>
    </w:p>
    <w:p w14:paraId="32DD5959" w14:textId="08A49F83" w:rsidR="00317B5A" w:rsidRDefault="0076364F" w:rsidP="008C5873">
      <w:r w:rsidRPr="001021E5">
        <w:rPr>
          <w:b/>
          <w:bCs/>
        </w:rPr>
        <w:t>dry(X)</w:t>
      </w:r>
      <w:r>
        <w:t xml:space="preserve"> :-</w:t>
      </w:r>
      <w:r w:rsidR="008C5873">
        <w:t xml:space="preserve"> </w:t>
      </w:r>
      <w:r>
        <w:t>device(Y, humidity, X),</w:t>
      </w:r>
      <w:r w:rsidR="008C5873">
        <w:t xml:space="preserve"> </w:t>
      </w:r>
      <w:r>
        <w:t>read(Y, Z),</w:t>
      </w:r>
      <w:r w:rsidR="008C5873">
        <w:t xml:space="preserve"> </w:t>
      </w:r>
      <w:r w:rsidR="00317B5A">
        <w:t>humidity(X, M, N),</w:t>
      </w:r>
      <w:r w:rsidR="008C5873">
        <w:t xml:space="preserve"> </w:t>
      </w:r>
      <w:r w:rsidR="00317B5A">
        <w:t>Z &lt; M.</w:t>
      </w:r>
    </w:p>
    <w:p w14:paraId="2E881153" w14:textId="517BCD74" w:rsidR="008C5873" w:rsidRDefault="008C5873" w:rsidP="008C5873">
      <w:r w:rsidRPr="001021E5">
        <w:rPr>
          <w:b/>
          <w:bCs/>
        </w:rPr>
        <w:t>wet(X)</w:t>
      </w:r>
      <w:r>
        <w:t xml:space="preserve"> :- device(Y, humidity, X), read(Y, Z), humidity(X, M, N), Z &gt; N.</w:t>
      </w:r>
    </w:p>
    <w:p w14:paraId="6A08F94A" w14:textId="098641EB" w:rsidR="00317B5A" w:rsidRDefault="008C5873" w:rsidP="008C5873">
      <w:r w:rsidRPr="001021E5">
        <w:rPr>
          <w:b/>
          <w:bCs/>
        </w:rPr>
        <w:t>cold(X)</w:t>
      </w:r>
      <w:r>
        <w:t xml:space="preserve"> :- device(Y, temperature, X), read(Y, Z), temperature(X, M, N), Z &lt; M.</w:t>
      </w:r>
    </w:p>
    <w:p w14:paraId="7E9B8239" w14:textId="0A33B1C7" w:rsidR="008C5873" w:rsidRDefault="008C5873" w:rsidP="008C5873">
      <w:r w:rsidRPr="001021E5">
        <w:rPr>
          <w:b/>
          <w:bCs/>
        </w:rPr>
        <w:t>hot(X)</w:t>
      </w:r>
      <w:r>
        <w:t xml:space="preserve"> :- device(Y, temperature, X), read(Y, Z), temperature(X, M, N), Z &gt; N.</w:t>
      </w:r>
    </w:p>
    <w:p w14:paraId="5E26BCA8" w14:textId="77777777" w:rsidR="00317B5A" w:rsidRPr="00BB725B" w:rsidRDefault="00317B5A" w:rsidP="00BB725B"/>
    <w:p w14:paraId="5817979D" w14:textId="77777777" w:rsidR="000A3B50" w:rsidRPr="000A3B50" w:rsidRDefault="000A3B50" w:rsidP="000A3B50">
      <w:pPr>
        <w:rPr>
          <w:b/>
          <w:bCs/>
        </w:rPr>
      </w:pPr>
      <w:r w:rsidRPr="000A3B50">
        <w:rPr>
          <w:b/>
          <w:bCs/>
        </w:rPr>
        <w:t>abiotic(X, dry)</w:t>
      </w:r>
      <w:r w:rsidRPr="000A3B50">
        <w:t xml:space="preserve"> :- dry(X).</w:t>
      </w:r>
    </w:p>
    <w:p w14:paraId="1C204372" w14:textId="77777777" w:rsidR="000A3B50" w:rsidRPr="000A3B50" w:rsidRDefault="000A3B50" w:rsidP="000A3B50">
      <w:pPr>
        <w:rPr>
          <w:b/>
          <w:bCs/>
        </w:rPr>
      </w:pPr>
      <w:r w:rsidRPr="000A3B50">
        <w:rPr>
          <w:b/>
          <w:bCs/>
        </w:rPr>
        <w:t>abiotic(X, wet)</w:t>
      </w:r>
      <w:r w:rsidRPr="000A3B50">
        <w:t xml:space="preserve"> :- wet(X).</w:t>
      </w:r>
    </w:p>
    <w:p w14:paraId="1CC824FD" w14:textId="77777777" w:rsidR="000A3B50" w:rsidRPr="000A3B50" w:rsidRDefault="000A3B50" w:rsidP="000A3B50">
      <w:pPr>
        <w:rPr>
          <w:b/>
          <w:bCs/>
        </w:rPr>
      </w:pPr>
      <w:r w:rsidRPr="000A3B50">
        <w:rPr>
          <w:b/>
          <w:bCs/>
        </w:rPr>
        <w:t xml:space="preserve">abiotic(X, cold) </w:t>
      </w:r>
      <w:r w:rsidRPr="000A3B50">
        <w:t>:- cold(X).</w:t>
      </w:r>
    </w:p>
    <w:p w14:paraId="4B9FD418" w14:textId="38510B75" w:rsidR="004C4231" w:rsidRPr="000A3B50" w:rsidRDefault="000A3B50" w:rsidP="000A3B50">
      <w:r w:rsidRPr="000A3B50">
        <w:rPr>
          <w:b/>
          <w:bCs/>
        </w:rPr>
        <w:t xml:space="preserve">abiotic(X, hot) </w:t>
      </w:r>
      <w:r w:rsidRPr="000A3B50">
        <w:t>:- hot(X).</w:t>
      </w:r>
    </w:p>
    <w:p w14:paraId="41025FED" w14:textId="083E7005" w:rsidR="00CF2C84" w:rsidRDefault="006865AD" w:rsidP="00AA590A">
      <w:r w:rsidRPr="004C4231">
        <w:rPr>
          <w:b/>
          <w:bCs/>
        </w:rPr>
        <w:t>abiotic(X, nutrient_deficiency)</w:t>
      </w:r>
      <w:r>
        <w:t xml:space="preserve"> :- nutrient_deficiency(X, </w:t>
      </w:r>
      <w:r w:rsidR="008023CF">
        <w:t>_</w:t>
      </w:r>
      <w:r>
        <w:t>)</w:t>
      </w:r>
      <w:r w:rsidR="00B94A5E">
        <w:t>.</w:t>
      </w:r>
    </w:p>
    <w:p w14:paraId="5E5C15E1" w14:textId="385D16F2" w:rsidR="000A3B50" w:rsidRDefault="00F7375A" w:rsidP="00AA590A">
      <w:r w:rsidRPr="00F7375A">
        <w:rPr>
          <w:b/>
          <w:bCs/>
        </w:rPr>
        <w:t xml:space="preserve">nutrient_deficiency(X, </w:t>
      </w:r>
      <w:r w:rsidR="008839D9">
        <w:rPr>
          <w:b/>
          <w:bCs/>
        </w:rPr>
        <w:t>Y</w:t>
      </w:r>
      <w:r w:rsidRPr="00F7375A">
        <w:rPr>
          <w:b/>
          <w:bCs/>
        </w:rPr>
        <w:t>)</w:t>
      </w:r>
      <w:r w:rsidRPr="00F7375A">
        <w:t xml:space="preserve"> :- </w:t>
      </w:r>
      <w:r w:rsidR="008839D9">
        <w:t>deficiency</w:t>
      </w:r>
      <w:r w:rsidRPr="00F7375A">
        <w:t>(</w:t>
      </w:r>
      <w:r>
        <w:t>Y</w:t>
      </w:r>
      <w:r w:rsidRPr="00F7375A">
        <w:t xml:space="preserve">, </w:t>
      </w:r>
      <w:r w:rsidR="008839D9">
        <w:t>_</w:t>
      </w:r>
      <w:r w:rsidRPr="00F7375A">
        <w:t>,</w:t>
      </w:r>
      <w:r>
        <w:t xml:space="preserve"> _</w:t>
      </w:r>
      <w:r w:rsidRPr="00F7375A">
        <w:t>).</w:t>
      </w:r>
    </w:p>
    <w:p w14:paraId="46D1D9AC" w14:textId="3097C130" w:rsidR="00053943" w:rsidRDefault="00053943" w:rsidP="00053943">
      <w:r w:rsidRPr="00053943">
        <w:rPr>
          <w:b/>
          <w:bCs/>
        </w:rPr>
        <w:t>set(X, temperature,</w:t>
      </w:r>
      <w:r w:rsidR="009E7714">
        <w:rPr>
          <w:b/>
          <w:bCs/>
        </w:rPr>
        <w:t xml:space="preserve"> </w:t>
      </w:r>
      <w:r w:rsidR="009550D4">
        <w:rPr>
          <w:b/>
          <w:bCs/>
        </w:rPr>
        <w:t>Y</w:t>
      </w:r>
      <w:r w:rsidRPr="00053943">
        <w:rPr>
          <w:b/>
          <w:bCs/>
        </w:rPr>
        <w:t>)</w:t>
      </w:r>
      <w:r>
        <w:t xml:space="preserve"> :- </w:t>
      </w:r>
      <w:r w:rsidR="007069FB">
        <w:t>cold</w:t>
      </w:r>
      <w:r>
        <w:t>(</w:t>
      </w:r>
      <w:r w:rsidR="0041192A">
        <w:t>X</w:t>
      </w:r>
      <w:r>
        <w:t>)</w:t>
      </w:r>
      <w:r w:rsidR="007069FB">
        <w:t>.</w:t>
      </w:r>
    </w:p>
    <w:p w14:paraId="17E11762" w14:textId="7B8BB402" w:rsidR="00053943" w:rsidRDefault="00053943" w:rsidP="004B5FD5">
      <w:pPr>
        <w:pStyle w:val="Titolo3"/>
      </w:pPr>
      <w:r>
        <w:t>Biotic conditions</w:t>
      </w:r>
    </w:p>
    <w:p w14:paraId="52FD28AB" w14:textId="2076191E" w:rsidR="00ED089D" w:rsidRDefault="00ED089D" w:rsidP="00803B38">
      <w:r w:rsidRPr="004C4231">
        <w:rPr>
          <w:b/>
          <w:bCs/>
        </w:rPr>
        <w:t>biotic(X, disease)</w:t>
      </w:r>
      <w:r>
        <w:t xml:space="preserve"> :- disease(X, Y).</w:t>
      </w:r>
    </w:p>
    <w:p w14:paraId="6EC0EE56" w14:textId="77777777" w:rsidR="00ED089D" w:rsidRDefault="00ED089D" w:rsidP="00803B38">
      <w:r w:rsidRPr="004C4231">
        <w:rPr>
          <w:b/>
          <w:bCs/>
        </w:rPr>
        <w:t>biotic(X, infestation)</w:t>
      </w:r>
      <w:r>
        <w:t xml:space="preserve"> :- infestation(X, Y).</w:t>
      </w:r>
    </w:p>
    <w:p w14:paraId="56C4D5FC" w14:textId="38C609E3" w:rsidR="00992639" w:rsidRDefault="00D65C40" w:rsidP="00803B38">
      <w:pPr>
        <w:rPr>
          <w:color w:val="2F5496" w:themeColor="accent1" w:themeShade="BF"/>
        </w:rPr>
      </w:pPr>
      <w:r w:rsidRPr="00117F0F">
        <w:br w:type="page"/>
      </w:r>
    </w:p>
    <w:p w14:paraId="4B27454D" w14:textId="2DF58213" w:rsidR="001D5B5D" w:rsidRDefault="001D5B5D" w:rsidP="006D3BF5">
      <w:pPr>
        <w:pStyle w:val="Titolo2"/>
      </w:pPr>
      <w:bookmarkStart w:id="12" w:name="_Toc109895524"/>
      <w:bookmarkStart w:id="13" w:name="_Toc109895541"/>
      <w:bookmarkStart w:id="14" w:name="_Toc110584114"/>
      <w:r>
        <w:lastRenderedPageBreak/>
        <w:t xml:space="preserve">Nutrient </w:t>
      </w:r>
      <w:r w:rsidR="00E21F66">
        <w:t>deficiencies symptoms</w:t>
      </w:r>
      <w:bookmarkEnd w:id="12"/>
      <w:bookmarkEnd w:id="13"/>
      <w:bookmarkEnd w:id="14"/>
    </w:p>
    <w:p w14:paraId="7A01E429" w14:textId="06FB936B" w:rsidR="001D5B5D" w:rsidRDefault="001D5B5D" w:rsidP="004B5FD5">
      <w:pPr>
        <w:pStyle w:val="Titolo3"/>
      </w:pPr>
      <w:r>
        <w:t>N</w:t>
      </w:r>
      <w:r w:rsidRPr="00CF7698">
        <w:t>itrogen</w:t>
      </w:r>
    </w:p>
    <w:p w14:paraId="52A4CD95" w14:textId="77777777" w:rsidR="00724EFB" w:rsidRDefault="00A02394" w:rsidP="006D3BF5">
      <w:pPr>
        <w:pStyle w:val="Paragrafoelenco"/>
        <w:numPr>
          <w:ilvl w:val="0"/>
          <w:numId w:val="15"/>
        </w:numPr>
      </w:pPr>
      <w:r w:rsidRPr="00A02394">
        <w:t>pale yellow color (chlorosis)</w:t>
      </w:r>
    </w:p>
    <w:p w14:paraId="37E826AB" w14:textId="79D50485" w:rsidR="00A02394" w:rsidRPr="00A02394" w:rsidRDefault="00724EFB" w:rsidP="006D3BF5">
      <w:pPr>
        <w:pStyle w:val="Paragrafoelenco"/>
        <w:numPr>
          <w:ilvl w:val="0"/>
          <w:numId w:val="15"/>
        </w:numPr>
      </w:pPr>
      <w:r>
        <w:t>o</w:t>
      </w:r>
      <w:r w:rsidR="00A02394" w:rsidRPr="00A02394">
        <w:t>lder leaves turn completely yellow.</w:t>
      </w:r>
    </w:p>
    <w:p w14:paraId="12DA9562" w14:textId="77777777" w:rsidR="00724EFB" w:rsidRDefault="00724EFB" w:rsidP="006D3BF5">
      <w:pPr>
        <w:pStyle w:val="Paragrafoelenco"/>
        <w:numPr>
          <w:ilvl w:val="0"/>
          <w:numId w:val="15"/>
        </w:numPr>
      </w:pPr>
      <w:r>
        <w:t>f</w:t>
      </w:r>
      <w:r w:rsidR="00A02394" w:rsidRPr="00A02394">
        <w:t xml:space="preserve">lowering, </w:t>
      </w:r>
      <w:proofErr w:type="spellStart"/>
      <w:r w:rsidR="00A02394" w:rsidRPr="00A02394">
        <w:t>fruitings</w:t>
      </w:r>
      <w:proofErr w:type="spellEnd"/>
      <w:r w:rsidR="00A02394" w:rsidRPr="00A02394">
        <w:t>, protein and starch contents are reduced</w:t>
      </w:r>
    </w:p>
    <w:p w14:paraId="7C531C3A" w14:textId="6E12606A" w:rsidR="00A02394" w:rsidRPr="00A02394" w:rsidRDefault="00724EFB" w:rsidP="006D3BF5">
      <w:pPr>
        <w:pStyle w:val="Paragrafoelenco"/>
        <w:numPr>
          <w:ilvl w:val="0"/>
          <w:numId w:val="15"/>
        </w:numPr>
      </w:pPr>
      <w:r>
        <w:t>r</w:t>
      </w:r>
      <w:r w:rsidR="00A02394" w:rsidRPr="00A02394">
        <w:t>eduction in protein results in stunted growth and dormant lateral buds</w:t>
      </w:r>
    </w:p>
    <w:p w14:paraId="63A7E90F" w14:textId="22172AEE" w:rsidR="001D5B5D" w:rsidRDefault="001D5B5D" w:rsidP="004B5FD5">
      <w:pPr>
        <w:pStyle w:val="Titolo3"/>
      </w:pPr>
      <w:r w:rsidRPr="004A3F0B">
        <w:t>Phosphorus</w:t>
      </w:r>
      <w:r>
        <w:t> </w:t>
      </w:r>
    </w:p>
    <w:p w14:paraId="37115390" w14:textId="77777777" w:rsidR="00724EFB" w:rsidRPr="00724EFB" w:rsidRDefault="00781660" w:rsidP="006D3BF5">
      <w:pPr>
        <w:pStyle w:val="Paragrafoelenco"/>
        <w:numPr>
          <w:ilvl w:val="0"/>
          <w:numId w:val="15"/>
        </w:numPr>
      </w:pPr>
      <w:r w:rsidRPr="00724EFB">
        <w:t>smaller leaf sizes</w:t>
      </w:r>
    </w:p>
    <w:p w14:paraId="5800343F" w14:textId="77777777" w:rsidR="00724EFB" w:rsidRDefault="00781660" w:rsidP="006D3BF5">
      <w:pPr>
        <w:pStyle w:val="Paragrafoelenco"/>
        <w:numPr>
          <w:ilvl w:val="0"/>
          <w:numId w:val="15"/>
        </w:numPr>
      </w:pPr>
      <w:r w:rsidRPr="00724EFB">
        <w:t>lessened number of leaves</w:t>
      </w:r>
    </w:p>
    <w:p w14:paraId="2792547B" w14:textId="4C2C22D8" w:rsidR="00724EFB" w:rsidRPr="00724EFB" w:rsidRDefault="00724EFB" w:rsidP="006D3BF5">
      <w:pPr>
        <w:pStyle w:val="Paragrafoelenco"/>
        <w:numPr>
          <w:ilvl w:val="0"/>
          <w:numId w:val="15"/>
        </w:numPr>
      </w:pPr>
      <w:r>
        <w:t>s</w:t>
      </w:r>
      <w:r w:rsidR="00781660" w:rsidRPr="00724EFB">
        <w:t>lower rate maturation</w:t>
      </w:r>
    </w:p>
    <w:p w14:paraId="52EED8CB" w14:textId="77777777" w:rsidR="00724EFB" w:rsidRDefault="00781660" w:rsidP="006D3BF5">
      <w:pPr>
        <w:pStyle w:val="Paragrafoelenco"/>
        <w:numPr>
          <w:ilvl w:val="0"/>
          <w:numId w:val="15"/>
        </w:numPr>
      </w:pPr>
      <w:r>
        <w:t>l</w:t>
      </w:r>
      <w:r w:rsidRPr="001D5B5D">
        <w:t>eaves and stems appear dark green or purple</w:t>
      </w:r>
    </w:p>
    <w:p w14:paraId="67FAF509" w14:textId="2FFFB857" w:rsidR="00781660" w:rsidRDefault="00781660" w:rsidP="006D3BF5">
      <w:pPr>
        <w:pStyle w:val="Paragrafoelenco"/>
        <w:numPr>
          <w:ilvl w:val="0"/>
          <w:numId w:val="15"/>
        </w:numPr>
      </w:pPr>
      <w:r>
        <w:t>o</w:t>
      </w:r>
      <w:r w:rsidRPr="001D5B5D">
        <w:t>lder leaves are affected first</w:t>
      </w:r>
    </w:p>
    <w:p w14:paraId="21C96AB7" w14:textId="219742CC" w:rsidR="00992639" w:rsidRDefault="00992639" w:rsidP="004B5FD5">
      <w:pPr>
        <w:pStyle w:val="Titolo3"/>
      </w:pPr>
      <w:r>
        <w:t>P</w:t>
      </w:r>
      <w:r w:rsidRPr="00CF7698">
        <w:t>otassium</w:t>
      </w:r>
    </w:p>
    <w:p w14:paraId="6D8783B0" w14:textId="77777777" w:rsidR="00D25CBC" w:rsidRDefault="00992639" w:rsidP="006D3BF5">
      <w:pPr>
        <w:pStyle w:val="Paragrafoelenco"/>
        <w:numPr>
          <w:ilvl w:val="0"/>
          <w:numId w:val="15"/>
        </w:numPr>
      </w:pPr>
      <w:r w:rsidRPr="00992639">
        <w:t>reduced growth</w:t>
      </w:r>
    </w:p>
    <w:p w14:paraId="282F963F" w14:textId="77777777" w:rsidR="00D25CBC" w:rsidRDefault="00992639" w:rsidP="006D3BF5">
      <w:pPr>
        <w:pStyle w:val="Paragrafoelenco"/>
        <w:numPr>
          <w:ilvl w:val="0"/>
          <w:numId w:val="15"/>
        </w:numPr>
      </w:pPr>
      <w:r w:rsidRPr="00992639">
        <w:t>chlorosis and necrosis occurring in older leaves in later growth stages</w:t>
      </w:r>
    </w:p>
    <w:p w14:paraId="6F878AA5" w14:textId="77777777" w:rsidR="00D25CBC" w:rsidRDefault="00D25CBC" w:rsidP="006D3BF5">
      <w:pPr>
        <w:pStyle w:val="Paragrafoelenco"/>
        <w:numPr>
          <w:ilvl w:val="0"/>
          <w:numId w:val="15"/>
        </w:numPr>
      </w:pPr>
      <w:r>
        <w:t>o</w:t>
      </w:r>
      <w:r w:rsidR="00992639" w:rsidRPr="00992639">
        <w:t>lder leaves show mottled or chlorotic areas with leaf burn at the margins, usually leaving the midrib alive and green</w:t>
      </w:r>
    </w:p>
    <w:p w14:paraId="29DFD511" w14:textId="77777777" w:rsidR="00D25CBC" w:rsidRDefault="00F50B71" w:rsidP="006D3BF5">
      <w:pPr>
        <w:pStyle w:val="Paragrafoelenco"/>
        <w:numPr>
          <w:ilvl w:val="0"/>
          <w:numId w:val="15"/>
        </w:numPr>
      </w:pPr>
      <w:r w:rsidRPr="00F50B71">
        <w:t>brown scorching and curling of leaf tips as well as chlorosis (yellowing) between leaf veins</w:t>
      </w:r>
    </w:p>
    <w:p w14:paraId="15054857" w14:textId="77777777" w:rsidR="00D25CBC" w:rsidRDefault="00D25CBC" w:rsidP="006D3BF5">
      <w:pPr>
        <w:pStyle w:val="Paragrafoelenco"/>
        <w:numPr>
          <w:ilvl w:val="0"/>
          <w:numId w:val="15"/>
        </w:numPr>
      </w:pPr>
      <w:r>
        <w:t>p</w:t>
      </w:r>
      <w:r w:rsidR="00F50B71" w:rsidRPr="00F50B71">
        <w:t>urple spots may also appear on the leaf undersides</w:t>
      </w:r>
    </w:p>
    <w:p w14:paraId="7CE385EA" w14:textId="661E18C8" w:rsidR="00F50B71" w:rsidRDefault="00D25CBC" w:rsidP="006D3BF5">
      <w:pPr>
        <w:pStyle w:val="Paragrafoelenco"/>
        <w:numPr>
          <w:ilvl w:val="0"/>
          <w:numId w:val="15"/>
        </w:numPr>
      </w:pPr>
      <w:r>
        <w:t>p</w:t>
      </w:r>
      <w:r w:rsidR="00F50B71" w:rsidRPr="00F50B71">
        <w:t>lant growth, root development, and seed and fruit development are usually reduced in potassium-deficient plants</w:t>
      </w:r>
    </w:p>
    <w:p w14:paraId="77294CD0" w14:textId="6CBFC946" w:rsidR="00992639" w:rsidRPr="00992639" w:rsidRDefault="00992639" w:rsidP="004B5FD5">
      <w:pPr>
        <w:pStyle w:val="Titolo3"/>
      </w:pPr>
      <w:r>
        <w:t>S</w:t>
      </w:r>
      <w:r w:rsidRPr="00992639">
        <w:t>ulfur</w:t>
      </w:r>
    </w:p>
    <w:p w14:paraId="4A82D02C" w14:textId="6D608E2C" w:rsidR="00992639" w:rsidRDefault="00992639" w:rsidP="006D3BF5">
      <w:pPr>
        <w:pStyle w:val="Paragrafoelenco"/>
        <w:numPr>
          <w:ilvl w:val="0"/>
          <w:numId w:val="15"/>
        </w:numPr>
      </w:pPr>
      <w:r w:rsidRPr="00992639">
        <w:t xml:space="preserve">resembles </w:t>
      </w:r>
      <w:r>
        <w:t>n</w:t>
      </w:r>
      <w:r w:rsidRPr="00992639">
        <w:t>itrogen deficiency except yellowing occurs in new, younger leaves, rather than old, lower leaves.</w:t>
      </w:r>
    </w:p>
    <w:p w14:paraId="2C3B1935" w14:textId="19EDD4F4" w:rsidR="00992639" w:rsidRDefault="00992639" w:rsidP="004B5FD5">
      <w:pPr>
        <w:pStyle w:val="Titolo3"/>
      </w:pPr>
      <w:r>
        <w:t>M</w:t>
      </w:r>
      <w:r w:rsidRPr="00992639">
        <w:t>agnesium</w:t>
      </w:r>
    </w:p>
    <w:p w14:paraId="5351734E" w14:textId="77777777" w:rsidR="00724EFB" w:rsidRDefault="00992639" w:rsidP="006D3BF5">
      <w:pPr>
        <w:pStyle w:val="Paragrafoelenco"/>
        <w:numPr>
          <w:ilvl w:val="0"/>
          <w:numId w:val="15"/>
        </w:numPr>
      </w:pPr>
      <w:r w:rsidRPr="00EA5F2D">
        <w:t>interveinal chlorosis with green mid-ribs</w:t>
      </w:r>
    </w:p>
    <w:p w14:paraId="540F4A70" w14:textId="4D4DA327" w:rsidR="00992639" w:rsidRPr="00EA5F2D" w:rsidRDefault="00992639" w:rsidP="006D3BF5">
      <w:pPr>
        <w:pStyle w:val="Paragrafoelenco"/>
        <w:numPr>
          <w:ilvl w:val="0"/>
          <w:numId w:val="15"/>
        </w:numPr>
      </w:pPr>
      <w:r w:rsidRPr="00EA5F2D">
        <w:t>Leaf margins become yellow or reddish-purple</w:t>
      </w:r>
    </w:p>
    <w:p w14:paraId="72AE2D42" w14:textId="5422B9B9" w:rsidR="00992639" w:rsidRDefault="00992639" w:rsidP="004B5FD5">
      <w:pPr>
        <w:pStyle w:val="Titolo3"/>
      </w:pPr>
      <w:r>
        <w:t>Boron</w:t>
      </w:r>
    </w:p>
    <w:p w14:paraId="6CA655D2" w14:textId="77777777" w:rsidR="00BB42F4" w:rsidRDefault="00992639" w:rsidP="006D3BF5">
      <w:pPr>
        <w:pStyle w:val="Paragrafoelenco"/>
        <w:numPr>
          <w:ilvl w:val="0"/>
          <w:numId w:val="15"/>
        </w:numPr>
      </w:pPr>
      <w:r w:rsidRPr="00992639">
        <w:t>chlorotic young leaves and death of the main growing point</w:t>
      </w:r>
    </w:p>
    <w:p w14:paraId="39385FAA" w14:textId="77777777" w:rsidR="00BB42F4" w:rsidRDefault="00BB42F4" w:rsidP="006D3BF5">
      <w:pPr>
        <w:pStyle w:val="Paragrafoelenco"/>
        <w:numPr>
          <w:ilvl w:val="0"/>
          <w:numId w:val="15"/>
        </w:numPr>
      </w:pPr>
      <w:r>
        <w:t>l</w:t>
      </w:r>
      <w:r w:rsidR="00992639" w:rsidRPr="00992639">
        <w:t>eaves may develop dark brown, irregular lesions</w:t>
      </w:r>
    </w:p>
    <w:p w14:paraId="1E877F9E" w14:textId="2D2EF8E5" w:rsidR="00BB42F4" w:rsidRDefault="00BB42F4" w:rsidP="006D3BF5">
      <w:pPr>
        <w:pStyle w:val="Paragrafoelenco"/>
        <w:numPr>
          <w:ilvl w:val="0"/>
          <w:numId w:val="15"/>
        </w:numPr>
      </w:pPr>
      <w:r>
        <w:t>w</w:t>
      </w:r>
      <w:r w:rsidR="00992639" w:rsidRPr="00992639">
        <w:t>hitish-yellow spots may form at the base of the leaves</w:t>
      </w:r>
    </w:p>
    <w:p w14:paraId="7855B5A1" w14:textId="77777777" w:rsidR="00BB42F4" w:rsidRDefault="00BB42F4" w:rsidP="006D3BF5">
      <w:pPr>
        <w:pStyle w:val="Paragrafoelenco"/>
        <w:numPr>
          <w:ilvl w:val="0"/>
          <w:numId w:val="15"/>
        </w:numPr>
      </w:pPr>
      <w:r>
        <w:t>l</w:t>
      </w:r>
      <w:r w:rsidR="00992639" w:rsidRPr="00992639">
        <w:t xml:space="preserve">eaves may become thickened, </w:t>
      </w:r>
      <w:proofErr w:type="gramStart"/>
      <w:r w:rsidR="00992639" w:rsidRPr="00992639">
        <w:t>distorted</w:t>
      </w:r>
      <w:proofErr w:type="gramEnd"/>
      <w:r w:rsidR="00992639" w:rsidRPr="00992639">
        <w:t xml:space="preserve"> and curled</w:t>
      </w:r>
    </w:p>
    <w:p w14:paraId="0E646266" w14:textId="77777777" w:rsidR="00BB42F4" w:rsidRDefault="00BB42F4" w:rsidP="006D3BF5">
      <w:pPr>
        <w:pStyle w:val="Paragrafoelenco"/>
        <w:numPr>
          <w:ilvl w:val="0"/>
          <w:numId w:val="15"/>
        </w:numPr>
      </w:pPr>
      <w:r>
        <w:t>s</w:t>
      </w:r>
      <w:r w:rsidR="00992639" w:rsidRPr="00992639">
        <w:t>tems may be stunted</w:t>
      </w:r>
    </w:p>
    <w:p w14:paraId="5CFB250A" w14:textId="1B60B84F" w:rsidR="00992639" w:rsidRDefault="00992639" w:rsidP="006D3BF5">
      <w:pPr>
        <w:pStyle w:val="Paragrafoelenco"/>
        <w:numPr>
          <w:ilvl w:val="0"/>
          <w:numId w:val="15"/>
        </w:numPr>
      </w:pPr>
      <w:r w:rsidRPr="00992639">
        <w:t>flower buds may fail to form or be misshapen</w:t>
      </w:r>
    </w:p>
    <w:p w14:paraId="70619B97" w14:textId="6D8C0401" w:rsidR="00992639" w:rsidRPr="00053822" w:rsidRDefault="00992639" w:rsidP="004B5FD5">
      <w:pPr>
        <w:pStyle w:val="Titolo3"/>
      </w:pPr>
      <w:r w:rsidRPr="00053822">
        <w:t>Calcium</w:t>
      </w:r>
    </w:p>
    <w:p w14:paraId="747A1016" w14:textId="77777777" w:rsidR="00BB42F4" w:rsidRDefault="00F50B71" w:rsidP="006D3BF5">
      <w:pPr>
        <w:pStyle w:val="Paragrafoelenco"/>
        <w:numPr>
          <w:ilvl w:val="0"/>
          <w:numId w:val="15"/>
        </w:numPr>
      </w:pPr>
      <w:r w:rsidRPr="00A02394">
        <w:t>localized tissue necrosis leading to stunted plant growt</w:t>
      </w:r>
      <w:r w:rsidR="00BB42F4">
        <w:t>h</w:t>
      </w:r>
    </w:p>
    <w:p w14:paraId="3054E2B9" w14:textId="77777777" w:rsidR="00BB42F4" w:rsidRDefault="00F50B71" w:rsidP="006D3BF5">
      <w:pPr>
        <w:pStyle w:val="Paragrafoelenco"/>
        <w:numPr>
          <w:ilvl w:val="0"/>
          <w:numId w:val="15"/>
        </w:numPr>
      </w:pPr>
      <w:r w:rsidRPr="00A02394">
        <w:lastRenderedPageBreak/>
        <w:t>necrotic leaf margins on young leaves or curling of the leaves, and eventual death of terminal buds and root tips</w:t>
      </w:r>
    </w:p>
    <w:p w14:paraId="6E034ABA" w14:textId="77777777" w:rsidR="00BB42F4" w:rsidRDefault="00A02394" w:rsidP="006D3BF5">
      <w:pPr>
        <w:pStyle w:val="Paragrafoelenco"/>
        <w:numPr>
          <w:ilvl w:val="0"/>
          <w:numId w:val="15"/>
        </w:numPr>
      </w:pPr>
      <w:r w:rsidRPr="00A02394">
        <w:t>new growth and rapidly growing tissues of the plant are affected first</w:t>
      </w:r>
    </w:p>
    <w:p w14:paraId="102DF94A" w14:textId="77777777" w:rsidR="00BB42F4" w:rsidRDefault="00BB42F4" w:rsidP="006D3BF5">
      <w:pPr>
        <w:pStyle w:val="Paragrafoelenco"/>
        <w:numPr>
          <w:ilvl w:val="0"/>
          <w:numId w:val="15"/>
        </w:numPr>
      </w:pPr>
      <w:r>
        <w:t>t</w:t>
      </w:r>
      <w:r w:rsidR="00A02394" w:rsidRPr="00A02394">
        <w:t>he mature leaves are rarely if ever affected</w:t>
      </w:r>
    </w:p>
    <w:p w14:paraId="49405ED2" w14:textId="7AAE1BC2" w:rsidR="00F50B71" w:rsidRPr="00A02394" w:rsidRDefault="00D12B34" w:rsidP="006D3BF5">
      <w:pPr>
        <w:pStyle w:val="Paragrafoelenco"/>
        <w:numPr>
          <w:ilvl w:val="0"/>
          <w:numId w:val="15"/>
        </w:numPr>
      </w:pPr>
      <w:r>
        <w:t>r</w:t>
      </w:r>
      <w:r w:rsidR="00A02394" w:rsidRPr="00A02394">
        <w:t>educed height, fewer nodes, and less leaf are</w:t>
      </w:r>
      <w:r w:rsidR="00BB42F4">
        <w:t>a</w:t>
      </w:r>
    </w:p>
    <w:p w14:paraId="1302B7F7" w14:textId="2C621159" w:rsidR="00992639" w:rsidRDefault="00992639" w:rsidP="004B5FD5">
      <w:pPr>
        <w:pStyle w:val="Titolo3"/>
      </w:pPr>
      <w:r>
        <w:t>C</w:t>
      </w:r>
      <w:r w:rsidRPr="00992639">
        <w:t>hloride</w:t>
      </w:r>
    </w:p>
    <w:p w14:paraId="0D64B142" w14:textId="77777777" w:rsidR="00F2569F" w:rsidRDefault="00BB7634" w:rsidP="006D3BF5">
      <w:pPr>
        <w:pStyle w:val="Paragrafoelenco"/>
        <w:numPr>
          <w:ilvl w:val="0"/>
          <w:numId w:val="15"/>
        </w:numPr>
      </w:pPr>
      <w:r w:rsidRPr="00BB7634">
        <w:t>chlorotic and necrotic spotting along leaves with abrupt boundaries between dead and alive tissue</w:t>
      </w:r>
    </w:p>
    <w:p w14:paraId="53256DFF" w14:textId="77777777" w:rsidR="00F2569F" w:rsidRDefault="00F2569F" w:rsidP="006D3BF5">
      <w:pPr>
        <w:pStyle w:val="Paragrafoelenco"/>
        <w:numPr>
          <w:ilvl w:val="0"/>
          <w:numId w:val="15"/>
        </w:numPr>
      </w:pPr>
      <w:r>
        <w:t>w</w:t>
      </w:r>
      <w:r w:rsidR="00BB7634" w:rsidRPr="00BB7634">
        <w:t xml:space="preserve">ilting of leaves along margins </w:t>
      </w:r>
    </w:p>
    <w:p w14:paraId="60348900" w14:textId="4D9422BE" w:rsidR="00BB7634" w:rsidRPr="00BB7634" w:rsidRDefault="00BB7634" w:rsidP="006D3BF5">
      <w:pPr>
        <w:pStyle w:val="Paragrafoelenco"/>
        <w:numPr>
          <w:ilvl w:val="0"/>
          <w:numId w:val="15"/>
        </w:numPr>
      </w:pPr>
      <w:r w:rsidRPr="00BB7634">
        <w:t>highly branched roots</w:t>
      </w:r>
    </w:p>
    <w:p w14:paraId="427DBD38" w14:textId="5C24A7C3" w:rsidR="00992639" w:rsidRDefault="00992639" w:rsidP="004B5FD5">
      <w:pPr>
        <w:pStyle w:val="Titolo3"/>
      </w:pPr>
      <w:r>
        <w:t>C</w:t>
      </w:r>
      <w:r w:rsidRPr="00992639">
        <w:t>opper</w:t>
      </w:r>
    </w:p>
    <w:p w14:paraId="703D1C65" w14:textId="77777777" w:rsidR="00F2569F" w:rsidRDefault="00BB7634" w:rsidP="006D3BF5">
      <w:pPr>
        <w:pStyle w:val="Paragrafoelenco"/>
        <w:numPr>
          <w:ilvl w:val="0"/>
          <w:numId w:val="15"/>
        </w:numPr>
      </w:pPr>
      <w:r w:rsidRPr="00BB7634">
        <w:t>chlorotic younger leaves</w:t>
      </w:r>
    </w:p>
    <w:p w14:paraId="384E9664" w14:textId="77777777" w:rsidR="00F2569F" w:rsidRDefault="00BB7634" w:rsidP="006D3BF5">
      <w:pPr>
        <w:pStyle w:val="Paragrafoelenco"/>
        <w:numPr>
          <w:ilvl w:val="0"/>
          <w:numId w:val="15"/>
        </w:numPr>
      </w:pPr>
      <w:r w:rsidRPr="00BB7634">
        <w:t>stunted growth</w:t>
      </w:r>
    </w:p>
    <w:p w14:paraId="408A9DA3" w14:textId="77777777" w:rsidR="00F2569F" w:rsidRDefault="00BB7634" w:rsidP="006D3BF5">
      <w:pPr>
        <w:pStyle w:val="Paragrafoelenco"/>
        <w:numPr>
          <w:ilvl w:val="0"/>
          <w:numId w:val="15"/>
        </w:numPr>
      </w:pPr>
      <w:r w:rsidRPr="00BB7634">
        <w:t>delayed maturity</w:t>
      </w:r>
    </w:p>
    <w:p w14:paraId="377B72AB" w14:textId="77777777" w:rsidR="00F2569F" w:rsidRDefault="00BB7634" w:rsidP="006D3BF5">
      <w:pPr>
        <w:pStyle w:val="Paragrafoelenco"/>
        <w:numPr>
          <w:ilvl w:val="0"/>
          <w:numId w:val="15"/>
        </w:numPr>
      </w:pPr>
      <w:r w:rsidRPr="00BB7634">
        <w:t>excessive tillering</w:t>
      </w:r>
    </w:p>
    <w:p w14:paraId="6BBCCE2C" w14:textId="77777777" w:rsidR="003349E5" w:rsidRDefault="00BB7634" w:rsidP="006D3BF5">
      <w:pPr>
        <w:pStyle w:val="Paragrafoelenco"/>
        <w:numPr>
          <w:ilvl w:val="0"/>
          <w:numId w:val="15"/>
        </w:numPr>
      </w:pPr>
      <w:r w:rsidRPr="00BB7634">
        <w:t>lodging and sometimes brown discoloration</w:t>
      </w:r>
    </w:p>
    <w:p w14:paraId="5CE4DD23" w14:textId="1C19B905" w:rsidR="00992639" w:rsidRDefault="00992639" w:rsidP="004B5FD5">
      <w:pPr>
        <w:pStyle w:val="Titolo3"/>
      </w:pPr>
      <w:r>
        <w:t>Iron</w:t>
      </w:r>
    </w:p>
    <w:p w14:paraId="4D8198EE" w14:textId="2942E241" w:rsidR="00B60783" w:rsidRDefault="00B60783" w:rsidP="006D3BF5">
      <w:pPr>
        <w:pStyle w:val="Paragrafoelenco"/>
        <w:numPr>
          <w:ilvl w:val="0"/>
          <w:numId w:val="15"/>
        </w:numPr>
      </w:pPr>
      <w:r>
        <w:t>y</w:t>
      </w:r>
      <w:r w:rsidR="00A02394" w:rsidRPr="00A02394">
        <w:t>ellowing (Chlorosis) occur</w:t>
      </w:r>
      <w:r w:rsidR="00E0598C">
        <w:t>s</w:t>
      </w:r>
      <w:r w:rsidR="00A02394" w:rsidRPr="00A02394">
        <w:t xml:space="preserve"> in the newly emerging leaves instead of the older leaves and usually seen in the interveinal region</w:t>
      </w:r>
    </w:p>
    <w:p w14:paraId="04FF0E75" w14:textId="77777777" w:rsidR="00B60783" w:rsidRDefault="00B60783" w:rsidP="006D3BF5">
      <w:pPr>
        <w:pStyle w:val="Paragrafoelenco"/>
        <w:numPr>
          <w:ilvl w:val="0"/>
          <w:numId w:val="15"/>
        </w:numPr>
      </w:pPr>
      <w:r>
        <w:t>f</w:t>
      </w:r>
      <w:r w:rsidR="00A02394" w:rsidRPr="00A02394">
        <w:t>ruit would be of poor quality and quantity</w:t>
      </w:r>
    </w:p>
    <w:p w14:paraId="5E7C5816" w14:textId="77777777" w:rsidR="00B60783" w:rsidRDefault="00A02394" w:rsidP="006D3BF5">
      <w:pPr>
        <w:pStyle w:val="Paragrafoelenco"/>
        <w:numPr>
          <w:ilvl w:val="0"/>
          <w:numId w:val="15"/>
        </w:numPr>
      </w:pPr>
      <w:r w:rsidRPr="00A02394">
        <w:t>the yellowing may turn a pale white or the whole leaf may be affected</w:t>
      </w:r>
    </w:p>
    <w:p w14:paraId="6E2B992A" w14:textId="087B96A7" w:rsidR="00992639" w:rsidRDefault="00992639" w:rsidP="004B5FD5">
      <w:pPr>
        <w:pStyle w:val="Titolo3"/>
      </w:pPr>
      <w:r>
        <w:t>Manganese</w:t>
      </w:r>
    </w:p>
    <w:p w14:paraId="1AD1D970" w14:textId="4DDBB21E" w:rsidR="00B60783" w:rsidRDefault="00B60783" w:rsidP="006D3BF5">
      <w:pPr>
        <w:pStyle w:val="Paragrafoelenco"/>
        <w:numPr>
          <w:ilvl w:val="0"/>
          <w:numId w:val="15"/>
        </w:numPr>
      </w:pPr>
      <w:r>
        <w:t>p</w:t>
      </w:r>
      <w:r w:rsidR="00C12DEE" w:rsidRPr="00C12DEE">
        <w:t>lant disorder that is often confused with, and occurs with, iron deficiency</w:t>
      </w:r>
    </w:p>
    <w:p w14:paraId="11737426" w14:textId="77777777" w:rsidR="00B60783" w:rsidRDefault="00B60783" w:rsidP="006D3BF5">
      <w:pPr>
        <w:pStyle w:val="Paragrafoelenco"/>
        <w:numPr>
          <w:ilvl w:val="0"/>
          <w:numId w:val="15"/>
        </w:numPr>
      </w:pPr>
      <w:r>
        <w:t>m</w:t>
      </w:r>
      <w:r w:rsidR="00C12DEE" w:rsidRPr="00C12DEE">
        <w:t>ost common in poorly drained soils, also where organic matter levels are high</w:t>
      </w:r>
    </w:p>
    <w:p w14:paraId="21364E05" w14:textId="004D013E" w:rsidR="00C12DEE" w:rsidRDefault="00B60783" w:rsidP="006D3BF5">
      <w:pPr>
        <w:pStyle w:val="Paragrafoelenco"/>
        <w:numPr>
          <w:ilvl w:val="0"/>
          <w:numId w:val="15"/>
        </w:numPr>
      </w:pPr>
      <w:r>
        <w:t>m</w:t>
      </w:r>
      <w:r w:rsidR="00C12DEE" w:rsidRPr="00C12DEE">
        <w:t>anganese may be unavailable to plants where pH is high</w:t>
      </w:r>
    </w:p>
    <w:p w14:paraId="54EE2F5E" w14:textId="77777777" w:rsidR="00B60783" w:rsidRDefault="00C12DEE" w:rsidP="006D3BF5">
      <w:pPr>
        <w:pStyle w:val="Paragrafoelenco"/>
        <w:numPr>
          <w:ilvl w:val="0"/>
          <w:numId w:val="15"/>
        </w:numPr>
      </w:pPr>
      <w:r w:rsidRPr="00C12DEE">
        <w:t>yellowing of leaves with smallest leaf veins remaining green to produce a ‘</w:t>
      </w:r>
      <w:proofErr w:type="spellStart"/>
      <w:r w:rsidRPr="00C12DEE">
        <w:t>chequered</w:t>
      </w:r>
      <w:proofErr w:type="spellEnd"/>
      <w:r w:rsidRPr="00C12DEE">
        <w:t>’ effect</w:t>
      </w:r>
      <w:r w:rsidR="00B60783">
        <w:t xml:space="preserve"> </w:t>
      </w:r>
    </w:p>
    <w:p w14:paraId="537B2DB1" w14:textId="77777777" w:rsidR="00B60783" w:rsidRDefault="00C12DEE" w:rsidP="006D3BF5">
      <w:pPr>
        <w:pStyle w:val="Paragrafoelenco"/>
        <w:numPr>
          <w:ilvl w:val="0"/>
          <w:numId w:val="15"/>
        </w:numPr>
      </w:pPr>
      <w:r w:rsidRPr="00C12DEE">
        <w:t>younger leaves may appear to be unaffected</w:t>
      </w:r>
    </w:p>
    <w:p w14:paraId="54EDED67" w14:textId="77777777" w:rsidR="00B60783" w:rsidRDefault="00B60783" w:rsidP="006D3BF5">
      <w:pPr>
        <w:pStyle w:val="Paragrafoelenco"/>
        <w:numPr>
          <w:ilvl w:val="0"/>
          <w:numId w:val="15"/>
        </w:numPr>
      </w:pPr>
      <w:r>
        <w:t>b</w:t>
      </w:r>
      <w:r w:rsidR="00C12DEE" w:rsidRPr="00C12DEE">
        <w:t>rown spots may appear on leaf surfaces</w:t>
      </w:r>
    </w:p>
    <w:p w14:paraId="70EA0998" w14:textId="46B95B70" w:rsidR="00BB7634" w:rsidRPr="00C12DEE" w:rsidRDefault="00C12DEE" w:rsidP="006D3BF5">
      <w:pPr>
        <w:pStyle w:val="Paragrafoelenco"/>
        <w:numPr>
          <w:ilvl w:val="0"/>
          <w:numId w:val="15"/>
        </w:numPr>
      </w:pPr>
      <w:r w:rsidRPr="00C12DEE">
        <w:t>severely affected leaves turn brown and wither</w:t>
      </w:r>
    </w:p>
    <w:p w14:paraId="553BB319" w14:textId="5D7EFCAF" w:rsidR="00992639" w:rsidRDefault="00992639" w:rsidP="004B5FD5">
      <w:pPr>
        <w:pStyle w:val="Titolo3"/>
      </w:pPr>
      <w:r>
        <w:t>Zinc</w:t>
      </w:r>
    </w:p>
    <w:p w14:paraId="77BFA749" w14:textId="77777777" w:rsidR="00B60783" w:rsidRDefault="00E21F66" w:rsidP="006D3BF5">
      <w:pPr>
        <w:pStyle w:val="Paragrafoelenco"/>
        <w:numPr>
          <w:ilvl w:val="0"/>
          <w:numId w:val="15"/>
        </w:numPr>
      </w:pPr>
      <w:r w:rsidRPr="00E21F66">
        <w:t>growth is limited because the plant</w:t>
      </w:r>
    </w:p>
    <w:p w14:paraId="60DF84D4" w14:textId="540FA87D" w:rsidR="00E21F66" w:rsidRDefault="00E21F66" w:rsidP="006D3BF5">
      <w:pPr>
        <w:pStyle w:val="Paragrafoelenco"/>
        <w:numPr>
          <w:ilvl w:val="0"/>
          <w:numId w:val="15"/>
        </w:numPr>
      </w:pPr>
      <w:r w:rsidRPr="00E21F66">
        <w:t xml:space="preserve">cannot take up </w:t>
      </w:r>
      <w:proofErr w:type="gramStart"/>
      <w:r w:rsidRPr="00E21F66">
        <w:t>sufficient quantities</w:t>
      </w:r>
      <w:proofErr w:type="gramEnd"/>
      <w:r w:rsidRPr="00E21F66">
        <w:t xml:space="preserve"> of this essential micronutrient from its growing medium. </w:t>
      </w:r>
    </w:p>
    <w:p w14:paraId="2C69F832" w14:textId="77777777" w:rsidR="00B60783" w:rsidRDefault="00B60783" w:rsidP="006D3BF5">
      <w:pPr>
        <w:pStyle w:val="Paragrafoelenco"/>
        <w:numPr>
          <w:ilvl w:val="0"/>
          <w:numId w:val="15"/>
        </w:numPr>
      </w:pPr>
      <w:r>
        <w:t>c</w:t>
      </w:r>
      <w:r w:rsidR="00E21F66">
        <w:t>hlorosis</w:t>
      </w:r>
    </w:p>
    <w:p w14:paraId="02B130DC" w14:textId="77777777" w:rsidR="00B60783" w:rsidRDefault="00E21F66" w:rsidP="006D3BF5">
      <w:pPr>
        <w:pStyle w:val="Paragrafoelenco"/>
        <w:numPr>
          <w:ilvl w:val="0"/>
          <w:numId w:val="15"/>
        </w:numPr>
      </w:pPr>
      <w:r>
        <w:t>necrotic spots</w:t>
      </w:r>
    </w:p>
    <w:p w14:paraId="7B521BF7" w14:textId="77777777" w:rsidR="00B60783" w:rsidRDefault="00E21F66" w:rsidP="006D3BF5">
      <w:pPr>
        <w:pStyle w:val="Paragrafoelenco"/>
        <w:numPr>
          <w:ilvl w:val="0"/>
          <w:numId w:val="15"/>
        </w:numPr>
      </w:pPr>
      <w:r>
        <w:t>bronzing of leaves</w:t>
      </w:r>
    </w:p>
    <w:p w14:paraId="5F222E2E" w14:textId="77777777" w:rsidR="00B60783" w:rsidRDefault="00E21F66" w:rsidP="006D3BF5">
      <w:pPr>
        <w:pStyle w:val="Paragrafoelenco"/>
        <w:numPr>
          <w:ilvl w:val="0"/>
          <w:numId w:val="15"/>
        </w:numPr>
      </w:pPr>
      <w:r>
        <w:t>resetting of leaves</w:t>
      </w:r>
    </w:p>
    <w:p w14:paraId="4E3B0D31" w14:textId="77777777" w:rsidR="00B60783" w:rsidRDefault="00E21F66" w:rsidP="006D3BF5">
      <w:pPr>
        <w:pStyle w:val="Paragrafoelenco"/>
        <w:numPr>
          <w:ilvl w:val="0"/>
          <w:numId w:val="15"/>
        </w:numPr>
      </w:pPr>
      <w:r>
        <w:t>stunting of plants</w:t>
      </w:r>
    </w:p>
    <w:p w14:paraId="4A06B4E5" w14:textId="77777777" w:rsidR="00B60783" w:rsidRDefault="00E21F66" w:rsidP="006D3BF5">
      <w:pPr>
        <w:pStyle w:val="Paragrafoelenco"/>
        <w:numPr>
          <w:ilvl w:val="0"/>
          <w:numId w:val="15"/>
        </w:numPr>
      </w:pPr>
      <w:r>
        <w:t>dwarf leaves</w:t>
      </w:r>
    </w:p>
    <w:p w14:paraId="56CFCEFD" w14:textId="4BF67C2D" w:rsidR="001B2DE5" w:rsidRDefault="00E21F66" w:rsidP="006D3BF5">
      <w:pPr>
        <w:pStyle w:val="Paragrafoelenco"/>
        <w:numPr>
          <w:ilvl w:val="0"/>
          <w:numId w:val="15"/>
        </w:numPr>
      </w:pPr>
      <w:r>
        <w:t>malformed leaves</w:t>
      </w:r>
    </w:p>
    <w:p w14:paraId="52C73FB2" w14:textId="2D5B6B5B" w:rsidR="001B2DE5" w:rsidRDefault="001B2DE5" w:rsidP="006D3BF5">
      <w:pPr>
        <w:pStyle w:val="Titolo2"/>
      </w:pPr>
      <w:bookmarkStart w:id="15" w:name="_Toc109895525"/>
      <w:bookmarkStart w:id="16" w:name="_Toc109895542"/>
      <w:bookmarkStart w:id="17" w:name="_Toc110584115"/>
      <w:r>
        <w:lastRenderedPageBreak/>
        <w:t>Pests</w:t>
      </w:r>
      <w:bookmarkEnd w:id="15"/>
      <w:bookmarkEnd w:id="16"/>
      <w:bookmarkEnd w:id="17"/>
    </w:p>
    <w:p w14:paraId="22F91ED5" w14:textId="4A209C62" w:rsidR="001B2DE5" w:rsidRPr="001B2DE5" w:rsidRDefault="001B2DE5" w:rsidP="004B5FD5">
      <w:pPr>
        <w:pStyle w:val="Titolo3"/>
      </w:pPr>
      <w:r>
        <w:t>Aphids</w:t>
      </w:r>
    </w:p>
    <w:p w14:paraId="646C8920" w14:textId="0C0C7861" w:rsidR="00922F09" w:rsidRDefault="001B2DE5" w:rsidP="006D3BF5">
      <w:r>
        <w:t xml:space="preserve">Aphids live only about a week, but a mature female can reproduce rapidly. The tiny sucking pests, often found growing en masse on the underside of leaves, emit a </w:t>
      </w:r>
      <w:r w:rsidRPr="00E711A5">
        <w:rPr>
          <w:highlight w:val="yellow"/>
        </w:rPr>
        <w:t>sticky substance that draws ants and attracts sooty mold</w:t>
      </w:r>
      <w:r>
        <w:t xml:space="preserve">. Control aphids with neem oil or insecticidal soap. </w:t>
      </w:r>
    </w:p>
    <w:p w14:paraId="09EE6DE2" w14:textId="76F5A2BB" w:rsidR="003407F4" w:rsidRDefault="003407F4" w:rsidP="003407F4">
      <w:pPr>
        <w:pStyle w:val="Paragrafoelenco"/>
        <w:numPr>
          <w:ilvl w:val="0"/>
          <w:numId w:val="15"/>
        </w:numPr>
      </w:pPr>
      <w:r>
        <w:t>mass in large number</w:t>
      </w:r>
    </w:p>
    <w:p w14:paraId="4870CB4E" w14:textId="2C6B1A41" w:rsidR="003407F4" w:rsidRDefault="003407F4" w:rsidP="003407F4">
      <w:pPr>
        <w:pStyle w:val="Paragrafoelenco"/>
        <w:numPr>
          <w:ilvl w:val="0"/>
          <w:numId w:val="15"/>
        </w:numPr>
      </w:pPr>
      <w:r>
        <w:t>sticky honeydew deposits</w:t>
      </w:r>
    </w:p>
    <w:p w14:paraId="23DB0BC7" w14:textId="6848950D" w:rsidR="003407F4" w:rsidRDefault="003407F4" w:rsidP="003407F4">
      <w:pPr>
        <w:pStyle w:val="Paragrafoelenco"/>
        <w:numPr>
          <w:ilvl w:val="0"/>
          <w:numId w:val="15"/>
        </w:numPr>
      </w:pPr>
      <w:r w:rsidRPr="003407F4">
        <w:t>white or grey "husks" littering the soi</w:t>
      </w:r>
      <w:r>
        <w:t>l</w:t>
      </w:r>
    </w:p>
    <w:p w14:paraId="7D625316" w14:textId="05274D5C" w:rsidR="003407F4" w:rsidRDefault="003407F4" w:rsidP="003407F4">
      <w:pPr>
        <w:pStyle w:val="Paragrafoelenco"/>
        <w:numPr>
          <w:ilvl w:val="0"/>
          <w:numId w:val="15"/>
        </w:numPr>
      </w:pPr>
      <w:r>
        <w:t>leaves become chlorotic in random patches</w:t>
      </w:r>
    </w:p>
    <w:p w14:paraId="4FCF69AF" w14:textId="3FD60CBE" w:rsidR="003407F4" w:rsidRDefault="003407F4" w:rsidP="003407F4">
      <w:pPr>
        <w:pStyle w:val="Paragrafoelenco"/>
        <w:numPr>
          <w:ilvl w:val="0"/>
          <w:numId w:val="15"/>
        </w:numPr>
      </w:pPr>
      <w:r>
        <w:t>growth may become distorted</w:t>
      </w:r>
    </w:p>
    <w:p w14:paraId="098CAE02" w14:textId="77777777" w:rsidR="003407F4" w:rsidRDefault="003407F4" w:rsidP="003407F4">
      <w:r>
        <w:t xml:space="preserve">Treatment </w:t>
      </w:r>
    </w:p>
    <w:p w14:paraId="410FD542" w14:textId="4EA48AAB" w:rsidR="003407F4" w:rsidRDefault="00C0469D" w:rsidP="00466B2C">
      <w:pPr>
        <w:pStyle w:val="Paragrafoelenco"/>
        <w:numPr>
          <w:ilvl w:val="0"/>
          <w:numId w:val="15"/>
        </w:numPr>
      </w:pPr>
      <w:r>
        <w:t xml:space="preserve">spray with </w:t>
      </w:r>
      <w:r w:rsidR="003407F4">
        <w:t>neem oil</w:t>
      </w:r>
      <w:r>
        <w:t xml:space="preserve"> and </w:t>
      </w:r>
      <w:r w:rsidR="003407F4">
        <w:t>insecticidal soap</w:t>
      </w:r>
    </w:p>
    <w:p w14:paraId="0FA96EF2" w14:textId="77777777" w:rsidR="001B2DE5" w:rsidRDefault="001B2DE5" w:rsidP="004B5FD5">
      <w:pPr>
        <w:pStyle w:val="Titolo3"/>
      </w:pPr>
      <w:r>
        <w:t>Thrips</w:t>
      </w:r>
    </w:p>
    <w:p w14:paraId="36035909" w14:textId="068B33B4" w:rsidR="001B2DE5" w:rsidRDefault="001B2DE5" w:rsidP="006D3BF5">
      <w:r>
        <w:t xml:space="preserve">Thrips are tiny flying insects with fringed wings. The sap-sucking insects </w:t>
      </w:r>
      <w:r w:rsidRPr="00E711A5">
        <w:rPr>
          <w:highlight w:val="yellow"/>
        </w:rPr>
        <w:t>discolor and distort nearly any type of plant</w:t>
      </w:r>
      <w:r>
        <w:t xml:space="preserve">. They leave </w:t>
      </w:r>
      <w:r w:rsidRPr="00E711A5">
        <w:rPr>
          <w:highlight w:val="yellow"/>
        </w:rPr>
        <w:t>tiny black specks of excrement on the leaves</w:t>
      </w:r>
      <w:r>
        <w:t xml:space="preserve"> and often create </w:t>
      </w:r>
      <w:r w:rsidRPr="00E711A5">
        <w:rPr>
          <w:highlight w:val="yellow"/>
        </w:rPr>
        <w:t>white patches on leaves and petals</w:t>
      </w:r>
      <w:r>
        <w:t xml:space="preserve">. Thrips are difficult to control and often require a combination of methods such as sticky traps and insecticidal soap or neem oil. </w:t>
      </w:r>
    </w:p>
    <w:p w14:paraId="254B4673" w14:textId="632F94CB" w:rsidR="00EE7DF0" w:rsidRDefault="00EE7DF0" w:rsidP="00EE7DF0">
      <w:pPr>
        <w:pStyle w:val="Paragrafoelenco"/>
        <w:numPr>
          <w:ilvl w:val="0"/>
          <w:numId w:val="15"/>
        </w:numPr>
      </w:pPr>
      <w:r w:rsidRPr="00EE7DF0">
        <w:t xml:space="preserve">mottling, streaking, </w:t>
      </w:r>
      <w:proofErr w:type="gramStart"/>
      <w:r w:rsidRPr="00EE7DF0">
        <w:t>browning</w:t>
      </w:r>
      <w:proofErr w:type="gramEnd"/>
      <w:r w:rsidRPr="00EE7DF0">
        <w:t xml:space="preserve"> or yellowing on the leaves </w:t>
      </w:r>
    </w:p>
    <w:p w14:paraId="22A1A88C" w14:textId="47AD68CA" w:rsidR="00C0469D" w:rsidRDefault="00C0469D" w:rsidP="00C0469D">
      <w:r>
        <w:t xml:space="preserve">Treatment </w:t>
      </w:r>
    </w:p>
    <w:p w14:paraId="6299E173" w14:textId="1BF8391B" w:rsidR="00C0469D" w:rsidRDefault="00C0469D" w:rsidP="00C0469D">
      <w:pPr>
        <w:pStyle w:val="Paragrafoelenco"/>
        <w:numPr>
          <w:ilvl w:val="0"/>
          <w:numId w:val="15"/>
        </w:numPr>
      </w:pPr>
      <w:r>
        <w:t>cut off and remove the infected leaves or flowers.</w:t>
      </w:r>
    </w:p>
    <w:p w14:paraId="1CB39149" w14:textId="1BD94D5D" w:rsidR="00C0469D" w:rsidRDefault="00C0469D" w:rsidP="00C0469D">
      <w:pPr>
        <w:pStyle w:val="Paragrafoelenco"/>
        <w:numPr>
          <w:ilvl w:val="0"/>
          <w:numId w:val="15"/>
        </w:numPr>
      </w:pPr>
      <w:r>
        <w:t xml:space="preserve">spray with neem oil or natural pyrethrum </w:t>
      </w:r>
    </w:p>
    <w:p w14:paraId="336C2CA7" w14:textId="77777777" w:rsidR="00EE7DF0" w:rsidRDefault="00EE7DF0" w:rsidP="00C0469D"/>
    <w:p w14:paraId="5E6208F8" w14:textId="77777777" w:rsidR="001B2DE5" w:rsidRDefault="001B2DE5" w:rsidP="004B5FD5">
      <w:pPr>
        <w:pStyle w:val="Titolo3"/>
      </w:pPr>
      <w:r>
        <w:t>Spider mites</w:t>
      </w:r>
    </w:p>
    <w:p w14:paraId="5F6B366E" w14:textId="012953D0" w:rsidR="001B2DE5" w:rsidRDefault="001B2DE5" w:rsidP="006D3BF5">
      <w:r>
        <w:t xml:space="preserve">Spider mites are difficult to see with the naked eye, but they are easily recognized by the </w:t>
      </w:r>
      <w:r w:rsidRPr="00E711A5">
        <w:rPr>
          <w:highlight w:val="yellow"/>
        </w:rPr>
        <w:t>fine webs</w:t>
      </w:r>
      <w:r>
        <w:t xml:space="preserve">. The pests cause </w:t>
      </w:r>
      <w:r w:rsidRPr="00E711A5">
        <w:rPr>
          <w:highlight w:val="yellow"/>
        </w:rPr>
        <w:t>streaking, spotting and discolored leaves that may fall off</w:t>
      </w:r>
      <w:r>
        <w:t xml:space="preserve"> the plant if not controlled. Neem oil and insecticidal soap are effective. Water properly, as mites are drawn to dry, dusty conditions.</w:t>
      </w:r>
    </w:p>
    <w:p w14:paraId="29811686" w14:textId="5674CA5F" w:rsidR="008F1A6A" w:rsidRDefault="008F1A6A" w:rsidP="008F1A6A">
      <w:pPr>
        <w:pStyle w:val="Paragrafoelenco"/>
        <w:numPr>
          <w:ilvl w:val="0"/>
          <w:numId w:val="15"/>
        </w:numPr>
      </w:pPr>
      <w:r>
        <w:t>sticky webbing</w:t>
      </w:r>
    </w:p>
    <w:p w14:paraId="59848F47" w14:textId="289375D5" w:rsidR="008F1A6A" w:rsidRDefault="008F1A6A" w:rsidP="008F1A6A">
      <w:pPr>
        <w:pStyle w:val="Paragrafoelenco"/>
        <w:numPr>
          <w:ilvl w:val="0"/>
          <w:numId w:val="15"/>
        </w:numPr>
      </w:pPr>
      <w:r>
        <w:t>mottled leaves with lots of brown dots</w:t>
      </w:r>
    </w:p>
    <w:p w14:paraId="21072E27" w14:textId="77777777" w:rsidR="008F1A6A" w:rsidRDefault="008F1A6A" w:rsidP="008F1A6A">
      <w:r>
        <w:t xml:space="preserve">Treatment </w:t>
      </w:r>
    </w:p>
    <w:p w14:paraId="0464D507" w14:textId="01A1E8BB" w:rsidR="008F1A6A" w:rsidRDefault="008F1A6A" w:rsidP="008F1A6A">
      <w:pPr>
        <w:pStyle w:val="Paragrafoelenco"/>
        <w:numPr>
          <w:ilvl w:val="0"/>
          <w:numId w:val="15"/>
        </w:numPr>
      </w:pPr>
      <w:r>
        <w:t>shower the plant once a week</w:t>
      </w:r>
    </w:p>
    <w:p w14:paraId="602FA259" w14:textId="44FEF75F" w:rsidR="008F1A6A" w:rsidRDefault="008F1A6A" w:rsidP="008F1A6A">
      <w:pPr>
        <w:pStyle w:val="Paragrafoelenco"/>
        <w:numPr>
          <w:ilvl w:val="0"/>
          <w:numId w:val="15"/>
        </w:numPr>
      </w:pPr>
      <w:r w:rsidRPr="008F1A6A">
        <w:t xml:space="preserve">purchasing the predatory mite </w:t>
      </w:r>
      <w:proofErr w:type="spellStart"/>
      <w:r w:rsidRPr="008F1A6A">
        <w:t>Phytosieulus</w:t>
      </w:r>
      <w:proofErr w:type="spellEnd"/>
      <w:r w:rsidRPr="008F1A6A">
        <w:t xml:space="preserve"> </w:t>
      </w:r>
      <w:proofErr w:type="spellStart"/>
      <w:r w:rsidRPr="008F1A6A">
        <w:t>persimilis</w:t>
      </w:r>
      <w:proofErr w:type="spellEnd"/>
    </w:p>
    <w:p w14:paraId="1EBC23BF" w14:textId="77777777" w:rsidR="0024325C" w:rsidRDefault="0024325C" w:rsidP="0024325C">
      <w:pPr>
        <w:pStyle w:val="Paragrafoelenco"/>
        <w:numPr>
          <w:ilvl w:val="0"/>
          <w:numId w:val="15"/>
        </w:numPr>
      </w:pPr>
      <w:r>
        <w:t>spray with neem oil and insecticidal soap</w:t>
      </w:r>
    </w:p>
    <w:p w14:paraId="712B179B" w14:textId="2E3308B2" w:rsidR="001B2DE5" w:rsidRDefault="001B2DE5" w:rsidP="004B5FD5">
      <w:pPr>
        <w:pStyle w:val="Titolo3"/>
      </w:pPr>
      <w:r>
        <w:t>Scale</w:t>
      </w:r>
      <w:r w:rsidR="00FB7759">
        <w:t xml:space="preserve"> insects</w:t>
      </w:r>
    </w:p>
    <w:p w14:paraId="2C568D19" w14:textId="4557E990" w:rsidR="001B2DE5" w:rsidRDefault="001B2DE5" w:rsidP="006D3BF5">
      <w:r>
        <w:t xml:space="preserve">Scale damage can be devastating, as the tiny pests suck out the sweet nectar. There are two types of scale: hard scale, found primarily on woody tissue such as branches, </w:t>
      </w:r>
      <w:proofErr w:type="gramStart"/>
      <w:r>
        <w:t>trunks</w:t>
      </w:r>
      <w:proofErr w:type="gramEnd"/>
      <w:r>
        <w:t xml:space="preserve"> and twigs; and soft scale, which has a </w:t>
      </w:r>
      <w:r>
        <w:lastRenderedPageBreak/>
        <w:t xml:space="preserve">waxy protective covering. Control can be difficult, but neem oil works well by suffocating the pests. Regular use of insecticidal soap is also effective.  </w:t>
      </w:r>
    </w:p>
    <w:p w14:paraId="58A81DA4" w14:textId="18793D0B" w:rsidR="00FB7759" w:rsidRDefault="00FB7759" w:rsidP="00FB7759">
      <w:pPr>
        <w:pStyle w:val="Paragrafoelenco"/>
        <w:numPr>
          <w:ilvl w:val="0"/>
          <w:numId w:val="15"/>
        </w:numPr>
      </w:pPr>
      <w:r w:rsidRPr="00FB7759">
        <w:t>sticky honeydew</w:t>
      </w:r>
    </w:p>
    <w:p w14:paraId="5305306A" w14:textId="77777777" w:rsidR="00FB7759" w:rsidRDefault="00FB7759" w:rsidP="00FB7759">
      <w:r>
        <w:t>Treatment</w:t>
      </w:r>
    </w:p>
    <w:p w14:paraId="4CA84D0A" w14:textId="6DD9402E" w:rsidR="00FB7759" w:rsidRDefault="00E76FB9" w:rsidP="001A0008">
      <w:pPr>
        <w:pStyle w:val="Paragrafoelenco"/>
        <w:numPr>
          <w:ilvl w:val="0"/>
          <w:numId w:val="15"/>
        </w:numPr>
      </w:pPr>
      <w:r>
        <w:t xml:space="preserve">spray </w:t>
      </w:r>
      <w:r w:rsidR="00FB7759">
        <w:t>neem oil</w:t>
      </w:r>
      <w:r>
        <w:t xml:space="preserve"> and </w:t>
      </w:r>
      <w:r w:rsidR="00FB7759">
        <w:t>insecticidal soap</w:t>
      </w:r>
    </w:p>
    <w:p w14:paraId="75D34EC1" w14:textId="60803A43" w:rsidR="00FB7759" w:rsidRDefault="0024325C" w:rsidP="00FB7759">
      <w:pPr>
        <w:pStyle w:val="Paragrafoelenco"/>
        <w:numPr>
          <w:ilvl w:val="0"/>
          <w:numId w:val="15"/>
        </w:numPr>
      </w:pPr>
      <w:r>
        <w:t>d</w:t>
      </w:r>
      <w:r w:rsidR="00FB7759" w:rsidRPr="00FB7759">
        <w:t>ab individual scales with alcohol</w:t>
      </w:r>
    </w:p>
    <w:p w14:paraId="7E27950D" w14:textId="77777777" w:rsidR="00FB7759" w:rsidRDefault="00FB7759" w:rsidP="00FB7759"/>
    <w:p w14:paraId="38968084" w14:textId="77777777" w:rsidR="001B2DE5" w:rsidRDefault="001B2DE5" w:rsidP="004B5FD5">
      <w:pPr>
        <w:pStyle w:val="Titolo3"/>
      </w:pPr>
      <w:r>
        <w:t>White flies</w:t>
      </w:r>
    </w:p>
    <w:p w14:paraId="55885D98" w14:textId="0F1AC49C" w:rsidR="001B2DE5" w:rsidRDefault="001B2DE5" w:rsidP="006D3BF5">
      <w:r>
        <w:t xml:space="preserve">Whiteflies are yet another type of sap-sucking pest. Small numbers are relatively harmless but large infestations can cause </w:t>
      </w:r>
      <w:r w:rsidRPr="00E711A5">
        <w:rPr>
          <w:highlight w:val="yellow"/>
        </w:rPr>
        <w:t>yellow or dry leaves that may fall off</w:t>
      </w:r>
      <w:r>
        <w:t xml:space="preserve"> the plants. Like other sap-sucking pests, the sweet substance created by whiteflies attracts ants and sooty mold. To control whiteflies, try </w:t>
      </w:r>
      <w:bookmarkStart w:id="18" w:name="_Hlk111716985"/>
      <w:r>
        <w:t>sticky trap</w:t>
      </w:r>
      <w:bookmarkEnd w:id="18"/>
      <w:r>
        <w:t xml:space="preserve">s and insecticidal soap or neem oil. </w:t>
      </w:r>
    </w:p>
    <w:p w14:paraId="10F543A8" w14:textId="59949B5B" w:rsidR="0024325C" w:rsidRDefault="0024325C" w:rsidP="0024325C">
      <w:pPr>
        <w:pStyle w:val="Paragrafoelenco"/>
        <w:numPr>
          <w:ilvl w:val="0"/>
          <w:numId w:val="15"/>
        </w:numPr>
      </w:pPr>
      <w:r>
        <w:t>leaves chlorosis</w:t>
      </w:r>
    </w:p>
    <w:p w14:paraId="3518DC62" w14:textId="155008E1" w:rsidR="0024325C" w:rsidRDefault="0024325C" w:rsidP="0024325C">
      <w:pPr>
        <w:pStyle w:val="Paragrafoelenco"/>
        <w:numPr>
          <w:ilvl w:val="0"/>
          <w:numId w:val="15"/>
        </w:numPr>
      </w:pPr>
      <w:r>
        <w:t>dry leaves</w:t>
      </w:r>
    </w:p>
    <w:p w14:paraId="41EBAC7D" w14:textId="77777777" w:rsidR="0024325C" w:rsidRDefault="0024325C" w:rsidP="0024325C">
      <w:r>
        <w:t>Treatment</w:t>
      </w:r>
    </w:p>
    <w:p w14:paraId="0945033E" w14:textId="379A0E1B" w:rsidR="0024325C" w:rsidRDefault="0024325C" w:rsidP="0024325C">
      <w:pPr>
        <w:pStyle w:val="Paragrafoelenco"/>
        <w:numPr>
          <w:ilvl w:val="0"/>
          <w:numId w:val="15"/>
        </w:numPr>
      </w:pPr>
      <w:r>
        <w:t>spray neem oil and insecticidal soap</w:t>
      </w:r>
    </w:p>
    <w:p w14:paraId="2C1BFE92" w14:textId="259BA978" w:rsidR="0024325C" w:rsidRDefault="0024325C" w:rsidP="0024325C">
      <w:pPr>
        <w:pStyle w:val="Paragrafoelenco"/>
        <w:numPr>
          <w:ilvl w:val="0"/>
          <w:numId w:val="15"/>
        </w:numPr>
      </w:pPr>
      <w:r w:rsidRPr="0024325C">
        <w:t>sticky trap</w:t>
      </w:r>
    </w:p>
    <w:p w14:paraId="25825D99" w14:textId="77777777" w:rsidR="001B2DE5" w:rsidRDefault="001B2DE5" w:rsidP="004B5FD5">
      <w:pPr>
        <w:pStyle w:val="Titolo3"/>
      </w:pPr>
      <w:r>
        <w:t>Cutworms</w:t>
      </w:r>
    </w:p>
    <w:p w14:paraId="5851B772" w14:textId="77777777" w:rsidR="001B2DE5" w:rsidRDefault="001B2DE5" w:rsidP="006D3BF5">
      <w:r>
        <w:t xml:space="preserve">Cutworms are the larval stage of certain moths. The destructive pests </w:t>
      </w:r>
      <w:r w:rsidRPr="00E711A5">
        <w:rPr>
          <w:highlight w:val="yellow"/>
        </w:rPr>
        <w:t>hide under leaves or other plant debris</w:t>
      </w:r>
      <w:r>
        <w:t xml:space="preserve">, emerging to lay masses of eggs on plants. They </w:t>
      </w:r>
      <w:r w:rsidRPr="00E711A5">
        <w:rPr>
          <w:highlight w:val="yellow"/>
        </w:rPr>
        <w:t>eat nearly anything</w:t>
      </w:r>
      <w:r>
        <w:t xml:space="preserve"> in their paths, often </w:t>
      </w:r>
      <w:r w:rsidRPr="00E711A5">
        <w:rPr>
          <w:highlight w:val="yellow"/>
        </w:rPr>
        <w:t>cutting through stems of young plants at ground level</w:t>
      </w:r>
      <w:r>
        <w:t>. Remove plant debris. Pick off the pests by hand in late afternoon or evening. Create barriers with cardboard collars or gritty substances like eggshells, coffee grounds, or diatomaceous earth. Encourage birds to visit your garden.</w:t>
      </w:r>
    </w:p>
    <w:p w14:paraId="6607F6E8" w14:textId="77777777" w:rsidR="001B2DE5" w:rsidRDefault="001B2DE5" w:rsidP="004B5FD5">
      <w:pPr>
        <w:pStyle w:val="Titolo3"/>
      </w:pPr>
      <w:r>
        <w:t>Fungus gnats</w:t>
      </w:r>
    </w:p>
    <w:p w14:paraId="17B234C4" w14:textId="374241F8" w:rsidR="001B2DE5" w:rsidRDefault="001B2DE5" w:rsidP="006D3BF5">
      <w:r>
        <w:t xml:space="preserve">Fungus gnats are tiny, annoying pests that wreak havoc on houseplants or in gardens or greenhouses. The swarms of flying insects are annoying, but it’s the larvae that does the most harm by </w:t>
      </w:r>
      <w:r w:rsidRPr="00E711A5">
        <w:rPr>
          <w:highlight w:val="yellow"/>
        </w:rPr>
        <w:t>eating plant roots</w:t>
      </w:r>
      <w:r>
        <w:t xml:space="preserve">. Fungus gnats may also carry disease from plant to plant. Control adults with bright yellow sticky traps and/or insecticidal soap. </w:t>
      </w:r>
    </w:p>
    <w:p w14:paraId="03E99D91" w14:textId="10AE9ED2" w:rsidR="00FB7759" w:rsidRDefault="00FB7759" w:rsidP="00FB7759">
      <w:pPr>
        <w:pStyle w:val="Paragrafoelenco"/>
        <w:numPr>
          <w:ilvl w:val="0"/>
          <w:numId w:val="15"/>
        </w:numPr>
      </w:pPr>
      <w:r w:rsidRPr="00FB7759">
        <w:t>small black flies around 2mm long</w:t>
      </w:r>
    </w:p>
    <w:p w14:paraId="160FA938" w14:textId="3558881D" w:rsidR="00122839" w:rsidRDefault="00122839" w:rsidP="00122839">
      <w:r>
        <w:t>Treatment</w:t>
      </w:r>
    </w:p>
    <w:p w14:paraId="3708B2EA" w14:textId="2E666E6F" w:rsidR="00FB7759" w:rsidRPr="00CC3C7A" w:rsidRDefault="00CC3C7A" w:rsidP="00FB7759">
      <w:pPr>
        <w:pStyle w:val="Paragrafoelenco"/>
        <w:numPr>
          <w:ilvl w:val="0"/>
          <w:numId w:val="15"/>
        </w:numPr>
      </w:pPr>
      <w:r w:rsidRPr="00CC3C7A">
        <w:t>keep the soil less moist until they leave</w:t>
      </w:r>
    </w:p>
    <w:p w14:paraId="2AA766ED" w14:textId="65F14DAC" w:rsidR="00CC3C7A" w:rsidRDefault="00CC3C7A" w:rsidP="00FB7759">
      <w:pPr>
        <w:pStyle w:val="Paragrafoelenco"/>
        <w:numPr>
          <w:ilvl w:val="0"/>
          <w:numId w:val="15"/>
        </w:numPr>
      </w:pPr>
      <w:r w:rsidRPr="00CC3C7A">
        <w:t>use the bottom watering method</w:t>
      </w:r>
    </w:p>
    <w:p w14:paraId="753DB68B" w14:textId="375623EF" w:rsidR="00CC3C7A" w:rsidRDefault="00CC3C7A" w:rsidP="00FB7759">
      <w:pPr>
        <w:pStyle w:val="Paragrafoelenco"/>
        <w:numPr>
          <w:ilvl w:val="0"/>
          <w:numId w:val="15"/>
        </w:numPr>
      </w:pPr>
      <w:r w:rsidRPr="00CC3C7A">
        <w:t>mix the nematodes with water and water directly</w:t>
      </w:r>
    </w:p>
    <w:p w14:paraId="7685F3BC" w14:textId="77777777" w:rsidR="001B2DE5" w:rsidRDefault="001B2DE5" w:rsidP="004B5FD5">
      <w:pPr>
        <w:pStyle w:val="Titolo3"/>
      </w:pPr>
      <w:r>
        <w:t>Mealy bugs</w:t>
      </w:r>
    </w:p>
    <w:p w14:paraId="0CCB0AF0" w14:textId="77777777" w:rsidR="009C7FC7" w:rsidRDefault="001B2DE5" w:rsidP="006D3BF5">
      <w:r>
        <w:t xml:space="preserve">Mealybugs are common both indoors and outdoors, where they cause </w:t>
      </w:r>
      <w:r w:rsidRPr="00E711A5">
        <w:rPr>
          <w:highlight w:val="yellow"/>
        </w:rPr>
        <w:t>stunted growth, withering and yellowing of plants</w:t>
      </w:r>
      <w:r>
        <w:t xml:space="preserve">. The pests are easily recognized by the </w:t>
      </w:r>
      <w:r w:rsidRPr="00E711A5">
        <w:rPr>
          <w:highlight w:val="yellow"/>
        </w:rPr>
        <w:t>cottony protective covering</w:t>
      </w:r>
      <w:r>
        <w:t xml:space="preserve">. Insecticidal soap works </w:t>
      </w:r>
      <w:r>
        <w:lastRenderedPageBreak/>
        <w:t>well against the pests. Light infestations on indoor plants can also be removed with a toothpick or a cotton swab dipped in rubbing alcohol.</w:t>
      </w:r>
      <w:r w:rsidRPr="00BB7634">
        <w:t xml:space="preserve"> </w:t>
      </w:r>
    </w:p>
    <w:p w14:paraId="313ADB0D" w14:textId="2295F584" w:rsidR="009C7FC7" w:rsidRDefault="009C7FC7" w:rsidP="009C7FC7">
      <w:pPr>
        <w:pStyle w:val="Paragrafoelenco"/>
        <w:numPr>
          <w:ilvl w:val="0"/>
          <w:numId w:val="15"/>
        </w:numPr>
      </w:pPr>
      <w:r>
        <w:t>clustering cottony covering under leaves and in the leaf joints</w:t>
      </w:r>
    </w:p>
    <w:p w14:paraId="6DF87B3A" w14:textId="774E9E09" w:rsidR="009C7FC7" w:rsidRDefault="009C7FC7" w:rsidP="009C7FC7">
      <w:pPr>
        <w:pStyle w:val="Paragrafoelenco"/>
        <w:numPr>
          <w:ilvl w:val="0"/>
          <w:numId w:val="15"/>
        </w:numPr>
      </w:pPr>
      <w:r>
        <w:t>plants look dehydrated</w:t>
      </w:r>
    </w:p>
    <w:p w14:paraId="1E11B8F5" w14:textId="2F45FCAC" w:rsidR="009C7FC7" w:rsidRDefault="009C7FC7" w:rsidP="009C7FC7">
      <w:pPr>
        <w:pStyle w:val="Paragrafoelenco"/>
        <w:numPr>
          <w:ilvl w:val="0"/>
          <w:numId w:val="15"/>
        </w:numPr>
      </w:pPr>
      <w:r>
        <w:t>plants may lose leaves rapidly</w:t>
      </w:r>
    </w:p>
    <w:p w14:paraId="39518908" w14:textId="2FB48320" w:rsidR="009C7FC7" w:rsidRDefault="009C7FC7" w:rsidP="009C7FC7">
      <w:pPr>
        <w:pStyle w:val="Paragrafoelenco"/>
        <w:numPr>
          <w:ilvl w:val="0"/>
          <w:numId w:val="15"/>
        </w:numPr>
      </w:pPr>
      <w:r w:rsidRPr="009C7FC7">
        <w:t>stunted growth</w:t>
      </w:r>
      <w:r w:rsidRPr="00BB7634">
        <w:t xml:space="preserve"> </w:t>
      </w:r>
    </w:p>
    <w:p w14:paraId="6FD656D0" w14:textId="5A103388" w:rsidR="009C7FC7" w:rsidRDefault="009C7FC7" w:rsidP="009C7FC7">
      <w:pPr>
        <w:pStyle w:val="Paragrafoelenco"/>
        <w:numPr>
          <w:ilvl w:val="0"/>
          <w:numId w:val="15"/>
        </w:numPr>
      </w:pPr>
      <w:r>
        <w:t>chlorotic leaves eventually drop off</w:t>
      </w:r>
    </w:p>
    <w:p w14:paraId="3A95BDAD" w14:textId="1945400A" w:rsidR="009C7FC7" w:rsidRDefault="009C7FC7" w:rsidP="009C7FC7">
      <w:pPr>
        <w:pStyle w:val="Paragrafoelenco"/>
        <w:numPr>
          <w:ilvl w:val="0"/>
          <w:numId w:val="15"/>
        </w:numPr>
      </w:pPr>
      <w:r>
        <w:t>sticky honeydew residue</w:t>
      </w:r>
    </w:p>
    <w:p w14:paraId="10B67FB3" w14:textId="31D61387" w:rsidR="009C7FC7" w:rsidRDefault="009C7FC7" w:rsidP="009C7FC7">
      <w:r>
        <w:t>Treatment</w:t>
      </w:r>
    </w:p>
    <w:p w14:paraId="7CB7ECE5" w14:textId="6B5F741F" w:rsidR="009C7FC7" w:rsidRDefault="009C7FC7" w:rsidP="00244F90">
      <w:pPr>
        <w:pStyle w:val="Paragrafoelenco"/>
        <w:numPr>
          <w:ilvl w:val="0"/>
          <w:numId w:val="15"/>
        </w:numPr>
      </w:pPr>
      <w:r>
        <w:t>poke them off with a shake</w:t>
      </w:r>
    </w:p>
    <w:p w14:paraId="47F6CB43" w14:textId="2793C276" w:rsidR="009C7FC7" w:rsidRDefault="00244F90" w:rsidP="00244F90">
      <w:pPr>
        <w:pStyle w:val="Paragrafoelenco"/>
        <w:numPr>
          <w:ilvl w:val="0"/>
          <w:numId w:val="15"/>
        </w:numPr>
      </w:pPr>
      <w:r>
        <w:t>spraying with water</w:t>
      </w:r>
    </w:p>
    <w:p w14:paraId="0E094143" w14:textId="77777777" w:rsidR="000143FE" w:rsidRDefault="000143FE" w:rsidP="000143FE">
      <w:pPr>
        <w:pStyle w:val="Paragrafoelenco"/>
        <w:numPr>
          <w:ilvl w:val="0"/>
          <w:numId w:val="15"/>
        </w:numPr>
      </w:pPr>
      <w:r>
        <w:t>spray neem oil and insecticidal soap</w:t>
      </w:r>
    </w:p>
    <w:p w14:paraId="3FE1F10A" w14:textId="77777777" w:rsidR="009C7FC7" w:rsidRPr="00BB7634" w:rsidRDefault="009C7FC7" w:rsidP="006D3BF5"/>
    <w:p w14:paraId="4B57E8CF" w14:textId="77777777" w:rsidR="00EE7DF0" w:rsidRDefault="00EE7DF0">
      <w:pPr>
        <w:jc w:val="left"/>
        <w:rPr>
          <w:rFonts w:eastAsiaTheme="majorEastAsia"/>
          <w:b/>
          <w:bCs/>
          <w:color w:val="385623" w:themeColor="accent6" w:themeShade="80"/>
          <w:sz w:val="28"/>
          <w:szCs w:val="28"/>
        </w:rPr>
      </w:pPr>
      <w:bookmarkStart w:id="19" w:name="_Toc109895526"/>
      <w:bookmarkStart w:id="20" w:name="_Toc109895543"/>
      <w:bookmarkStart w:id="21" w:name="_Toc110584116"/>
      <w:r>
        <w:br w:type="page"/>
      </w:r>
    </w:p>
    <w:p w14:paraId="2763F397" w14:textId="43450EDC" w:rsidR="00782DC7" w:rsidRPr="00053822" w:rsidRDefault="00782DC7" w:rsidP="006D3BF5">
      <w:pPr>
        <w:pStyle w:val="Titolo2"/>
      </w:pPr>
      <w:r w:rsidRPr="00053822">
        <w:lastRenderedPageBreak/>
        <w:t>Diseases</w:t>
      </w:r>
      <w:bookmarkEnd w:id="19"/>
      <w:bookmarkEnd w:id="20"/>
      <w:bookmarkEnd w:id="21"/>
    </w:p>
    <w:p w14:paraId="2E46CA19" w14:textId="6F7B1ACF" w:rsidR="00782DC7" w:rsidRPr="004E74C7" w:rsidRDefault="004E74C7" w:rsidP="004B5FD5">
      <w:pPr>
        <w:pStyle w:val="Titolo3"/>
      </w:pPr>
      <w:r>
        <w:t>B</w:t>
      </w:r>
      <w:r w:rsidR="00782DC7" w:rsidRPr="004E74C7">
        <w:t>lack spot</w:t>
      </w:r>
    </w:p>
    <w:p w14:paraId="03D6DD35" w14:textId="5C594BC8" w:rsidR="00782DC7" w:rsidRPr="00CF7698" w:rsidRDefault="004E74C7" w:rsidP="006D3BF5">
      <w:r w:rsidRPr="002C7148">
        <w:rPr>
          <w:rFonts w:eastAsia="Times New Roman"/>
          <w:noProof/>
          <w:sz w:val="24"/>
          <w:szCs w:val="24"/>
          <w:highlight w:val="yellow"/>
          <w:lang w:eastAsia="it-IT"/>
        </w:rPr>
        <w:drawing>
          <wp:anchor distT="0" distB="0" distL="114300" distR="114300" simplePos="0" relativeHeight="251658240" behindDoc="0" locked="0" layoutInCell="1" allowOverlap="1" wp14:anchorId="6799DF76" wp14:editId="3E3BBEF3">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2C7148">
        <w:rPr>
          <w:highlight w:val="yellow"/>
        </w:rPr>
        <w:t>fungal, black round spots, upper side leaves (lower ones infected first).</w:t>
      </w:r>
      <w:r w:rsidR="00782DC7">
        <w:t xml:space="preserve"> </w:t>
      </w:r>
      <w:r w:rsidR="00782DC7" w:rsidRPr="002C7148">
        <w:rPr>
          <w:highlight w:val="yellow"/>
        </w:rPr>
        <w:t>Infected leaves turn yellow and fall off</w:t>
      </w:r>
      <w:r w:rsidR="00782DC7">
        <w:t>.</w:t>
      </w:r>
      <w:r>
        <w:t xml:space="preserve"> It occurs in extended wet weather periods or when leaves are wet for 6+ hours. </w:t>
      </w:r>
    </w:p>
    <w:p w14:paraId="5B324ED1" w14:textId="77777777" w:rsidR="00906FFC" w:rsidRPr="00CF7698" w:rsidRDefault="00906FFC" w:rsidP="006D3BF5">
      <w:pPr>
        <w:rPr>
          <w:lang w:eastAsia="it-IT"/>
        </w:rPr>
      </w:pPr>
      <w:r w:rsidRPr="00CF7698">
        <w:rPr>
          <w:lang w:eastAsia="it-IT"/>
        </w:rPr>
        <w:t>Tips for Controlling Black Spots on Leaves</w:t>
      </w:r>
    </w:p>
    <w:p w14:paraId="34068F2E" w14:textId="77777777" w:rsidR="00906FFC" w:rsidRPr="00CF7698" w:rsidRDefault="00906FFC" w:rsidP="006D3BF5">
      <w:pPr>
        <w:pStyle w:val="Paragrafoelenco"/>
        <w:numPr>
          <w:ilvl w:val="0"/>
          <w:numId w:val="1"/>
        </w:numPr>
        <w:rPr>
          <w:lang w:eastAsia="it-IT"/>
        </w:rPr>
      </w:pPr>
      <w:r w:rsidRPr="00CF7698">
        <w:rPr>
          <w:lang w:eastAsia="it-IT"/>
        </w:rPr>
        <w:t>Plant in well-draining soil. Keep your plants healthy by providing regular feedings of organic fertilizer. This will help prevent fungal disease in plants.</w:t>
      </w:r>
    </w:p>
    <w:p w14:paraId="7AAF96B9" w14:textId="441E526C" w:rsidR="00906FFC" w:rsidRPr="00CF7698" w:rsidRDefault="00906FFC" w:rsidP="006D3BF5">
      <w:pPr>
        <w:pStyle w:val="Paragrafoelenco"/>
        <w:numPr>
          <w:ilvl w:val="0"/>
          <w:numId w:val="1"/>
        </w:numPr>
        <w:rPr>
          <w:lang w:eastAsia="it-IT"/>
        </w:rPr>
      </w:pPr>
      <w:r w:rsidRPr="00CF7698">
        <w:rPr>
          <w:lang w:eastAsia="it-IT"/>
        </w:rPr>
        <w:t xml:space="preserve">The fungus spores overwinter in plant debris. Remove dead leaves and infected canes from around the plants and </w:t>
      </w:r>
      <w:proofErr w:type="spellStart"/>
      <w:r w:rsidRPr="00CF7698">
        <w:rPr>
          <w:lang w:eastAsia="it-IT"/>
        </w:rPr>
        <w:t>disguard</w:t>
      </w:r>
      <w:proofErr w:type="spellEnd"/>
      <w:r w:rsidRPr="00CF7698">
        <w:rPr>
          <w:lang w:eastAsia="it-IT"/>
        </w:rPr>
        <w:t xml:space="preserve"> in the trash. Do not add to the compost pile.</w:t>
      </w:r>
    </w:p>
    <w:p w14:paraId="3D362E32" w14:textId="77777777" w:rsidR="00906FFC" w:rsidRPr="00CF7698" w:rsidRDefault="00906FFC" w:rsidP="006D3BF5">
      <w:pPr>
        <w:pStyle w:val="Paragrafoelenco"/>
        <w:numPr>
          <w:ilvl w:val="0"/>
          <w:numId w:val="1"/>
        </w:numPr>
        <w:rPr>
          <w:lang w:eastAsia="it-IT"/>
        </w:rPr>
      </w:pPr>
      <w:r w:rsidRPr="00CF7698">
        <w:rPr>
          <w:lang w:eastAsia="it-IT"/>
        </w:rPr>
        <w:t>Disinfect your pruners with a household disinfectant after every use.  Ethanol or isopropyl alcohol can be used straight out of the bottle.  </w:t>
      </w:r>
    </w:p>
    <w:p w14:paraId="6296F8B9" w14:textId="77777777" w:rsidR="00906FFC" w:rsidRPr="00CF7698" w:rsidRDefault="00906FFC" w:rsidP="006D3BF5">
      <w:pPr>
        <w:pStyle w:val="Paragrafoelenco"/>
        <w:numPr>
          <w:ilvl w:val="0"/>
          <w:numId w:val="1"/>
        </w:numPr>
        <w:rPr>
          <w:lang w:eastAsia="it-IT"/>
        </w:rPr>
      </w:pPr>
      <w:r w:rsidRPr="00CF7698">
        <w:rPr>
          <w:lang w:eastAsia="it-IT"/>
        </w:rPr>
        <w:t>Because water (not wind) spreads the fungal spores, avoid applying water on the leaves.  When you water, apply water directly to the roots. Use a soaker hose to water plants prone to the disease.</w:t>
      </w:r>
    </w:p>
    <w:p w14:paraId="3F0EA7AA" w14:textId="57AE2DBB" w:rsidR="00906FFC" w:rsidRPr="00CF7698" w:rsidRDefault="00520B15" w:rsidP="004B5FD5">
      <w:pPr>
        <w:pStyle w:val="Titolo3"/>
      </w:pPr>
      <w:r w:rsidRPr="00CF7698">
        <w:rPr>
          <w:noProof/>
        </w:rPr>
        <w:drawing>
          <wp:anchor distT="0" distB="0" distL="114300" distR="114300" simplePos="0" relativeHeight="251659264" behindDoc="0" locked="0" layoutInCell="1" allowOverlap="1" wp14:anchorId="4D8F51B7" wp14:editId="13CAD770">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4E74C7">
        <w:t>Leaf Spots</w:t>
      </w:r>
    </w:p>
    <w:p w14:paraId="3042F203" w14:textId="0CC70FCC" w:rsidR="00906FFC" w:rsidRPr="00CF7698" w:rsidRDefault="00906FFC" w:rsidP="006D3BF5">
      <w:r w:rsidRPr="002C7148">
        <w:rPr>
          <w:highlight w:val="yellow"/>
        </w:rPr>
        <w:t>Fungal leaf spot</w:t>
      </w:r>
      <w:r w:rsidRPr="00CF7698">
        <w:t xml:space="preserve"> disease can be found both indoors on houseplants, and outdoors in the landscape. This occurs during warm, wet conditions. As the disease progresses, the fungal spots </w:t>
      </w:r>
      <w:r w:rsidRPr="002C7148">
        <w:rPr>
          <w:highlight w:val="yellow"/>
        </w:rPr>
        <w:t>grow large</w:t>
      </w:r>
      <w:r w:rsidRPr="00CF7698">
        <w:t xml:space="preserve"> enough to touch each other.  At this point the leaf surface appears more like blotches than spots.  Leaf spot may result in </w:t>
      </w:r>
      <w:r w:rsidRPr="002C7148">
        <w:rPr>
          <w:highlight w:val="yellow"/>
        </w:rPr>
        <w:t>defoliation</w:t>
      </w:r>
      <w:r w:rsidRPr="00CF7698">
        <w:t xml:space="preserve"> of a plant.  Follow the same tips as the ones to control black spot.</w:t>
      </w:r>
    </w:p>
    <w:p w14:paraId="4356EA5F" w14:textId="14725B99" w:rsidR="00906FFC" w:rsidRPr="00CF7698" w:rsidRDefault="00906FFC" w:rsidP="004B5FD5">
      <w:pPr>
        <w:pStyle w:val="Titolo3"/>
      </w:pPr>
      <w:r w:rsidRPr="004E74C7">
        <w:t>Powdery Mildew</w:t>
      </w:r>
      <w:r w:rsidRPr="00CF7698">
        <w:t>  </w:t>
      </w:r>
    </w:p>
    <w:p w14:paraId="786A1A85" w14:textId="3AD4E87F" w:rsidR="00906FFC" w:rsidRPr="00CF7698" w:rsidRDefault="004E74C7" w:rsidP="006D3BF5">
      <w:r w:rsidRPr="00CF7698">
        <w:rPr>
          <w:noProof/>
        </w:rPr>
        <w:drawing>
          <wp:anchor distT="0" distB="0" distL="114300" distR="114300" simplePos="0" relativeHeight="251660288" behindDoc="0" locked="0" layoutInCell="1" allowOverlap="1" wp14:anchorId="0E3ECA7A" wp14:editId="7370F7BF">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CF7698">
        <w:t xml:space="preserve">Powdery mildew is a fungal disease that affects many of our landscape plants, flowers, </w:t>
      </w:r>
      <w:proofErr w:type="gramStart"/>
      <w:r w:rsidR="00906FFC" w:rsidRPr="00CF7698">
        <w:t>vegetables</w:t>
      </w:r>
      <w:proofErr w:type="gramEnd"/>
      <w:r w:rsidR="00906FFC" w:rsidRPr="00CF7698">
        <w:t xml:space="preserve"> and fruits. Powdery mildew is an easy one to identify. Infected plants will display a </w:t>
      </w:r>
      <w:r w:rsidR="00906FFC" w:rsidRPr="002C7148">
        <w:rPr>
          <w:highlight w:val="yellow"/>
        </w:rPr>
        <w:t>white powdery substance</w:t>
      </w:r>
      <w:r w:rsidR="00906FFC" w:rsidRPr="00CF7698">
        <w:t xml:space="preserve"> that is most visible </w:t>
      </w:r>
      <w:r w:rsidR="00906FFC" w:rsidRPr="002C7148">
        <w:rPr>
          <w:highlight w:val="yellow"/>
        </w:rPr>
        <w:t>on upper leaf surfaces</w:t>
      </w:r>
      <w:r w:rsidR="00906FFC" w:rsidRPr="00CF7698">
        <w:t xml:space="preserve">, but it </w:t>
      </w:r>
      <w:r w:rsidR="00906FFC" w:rsidRPr="002C7148">
        <w:rPr>
          <w:highlight w:val="yellow"/>
        </w:rPr>
        <w:t>can appear anywhere</w:t>
      </w:r>
      <w:r w:rsidR="00906FFC" w:rsidRPr="00CF7698">
        <w:t xml:space="preserve"> on the plant including stems, flower buds, and even the fruit of the plant.  This fungus thrives during low soil moisture conditions combined with high humidity levels on the upper parts of the plant surface.  It tends to affect plants kept in shady areas more than those in direct sun.</w:t>
      </w:r>
    </w:p>
    <w:p w14:paraId="203C1C72" w14:textId="77777777" w:rsidR="00906FFC" w:rsidRPr="004E74C7" w:rsidRDefault="00906FFC" w:rsidP="006D3BF5">
      <w:pPr>
        <w:pStyle w:val="Titolo4"/>
      </w:pPr>
      <w:r w:rsidRPr="004E74C7">
        <w:rPr>
          <w:rStyle w:val="Enfasigrassetto"/>
          <w:rFonts w:cstheme="majorHAnsi"/>
          <w:color w:val="404040"/>
        </w:rPr>
        <w:t>Tips for Controlling Powdery Mildew</w:t>
      </w:r>
    </w:p>
    <w:p w14:paraId="3D1BFB1C" w14:textId="6A51F55B" w:rsidR="00906FFC" w:rsidRPr="00CF7698" w:rsidRDefault="00906FFC" w:rsidP="006D3BF5">
      <w:pPr>
        <w:pStyle w:val="Paragrafoelenco"/>
        <w:numPr>
          <w:ilvl w:val="0"/>
          <w:numId w:val="2"/>
        </w:numPr>
      </w:pPr>
      <w:r w:rsidRPr="00CF7698">
        <w:t>Inspect plants that you buy from a greenhouse before purchasing for mildew (and insects). </w:t>
      </w:r>
    </w:p>
    <w:p w14:paraId="757D35C3" w14:textId="77777777" w:rsidR="00906FFC" w:rsidRPr="00CF7698" w:rsidRDefault="00906FFC" w:rsidP="006D3BF5">
      <w:pPr>
        <w:pStyle w:val="Paragrafoelenco"/>
        <w:numPr>
          <w:ilvl w:val="0"/>
          <w:numId w:val="2"/>
        </w:numPr>
      </w:pPr>
      <w:r w:rsidRPr="00CF7698">
        <w:t>Wiping off the leaves is not an effective powdery mildew treatment as it will return within days of cleaning.</w:t>
      </w:r>
    </w:p>
    <w:p w14:paraId="5F847CD0" w14:textId="038A2F4F" w:rsidR="00906FFC" w:rsidRPr="004E74C7" w:rsidRDefault="00906FFC" w:rsidP="006D3BF5">
      <w:pPr>
        <w:pStyle w:val="Paragrafoelenco"/>
        <w:numPr>
          <w:ilvl w:val="0"/>
          <w:numId w:val="2"/>
        </w:numPr>
      </w:pPr>
      <w:r w:rsidRPr="00CF7698">
        <w:lastRenderedPageBreak/>
        <w:t xml:space="preserve">Because spores overwinter in debris all infected debris should be removed. </w:t>
      </w:r>
      <w:r w:rsidRPr="004E74C7">
        <w:t>Trim and remove infected plant parts. </w:t>
      </w:r>
    </w:p>
    <w:p w14:paraId="78B524E1" w14:textId="77777777" w:rsidR="00906FFC" w:rsidRPr="00CF7698" w:rsidRDefault="00906FFC" w:rsidP="006D3BF5">
      <w:pPr>
        <w:pStyle w:val="Paragrafoelenco"/>
        <w:numPr>
          <w:ilvl w:val="0"/>
          <w:numId w:val="2"/>
        </w:numPr>
      </w:pPr>
      <w:r w:rsidRPr="00CF7698">
        <w:t>Do not till the debris into the soil or use in the compost pile. </w:t>
      </w:r>
    </w:p>
    <w:p w14:paraId="5854CC77" w14:textId="0E65ED18" w:rsidR="00906FFC" w:rsidRPr="00CF7698" w:rsidRDefault="00906FFC" w:rsidP="006D3BF5">
      <w:pPr>
        <w:pStyle w:val="Paragrafoelenco"/>
        <w:numPr>
          <w:ilvl w:val="0"/>
          <w:numId w:val="2"/>
        </w:numPr>
      </w:pPr>
      <w:r w:rsidRPr="00CF7698">
        <w:t>Space plants far enough apart to increase air circulation and reduce humidity.</w:t>
      </w:r>
    </w:p>
    <w:p w14:paraId="4834CD78" w14:textId="755A13B8" w:rsidR="00906FFC" w:rsidRPr="00CF7698" w:rsidRDefault="00906FFC" w:rsidP="004B5FD5">
      <w:pPr>
        <w:pStyle w:val="Titolo3"/>
      </w:pPr>
      <w:r w:rsidRPr="004E74C7">
        <w:t>Downy Mildew</w:t>
      </w:r>
    </w:p>
    <w:p w14:paraId="2CBB3F13" w14:textId="5D995A29" w:rsidR="00906FFC" w:rsidRPr="00CF7698" w:rsidRDefault="00B62DB5" w:rsidP="006D3BF5">
      <w:r w:rsidRPr="00CF7698">
        <w:rPr>
          <w:noProof/>
        </w:rPr>
        <w:drawing>
          <wp:anchor distT="0" distB="0" distL="114300" distR="114300" simplePos="0" relativeHeight="251661312" behindDoc="0" locked="0" layoutInCell="1" allowOverlap="1" wp14:anchorId="19EA5A80" wp14:editId="5CCE0D60">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CF7698">
        <w:t xml:space="preserve">Downy mildews produce </w:t>
      </w:r>
      <w:r w:rsidR="00906FFC" w:rsidRPr="00C9614D">
        <w:rPr>
          <w:highlight w:val="yellow"/>
        </w:rPr>
        <w:t>grayish fuzzy looking spores on the lower surfaces of leaves</w:t>
      </w:r>
      <w:r w:rsidR="00906FFC" w:rsidRPr="00CF7698">
        <w:t xml:space="preserve">.  To identify downy mildew, look for </w:t>
      </w:r>
      <w:r w:rsidR="00906FFC" w:rsidRPr="00C9614D">
        <w:rPr>
          <w:highlight w:val="yellow"/>
        </w:rPr>
        <w:t>pale green or yellow spots on the upper surfaces of older leaves</w:t>
      </w:r>
      <w:r w:rsidR="00906FFC" w:rsidRPr="00CF7698">
        <w:t xml:space="preserve">.  On the lower surfaces, the fungus will display a white to grayish, </w:t>
      </w:r>
      <w:r w:rsidR="00906FFC" w:rsidRPr="00C9614D">
        <w:rPr>
          <w:highlight w:val="yellow"/>
        </w:rPr>
        <w:t>cotton-like downy substance</w:t>
      </w:r>
      <w:r w:rsidR="00906FFC" w:rsidRPr="00CF7698">
        <w:t xml:space="preserve">. Downy mildew occurs during </w:t>
      </w:r>
      <w:r w:rsidR="00906FFC" w:rsidRPr="00C9614D">
        <w:rPr>
          <w:highlight w:val="yellow"/>
        </w:rPr>
        <w:t>cool, moist weather</w:t>
      </w:r>
      <w:r w:rsidR="00906FFC" w:rsidRPr="00CF7698">
        <w:t xml:space="preserve"> such as in early spring or late fall.  Spore production is favored by temperatures below 65°F and with a high relative humidity. </w:t>
      </w:r>
    </w:p>
    <w:p w14:paraId="1F3B4971" w14:textId="77777777" w:rsidR="00906FFC" w:rsidRPr="004E74C7" w:rsidRDefault="00906FFC" w:rsidP="006D3BF5">
      <w:pPr>
        <w:pStyle w:val="Titolo4"/>
      </w:pPr>
      <w:r w:rsidRPr="004E74C7">
        <w:rPr>
          <w:rStyle w:val="Enfasigrassetto"/>
          <w:rFonts w:cstheme="majorHAnsi"/>
          <w:color w:val="404040"/>
        </w:rPr>
        <w:t>Tips for Downy Mildew Treatment</w:t>
      </w:r>
    </w:p>
    <w:p w14:paraId="407D4234" w14:textId="77777777" w:rsidR="00906FFC" w:rsidRPr="00CF7698" w:rsidRDefault="00906FFC" w:rsidP="006D3BF5">
      <w:pPr>
        <w:pStyle w:val="Paragrafoelenco"/>
        <w:numPr>
          <w:ilvl w:val="0"/>
          <w:numId w:val="3"/>
        </w:numPr>
      </w:pPr>
      <w:r w:rsidRPr="00CF7698">
        <w:t>Downy mildew needs water to survive and spread.  It there is no water on your leaves, the disease cannot spread. Keep water off leaves as much as possible.   </w:t>
      </w:r>
    </w:p>
    <w:p w14:paraId="206189AD" w14:textId="77777777" w:rsidR="00906FFC" w:rsidRPr="00CF7698" w:rsidRDefault="00906FFC" w:rsidP="006D3BF5">
      <w:pPr>
        <w:pStyle w:val="Paragrafoelenco"/>
        <w:numPr>
          <w:ilvl w:val="0"/>
          <w:numId w:val="3"/>
        </w:numPr>
      </w:pPr>
      <w:r w:rsidRPr="00CF7698">
        <w:t>Because the disease overwinters on dead plant debris, be sure to clean around your plants in the fall to help prevent the disease in the following spring.</w:t>
      </w:r>
    </w:p>
    <w:p w14:paraId="5DE5016C" w14:textId="19271A8D" w:rsidR="00906FFC" w:rsidRPr="00CF7698" w:rsidRDefault="00B62DB5" w:rsidP="004B5FD5">
      <w:pPr>
        <w:pStyle w:val="Titolo3"/>
      </w:pPr>
      <w:r w:rsidRPr="00CF7698">
        <w:rPr>
          <w:noProof/>
        </w:rPr>
        <w:drawing>
          <wp:anchor distT="0" distB="0" distL="114300" distR="114300" simplePos="0" relativeHeight="251662336" behindDoc="0" locked="0" layoutInCell="1" allowOverlap="1" wp14:anchorId="4E9EB279" wp14:editId="0C326220">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4E74C7">
        <w:t>Blight</w:t>
      </w:r>
    </w:p>
    <w:p w14:paraId="35746447" w14:textId="5D6FC1B4" w:rsidR="00906FFC" w:rsidRPr="004E74C7" w:rsidRDefault="00906FFC" w:rsidP="006D3BF5">
      <w:r w:rsidRPr="00CF7698">
        <w:t xml:space="preserve">Blight is a fungal disease that spreads through spores that are windborne.  For this reason, spores can cover large areas and rapidly spread the infection.  Blight can only spread under </w:t>
      </w:r>
      <w:r w:rsidRPr="00C9614D">
        <w:rPr>
          <w:highlight w:val="yellow"/>
        </w:rPr>
        <w:t>warm humid conditions</w:t>
      </w:r>
      <w:r w:rsidRPr="00CF7698">
        <w:t xml:space="preserve">, especially with </w:t>
      </w:r>
      <w:r w:rsidRPr="00C9614D">
        <w:rPr>
          <w:highlight w:val="yellow"/>
        </w:rPr>
        <w:t>two consecutive days of temps above 50°F, and humidity above 90% for eleven hours or more</w:t>
      </w:r>
      <w:r w:rsidRPr="00CF7698">
        <w:t xml:space="preserve">. </w:t>
      </w:r>
      <w:r w:rsidRPr="004E74C7">
        <w:t>No cure exists.  Prevention is the only option.</w:t>
      </w:r>
    </w:p>
    <w:p w14:paraId="6E27CB6A" w14:textId="77777777" w:rsidR="00906FFC" w:rsidRPr="004E74C7" w:rsidRDefault="00906FFC" w:rsidP="006D3BF5">
      <w:pPr>
        <w:pStyle w:val="Titolo4"/>
      </w:pPr>
      <w:r w:rsidRPr="004E74C7">
        <w:rPr>
          <w:rStyle w:val="Enfasigrassetto"/>
          <w:rFonts w:cstheme="majorHAnsi"/>
          <w:color w:val="404040"/>
        </w:rPr>
        <w:t>Tips for Preventing Blight</w:t>
      </w:r>
    </w:p>
    <w:p w14:paraId="07B38D1C" w14:textId="77777777" w:rsidR="00906FFC" w:rsidRPr="00CF7698" w:rsidRDefault="00906FFC" w:rsidP="006D3BF5">
      <w:pPr>
        <w:pStyle w:val="Paragrafoelenco"/>
        <w:numPr>
          <w:ilvl w:val="0"/>
          <w:numId w:val="4"/>
        </w:numPr>
      </w:pPr>
      <w:r w:rsidRPr="00CF7698">
        <w:t>If growing potatoes, grow early varieties because blight occurs during mid-</w:t>
      </w:r>
      <w:proofErr w:type="gramStart"/>
      <w:r w:rsidRPr="00CF7698">
        <w:t>summer</w:t>
      </w:r>
      <w:proofErr w:type="gramEnd"/>
      <w:r w:rsidRPr="00CF7698">
        <w:t xml:space="preserve"> and you can harvest your crop before the blight.</w:t>
      </w:r>
    </w:p>
    <w:p w14:paraId="0E39185B" w14:textId="77777777" w:rsidR="00906FFC" w:rsidRPr="00CF7698" w:rsidRDefault="00906FFC" w:rsidP="006D3BF5">
      <w:pPr>
        <w:pStyle w:val="Paragrafoelenco"/>
        <w:numPr>
          <w:ilvl w:val="0"/>
          <w:numId w:val="4"/>
        </w:numPr>
      </w:pPr>
      <w:r w:rsidRPr="00CF7698">
        <w:t xml:space="preserve">Plant resistant varieties:  </w:t>
      </w:r>
      <w:proofErr w:type="spellStart"/>
      <w:r w:rsidRPr="00CF7698">
        <w:t>Sarpo</w:t>
      </w:r>
      <w:proofErr w:type="spellEnd"/>
      <w:r w:rsidRPr="00CF7698">
        <w:t xml:space="preserve"> Mira and </w:t>
      </w:r>
      <w:proofErr w:type="spellStart"/>
      <w:r w:rsidRPr="00CF7698">
        <w:t>Sarpo</w:t>
      </w:r>
      <w:proofErr w:type="spellEnd"/>
      <w:r w:rsidRPr="00CF7698">
        <w:t xml:space="preserve"> </w:t>
      </w:r>
      <w:proofErr w:type="spellStart"/>
      <w:r w:rsidRPr="00CF7698">
        <w:t>Axona</w:t>
      </w:r>
      <w:proofErr w:type="spellEnd"/>
      <w:r w:rsidRPr="00CF7698">
        <w:t xml:space="preserve"> are two varieties that show good resistance. Practice good garden hygiene. </w:t>
      </w:r>
    </w:p>
    <w:p w14:paraId="3F6822D7" w14:textId="77777777" w:rsidR="00906FFC" w:rsidRPr="00CF7698" w:rsidRDefault="00906FFC" w:rsidP="006D3BF5">
      <w:pPr>
        <w:pStyle w:val="Paragrafoelenco"/>
        <w:numPr>
          <w:ilvl w:val="0"/>
          <w:numId w:val="4"/>
        </w:numPr>
      </w:pPr>
      <w:r w:rsidRPr="00CF7698">
        <w:t>Destroy any blight-infected plant parts.  Keep the area clean of fallen debris from your diseased plants and discard in the trash.  Do not add to your compost pile.</w:t>
      </w:r>
    </w:p>
    <w:p w14:paraId="190D6C66" w14:textId="77777777" w:rsidR="00906FFC" w:rsidRPr="00CF7698" w:rsidRDefault="00906FFC" w:rsidP="004B5FD5">
      <w:pPr>
        <w:pStyle w:val="Titolo3"/>
      </w:pPr>
      <w:r w:rsidRPr="004E74C7">
        <w:t>Canker</w:t>
      </w:r>
    </w:p>
    <w:p w14:paraId="330433D0" w14:textId="27B6F3AE" w:rsidR="00906FFC" w:rsidRPr="004E74C7" w:rsidRDefault="004E74C7" w:rsidP="006D3BF5">
      <w:r w:rsidRPr="00CF7698">
        <w:rPr>
          <w:noProof/>
        </w:rPr>
        <w:lastRenderedPageBreak/>
        <w:drawing>
          <wp:anchor distT="0" distB="0" distL="114300" distR="114300" simplePos="0" relativeHeight="251663360" behindDoc="0" locked="0" layoutInCell="1" allowOverlap="1" wp14:anchorId="39319ADB" wp14:editId="3D93DB5D">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CF7698">
        <w:t xml:space="preserve">Canker is often identified by an open wound that has been infected by fungal or bacterial pathogens.  Some cankers are not serious while others can be lethal.  Canker occurs primarily on woody landscape plants. Symptoms may include </w:t>
      </w:r>
      <w:r w:rsidR="00906FFC" w:rsidRPr="00C9614D">
        <w:rPr>
          <w:highlight w:val="yellow"/>
        </w:rPr>
        <w:t xml:space="preserve">sunken, swollen, cracked or dead areas found on stems, </w:t>
      </w:r>
      <w:proofErr w:type="gramStart"/>
      <w:r w:rsidR="00906FFC" w:rsidRPr="00C9614D">
        <w:rPr>
          <w:highlight w:val="yellow"/>
        </w:rPr>
        <w:t>limbs</w:t>
      </w:r>
      <w:proofErr w:type="gramEnd"/>
      <w:r w:rsidR="00906FFC" w:rsidRPr="00C9614D">
        <w:rPr>
          <w:highlight w:val="yellow"/>
        </w:rPr>
        <w:t xml:space="preserve"> or trunk</w:t>
      </w:r>
      <w:r w:rsidR="00906FFC" w:rsidRPr="00CF7698">
        <w:t xml:space="preserve">.  Cankers can girdle branches and kill foliage. Cankers are most common on stressed plants that have been weakened by cold, insects, drought conditions, nutritional </w:t>
      </w:r>
      <w:proofErr w:type="gramStart"/>
      <w:r w:rsidR="00906FFC" w:rsidRPr="00CF7698">
        <w:t>imbalances</w:t>
      </w:r>
      <w:proofErr w:type="gramEnd"/>
      <w:r w:rsidR="00906FFC" w:rsidRPr="00CF7698">
        <w:t xml:space="preserve"> or root rot.  </w:t>
      </w:r>
      <w:r w:rsidR="00906FFC" w:rsidRPr="004E74C7">
        <w:t>Rodents can also spread the pathogens.</w:t>
      </w:r>
    </w:p>
    <w:p w14:paraId="3405488B" w14:textId="77777777" w:rsidR="00906FFC" w:rsidRPr="00CF7698" w:rsidRDefault="00906FFC" w:rsidP="006D3BF5">
      <w:pPr>
        <w:pStyle w:val="Titolo4"/>
      </w:pPr>
      <w:r w:rsidRPr="00CF7698">
        <w:rPr>
          <w:rStyle w:val="Enfasigrassetto"/>
          <w:rFonts w:cstheme="majorHAnsi"/>
          <w:color w:val="404040"/>
        </w:rPr>
        <w:t>Tips for Controlling Canker in Plants</w:t>
      </w:r>
    </w:p>
    <w:p w14:paraId="49BCD97B" w14:textId="77777777" w:rsidR="00906FFC" w:rsidRPr="00CF7698" w:rsidRDefault="00906FFC" w:rsidP="006D3BF5">
      <w:pPr>
        <w:pStyle w:val="Paragrafoelenco"/>
        <w:numPr>
          <w:ilvl w:val="0"/>
          <w:numId w:val="5"/>
        </w:numPr>
      </w:pPr>
      <w:r w:rsidRPr="00CF7698">
        <w:t>Remove diseased parts in dry weather.</w:t>
      </w:r>
    </w:p>
    <w:p w14:paraId="6CF02D7B" w14:textId="77777777" w:rsidR="00906FFC" w:rsidRPr="00CF7698" w:rsidRDefault="00906FFC" w:rsidP="006D3BF5">
      <w:pPr>
        <w:pStyle w:val="Paragrafoelenco"/>
        <w:numPr>
          <w:ilvl w:val="0"/>
          <w:numId w:val="5"/>
        </w:numPr>
      </w:pPr>
      <w:r w:rsidRPr="00CF7698">
        <w:t>Grow resistant varieties whenever possible.</w:t>
      </w:r>
    </w:p>
    <w:p w14:paraId="550DB3CE" w14:textId="77777777" w:rsidR="00906FFC" w:rsidRPr="00CF7698" w:rsidRDefault="00906FFC" w:rsidP="006D3BF5">
      <w:pPr>
        <w:pStyle w:val="Paragrafoelenco"/>
        <w:numPr>
          <w:ilvl w:val="0"/>
          <w:numId w:val="5"/>
        </w:numPr>
      </w:pPr>
      <w:r w:rsidRPr="00CF7698">
        <w:t>Avoid overwatering and overcrowding; avoid mechanical wounds such as damage from lawn mowers.</w:t>
      </w:r>
    </w:p>
    <w:p w14:paraId="09B7C3E0" w14:textId="77777777" w:rsidR="00906FFC" w:rsidRPr="00CF7698" w:rsidRDefault="00906FFC" w:rsidP="006D3BF5">
      <w:pPr>
        <w:pStyle w:val="Paragrafoelenco"/>
        <w:numPr>
          <w:ilvl w:val="0"/>
          <w:numId w:val="5"/>
        </w:numPr>
      </w:pPr>
      <w:r w:rsidRPr="00CF7698">
        <w:t>Wrap young, newly planted trees to prevent sunscald. Sunscald creates dead patches that form on trunk and limbs of young trees if the trunks have been shaded, then transplanted to sunny areas.</w:t>
      </w:r>
    </w:p>
    <w:p w14:paraId="0574CA76" w14:textId="5E882B00" w:rsidR="00906FFC" w:rsidRPr="00CF7698" w:rsidRDefault="00906FFC" w:rsidP="006D3BF5">
      <w:pPr>
        <w:pStyle w:val="Paragrafoelenco"/>
        <w:numPr>
          <w:ilvl w:val="0"/>
          <w:numId w:val="5"/>
        </w:numPr>
      </w:pPr>
      <w:r w:rsidRPr="00CF7698">
        <w:t>Keep plants healthy by planting in healthy soils and maintaining nutritional requirements.</w:t>
      </w:r>
    </w:p>
    <w:p w14:paraId="3AB4311B" w14:textId="38C5BA0D" w:rsidR="00906FFC" w:rsidRPr="00CF7698" w:rsidRDefault="00906FFC" w:rsidP="004B5FD5">
      <w:pPr>
        <w:pStyle w:val="Titolo3"/>
      </w:pPr>
      <w:r w:rsidRPr="00CF7698">
        <w:t>Shot Hole</w:t>
      </w:r>
    </w:p>
    <w:p w14:paraId="2DCCB127" w14:textId="30AF32ED" w:rsidR="00906FFC" w:rsidRPr="00CF7698" w:rsidRDefault="00906FFC" w:rsidP="006D3BF5">
      <w:r w:rsidRPr="00CF7698">
        <w:t xml:space="preserve">This disease of </w:t>
      </w:r>
      <w:r w:rsidRPr="00C9614D">
        <w:rPr>
          <w:highlight w:val="yellow"/>
        </w:rPr>
        <w:t>peach, apricot, plum and cherry</w:t>
      </w:r>
      <w:r w:rsidRPr="00CF7698">
        <w:t xml:space="preserve"> spreads in </w:t>
      </w:r>
      <w:r w:rsidRPr="00C9614D">
        <w:rPr>
          <w:highlight w:val="yellow"/>
        </w:rPr>
        <w:t>warm wet weather</w:t>
      </w:r>
      <w:r w:rsidRPr="00CF7698">
        <w:t xml:space="preserve"> infecting </w:t>
      </w:r>
      <w:r w:rsidRPr="00C9614D">
        <w:rPr>
          <w:highlight w:val="yellow"/>
        </w:rPr>
        <w:t xml:space="preserve">buds, blossoms, leaves, </w:t>
      </w:r>
      <w:proofErr w:type="gramStart"/>
      <w:r w:rsidRPr="00C9614D">
        <w:rPr>
          <w:highlight w:val="yellow"/>
        </w:rPr>
        <w:t>fruit</w:t>
      </w:r>
      <w:proofErr w:type="gramEnd"/>
      <w:r w:rsidRPr="00C9614D">
        <w:rPr>
          <w:highlight w:val="yellow"/>
        </w:rPr>
        <w:t xml:space="preserve"> and twigs (not large branches)</w:t>
      </w:r>
      <w:r w:rsidRPr="00CF7698">
        <w:t xml:space="preserve">. </w:t>
      </w:r>
      <w:r w:rsidRPr="00D433E2">
        <w:rPr>
          <w:highlight w:val="yellow"/>
        </w:rPr>
        <w:t>Leaves develop numerous small, tan to purplish spots about 6 mm in diameter that drop out causing a shot hole appearance</w:t>
      </w:r>
      <w:r w:rsidRPr="00CF7698">
        <w:t xml:space="preserve">. </w:t>
      </w:r>
      <w:r w:rsidRPr="00D433E2">
        <w:rPr>
          <w:highlight w:val="yellow"/>
        </w:rPr>
        <w:t>Red to purplish spots also form on the fruit</w:t>
      </w:r>
      <w:r w:rsidRPr="00CF7698">
        <w:t xml:space="preserve"> and can be accompanied by a </w:t>
      </w:r>
      <w:r w:rsidRPr="00D433E2">
        <w:rPr>
          <w:highlight w:val="yellow"/>
        </w:rPr>
        <w:t>clear, gummy substance. Gummy twig and small branch cankers</w:t>
      </w:r>
      <w:r w:rsidRPr="00CF7698">
        <w:t xml:space="preserve"> also occur.</w:t>
      </w:r>
    </w:p>
    <w:p w14:paraId="5504CEE1" w14:textId="77777777" w:rsidR="009454F9" w:rsidRPr="004E74C7" w:rsidRDefault="009454F9" w:rsidP="006D3BF5">
      <w:pPr>
        <w:pStyle w:val="Titolo4"/>
        <w:rPr>
          <w:rStyle w:val="Enfasigrassetto"/>
          <w:rFonts w:cstheme="majorHAnsi"/>
          <w:color w:val="404040"/>
        </w:rPr>
      </w:pPr>
      <w:r w:rsidRPr="004E74C7">
        <w:rPr>
          <w:rStyle w:val="Enfasigrassetto"/>
          <w:rFonts w:cstheme="majorHAnsi"/>
          <w:color w:val="404040"/>
        </w:rPr>
        <w:t>Shot Hole Control</w:t>
      </w:r>
    </w:p>
    <w:p w14:paraId="34817883" w14:textId="77777777" w:rsidR="009454F9" w:rsidRPr="00CF7698" w:rsidRDefault="009454F9" w:rsidP="006D3BF5">
      <w:r w:rsidRPr="00CF7698">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CF7698" w:rsidRDefault="009454F9" w:rsidP="004B5FD5">
      <w:pPr>
        <w:pStyle w:val="Titolo3"/>
      </w:pPr>
      <w:r w:rsidRPr="00CF7698">
        <w:t>Late Blight</w:t>
      </w:r>
      <w:r w:rsidR="0001415D">
        <w:t>,</w:t>
      </w:r>
      <w:r w:rsidRPr="00CF7698">
        <w:t xml:space="preserve"> Early Blight</w:t>
      </w:r>
    </w:p>
    <w:p w14:paraId="0BB328B3" w14:textId="1023E522" w:rsidR="009454F9" w:rsidRPr="00CF7698" w:rsidRDefault="009454F9" w:rsidP="006D3BF5">
      <w:r w:rsidRPr="00CF7698">
        <w:t xml:space="preserve">Late Blight and Early Blight these are fungal diseases of tomatoes, </w:t>
      </w:r>
      <w:proofErr w:type="gramStart"/>
      <w:r w:rsidRPr="00CF7698">
        <w:t>potatoes</w:t>
      </w:r>
      <w:proofErr w:type="gramEnd"/>
      <w:r w:rsidRPr="00CF7698">
        <w:t xml:space="preserve"> and other related plants. Early blight appears as </w:t>
      </w:r>
      <w:r w:rsidRPr="00D433E2">
        <w:rPr>
          <w:highlight w:val="yellow"/>
        </w:rPr>
        <w:t>dark brown to black leaf spots with concentric rings</w:t>
      </w:r>
      <w:r w:rsidRPr="00CF7698">
        <w:t xml:space="preserve">. </w:t>
      </w:r>
      <w:r w:rsidRPr="00D433E2">
        <w:rPr>
          <w:highlight w:val="yellow"/>
        </w:rPr>
        <w:t>Black spots develop on stems and large, black, leathery, sunken spots on the fruit</w:t>
      </w:r>
      <w:r w:rsidRPr="00CF7698">
        <w:t xml:space="preserve">. Infections often occur in May or June in wet years. Late blight forms </w:t>
      </w:r>
      <w:r w:rsidRPr="00D433E2">
        <w:rPr>
          <w:highlight w:val="yellow"/>
        </w:rPr>
        <w:t xml:space="preserve">irregular greenish black, </w:t>
      </w:r>
      <w:r w:rsidR="00DA596C" w:rsidRPr="00D433E2">
        <w:rPr>
          <w:highlight w:val="yellow"/>
        </w:rPr>
        <w:t>water-soaked</w:t>
      </w:r>
      <w:r w:rsidRPr="00D433E2">
        <w:rPr>
          <w:highlight w:val="yellow"/>
        </w:rPr>
        <w:t xml:space="preserve"> blotches first on older leaves or stems quickly spreading to the fruit</w:t>
      </w:r>
      <w:r w:rsidRPr="00CF7698">
        <w:t>. This disease usually doesn’t appear until August in wet years, but it can destroy entire plants overnight.</w:t>
      </w:r>
    </w:p>
    <w:p w14:paraId="732D0FD9" w14:textId="77777777" w:rsidR="009454F9" w:rsidRPr="00A8775D" w:rsidRDefault="009454F9" w:rsidP="006D3BF5">
      <w:pPr>
        <w:pStyle w:val="Titolo4"/>
        <w:rPr>
          <w:rStyle w:val="Enfasigrassetto"/>
          <w:rFonts w:cstheme="majorHAnsi"/>
          <w:color w:val="404040"/>
        </w:rPr>
      </w:pPr>
      <w:r w:rsidRPr="00A8775D">
        <w:rPr>
          <w:rStyle w:val="Enfasigrassetto"/>
          <w:rFonts w:cstheme="majorHAnsi"/>
          <w:color w:val="404040"/>
        </w:rPr>
        <w:t>Late Blight and Early Blight Control</w:t>
      </w:r>
    </w:p>
    <w:p w14:paraId="22C5FA36" w14:textId="77777777" w:rsidR="009454F9" w:rsidRPr="00CF7698" w:rsidRDefault="009454F9" w:rsidP="006D3BF5">
      <w:r w:rsidRPr="00CF7698">
        <w:t xml:space="preserve">Space and prune plans for good air circulation. Avoid overhead watering. If Early blight starts to appear, pick off and destroy the infected leaves. If chemical control is required apply a copper spray at </w:t>
      </w:r>
      <w:proofErr w:type="gramStart"/>
      <w:r w:rsidRPr="00CF7698">
        <w:t>7 to 10 day</w:t>
      </w:r>
      <w:proofErr w:type="gramEnd"/>
      <w:r w:rsidRPr="00CF7698">
        <w:t xml:space="preserve">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CF7698" w:rsidRDefault="009454F9" w:rsidP="004B5FD5">
      <w:pPr>
        <w:pStyle w:val="Titolo3"/>
      </w:pPr>
      <w:r w:rsidRPr="00CF7698">
        <w:t>Botrytis Blight or Grey Mold</w:t>
      </w:r>
    </w:p>
    <w:p w14:paraId="64B6559A" w14:textId="001B9895" w:rsidR="009454F9" w:rsidRPr="00CF7698" w:rsidRDefault="009454F9" w:rsidP="006D3BF5">
      <w:r w:rsidRPr="00CF7698">
        <w:t xml:space="preserve">Botrytis Blight or Grey Mold is a </w:t>
      </w:r>
      <w:r w:rsidRPr="00D433E2">
        <w:rPr>
          <w:highlight w:val="yellow"/>
        </w:rPr>
        <w:t>grey fuzzy mold develops on dead and dying plant tissue spreading to healthy tissue when conditions are wet</w:t>
      </w:r>
      <w:r w:rsidRPr="00CF7698">
        <w:t xml:space="preserve">. Infections first appears as </w:t>
      </w:r>
      <w:r w:rsidR="0001415D" w:rsidRPr="00D433E2">
        <w:rPr>
          <w:highlight w:val="yellow"/>
        </w:rPr>
        <w:t>water-soaked</w:t>
      </w:r>
      <w:r w:rsidRPr="00D433E2">
        <w:rPr>
          <w:highlight w:val="yellow"/>
        </w:rPr>
        <w:t xml:space="preserve"> spots or areas on soft or senescent foliage, flower parts and young stems</w:t>
      </w:r>
      <w:r w:rsidRPr="00CF7698">
        <w:t xml:space="preserve">. On flowering plants, woody </w:t>
      </w:r>
      <w:proofErr w:type="gramStart"/>
      <w:r w:rsidRPr="00CF7698">
        <w:t>ornamentals</w:t>
      </w:r>
      <w:proofErr w:type="gramEnd"/>
      <w:r w:rsidRPr="00CF7698">
        <w:t xml:space="preserve"> and small fruit this disease can </w:t>
      </w:r>
      <w:r w:rsidRPr="00CF7698">
        <w:lastRenderedPageBreak/>
        <w:t xml:space="preserve">cause flower, leaf and shoot blights as well as stem and fruit rots. Very susceptible plants </w:t>
      </w:r>
      <w:proofErr w:type="gramStart"/>
      <w:r w:rsidRPr="00CF7698">
        <w:t>include:</w:t>
      </w:r>
      <w:proofErr w:type="gramEnd"/>
      <w:r w:rsidRPr="00CF7698">
        <w:t xml:space="preserve"> peonies, roses, </w:t>
      </w:r>
      <w:proofErr w:type="spellStart"/>
      <w:r w:rsidRPr="00CF7698">
        <w:t>hostas</w:t>
      </w:r>
      <w:proofErr w:type="spellEnd"/>
      <w:r w:rsidRPr="00CF7698">
        <w:t>, strawberries and raspberries.</w:t>
      </w:r>
    </w:p>
    <w:p w14:paraId="41FEE3EA" w14:textId="77777777" w:rsidR="009454F9" w:rsidRPr="00A8775D" w:rsidRDefault="009454F9" w:rsidP="006D3BF5">
      <w:pPr>
        <w:pStyle w:val="Titolo4"/>
        <w:rPr>
          <w:rStyle w:val="Enfasigrassetto"/>
          <w:rFonts w:cstheme="majorHAnsi"/>
          <w:color w:val="404040"/>
        </w:rPr>
      </w:pPr>
      <w:r w:rsidRPr="00A8775D">
        <w:rPr>
          <w:rStyle w:val="Enfasigrassetto"/>
          <w:rFonts w:cstheme="majorHAnsi"/>
          <w:color w:val="404040"/>
        </w:rPr>
        <w:t>Botrytis Blight or Grey Mold Control</w:t>
      </w:r>
    </w:p>
    <w:p w14:paraId="6A7A6238" w14:textId="77777777" w:rsidR="009454F9" w:rsidRPr="00CF7698" w:rsidRDefault="009454F9" w:rsidP="006D3BF5">
      <w:r w:rsidRPr="00CF7698">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CF7698" w:rsidRDefault="009454F9" w:rsidP="004B5FD5">
      <w:pPr>
        <w:pStyle w:val="Titolo3"/>
      </w:pPr>
      <w:proofErr w:type="spellStart"/>
      <w:r w:rsidRPr="00CF7698">
        <w:t>Verticilium</w:t>
      </w:r>
      <w:proofErr w:type="spellEnd"/>
      <w:r w:rsidRPr="00CF7698">
        <w:t xml:space="preserve"> Wilt</w:t>
      </w:r>
    </w:p>
    <w:p w14:paraId="310447B1" w14:textId="77777777" w:rsidR="009454F9" w:rsidRPr="00CF7698" w:rsidRDefault="009454F9" w:rsidP="006D3BF5">
      <w:proofErr w:type="spellStart"/>
      <w:r w:rsidRPr="00CF7698">
        <w:t>Verticilium</w:t>
      </w:r>
      <w:proofErr w:type="spellEnd"/>
      <w:r w:rsidRPr="00CF7698">
        <w:t xml:space="preserve"> Wilt is a serious fungal disease of many deciduous trees, herbaceous perennials, </w:t>
      </w:r>
      <w:proofErr w:type="gramStart"/>
      <w:r w:rsidRPr="00CF7698">
        <w:t>berries</w:t>
      </w:r>
      <w:proofErr w:type="gramEnd"/>
      <w:r w:rsidRPr="00CF7698">
        <w:t xml:space="preserve"> and vegetables. It is of particular concern for flowering cherries. It enters roots from the soil moving upwards in the plant, plugging up the plants transportation system. Visible indication that there is a problem starts with </w:t>
      </w:r>
      <w:r w:rsidRPr="00D433E2">
        <w:rPr>
          <w:highlight w:val="yellow"/>
        </w:rPr>
        <w:t xml:space="preserve">yellowing, </w:t>
      </w:r>
      <w:proofErr w:type="gramStart"/>
      <w:r w:rsidRPr="00D433E2">
        <w:rPr>
          <w:highlight w:val="yellow"/>
        </w:rPr>
        <w:t>wilting</w:t>
      </w:r>
      <w:proofErr w:type="gramEnd"/>
      <w:r w:rsidRPr="00D433E2">
        <w:rPr>
          <w:highlight w:val="yellow"/>
        </w:rPr>
        <w:t xml:space="preserve"> and dying back of young twigs and branches often on one side of plant or tree</w:t>
      </w:r>
      <w:r w:rsidRPr="00CF7698">
        <w:t xml:space="preserve">. Many other problems look the same, however </w:t>
      </w:r>
      <w:r w:rsidRPr="00D433E2">
        <w:rPr>
          <w:highlight w:val="yellow"/>
        </w:rPr>
        <w:t>Verticillium wilt gets worse from year to year</w:t>
      </w:r>
      <w:r w:rsidRPr="00CF7698">
        <w:t xml:space="preserve">. Cutting into a woody stem with a knife reveal </w:t>
      </w:r>
      <w:r w:rsidRPr="00D433E2">
        <w:rPr>
          <w:highlight w:val="yellow"/>
        </w:rPr>
        <w:t>black or brown streaks in the wood</w:t>
      </w:r>
      <w:r w:rsidRPr="00CF7698">
        <w:t xml:space="preserve"> are vascular cambium just under the bark.</w:t>
      </w:r>
    </w:p>
    <w:p w14:paraId="0C3F1A6F" w14:textId="77777777" w:rsidR="009454F9" w:rsidRPr="00B62DB5" w:rsidRDefault="009454F9" w:rsidP="006D3BF5">
      <w:pPr>
        <w:pStyle w:val="Titolo4"/>
        <w:rPr>
          <w:rStyle w:val="Enfasigrassetto"/>
          <w:b w:val="0"/>
          <w:bCs w:val="0"/>
        </w:rPr>
      </w:pPr>
      <w:proofErr w:type="spellStart"/>
      <w:r w:rsidRPr="00B62DB5">
        <w:rPr>
          <w:rStyle w:val="Enfasigrassetto"/>
          <w:b w:val="0"/>
          <w:bCs w:val="0"/>
        </w:rPr>
        <w:t>Verticilium</w:t>
      </w:r>
      <w:proofErr w:type="spellEnd"/>
      <w:r w:rsidRPr="00B62DB5">
        <w:rPr>
          <w:rStyle w:val="Enfasigrassetto"/>
          <w:b w:val="0"/>
          <w:bCs w:val="0"/>
        </w:rPr>
        <w:t xml:space="preserve"> Wilt Control</w:t>
      </w:r>
    </w:p>
    <w:p w14:paraId="6BE5D296" w14:textId="77777777" w:rsidR="009454F9" w:rsidRPr="00CF7698" w:rsidRDefault="009454F9" w:rsidP="006D3BF5">
      <w:r w:rsidRPr="00CF7698">
        <w:t xml:space="preserve">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w:t>
      </w:r>
      <w:proofErr w:type="gramStart"/>
      <w:r w:rsidRPr="00CF7698">
        <w:t>Lysol</w:t>
      </w:r>
      <w:proofErr w:type="gramEnd"/>
      <w:r w:rsidRPr="00CF7698">
        <w:t xml:space="preserve"> or a 10% household bleach solution (corrosive) can be used to disinfect pruning tools. Once an area is infected with </w:t>
      </w:r>
      <w:proofErr w:type="spellStart"/>
      <w:r w:rsidRPr="00CF7698">
        <w:t>Verticilium</w:t>
      </w:r>
      <w:proofErr w:type="spellEnd"/>
      <w:r w:rsidRPr="00CF7698">
        <w:t xml:space="preserve"> Wilt, we generally suggest not planting the same species in that area for several years.</w:t>
      </w:r>
    </w:p>
    <w:p w14:paraId="3DAD422F" w14:textId="77777777" w:rsidR="00906FFC" w:rsidRPr="00CF7698" w:rsidRDefault="00906FFC" w:rsidP="006D3BF5"/>
    <w:sectPr w:rsidR="00906FFC" w:rsidRPr="00CF7698" w:rsidSect="00C37390">
      <w:footerReference w:type="default" r:id="rId16"/>
      <w:footerReference w:type="first" r:id="rId17"/>
      <w:pgSz w:w="11906" w:h="16838"/>
      <w:pgMar w:top="1134" w:right="1134" w:bottom="1134" w:left="1134" w:header="709" w:footer="113"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D182F" w14:textId="77777777" w:rsidR="0012057D" w:rsidRDefault="0012057D" w:rsidP="006D3BF5">
      <w:r>
        <w:separator/>
      </w:r>
    </w:p>
    <w:p w14:paraId="418585B0" w14:textId="77777777" w:rsidR="0012057D" w:rsidRDefault="0012057D" w:rsidP="006D3BF5"/>
  </w:endnote>
  <w:endnote w:type="continuationSeparator" w:id="0">
    <w:p w14:paraId="07E74880" w14:textId="77777777" w:rsidR="0012057D" w:rsidRDefault="0012057D" w:rsidP="006D3BF5">
      <w:r>
        <w:continuationSeparator/>
      </w:r>
    </w:p>
    <w:p w14:paraId="4ED4FD50" w14:textId="77777777" w:rsidR="0012057D" w:rsidRDefault="0012057D" w:rsidP="006D3B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00D30644" w14:textId="53D96049" w:rsidR="007D2099" w:rsidRDefault="007D2099" w:rsidP="00C37390">
        <w:pPr>
          <w:pStyle w:val="Pidipagina"/>
          <w:jc w:val="right"/>
        </w:pPr>
        <w:r>
          <w:fldChar w:fldCharType="begin"/>
        </w:r>
        <w:r>
          <w:instrText>PAGE   \* MERGEFORMAT</w:instrText>
        </w:r>
        <w:r>
          <w:fldChar w:fldCharType="separate"/>
        </w:r>
        <w:r>
          <w:rPr>
            <w:lang w:val="it-IT"/>
          </w:rPr>
          <w:t>2</w:t>
        </w:r>
        <w:r>
          <w:fldChar w:fldCharType="end"/>
        </w:r>
      </w:p>
    </w:sdtContent>
  </w:sdt>
  <w:p w14:paraId="042D04CB" w14:textId="77777777" w:rsidR="007D2099" w:rsidRDefault="007D2099" w:rsidP="006D3BF5">
    <w:pPr>
      <w:pStyle w:val="Pidipagina"/>
    </w:pPr>
  </w:p>
  <w:p w14:paraId="7556A825" w14:textId="77777777" w:rsidR="007B04E3" w:rsidRDefault="007B04E3" w:rsidP="006D3B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244EAE">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C5E03" w14:textId="77777777" w:rsidR="0012057D" w:rsidRDefault="0012057D" w:rsidP="006D3BF5">
      <w:r>
        <w:separator/>
      </w:r>
    </w:p>
    <w:p w14:paraId="49CF6571" w14:textId="77777777" w:rsidR="0012057D" w:rsidRDefault="0012057D" w:rsidP="006D3BF5"/>
  </w:footnote>
  <w:footnote w:type="continuationSeparator" w:id="0">
    <w:p w14:paraId="4D9F0B6C" w14:textId="77777777" w:rsidR="0012057D" w:rsidRDefault="0012057D" w:rsidP="006D3BF5">
      <w:r>
        <w:continuationSeparator/>
      </w:r>
    </w:p>
    <w:p w14:paraId="698605C0" w14:textId="77777777" w:rsidR="0012057D" w:rsidRDefault="0012057D" w:rsidP="006D3BF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6302F"/>
    <w:multiLevelType w:val="hybridMultilevel"/>
    <w:tmpl w:val="D9D2D50E"/>
    <w:lvl w:ilvl="0" w:tplc="04100001">
      <w:start w:val="1"/>
      <w:numFmt w:val="bullet"/>
      <w:lvlText w:val=""/>
      <w:lvlJc w:val="left"/>
      <w:pPr>
        <w:ind w:left="1418" w:hanging="360"/>
      </w:pPr>
      <w:rPr>
        <w:rFonts w:ascii="Symbol" w:hAnsi="Symbol" w:hint="default"/>
      </w:rPr>
    </w:lvl>
    <w:lvl w:ilvl="1" w:tplc="04100003">
      <w:start w:val="1"/>
      <w:numFmt w:val="bullet"/>
      <w:lvlText w:val="o"/>
      <w:lvlJc w:val="left"/>
      <w:pPr>
        <w:ind w:left="2138" w:hanging="360"/>
      </w:pPr>
      <w:rPr>
        <w:rFonts w:ascii="Courier New" w:hAnsi="Courier New" w:cs="Courier New" w:hint="default"/>
      </w:rPr>
    </w:lvl>
    <w:lvl w:ilvl="2" w:tplc="04100005" w:tentative="1">
      <w:start w:val="1"/>
      <w:numFmt w:val="bullet"/>
      <w:lvlText w:val=""/>
      <w:lvlJc w:val="left"/>
      <w:pPr>
        <w:ind w:left="2858" w:hanging="360"/>
      </w:pPr>
      <w:rPr>
        <w:rFonts w:ascii="Wingdings" w:hAnsi="Wingdings" w:hint="default"/>
      </w:rPr>
    </w:lvl>
    <w:lvl w:ilvl="3" w:tplc="04100001" w:tentative="1">
      <w:start w:val="1"/>
      <w:numFmt w:val="bullet"/>
      <w:lvlText w:val=""/>
      <w:lvlJc w:val="left"/>
      <w:pPr>
        <w:ind w:left="3578" w:hanging="360"/>
      </w:pPr>
      <w:rPr>
        <w:rFonts w:ascii="Symbol" w:hAnsi="Symbol" w:hint="default"/>
      </w:rPr>
    </w:lvl>
    <w:lvl w:ilvl="4" w:tplc="04100003" w:tentative="1">
      <w:start w:val="1"/>
      <w:numFmt w:val="bullet"/>
      <w:lvlText w:val="o"/>
      <w:lvlJc w:val="left"/>
      <w:pPr>
        <w:ind w:left="4298" w:hanging="360"/>
      </w:pPr>
      <w:rPr>
        <w:rFonts w:ascii="Courier New" w:hAnsi="Courier New" w:cs="Courier New" w:hint="default"/>
      </w:rPr>
    </w:lvl>
    <w:lvl w:ilvl="5" w:tplc="04100005" w:tentative="1">
      <w:start w:val="1"/>
      <w:numFmt w:val="bullet"/>
      <w:lvlText w:val=""/>
      <w:lvlJc w:val="left"/>
      <w:pPr>
        <w:ind w:left="5018" w:hanging="360"/>
      </w:pPr>
      <w:rPr>
        <w:rFonts w:ascii="Wingdings" w:hAnsi="Wingdings" w:hint="default"/>
      </w:rPr>
    </w:lvl>
    <w:lvl w:ilvl="6" w:tplc="04100001" w:tentative="1">
      <w:start w:val="1"/>
      <w:numFmt w:val="bullet"/>
      <w:lvlText w:val=""/>
      <w:lvlJc w:val="left"/>
      <w:pPr>
        <w:ind w:left="5738" w:hanging="360"/>
      </w:pPr>
      <w:rPr>
        <w:rFonts w:ascii="Symbol" w:hAnsi="Symbol" w:hint="default"/>
      </w:rPr>
    </w:lvl>
    <w:lvl w:ilvl="7" w:tplc="04100003" w:tentative="1">
      <w:start w:val="1"/>
      <w:numFmt w:val="bullet"/>
      <w:lvlText w:val="o"/>
      <w:lvlJc w:val="left"/>
      <w:pPr>
        <w:ind w:left="6458" w:hanging="360"/>
      </w:pPr>
      <w:rPr>
        <w:rFonts w:ascii="Courier New" w:hAnsi="Courier New" w:cs="Courier New" w:hint="default"/>
      </w:rPr>
    </w:lvl>
    <w:lvl w:ilvl="8" w:tplc="04100005" w:tentative="1">
      <w:start w:val="1"/>
      <w:numFmt w:val="bullet"/>
      <w:lvlText w:val=""/>
      <w:lvlJc w:val="left"/>
      <w:pPr>
        <w:ind w:left="7178" w:hanging="360"/>
      </w:pPr>
      <w:rPr>
        <w:rFonts w:ascii="Wingdings" w:hAnsi="Wingdings" w:hint="default"/>
      </w:rPr>
    </w:lvl>
  </w:abstractNum>
  <w:abstractNum w:abstractNumId="3"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C3E07F5"/>
    <w:multiLevelType w:val="hybridMultilevel"/>
    <w:tmpl w:val="5D20071C"/>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86153"/>
    <w:multiLevelType w:val="hybridMultilevel"/>
    <w:tmpl w:val="DAB4C1CA"/>
    <w:lvl w:ilvl="0" w:tplc="62EECF2E">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2943590">
    <w:abstractNumId w:val="10"/>
  </w:num>
  <w:num w:numId="2" w16cid:durableId="263417665">
    <w:abstractNumId w:val="5"/>
  </w:num>
  <w:num w:numId="3" w16cid:durableId="1533496424">
    <w:abstractNumId w:val="1"/>
  </w:num>
  <w:num w:numId="4" w16cid:durableId="1969780530">
    <w:abstractNumId w:val="0"/>
  </w:num>
  <w:num w:numId="5" w16cid:durableId="40061235">
    <w:abstractNumId w:val="6"/>
  </w:num>
  <w:num w:numId="6" w16cid:durableId="1948808562">
    <w:abstractNumId w:val="13"/>
  </w:num>
  <w:num w:numId="7" w16cid:durableId="1039624328">
    <w:abstractNumId w:val="14"/>
  </w:num>
  <w:num w:numId="8" w16cid:durableId="1705668047">
    <w:abstractNumId w:val="15"/>
  </w:num>
  <w:num w:numId="9" w16cid:durableId="812987562">
    <w:abstractNumId w:val="3"/>
  </w:num>
  <w:num w:numId="10" w16cid:durableId="305359139">
    <w:abstractNumId w:val="4"/>
  </w:num>
  <w:num w:numId="11" w16cid:durableId="1074543618">
    <w:abstractNumId w:val="9"/>
  </w:num>
  <w:num w:numId="12" w16cid:durableId="1778017194">
    <w:abstractNumId w:val="8"/>
  </w:num>
  <w:num w:numId="13" w16cid:durableId="300036074">
    <w:abstractNumId w:val="11"/>
  </w:num>
  <w:num w:numId="14" w16cid:durableId="1518763548">
    <w:abstractNumId w:val="7"/>
  </w:num>
  <w:num w:numId="15" w16cid:durableId="1152482309">
    <w:abstractNumId w:val="2"/>
  </w:num>
  <w:num w:numId="16" w16cid:durableId="15110955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FFC"/>
    <w:rsid w:val="0000700C"/>
    <w:rsid w:val="00007EDC"/>
    <w:rsid w:val="00012B89"/>
    <w:rsid w:val="0001415D"/>
    <w:rsid w:val="000143FE"/>
    <w:rsid w:val="00015615"/>
    <w:rsid w:val="000259CF"/>
    <w:rsid w:val="00025B79"/>
    <w:rsid w:val="0002739F"/>
    <w:rsid w:val="00027521"/>
    <w:rsid w:val="0005339E"/>
    <w:rsid w:val="00053822"/>
    <w:rsid w:val="00053943"/>
    <w:rsid w:val="00056801"/>
    <w:rsid w:val="000623EF"/>
    <w:rsid w:val="00083F76"/>
    <w:rsid w:val="0009011C"/>
    <w:rsid w:val="000A374A"/>
    <w:rsid w:val="000A3B50"/>
    <w:rsid w:val="000A5AAB"/>
    <w:rsid w:val="000B26D6"/>
    <w:rsid w:val="000D1280"/>
    <w:rsid w:val="000D23F0"/>
    <w:rsid w:val="000D322A"/>
    <w:rsid w:val="000F3595"/>
    <w:rsid w:val="000F371F"/>
    <w:rsid w:val="00100916"/>
    <w:rsid w:val="001021E5"/>
    <w:rsid w:val="00117F0F"/>
    <w:rsid w:val="0012057D"/>
    <w:rsid w:val="00122839"/>
    <w:rsid w:val="00124C81"/>
    <w:rsid w:val="00137931"/>
    <w:rsid w:val="001508E6"/>
    <w:rsid w:val="001904CF"/>
    <w:rsid w:val="001B2DE5"/>
    <w:rsid w:val="001C5533"/>
    <w:rsid w:val="001D38B8"/>
    <w:rsid w:val="001D5B5D"/>
    <w:rsid w:val="001F0C75"/>
    <w:rsid w:val="00223D95"/>
    <w:rsid w:val="00225281"/>
    <w:rsid w:val="002329E8"/>
    <w:rsid w:val="00232CC9"/>
    <w:rsid w:val="0024325C"/>
    <w:rsid w:val="00244EAE"/>
    <w:rsid w:val="00244F90"/>
    <w:rsid w:val="00246D1A"/>
    <w:rsid w:val="00252460"/>
    <w:rsid w:val="0025765F"/>
    <w:rsid w:val="002653B2"/>
    <w:rsid w:val="00285503"/>
    <w:rsid w:val="00287BB2"/>
    <w:rsid w:val="002A28F5"/>
    <w:rsid w:val="002A3D23"/>
    <w:rsid w:val="002B05D9"/>
    <w:rsid w:val="002C7148"/>
    <w:rsid w:val="002D35AD"/>
    <w:rsid w:val="002E2C52"/>
    <w:rsid w:val="002E6A79"/>
    <w:rsid w:val="002F2D20"/>
    <w:rsid w:val="002F6927"/>
    <w:rsid w:val="00302C4E"/>
    <w:rsid w:val="003043E1"/>
    <w:rsid w:val="00317B5A"/>
    <w:rsid w:val="003349E5"/>
    <w:rsid w:val="003407F4"/>
    <w:rsid w:val="003417AD"/>
    <w:rsid w:val="00357247"/>
    <w:rsid w:val="003666B4"/>
    <w:rsid w:val="00371F8C"/>
    <w:rsid w:val="0037643D"/>
    <w:rsid w:val="00381829"/>
    <w:rsid w:val="003830D7"/>
    <w:rsid w:val="00397A97"/>
    <w:rsid w:val="003E50E9"/>
    <w:rsid w:val="00407633"/>
    <w:rsid w:val="0041192A"/>
    <w:rsid w:val="00416945"/>
    <w:rsid w:val="00431EFB"/>
    <w:rsid w:val="00433B2C"/>
    <w:rsid w:val="00434A89"/>
    <w:rsid w:val="00436B31"/>
    <w:rsid w:val="004507B1"/>
    <w:rsid w:val="00450933"/>
    <w:rsid w:val="00463C58"/>
    <w:rsid w:val="00471A34"/>
    <w:rsid w:val="00475C54"/>
    <w:rsid w:val="00484A3D"/>
    <w:rsid w:val="00487809"/>
    <w:rsid w:val="004A3F0B"/>
    <w:rsid w:val="004B0771"/>
    <w:rsid w:val="004B5FD5"/>
    <w:rsid w:val="004B608D"/>
    <w:rsid w:val="004C4231"/>
    <w:rsid w:val="004E74C7"/>
    <w:rsid w:val="00520B15"/>
    <w:rsid w:val="0054269F"/>
    <w:rsid w:val="005507E7"/>
    <w:rsid w:val="00554642"/>
    <w:rsid w:val="00565EC9"/>
    <w:rsid w:val="005712AC"/>
    <w:rsid w:val="00580D9D"/>
    <w:rsid w:val="005954BC"/>
    <w:rsid w:val="005960E4"/>
    <w:rsid w:val="005A14F4"/>
    <w:rsid w:val="005B1D36"/>
    <w:rsid w:val="005C01D0"/>
    <w:rsid w:val="005C2393"/>
    <w:rsid w:val="005E2E95"/>
    <w:rsid w:val="005F3DEA"/>
    <w:rsid w:val="00607624"/>
    <w:rsid w:val="00611190"/>
    <w:rsid w:val="006125C4"/>
    <w:rsid w:val="00614702"/>
    <w:rsid w:val="00617633"/>
    <w:rsid w:val="00620630"/>
    <w:rsid w:val="006321B6"/>
    <w:rsid w:val="00641762"/>
    <w:rsid w:val="00641CC7"/>
    <w:rsid w:val="0064585D"/>
    <w:rsid w:val="006728D5"/>
    <w:rsid w:val="00676978"/>
    <w:rsid w:val="006865AD"/>
    <w:rsid w:val="00694CE9"/>
    <w:rsid w:val="006B33C6"/>
    <w:rsid w:val="006B4B85"/>
    <w:rsid w:val="006B7BEB"/>
    <w:rsid w:val="006C537C"/>
    <w:rsid w:val="006D3BF5"/>
    <w:rsid w:val="006D57C9"/>
    <w:rsid w:val="006D62C4"/>
    <w:rsid w:val="007069FB"/>
    <w:rsid w:val="007107D0"/>
    <w:rsid w:val="00715DDD"/>
    <w:rsid w:val="00724EFB"/>
    <w:rsid w:val="007252FE"/>
    <w:rsid w:val="00730834"/>
    <w:rsid w:val="00737445"/>
    <w:rsid w:val="007402B6"/>
    <w:rsid w:val="007529FB"/>
    <w:rsid w:val="00753A26"/>
    <w:rsid w:val="00753DD8"/>
    <w:rsid w:val="007600C9"/>
    <w:rsid w:val="0076364F"/>
    <w:rsid w:val="00767C66"/>
    <w:rsid w:val="007809EB"/>
    <w:rsid w:val="00780A9D"/>
    <w:rsid w:val="00781660"/>
    <w:rsid w:val="00782DC7"/>
    <w:rsid w:val="00783C68"/>
    <w:rsid w:val="00783E53"/>
    <w:rsid w:val="007946AF"/>
    <w:rsid w:val="007B04E3"/>
    <w:rsid w:val="007C022B"/>
    <w:rsid w:val="007C1CE4"/>
    <w:rsid w:val="007D2099"/>
    <w:rsid w:val="007E0AC5"/>
    <w:rsid w:val="007E4CA7"/>
    <w:rsid w:val="007E517E"/>
    <w:rsid w:val="007F3C3D"/>
    <w:rsid w:val="007F7571"/>
    <w:rsid w:val="00801120"/>
    <w:rsid w:val="008023CF"/>
    <w:rsid w:val="00803B38"/>
    <w:rsid w:val="00806346"/>
    <w:rsid w:val="00814BFD"/>
    <w:rsid w:val="0081705A"/>
    <w:rsid w:val="008321AE"/>
    <w:rsid w:val="0083545F"/>
    <w:rsid w:val="00835C2E"/>
    <w:rsid w:val="008408FA"/>
    <w:rsid w:val="00841B8E"/>
    <w:rsid w:val="008474DB"/>
    <w:rsid w:val="0086024F"/>
    <w:rsid w:val="00871508"/>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E5616"/>
    <w:rsid w:val="008F1A6A"/>
    <w:rsid w:val="00903BF8"/>
    <w:rsid w:val="00906FFC"/>
    <w:rsid w:val="00910361"/>
    <w:rsid w:val="00915E43"/>
    <w:rsid w:val="00922F09"/>
    <w:rsid w:val="0092770B"/>
    <w:rsid w:val="00927C96"/>
    <w:rsid w:val="00937E22"/>
    <w:rsid w:val="009454F9"/>
    <w:rsid w:val="0094577B"/>
    <w:rsid w:val="00945AFE"/>
    <w:rsid w:val="00952DF6"/>
    <w:rsid w:val="009550D4"/>
    <w:rsid w:val="00967706"/>
    <w:rsid w:val="00976294"/>
    <w:rsid w:val="00992639"/>
    <w:rsid w:val="009A3502"/>
    <w:rsid w:val="009B1E11"/>
    <w:rsid w:val="009C7FC7"/>
    <w:rsid w:val="009D073E"/>
    <w:rsid w:val="009D3834"/>
    <w:rsid w:val="009E0CDE"/>
    <w:rsid w:val="009E3C73"/>
    <w:rsid w:val="009E521B"/>
    <w:rsid w:val="009E7714"/>
    <w:rsid w:val="009F1BBC"/>
    <w:rsid w:val="00A02394"/>
    <w:rsid w:val="00A1435E"/>
    <w:rsid w:val="00A24EF2"/>
    <w:rsid w:val="00A378AE"/>
    <w:rsid w:val="00A45369"/>
    <w:rsid w:val="00A5736B"/>
    <w:rsid w:val="00A67A1F"/>
    <w:rsid w:val="00A8775D"/>
    <w:rsid w:val="00AA590A"/>
    <w:rsid w:val="00AD0BEE"/>
    <w:rsid w:val="00AD4763"/>
    <w:rsid w:val="00AD7B69"/>
    <w:rsid w:val="00B00EFF"/>
    <w:rsid w:val="00B232EF"/>
    <w:rsid w:val="00B43BDF"/>
    <w:rsid w:val="00B44F72"/>
    <w:rsid w:val="00B45297"/>
    <w:rsid w:val="00B45D5F"/>
    <w:rsid w:val="00B60783"/>
    <w:rsid w:val="00B62DB5"/>
    <w:rsid w:val="00B6702B"/>
    <w:rsid w:val="00B70CA2"/>
    <w:rsid w:val="00B729CA"/>
    <w:rsid w:val="00B72A23"/>
    <w:rsid w:val="00B923AF"/>
    <w:rsid w:val="00B94A5E"/>
    <w:rsid w:val="00BB42F4"/>
    <w:rsid w:val="00BB725B"/>
    <w:rsid w:val="00BB7634"/>
    <w:rsid w:val="00BD4263"/>
    <w:rsid w:val="00BF1E6D"/>
    <w:rsid w:val="00C0469D"/>
    <w:rsid w:val="00C0791F"/>
    <w:rsid w:val="00C07BA8"/>
    <w:rsid w:val="00C111CD"/>
    <w:rsid w:val="00C12DEE"/>
    <w:rsid w:val="00C13112"/>
    <w:rsid w:val="00C2197D"/>
    <w:rsid w:val="00C3131B"/>
    <w:rsid w:val="00C32655"/>
    <w:rsid w:val="00C37390"/>
    <w:rsid w:val="00C4799E"/>
    <w:rsid w:val="00C51ABC"/>
    <w:rsid w:val="00C54AD0"/>
    <w:rsid w:val="00C646B8"/>
    <w:rsid w:val="00C65130"/>
    <w:rsid w:val="00C81575"/>
    <w:rsid w:val="00C91422"/>
    <w:rsid w:val="00C93E6E"/>
    <w:rsid w:val="00C9614D"/>
    <w:rsid w:val="00C97C10"/>
    <w:rsid w:val="00CA3D28"/>
    <w:rsid w:val="00CB1B4A"/>
    <w:rsid w:val="00CC3C7A"/>
    <w:rsid w:val="00CE0F56"/>
    <w:rsid w:val="00CE328F"/>
    <w:rsid w:val="00CE5ECB"/>
    <w:rsid w:val="00CF2C84"/>
    <w:rsid w:val="00CF60EC"/>
    <w:rsid w:val="00CF7698"/>
    <w:rsid w:val="00D06E52"/>
    <w:rsid w:val="00D12B34"/>
    <w:rsid w:val="00D22E18"/>
    <w:rsid w:val="00D23AA7"/>
    <w:rsid w:val="00D25CBC"/>
    <w:rsid w:val="00D33DC3"/>
    <w:rsid w:val="00D41BD0"/>
    <w:rsid w:val="00D433E2"/>
    <w:rsid w:val="00D5101B"/>
    <w:rsid w:val="00D65C40"/>
    <w:rsid w:val="00D80C6B"/>
    <w:rsid w:val="00D86A3A"/>
    <w:rsid w:val="00DA596C"/>
    <w:rsid w:val="00DB4932"/>
    <w:rsid w:val="00DC4977"/>
    <w:rsid w:val="00DD6A36"/>
    <w:rsid w:val="00DE3DEA"/>
    <w:rsid w:val="00DF5543"/>
    <w:rsid w:val="00E0598C"/>
    <w:rsid w:val="00E21F66"/>
    <w:rsid w:val="00E23294"/>
    <w:rsid w:val="00E27C1E"/>
    <w:rsid w:val="00E35522"/>
    <w:rsid w:val="00E66C87"/>
    <w:rsid w:val="00E700DC"/>
    <w:rsid w:val="00E70317"/>
    <w:rsid w:val="00E711A5"/>
    <w:rsid w:val="00E76FB9"/>
    <w:rsid w:val="00E8444A"/>
    <w:rsid w:val="00E8514A"/>
    <w:rsid w:val="00EA5F2D"/>
    <w:rsid w:val="00EB2C18"/>
    <w:rsid w:val="00EB34E1"/>
    <w:rsid w:val="00EB41D5"/>
    <w:rsid w:val="00EC29F2"/>
    <w:rsid w:val="00EC3499"/>
    <w:rsid w:val="00EC5AAA"/>
    <w:rsid w:val="00ED089D"/>
    <w:rsid w:val="00ED2662"/>
    <w:rsid w:val="00EE20C0"/>
    <w:rsid w:val="00EE20F5"/>
    <w:rsid w:val="00EE7DF0"/>
    <w:rsid w:val="00EF16B9"/>
    <w:rsid w:val="00EF4050"/>
    <w:rsid w:val="00EF7005"/>
    <w:rsid w:val="00F07C4B"/>
    <w:rsid w:val="00F13DEE"/>
    <w:rsid w:val="00F2569F"/>
    <w:rsid w:val="00F25CB8"/>
    <w:rsid w:val="00F25F2D"/>
    <w:rsid w:val="00F4388F"/>
    <w:rsid w:val="00F46F63"/>
    <w:rsid w:val="00F50B71"/>
    <w:rsid w:val="00F644D6"/>
    <w:rsid w:val="00F7375A"/>
    <w:rsid w:val="00F75CF6"/>
    <w:rsid w:val="00FA10D9"/>
    <w:rsid w:val="00FA62DC"/>
    <w:rsid w:val="00FA651F"/>
    <w:rsid w:val="00FB1BCF"/>
    <w:rsid w:val="00FB7759"/>
    <w:rsid w:val="00FD3AF5"/>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chartTrackingRefBased/>
  <w15:docId w15:val="{3641B7DC-6D69-4201-AF8B-FBB54A32B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D3BF5"/>
    <w:pPr>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B505D"/>
    <w:pPr>
      <w:keepNext/>
      <w:keepLines/>
      <w:spacing w:after="120" w:line="360" w:lineRule="auto"/>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287BB2"/>
    <w:pPr>
      <w:keepNext/>
      <w:keepLines/>
      <w:spacing w:before="240" w:after="0" w:line="360" w:lineRule="auto"/>
      <w:outlineLvl w:val="1"/>
    </w:pPr>
    <w:rPr>
      <w:rFonts w:eastAsiaTheme="majorEastAsia"/>
      <w:b/>
      <w:bCs/>
      <w:color w:val="385623" w:themeColor="accent6" w:themeShade="80"/>
      <w:sz w:val="28"/>
      <w:szCs w:val="28"/>
    </w:rPr>
  </w:style>
  <w:style w:type="paragraph" w:styleId="Titolo3">
    <w:name w:val="heading 3"/>
    <w:basedOn w:val="Normale"/>
    <w:link w:val="Titolo3Carattere"/>
    <w:uiPriority w:val="9"/>
    <w:qFormat/>
    <w:rsid w:val="004B5FD5"/>
    <w:pPr>
      <w:spacing w:before="240" w:after="120" w:line="360" w:lineRule="auto"/>
      <w:outlineLvl w:val="2"/>
    </w:pPr>
    <w:rPr>
      <w:rFonts w:eastAsia="Times New Roman"/>
      <w:b/>
      <w:bCs/>
      <w:color w:val="385623" w:themeColor="accent6" w:themeShade="80"/>
      <w:sz w:val="24"/>
      <w:szCs w:val="24"/>
      <w:shd w:val="clear" w:color="auto" w:fill="FFFFFF"/>
      <w:lang w:eastAsia="it-IT"/>
    </w:rPr>
  </w:style>
  <w:style w:type="paragraph" w:styleId="Titolo4">
    <w:name w:val="heading 4"/>
    <w:basedOn w:val="Normale"/>
    <w:next w:val="Normale"/>
    <w:link w:val="Titolo4Carattere"/>
    <w:uiPriority w:val="9"/>
    <w:unhideWhenUsed/>
    <w:qFormat/>
    <w:rsid w:val="00906FFC"/>
    <w:pPr>
      <w:keepNext/>
      <w:keepLines/>
      <w:spacing w:before="40" w:after="0"/>
      <w:outlineLvl w:val="3"/>
    </w:pPr>
    <w:rPr>
      <w:rFonts w:eastAsiaTheme="majorEastAsia"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4B5FD5"/>
    <w:rPr>
      <w:rFonts w:asciiTheme="majorHAnsi" w:eastAsia="Times New Roman" w:hAnsiTheme="majorHAnsi" w:cstheme="majorHAnsi"/>
      <w:b/>
      <w:bCs/>
      <w:color w:val="385623" w:themeColor="accent6" w:themeShade="80"/>
      <w:sz w:val="24"/>
      <w:szCs w:val="24"/>
      <w:lang w:val="en-US" w:eastAsia="it-IT"/>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287BB2"/>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906FFC"/>
    <w:rPr>
      <w:rFonts w:asciiTheme="majorHAnsi" w:eastAsiaTheme="majorEastAsia" w:hAnsiTheme="majorHAnsi" w:cstheme="majorBidi"/>
      <w:i/>
      <w:iCs/>
      <w:color w:val="2F5496" w:themeColor="accent1" w:themeShade="BF"/>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B505D"/>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9E521B"/>
    <w:pPr>
      <w:spacing w:after="100"/>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1841696938">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206142598">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142893616">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Pages>1</Pages>
  <Words>3323</Words>
  <Characters>18942</Characters>
  <Application>Microsoft Office Word</Application>
  <DocSecurity>0</DocSecurity>
  <Lines>157</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71</cp:revision>
  <cp:lastPrinted>2022-08-04T08:44:00Z</cp:lastPrinted>
  <dcterms:created xsi:type="dcterms:W3CDTF">2022-08-01T07:33:00Z</dcterms:created>
  <dcterms:modified xsi:type="dcterms:W3CDTF">2022-10-11T07:28:00Z</dcterms:modified>
</cp:coreProperties>
</file>