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61312"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r>
        <w:rPr>
          <w:rFonts w:ascii="Times New Roman" w:hAnsi="Times New Roman" w:cs="Times New Roman"/>
          <w:b/>
          <w:bCs/>
          <w:color w:val="385623" w:themeColor="accent6" w:themeShade="80"/>
          <w:spacing w:val="20"/>
          <w:sz w:val="108"/>
          <w:szCs w:val="108"/>
        </w:rPr>
        <w:t>GreMaES</w:t>
      </w:r>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240A0C46" w14:textId="77777777" w:rsidR="00655831" w:rsidRDefault="00655831"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pPr>
            <w:pStyle w:val="Titolosommario"/>
          </w:pPr>
          <w:r>
            <w:t>Sommario</w:t>
          </w:r>
        </w:p>
        <w:p w14:paraId="5B576A2C" w14:textId="038F01BE" w:rsidR="00F9545E" w:rsidRDefault="00F9545E" w:rsidP="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0828784" w:history="1">
            <w:r w:rsidRPr="00695677">
              <w:rPr>
                <w:rStyle w:val="Collegamentoipertestuale"/>
                <w:noProof/>
              </w:rPr>
              <w:t>Introduction</w:t>
            </w:r>
            <w:r>
              <w:rPr>
                <w:noProof/>
                <w:webHidden/>
              </w:rPr>
              <w:tab/>
            </w:r>
            <w:r>
              <w:rPr>
                <w:noProof/>
                <w:webHidden/>
              </w:rPr>
              <w:fldChar w:fldCharType="begin"/>
            </w:r>
            <w:r>
              <w:rPr>
                <w:noProof/>
                <w:webHidden/>
              </w:rPr>
              <w:instrText xml:space="preserve"> PAGEREF _Toc130828784 \h </w:instrText>
            </w:r>
            <w:r>
              <w:rPr>
                <w:noProof/>
                <w:webHidden/>
              </w:rPr>
            </w:r>
            <w:r>
              <w:rPr>
                <w:noProof/>
                <w:webHidden/>
              </w:rPr>
              <w:fldChar w:fldCharType="separate"/>
            </w:r>
            <w:r>
              <w:rPr>
                <w:noProof/>
                <w:webHidden/>
              </w:rPr>
              <w:t>3</w:t>
            </w:r>
            <w:r>
              <w:rPr>
                <w:noProof/>
                <w:webHidden/>
              </w:rPr>
              <w:fldChar w:fldCharType="end"/>
            </w:r>
          </w:hyperlink>
        </w:p>
        <w:p w14:paraId="4390F998" w14:textId="54303590"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5" w:history="1">
            <w:r w:rsidR="00F9545E" w:rsidRPr="00695677">
              <w:rPr>
                <w:rStyle w:val="Collegamentoipertestuale"/>
                <w:noProof/>
              </w:rPr>
              <w:t>User mode</w:t>
            </w:r>
            <w:r w:rsidR="00F9545E">
              <w:rPr>
                <w:noProof/>
                <w:webHidden/>
              </w:rPr>
              <w:tab/>
            </w:r>
            <w:r w:rsidR="00F9545E">
              <w:rPr>
                <w:noProof/>
                <w:webHidden/>
              </w:rPr>
              <w:fldChar w:fldCharType="begin"/>
            </w:r>
            <w:r w:rsidR="00F9545E">
              <w:rPr>
                <w:noProof/>
                <w:webHidden/>
              </w:rPr>
              <w:instrText xml:space="preserve"> PAGEREF _Toc130828785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2BC40D5E" w14:textId="7E82C06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6" w:history="1">
            <w:r w:rsidR="00F9545E" w:rsidRPr="00695677">
              <w:rPr>
                <w:rStyle w:val="Collegamentoipertestuale"/>
                <w:noProof/>
              </w:rPr>
              <w:t>Knowledge base mode</w:t>
            </w:r>
            <w:r w:rsidR="00F9545E">
              <w:rPr>
                <w:noProof/>
                <w:webHidden/>
              </w:rPr>
              <w:tab/>
            </w:r>
            <w:r w:rsidR="00F9545E">
              <w:rPr>
                <w:noProof/>
                <w:webHidden/>
              </w:rPr>
              <w:fldChar w:fldCharType="begin"/>
            </w:r>
            <w:r w:rsidR="00F9545E">
              <w:rPr>
                <w:noProof/>
                <w:webHidden/>
              </w:rPr>
              <w:instrText xml:space="preserve"> PAGEREF _Toc130828786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1B419E20" w14:textId="59619CF9"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7" w:history="1">
            <w:r w:rsidR="00F9545E" w:rsidRPr="00695677">
              <w:rPr>
                <w:rStyle w:val="Collegamentoipertestuale"/>
                <w:noProof/>
              </w:rPr>
              <w:t>Monitor mode</w:t>
            </w:r>
            <w:r w:rsidR="00F9545E">
              <w:rPr>
                <w:noProof/>
                <w:webHidden/>
              </w:rPr>
              <w:tab/>
            </w:r>
            <w:r w:rsidR="00F9545E">
              <w:rPr>
                <w:noProof/>
                <w:webHidden/>
              </w:rPr>
              <w:fldChar w:fldCharType="begin"/>
            </w:r>
            <w:r w:rsidR="00F9545E">
              <w:rPr>
                <w:noProof/>
                <w:webHidden/>
              </w:rPr>
              <w:instrText xml:space="preserve"> PAGEREF _Toc130828787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3F5BF656" w14:textId="0BB75463"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88" w:history="1">
            <w:r w:rsidR="00F9545E" w:rsidRPr="00695677">
              <w:rPr>
                <w:rStyle w:val="Collegamentoipertestuale"/>
                <w:noProof/>
              </w:rPr>
              <w:t>Requirements</w:t>
            </w:r>
            <w:r w:rsidR="00F9545E">
              <w:rPr>
                <w:noProof/>
                <w:webHidden/>
              </w:rPr>
              <w:tab/>
            </w:r>
            <w:r w:rsidR="00F9545E">
              <w:rPr>
                <w:noProof/>
                <w:webHidden/>
              </w:rPr>
              <w:fldChar w:fldCharType="begin"/>
            </w:r>
            <w:r w:rsidR="00F9545E">
              <w:rPr>
                <w:noProof/>
                <w:webHidden/>
              </w:rPr>
              <w:instrText xml:space="preserve"> PAGEREF _Toc130828788 \h </w:instrText>
            </w:r>
            <w:r w:rsidR="00F9545E">
              <w:rPr>
                <w:noProof/>
                <w:webHidden/>
              </w:rPr>
            </w:r>
            <w:r w:rsidR="00F9545E">
              <w:rPr>
                <w:noProof/>
                <w:webHidden/>
              </w:rPr>
              <w:fldChar w:fldCharType="separate"/>
            </w:r>
            <w:r w:rsidR="00F9545E">
              <w:rPr>
                <w:noProof/>
                <w:webHidden/>
              </w:rPr>
              <w:t>3</w:t>
            </w:r>
            <w:r w:rsidR="00F9545E">
              <w:rPr>
                <w:noProof/>
                <w:webHidden/>
              </w:rPr>
              <w:fldChar w:fldCharType="end"/>
            </w:r>
          </w:hyperlink>
        </w:p>
        <w:p w14:paraId="46060A5F" w14:textId="0314EBB1" w:rsidR="00F9545E" w:rsidRDefault="00000000" w:rsidP="00F9545E">
          <w:pPr>
            <w:pStyle w:val="Sommario1"/>
            <w:rPr>
              <w:rFonts w:asciiTheme="minorHAnsi" w:eastAsiaTheme="minorEastAsia" w:hAnsiTheme="minorHAnsi" w:cstheme="minorBidi"/>
              <w:noProof/>
              <w:lang w:val="it-IT" w:eastAsia="it-IT"/>
            </w:rPr>
          </w:pPr>
          <w:hyperlink w:anchor="_Toc130828789" w:history="1">
            <w:r w:rsidR="00F9545E" w:rsidRPr="00695677">
              <w:rPr>
                <w:rStyle w:val="Collegamentoipertestuale"/>
                <w:noProof/>
              </w:rPr>
              <w:t>Domain</w:t>
            </w:r>
            <w:r w:rsidR="00F9545E">
              <w:rPr>
                <w:noProof/>
                <w:webHidden/>
              </w:rPr>
              <w:tab/>
            </w:r>
            <w:r w:rsidR="00F9545E">
              <w:rPr>
                <w:noProof/>
                <w:webHidden/>
              </w:rPr>
              <w:fldChar w:fldCharType="begin"/>
            </w:r>
            <w:r w:rsidR="00F9545E">
              <w:rPr>
                <w:noProof/>
                <w:webHidden/>
              </w:rPr>
              <w:instrText xml:space="preserve"> PAGEREF _Toc130828789 \h </w:instrText>
            </w:r>
            <w:r w:rsidR="00F9545E">
              <w:rPr>
                <w:noProof/>
                <w:webHidden/>
              </w:rPr>
            </w:r>
            <w:r w:rsidR="00F9545E">
              <w:rPr>
                <w:noProof/>
                <w:webHidden/>
              </w:rPr>
              <w:fldChar w:fldCharType="separate"/>
            </w:r>
            <w:r w:rsidR="00F9545E">
              <w:rPr>
                <w:noProof/>
                <w:webHidden/>
              </w:rPr>
              <w:t>4</w:t>
            </w:r>
            <w:r w:rsidR="00F9545E">
              <w:rPr>
                <w:noProof/>
                <w:webHidden/>
              </w:rPr>
              <w:fldChar w:fldCharType="end"/>
            </w:r>
          </w:hyperlink>
        </w:p>
        <w:p w14:paraId="70C8C323" w14:textId="1A2F228C"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0" w:history="1">
            <w:r w:rsidR="00F9545E" w:rsidRPr="00695677">
              <w:rPr>
                <w:rStyle w:val="Collegamentoipertestuale"/>
                <w:noProof/>
              </w:rPr>
              <w:t>Ontology</w:t>
            </w:r>
            <w:r w:rsidR="00F9545E">
              <w:rPr>
                <w:noProof/>
                <w:webHidden/>
              </w:rPr>
              <w:tab/>
            </w:r>
            <w:r w:rsidR="00F9545E">
              <w:rPr>
                <w:noProof/>
                <w:webHidden/>
              </w:rPr>
              <w:fldChar w:fldCharType="begin"/>
            </w:r>
            <w:r w:rsidR="00F9545E">
              <w:rPr>
                <w:noProof/>
                <w:webHidden/>
              </w:rPr>
              <w:instrText xml:space="preserve"> PAGEREF _Toc130828790 \h </w:instrText>
            </w:r>
            <w:r w:rsidR="00F9545E">
              <w:rPr>
                <w:noProof/>
                <w:webHidden/>
              </w:rPr>
            </w:r>
            <w:r w:rsidR="00F9545E">
              <w:rPr>
                <w:noProof/>
                <w:webHidden/>
              </w:rPr>
              <w:fldChar w:fldCharType="separate"/>
            </w:r>
            <w:r w:rsidR="00F9545E">
              <w:rPr>
                <w:noProof/>
                <w:webHidden/>
              </w:rPr>
              <w:t>4</w:t>
            </w:r>
            <w:r w:rsidR="00F9545E">
              <w:rPr>
                <w:noProof/>
                <w:webHidden/>
              </w:rPr>
              <w:fldChar w:fldCharType="end"/>
            </w:r>
          </w:hyperlink>
        </w:p>
        <w:p w14:paraId="60F313BE" w14:textId="33F0BB98" w:rsidR="00F9545E" w:rsidRDefault="00000000" w:rsidP="00F9545E">
          <w:pPr>
            <w:pStyle w:val="Sommario1"/>
            <w:rPr>
              <w:rFonts w:asciiTheme="minorHAnsi" w:eastAsiaTheme="minorEastAsia" w:hAnsiTheme="minorHAnsi" w:cstheme="minorBidi"/>
              <w:noProof/>
              <w:lang w:val="it-IT" w:eastAsia="it-IT"/>
            </w:rPr>
          </w:pPr>
          <w:hyperlink w:anchor="_Toc130828791" w:history="1">
            <w:r w:rsidR="00F9545E" w:rsidRPr="00695677">
              <w:rPr>
                <w:rStyle w:val="Collegamentoipertestuale"/>
                <w:noProof/>
              </w:rPr>
              <w:t>Conceptualization</w:t>
            </w:r>
            <w:r w:rsidR="00F9545E">
              <w:rPr>
                <w:noProof/>
                <w:webHidden/>
              </w:rPr>
              <w:tab/>
            </w:r>
            <w:r w:rsidR="00F9545E">
              <w:rPr>
                <w:noProof/>
                <w:webHidden/>
              </w:rPr>
              <w:fldChar w:fldCharType="begin"/>
            </w:r>
            <w:r w:rsidR="00F9545E">
              <w:rPr>
                <w:noProof/>
                <w:webHidden/>
              </w:rPr>
              <w:instrText xml:space="preserve"> PAGEREF _Toc130828791 \h </w:instrText>
            </w:r>
            <w:r w:rsidR="00F9545E">
              <w:rPr>
                <w:noProof/>
                <w:webHidden/>
              </w:rPr>
            </w:r>
            <w:r w:rsidR="00F9545E">
              <w:rPr>
                <w:noProof/>
                <w:webHidden/>
              </w:rPr>
              <w:fldChar w:fldCharType="separate"/>
            </w:r>
            <w:r w:rsidR="00F9545E">
              <w:rPr>
                <w:noProof/>
                <w:webHidden/>
              </w:rPr>
              <w:t>5</w:t>
            </w:r>
            <w:r w:rsidR="00F9545E">
              <w:rPr>
                <w:noProof/>
                <w:webHidden/>
              </w:rPr>
              <w:fldChar w:fldCharType="end"/>
            </w:r>
          </w:hyperlink>
        </w:p>
        <w:p w14:paraId="68494DF1" w14:textId="34F4C888"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2" w:history="1">
            <w:r w:rsidR="00F9545E" w:rsidRPr="00695677">
              <w:rPr>
                <w:rStyle w:val="Collegamentoipertestuale"/>
                <w:noProof/>
              </w:rPr>
              <w:t>Analysis</w:t>
            </w:r>
            <w:r w:rsidR="00F9545E">
              <w:rPr>
                <w:noProof/>
                <w:webHidden/>
              </w:rPr>
              <w:tab/>
            </w:r>
            <w:r w:rsidR="00F9545E">
              <w:rPr>
                <w:noProof/>
                <w:webHidden/>
              </w:rPr>
              <w:fldChar w:fldCharType="begin"/>
            </w:r>
            <w:r w:rsidR="00F9545E">
              <w:rPr>
                <w:noProof/>
                <w:webHidden/>
              </w:rPr>
              <w:instrText xml:space="preserve"> PAGEREF _Toc130828792 \h </w:instrText>
            </w:r>
            <w:r w:rsidR="00F9545E">
              <w:rPr>
                <w:noProof/>
                <w:webHidden/>
              </w:rPr>
            </w:r>
            <w:r w:rsidR="00F9545E">
              <w:rPr>
                <w:noProof/>
                <w:webHidden/>
              </w:rPr>
              <w:fldChar w:fldCharType="separate"/>
            </w:r>
            <w:r w:rsidR="00F9545E">
              <w:rPr>
                <w:noProof/>
                <w:webHidden/>
              </w:rPr>
              <w:t>5</w:t>
            </w:r>
            <w:r w:rsidR="00F9545E">
              <w:rPr>
                <w:noProof/>
                <w:webHidden/>
              </w:rPr>
              <w:fldChar w:fldCharType="end"/>
            </w:r>
          </w:hyperlink>
        </w:p>
        <w:p w14:paraId="5F40024C" w14:textId="08D5F7BE"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3" w:history="1">
            <w:r w:rsidR="00F9545E" w:rsidRPr="00695677">
              <w:rPr>
                <w:rStyle w:val="Collegamentoipertestuale"/>
                <w:noProof/>
              </w:rPr>
              <w:t>Predicates</w:t>
            </w:r>
            <w:r w:rsidR="00F9545E">
              <w:rPr>
                <w:noProof/>
                <w:webHidden/>
              </w:rPr>
              <w:tab/>
            </w:r>
            <w:r w:rsidR="00F9545E">
              <w:rPr>
                <w:noProof/>
                <w:webHidden/>
              </w:rPr>
              <w:fldChar w:fldCharType="begin"/>
            </w:r>
            <w:r w:rsidR="00F9545E">
              <w:rPr>
                <w:noProof/>
                <w:webHidden/>
              </w:rPr>
              <w:instrText xml:space="preserve"> PAGEREF _Toc130828793 \h </w:instrText>
            </w:r>
            <w:r w:rsidR="00F9545E">
              <w:rPr>
                <w:noProof/>
                <w:webHidden/>
              </w:rPr>
            </w:r>
            <w:r w:rsidR="00F9545E">
              <w:rPr>
                <w:noProof/>
                <w:webHidden/>
              </w:rPr>
              <w:fldChar w:fldCharType="separate"/>
            </w:r>
            <w:r w:rsidR="00F9545E">
              <w:rPr>
                <w:noProof/>
                <w:webHidden/>
              </w:rPr>
              <w:t>6</w:t>
            </w:r>
            <w:r w:rsidR="00F9545E">
              <w:rPr>
                <w:noProof/>
                <w:webHidden/>
              </w:rPr>
              <w:fldChar w:fldCharType="end"/>
            </w:r>
          </w:hyperlink>
        </w:p>
        <w:p w14:paraId="35A4FF18" w14:textId="175FAC5A"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794" w:history="1">
            <w:r w:rsidR="00F9545E" w:rsidRPr="00695677">
              <w:rPr>
                <w:rStyle w:val="Collegamentoipertestuale"/>
                <w:noProof/>
              </w:rPr>
              <w:t>Rules</w:t>
            </w:r>
            <w:r w:rsidR="00F9545E">
              <w:rPr>
                <w:noProof/>
                <w:webHidden/>
              </w:rPr>
              <w:tab/>
            </w:r>
            <w:r w:rsidR="00F9545E">
              <w:rPr>
                <w:noProof/>
                <w:webHidden/>
              </w:rPr>
              <w:fldChar w:fldCharType="begin"/>
            </w:r>
            <w:r w:rsidR="00F9545E">
              <w:rPr>
                <w:noProof/>
                <w:webHidden/>
              </w:rPr>
              <w:instrText xml:space="preserve"> PAGEREF _Toc130828794 \h </w:instrText>
            </w:r>
            <w:r w:rsidR="00F9545E">
              <w:rPr>
                <w:noProof/>
                <w:webHidden/>
              </w:rPr>
            </w:r>
            <w:r w:rsidR="00F9545E">
              <w:rPr>
                <w:noProof/>
                <w:webHidden/>
              </w:rPr>
              <w:fldChar w:fldCharType="separate"/>
            </w:r>
            <w:r w:rsidR="00F9545E">
              <w:rPr>
                <w:noProof/>
                <w:webHidden/>
              </w:rPr>
              <w:t>8</w:t>
            </w:r>
            <w:r w:rsidR="00F9545E">
              <w:rPr>
                <w:noProof/>
                <w:webHidden/>
              </w:rPr>
              <w:fldChar w:fldCharType="end"/>
            </w:r>
          </w:hyperlink>
        </w:p>
        <w:p w14:paraId="15DAFB43" w14:textId="2E72BE50"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5" w:history="1">
            <w:r w:rsidR="00F9545E" w:rsidRPr="00695677">
              <w:rPr>
                <w:rStyle w:val="Collegamentoipertestuale"/>
                <w:noProof/>
              </w:rPr>
              <w:t>Overview</w:t>
            </w:r>
            <w:r w:rsidR="00F9545E">
              <w:rPr>
                <w:noProof/>
                <w:webHidden/>
              </w:rPr>
              <w:tab/>
            </w:r>
            <w:r w:rsidR="00F9545E">
              <w:rPr>
                <w:noProof/>
                <w:webHidden/>
              </w:rPr>
              <w:fldChar w:fldCharType="begin"/>
            </w:r>
            <w:r w:rsidR="00F9545E">
              <w:rPr>
                <w:noProof/>
                <w:webHidden/>
              </w:rPr>
              <w:instrText xml:space="preserve"> PAGEREF _Toc130828795 \h </w:instrText>
            </w:r>
            <w:r w:rsidR="00F9545E">
              <w:rPr>
                <w:noProof/>
                <w:webHidden/>
              </w:rPr>
            </w:r>
            <w:r w:rsidR="00F9545E">
              <w:rPr>
                <w:noProof/>
                <w:webHidden/>
              </w:rPr>
              <w:fldChar w:fldCharType="separate"/>
            </w:r>
            <w:r w:rsidR="00F9545E">
              <w:rPr>
                <w:noProof/>
                <w:webHidden/>
              </w:rPr>
              <w:t>8</w:t>
            </w:r>
            <w:r w:rsidR="00F9545E">
              <w:rPr>
                <w:noProof/>
                <w:webHidden/>
              </w:rPr>
              <w:fldChar w:fldCharType="end"/>
            </w:r>
          </w:hyperlink>
        </w:p>
        <w:p w14:paraId="0CE5EE05" w14:textId="502CEE90"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6" w:history="1">
            <w:r w:rsidR="00F9545E" w:rsidRPr="00695677">
              <w:rPr>
                <w:rStyle w:val="Collegamentoipertestuale"/>
                <w:noProof/>
              </w:rPr>
              <w:t>Monitor mode</w:t>
            </w:r>
            <w:r w:rsidR="00F9545E">
              <w:rPr>
                <w:noProof/>
                <w:webHidden/>
              </w:rPr>
              <w:tab/>
            </w:r>
            <w:r w:rsidR="00F9545E">
              <w:rPr>
                <w:noProof/>
                <w:webHidden/>
              </w:rPr>
              <w:fldChar w:fldCharType="begin"/>
            </w:r>
            <w:r w:rsidR="00F9545E">
              <w:rPr>
                <w:noProof/>
                <w:webHidden/>
              </w:rPr>
              <w:instrText xml:space="preserve"> PAGEREF _Toc130828796 \h </w:instrText>
            </w:r>
            <w:r w:rsidR="00F9545E">
              <w:rPr>
                <w:noProof/>
                <w:webHidden/>
              </w:rPr>
            </w:r>
            <w:r w:rsidR="00F9545E">
              <w:rPr>
                <w:noProof/>
                <w:webHidden/>
              </w:rPr>
              <w:fldChar w:fldCharType="separate"/>
            </w:r>
            <w:r w:rsidR="00F9545E">
              <w:rPr>
                <w:noProof/>
                <w:webHidden/>
              </w:rPr>
              <w:t>16</w:t>
            </w:r>
            <w:r w:rsidR="00F9545E">
              <w:rPr>
                <w:noProof/>
                <w:webHidden/>
              </w:rPr>
              <w:fldChar w:fldCharType="end"/>
            </w:r>
          </w:hyperlink>
        </w:p>
        <w:p w14:paraId="6BE8DD87" w14:textId="482DAC83"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7" w:history="1">
            <w:r w:rsidR="00F9545E" w:rsidRPr="00695677">
              <w:rPr>
                <w:rStyle w:val="Collegamentoipertestuale"/>
                <w:noProof/>
              </w:rPr>
              <w:t>Logger</w:t>
            </w:r>
            <w:r w:rsidR="00F9545E">
              <w:rPr>
                <w:noProof/>
                <w:webHidden/>
              </w:rPr>
              <w:tab/>
            </w:r>
            <w:r w:rsidR="00F9545E">
              <w:rPr>
                <w:noProof/>
                <w:webHidden/>
              </w:rPr>
              <w:fldChar w:fldCharType="begin"/>
            </w:r>
            <w:r w:rsidR="00F9545E">
              <w:rPr>
                <w:noProof/>
                <w:webHidden/>
              </w:rPr>
              <w:instrText xml:space="preserve"> PAGEREF _Toc130828797 \h </w:instrText>
            </w:r>
            <w:r w:rsidR="00F9545E">
              <w:rPr>
                <w:noProof/>
                <w:webHidden/>
              </w:rPr>
            </w:r>
            <w:r w:rsidR="00F9545E">
              <w:rPr>
                <w:noProof/>
                <w:webHidden/>
              </w:rPr>
              <w:fldChar w:fldCharType="separate"/>
            </w:r>
            <w:r w:rsidR="00F9545E">
              <w:rPr>
                <w:noProof/>
                <w:webHidden/>
              </w:rPr>
              <w:t>18</w:t>
            </w:r>
            <w:r w:rsidR="00F9545E">
              <w:rPr>
                <w:noProof/>
                <w:webHidden/>
              </w:rPr>
              <w:fldChar w:fldCharType="end"/>
            </w:r>
          </w:hyperlink>
        </w:p>
        <w:p w14:paraId="5F876838" w14:textId="2B8EE548"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798" w:history="1">
            <w:r w:rsidR="00F9545E" w:rsidRPr="00695677">
              <w:rPr>
                <w:rStyle w:val="Collegamentoipertestuale"/>
                <w:noProof/>
              </w:rPr>
              <w:t>Utilities</w:t>
            </w:r>
            <w:r w:rsidR="00F9545E">
              <w:rPr>
                <w:noProof/>
                <w:webHidden/>
              </w:rPr>
              <w:tab/>
            </w:r>
            <w:r w:rsidR="00F9545E">
              <w:rPr>
                <w:noProof/>
                <w:webHidden/>
              </w:rPr>
              <w:fldChar w:fldCharType="begin"/>
            </w:r>
            <w:r w:rsidR="00F9545E">
              <w:rPr>
                <w:noProof/>
                <w:webHidden/>
              </w:rPr>
              <w:instrText xml:space="preserve"> PAGEREF _Toc130828798 \h </w:instrText>
            </w:r>
            <w:r w:rsidR="00F9545E">
              <w:rPr>
                <w:noProof/>
                <w:webHidden/>
              </w:rPr>
            </w:r>
            <w:r w:rsidR="00F9545E">
              <w:rPr>
                <w:noProof/>
                <w:webHidden/>
              </w:rPr>
              <w:fldChar w:fldCharType="separate"/>
            </w:r>
            <w:r w:rsidR="00F9545E">
              <w:rPr>
                <w:noProof/>
                <w:webHidden/>
              </w:rPr>
              <w:t>18</w:t>
            </w:r>
            <w:r w:rsidR="00F9545E">
              <w:rPr>
                <w:noProof/>
                <w:webHidden/>
              </w:rPr>
              <w:fldChar w:fldCharType="end"/>
            </w:r>
          </w:hyperlink>
        </w:p>
        <w:p w14:paraId="68B62700" w14:textId="1362287E" w:rsidR="00F9545E" w:rsidRDefault="00000000" w:rsidP="00F9545E">
          <w:pPr>
            <w:pStyle w:val="Sommario1"/>
            <w:rPr>
              <w:rFonts w:asciiTheme="minorHAnsi" w:eastAsiaTheme="minorEastAsia" w:hAnsiTheme="minorHAnsi" w:cstheme="minorBidi"/>
              <w:noProof/>
              <w:lang w:val="it-IT" w:eastAsia="it-IT"/>
            </w:rPr>
          </w:pPr>
          <w:hyperlink w:anchor="_Toc130828799" w:history="1">
            <w:r w:rsidR="00F9545E" w:rsidRPr="00695677">
              <w:rPr>
                <w:rStyle w:val="Collegamentoipertestuale"/>
                <w:noProof/>
              </w:rPr>
              <w:t>Inference</w:t>
            </w:r>
            <w:r w:rsidR="00F9545E">
              <w:rPr>
                <w:noProof/>
                <w:webHidden/>
              </w:rPr>
              <w:tab/>
            </w:r>
            <w:r w:rsidR="00F9545E">
              <w:rPr>
                <w:noProof/>
                <w:webHidden/>
              </w:rPr>
              <w:fldChar w:fldCharType="begin"/>
            </w:r>
            <w:r w:rsidR="00F9545E">
              <w:rPr>
                <w:noProof/>
                <w:webHidden/>
              </w:rPr>
              <w:instrText xml:space="preserve"> PAGEREF _Toc130828799 \h </w:instrText>
            </w:r>
            <w:r w:rsidR="00F9545E">
              <w:rPr>
                <w:noProof/>
                <w:webHidden/>
              </w:rPr>
            </w:r>
            <w:r w:rsidR="00F9545E">
              <w:rPr>
                <w:noProof/>
                <w:webHidden/>
              </w:rPr>
              <w:fldChar w:fldCharType="separate"/>
            </w:r>
            <w:r w:rsidR="00F9545E">
              <w:rPr>
                <w:noProof/>
                <w:webHidden/>
              </w:rPr>
              <w:t>19</w:t>
            </w:r>
            <w:r w:rsidR="00F9545E">
              <w:rPr>
                <w:noProof/>
                <w:webHidden/>
              </w:rPr>
              <w:fldChar w:fldCharType="end"/>
            </w:r>
          </w:hyperlink>
        </w:p>
        <w:p w14:paraId="2F03121A" w14:textId="5218349D" w:rsidR="00F9545E" w:rsidRDefault="00000000" w:rsidP="00F9545E">
          <w:pPr>
            <w:pStyle w:val="Sommario1"/>
            <w:rPr>
              <w:rFonts w:asciiTheme="minorHAnsi" w:eastAsiaTheme="minorEastAsia" w:hAnsiTheme="minorHAnsi" w:cstheme="minorBidi"/>
              <w:noProof/>
              <w:lang w:val="it-IT" w:eastAsia="it-IT"/>
            </w:rPr>
          </w:pPr>
          <w:hyperlink w:anchor="_Toc130828800" w:history="1">
            <w:r w:rsidR="00F9545E" w:rsidRPr="00695677">
              <w:rPr>
                <w:rStyle w:val="Collegamentoipertestuale"/>
                <w:noProof/>
              </w:rPr>
              <w:t>Knowledge Base</w:t>
            </w:r>
            <w:r w:rsidR="00F9545E">
              <w:rPr>
                <w:noProof/>
                <w:webHidden/>
              </w:rPr>
              <w:tab/>
            </w:r>
            <w:r w:rsidR="00F9545E">
              <w:rPr>
                <w:noProof/>
                <w:webHidden/>
              </w:rPr>
              <w:fldChar w:fldCharType="begin"/>
            </w:r>
            <w:r w:rsidR="00F9545E">
              <w:rPr>
                <w:noProof/>
                <w:webHidden/>
              </w:rPr>
              <w:instrText xml:space="preserve"> PAGEREF _Toc130828800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23DA46E4" w14:textId="7AC0BF8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1" w:history="1">
            <w:r w:rsidR="00F9545E" w:rsidRPr="00695677">
              <w:rPr>
                <w:rStyle w:val="Collegamentoipertestuale"/>
                <w:noProof/>
              </w:rPr>
              <w:t>Structure</w:t>
            </w:r>
            <w:r w:rsidR="00F9545E">
              <w:rPr>
                <w:noProof/>
                <w:webHidden/>
              </w:rPr>
              <w:tab/>
            </w:r>
            <w:r w:rsidR="00F9545E">
              <w:rPr>
                <w:noProof/>
                <w:webHidden/>
              </w:rPr>
              <w:fldChar w:fldCharType="begin"/>
            </w:r>
            <w:r w:rsidR="00F9545E">
              <w:rPr>
                <w:noProof/>
                <w:webHidden/>
              </w:rPr>
              <w:instrText xml:space="preserve"> PAGEREF _Toc130828801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07DE4B55" w14:textId="1B355806"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2" w:history="1">
            <w:r w:rsidR="00F9545E" w:rsidRPr="00695677">
              <w:rPr>
                <w:rStyle w:val="Collegamentoipertestuale"/>
                <w:noProof/>
              </w:rPr>
              <w:t>Plant domain</w:t>
            </w:r>
            <w:r w:rsidR="00F9545E">
              <w:rPr>
                <w:noProof/>
                <w:webHidden/>
              </w:rPr>
              <w:tab/>
            </w:r>
            <w:r w:rsidR="00F9545E">
              <w:rPr>
                <w:noProof/>
                <w:webHidden/>
              </w:rPr>
              <w:fldChar w:fldCharType="begin"/>
            </w:r>
            <w:r w:rsidR="00F9545E">
              <w:rPr>
                <w:noProof/>
                <w:webHidden/>
              </w:rPr>
              <w:instrText xml:space="preserve"> PAGEREF _Toc130828802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75FCBFB0" w14:textId="1B4C86AB"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3" w:history="1">
            <w:r w:rsidR="00F9545E" w:rsidRPr="00695677">
              <w:rPr>
                <w:rStyle w:val="Collegamentoipertestuale"/>
                <w:noProof/>
              </w:rPr>
              <w:t>Nutrient deficiencies</w:t>
            </w:r>
            <w:r w:rsidR="00F9545E">
              <w:rPr>
                <w:noProof/>
                <w:webHidden/>
              </w:rPr>
              <w:tab/>
            </w:r>
            <w:r w:rsidR="00F9545E">
              <w:rPr>
                <w:noProof/>
                <w:webHidden/>
              </w:rPr>
              <w:fldChar w:fldCharType="begin"/>
            </w:r>
            <w:r w:rsidR="00F9545E">
              <w:rPr>
                <w:noProof/>
                <w:webHidden/>
              </w:rPr>
              <w:instrText xml:space="preserve"> PAGEREF _Toc130828803 \h </w:instrText>
            </w:r>
            <w:r w:rsidR="00F9545E">
              <w:rPr>
                <w:noProof/>
                <w:webHidden/>
              </w:rPr>
            </w:r>
            <w:r w:rsidR="00F9545E">
              <w:rPr>
                <w:noProof/>
                <w:webHidden/>
              </w:rPr>
              <w:fldChar w:fldCharType="separate"/>
            </w:r>
            <w:r w:rsidR="00F9545E">
              <w:rPr>
                <w:noProof/>
                <w:webHidden/>
              </w:rPr>
              <w:t>20</w:t>
            </w:r>
            <w:r w:rsidR="00F9545E">
              <w:rPr>
                <w:noProof/>
                <w:webHidden/>
              </w:rPr>
              <w:fldChar w:fldCharType="end"/>
            </w:r>
          </w:hyperlink>
        </w:p>
        <w:p w14:paraId="7C52AB89" w14:textId="58C0FE55"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4" w:history="1">
            <w:r w:rsidR="00F9545E" w:rsidRPr="00695677">
              <w:rPr>
                <w:rStyle w:val="Collegamentoipertestuale"/>
                <w:noProof/>
              </w:rPr>
              <w:t>Pests</w:t>
            </w:r>
            <w:r w:rsidR="00F9545E">
              <w:rPr>
                <w:noProof/>
                <w:webHidden/>
              </w:rPr>
              <w:tab/>
            </w:r>
            <w:r w:rsidR="00F9545E">
              <w:rPr>
                <w:noProof/>
                <w:webHidden/>
              </w:rPr>
              <w:fldChar w:fldCharType="begin"/>
            </w:r>
            <w:r w:rsidR="00F9545E">
              <w:rPr>
                <w:noProof/>
                <w:webHidden/>
              </w:rPr>
              <w:instrText xml:space="preserve"> PAGEREF _Toc130828804 \h </w:instrText>
            </w:r>
            <w:r w:rsidR="00F9545E">
              <w:rPr>
                <w:noProof/>
                <w:webHidden/>
              </w:rPr>
            </w:r>
            <w:r w:rsidR="00F9545E">
              <w:rPr>
                <w:noProof/>
                <w:webHidden/>
              </w:rPr>
              <w:fldChar w:fldCharType="separate"/>
            </w:r>
            <w:r w:rsidR="00F9545E">
              <w:rPr>
                <w:noProof/>
                <w:webHidden/>
              </w:rPr>
              <w:t>23</w:t>
            </w:r>
            <w:r w:rsidR="00F9545E">
              <w:rPr>
                <w:noProof/>
                <w:webHidden/>
              </w:rPr>
              <w:fldChar w:fldCharType="end"/>
            </w:r>
          </w:hyperlink>
        </w:p>
        <w:p w14:paraId="0A8B967E" w14:textId="05F0BCF2" w:rsidR="00F9545E" w:rsidRDefault="00000000">
          <w:pPr>
            <w:pStyle w:val="Sommario3"/>
            <w:tabs>
              <w:tab w:val="right" w:leader="dot" w:pos="9629"/>
            </w:tabs>
            <w:rPr>
              <w:rFonts w:asciiTheme="minorHAnsi" w:eastAsiaTheme="minorEastAsia" w:hAnsiTheme="minorHAnsi" w:cstheme="minorBidi"/>
              <w:noProof/>
              <w:lang w:val="it-IT" w:eastAsia="it-IT"/>
            </w:rPr>
          </w:pPr>
          <w:hyperlink w:anchor="_Toc130828805" w:history="1">
            <w:r w:rsidR="00F9545E" w:rsidRPr="00695677">
              <w:rPr>
                <w:rStyle w:val="Collegamentoipertestuale"/>
                <w:noProof/>
              </w:rPr>
              <w:t>Diseases</w:t>
            </w:r>
            <w:r w:rsidR="00F9545E">
              <w:rPr>
                <w:noProof/>
                <w:webHidden/>
              </w:rPr>
              <w:tab/>
            </w:r>
            <w:r w:rsidR="00F9545E">
              <w:rPr>
                <w:noProof/>
                <w:webHidden/>
              </w:rPr>
              <w:fldChar w:fldCharType="begin"/>
            </w:r>
            <w:r w:rsidR="00F9545E">
              <w:rPr>
                <w:noProof/>
                <w:webHidden/>
              </w:rPr>
              <w:instrText xml:space="preserve"> PAGEREF _Toc130828805 \h </w:instrText>
            </w:r>
            <w:r w:rsidR="00F9545E">
              <w:rPr>
                <w:noProof/>
                <w:webHidden/>
              </w:rPr>
            </w:r>
            <w:r w:rsidR="00F9545E">
              <w:rPr>
                <w:noProof/>
                <w:webHidden/>
              </w:rPr>
              <w:fldChar w:fldCharType="separate"/>
            </w:r>
            <w:r w:rsidR="00F9545E">
              <w:rPr>
                <w:noProof/>
                <w:webHidden/>
              </w:rPr>
              <w:t>26</w:t>
            </w:r>
            <w:r w:rsidR="00F9545E">
              <w:rPr>
                <w:noProof/>
                <w:webHidden/>
              </w:rPr>
              <w:fldChar w:fldCharType="end"/>
            </w:r>
          </w:hyperlink>
        </w:p>
        <w:p w14:paraId="28190CA8" w14:textId="3136095B" w:rsidR="00F9545E" w:rsidRDefault="00000000" w:rsidP="00F9545E">
          <w:pPr>
            <w:pStyle w:val="Sommario1"/>
            <w:rPr>
              <w:rFonts w:asciiTheme="minorHAnsi" w:eastAsiaTheme="minorEastAsia" w:hAnsiTheme="minorHAnsi" w:cstheme="minorBidi"/>
              <w:noProof/>
              <w:lang w:val="it-IT" w:eastAsia="it-IT"/>
            </w:rPr>
          </w:pPr>
          <w:hyperlink w:anchor="_Toc130828806" w:history="1">
            <w:r w:rsidR="00F9545E" w:rsidRPr="00695677">
              <w:rPr>
                <w:rStyle w:val="Collegamentoipertestuale"/>
                <w:noProof/>
              </w:rPr>
              <w:t>Conclusions</w:t>
            </w:r>
            <w:r w:rsidR="00F9545E">
              <w:rPr>
                <w:noProof/>
                <w:webHidden/>
              </w:rPr>
              <w:tab/>
            </w:r>
            <w:r w:rsidR="00F9545E">
              <w:rPr>
                <w:noProof/>
                <w:webHidden/>
              </w:rPr>
              <w:fldChar w:fldCharType="begin"/>
            </w:r>
            <w:r w:rsidR="00F9545E">
              <w:rPr>
                <w:noProof/>
                <w:webHidden/>
              </w:rPr>
              <w:instrText xml:space="preserve"> PAGEREF _Toc130828806 \h </w:instrText>
            </w:r>
            <w:r w:rsidR="00F9545E">
              <w:rPr>
                <w:noProof/>
                <w:webHidden/>
              </w:rPr>
            </w:r>
            <w:r w:rsidR="00F9545E">
              <w:rPr>
                <w:noProof/>
                <w:webHidden/>
              </w:rPr>
              <w:fldChar w:fldCharType="separate"/>
            </w:r>
            <w:r w:rsidR="00F9545E">
              <w:rPr>
                <w:noProof/>
                <w:webHidden/>
              </w:rPr>
              <w:t>31</w:t>
            </w:r>
            <w:r w:rsidR="00F9545E">
              <w:rPr>
                <w:noProof/>
                <w:webHidden/>
              </w:rPr>
              <w:fldChar w:fldCharType="end"/>
            </w:r>
          </w:hyperlink>
        </w:p>
        <w:p w14:paraId="64075B4D" w14:textId="2ABF5D22" w:rsidR="00F9545E" w:rsidRDefault="00000000">
          <w:pPr>
            <w:pStyle w:val="Sommario2"/>
            <w:tabs>
              <w:tab w:val="right" w:leader="dot" w:pos="9629"/>
            </w:tabs>
            <w:rPr>
              <w:rFonts w:asciiTheme="minorHAnsi" w:eastAsiaTheme="minorEastAsia" w:hAnsiTheme="minorHAnsi" w:cstheme="minorBidi"/>
              <w:noProof/>
              <w:lang w:val="it-IT" w:eastAsia="it-IT"/>
            </w:rPr>
          </w:pPr>
          <w:hyperlink w:anchor="_Toc130828807" w:history="1">
            <w:r w:rsidR="00F9545E" w:rsidRPr="00695677">
              <w:rPr>
                <w:rStyle w:val="Collegamentoipertestuale"/>
                <w:noProof/>
              </w:rPr>
              <w:t>Future developments</w:t>
            </w:r>
            <w:r w:rsidR="00F9545E">
              <w:rPr>
                <w:noProof/>
                <w:webHidden/>
              </w:rPr>
              <w:tab/>
            </w:r>
            <w:r w:rsidR="00F9545E">
              <w:rPr>
                <w:noProof/>
                <w:webHidden/>
              </w:rPr>
              <w:fldChar w:fldCharType="begin"/>
            </w:r>
            <w:r w:rsidR="00F9545E">
              <w:rPr>
                <w:noProof/>
                <w:webHidden/>
              </w:rPr>
              <w:instrText xml:space="preserve"> PAGEREF _Toc130828807 \h </w:instrText>
            </w:r>
            <w:r w:rsidR="00F9545E">
              <w:rPr>
                <w:noProof/>
                <w:webHidden/>
              </w:rPr>
            </w:r>
            <w:r w:rsidR="00F9545E">
              <w:rPr>
                <w:noProof/>
                <w:webHidden/>
              </w:rPr>
              <w:fldChar w:fldCharType="separate"/>
            </w:r>
            <w:r w:rsidR="00F9545E">
              <w:rPr>
                <w:noProof/>
                <w:webHidden/>
              </w:rPr>
              <w:t>31</w:t>
            </w:r>
            <w:r w:rsidR="00F9545E">
              <w:rPr>
                <w:noProof/>
                <w:webHidden/>
              </w:rPr>
              <w:fldChar w:fldCharType="end"/>
            </w:r>
          </w:hyperlink>
        </w:p>
        <w:p w14:paraId="3E9E1396" w14:textId="094683C0" w:rsidR="00F9545E" w:rsidRDefault="00F9545E">
          <w:r>
            <w:rPr>
              <w:b/>
              <w:bCs/>
            </w:rPr>
            <w:fldChar w:fldCharType="end"/>
          </w:r>
        </w:p>
      </w:sdtContent>
    </w:sdt>
    <w:p w14:paraId="103F8F0D" w14:textId="65B9B268" w:rsidR="008B505D" w:rsidRPr="000849ED" w:rsidRDefault="008B505D" w:rsidP="002E0C19">
      <w:pPr>
        <w:pStyle w:val="Titolo1"/>
        <w:ind w:left="0"/>
      </w:pPr>
      <w:bookmarkStart w:id="3" w:name="_Toc130828784"/>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1D7AFB2C" w:rsidR="00441E81" w:rsidRDefault="00063D91" w:rsidP="002E0C19">
      <w:pPr>
        <w:ind w:left="0"/>
      </w:pPr>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1DA7DD64" w:rsidR="00441E81" w:rsidRPr="00C7424C" w:rsidRDefault="00441E81" w:rsidP="00C7424C">
      <w:pPr>
        <w:pStyle w:val="Titolo2"/>
      </w:pPr>
      <w:bookmarkStart w:id="4" w:name="_Toc130828785"/>
      <w:r w:rsidRPr="00C7424C">
        <w:t>User mode</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explainability, every diagnosis </w:t>
      </w:r>
      <w:r w:rsidR="002E048A">
        <w:t xml:space="preserve">is </w:t>
      </w:r>
      <w:r w:rsidRPr="000849ED">
        <w:t>provide</w:t>
      </w:r>
      <w:r w:rsidR="002E048A">
        <w:t>d with</w:t>
      </w:r>
      <w:r w:rsidRPr="000849ED">
        <w:t xml:space="preserve"> the set of rules that led to the actual results.</w:t>
      </w:r>
    </w:p>
    <w:p w14:paraId="09315567" w14:textId="2D9032A1" w:rsidR="00441E81" w:rsidRPr="000849ED" w:rsidRDefault="00047625" w:rsidP="00C7424C">
      <w:pPr>
        <w:pStyle w:val="Titolo2"/>
      </w:pPr>
      <w:bookmarkStart w:id="5" w:name="_Toc130828786"/>
      <w:r w:rsidRPr="000849ED">
        <w:t>Knowledge base mode</w:t>
      </w:r>
      <w:bookmarkEnd w:id="5"/>
    </w:p>
    <w:p w14:paraId="2A110DE9" w14:textId="10419905" w:rsidR="00047625" w:rsidRPr="000849ED" w:rsidRDefault="00AF20C0" w:rsidP="002E0C19">
      <w:pPr>
        <w:ind w:left="0"/>
      </w:pPr>
      <w:r w:rsidRPr="000849ED">
        <w:t>The user can fully explore every information stored in the knowledge base.</w:t>
      </w:r>
    </w:p>
    <w:p w14:paraId="3F97FC3B" w14:textId="779E0934" w:rsidR="00AF20C0" w:rsidRPr="000849ED" w:rsidRDefault="00FB4AE9" w:rsidP="00C7424C">
      <w:pPr>
        <w:pStyle w:val="Titolo2"/>
      </w:pPr>
      <w:bookmarkStart w:id="6" w:name="_Toc130828787"/>
      <w:r>
        <w:t>Monitor</w:t>
      </w:r>
      <w:r w:rsidR="00AF20C0" w:rsidRPr="000849ED">
        <w:t xml:space="preserve"> mode</w:t>
      </w:r>
      <w:bookmarkEnd w:id="6"/>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4DA93C34"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readings</w:t>
      </w:r>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r>
        <w:t>S</w:t>
      </w:r>
      <w:r w:rsidR="00D5101B" w:rsidRPr="000849ED">
        <w:t>ensors</w:t>
      </w:r>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lastRenderedPageBreak/>
        <w:t>At the end of the process, a detailed report is shown.</w:t>
      </w:r>
    </w:p>
    <w:p w14:paraId="22356F58" w14:textId="67D76BBD" w:rsidR="00C7424C" w:rsidRDefault="00C7424C" w:rsidP="00C7424C">
      <w:pPr>
        <w:pStyle w:val="Titolo4"/>
        <w:ind w:left="0"/>
      </w:pPr>
      <w:r>
        <w:t>Debug mode</w:t>
      </w:r>
    </w:p>
    <w:p w14:paraId="2AFE7A92" w14:textId="23B85C9C"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skipped and a set of readings is loaded from the </w:t>
      </w:r>
      <w:r w:rsidRPr="006B1526">
        <w:rPr>
          <w:i/>
          <w:iCs/>
        </w:rPr>
        <w:t>plant_reading_samples</w:t>
      </w:r>
      <w:r>
        <w:t xml:space="preserve"> file.</w:t>
      </w:r>
    </w:p>
    <w:p w14:paraId="64FEE55F" w14:textId="77777777" w:rsidR="003E43E8" w:rsidRDefault="003E43E8" w:rsidP="003E43E8">
      <w:pPr>
        <w:pStyle w:val="Titolo2"/>
      </w:pPr>
      <w:r w:rsidRPr="00E63CBE">
        <w:rPr>
          <w:highlight w:val="yellow"/>
        </w:rPr>
        <w:t>Reasoning</w:t>
      </w:r>
    </w:p>
    <w:p w14:paraId="21B26985" w14:textId="77777777" w:rsidR="003E43E8" w:rsidRPr="000849ED" w:rsidRDefault="003E43E8" w:rsidP="003E43E8">
      <w:pPr>
        <w:ind w:left="0"/>
      </w:pPr>
      <w:r w:rsidRPr="000849ED">
        <w:t xml:space="preserve">The identification of pathologies that </w:t>
      </w:r>
      <w:r>
        <w:t>affect</w:t>
      </w:r>
      <w:r w:rsidRPr="000849ED">
        <w:t xml:space="preserve"> the plant occurs </w:t>
      </w:r>
      <w:r>
        <w:t>by inductive reasoning,</w:t>
      </w:r>
      <w:r w:rsidRPr="000849ED">
        <w:t xml:space="preserve"> based on the information gathered by sensors with respect to the knowledge base.</w:t>
      </w:r>
    </w:p>
    <w:p w14:paraId="5486DE65" w14:textId="77777777" w:rsidR="003E43E8" w:rsidRPr="003E43E8" w:rsidRDefault="003E43E8" w:rsidP="003E43E8">
      <w:pPr>
        <w:pStyle w:val="Titolo2"/>
        <w:rPr>
          <w:highlight w:val="yellow"/>
        </w:rPr>
      </w:pPr>
      <w:r w:rsidRPr="003E43E8">
        <w:rPr>
          <w:highlight w:val="yellow"/>
        </w:rPr>
        <w:t>Task Environment</w:t>
      </w:r>
    </w:p>
    <w:p w14:paraId="3AE22FC0" w14:textId="77777777" w:rsidR="003E43E8" w:rsidRDefault="003E43E8" w:rsidP="003E43E8">
      <w:pPr>
        <w:spacing w:line="259" w:lineRule="auto"/>
        <w:ind w:left="0"/>
        <w:jc w:val="left"/>
      </w:pPr>
      <w:r>
        <w:t>Fully observable</w:t>
      </w:r>
    </w:p>
    <w:p w14:paraId="728BC9AA" w14:textId="1B45E6BE" w:rsidR="00872159" w:rsidRDefault="00872159" w:rsidP="00C7424C">
      <w:pPr>
        <w:pStyle w:val="Titolo2"/>
      </w:pPr>
      <w:bookmarkStart w:id="7" w:name="_Toc130828788"/>
      <w:r>
        <w:t>Requirements</w:t>
      </w:r>
      <w:bookmarkEnd w:id="7"/>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Default="00A41A07" w:rsidP="002E0C19">
      <w:pPr>
        <w:pStyle w:val="Titolo1"/>
        <w:ind w:left="0"/>
      </w:pPr>
      <w:bookmarkStart w:id="8" w:name="_Toc130828789"/>
      <w:r>
        <w:lastRenderedPageBreak/>
        <w:t>Domain</w:t>
      </w:r>
      <w:bookmarkEnd w:id="8"/>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organisms</w:t>
      </w:r>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9" w:name="_Toc117706278"/>
      <w:bookmarkStart w:id="10" w:name="_Toc130828790"/>
      <w:r>
        <w:rPr>
          <w:noProof/>
        </w:rPr>
        <w:drawing>
          <wp:anchor distT="0" distB="0" distL="114300" distR="114300" simplePos="0" relativeHeight="251663360"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9"/>
      <w:bookmarkEnd w:id="10"/>
    </w:p>
    <w:p w14:paraId="43DBA6FA" w14:textId="5A50C848" w:rsidR="00993FBA" w:rsidRDefault="00993FBA" w:rsidP="00993FBA">
      <w:pPr>
        <w:ind w:left="0"/>
      </w:pPr>
      <w:bookmarkStart w:id="11" w:name="_Toc117706276"/>
      <w:bookmarkStart w:id="12" w:name="_Toc130828791"/>
      <w:r>
        <w:t xml:space="preserve"> </w:t>
      </w:r>
      <w:r>
        <w:br w:type="page"/>
      </w:r>
    </w:p>
    <w:p w14:paraId="14E181EA" w14:textId="4ED45C09" w:rsidR="00D22E18" w:rsidRPr="000849ED" w:rsidRDefault="00753DD8" w:rsidP="00993FBA">
      <w:pPr>
        <w:pStyle w:val="Titolo1"/>
      </w:pPr>
      <w:r w:rsidRPr="000849ED">
        <w:lastRenderedPageBreak/>
        <w:t>Conceptualization</w:t>
      </w:r>
      <w:bookmarkEnd w:id="0"/>
      <w:bookmarkEnd w:id="2"/>
      <w:bookmarkEnd w:id="11"/>
      <w:bookmarkEnd w:id="12"/>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3" w:name="_Toc109895522"/>
      <w:bookmarkStart w:id="14" w:name="_Toc109895539"/>
      <w:bookmarkStart w:id="15" w:name="_Toc117706277"/>
      <w:bookmarkStart w:id="16" w:name="_Toc130828792"/>
      <w:r w:rsidRPr="000849ED">
        <w:t>Analysis</w:t>
      </w:r>
      <w:bookmarkEnd w:id="13"/>
      <w:bookmarkEnd w:id="14"/>
      <w:bookmarkEnd w:id="15"/>
      <w:bookmarkEnd w:id="16"/>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70D63BDA"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t xml:space="preserve"> properties</w:t>
      </w:r>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r w:rsidR="00A661C6">
        <w:t xml:space="preserve">that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lastRenderedPageBreak/>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7" w:name="_Toc130828793"/>
      <w:r w:rsidRPr="000849ED">
        <w:t>Predicates</w:t>
      </w:r>
      <w:bookmarkEnd w:id="17"/>
    </w:p>
    <w:p w14:paraId="6015FE97" w14:textId="15474343" w:rsidR="00FA3FC9" w:rsidRPr="000849ED" w:rsidRDefault="00FA3FC9" w:rsidP="000674F3">
      <w:pPr>
        <w:pStyle w:val="Paragrafoelenco"/>
        <w:numPr>
          <w:ilvl w:val="0"/>
          <w:numId w:val="23"/>
        </w:numPr>
      </w:pPr>
      <w:r w:rsidRPr="00181367">
        <w:rPr>
          <w:b/>
          <w:bCs/>
        </w:rPr>
        <w:t>plant</w:t>
      </w:r>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r w:rsidRPr="00181367">
        <w:rPr>
          <w:b/>
          <w:bCs/>
        </w:rPr>
        <w:t>health_</w:t>
      </w:r>
      <w:r w:rsidR="00906A07" w:rsidRPr="00181367">
        <w:rPr>
          <w:b/>
          <w:bCs/>
        </w:rPr>
        <w:t>status</w:t>
      </w:r>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r w:rsidR="00181367" w:rsidRPr="00181367">
        <w:t>nutrient_deficiency</w:t>
      </w:r>
      <w:r w:rsidR="00181367">
        <w:t>}</w:t>
      </w:r>
    </w:p>
    <w:p w14:paraId="4EA6AB96" w14:textId="4AAA7539" w:rsidR="002A3D23" w:rsidRPr="000849ED" w:rsidRDefault="004B608D" w:rsidP="00181367">
      <w:pPr>
        <w:pStyle w:val="Paragrafoelenco"/>
        <w:numPr>
          <w:ilvl w:val="0"/>
          <w:numId w:val="23"/>
        </w:numPr>
      </w:pPr>
      <w:r w:rsidRPr="00181367">
        <w:rPr>
          <w:b/>
          <w:bCs/>
        </w:rPr>
        <w:t>species</w:t>
      </w:r>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Constants: {Rudbeckia hirta,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r w:rsidRPr="00181367">
        <w:rPr>
          <w:b/>
          <w:bCs/>
        </w:rPr>
        <w:t>growth_</w:t>
      </w:r>
      <w:r w:rsidR="00181367" w:rsidRPr="00181367">
        <w:rPr>
          <w:b/>
          <w:bCs/>
        </w:rPr>
        <w:t>humidity</w:t>
      </w:r>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{flowering_mature, vegetative_growing, seed_germination</w:t>
      </w:r>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r w:rsidRPr="00181367">
        <w:rPr>
          <w:b/>
          <w:bCs/>
        </w:rPr>
        <w:t>problem_condition</w:t>
      </w:r>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Constants: {healthy, nutrient_deficiency,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r w:rsidRPr="00181367">
        <w:rPr>
          <w:b/>
          <w:bCs/>
        </w:rPr>
        <w:t>sign</w:t>
      </w:r>
      <w:r w:rsidR="00914987" w:rsidRPr="00181367">
        <w:rPr>
          <w:b/>
          <w:bCs/>
        </w:rPr>
        <w:t>_</w:t>
      </w:r>
      <w:r w:rsidR="00181367">
        <w:rPr>
          <w:b/>
          <w:bCs/>
        </w:rPr>
        <w:t>locatio</w:t>
      </w:r>
      <w:r w:rsidR="00914987" w:rsidRPr="00181367">
        <w:rPr>
          <w:b/>
          <w:bCs/>
        </w:rPr>
        <w:t>n</w:t>
      </w:r>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18" w:name="_Hlk117890500"/>
      <w:r w:rsidRPr="000849ED">
        <w:t>none,</w:t>
      </w:r>
      <w:r w:rsidR="003D70BE" w:rsidRPr="000849ED">
        <w:t xml:space="preserve"> </w:t>
      </w:r>
      <w:r w:rsidRPr="000849ED">
        <w:t>altered_color,</w:t>
      </w:r>
      <w:r w:rsidR="003D70BE" w:rsidRPr="000849ED">
        <w:t xml:space="preserve"> </w:t>
      </w:r>
      <w:r w:rsidRPr="000849ED">
        <w:t>angular_lesions,</w:t>
      </w:r>
      <w:r w:rsidR="003D70BE" w:rsidRPr="000849ED">
        <w:t xml:space="preserve"> </w:t>
      </w:r>
      <w:r w:rsidRPr="000849ED">
        <w:t>black_leathery_spot,</w:t>
      </w:r>
      <w:r w:rsidR="003D70BE" w:rsidRPr="00181367">
        <w:rPr>
          <w:sz w:val="18"/>
          <w:szCs w:val="18"/>
        </w:rPr>
        <w:t xml:space="preserve"> </w:t>
      </w:r>
      <w:r w:rsidR="00D16D8E">
        <w:t>…</w:t>
      </w:r>
    </w:p>
    <w:bookmarkEnd w:id="18"/>
    <w:p w14:paraId="5AF07B2F" w14:textId="004FE5EE" w:rsidR="003D70BE" w:rsidRPr="000849ED" w:rsidRDefault="003D70BE" w:rsidP="002E0C19">
      <w:pPr>
        <w:pStyle w:val="Paragrafoelenco"/>
        <w:ind w:left="0"/>
        <w:jc w:val="left"/>
      </w:pPr>
      <w:r w:rsidRPr="000849ED">
        <w:tab/>
      </w:r>
      <w:r w:rsidR="00906A07">
        <w:t xml:space="preserve">all, branches, leaves, lower_leaves, roots, … </w:t>
      </w:r>
      <w:r w:rsidRPr="000849ED">
        <w:t>}</w:t>
      </w:r>
    </w:p>
    <w:p w14:paraId="683FBF0E" w14:textId="0B659351" w:rsidR="00914987" w:rsidRPr="000849ED" w:rsidRDefault="00D16D8E" w:rsidP="004C7A61">
      <w:pPr>
        <w:pStyle w:val="Paragrafoelenco"/>
        <w:numPr>
          <w:ilvl w:val="0"/>
          <w:numId w:val="23"/>
        </w:numPr>
      </w:pPr>
      <w:r w:rsidRPr="004C7A61">
        <w:rPr>
          <w:b/>
          <w:bCs/>
        </w:rPr>
        <w:t>sign</w:t>
      </w:r>
      <w:r w:rsidR="00914987" w:rsidRPr="004C7A61">
        <w:rPr>
          <w:b/>
          <w:bCs/>
        </w:rPr>
        <w:t>_color</w:t>
      </w:r>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r w:rsidR="00906A07" w:rsidRPr="000849ED">
        <w:t>altered_color,</w:t>
      </w:r>
      <w:r w:rsidR="004C7A61" w:rsidRPr="004C7A61">
        <w:t xml:space="preserve"> </w:t>
      </w:r>
      <w:r w:rsidR="004C7A61" w:rsidRPr="004C7A61">
        <w:t>cotton_like_downy_substance</w:t>
      </w:r>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r w:rsidRPr="000849ED">
        <w:t>dark_green,</w:t>
      </w:r>
      <w:r w:rsidR="003D70BE" w:rsidRPr="000849ED">
        <w:t xml:space="preserve"> </w:t>
      </w:r>
      <w:r w:rsidRPr="000849ED">
        <w:t>blotchy_chlorosis,</w:t>
      </w:r>
      <w:r w:rsidR="003D70BE" w:rsidRPr="000849ED">
        <w:t xml:space="preserve"> </w:t>
      </w:r>
      <w:r w:rsidRPr="000849ED">
        <w:t>interveinal_chlorosis,</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r w:rsidRPr="004C7A61">
        <w:rPr>
          <w:b/>
          <w:bCs/>
        </w:rPr>
        <w:t>symptom</w:t>
      </w:r>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r w:rsidRPr="004C7A61">
        <w:rPr>
          <w:b/>
          <w:bCs/>
        </w:rPr>
        <w:t>treatment</w:t>
      </w:r>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r>
        <w:rPr>
          <w:b/>
          <w:bCs/>
        </w:rPr>
        <w:t>sensor</w:t>
      </w:r>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r w:rsidRPr="004C7A61">
        <w:rPr>
          <w:b/>
          <w:bCs/>
        </w:rPr>
        <w:t>plant_sensor</w:t>
      </w:r>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r w:rsidRPr="004C7A61">
        <w:rPr>
          <w:b/>
          <w:bCs/>
        </w:rPr>
        <w:lastRenderedPageBreak/>
        <w:t>actuator</w:t>
      </w:r>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r w:rsidRPr="004C7A61">
        <w:rPr>
          <w:b/>
          <w:bCs/>
        </w:rPr>
        <w:t>plant_actuator</w:t>
      </w:r>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r w:rsidRPr="00977BD2">
        <w:rPr>
          <w:b/>
          <w:bCs/>
        </w:rPr>
        <w:t>actuator_status</w:t>
      </w:r>
      <w:r w:rsidRPr="000849ED">
        <w:t>(X, Y)</w:t>
      </w:r>
      <w:r w:rsidR="00AB0CED" w:rsidRPr="000849ED">
        <w:t xml:space="preserve"> = actuator X has status Y</w:t>
      </w:r>
    </w:p>
    <w:p w14:paraId="7AF11B8C" w14:textId="271F836F" w:rsidR="00914987" w:rsidRPr="000849ED" w:rsidRDefault="00914987" w:rsidP="00977BD2">
      <w:pPr>
        <w:pStyle w:val="Paragrafoelenco"/>
        <w:numPr>
          <w:ilvl w:val="1"/>
          <w:numId w:val="25"/>
        </w:numPr>
      </w:pPr>
      <w:r w:rsidRPr="000849ED">
        <w:t>Constants: {on, off}</w:t>
      </w:r>
    </w:p>
    <w:p w14:paraId="191D37A4" w14:textId="2A7AB4DC" w:rsidR="00172AF2" w:rsidRDefault="00CF1C49" w:rsidP="00C7424C">
      <w:pPr>
        <w:pStyle w:val="Titolo2"/>
      </w:pPr>
      <w:bookmarkStart w:id="19" w:name="_Toc130828794"/>
      <w:r w:rsidRPr="000849ED">
        <w:t>Rules</w:t>
      </w:r>
      <w:bookmarkEnd w:id="19"/>
    </w:p>
    <w:p w14:paraId="16B41B75" w14:textId="48BF0FE3"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51A9FD3D" w14:textId="3CE5BD86" w:rsidR="00200905" w:rsidRPr="00384D33" w:rsidRDefault="00356FAE" w:rsidP="00C7424C">
      <w:pPr>
        <w:pStyle w:val="Titolo3"/>
      </w:pPr>
      <w:bookmarkStart w:id="20" w:name="_Toc130828795"/>
      <w:r w:rsidRPr="00384D33">
        <w:rPr>
          <w:noProof/>
        </w:rPr>
        <w:drawing>
          <wp:anchor distT="180340" distB="180340" distL="180340" distR="180340" simplePos="0" relativeHeight="251644928" behindDoc="0" locked="0" layoutInCell="1" allowOverlap="1" wp14:anchorId="221DC22D" wp14:editId="3481B8F3">
            <wp:simplePos x="0" y="0"/>
            <wp:positionH relativeFrom="margin">
              <wp:posOffset>4231640</wp:posOffset>
            </wp:positionH>
            <wp:positionV relativeFrom="paragraph">
              <wp:posOffset>308610</wp:posOffset>
            </wp:positionV>
            <wp:extent cx="1635760" cy="3771900"/>
            <wp:effectExtent l="38100" t="38100" r="97790" b="952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5760" cy="37719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6696">
        <w:t>Overview</w:t>
      </w:r>
      <w:bookmarkEnd w:id="20"/>
    </w:p>
    <w:p w14:paraId="55D6A06B" w14:textId="7440DDF6" w:rsidR="00172AF2" w:rsidRPr="000849ED" w:rsidRDefault="004063B7" w:rsidP="002E0C19">
      <w:pPr>
        <w:ind w:left="0"/>
      </w:pPr>
      <w:r>
        <w:t>The program s</w:t>
      </w:r>
      <w:r w:rsidR="00172AF2" w:rsidRPr="000849ED">
        <w:t xml:space="preserve">tarts by welcoming the user, cleaning up the </w:t>
      </w:r>
      <w:r>
        <w:t>working memory</w:t>
      </w:r>
      <w:r w:rsidR="00172AF2" w:rsidRPr="000849ED">
        <w:t xml:space="preserve"> and asking which mode is to be executed.</w:t>
      </w:r>
    </w:p>
    <w:p w14:paraId="764C3EEA" w14:textId="71149003" w:rsidR="00172AF2" w:rsidRPr="000849ED" w:rsidRDefault="00172AF2" w:rsidP="002E0C19">
      <w:pPr>
        <w:ind w:left="0"/>
      </w:pPr>
      <w:r w:rsidRPr="000849ED">
        <w:t>The choices</w:t>
      </w:r>
      <w:r w:rsidR="004063B7">
        <w:t xml:space="preserve"> represented</w:t>
      </w:r>
      <w:r w:rsidRPr="000849ED">
        <w:t xml:space="preserve"> are between the</w:t>
      </w:r>
      <w:r w:rsidR="004063B7">
        <w:t xml:space="preserve"> </w:t>
      </w:r>
      <w:r w:rsidR="004063B7" w:rsidRPr="000849ED">
        <w:t>diagnostic</w:t>
      </w:r>
      <w:r w:rsidRPr="000849ED">
        <w:t xml:space="preserve"> </w:t>
      </w:r>
      <w:r w:rsidRPr="004063B7">
        <w:rPr>
          <w:i/>
          <w:iCs/>
        </w:rPr>
        <w:t>user mode</w:t>
      </w:r>
      <w:r w:rsidRPr="000849ED">
        <w:t xml:space="preserve">, </w:t>
      </w:r>
      <w:r w:rsidR="004063B7">
        <w:t xml:space="preserve">the </w:t>
      </w:r>
      <w:r w:rsidRPr="004063B7">
        <w:rPr>
          <w:i/>
          <w:iCs/>
        </w:rPr>
        <w:t>knowledge base mode</w:t>
      </w:r>
      <w:r w:rsidRPr="000849ED">
        <w:t xml:space="preserve"> and the a</w:t>
      </w:r>
      <w:r w:rsidR="00CA40E8" w:rsidRPr="000849ED">
        <w:t xml:space="preserve">utomatic </w:t>
      </w:r>
      <w:r w:rsidR="00CA40E8" w:rsidRPr="004063B7">
        <w:rPr>
          <w:i/>
          <w:iCs/>
        </w:rPr>
        <w:t>monitor mode</w:t>
      </w:r>
      <w:r w:rsidR="00CA40E8" w:rsidRPr="000849ED">
        <w:t>.</w:t>
      </w:r>
    </w:p>
    <w:p w14:paraId="1F52CFC7" w14:textId="1ADE49BF" w:rsidR="00172AF2" w:rsidRPr="000849ED" w:rsidRDefault="00172AF2" w:rsidP="002E0C19">
      <w:pPr>
        <w:ind w:left="0"/>
      </w:pPr>
      <w:r w:rsidRPr="000849ED">
        <w:t xml:space="preserve">Once the </w:t>
      </w:r>
      <w:r w:rsidR="00CA40E8" w:rsidRPr="000849ED">
        <w:t xml:space="preserve">selected </w:t>
      </w:r>
      <w:r w:rsidRPr="000849ED">
        <w:t xml:space="preserve">task </w:t>
      </w:r>
      <w:r w:rsidR="00CA40E8" w:rsidRPr="000849ED">
        <w:t>is</w:t>
      </w:r>
      <w:r w:rsidRPr="000849ED">
        <w:t xml:space="preserve"> completed, </w:t>
      </w:r>
      <w:r w:rsidR="004063B7">
        <w:t>the user is asked if he wants to run the program again.</w:t>
      </w:r>
    </w:p>
    <w:p w14:paraId="745AD4AC" w14:textId="6CDE6EBE" w:rsidR="00172AF2" w:rsidRPr="000849ED" w:rsidRDefault="00172AF2" w:rsidP="002E0C19">
      <w:pPr>
        <w:ind w:left="0"/>
      </w:pPr>
    </w:p>
    <w:p w14:paraId="709D2AE1" w14:textId="11559C6B" w:rsidR="00172AF2" w:rsidRPr="000849ED" w:rsidRDefault="00172AF2" w:rsidP="002E0C19">
      <w:pPr>
        <w:ind w:left="0"/>
      </w:pPr>
    </w:p>
    <w:p w14:paraId="3498BA44" w14:textId="4909DB7C" w:rsidR="00172AF2" w:rsidRPr="000849ED" w:rsidRDefault="00356FAE" w:rsidP="002E0C19">
      <w:pPr>
        <w:ind w:left="0"/>
      </w:pPr>
      <w:r w:rsidRPr="000849ED">
        <w:rPr>
          <w:noProof/>
        </w:rPr>
        <w:drawing>
          <wp:anchor distT="0" distB="0" distL="114300" distR="114300" simplePos="0" relativeHeight="251651072" behindDoc="0" locked="0" layoutInCell="1" allowOverlap="1" wp14:anchorId="444CFA76" wp14:editId="1272E011">
            <wp:simplePos x="0" y="0"/>
            <wp:positionH relativeFrom="column">
              <wp:posOffset>41275</wp:posOffset>
            </wp:positionH>
            <wp:positionV relativeFrom="paragraph">
              <wp:posOffset>741680</wp:posOffset>
            </wp:positionV>
            <wp:extent cx="3818890" cy="2108200"/>
            <wp:effectExtent l="38100" t="38100" r="67310" b="8255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8890" cy="21082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9784EC" w14:textId="0E4D5D88" w:rsidR="00172AF2" w:rsidRPr="000849ED" w:rsidRDefault="00172AF2" w:rsidP="002E0C19">
      <w:pPr>
        <w:ind w:left="0"/>
      </w:pPr>
    </w:p>
    <w:p w14:paraId="1BA59633" w14:textId="79D69286" w:rsidR="00356FAE" w:rsidRDefault="00356FAE" w:rsidP="002E0C19">
      <w:pPr>
        <w:ind w:left="0"/>
        <w:rPr>
          <w:b/>
          <w:bCs/>
        </w:rPr>
      </w:pPr>
      <w:r w:rsidRPr="00B36D83">
        <w:rPr>
          <w:b/>
          <w:bCs/>
        </w:rPr>
        <w:t xml:space="preserve"> </w:t>
      </w:r>
    </w:p>
    <w:p w14:paraId="58B70E34" w14:textId="44C4A278" w:rsidR="00356FAE" w:rsidRDefault="00356FAE">
      <w:pPr>
        <w:spacing w:line="259" w:lineRule="auto"/>
        <w:ind w:left="0"/>
        <w:jc w:val="left"/>
        <w:rPr>
          <w:b/>
          <w:bCs/>
        </w:rPr>
      </w:pPr>
      <w:r>
        <w:rPr>
          <w:b/>
          <w:bCs/>
        </w:rPr>
        <w:br w:type="page"/>
      </w:r>
    </w:p>
    <w:p w14:paraId="0B639039" w14:textId="03F3BAA3" w:rsidR="00B51CDA" w:rsidRDefault="00356FAE" w:rsidP="002E0C19">
      <w:pPr>
        <w:ind w:left="0"/>
        <w:rPr>
          <w:b/>
          <w:bCs/>
        </w:rPr>
      </w:pPr>
      <w:r>
        <w:rPr>
          <w:noProof/>
        </w:rPr>
        <w:lastRenderedPageBreak/>
        <w:drawing>
          <wp:anchor distT="0" distB="0" distL="114300" distR="114300" simplePos="0" relativeHeight="251667456" behindDoc="0" locked="0" layoutInCell="1" allowOverlap="1" wp14:anchorId="7DF2C2E6" wp14:editId="7493C3D9">
            <wp:simplePos x="0" y="0"/>
            <wp:positionH relativeFrom="column">
              <wp:posOffset>2670810</wp:posOffset>
            </wp:positionH>
            <wp:positionV relativeFrom="paragraph">
              <wp:posOffset>355600</wp:posOffset>
            </wp:positionV>
            <wp:extent cx="3442970" cy="6201410"/>
            <wp:effectExtent l="0" t="0" r="0" b="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442970" cy="6201410"/>
                    </a:xfrm>
                    <a:prstGeom prst="rect">
                      <a:avLst/>
                    </a:prstGeom>
                  </pic:spPr>
                </pic:pic>
              </a:graphicData>
            </a:graphic>
            <wp14:sizeRelH relativeFrom="margin">
              <wp14:pctWidth>0</wp14:pctWidth>
            </wp14:sizeRelH>
            <wp14:sizeRelV relativeFrom="margin">
              <wp14:pctHeight>0</wp14:pctHeight>
            </wp14:sizeRelV>
          </wp:anchor>
        </w:drawing>
      </w:r>
      <w:r w:rsidR="00AE1E64" w:rsidRPr="00B36D83">
        <w:rPr>
          <w:b/>
          <w:bCs/>
        </w:rPr>
        <w:t>u</w:t>
      </w:r>
      <w:r w:rsidR="00306696" w:rsidRPr="00B36D83">
        <w:rPr>
          <w:b/>
          <w:bCs/>
        </w:rPr>
        <w:t>ser</w:t>
      </w:r>
      <w:r w:rsidR="00AE1E64" w:rsidRPr="00B36D83">
        <w:rPr>
          <w:b/>
          <w:bCs/>
        </w:rPr>
        <w:t>_start</w:t>
      </w:r>
    </w:p>
    <w:p w14:paraId="508A675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user_mode_start/0</w:t>
      </w:r>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user_mode_start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user_diagnosis</w:t>
      </w:r>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1"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1"/>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561E3F" w:rsidRDefault="00561E3F" w:rsidP="002E0C19">
      <w:pPr>
        <w:ind w:left="0"/>
        <w:rPr>
          <w:b/>
          <w:bCs/>
        </w:rPr>
      </w:pPr>
      <w:r w:rsidRPr="00561E3F">
        <w:rPr>
          <w:rFonts w:ascii="Consolas" w:eastAsia="Times New Roman" w:hAnsi="Consolas" w:cs="Times New Roman"/>
          <w:b/>
          <w:bCs/>
          <w:sz w:val="21"/>
          <w:szCs w:val="21"/>
          <w:lang w:val="it-IT" w:eastAsia="it-IT"/>
        </w:rPr>
        <w:t>symptomatology</w:t>
      </w:r>
    </w:p>
    <w:p w14:paraId="7FF1734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symptomatology/0</w:t>
      </w:r>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repeat</w:t>
      </w:r>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w:t>
      </w:r>
    </w:p>
    <w:p w14:paraId="4A32BE91"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w:t>
      </w:r>
    </w:p>
    <w:p w14:paraId="205DA6EA" w14:textId="692C96E4" w:rsidR="002E0C19" w:rsidRDefault="002E0C19" w:rsidP="002E0C19">
      <w:pPr>
        <w:ind w:left="0"/>
      </w:pPr>
    </w:p>
    <w:p w14:paraId="655D601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once_again/0</w:t>
      </w:r>
    </w:p>
    <w:p w14:paraId="4A3C3616"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once_again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askif</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new_symptom</w:t>
      </w:r>
      <w:r w:rsidRPr="00312773">
        <w:rPr>
          <w:rFonts w:ascii="Consolas" w:eastAsia="Times New Roman" w:hAnsi="Consolas" w:cs="Times New Roman"/>
          <w:color w:val="333333"/>
          <w:sz w:val="21"/>
          <w:szCs w:val="21"/>
          <w:lang w:val="it-IT" w:eastAsia="it-IT"/>
        </w:rPr>
        <w:t>).</w:t>
      </w:r>
    </w:p>
    <w:p w14:paraId="34F681E8" w14:textId="77777777" w:rsidR="00312773" w:rsidRDefault="00312773" w:rsidP="002E0C19">
      <w:pPr>
        <w:ind w:left="0"/>
      </w:pPr>
    </w:p>
    <w:p w14:paraId="412C2130" w14:textId="629CD078" w:rsidR="00633CC2" w:rsidRDefault="00633CC2" w:rsidP="002E0C19">
      <w:pPr>
        <w:ind w:left="0"/>
      </w:pPr>
      <w:r>
        <w:t>Asks repeatedly the user to provide symptoms, until the user specifies otherwise.</w:t>
      </w:r>
    </w:p>
    <w:p w14:paraId="0D2BC683" w14:textId="1C47F7AC" w:rsidR="00561E3F" w:rsidRPr="00561E3F" w:rsidRDefault="00312773" w:rsidP="00312773">
      <w:pPr>
        <w:ind w:left="0"/>
        <w:rPr>
          <w:rFonts w:ascii="Consolas" w:eastAsia="Times New Roman" w:hAnsi="Consolas" w:cs="Times New Roman"/>
          <w:color w:val="333333"/>
          <w:sz w:val="21"/>
          <w:szCs w:val="21"/>
          <w:lang w:val="it-IT" w:eastAsia="it-IT"/>
        </w:rPr>
      </w:pPr>
      <w:r>
        <w:rPr>
          <w:rFonts w:ascii="Consolas" w:eastAsia="Times New Roman" w:hAnsi="Consolas" w:cs="Times New Roman"/>
          <w:b/>
          <w:bCs/>
          <w:sz w:val="21"/>
          <w:szCs w:val="21"/>
          <w:lang w:val="it-IT" w:eastAsia="it-IT"/>
        </w:rPr>
        <w:lastRenderedPageBreak/>
        <w:t>ask</w:t>
      </w:r>
      <w:r w:rsidR="00561E3F" w:rsidRPr="00561E3F">
        <w:rPr>
          <w:rFonts w:ascii="Consolas" w:eastAsia="Times New Roman" w:hAnsi="Consolas" w:cs="Times New Roman"/>
          <w:b/>
          <w:bCs/>
          <w:sz w:val="21"/>
          <w:szCs w:val="21"/>
          <w:lang w:val="it-IT" w:eastAsia="it-IT"/>
        </w:rPr>
        <w:t>_symptom</w:t>
      </w:r>
    </w:p>
    <w:p w14:paraId="702D14B1"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ask_symptom/0</w:t>
      </w:r>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ask_symptom</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The user is asked</w:t>
      </w:r>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2E0C19">
      <w:pPr>
        <w:ind w:left="0"/>
        <w:jc w:val="left"/>
        <w:rPr>
          <w:b/>
          <w:bCs/>
        </w:rPr>
      </w:pPr>
      <w:r w:rsidRPr="00561E3F">
        <w:rPr>
          <w:rFonts w:ascii="Consolas" w:eastAsia="Times New Roman" w:hAnsi="Consolas" w:cs="Times New Roman"/>
          <w:b/>
          <w:bCs/>
          <w:sz w:val="21"/>
          <w:szCs w:val="21"/>
          <w:lang w:val="it-IT" w:eastAsia="it-IT"/>
        </w:rPr>
        <w:t>symptomatology_forward</w:t>
      </w:r>
    </w:p>
    <w:p w14:paraId="02C6431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symptomatology_forward/0</w:t>
      </w:r>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not associated to a color, sets it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If the sign is associated to a color, asks it.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symptomatology_forward</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sign_color</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sign_colors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user_input</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sign_locations</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assertz</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symptom</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Sign</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2E0C19">
      <w:pPr>
        <w:ind w:left="0"/>
        <w:rPr>
          <w:b/>
          <w:bCs/>
        </w:rPr>
      </w:pPr>
      <w:r w:rsidRPr="00561E3F">
        <w:rPr>
          <w:rFonts w:ascii="Consolas" w:eastAsia="Times New Roman" w:hAnsi="Consolas" w:cs="Times New Roman"/>
          <w:b/>
          <w:bCs/>
          <w:sz w:val="21"/>
          <w:szCs w:val="21"/>
          <w:lang w:val="it-IT" w:eastAsia="it-IT"/>
        </w:rPr>
        <w:t>symptomatology_cleanup</w:t>
      </w:r>
    </w:p>
    <w:p w14:paraId="67B7ADE9"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symptomatology_cleanup/0</w:t>
      </w:r>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9C5D27"/>
          <w:sz w:val="21"/>
          <w:szCs w:val="21"/>
          <w:lang w:val="it-IT" w:eastAsia="it-IT"/>
        </w:rPr>
        <w:t>symptomatology_cleanup</w:t>
      </w: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asked</w:t>
      </w:r>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retractall</w:t>
      </w:r>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9C5D27"/>
          <w:sz w:val="21"/>
          <w:szCs w:val="21"/>
          <w:lang w:val="it-IT" w:eastAsia="it-IT"/>
        </w:rPr>
        <w:t>current_sign</w:t>
      </w:r>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0EA7E55C" w:rsidR="00176412" w:rsidRDefault="00176412" w:rsidP="002E0C19">
      <w:pPr>
        <w:ind w:left="0"/>
        <w:jc w:val="left"/>
      </w:pPr>
      <w:r>
        <w:t xml:space="preserve">Removes </w:t>
      </w:r>
      <w:r w:rsidR="00312773">
        <w:t>temporary</w:t>
      </w:r>
      <w:r w:rsidR="00B84099">
        <w:t xml:space="preserve"> information</w:t>
      </w:r>
      <w:r w:rsidR="00312773">
        <w:t>s</w:t>
      </w:r>
      <w:r w:rsidR="00B84099">
        <w:t xml:space="preserve"> to prepare to eventually register the next symptom.</w:t>
      </w:r>
    </w:p>
    <w:p w14:paraId="15BDA6EF" w14:textId="77777777" w:rsidR="006F4397" w:rsidRDefault="006F4397">
      <w:pPr>
        <w:spacing w:line="259" w:lineRule="auto"/>
        <w:ind w:left="0"/>
        <w:jc w:val="left"/>
        <w:rPr>
          <w:rFonts w:ascii="Consolas" w:eastAsia="Times New Roman" w:hAnsi="Consolas" w:cs="Times New Roman"/>
          <w:b/>
          <w:bCs/>
          <w:sz w:val="21"/>
          <w:szCs w:val="21"/>
          <w:lang w:val="it-IT" w:eastAsia="it-IT"/>
        </w:rPr>
      </w:pPr>
      <w:r>
        <w:rPr>
          <w:rFonts w:ascii="Consolas" w:eastAsia="Times New Roman" w:hAnsi="Consolas" w:cs="Times New Roman"/>
          <w:b/>
          <w:bCs/>
          <w:sz w:val="21"/>
          <w:szCs w:val="21"/>
          <w:lang w:val="it-IT" w:eastAsia="it-IT"/>
        </w:rPr>
        <w:br w:type="page"/>
      </w:r>
    </w:p>
    <w:p w14:paraId="79303ABC" w14:textId="6C97C717" w:rsidR="00561E3F" w:rsidRPr="00561E3F" w:rsidRDefault="006F4397" w:rsidP="002E0C19">
      <w:pPr>
        <w:ind w:left="0"/>
        <w:jc w:val="left"/>
        <w:rPr>
          <w:b/>
          <w:bCs/>
        </w:rPr>
      </w:pPr>
      <w:r>
        <w:rPr>
          <w:rFonts w:ascii="Consolas" w:eastAsia="Times New Roman" w:hAnsi="Consolas" w:cs="Times New Roman"/>
          <w:b/>
          <w:bCs/>
          <w:sz w:val="21"/>
          <w:szCs w:val="21"/>
          <w:lang w:val="it-IT" w:eastAsia="it-IT"/>
        </w:rPr>
        <w:lastRenderedPageBreak/>
        <w:t>user_input</w:t>
      </w:r>
      <w:r w:rsidR="00561E3F">
        <w:rPr>
          <w:rFonts w:ascii="Consolas" w:eastAsia="Times New Roman" w:hAnsi="Consolas" w:cs="Times New Roman"/>
          <w:b/>
          <w:bCs/>
          <w:sz w:val="21"/>
          <w:szCs w:val="21"/>
          <w:lang w:val="it-IT" w:eastAsia="it-IT"/>
        </w:rPr>
        <w:t>(+</w:t>
      </w:r>
      <w:r>
        <w:rPr>
          <w:rFonts w:ascii="Consolas" w:eastAsia="Times New Roman" w:hAnsi="Consolas" w:cs="Times New Roman"/>
          <w:b/>
          <w:bCs/>
          <w:sz w:val="21"/>
          <w:szCs w:val="21"/>
          <w:lang w:val="it-IT" w:eastAsia="it-IT"/>
        </w:rPr>
        <w:t>Relation, -UserChoice</w:t>
      </w:r>
      <w:r w:rsidR="00561E3F">
        <w:rPr>
          <w:rFonts w:ascii="Consolas" w:eastAsia="Times New Roman" w:hAnsi="Consolas" w:cs="Times New Roman"/>
          <w:b/>
          <w:bCs/>
          <w:sz w:val="21"/>
          <w:szCs w:val="21"/>
          <w:lang w:val="it-IT" w:eastAsia="it-IT"/>
        </w:rPr>
        <w:t>)</w:t>
      </w:r>
    </w:p>
    <w:p w14:paraId="19C908CD"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i/>
          <w:iCs/>
          <w:color w:val="AAAAAA"/>
          <w:sz w:val="21"/>
          <w:szCs w:val="21"/>
          <w:lang w:val="it-IT" w:eastAsia="it-IT"/>
        </w:rPr>
        <w:t>% user_input/2</w:t>
      </w:r>
    </w:p>
    <w:p w14:paraId="0F758D7C"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9C5D27"/>
          <w:sz w:val="21"/>
          <w:szCs w:val="21"/>
          <w:lang w:val="it-IT" w:eastAsia="it-IT"/>
        </w:rPr>
        <w:t>user_input</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2BC18785"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call</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 xml:space="preserve">), </w:t>
      </w:r>
    </w:p>
    <w:p w14:paraId="3A78B902"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show_title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Relation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nl</w:t>
      </w:r>
      <w:r w:rsidRPr="006F4397">
        <w:rPr>
          <w:rFonts w:ascii="Consolas" w:eastAsia="Times New Roman" w:hAnsi="Consolas" w:cs="Times New Roman"/>
          <w:color w:val="333333"/>
          <w:sz w:val="21"/>
          <w:szCs w:val="21"/>
          <w:lang w:val="it-IT" w:eastAsia="it-IT"/>
        </w:rPr>
        <w:t>,</w:t>
      </w:r>
    </w:p>
    <w:p w14:paraId="445E4456"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show_options</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w:t>
      </w:r>
    </w:p>
    <w:p w14:paraId="6F708370"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read</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w:t>
      </w:r>
    </w:p>
    <w:p w14:paraId="4A6F449E"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input_choice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Options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w:t>
      </w:r>
    </w:p>
    <w:p w14:paraId="29A82EA7"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write_message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9C5D27"/>
          <w:sz w:val="21"/>
          <w:szCs w:val="21"/>
          <w:lang w:val="it-IT" w:eastAsia="it-IT"/>
        </w:rPr>
        <w:t>option_selected</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UserInput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77777"/>
          <w:sz w:val="21"/>
          <w:szCs w:val="21"/>
          <w:lang w:val="it-IT" w:eastAsia="it-IT"/>
        </w:rPr>
        <w:t>'</w:t>
      </w:r>
      <w:r w:rsidRPr="006F4397">
        <w:rPr>
          <w:rFonts w:ascii="Consolas" w:eastAsia="Times New Roman" w:hAnsi="Consolas" w:cs="Times New Roman"/>
          <w:color w:val="448C27"/>
          <w:sz w:val="21"/>
          <w:szCs w:val="21"/>
          <w:lang w:val="it-IT" w:eastAsia="it-IT"/>
        </w:rPr>
        <w:t xml:space="preserve">: </w:t>
      </w:r>
      <w:r w:rsidRPr="006F4397">
        <w:rPr>
          <w:rFonts w:ascii="Consolas" w:eastAsia="Times New Roman" w:hAnsi="Consolas" w:cs="Times New Roman"/>
          <w:color w:val="777777"/>
          <w:sz w:val="21"/>
          <w:szCs w:val="21"/>
          <w:lang w:val="it-IT" w:eastAsia="it-IT"/>
        </w:rPr>
        <w:t>'</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writeln</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UserChoice</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nl</w:t>
      </w:r>
      <w:r w:rsidRPr="006F4397">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UserChoice.</w:t>
      </w:r>
    </w:p>
    <w:p w14:paraId="0B887A58" w14:textId="6A223389" w:rsidR="00697A9A" w:rsidRPr="006F4397" w:rsidRDefault="00697A9A" w:rsidP="006F4397">
      <w:pPr>
        <w:ind w:left="0"/>
        <w:jc w:val="left"/>
        <w:rPr>
          <w:rFonts w:ascii="Consolas" w:eastAsia="Times New Roman" w:hAnsi="Consolas" w:cs="Times New Roman"/>
          <w:b/>
          <w:bCs/>
          <w:sz w:val="21"/>
          <w:szCs w:val="21"/>
          <w:lang w:val="it-IT" w:eastAsia="it-IT"/>
        </w:rPr>
      </w:pPr>
      <w:r w:rsidRPr="00697A9A">
        <w:rPr>
          <w:rFonts w:ascii="Consolas" w:eastAsia="Times New Roman" w:hAnsi="Consolas" w:cs="Times New Roman"/>
          <w:b/>
          <w:bCs/>
          <w:sz w:val="21"/>
          <w:szCs w:val="21"/>
          <w:lang w:val="it-IT" w:eastAsia="it-IT"/>
        </w:rPr>
        <w:t>sign_location</w:t>
      </w:r>
      <w:r>
        <w:rPr>
          <w:rFonts w:ascii="Consolas" w:eastAsia="Times New Roman" w:hAnsi="Consolas" w:cs="Times New Roman"/>
          <w:b/>
          <w:bCs/>
          <w:sz w:val="21"/>
          <w:szCs w:val="21"/>
          <w:lang w:val="it-IT" w:eastAsia="it-IT"/>
        </w:rPr>
        <w:t>(-Locations)</w:t>
      </w:r>
    </w:p>
    <w:p w14:paraId="5A99D12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i/>
          <w:iCs/>
          <w:color w:val="AAAAAA"/>
          <w:sz w:val="21"/>
          <w:szCs w:val="21"/>
          <w:lang w:val="it-IT" w:eastAsia="it-IT"/>
        </w:rPr>
        <w:t>% sign_location/1</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9C5D27"/>
          <w:sz w:val="21"/>
          <w:szCs w:val="21"/>
          <w:lang w:val="it-IT" w:eastAsia="it-IT"/>
        </w:rPr>
        <w:t>sign_locations</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current_sign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all</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9C5D27"/>
          <w:sz w:val="21"/>
          <w:szCs w:val="21"/>
          <w:lang w:val="it-IT" w:eastAsia="it-IT"/>
        </w:rPr>
        <w:t>sign_location</w:t>
      </w:r>
      <w:r w:rsidRPr="00697A9A">
        <w:rPr>
          <w:rFonts w:ascii="Consolas" w:eastAsia="Times New Roman" w:hAnsi="Consolas" w:cs="Times New Roman"/>
          <w:color w:val="333333"/>
          <w:sz w:val="21"/>
          <w:szCs w:val="21"/>
          <w:lang w:val="it-IT" w:eastAsia="it-IT"/>
        </w:rPr>
        <w:t>(</w:t>
      </w:r>
      <w:r w:rsidRPr="00697A9A">
        <w:rPr>
          <w:rFonts w:ascii="Consolas" w:eastAsia="Times New Roman" w:hAnsi="Consolas" w:cs="Times New Roman"/>
          <w:color w:val="7A3E9D"/>
          <w:sz w:val="21"/>
          <w:szCs w:val="21"/>
          <w:lang w:val="it-IT" w:eastAsia="it-IT"/>
        </w:rPr>
        <w:t>Sign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36C0B079" w:rsidR="00697A9A" w:rsidRPr="006F4397" w:rsidRDefault="00697A9A" w:rsidP="00697A9A">
      <w:pPr>
        <w:ind w:left="0"/>
        <w:jc w:val="left"/>
        <w:rPr>
          <w:rFonts w:ascii="Consolas" w:eastAsia="Times New Roman" w:hAnsi="Consolas" w:cs="Times New Roman"/>
          <w:b/>
          <w:bCs/>
          <w:sz w:val="21"/>
          <w:szCs w:val="21"/>
          <w:lang w:val="it-IT" w:eastAsia="it-IT"/>
        </w:rPr>
      </w:pPr>
      <w:r w:rsidRPr="006F4397">
        <w:rPr>
          <w:rFonts w:ascii="Consolas" w:eastAsia="Times New Roman" w:hAnsi="Consolas" w:cs="Times New Roman"/>
          <w:b/>
          <w:bCs/>
          <w:sz w:val="21"/>
          <w:szCs w:val="21"/>
          <w:lang w:val="it-IT" w:eastAsia="it-IT"/>
        </w:rPr>
        <w:t>sign_colors(Colors)</w:t>
      </w:r>
    </w:p>
    <w:p w14:paraId="2DFCFF0B"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i/>
          <w:iCs/>
          <w:color w:val="AAAAAA"/>
          <w:sz w:val="21"/>
          <w:szCs w:val="21"/>
          <w:lang w:val="it-IT" w:eastAsia="it-IT"/>
        </w:rPr>
        <w:t>% sign_colors/1</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9C5D27"/>
          <w:sz w:val="21"/>
          <w:szCs w:val="21"/>
          <w:lang w:val="it-IT" w:eastAsia="it-IT"/>
        </w:rPr>
        <w:t>sign_colors</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current_sign</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all</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9C5D27"/>
          <w:sz w:val="21"/>
          <w:szCs w:val="21"/>
          <w:lang w:val="it-IT" w:eastAsia="it-IT"/>
        </w:rPr>
        <w:t>sign_color</w:t>
      </w:r>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Sign</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45562563" w:rsidR="00697A9A" w:rsidRDefault="00697A9A" w:rsidP="00697A9A">
      <w:pPr>
        <w:ind w:left="0"/>
      </w:pPr>
      <w:r>
        <w:t xml:space="preserve">Unifies </w:t>
      </w:r>
      <w:r>
        <w:t>C</w:t>
      </w:r>
      <w:r>
        <w:rPr>
          <w:i/>
          <w:iCs/>
        </w:rPr>
        <w:t>olors</w:t>
      </w:r>
      <w:r>
        <w:t xml:space="preserve"> with the list of all possible </w:t>
      </w:r>
      <w:r>
        <w:t>colors that</w:t>
      </w:r>
      <w:r>
        <w:t xml:space="preserve"> the temporary stored sign can manifest.</w:t>
      </w:r>
    </w:p>
    <w:p w14:paraId="14E52587" w14:textId="77AE566F" w:rsidR="007C7D99" w:rsidRDefault="007C7D99" w:rsidP="00697A9A">
      <w:pPr>
        <w:ind w:left="0"/>
      </w:pPr>
      <w:r>
        <w:t>The match between colors and locations</w:t>
      </w:r>
    </w:p>
    <w:p w14:paraId="4C920DBD" w14:textId="77777777" w:rsidR="00697A9A" w:rsidRDefault="00697A9A" w:rsidP="002E0C19">
      <w:pPr>
        <w:ind w:left="0"/>
      </w:pPr>
    </w:p>
    <w:p w14:paraId="0DCF0DA3" w14:textId="3B47CD0C" w:rsidR="00633CC2" w:rsidRDefault="00176412" w:rsidP="002E0C19">
      <w:pPr>
        <w:ind w:left="0"/>
        <w:rPr>
          <w:b/>
          <w:bCs/>
        </w:rPr>
      </w:pPr>
      <w:r>
        <w:t xml:space="preserve">Based on the choice that the user </w:t>
      </w:r>
      <w:r w:rsidR="00B84099">
        <w:t>must</w:t>
      </w:r>
      <w:r>
        <w:t xml:space="preserve"> make (sign, sign color, sign section), calls the menu to show the appropriate list of values and returns the user’s pick.</w:t>
      </w:r>
    </w:p>
    <w:p w14:paraId="0FC1674A" w14:textId="0123D74D" w:rsidR="000E2A19" w:rsidRDefault="000E2A19" w:rsidP="002E0C19">
      <w:pPr>
        <w:ind w:left="0"/>
        <w:rPr>
          <w:b/>
          <w:bCs/>
        </w:rPr>
      </w:pPr>
      <w:r w:rsidRPr="000E2A19">
        <w:rPr>
          <w:b/>
          <w:bCs/>
        </w:rPr>
        <w:t>current_sign_sections(</w:t>
      </w:r>
      <w:r w:rsidR="00335A11">
        <w:rPr>
          <w:b/>
          <w:bCs/>
        </w:rPr>
        <w:t>-</w:t>
      </w:r>
      <w:r w:rsidRPr="000E2A19">
        <w:rPr>
          <w:b/>
          <w:bCs/>
        </w:rPr>
        <w:t>L)</w:t>
      </w:r>
    </w:p>
    <w:p w14:paraId="442B1ED1"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current_sign_sections/2</w:t>
      </w:r>
    </w:p>
    <w:p w14:paraId="454A0D4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current_sign_sections</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44EBE5A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28D5625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sign_section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S</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707512E" w14:textId="77777777" w:rsidR="00561E3F" w:rsidRDefault="00561E3F" w:rsidP="002E0C19">
      <w:pPr>
        <w:ind w:left="0"/>
        <w:rPr>
          <w:b/>
          <w:bCs/>
        </w:rPr>
      </w:pPr>
    </w:p>
    <w:p w14:paraId="47F74DE2" w14:textId="503227BD" w:rsidR="00B84099" w:rsidRPr="00B84099" w:rsidRDefault="00B84099" w:rsidP="002E0C19">
      <w:pPr>
        <w:ind w:left="0"/>
      </w:pPr>
      <w:r w:rsidRPr="00B84099">
        <w:lastRenderedPageBreak/>
        <w:t>Returns</w:t>
      </w:r>
      <w:r>
        <w:t xml:space="preserve"> the list of</w:t>
      </w:r>
      <w:r w:rsidRPr="00B84099">
        <w:t xml:space="preserve"> </w:t>
      </w:r>
      <w:r>
        <w:t>all sections on which the selected sign may appear, from which the user must choose.</w:t>
      </w:r>
    </w:p>
    <w:p w14:paraId="569A4C4B" w14:textId="6CB79D09" w:rsidR="00384D33" w:rsidRDefault="000E2A19" w:rsidP="002E0C19">
      <w:pPr>
        <w:ind w:left="0"/>
        <w:rPr>
          <w:b/>
          <w:bCs/>
        </w:rPr>
      </w:pPr>
      <w:r w:rsidRPr="00F00AF4">
        <w:rPr>
          <w:b/>
          <w:bCs/>
        </w:rPr>
        <w:t>current_sign_colors(</w:t>
      </w:r>
      <w:r w:rsidR="00760689">
        <w:rPr>
          <w:b/>
          <w:bCs/>
        </w:rPr>
        <w:t>-</w:t>
      </w:r>
      <w:r w:rsidRPr="00F00AF4">
        <w:rPr>
          <w:b/>
          <w:bCs/>
        </w:rPr>
        <w:t>L)</w:t>
      </w:r>
    </w:p>
    <w:p w14:paraId="57232E9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current_sign_colors/2</w:t>
      </w:r>
    </w:p>
    <w:p w14:paraId="7BBFDD0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current_sign_colors</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0A8F44E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current_sign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35528F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all</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sign_color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C</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5B10440D" w14:textId="77777777" w:rsidR="00561E3F" w:rsidRDefault="00561E3F" w:rsidP="002E0C19">
      <w:pPr>
        <w:ind w:left="0"/>
        <w:rPr>
          <w:b/>
          <w:bCs/>
        </w:rPr>
      </w:pPr>
    </w:p>
    <w:p w14:paraId="45FC831E" w14:textId="082FB342" w:rsidR="00B84099" w:rsidRPr="00B84099" w:rsidRDefault="00B84099" w:rsidP="002E0C19">
      <w:pPr>
        <w:ind w:left="0"/>
      </w:pPr>
      <w:r w:rsidRPr="00B84099">
        <w:t>Returns</w:t>
      </w:r>
      <w:r>
        <w:t xml:space="preserve"> the list of</w:t>
      </w:r>
      <w:r w:rsidRPr="00B84099">
        <w:t xml:space="preserve"> </w:t>
      </w:r>
      <w:r>
        <w:t>all colors that a sign may present, from which the user must choose.</w:t>
      </w:r>
    </w:p>
    <w:p w14:paraId="03BE9232" w14:textId="07F59F3D" w:rsidR="000E2A19" w:rsidRDefault="000E2A19" w:rsidP="002E0C19">
      <w:pPr>
        <w:ind w:left="0"/>
        <w:rPr>
          <w:b/>
          <w:bCs/>
        </w:rPr>
      </w:pPr>
      <w:r w:rsidRPr="00F00AF4">
        <w:rPr>
          <w:b/>
          <w:bCs/>
        </w:rPr>
        <w:t>menu_ask(</w:t>
      </w:r>
      <w:r w:rsidR="00760689">
        <w:rPr>
          <w:b/>
          <w:bCs/>
        </w:rPr>
        <w:t>+</w:t>
      </w:r>
      <w:r w:rsidRPr="00F00AF4">
        <w:rPr>
          <w:b/>
          <w:bCs/>
        </w:rPr>
        <w:t xml:space="preserve">T, </w:t>
      </w:r>
      <w:r w:rsidR="00760689">
        <w:rPr>
          <w:b/>
          <w:bCs/>
        </w:rPr>
        <w:t>+</w:t>
      </w:r>
      <w:r w:rsidRPr="00F00AF4">
        <w:rPr>
          <w:b/>
          <w:bCs/>
        </w:rPr>
        <w:t xml:space="preserve">L, </w:t>
      </w:r>
      <w:r w:rsidR="00760689">
        <w:rPr>
          <w:b/>
          <w:bCs/>
        </w:rPr>
        <w:t>-</w:t>
      </w:r>
      <w:r w:rsidRPr="00F00AF4">
        <w:rPr>
          <w:b/>
          <w:bCs/>
        </w:rPr>
        <w:t>Y)</w:t>
      </w:r>
    </w:p>
    <w:p w14:paraId="6090DC3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menu_ask/3 - Menu title T, options' list L, entry name X</w:t>
      </w:r>
    </w:p>
    <w:p w14:paraId="305D28C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menu_ask</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0F1813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4BF682DA"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item_number_no_exit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M</w:t>
      </w:r>
      <w:r w:rsidRPr="00561E3F">
        <w:rPr>
          <w:rFonts w:ascii="Consolas" w:eastAsia="Times New Roman" w:hAnsi="Consolas" w:cs="Times New Roman"/>
          <w:color w:val="333333"/>
          <w:sz w:val="21"/>
          <w:szCs w:val="21"/>
          <w:lang w:val="it-IT" w:eastAsia="it-IT"/>
        </w:rPr>
        <w:t>),</w:t>
      </w:r>
    </w:p>
    <w:p w14:paraId="4B06D2A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read</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5FCCB78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menu_input_handler</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w:t>
      </w:r>
    </w:p>
    <w:p w14:paraId="4BA95B8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9C5D27"/>
          <w:sz w:val="21"/>
          <w:szCs w:val="21"/>
          <w:lang w:val="it-IT" w:eastAsia="it-IT"/>
        </w:rPr>
        <w:t>option_selected</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w:t>
      </w:r>
    </w:p>
    <w:p w14:paraId="3B285D2C"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Y</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nl</w:t>
      </w:r>
      <w:r w:rsidRPr="00561E3F">
        <w:rPr>
          <w:rFonts w:ascii="Consolas" w:eastAsia="Times New Roman" w:hAnsi="Consolas" w:cs="Times New Roman"/>
          <w:color w:val="333333"/>
          <w:sz w:val="21"/>
          <w:szCs w:val="21"/>
          <w:lang w:val="it-IT" w:eastAsia="it-IT"/>
        </w:rPr>
        <w:t>.</w:t>
      </w:r>
    </w:p>
    <w:p w14:paraId="74EA8ECB" w14:textId="77777777" w:rsidR="00561E3F" w:rsidRDefault="00561E3F" w:rsidP="002E0C19">
      <w:pPr>
        <w:ind w:left="0"/>
        <w:rPr>
          <w:b/>
          <w:bCs/>
        </w:rPr>
      </w:pPr>
    </w:p>
    <w:p w14:paraId="58F6BF1B" w14:textId="1A25CAAB" w:rsidR="00760689" w:rsidRPr="00760689" w:rsidRDefault="00760689" w:rsidP="002E0C19">
      <w:pPr>
        <w:ind w:left="0"/>
      </w:pPr>
      <w:r w:rsidRPr="00760689">
        <w:t xml:space="preserve">Provided the </w:t>
      </w:r>
      <w:r>
        <w:t>title T of the menu, shows the options from list L</w:t>
      </w:r>
      <w:r w:rsidR="00230BBB">
        <w:t xml:space="preserve"> and returns the user choice Y.</w:t>
      </w:r>
    </w:p>
    <w:p w14:paraId="2263653B" w14:textId="63BDECA3" w:rsidR="000E2A19" w:rsidRDefault="000E2A19" w:rsidP="002E0C19">
      <w:pPr>
        <w:ind w:left="0"/>
        <w:rPr>
          <w:b/>
          <w:bCs/>
        </w:rPr>
      </w:pPr>
      <w:r w:rsidRPr="00F00AF4">
        <w:rPr>
          <w:b/>
          <w:bCs/>
        </w:rPr>
        <w:t>menu_with_title(</w:t>
      </w:r>
      <w:r w:rsidR="00230BBB">
        <w:rPr>
          <w:b/>
          <w:bCs/>
        </w:rPr>
        <w:t>+</w:t>
      </w:r>
      <w:r w:rsidRPr="00F00AF4">
        <w:rPr>
          <w:b/>
          <w:bCs/>
        </w:rPr>
        <w:t xml:space="preserve">T, </w:t>
      </w:r>
      <w:r w:rsidR="00230BBB">
        <w:rPr>
          <w:b/>
          <w:bCs/>
        </w:rPr>
        <w:t>+</w:t>
      </w:r>
      <w:r w:rsidRPr="00F00AF4">
        <w:rPr>
          <w:b/>
          <w:bCs/>
        </w:rPr>
        <w:t>L)</w:t>
      </w:r>
    </w:p>
    <w:p w14:paraId="518C48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menu_display/2 - Shows the title and goes ahead with the diplaying part.</w:t>
      </w:r>
    </w:p>
    <w:p w14:paraId="0DD78D63"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p>
    <w:p w14:paraId="2157D32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414C3DE2"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24EEE237"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7B692D05"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menu_with_title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0CF11F3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 </w:t>
      </w:r>
      <w:r w:rsidRPr="00561E3F">
        <w:rPr>
          <w:rFonts w:ascii="Consolas" w:eastAsia="Times New Roman" w:hAnsi="Consolas" w:cs="Times New Roman"/>
          <w:color w:val="9C5D27"/>
          <w:sz w:val="21"/>
          <w:szCs w:val="21"/>
          <w:lang w:val="it-IT" w:eastAsia="it-IT"/>
        </w:rPr>
        <w:t>message_code</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X</w:t>
      </w:r>
      <w:r w:rsidRPr="00561E3F">
        <w:rPr>
          <w:rFonts w:ascii="Consolas" w:eastAsia="Times New Roman" w:hAnsi="Consolas" w:cs="Times New Roman"/>
          <w:color w:val="333333"/>
          <w:sz w:val="21"/>
          <w:szCs w:val="21"/>
          <w:lang w:val="it-IT" w:eastAsia="it-IT"/>
        </w:rPr>
        <w:t>),</w:t>
      </w:r>
    </w:p>
    <w:p w14:paraId="19483BE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writeln</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w:t>
      </w:r>
    </w:p>
    <w:p w14:paraId="032EF778"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w:t>
      </w:r>
    </w:p>
    <w:p w14:paraId="082C114B" w14:textId="77777777" w:rsidR="00561E3F" w:rsidRDefault="00561E3F" w:rsidP="002E0C19">
      <w:pPr>
        <w:ind w:left="0"/>
        <w:rPr>
          <w:b/>
          <w:bCs/>
        </w:rPr>
      </w:pPr>
    </w:p>
    <w:p w14:paraId="33303D51" w14:textId="4892A2D9" w:rsidR="00230BBB" w:rsidRPr="00230BBB" w:rsidRDefault="00230BBB" w:rsidP="002E0C19">
      <w:pPr>
        <w:ind w:left="0"/>
      </w:pPr>
      <w:r w:rsidRPr="00230BBB">
        <w:t>Writes the</w:t>
      </w:r>
      <w:r>
        <w:t xml:space="preserve"> appropriate message for the menu or the string itself if none is available.</w:t>
      </w:r>
    </w:p>
    <w:p w14:paraId="0CFFCC0B" w14:textId="2EF2093A" w:rsidR="000E2A19" w:rsidRDefault="000E2A19" w:rsidP="002E0C19">
      <w:pPr>
        <w:ind w:left="0"/>
        <w:rPr>
          <w:b/>
          <w:bCs/>
        </w:rPr>
      </w:pPr>
      <w:r w:rsidRPr="00F00AF4">
        <w:rPr>
          <w:b/>
          <w:bCs/>
        </w:rPr>
        <w:t>menu_display(</w:t>
      </w:r>
      <w:r w:rsidR="00230BBB">
        <w:rPr>
          <w:b/>
          <w:bCs/>
        </w:rPr>
        <w:t>+</w:t>
      </w:r>
      <w:r w:rsidRPr="00F00AF4">
        <w:rPr>
          <w:b/>
          <w:bCs/>
        </w:rPr>
        <w:t>L)</w:t>
      </w:r>
    </w:p>
    <w:p w14:paraId="166E73FE"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menu_display/1 - Options' list L, counter starts from 1</w:t>
      </w:r>
    </w:p>
    <w:p w14:paraId="2664A6A0"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i/>
          <w:iCs/>
          <w:color w:val="AAAAAA"/>
          <w:sz w:val="21"/>
          <w:szCs w:val="21"/>
          <w:lang w:val="it-IT" w:eastAsia="it-IT"/>
        </w:rPr>
        <w:t>% Shows a numbered list of ordered options, stripping atom names from their underscores.</w:t>
      </w:r>
    </w:p>
    <w:p w14:paraId="7E59094F"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L</w:t>
      </w:r>
      <w:r w:rsidRPr="00561E3F">
        <w:rPr>
          <w:rFonts w:ascii="Consolas" w:eastAsia="Times New Roman" w:hAnsi="Consolas" w:cs="Times New Roman"/>
          <w:color w:val="333333"/>
          <w:sz w:val="21"/>
          <w:szCs w:val="21"/>
          <w:lang w:val="it-IT" w:eastAsia="it-IT"/>
        </w:rPr>
        <w:t xml:space="preserve">, 1), !. </w:t>
      </w:r>
    </w:p>
    <w:p w14:paraId="38C71CF4"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 _).</w:t>
      </w:r>
    </w:p>
    <w:p w14:paraId="49AE7CDB"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9C5D27"/>
          <w:sz w:val="21"/>
          <w:szCs w:val="21"/>
          <w:lang w:val="it-IT" w:eastAsia="it-IT"/>
        </w:rPr>
        <w:t>menu_display</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p>
    <w:p w14:paraId="45F8AA96" w14:textId="77777777" w:rsidR="00561E3F" w:rsidRPr="00561E3F"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9C5D27"/>
          <w:sz w:val="21"/>
          <w:szCs w:val="21"/>
          <w:lang w:val="it-IT" w:eastAsia="it-IT"/>
        </w:rPr>
        <w:t>atomic_concat</w:t>
      </w:r>
      <w:r w:rsidRPr="00561E3F">
        <w:rPr>
          <w:rFonts w:ascii="Consolas" w:eastAsia="Times New Roman" w:hAnsi="Consolas" w:cs="Times New Roman"/>
          <w:color w:val="333333"/>
          <w:sz w:val="21"/>
          <w:szCs w:val="21"/>
          <w:lang w:val="it-IT" w:eastAsia="it-IT"/>
        </w:rPr>
        <w:t>([</w:t>
      </w:r>
      <w:r w:rsidRPr="00561E3F">
        <w:rPr>
          <w:rFonts w:ascii="Consolas" w:eastAsia="Times New Roman" w:hAnsi="Consolas" w:cs="Times New Roman"/>
          <w:color w:val="7A3E9D"/>
          <w:sz w:val="21"/>
          <w:szCs w:val="21"/>
          <w:lang w:val="it-IT" w:eastAsia="it-IT"/>
        </w:rPr>
        <w:t>N</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448C27"/>
          <w:sz w:val="21"/>
          <w:szCs w:val="21"/>
          <w:lang w:val="it-IT" w:eastAsia="it-IT"/>
        </w:rPr>
        <w:t xml:space="preserve">. </w:t>
      </w:r>
      <w:r w:rsidRPr="00561E3F">
        <w:rPr>
          <w:rFonts w:ascii="Consolas" w:eastAsia="Times New Roman" w:hAnsi="Consolas" w:cs="Times New Roman"/>
          <w:color w:val="777777"/>
          <w:sz w:val="21"/>
          <w:szCs w:val="21"/>
          <w:lang w:val="it-IT" w:eastAsia="it-IT"/>
        </w:rPr>
        <w:t>'</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H</w:t>
      </w:r>
      <w:r w:rsidRPr="00561E3F">
        <w:rPr>
          <w:rFonts w:ascii="Consolas" w:eastAsia="Times New Roman" w:hAnsi="Consolas" w:cs="Times New Roman"/>
          <w:color w:val="333333"/>
          <w:sz w:val="21"/>
          <w:szCs w:val="21"/>
          <w:lang w:val="it-IT" w:eastAsia="it-IT"/>
        </w:rPr>
        <w:t xml:space="preserve">], </w:t>
      </w:r>
      <w:r w:rsidRPr="00561E3F">
        <w:rPr>
          <w:rFonts w:ascii="Consolas" w:eastAsia="Times New Roman" w:hAnsi="Consolas" w:cs="Times New Roman"/>
          <w:color w:val="7A3E9D"/>
          <w:sz w:val="21"/>
          <w:szCs w:val="21"/>
          <w:lang w:val="it-IT" w:eastAsia="it-IT"/>
        </w:rPr>
        <w:t>A</w:t>
      </w:r>
      <w:r w:rsidRPr="00561E3F">
        <w:rPr>
          <w:rFonts w:ascii="Consolas" w:eastAsia="Times New Roman" w:hAnsi="Consolas" w:cs="Times New Roman"/>
          <w:color w:val="333333"/>
          <w:sz w:val="21"/>
          <w:szCs w:val="21"/>
          <w:lang w:val="it-IT" w:eastAsia="it-IT"/>
        </w:rPr>
        <w:t>),</w:t>
      </w:r>
    </w:p>
    <w:p w14:paraId="6FB50BD7"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61E3F">
        <w:rPr>
          <w:rFonts w:ascii="Consolas" w:eastAsia="Times New Roman" w:hAnsi="Consolas" w:cs="Times New Roman"/>
          <w:color w:val="333333"/>
          <w:sz w:val="21"/>
          <w:szCs w:val="21"/>
          <w:lang w:val="it-IT" w:eastAsia="it-IT"/>
        </w:rPr>
        <w:lastRenderedPageBreak/>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F941EA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+ 1,</w:t>
      </w:r>
    </w:p>
    <w:p w14:paraId="4068EE1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menu_display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N1</w:t>
      </w:r>
      <w:r w:rsidRPr="00703011">
        <w:rPr>
          <w:rFonts w:ascii="Consolas" w:eastAsia="Times New Roman" w:hAnsi="Consolas" w:cs="Times New Roman"/>
          <w:color w:val="333333"/>
          <w:sz w:val="21"/>
          <w:szCs w:val="21"/>
          <w:lang w:val="en-GB" w:eastAsia="it-IT"/>
        </w:rPr>
        <w:t>).</w:t>
      </w:r>
    </w:p>
    <w:p w14:paraId="1658C738" w14:textId="77777777" w:rsidR="00561E3F" w:rsidRDefault="00561E3F" w:rsidP="002E0C19">
      <w:pPr>
        <w:ind w:left="0"/>
        <w:rPr>
          <w:b/>
          <w:bCs/>
        </w:rPr>
      </w:pPr>
    </w:p>
    <w:p w14:paraId="3618C6E0" w14:textId="07C4C498" w:rsidR="00230BBB" w:rsidRPr="00230BBB" w:rsidRDefault="00230BBB" w:rsidP="002E0C19">
      <w:pPr>
        <w:ind w:left="0"/>
      </w:pPr>
      <w:r w:rsidRPr="00230BBB">
        <w:t xml:space="preserve">Shows the </w:t>
      </w:r>
      <w:r>
        <w:t>entries of the list associated with an index number, counting starts from 1.</w:t>
      </w:r>
    </w:p>
    <w:p w14:paraId="0DD8225D" w14:textId="285E2A8A" w:rsidR="000E2A19" w:rsidRDefault="000E2A19" w:rsidP="002E0C19">
      <w:pPr>
        <w:ind w:left="0"/>
        <w:rPr>
          <w:b/>
          <w:bCs/>
        </w:rPr>
      </w:pPr>
      <w:r w:rsidRPr="00F00AF4">
        <w:rPr>
          <w:b/>
          <w:bCs/>
        </w:rPr>
        <w:t>menu_input_handler(</w:t>
      </w:r>
      <w:r w:rsidR="00230BBB">
        <w:rPr>
          <w:b/>
          <w:bCs/>
        </w:rPr>
        <w:t>+</w:t>
      </w:r>
      <w:r w:rsidRPr="00F00AF4">
        <w:rPr>
          <w:b/>
          <w:bCs/>
        </w:rPr>
        <w:t xml:space="preserve">L, </w:t>
      </w:r>
      <w:r w:rsidR="00230BBB">
        <w:rPr>
          <w:b/>
          <w:bCs/>
        </w:rPr>
        <w:t>+</w:t>
      </w:r>
      <w:r w:rsidRPr="00F00AF4">
        <w:rPr>
          <w:b/>
          <w:bCs/>
        </w:rPr>
        <w:t xml:space="preserve">X, </w:t>
      </w:r>
      <w:r w:rsidR="00230BBB">
        <w:rPr>
          <w:b/>
          <w:bCs/>
        </w:rPr>
        <w:t>-</w:t>
      </w:r>
      <w:r w:rsidRPr="00F00AF4">
        <w:rPr>
          <w:b/>
          <w:bCs/>
        </w:rPr>
        <w:t>Y)</w:t>
      </w:r>
    </w:p>
    <w:p w14:paraId="7F4AE04D"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menu_input_handler/3 - The entry number X of list L unifies with list entry name Y.</w:t>
      </w:r>
    </w:p>
    <w:p w14:paraId="768BDC6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menu_input_handler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E92A9E3"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integer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0B8C6746"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nth1</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24629B02"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w:t>
      </w:r>
    </w:p>
    <w:p w14:paraId="3F92A7BB" w14:textId="77777777" w:rsidR="00561E3F" w:rsidRDefault="00561E3F" w:rsidP="002E0C19">
      <w:pPr>
        <w:ind w:left="0"/>
        <w:rPr>
          <w:b/>
          <w:bCs/>
        </w:rPr>
      </w:pPr>
    </w:p>
    <w:p w14:paraId="07787398" w14:textId="11C9CA22" w:rsidR="00230BBB" w:rsidRPr="00230BBB" w:rsidRDefault="00230BBB" w:rsidP="002E0C19">
      <w:pPr>
        <w:ind w:left="0"/>
      </w:pPr>
      <w:r>
        <w:t xml:space="preserve">Provided the list of options L and the index </w:t>
      </w:r>
      <w:r w:rsidR="0054476D">
        <w:t xml:space="preserve">number </w:t>
      </w:r>
      <w:r>
        <w:t>X selected by the user,</w:t>
      </w:r>
      <w:r w:rsidR="0054476D">
        <w:t xml:space="preserve"> retrieves the value of the list with that index, checks if is actually part of the list and returns it.</w:t>
      </w:r>
    </w:p>
    <w:p w14:paraId="59966541" w14:textId="785DCF53" w:rsidR="000E2A19" w:rsidRDefault="000E2A19" w:rsidP="002E0C19">
      <w:pPr>
        <w:ind w:left="0"/>
        <w:rPr>
          <w:b/>
          <w:bCs/>
        </w:rPr>
      </w:pPr>
      <w:r w:rsidRPr="00F00AF4">
        <w:rPr>
          <w:b/>
          <w:bCs/>
        </w:rPr>
        <w:t>validate_entry(</w:t>
      </w:r>
      <w:r w:rsidR="0054476D">
        <w:rPr>
          <w:b/>
          <w:bCs/>
        </w:rPr>
        <w:t>+</w:t>
      </w:r>
      <w:r w:rsidRPr="00F00AF4">
        <w:rPr>
          <w:b/>
          <w:bCs/>
        </w:rPr>
        <w:t xml:space="preserve">L, </w:t>
      </w:r>
      <w:r w:rsidR="0054476D">
        <w:rPr>
          <w:b/>
          <w:bCs/>
        </w:rPr>
        <w:t>+</w:t>
      </w:r>
      <w:r w:rsidRPr="00F00AF4">
        <w:rPr>
          <w:b/>
          <w:bCs/>
        </w:rPr>
        <w:t>X)</w:t>
      </w:r>
    </w:p>
    <w:p w14:paraId="128A3CC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validate_entry/2</w:t>
      </w:r>
    </w:p>
    <w:p w14:paraId="5C4A7595"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2F8DC66C"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6D01E949"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w:t>
      </w:r>
    </w:p>
    <w:p w14:paraId="7D5F7D5E"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validate_entry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5359760F"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not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A13017B"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not_recognized_value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362C91F8" w14:textId="77777777" w:rsidR="00561E3F" w:rsidRPr="00703011" w:rsidRDefault="00561E3F" w:rsidP="00561E3F">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1E79951" w14:textId="77777777" w:rsidR="00561E3F" w:rsidRDefault="00561E3F" w:rsidP="002E0C19">
      <w:pPr>
        <w:ind w:left="0"/>
        <w:rPr>
          <w:b/>
          <w:bCs/>
        </w:rPr>
      </w:pPr>
    </w:p>
    <w:p w14:paraId="1FAEBD1C" w14:textId="63654D18" w:rsidR="0054476D" w:rsidRPr="0054476D" w:rsidRDefault="0054476D" w:rsidP="002E0C19">
      <w:pPr>
        <w:ind w:left="0"/>
      </w:pPr>
      <w:r w:rsidRPr="0054476D">
        <w:t>Checks if the value is part of the list, otherwise writes a notice.</w:t>
      </w:r>
    </w:p>
    <w:p w14:paraId="3FB828C3" w14:textId="77777777" w:rsidR="0054476D" w:rsidRDefault="0054476D" w:rsidP="002E0C19">
      <w:pPr>
        <w:ind w:left="0"/>
        <w:rPr>
          <w:b/>
          <w:bCs/>
        </w:rPr>
      </w:pPr>
    </w:p>
    <w:p w14:paraId="33CA3326" w14:textId="77777777" w:rsidR="00230BBB" w:rsidRPr="00F00AF4" w:rsidRDefault="00230BBB" w:rsidP="002E0C19">
      <w:pPr>
        <w:ind w:left="0"/>
        <w:rPr>
          <w:b/>
          <w:bCs/>
        </w:rPr>
      </w:pPr>
    </w:p>
    <w:p w14:paraId="31529FDE" w14:textId="461E387B" w:rsidR="00B51CDA" w:rsidRDefault="00D764D0" w:rsidP="002E0C19">
      <w:pPr>
        <w:ind w:left="0"/>
        <w:rPr>
          <w:b/>
          <w:bCs/>
        </w:rPr>
      </w:pPr>
      <w:r w:rsidRPr="00306696">
        <w:rPr>
          <w:b/>
          <w:bCs/>
          <w:noProof/>
        </w:rPr>
        <w:drawing>
          <wp:anchor distT="0" distB="0" distL="215900" distR="215900" simplePos="0" relativeHeight="251658752" behindDoc="0" locked="0" layoutInCell="1" allowOverlap="1" wp14:anchorId="7F471470" wp14:editId="1DFAA296">
            <wp:simplePos x="0" y="0"/>
            <wp:positionH relativeFrom="margin">
              <wp:align>right</wp:align>
            </wp:positionH>
            <wp:positionV relativeFrom="paragraph">
              <wp:posOffset>38525</wp:posOffset>
            </wp:positionV>
            <wp:extent cx="2988000" cy="5972400"/>
            <wp:effectExtent l="38100" t="38100" r="98425" b="857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8000" cy="5972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1CDA" w:rsidRPr="00306696">
        <w:rPr>
          <w:b/>
          <w:bCs/>
        </w:rPr>
        <w:t>user_diagnosis</w:t>
      </w:r>
    </w:p>
    <w:p w14:paraId="72F934A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user_diagnosis/0    </w:t>
      </w:r>
    </w:p>
    <w:p w14:paraId="5D64F481"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0504E7F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2844705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condition_body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lastRenderedPageBreak/>
        <w:t>observed_symptoms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match</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649659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D</w:t>
      </w:r>
      <w:r w:rsidRPr="00703011">
        <w:rPr>
          <w:rFonts w:ascii="Consolas" w:eastAsia="Times New Roman" w:hAnsi="Consolas" w:cs="Times New Roman"/>
          <w:color w:val="333333"/>
          <w:sz w:val="21"/>
          <w:szCs w:val="21"/>
          <w:lang w:val="en-GB" w:eastAsia="it-IT"/>
        </w:rPr>
        <w:t>).</w:t>
      </w:r>
    </w:p>
    <w:p w14:paraId="76E6F2B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14F9AC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49596F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no_symptom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0709E79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205423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user_diagnosis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ECA666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p>
    <w:p w14:paraId="75C7C4F3"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03011">
        <w:rPr>
          <w:rFonts w:ascii="Consolas" w:eastAsia="Times New Roman" w:hAnsi="Consolas" w:cs="Times New Roman"/>
          <w:color w:val="333333"/>
          <w:sz w:val="21"/>
          <w:szCs w:val="21"/>
          <w:lang w:val="en-GB" w:eastAsia="it-IT"/>
        </w:rPr>
        <w:t xml:space="preserve">    </w:t>
      </w:r>
      <w:r w:rsidRPr="00570D29">
        <w:rPr>
          <w:rFonts w:ascii="Consolas" w:eastAsia="Times New Roman" w:hAnsi="Consolas" w:cs="Times New Roman"/>
          <w:color w:val="333333"/>
          <w:sz w:val="21"/>
          <w:szCs w:val="21"/>
          <w:lang w:val="it-IT" w:eastAsia="it-IT"/>
        </w:rPr>
        <w:t>\+ (</w:t>
      </w:r>
      <w:r w:rsidRPr="00570D29">
        <w:rPr>
          <w:rFonts w:ascii="Consolas" w:eastAsia="Times New Roman" w:hAnsi="Consolas" w:cs="Times New Roman"/>
          <w:color w:val="9C5D27"/>
          <w:sz w:val="21"/>
          <w:szCs w:val="21"/>
          <w:lang w:val="it-IT" w:eastAsia="it-IT"/>
        </w:rPr>
        <w:t>condition</w:t>
      </w:r>
      <w:r w:rsidRPr="00570D29">
        <w:rPr>
          <w:rFonts w:ascii="Consolas" w:eastAsia="Times New Roman" w:hAnsi="Consolas" w:cs="Times New Roman"/>
          <w:color w:val="333333"/>
          <w:sz w:val="21"/>
          <w:szCs w:val="21"/>
          <w:lang w:val="it-IT" w:eastAsia="it-IT"/>
        </w:rPr>
        <w:t>(</w:t>
      </w:r>
      <w:r w:rsidRPr="00570D29">
        <w:rPr>
          <w:rFonts w:ascii="Consolas" w:eastAsia="Times New Roman" w:hAnsi="Consolas" w:cs="Times New Roman"/>
          <w:color w:val="7A3E9D"/>
          <w:sz w:val="21"/>
          <w:szCs w:val="21"/>
          <w:lang w:val="it-IT" w:eastAsia="it-IT"/>
        </w:rPr>
        <w:t>X</w:t>
      </w:r>
      <w:r w:rsidRPr="00570D29">
        <w:rPr>
          <w:rFonts w:ascii="Consolas" w:eastAsia="Times New Roman" w:hAnsi="Consolas" w:cs="Times New Roman"/>
          <w:color w:val="333333"/>
          <w:sz w:val="21"/>
          <w:szCs w:val="21"/>
          <w:lang w:val="it-IT" w:eastAsia="it-IT"/>
        </w:rPr>
        <w:t>)),</w:t>
      </w:r>
    </w:p>
    <w:p w14:paraId="0BDB9352" w14:textId="77777777" w:rsidR="00570D29" w:rsidRPr="00570D29"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9C5D27"/>
          <w:sz w:val="21"/>
          <w:szCs w:val="21"/>
          <w:lang w:val="it-IT" w:eastAsia="it-IT"/>
        </w:rPr>
        <w:t>message_code</w:t>
      </w:r>
      <w:r w:rsidRPr="00570D29">
        <w:rPr>
          <w:rFonts w:ascii="Consolas" w:eastAsia="Times New Roman" w:hAnsi="Consolas" w:cs="Times New Roman"/>
          <w:color w:val="333333"/>
          <w:sz w:val="21"/>
          <w:szCs w:val="21"/>
          <w:lang w:val="it-IT" w:eastAsia="it-IT"/>
        </w:rPr>
        <w:t>(</w:t>
      </w:r>
      <w:r w:rsidRPr="00570D29">
        <w:rPr>
          <w:rFonts w:ascii="Consolas" w:eastAsia="Times New Roman" w:hAnsi="Consolas" w:cs="Times New Roman"/>
          <w:color w:val="9C5D27"/>
          <w:sz w:val="21"/>
          <w:szCs w:val="21"/>
          <w:lang w:val="it-IT" w:eastAsia="it-IT"/>
        </w:rPr>
        <w:t>no_diagnosis</w:t>
      </w:r>
      <w:r w:rsidRPr="00570D29">
        <w:rPr>
          <w:rFonts w:ascii="Consolas" w:eastAsia="Times New Roman" w:hAnsi="Consolas" w:cs="Times New Roman"/>
          <w:color w:val="333333"/>
          <w:sz w:val="21"/>
          <w:szCs w:val="21"/>
          <w:lang w:val="it-IT" w:eastAsia="it-IT"/>
        </w:rPr>
        <w:t xml:space="preserve">, </w:t>
      </w:r>
      <w:r w:rsidRPr="00570D29">
        <w:rPr>
          <w:rFonts w:ascii="Consolas" w:eastAsia="Times New Roman" w:hAnsi="Consolas" w:cs="Times New Roman"/>
          <w:color w:val="7A3E9D"/>
          <w:sz w:val="21"/>
          <w:szCs w:val="21"/>
          <w:lang w:val="it-IT" w:eastAsia="it-IT"/>
        </w:rPr>
        <w:t>M</w:t>
      </w:r>
      <w:r w:rsidRPr="00570D29">
        <w:rPr>
          <w:rFonts w:ascii="Consolas" w:eastAsia="Times New Roman" w:hAnsi="Consolas" w:cs="Times New Roman"/>
          <w:color w:val="333333"/>
          <w:sz w:val="21"/>
          <w:szCs w:val="21"/>
          <w:lang w:val="it-IT" w:eastAsia="it-IT"/>
        </w:rPr>
        <w:t>),</w:t>
      </w:r>
    </w:p>
    <w:p w14:paraId="01AF59C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70D29">
        <w:rPr>
          <w:rFonts w:ascii="Consolas" w:eastAsia="Times New Roman" w:hAnsi="Consolas" w:cs="Times New Roman"/>
          <w:color w:val="333333"/>
          <w:sz w:val="21"/>
          <w:szCs w:val="21"/>
          <w:lang w:val="it-IT"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0699330" w14:textId="77777777" w:rsidR="00570D29" w:rsidRPr="00306696" w:rsidRDefault="00570D29" w:rsidP="002E0C19">
      <w:pPr>
        <w:ind w:left="0"/>
        <w:rPr>
          <w:b/>
          <w:bCs/>
        </w:rPr>
      </w:pPr>
    </w:p>
    <w:p w14:paraId="2CC193A7" w14:textId="7D2DB14C" w:rsidR="00B51CDA" w:rsidRPr="000849ED" w:rsidRDefault="009826F0" w:rsidP="002E0C19">
      <w:pPr>
        <w:ind w:left="0"/>
        <w:rPr>
          <w:noProof/>
        </w:rPr>
      </w:pPr>
      <w:r w:rsidRPr="000849ED">
        <w:t>The diagnosis s</w:t>
      </w:r>
      <w:r w:rsidR="00511841" w:rsidRPr="000849ED">
        <w:t>tart</w:t>
      </w:r>
      <w:r w:rsidRPr="000849ED">
        <w:t>s</w:t>
      </w:r>
      <w:r w:rsidR="00511841" w:rsidRPr="000849ED">
        <w:t xml:space="preserve"> by checking whether there is any registered symptom</w:t>
      </w:r>
      <w:r w:rsidRPr="000849ED">
        <w:t xml:space="preserve"> or not. If so,</w:t>
      </w:r>
      <w:r w:rsidR="00511841" w:rsidRPr="000849ED">
        <w:t xml:space="preserve"> all</w:t>
      </w:r>
      <w:r w:rsidR="00511841" w:rsidRPr="000849ED">
        <w:rPr>
          <w:noProof/>
        </w:rPr>
        <w:t xml:space="preserve"> </w:t>
      </w:r>
      <w:r w:rsidRPr="000849ED">
        <w:rPr>
          <w:noProof/>
        </w:rPr>
        <w:t xml:space="preserve">the observed symptoms </w:t>
      </w:r>
      <w:r w:rsidR="00511841" w:rsidRPr="000849ED">
        <w:rPr>
          <w:noProof/>
        </w:rPr>
        <w:t>are colle</w:t>
      </w:r>
      <w:r w:rsidRPr="000849ED">
        <w:rPr>
          <w:noProof/>
        </w:rPr>
        <w:t>cted and the types of the problem are inferred.</w:t>
      </w:r>
    </w:p>
    <w:p w14:paraId="1B10AA46" w14:textId="5BB7CD9A" w:rsidR="009826F0" w:rsidRPr="000849ED" w:rsidRDefault="009826F0" w:rsidP="002E0C19">
      <w:pPr>
        <w:ind w:left="0"/>
        <w:rPr>
          <w:noProof/>
        </w:rPr>
      </w:pPr>
      <w:r w:rsidRPr="000849ED">
        <w:rPr>
          <w:noProof/>
        </w:rPr>
        <w:t>A diagnosis</w:t>
      </w:r>
      <w:r w:rsidR="00B800FA" w:rsidRPr="000849ED">
        <w:rPr>
          <w:noProof/>
        </w:rPr>
        <w:t xml:space="preserve">, </w:t>
      </w:r>
      <w:r w:rsidRPr="000849ED">
        <w:rPr>
          <w:noProof/>
        </w:rPr>
        <w:t xml:space="preserve">exposes </w:t>
      </w:r>
      <w:r w:rsidR="00B800FA" w:rsidRPr="000849ED">
        <w:rPr>
          <w:noProof/>
        </w:rPr>
        <w:t>whether there is an healthy issue, its t</w:t>
      </w:r>
      <w:r w:rsidRPr="000849ED">
        <w:rPr>
          <w:noProof/>
        </w:rPr>
        <w:t>ype,</w:t>
      </w:r>
      <w:r w:rsidR="00B800FA" w:rsidRPr="000849ED">
        <w:rPr>
          <w:noProof/>
        </w:rPr>
        <w:t xml:space="preserve"> that is</w:t>
      </w:r>
      <w:r w:rsidRPr="000849ED">
        <w:rPr>
          <w:noProof/>
        </w:rPr>
        <w:t xml:space="preserve"> directly inferred from symptoms, its class and the health status it corresponds to. </w:t>
      </w:r>
    </w:p>
    <w:p w14:paraId="76942421" w14:textId="34D6D61C" w:rsidR="009826F0" w:rsidRPr="000849ED" w:rsidRDefault="009826F0" w:rsidP="002E0C19">
      <w:pPr>
        <w:ind w:left="0"/>
        <w:rPr>
          <w:noProof/>
        </w:rPr>
      </w:pPr>
      <w:r w:rsidRPr="000849ED">
        <w:rPr>
          <w:noProof/>
        </w:rPr>
        <w:t xml:space="preserve">Multiple symptoms may </w:t>
      </w:r>
      <w:r w:rsidR="00B800FA" w:rsidRPr="000849ED">
        <w:rPr>
          <w:noProof/>
        </w:rPr>
        <w:t xml:space="preserve">not </w:t>
      </w:r>
      <w:r w:rsidRPr="000849ED">
        <w:rPr>
          <w:noProof/>
        </w:rPr>
        <w:t xml:space="preserve">lead to </w:t>
      </w:r>
      <w:r w:rsidR="00B800FA" w:rsidRPr="000849ED">
        <w:rPr>
          <w:noProof/>
        </w:rPr>
        <w:t>any diagnosis</w:t>
      </w:r>
      <w:r w:rsidRPr="000849ED">
        <w:rPr>
          <w:noProof/>
        </w:rPr>
        <w:t>, to diagnosis which have no treatments</w:t>
      </w:r>
      <w:r w:rsidR="00B800FA" w:rsidRPr="000849ED">
        <w:rPr>
          <w:noProof/>
        </w:rPr>
        <w:t xml:space="preserve"> because they are healthy or because there is none or, most commonly, to problems that have their own set of treatments to be performed.</w:t>
      </w:r>
    </w:p>
    <w:p w14:paraId="6714E8C4" w14:textId="62051650" w:rsidR="00B800FA" w:rsidRDefault="00B800FA" w:rsidP="002E0C19">
      <w:pPr>
        <w:ind w:left="0"/>
        <w:rPr>
          <w:noProof/>
        </w:rPr>
      </w:pPr>
      <w:r w:rsidRPr="000849ED">
        <w:rPr>
          <w:noProof/>
        </w:rPr>
        <w:t>In the case of a deficiency problems, the fixed treatment is that of providing nutrients.</w:t>
      </w:r>
    </w:p>
    <w:p w14:paraId="5497CF55" w14:textId="2557137D" w:rsidR="00265BDA" w:rsidRDefault="000E2A19" w:rsidP="002E0C19">
      <w:pPr>
        <w:ind w:left="0"/>
        <w:rPr>
          <w:b/>
          <w:bCs/>
        </w:rPr>
      </w:pPr>
      <w:r w:rsidRPr="00F00AF4">
        <w:rPr>
          <w:b/>
          <w:bCs/>
        </w:rPr>
        <w:t>observed_symptoms</w:t>
      </w:r>
    </w:p>
    <w:p w14:paraId="263421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observed_symptoms/0</w:t>
      </w:r>
    </w:p>
    <w:p w14:paraId="3902F70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w:t>
      </w:r>
    </w:p>
    <w:p w14:paraId="41CC34D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(_,_,_).</w:t>
      </w:r>
    </w:p>
    <w:p w14:paraId="18936852" w14:textId="77777777" w:rsidR="00570D29" w:rsidRDefault="00570D29" w:rsidP="002E0C19">
      <w:pPr>
        <w:ind w:left="0"/>
        <w:rPr>
          <w:b/>
          <w:bCs/>
        </w:rPr>
      </w:pPr>
    </w:p>
    <w:p w14:paraId="5B9ECA84" w14:textId="48C66535" w:rsidR="00335A11" w:rsidRPr="00335A11" w:rsidRDefault="00335A11" w:rsidP="002E0C19">
      <w:pPr>
        <w:ind w:left="0"/>
      </w:pPr>
      <w:r>
        <w:t>To proceed with the diagnosis, c</w:t>
      </w:r>
      <w:r w:rsidRPr="00335A11">
        <w:t xml:space="preserve">hecks if there are any </w:t>
      </w:r>
      <w:r>
        <w:t>observed</w:t>
      </w:r>
      <w:r w:rsidRPr="00335A11">
        <w:t xml:space="preserve"> symptoms.</w:t>
      </w:r>
    </w:p>
    <w:p w14:paraId="29C2629C" w14:textId="69CA7A9D" w:rsidR="000E2A19" w:rsidRDefault="000E2A19" w:rsidP="002E0C19">
      <w:pPr>
        <w:ind w:left="0"/>
        <w:rPr>
          <w:b/>
          <w:bCs/>
        </w:rPr>
      </w:pPr>
      <w:r w:rsidRPr="00F00AF4">
        <w:rPr>
          <w:b/>
          <w:bCs/>
        </w:rPr>
        <w:t>observed_symptoms(</w:t>
      </w:r>
      <w:r w:rsidR="00AE1E64">
        <w:rPr>
          <w:b/>
          <w:bCs/>
        </w:rPr>
        <w:t>-</w:t>
      </w:r>
      <w:r w:rsidRPr="00F00AF4">
        <w:rPr>
          <w:b/>
          <w:bCs/>
        </w:rPr>
        <w:t>S)</w:t>
      </w:r>
    </w:p>
    <w:p w14:paraId="60D40E9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observed_symptoms/1 Unifies S with the aggregated lists of symptoms</w:t>
      </w:r>
    </w:p>
    <w:p w14:paraId="4240483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observed_symptoms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37204266"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findall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p>
    <w:p w14:paraId="6BA00EA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findall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symptom</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w:t>
      </w:r>
    </w:p>
    <w:p w14:paraId="765F276F"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append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R1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R2</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3B78B673"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member</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S</w:t>
      </w:r>
      <w:r w:rsidRPr="00703011">
        <w:rPr>
          <w:rFonts w:ascii="Consolas" w:eastAsia="Times New Roman" w:hAnsi="Consolas" w:cs="Times New Roman"/>
          <w:color w:val="333333"/>
          <w:sz w:val="21"/>
          <w:szCs w:val="21"/>
          <w:lang w:val="en-GB" w:eastAsia="it-IT"/>
        </w:rPr>
        <w:t>).</w:t>
      </w:r>
    </w:p>
    <w:p w14:paraId="17CEBA98" w14:textId="77777777" w:rsidR="00444E92" w:rsidRDefault="00444E92" w:rsidP="002E0C19">
      <w:pPr>
        <w:ind w:left="0"/>
        <w:rPr>
          <w:b/>
          <w:bCs/>
        </w:rPr>
      </w:pPr>
    </w:p>
    <w:p w14:paraId="1C319BA6" w14:textId="4F71E10A" w:rsidR="00AE1E64" w:rsidRDefault="00AE1E64" w:rsidP="002E0C19">
      <w:pPr>
        <w:ind w:left="0"/>
      </w:pPr>
      <w:r w:rsidRPr="00AE1E64">
        <w:t xml:space="preserve">Unifies S with the aggregated lists of symptoms </w:t>
      </w:r>
      <w:r>
        <w:t>registered by the user.</w:t>
      </w:r>
    </w:p>
    <w:p w14:paraId="65AFB37E" w14:textId="77777777" w:rsidR="00444E92" w:rsidRDefault="00444E92" w:rsidP="00444E92">
      <w:pPr>
        <w:ind w:left="0"/>
        <w:rPr>
          <w:b/>
          <w:bCs/>
        </w:rPr>
      </w:pPr>
      <w:r>
        <w:rPr>
          <w:b/>
          <w:bCs/>
        </w:rPr>
        <w:t>condition</w:t>
      </w:r>
      <w:r w:rsidRPr="00F00AF4">
        <w:rPr>
          <w:b/>
          <w:bCs/>
        </w:rPr>
        <w:t>_body(</w:t>
      </w:r>
      <w:r>
        <w:rPr>
          <w:b/>
          <w:bCs/>
        </w:rPr>
        <w:t>-C</w:t>
      </w:r>
      <w:r w:rsidRPr="00F00AF4">
        <w:rPr>
          <w:b/>
          <w:bCs/>
        </w:rPr>
        <w:t xml:space="preserve">, </w:t>
      </w:r>
      <w:r>
        <w:rPr>
          <w:b/>
          <w:bCs/>
        </w:rPr>
        <w:t>-</w:t>
      </w:r>
      <w:r w:rsidRPr="00F00AF4">
        <w:rPr>
          <w:b/>
          <w:bCs/>
        </w:rPr>
        <w:t>B)</w:t>
      </w:r>
    </w:p>
    <w:p w14:paraId="2085E768"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lastRenderedPageBreak/>
        <w:t>% condition_body/2 Unifies B with the right side of the type predicate</w:t>
      </w:r>
    </w:p>
    <w:p w14:paraId="4C0B333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condition_body</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4B85B75"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0F99843A"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clause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w:t>
      </w:r>
    </w:p>
    <w:p w14:paraId="0F726E0E" w14:textId="77777777" w:rsidR="00444E92" w:rsidRPr="00703011" w:rsidRDefault="00444E92" w:rsidP="00444E92">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conj_to_list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R</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5ED327EE" w14:textId="56474905" w:rsidR="00444E92" w:rsidRDefault="00444E92" w:rsidP="002E0C19">
      <w:pPr>
        <w:ind w:left="0"/>
      </w:pPr>
    </w:p>
    <w:p w14:paraId="5524BD6F" w14:textId="77777777" w:rsidR="00444E92" w:rsidRDefault="00444E92" w:rsidP="00444E92">
      <w:pPr>
        <w:ind w:left="0"/>
      </w:pPr>
      <w:r>
        <w:t>For every condition that matches the observed symptoms, returns the condition and its symptoms in list format.</w:t>
      </w:r>
    </w:p>
    <w:p w14:paraId="61D61599" w14:textId="60D5933F" w:rsidR="000E2A19" w:rsidRDefault="000E2A19" w:rsidP="002E0C19">
      <w:pPr>
        <w:ind w:left="0"/>
        <w:rPr>
          <w:b/>
          <w:bCs/>
        </w:rPr>
      </w:pPr>
      <w:r w:rsidRPr="00F00AF4">
        <w:rPr>
          <w:b/>
          <w:bCs/>
        </w:rPr>
        <w:t>explain_diagnosis(</w:t>
      </w:r>
      <w:r w:rsidR="00AE1E64">
        <w:rPr>
          <w:b/>
          <w:bCs/>
        </w:rPr>
        <w:t>+</w:t>
      </w:r>
      <w:r w:rsidRPr="00F00AF4">
        <w:rPr>
          <w:b/>
          <w:bCs/>
        </w:rPr>
        <w:t>X)</w:t>
      </w:r>
    </w:p>
    <w:p w14:paraId="35AC9E1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explain_diagnosis/1 - X Right side of the condition(X) rule, to be checked vs the stored symptoms.</w:t>
      </w:r>
    </w:p>
    <w:p w14:paraId="3A3A224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6342385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7E792C8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09AF75E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problem_card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w:t>
      </w:r>
    </w:p>
    <w:p w14:paraId="2B4B778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atomic_concat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H</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448C27"/>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0935A15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diagnosis_of</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97AF63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because_of</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w:t>
      </w:r>
    </w:p>
    <w:p w14:paraId="2D43BE7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N</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AEEE76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w:t>
      </w:r>
    </w:p>
    <w:p w14:paraId="5A30EE4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explain_diagnosis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232F88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diagnosis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7A3E9D"/>
          <w:sz w:val="21"/>
          <w:szCs w:val="21"/>
          <w:lang w:val="en-GB" w:eastAsia="it-IT"/>
        </w:rPr>
        <w:t>B</w:t>
      </w:r>
      <w:r w:rsidRPr="00703011">
        <w:rPr>
          <w:rFonts w:ascii="Consolas" w:eastAsia="Times New Roman" w:hAnsi="Consolas" w:cs="Times New Roman"/>
          <w:color w:val="333333"/>
          <w:sz w:val="21"/>
          <w:szCs w:val="21"/>
          <w:lang w:val="en-GB" w:eastAsia="it-IT"/>
        </w:rPr>
        <w:t>]),</w:t>
      </w:r>
    </w:p>
    <w:p w14:paraId="18755D37"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w:t>
      </w:r>
    </w:p>
    <w:p w14:paraId="6985B85B"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treatment_healthy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49FE6FCC"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nl</w:t>
      </w:r>
      <w:r w:rsidRPr="00703011">
        <w:rPr>
          <w:rFonts w:ascii="Consolas" w:eastAsia="Times New Roman" w:hAnsi="Consolas" w:cs="Times New Roman"/>
          <w:color w:val="333333"/>
          <w:sz w:val="21"/>
          <w:szCs w:val="21"/>
          <w:lang w:val="en-GB" w:eastAsia="it-IT"/>
        </w:rPr>
        <w:t>.</w:t>
      </w:r>
    </w:p>
    <w:p w14:paraId="7C7ED46A" w14:textId="77777777" w:rsidR="00570D29" w:rsidRDefault="00570D29" w:rsidP="002E0C19">
      <w:pPr>
        <w:ind w:left="0"/>
        <w:rPr>
          <w:b/>
          <w:bCs/>
        </w:rPr>
      </w:pPr>
    </w:p>
    <w:p w14:paraId="3F9EDEF2" w14:textId="777B8663" w:rsidR="000B4047" w:rsidRDefault="000B4047" w:rsidP="002E0C19">
      <w:pPr>
        <w:ind w:left="0"/>
      </w:pPr>
      <w:r>
        <w:t>The symptoms registered by the user are checked vs the conditions present in the KB.</w:t>
      </w:r>
    </w:p>
    <w:p w14:paraId="1A62A1A0" w14:textId="30107EC7" w:rsidR="00AE1E64" w:rsidRPr="00AE1E64" w:rsidRDefault="000B4047" w:rsidP="002E0C19">
      <w:pPr>
        <w:ind w:left="0"/>
      </w:pPr>
      <w:r>
        <w:t>If there are matches, the diagnosis for each condition will be printed as well as the respective causes and treatments.</w:t>
      </w:r>
    </w:p>
    <w:p w14:paraId="3E60736A" w14:textId="5415A210" w:rsidR="000E2A19" w:rsidRDefault="000E2A19" w:rsidP="002E0C19">
      <w:pPr>
        <w:ind w:left="0"/>
        <w:rPr>
          <w:b/>
          <w:bCs/>
        </w:rPr>
      </w:pPr>
      <w:r w:rsidRPr="00F00AF4">
        <w:rPr>
          <w:b/>
          <w:bCs/>
        </w:rPr>
        <w:t>show_treatment(</w:t>
      </w:r>
      <w:r w:rsidR="000B4047">
        <w:rPr>
          <w:b/>
          <w:bCs/>
        </w:rPr>
        <w:t>+</w:t>
      </w:r>
      <w:r w:rsidRPr="00F00AF4">
        <w:rPr>
          <w:b/>
          <w:bCs/>
        </w:rPr>
        <w:t>X)</w:t>
      </w:r>
    </w:p>
    <w:p w14:paraId="65D580D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show_treatment/1</w:t>
      </w:r>
    </w:p>
    <w:p w14:paraId="4ABC2573"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EF57DDA"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1AE9DC34"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missing_nutrient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8B17FB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6C7DA4F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2B2E5985"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i/>
          <w:iCs/>
          <w:color w:val="AAAAAA"/>
          <w:sz w:val="21"/>
          <w:szCs w:val="21"/>
          <w:lang w:val="en-GB" w:eastAsia="it-IT"/>
        </w:rPr>
        <w:t>% nutrient deficiencies have no direct treatment.</w:t>
      </w:r>
    </w:p>
    <w:p w14:paraId="2C2D096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bagof</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56CD7B58"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2401C626"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731B57D9"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7B061AF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lastRenderedPageBreak/>
        <w:t>show_treatment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44453D0"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nutrient_deficiency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C501852"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treatment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67C1DFBF"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message_code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treatment_none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13B19A0D" w14:textId="77777777" w:rsidR="00570D29" w:rsidRPr="00703011" w:rsidRDefault="00570D29" w:rsidP="00570D29">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writeln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M</w:t>
      </w:r>
      <w:r w:rsidRPr="00703011">
        <w:rPr>
          <w:rFonts w:ascii="Consolas" w:eastAsia="Times New Roman" w:hAnsi="Consolas" w:cs="Times New Roman"/>
          <w:color w:val="333333"/>
          <w:sz w:val="21"/>
          <w:szCs w:val="21"/>
          <w:lang w:val="en-GB" w:eastAsia="it-IT"/>
        </w:rPr>
        <w:t>).</w:t>
      </w:r>
    </w:p>
    <w:p w14:paraId="5CF71202" w14:textId="77777777" w:rsidR="00570D29" w:rsidRDefault="00570D29" w:rsidP="002E0C19">
      <w:pPr>
        <w:ind w:left="0"/>
        <w:rPr>
          <w:b/>
          <w:bCs/>
        </w:rPr>
      </w:pPr>
    </w:p>
    <w:p w14:paraId="5EF5406C" w14:textId="34448551" w:rsidR="000B4047" w:rsidRDefault="000B4047" w:rsidP="002E0C19">
      <w:pPr>
        <w:ind w:left="0"/>
      </w:pPr>
      <w:r>
        <w:t>Shows the treatment for the provided condition X, if any.</w:t>
      </w:r>
    </w:p>
    <w:p w14:paraId="011B7662" w14:textId="77777777" w:rsidR="007E5574" w:rsidRDefault="007E5574" w:rsidP="007E5574">
      <w:pPr>
        <w:ind w:left="0"/>
        <w:rPr>
          <w:b/>
          <w:bCs/>
        </w:rPr>
      </w:pPr>
      <w:r w:rsidRPr="00F00AF4">
        <w:rPr>
          <w:b/>
          <w:bCs/>
        </w:rPr>
        <w:t xml:space="preserve">kb_start </w:t>
      </w:r>
    </w:p>
    <w:p w14:paraId="15993DA2"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kb_start/0</w:t>
      </w:r>
    </w:p>
    <w:p w14:paraId="32DE33E4"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kb_start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11796E1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sections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signs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colors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treatments</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rules</w:t>
      </w:r>
      <w:r w:rsidRPr="00703011">
        <w:rPr>
          <w:rFonts w:ascii="Consolas" w:eastAsia="Times New Roman" w:hAnsi="Consolas" w:cs="Times New Roman"/>
          <w:color w:val="333333"/>
          <w:sz w:val="21"/>
          <w:szCs w:val="21"/>
          <w:lang w:val="en-GB" w:eastAsia="it-IT"/>
        </w:rPr>
        <w:t>],</w:t>
      </w:r>
    </w:p>
    <w:p w14:paraId="7A81F3C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43BB3CE2" w14:textId="77777777" w:rsidR="007E5574" w:rsidRPr="000B4047" w:rsidRDefault="007E5574" w:rsidP="002E0C19">
      <w:pPr>
        <w:ind w:left="0"/>
      </w:pPr>
    </w:p>
    <w:p w14:paraId="69FF4DBB" w14:textId="73129A38" w:rsidR="004F4E98" w:rsidRDefault="003F3E29" w:rsidP="002E0C19">
      <w:pPr>
        <w:ind w:left="0"/>
      </w:pPr>
      <w:r>
        <w:rPr>
          <w:noProof/>
        </w:rPr>
        <w:drawing>
          <wp:anchor distT="180340" distB="180340" distL="180340" distR="180340" simplePos="0" relativeHeight="251660800" behindDoc="0" locked="0" layoutInCell="1" allowOverlap="1" wp14:anchorId="2EF40472" wp14:editId="21104682">
            <wp:simplePos x="0" y="0"/>
            <wp:positionH relativeFrom="margin">
              <wp:align>center</wp:align>
            </wp:positionH>
            <wp:positionV relativeFrom="paragraph">
              <wp:posOffset>548867</wp:posOffset>
            </wp:positionV>
            <wp:extent cx="5527040" cy="21971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27040" cy="2197100"/>
                    </a:xfrm>
                    <a:prstGeom prst="rect">
                      <a:avLst/>
                    </a:prstGeom>
                  </pic:spPr>
                </pic:pic>
              </a:graphicData>
            </a:graphic>
            <wp14:sizeRelH relativeFrom="margin">
              <wp14:pctWidth>0</wp14:pctWidth>
            </wp14:sizeRelH>
            <wp14:sizeRelV relativeFrom="margin">
              <wp14:pctHeight>0</wp14:pctHeight>
            </wp14:sizeRelV>
          </wp:anchor>
        </w:drawing>
      </w:r>
      <w:r w:rsidR="004F4E98">
        <w:t>The kb_mode allows the user, straightforwardly, to browse the knowledge base categories facts.</w:t>
      </w:r>
    </w:p>
    <w:p w14:paraId="34774C46" w14:textId="77777777" w:rsidR="007E5574" w:rsidRPr="00F00AF4" w:rsidRDefault="007E5574" w:rsidP="002E0C19">
      <w:pPr>
        <w:ind w:left="0"/>
        <w:rPr>
          <w:b/>
          <w:bCs/>
        </w:rPr>
      </w:pPr>
    </w:p>
    <w:p w14:paraId="769C595E" w14:textId="299250E0" w:rsidR="00075BA7" w:rsidRDefault="00075BA7" w:rsidP="002E0C19">
      <w:pPr>
        <w:ind w:left="0"/>
        <w:rPr>
          <w:b/>
          <w:bCs/>
        </w:rPr>
      </w:pPr>
      <w:r w:rsidRPr="00F00AF4">
        <w:rPr>
          <w:b/>
          <w:bCs/>
        </w:rPr>
        <w:t>kb_browse(</w:t>
      </w:r>
      <w:r w:rsidR="007E5574">
        <w:rPr>
          <w:b/>
          <w:bCs/>
        </w:rPr>
        <w:t>+</w:t>
      </w:r>
      <w:r w:rsidRPr="00F00AF4">
        <w:rPr>
          <w:b/>
          <w:bCs/>
        </w:rPr>
        <w:t>X)</w:t>
      </w:r>
    </w:p>
    <w:p w14:paraId="465B9CAF"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kb_browse/1</w:t>
      </w:r>
    </w:p>
    <w:p w14:paraId="4396B479" w14:textId="32F0B643"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7966A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askif</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306FB5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w:t>
      </w:r>
    </w:p>
    <w:p w14:paraId="48820B11"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kb_browse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p>
    <w:p w14:paraId="3FEF665D"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asked</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view</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X</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5E36D9CC" w14:textId="77777777" w:rsidR="007E5574" w:rsidRPr="00703011" w:rsidRDefault="007E5574" w:rsidP="007E557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negative</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A</w:t>
      </w:r>
      <w:r w:rsidRPr="00703011">
        <w:rPr>
          <w:rFonts w:ascii="Consolas" w:eastAsia="Times New Roman" w:hAnsi="Consolas" w:cs="Times New Roman"/>
          <w:color w:val="333333"/>
          <w:sz w:val="21"/>
          <w:szCs w:val="21"/>
          <w:lang w:val="en-GB" w:eastAsia="it-IT"/>
        </w:rPr>
        <w:t>).</w:t>
      </w:r>
    </w:p>
    <w:p w14:paraId="6F81F60F" w14:textId="77777777" w:rsidR="007E5574" w:rsidRPr="00F00AF4" w:rsidRDefault="007E5574" w:rsidP="002E0C19">
      <w:pPr>
        <w:ind w:left="0"/>
        <w:rPr>
          <w:b/>
          <w:bCs/>
        </w:rPr>
      </w:pPr>
    </w:p>
    <w:p w14:paraId="40550BED" w14:textId="419FC8CA" w:rsidR="00075BA7" w:rsidRDefault="00075BA7" w:rsidP="002E0C19">
      <w:pPr>
        <w:ind w:left="0"/>
        <w:rPr>
          <w:b/>
          <w:bCs/>
        </w:rPr>
      </w:pPr>
      <w:r w:rsidRPr="00F00AF4">
        <w:rPr>
          <w:b/>
          <w:bCs/>
        </w:rPr>
        <w:t>health_problems(</w:t>
      </w:r>
      <w:r w:rsidR="006D73C1">
        <w:rPr>
          <w:b/>
          <w:bCs/>
        </w:rPr>
        <w:t>-</w:t>
      </w:r>
      <w:r w:rsidRPr="00F00AF4">
        <w:rPr>
          <w:b/>
          <w:bCs/>
        </w:rPr>
        <w:t>L1)</w:t>
      </w:r>
    </w:p>
    <w:p w14:paraId="3707E350"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i/>
          <w:iCs/>
          <w:color w:val="AAAAAA"/>
          <w:sz w:val="21"/>
          <w:szCs w:val="21"/>
          <w:lang w:val="en-GB" w:eastAsia="it-IT"/>
        </w:rPr>
        <w:t>% health_problems/1</w:t>
      </w:r>
    </w:p>
    <w:p w14:paraId="44A8476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9C5D27"/>
          <w:sz w:val="21"/>
          <w:szCs w:val="21"/>
          <w:lang w:val="en-GB" w:eastAsia="it-IT"/>
        </w:rPr>
        <w:t>health_problems</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77777"/>
          <w:sz w:val="21"/>
          <w:szCs w:val="21"/>
          <w:lang w:val="en-GB" w:eastAsia="it-IT"/>
        </w:rPr>
        <w:t>:-</w:t>
      </w:r>
      <w:r w:rsidRPr="00703011">
        <w:rPr>
          <w:rFonts w:ascii="Consolas" w:eastAsia="Times New Roman" w:hAnsi="Consolas" w:cs="Times New Roman"/>
          <w:color w:val="333333"/>
          <w:sz w:val="21"/>
          <w:szCs w:val="21"/>
          <w:lang w:val="en-GB" w:eastAsia="it-IT"/>
        </w:rPr>
        <w:t xml:space="preserve"> </w:t>
      </w:r>
    </w:p>
    <w:p w14:paraId="06C753D8"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lastRenderedPageBreak/>
        <w:t xml:space="preserve">    </w:t>
      </w:r>
      <w:r w:rsidRPr="00703011">
        <w:rPr>
          <w:rFonts w:ascii="Consolas" w:eastAsia="Times New Roman" w:hAnsi="Consolas" w:cs="Times New Roman"/>
          <w:color w:val="9C5D27"/>
          <w:sz w:val="21"/>
          <w:szCs w:val="21"/>
          <w:lang w:val="en-GB" w:eastAsia="it-IT"/>
        </w:rPr>
        <w:t>all</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w:t>
      </w:r>
      <w:r w:rsidRPr="00703011">
        <w:rPr>
          <w:rFonts w:ascii="Consolas" w:eastAsia="Times New Roman" w:hAnsi="Consolas" w:cs="Times New Roman"/>
          <w:color w:val="9C5D27"/>
          <w:sz w:val="21"/>
          <w:szCs w:val="21"/>
          <w:lang w:val="en-GB" w:eastAsia="it-IT"/>
        </w:rPr>
        <w:t>problem_condition</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T</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C</w:t>
      </w:r>
      <w:r w:rsidRPr="00703011">
        <w:rPr>
          <w:rFonts w:ascii="Consolas" w:eastAsia="Times New Roman" w:hAnsi="Consolas" w:cs="Times New Roman"/>
          <w:color w:val="333333"/>
          <w:sz w:val="21"/>
          <w:szCs w:val="21"/>
          <w:lang w:val="en-GB" w:eastAsia="it-IT"/>
        </w:rPr>
        <w:t xml:space="preserve"> \= </w:t>
      </w:r>
      <w:r w:rsidRPr="00703011">
        <w:rPr>
          <w:rFonts w:ascii="Consolas" w:eastAsia="Times New Roman" w:hAnsi="Consolas" w:cs="Times New Roman"/>
          <w:color w:val="9C5D27"/>
          <w:sz w:val="21"/>
          <w:szCs w:val="21"/>
          <w:lang w:val="en-GB" w:eastAsia="it-IT"/>
        </w:rPr>
        <w:t>healthy</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w:t>
      </w:r>
    </w:p>
    <w:p w14:paraId="27E845C2" w14:textId="77777777" w:rsidR="006D73C1" w:rsidRPr="00703011" w:rsidRDefault="006D73C1" w:rsidP="006D73C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9C5D27"/>
          <w:sz w:val="21"/>
          <w:szCs w:val="21"/>
          <w:lang w:val="en-GB" w:eastAsia="it-IT"/>
        </w:rPr>
        <w:t>maplist</w:t>
      </w:r>
      <w:r w:rsidRPr="00703011">
        <w:rPr>
          <w:rFonts w:ascii="Consolas" w:eastAsia="Times New Roman" w:hAnsi="Consolas" w:cs="Times New Roman"/>
          <w:color w:val="333333"/>
          <w:sz w:val="21"/>
          <w:szCs w:val="21"/>
          <w:lang w:val="en-GB" w:eastAsia="it-IT"/>
        </w:rPr>
        <w:t>(</w:t>
      </w:r>
      <w:r w:rsidRPr="00703011">
        <w:rPr>
          <w:rFonts w:ascii="Consolas" w:eastAsia="Times New Roman" w:hAnsi="Consolas" w:cs="Times New Roman"/>
          <w:color w:val="9C5D27"/>
          <w:sz w:val="21"/>
          <w:szCs w:val="21"/>
          <w:lang w:val="en-GB" w:eastAsia="it-IT"/>
        </w:rPr>
        <w:t>problem_card</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w:t>
      </w:r>
      <w:r w:rsidRPr="00703011">
        <w:rPr>
          <w:rFonts w:ascii="Consolas" w:eastAsia="Times New Roman" w:hAnsi="Consolas" w:cs="Times New Roman"/>
          <w:color w:val="333333"/>
          <w:sz w:val="21"/>
          <w:szCs w:val="21"/>
          <w:lang w:val="en-GB" w:eastAsia="it-IT"/>
        </w:rPr>
        <w:t xml:space="preserve">, </w:t>
      </w:r>
      <w:r w:rsidRPr="00703011">
        <w:rPr>
          <w:rFonts w:ascii="Consolas" w:eastAsia="Times New Roman" w:hAnsi="Consolas" w:cs="Times New Roman"/>
          <w:color w:val="7A3E9D"/>
          <w:sz w:val="21"/>
          <w:szCs w:val="21"/>
          <w:lang w:val="en-GB" w:eastAsia="it-IT"/>
        </w:rPr>
        <w:t>L1</w:t>
      </w:r>
      <w:r w:rsidRPr="00703011">
        <w:rPr>
          <w:rFonts w:ascii="Consolas" w:eastAsia="Times New Roman" w:hAnsi="Consolas" w:cs="Times New Roman"/>
          <w:color w:val="333333"/>
          <w:sz w:val="21"/>
          <w:szCs w:val="21"/>
          <w:lang w:val="en-GB" w:eastAsia="it-IT"/>
        </w:rPr>
        <w:t>).</w:t>
      </w:r>
    </w:p>
    <w:p w14:paraId="5F5CE46C" w14:textId="29E6B265" w:rsidR="006D73C1" w:rsidRDefault="006D73C1" w:rsidP="002E0C19">
      <w:pPr>
        <w:ind w:left="0"/>
        <w:rPr>
          <w:b/>
          <w:bCs/>
        </w:rPr>
      </w:pPr>
    </w:p>
    <w:p w14:paraId="12568B56" w14:textId="09F253CF" w:rsidR="006D73C1" w:rsidRPr="006D73C1" w:rsidRDefault="006D73C1" w:rsidP="002E0C19">
      <w:pPr>
        <w:ind w:left="0"/>
      </w:pPr>
      <w:r w:rsidRPr="006D73C1">
        <w:t>For every</w:t>
      </w:r>
      <w:r>
        <w:t xml:space="preserve"> non-healthy condition in the KB, shows</w:t>
      </w:r>
    </w:p>
    <w:p w14:paraId="77F08EF1" w14:textId="733C7E88" w:rsidR="00075BA7" w:rsidRPr="00F00AF4" w:rsidRDefault="00075BA7" w:rsidP="002E0C19">
      <w:pPr>
        <w:ind w:left="0"/>
        <w:rPr>
          <w:b/>
          <w:bCs/>
        </w:rPr>
      </w:pPr>
      <w:r w:rsidRPr="00F00AF4">
        <w:rPr>
          <w:b/>
          <w:bCs/>
        </w:rPr>
        <w:t>sections(L)</w:t>
      </w:r>
    </w:p>
    <w:p w14:paraId="72CF1DDD" w14:textId="0F4C08C5" w:rsidR="00075BA7" w:rsidRPr="00F00AF4" w:rsidRDefault="00075BA7" w:rsidP="002E0C19">
      <w:pPr>
        <w:ind w:left="0"/>
        <w:rPr>
          <w:b/>
          <w:bCs/>
        </w:rPr>
      </w:pPr>
      <w:r w:rsidRPr="00F00AF4">
        <w:rPr>
          <w:b/>
          <w:bCs/>
        </w:rPr>
        <w:t>colors(L)</w:t>
      </w:r>
    </w:p>
    <w:p w14:paraId="72F91D71" w14:textId="2F4A6C1E" w:rsidR="00075BA7" w:rsidRPr="00F00AF4" w:rsidRDefault="00075BA7" w:rsidP="002E0C19">
      <w:pPr>
        <w:ind w:left="0"/>
        <w:rPr>
          <w:b/>
          <w:bCs/>
        </w:rPr>
      </w:pPr>
      <w:r w:rsidRPr="00F00AF4">
        <w:rPr>
          <w:b/>
          <w:bCs/>
        </w:rPr>
        <w:t>rules(L)</w:t>
      </w:r>
    </w:p>
    <w:p w14:paraId="55227498" w14:textId="71EA506C" w:rsidR="00075BA7" w:rsidRPr="00F00AF4" w:rsidRDefault="00075BA7" w:rsidP="002E0C19">
      <w:pPr>
        <w:ind w:left="0"/>
        <w:rPr>
          <w:b/>
          <w:bCs/>
        </w:rPr>
      </w:pPr>
      <w:r w:rsidRPr="00F00AF4">
        <w:rPr>
          <w:b/>
          <w:bCs/>
        </w:rPr>
        <w:t>browse(X)</w:t>
      </w:r>
    </w:p>
    <w:p w14:paraId="7CCA3F08" w14:textId="68A1B3A5" w:rsidR="00075BA7" w:rsidRDefault="00075BA7" w:rsidP="002E0C19">
      <w:pPr>
        <w:ind w:left="0"/>
      </w:pPr>
    </w:p>
    <w:p w14:paraId="1E75AEA4" w14:textId="2C3C873E" w:rsidR="00075BA7" w:rsidRDefault="00075BA7" w:rsidP="002E0C19">
      <w:pPr>
        <w:ind w:left="0"/>
      </w:pPr>
    </w:p>
    <w:p w14:paraId="291D14C4" w14:textId="77777777" w:rsidR="00075BA7" w:rsidRDefault="00075BA7" w:rsidP="002E0C19">
      <w:pPr>
        <w:ind w:left="0"/>
      </w:pPr>
    </w:p>
    <w:p w14:paraId="0DDF9E82" w14:textId="28C6429F" w:rsidR="00F62D5A" w:rsidRDefault="00306696" w:rsidP="00C7424C">
      <w:pPr>
        <w:pStyle w:val="Titolo3"/>
      </w:pPr>
      <w:bookmarkStart w:id="22" w:name="_Toc130828796"/>
      <w:r>
        <w:t>Monitor mode</w:t>
      </w:r>
      <w:bookmarkEnd w:id="22"/>
    </w:p>
    <w:p w14:paraId="6B7C6B1F" w14:textId="1A19C3EB" w:rsidR="004F4E98" w:rsidRDefault="00586583" w:rsidP="002E0C19">
      <w:pPr>
        <w:ind w:left="0"/>
      </w:pPr>
      <w:r>
        <w:rPr>
          <w:noProof/>
        </w:rPr>
        <w:drawing>
          <wp:anchor distT="180340" distB="180340" distL="180340" distR="180340" simplePos="0" relativeHeight="251663872" behindDoc="0" locked="0" layoutInCell="1" allowOverlap="1" wp14:anchorId="54B83130" wp14:editId="63CD46E7">
            <wp:simplePos x="0" y="0"/>
            <wp:positionH relativeFrom="margin">
              <wp:align>right</wp:align>
            </wp:positionH>
            <wp:positionV relativeFrom="paragraph">
              <wp:posOffset>9525</wp:posOffset>
            </wp:positionV>
            <wp:extent cx="1850390" cy="28867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50390" cy="2886710"/>
                    </a:xfrm>
                    <a:prstGeom prst="rect">
                      <a:avLst/>
                    </a:prstGeom>
                  </pic:spPr>
                </pic:pic>
              </a:graphicData>
            </a:graphic>
            <wp14:sizeRelH relativeFrom="margin">
              <wp14:pctWidth>0</wp14:pctWidth>
            </wp14:sizeRelH>
            <wp14:sizeRelV relativeFrom="margin">
              <wp14:pctHeight>0</wp14:pctHeight>
            </wp14:sizeRelV>
          </wp:anchor>
        </w:drawing>
      </w:r>
      <w:r w:rsidR="00841FC1">
        <w:t xml:space="preserve">As for the user mode, the monitor mode starts by welcoming the user and cleaning up the cached informations. </w:t>
      </w:r>
    </w:p>
    <w:p w14:paraId="49A165C8" w14:textId="13D94461" w:rsidR="00841FC1" w:rsidRDefault="00841FC1" w:rsidP="002E0C19">
      <w:pPr>
        <w:ind w:left="0"/>
      </w:pPr>
      <w:r>
        <w:t>The monitoring activity consists in performing timed readings by the means of the sensor devices.</w:t>
      </w:r>
    </w:p>
    <w:p w14:paraId="05AA3288" w14:textId="2703F5AB" w:rsidR="00265BDA" w:rsidRPr="000849ED" w:rsidRDefault="00841FC1" w:rsidP="002E0C19">
      <w:pPr>
        <w:ind w:left="0"/>
      </w:pPr>
      <w:r>
        <w:t>For the sake</w:t>
      </w:r>
      <w:r w:rsidR="00A25584">
        <w:t xml:space="preserve"> of</w:t>
      </w:r>
      <w:r>
        <w:t xml:space="preserve"> the sampling within a virtualized environment, the readings are simulated by randomly generating symptoms</w:t>
      </w:r>
      <w:r w:rsidR="00265BDA">
        <w:t xml:space="preserve">: the same </w:t>
      </w:r>
      <w:hyperlink w:anchor="filtering_behavior" w:history="1">
        <w:r w:rsidR="00265BDA" w:rsidRPr="00A25584">
          <w:rPr>
            <w:rStyle w:val="Collegamentoipertestuale"/>
          </w:rPr>
          <w:t>filtering behavior</w:t>
        </w:r>
      </w:hyperlink>
      <w:r w:rsidR="00265BDA">
        <w:t xml:space="preserve"> exposed in the user_mode has been implemented here, as it could take a long time before registering a proper symptom that could lead to a diagnosis, therefore making difficult to illustrate the process.</w:t>
      </w:r>
    </w:p>
    <w:p w14:paraId="618F8D0D" w14:textId="52B94F72" w:rsidR="00A25584" w:rsidRDefault="00A25584" w:rsidP="002E0C19">
      <w:pPr>
        <w:ind w:left="0"/>
      </w:pPr>
      <w:r>
        <w:t>The diagnostic process is performed at each sampling iteration, to allow the actuator devices to adjust the environment to the right measures</w:t>
      </w:r>
      <w:r w:rsidR="00F15EE6">
        <w:t xml:space="preserve"> and save</w:t>
      </w:r>
      <w:r>
        <w:t xml:space="preserve"> </w:t>
      </w:r>
      <w:r w:rsidR="00F15EE6">
        <w:t>all the informations in a log file.</w:t>
      </w:r>
      <w:r w:rsidR="00F15EE6" w:rsidRPr="00F15EE6">
        <w:rPr>
          <w:noProof/>
        </w:rPr>
        <w:t xml:space="preserve"> </w:t>
      </w:r>
    </w:p>
    <w:p w14:paraId="132ECE3A" w14:textId="67F1F164" w:rsidR="00265BDA" w:rsidRDefault="00A25584" w:rsidP="002E0C19">
      <w:pPr>
        <w:ind w:left="0"/>
      </w:pPr>
      <w:r>
        <w:t xml:space="preserve">The sampling continues </w:t>
      </w:r>
      <w:r w:rsidR="00586583">
        <w:t>until stopped by the user</w:t>
      </w:r>
      <w:r>
        <w:t>.</w:t>
      </w:r>
      <w:r w:rsidR="00586583" w:rsidRPr="00586583">
        <w:rPr>
          <w:noProof/>
        </w:rPr>
        <w:t xml:space="preserve"> </w:t>
      </w:r>
    </w:p>
    <w:p w14:paraId="1DFEEB5F" w14:textId="47C68662" w:rsidR="00F62D5A" w:rsidRPr="000849ED" w:rsidRDefault="00586583" w:rsidP="002E0C19">
      <w:pPr>
        <w:ind w:left="0"/>
      </w:pPr>
      <w:r>
        <w:rPr>
          <w:noProof/>
        </w:rPr>
        <w:drawing>
          <wp:anchor distT="0" distB="0" distL="114300" distR="114300" simplePos="0" relativeHeight="251665920" behindDoc="0" locked="0" layoutInCell="1" allowOverlap="1" wp14:anchorId="1673C42F" wp14:editId="2D2DAFA5">
            <wp:simplePos x="0" y="0"/>
            <wp:positionH relativeFrom="margin">
              <wp:posOffset>3886080</wp:posOffset>
            </wp:positionH>
            <wp:positionV relativeFrom="paragraph">
              <wp:posOffset>94088</wp:posOffset>
            </wp:positionV>
            <wp:extent cx="2155190" cy="455612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55190" cy="4556125"/>
                    </a:xfrm>
                    <a:prstGeom prst="rect">
                      <a:avLst/>
                    </a:prstGeom>
                  </pic:spPr>
                </pic:pic>
              </a:graphicData>
            </a:graphic>
            <wp14:sizeRelH relativeFrom="margin">
              <wp14:pctWidth>0</wp14:pctWidth>
            </wp14:sizeRelH>
            <wp14:sizeRelV relativeFrom="margin">
              <wp14:pctHeight>0</wp14:pctHeight>
            </wp14:sizeRelV>
          </wp:anchor>
        </w:drawing>
      </w:r>
    </w:p>
    <w:p w14:paraId="0B0F3B15" w14:textId="547F5E91" w:rsidR="00F62D5A" w:rsidRPr="000849ED" w:rsidRDefault="00586583" w:rsidP="002E0C19">
      <w:pPr>
        <w:ind w:left="0"/>
      </w:pPr>
      <w:r>
        <w:rPr>
          <w:noProof/>
        </w:rPr>
        <w:lastRenderedPageBreak/>
        <w:drawing>
          <wp:anchor distT="180340" distB="180340" distL="180340" distR="180340" simplePos="0" relativeHeight="251664896" behindDoc="0" locked="0" layoutInCell="1" allowOverlap="1" wp14:anchorId="5DEA9F00" wp14:editId="5525FB7C">
            <wp:simplePos x="0" y="0"/>
            <wp:positionH relativeFrom="column">
              <wp:posOffset>504382</wp:posOffset>
            </wp:positionH>
            <wp:positionV relativeFrom="page">
              <wp:posOffset>5750416</wp:posOffset>
            </wp:positionV>
            <wp:extent cx="2371725" cy="3831590"/>
            <wp:effectExtent l="0" t="0" r="9525"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1725" cy="3831590"/>
                    </a:xfrm>
                    <a:prstGeom prst="rect">
                      <a:avLst/>
                    </a:prstGeom>
                  </pic:spPr>
                </pic:pic>
              </a:graphicData>
            </a:graphic>
            <wp14:sizeRelH relativeFrom="margin">
              <wp14:pctWidth>0</wp14:pctWidth>
            </wp14:sizeRelH>
            <wp14:sizeRelV relativeFrom="margin">
              <wp14:pctHeight>0</wp14:pctHeight>
            </wp14:sizeRelV>
          </wp:anchor>
        </w:drawing>
      </w:r>
    </w:p>
    <w:p w14:paraId="3E41F1D3" w14:textId="1A6F2AD3" w:rsidR="00F62D5A" w:rsidRPr="000849ED" w:rsidRDefault="00F62D5A" w:rsidP="002E0C19">
      <w:pPr>
        <w:ind w:left="0"/>
      </w:pPr>
    </w:p>
    <w:p w14:paraId="71D65AF2" w14:textId="5DC8AD1E" w:rsidR="00F62D5A" w:rsidRPr="000849ED" w:rsidRDefault="00F62D5A" w:rsidP="002E0C19">
      <w:pPr>
        <w:ind w:left="0"/>
      </w:pPr>
    </w:p>
    <w:p w14:paraId="6AB9D4FA" w14:textId="0D8901A9" w:rsidR="00FF4C3F" w:rsidRDefault="00025B79" w:rsidP="002E0C19">
      <w:pPr>
        <w:ind w:left="0"/>
      </w:pPr>
      <w:r w:rsidRPr="000849ED">
        <w:br w:type="page"/>
      </w:r>
    </w:p>
    <w:p w14:paraId="5C1164FE" w14:textId="769FCFB7" w:rsidR="00075BA7" w:rsidRPr="00F00AF4" w:rsidRDefault="00075BA7" w:rsidP="002E0C19">
      <w:pPr>
        <w:ind w:left="0"/>
        <w:rPr>
          <w:b/>
          <w:bCs/>
        </w:rPr>
      </w:pPr>
      <w:r w:rsidRPr="00F00AF4">
        <w:rPr>
          <w:b/>
          <w:bCs/>
        </w:rPr>
        <w:lastRenderedPageBreak/>
        <w:t>welcome_monitor</w:t>
      </w:r>
    </w:p>
    <w:p w14:paraId="6BF0A9DF" w14:textId="48A80D6E" w:rsidR="00075BA7" w:rsidRPr="00F00AF4" w:rsidRDefault="00075BA7" w:rsidP="002E0C19">
      <w:pPr>
        <w:ind w:left="0"/>
        <w:rPr>
          <w:b/>
          <w:bCs/>
        </w:rPr>
      </w:pPr>
      <w:r w:rsidRPr="00F00AF4">
        <w:rPr>
          <w:b/>
          <w:bCs/>
        </w:rPr>
        <w:t>monitor_cleanup</w:t>
      </w:r>
    </w:p>
    <w:p w14:paraId="7217FFBD" w14:textId="1FA55CF8" w:rsidR="00075BA7" w:rsidRPr="00F00AF4" w:rsidRDefault="00075BA7" w:rsidP="002E0C19">
      <w:pPr>
        <w:ind w:left="0"/>
        <w:rPr>
          <w:b/>
          <w:bCs/>
        </w:rPr>
      </w:pPr>
      <w:r w:rsidRPr="00F00AF4">
        <w:rPr>
          <w:b/>
          <w:bCs/>
        </w:rPr>
        <w:t>greenhouse_init</w:t>
      </w:r>
    </w:p>
    <w:p w14:paraId="761CA8B5" w14:textId="77777777" w:rsidR="00A055BA" w:rsidRPr="00F00AF4" w:rsidRDefault="00A055BA" w:rsidP="002E0C19">
      <w:pPr>
        <w:ind w:left="0"/>
        <w:rPr>
          <w:b/>
          <w:bCs/>
        </w:rPr>
      </w:pPr>
      <w:r w:rsidRPr="00F00AF4">
        <w:rPr>
          <w:b/>
          <w:bCs/>
        </w:rPr>
        <w:t>timestamp(T)</w:t>
      </w:r>
    </w:p>
    <w:p w14:paraId="356987D1" w14:textId="64B7EF56" w:rsidR="00075BA7" w:rsidRPr="00F00AF4" w:rsidRDefault="00075BA7" w:rsidP="002E0C19">
      <w:pPr>
        <w:ind w:left="0"/>
        <w:rPr>
          <w:b/>
          <w:bCs/>
        </w:rPr>
      </w:pPr>
      <w:r w:rsidRPr="00F00AF4">
        <w:rPr>
          <w:b/>
          <w:bCs/>
        </w:rPr>
        <w:t>actuator_init</w:t>
      </w:r>
    </w:p>
    <w:p w14:paraId="7F659CD1" w14:textId="3414E7BF" w:rsidR="00075BA7" w:rsidRPr="00F00AF4" w:rsidRDefault="00075BA7" w:rsidP="002E0C19">
      <w:pPr>
        <w:ind w:left="0"/>
        <w:rPr>
          <w:b/>
          <w:bCs/>
        </w:rPr>
      </w:pPr>
      <w:r w:rsidRPr="00F00AF4">
        <w:rPr>
          <w:b/>
          <w:bCs/>
        </w:rPr>
        <w:t>plants(L)</w:t>
      </w:r>
    </w:p>
    <w:p w14:paraId="210B62BB" w14:textId="448115D3" w:rsidR="00075BA7" w:rsidRPr="00F00AF4" w:rsidRDefault="00075BA7" w:rsidP="002E0C19">
      <w:pPr>
        <w:ind w:left="0"/>
        <w:rPr>
          <w:b/>
          <w:bCs/>
        </w:rPr>
      </w:pPr>
      <w:r w:rsidRPr="00F00AF4">
        <w:rPr>
          <w:b/>
          <w:bCs/>
        </w:rPr>
        <w:t>monitor_loop_start</w:t>
      </w:r>
    </w:p>
    <w:p w14:paraId="272F130D" w14:textId="3FC4EA0E" w:rsidR="00A055BA" w:rsidRPr="00F00AF4" w:rsidRDefault="00A055BA" w:rsidP="002E0C19">
      <w:pPr>
        <w:ind w:left="0"/>
        <w:rPr>
          <w:b/>
          <w:bCs/>
        </w:rPr>
      </w:pPr>
      <w:r w:rsidRPr="00F00AF4">
        <w:rPr>
          <w:b/>
          <w:bCs/>
        </w:rPr>
        <w:t>monitor_loop(X, Y)</w:t>
      </w:r>
    </w:p>
    <w:p w14:paraId="55B5C9AC" w14:textId="0053E651" w:rsidR="00A055BA" w:rsidRPr="00F00AF4" w:rsidRDefault="00A055BA" w:rsidP="002E0C19">
      <w:pPr>
        <w:ind w:left="0"/>
        <w:rPr>
          <w:b/>
          <w:bCs/>
        </w:rPr>
      </w:pPr>
      <w:r w:rsidRPr="00F00AF4">
        <w:rPr>
          <w:b/>
          <w:bCs/>
        </w:rPr>
        <w:t>sampling_start</w:t>
      </w:r>
    </w:p>
    <w:p w14:paraId="2DB772FD" w14:textId="73015C3C" w:rsidR="00A055BA" w:rsidRPr="00F00AF4" w:rsidRDefault="00A055BA" w:rsidP="002E0C19">
      <w:pPr>
        <w:ind w:left="0"/>
        <w:rPr>
          <w:b/>
          <w:bCs/>
        </w:rPr>
      </w:pPr>
      <w:r w:rsidRPr="00F00AF4">
        <w:rPr>
          <w:b/>
          <w:bCs/>
        </w:rPr>
        <w:t>random_list_element(L, D)</w:t>
      </w:r>
    </w:p>
    <w:p w14:paraId="163C55EC" w14:textId="163FEE7C" w:rsidR="00A055BA" w:rsidRPr="00F00AF4" w:rsidRDefault="00A055BA" w:rsidP="002E0C19">
      <w:pPr>
        <w:ind w:left="0"/>
        <w:rPr>
          <w:b/>
          <w:bCs/>
        </w:rPr>
      </w:pPr>
      <w:r w:rsidRPr="00F00AF4">
        <w:rPr>
          <w:b/>
          <w:bCs/>
        </w:rPr>
        <w:t>sampling(D, T, P)</w:t>
      </w:r>
    </w:p>
    <w:p w14:paraId="2DACCA4A" w14:textId="51322687" w:rsidR="00A055BA" w:rsidRPr="00F00AF4" w:rsidRDefault="00A055BA" w:rsidP="002E0C19">
      <w:pPr>
        <w:ind w:left="0"/>
        <w:rPr>
          <w:b/>
          <w:bCs/>
        </w:rPr>
      </w:pPr>
      <w:r w:rsidRPr="00F00AF4">
        <w:rPr>
          <w:b/>
          <w:bCs/>
        </w:rPr>
        <w:t>range_value(T, Min, Max)</w:t>
      </w:r>
    </w:p>
    <w:p w14:paraId="0BFCD82C" w14:textId="5C33E58E" w:rsidR="00A055BA" w:rsidRPr="00F00AF4" w:rsidRDefault="00A055BA" w:rsidP="002E0C19">
      <w:pPr>
        <w:ind w:left="0"/>
        <w:rPr>
          <w:b/>
          <w:bCs/>
        </w:rPr>
      </w:pPr>
      <w:r w:rsidRPr="00F00AF4">
        <w:rPr>
          <w:b/>
          <w:bCs/>
        </w:rPr>
        <w:t>caption_forward(M, A)</w:t>
      </w:r>
    </w:p>
    <w:p w14:paraId="4DFA5905" w14:textId="68DB710D" w:rsidR="00A055BA" w:rsidRPr="00F00AF4" w:rsidRDefault="00A055BA" w:rsidP="002E0C19">
      <w:pPr>
        <w:ind w:left="0"/>
        <w:rPr>
          <w:b/>
          <w:bCs/>
        </w:rPr>
      </w:pPr>
      <w:r w:rsidRPr="00F00AF4">
        <w:rPr>
          <w:b/>
          <w:bCs/>
        </w:rPr>
        <w:t>sampling_sign_section(M, S)</w:t>
      </w:r>
    </w:p>
    <w:p w14:paraId="55B49E02" w14:textId="11FFAD89" w:rsidR="00A055BA" w:rsidRPr="00F00AF4" w:rsidRDefault="00A055BA" w:rsidP="002E0C19">
      <w:pPr>
        <w:ind w:left="0"/>
        <w:rPr>
          <w:b/>
          <w:bCs/>
        </w:rPr>
      </w:pPr>
      <w:r w:rsidRPr="00F00AF4">
        <w:rPr>
          <w:b/>
          <w:bCs/>
        </w:rPr>
        <w:t>random_predicate_element(P, E)</w:t>
      </w:r>
    </w:p>
    <w:p w14:paraId="18B1184B" w14:textId="458CFFA0" w:rsidR="00A055BA" w:rsidRPr="00F00AF4" w:rsidRDefault="00A055BA" w:rsidP="002E0C19">
      <w:pPr>
        <w:ind w:left="0"/>
        <w:rPr>
          <w:b/>
          <w:bCs/>
        </w:rPr>
      </w:pPr>
      <w:r w:rsidRPr="00F00AF4">
        <w:rPr>
          <w:b/>
          <w:bCs/>
        </w:rPr>
        <w:t>store(P, T, D, A)</w:t>
      </w:r>
    </w:p>
    <w:p w14:paraId="4D377949" w14:textId="2D65E518" w:rsidR="00A055BA" w:rsidRPr="00F00AF4" w:rsidRDefault="00A055BA" w:rsidP="002E0C19">
      <w:pPr>
        <w:ind w:left="0"/>
        <w:rPr>
          <w:b/>
          <w:bCs/>
        </w:rPr>
      </w:pPr>
      <w:r w:rsidRPr="00F00AF4">
        <w:rPr>
          <w:b/>
          <w:bCs/>
        </w:rPr>
        <w:t>parsing_start</w:t>
      </w:r>
    </w:p>
    <w:p w14:paraId="39129BC4" w14:textId="03B571F4" w:rsidR="00A055BA" w:rsidRPr="00F00AF4" w:rsidRDefault="00A055BA" w:rsidP="002E0C19">
      <w:pPr>
        <w:ind w:left="0"/>
        <w:rPr>
          <w:b/>
          <w:bCs/>
        </w:rPr>
      </w:pPr>
      <w:r w:rsidRPr="00F00AF4">
        <w:rPr>
          <w:b/>
          <w:bCs/>
        </w:rPr>
        <w:t>parsing_readings(L)</w:t>
      </w:r>
    </w:p>
    <w:p w14:paraId="62E1450D" w14:textId="562D49FF" w:rsidR="00A055BA" w:rsidRPr="00F00AF4" w:rsidRDefault="00A055BA" w:rsidP="002E0C19">
      <w:pPr>
        <w:ind w:left="0"/>
        <w:rPr>
          <w:b/>
          <w:bCs/>
        </w:rPr>
      </w:pPr>
      <w:r w:rsidRPr="00F00AF4">
        <w:rPr>
          <w:b/>
          <w:bCs/>
        </w:rPr>
        <w:t>parse(X)</w:t>
      </w:r>
    </w:p>
    <w:p w14:paraId="283DAD91" w14:textId="4AE13A54" w:rsidR="00A769CD" w:rsidRPr="00306696" w:rsidRDefault="00A769CD" w:rsidP="002E0C19">
      <w:pPr>
        <w:ind w:left="0"/>
        <w:rPr>
          <w:b/>
          <w:bCs/>
        </w:rPr>
      </w:pPr>
      <w:bookmarkStart w:id="23" w:name="_Toc109895524"/>
      <w:bookmarkStart w:id="24" w:name="_Toc109895541"/>
      <w:r w:rsidRPr="00306696">
        <w:rPr>
          <w:b/>
          <w:bCs/>
        </w:rPr>
        <w:t>actuator_</w:t>
      </w:r>
      <w:r w:rsidR="00453750" w:rsidRPr="00306696">
        <w:rPr>
          <w:b/>
          <w:bCs/>
        </w:rPr>
        <w:t>start</w:t>
      </w:r>
    </w:p>
    <w:p w14:paraId="09C4BF8B" w14:textId="71DB58FE" w:rsidR="00A769CD" w:rsidRDefault="00A769CD" w:rsidP="002E0C19">
      <w:pPr>
        <w:ind w:left="0"/>
      </w:pPr>
      <w:r>
        <w:t xml:space="preserve">After </w:t>
      </w:r>
      <w:r w:rsidR="00453750">
        <w:t xml:space="preserve">each </w:t>
      </w:r>
      <w:r>
        <w:t>diagnosis ha</w:t>
      </w:r>
      <w:r w:rsidR="00464DF3">
        <w:t>ve</w:t>
      </w:r>
      <w:r>
        <w:t xml:space="preserve"> been reached, </w:t>
      </w:r>
      <w:r w:rsidR="00464DF3">
        <w:t xml:space="preserve">is it time for </w:t>
      </w:r>
      <w:r>
        <w:t>the actuator devices</w:t>
      </w:r>
      <w:r w:rsidR="00464DF3">
        <w:t xml:space="preserve"> to be involved.</w:t>
      </w:r>
    </w:p>
    <w:p w14:paraId="4BE31CDC" w14:textId="5B3854CD" w:rsidR="00464DF3" w:rsidRDefault="00464DF3" w:rsidP="002E0C19">
      <w:pPr>
        <w:ind w:left="0"/>
      </w:pPr>
      <w:r>
        <w:t>The diagnosis input provides the plant identifier, the property to be managed and its status - with respect to the ideal range of values of the species and of the humidity stage – and the average value to eventually achieve.</w:t>
      </w:r>
    </w:p>
    <w:p w14:paraId="1B1A1783" w14:textId="007E7F99" w:rsidR="00464DF3" w:rsidRDefault="00464DF3" w:rsidP="002E0C19">
      <w:pPr>
        <w:ind w:left="0"/>
      </w:pPr>
      <w:r>
        <w:t xml:space="preserve">Every plant may have zero or more actuator devices, and every actuator device has its own </w:t>
      </w:r>
      <w:r w:rsidR="00453750">
        <w:t xml:space="preserve">specific </w:t>
      </w:r>
      <w:r>
        <w:t xml:space="preserve">use, therefore </w:t>
      </w:r>
      <w:r w:rsidR="00B87B72">
        <w:t xml:space="preserve">each plant may not have </w:t>
      </w:r>
      <w:r w:rsidR="00453750">
        <w:t xml:space="preserve">any </w:t>
      </w:r>
      <w:r>
        <w:t>actuator device</w:t>
      </w:r>
      <w:r w:rsidR="00B87B72">
        <w:t xml:space="preserve"> suited for a task.</w:t>
      </w:r>
    </w:p>
    <w:p w14:paraId="56B3886B" w14:textId="77777777" w:rsidR="00453750" w:rsidRDefault="00B87B72" w:rsidP="002E0C19">
      <w:pPr>
        <w:ind w:left="0"/>
      </w:pPr>
      <w:r>
        <w:lastRenderedPageBreak/>
        <w:t>In the case that they do, actuators devices are orchestrated to turn on and off based on needs</w:t>
      </w:r>
      <w:r w:rsidR="00453750">
        <w:t>.</w:t>
      </w:r>
    </w:p>
    <w:p w14:paraId="0D05DA5D" w14:textId="3275445E" w:rsidR="00B87B72" w:rsidRDefault="00453750" w:rsidP="002E0C19">
      <w:pPr>
        <w:ind w:left="0"/>
      </w:pPr>
      <w:r>
        <w:t>Furthermore, changes in their statuses are notified and logged.</w:t>
      </w:r>
    </w:p>
    <w:p w14:paraId="3DD3343F" w14:textId="72B55F1A" w:rsidR="00F00AF4" w:rsidRDefault="00F00AF4" w:rsidP="002E0C19">
      <w:pPr>
        <w:spacing w:line="259" w:lineRule="auto"/>
        <w:ind w:left="0"/>
        <w:jc w:val="left"/>
      </w:pPr>
      <w:r>
        <w:rPr>
          <w:noProof/>
        </w:rPr>
        <w:drawing>
          <wp:anchor distT="0" distB="0" distL="114300" distR="114300" simplePos="0" relativeHeight="251661824" behindDoc="0" locked="0" layoutInCell="1" allowOverlap="1" wp14:anchorId="4F0317BE" wp14:editId="086DBA61">
            <wp:simplePos x="0" y="0"/>
            <wp:positionH relativeFrom="page">
              <wp:align>center</wp:align>
            </wp:positionH>
            <wp:positionV relativeFrom="paragraph">
              <wp:posOffset>227965</wp:posOffset>
            </wp:positionV>
            <wp:extent cx="4477110" cy="4202066"/>
            <wp:effectExtent l="0" t="0" r="0" b="825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7110" cy="4202066"/>
                    </a:xfrm>
                    <a:prstGeom prst="rect">
                      <a:avLst/>
                    </a:prstGeom>
                  </pic:spPr>
                </pic:pic>
              </a:graphicData>
            </a:graphic>
          </wp:anchor>
        </w:drawing>
      </w:r>
    </w:p>
    <w:p w14:paraId="049AF113" w14:textId="691C033E" w:rsidR="00F00AF4" w:rsidRDefault="00F00AF4" w:rsidP="002E0C19">
      <w:pPr>
        <w:spacing w:line="259" w:lineRule="auto"/>
        <w:ind w:left="0"/>
        <w:jc w:val="left"/>
      </w:pPr>
    </w:p>
    <w:p w14:paraId="45190651" w14:textId="77777777" w:rsidR="00F00AF4" w:rsidRPr="001A707E" w:rsidRDefault="00F00AF4" w:rsidP="002E0C19">
      <w:pPr>
        <w:ind w:left="0"/>
        <w:rPr>
          <w:b/>
          <w:bCs/>
        </w:rPr>
      </w:pPr>
      <w:r w:rsidRPr="001A707E">
        <w:rPr>
          <w:b/>
          <w:bCs/>
        </w:rPr>
        <w:t>actuator_forward(X)</w:t>
      </w:r>
    </w:p>
    <w:p w14:paraId="48D78047" w14:textId="6C1436E0" w:rsidR="00A769CD" w:rsidRPr="001A707E" w:rsidRDefault="00F00AF4" w:rsidP="002E0C19">
      <w:pPr>
        <w:ind w:left="0"/>
        <w:rPr>
          <w:b/>
          <w:bCs/>
        </w:rPr>
      </w:pPr>
      <w:r w:rsidRPr="001A707E">
        <w:rPr>
          <w:b/>
          <w:bCs/>
        </w:rPr>
        <w:t>actuator_activate(A, T, S, K, H)</w:t>
      </w:r>
    </w:p>
    <w:p w14:paraId="5E8A2D54" w14:textId="76CE5FA0" w:rsidR="00F00AF4" w:rsidRPr="001A707E" w:rsidRDefault="00F00AF4" w:rsidP="002E0C19">
      <w:pPr>
        <w:ind w:left="0"/>
        <w:rPr>
          <w:b/>
          <w:bCs/>
        </w:rPr>
      </w:pPr>
      <w:r w:rsidRPr="001A707E">
        <w:rPr>
          <w:b/>
          <w:bCs/>
        </w:rPr>
        <w:t>actuator_on(A)</w:t>
      </w:r>
    </w:p>
    <w:p w14:paraId="66376892" w14:textId="6524E9E7" w:rsidR="00F00AF4" w:rsidRPr="001A707E" w:rsidRDefault="00F00AF4" w:rsidP="002E0C19">
      <w:pPr>
        <w:ind w:left="0"/>
        <w:rPr>
          <w:b/>
          <w:bCs/>
        </w:rPr>
      </w:pPr>
      <w:r w:rsidRPr="001A707E">
        <w:rPr>
          <w:b/>
          <w:bCs/>
        </w:rPr>
        <w:t>actuator_off(A)</w:t>
      </w:r>
    </w:p>
    <w:p w14:paraId="542E2FF0" w14:textId="1D651DDA" w:rsidR="00F00AF4" w:rsidRPr="001A707E" w:rsidRDefault="00F00AF4" w:rsidP="002E0C19">
      <w:pPr>
        <w:ind w:left="0"/>
        <w:rPr>
          <w:b/>
          <w:bCs/>
        </w:rPr>
      </w:pPr>
      <w:r w:rsidRPr="001A707E">
        <w:rPr>
          <w:b/>
          <w:bCs/>
        </w:rPr>
        <w:t>greenhouse_status</w:t>
      </w:r>
    </w:p>
    <w:p w14:paraId="402FAAD1" w14:textId="29218566" w:rsidR="00F00AF4" w:rsidRDefault="006C5E19" w:rsidP="00C7424C">
      <w:pPr>
        <w:pStyle w:val="Titolo3"/>
      </w:pPr>
      <w:bookmarkStart w:id="25" w:name="_Toc130828797"/>
      <w:r>
        <w:t>Logger</w:t>
      </w:r>
      <w:bookmarkEnd w:id="25"/>
    </w:p>
    <w:p w14:paraId="06076BCE" w14:textId="79149388" w:rsidR="006C5E19" w:rsidRPr="001A707E" w:rsidRDefault="006C5E19" w:rsidP="002E0C19">
      <w:pPr>
        <w:ind w:left="0"/>
        <w:rPr>
          <w:b/>
          <w:bCs/>
        </w:rPr>
      </w:pPr>
      <w:r w:rsidRPr="001A707E">
        <w:rPr>
          <w:b/>
          <w:bCs/>
        </w:rPr>
        <w:t>lognl(X)</w:t>
      </w:r>
    </w:p>
    <w:p w14:paraId="5ED85342" w14:textId="77777777" w:rsidR="006C5E19" w:rsidRPr="001A707E" w:rsidRDefault="006C5E19" w:rsidP="002E0C19">
      <w:pPr>
        <w:ind w:left="0"/>
        <w:rPr>
          <w:b/>
          <w:bCs/>
        </w:rPr>
      </w:pPr>
      <w:r w:rsidRPr="001A707E">
        <w:rPr>
          <w:b/>
          <w:bCs/>
        </w:rPr>
        <w:t>log(X)</w:t>
      </w:r>
    </w:p>
    <w:p w14:paraId="372F2627" w14:textId="2BFEEA23" w:rsidR="006C5E19" w:rsidRDefault="006C5E19" w:rsidP="00C7424C">
      <w:pPr>
        <w:pStyle w:val="Titolo3"/>
      </w:pPr>
      <w:bookmarkStart w:id="26" w:name="_Toc130828798"/>
      <w:r>
        <w:t>Utilities</w:t>
      </w:r>
      <w:bookmarkEnd w:id="26"/>
    </w:p>
    <w:p w14:paraId="6D690E6A" w14:textId="7100C7A5" w:rsidR="006C5E19" w:rsidRDefault="006C5E19" w:rsidP="002E0C19">
      <w:pPr>
        <w:ind w:left="0"/>
        <w:rPr>
          <w:b/>
          <w:bCs/>
        </w:rPr>
      </w:pPr>
      <w:r w:rsidRPr="006C5E19">
        <w:rPr>
          <w:b/>
          <w:bCs/>
        </w:rPr>
        <w:t>type_body(T, B)</w:t>
      </w:r>
    </w:p>
    <w:p w14:paraId="45F806A4" w14:textId="2C9013CB" w:rsidR="006C5E19" w:rsidRDefault="001A707E" w:rsidP="002E0C19">
      <w:pPr>
        <w:ind w:left="0"/>
        <w:rPr>
          <w:b/>
          <w:bCs/>
        </w:rPr>
      </w:pPr>
      <w:r w:rsidRPr="001A707E">
        <w:rPr>
          <w:b/>
          <w:bCs/>
        </w:rPr>
        <w:lastRenderedPageBreak/>
        <w:t>conj_to_list((H, C), [H|T])</w:t>
      </w:r>
    </w:p>
    <w:p w14:paraId="2E541249" w14:textId="330CD161" w:rsidR="001A707E" w:rsidRDefault="001A707E" w:rsidP="002E0C19">
      <w:pPr>
        <w:ind w:left="0"/>
        <w:rPr>
          <w:b/>
          <w:bCs/>
        </w:rPr>
      </w:pPr>
      <w:r w:rsidRPr="001A707E">
        <w:rPr>
          <w:b/>
          <w:bCs/>
        </w:rPr>
        <w:t>list_to_conj([H|T], (H, C))</w:t>
      </w:r>
    </w:p>
    <w:p w14:paraId="7F9E36E8" w14:textId="77387AC4" w:rsidR="002D6FB3" w:rsidRDefault="002D6FB3" w:rsidP="002E0C19">
      <w:pPr>
        <w:pStyle w:val="Titolo1"/>
        <w:ind w:left="0"/>
      </w:pPr>
      <w:bookmarkStart w:id="27" w:name="_Toc130828799"/>
      <w:bookmarkStart w:id="28" w:name="_Toc117706281"/>
      <w:r>
        <w:t>Inference</w:t>
      </w:r>
      <w:bookmarkEnd w:id="27"/>
    </w:p>
    <w:p w14:paraId="4CCAA4AB" w14:textId="77777777" w:rsidR="002D6FB3" w:rsidRPr="002D6FB3" w:rsidRDefault="002D6FB3" w:rsidP="002E0C19">
      <w:pPr>
        <w:ind w:left="0"/>
      </w:pPr>
    </w:p>
    <w:p w14:paraId="5A9D03C4" w14:textId="77777777" w:rsidR="002D6FB3" w:rsidRDefault="002D6FB3" w:rsidP="002E0C19">
      <w:pPr>
        <w:spacing w:line="259" w:lineRule="auto"/>
        <w:ind w:left="0"/>
        <w:jc w:val="left"/>
        <w:rPr>
          <w:rFonts w:eastAsiaTheme="majorEastAsia"/>
          <w:b/>
          <w:bCs/>
          <w:color w:val="385623" w:themeColor="accent6" w:themeShade="80"/>
          <w:sz w:val="40"/>
          <w:szCs w:val="40"/>
        </w:rPr>
      </w:pPr>
      <w:r>
        <w:br w:type="page"/>
      </w:r>
    </w:p>
    <w:p w14:paraId="72E56A32" w14:textId="73AD4E2D" w:rsidR="007E173E" w:rsidRDefault="007E173E" w:rsidP="002E0C19">
      <w:pPr>
        <w:pStyle w:val="Titolo1"/>
        <w:ind w:left="0"/>
      </w:pPr>
      <w:bookmarkStart w:id="29" w:name="_Toc130828800"/>
      <w:r>
        <w:lastRenderedPageBreak/>
        <w:t>Knowledge Base</w:t>
      </w:r>
      <w:bookmarkEnd w:id="29"/>
    </w:p>
    <w:p w14:paraId="0AC33F8D" w14:textId="2B966C18" w:rsidR="002D6FB3" w:rsidRDefault="002D6FB3" w:rsidP="00C7424C">
      <w:pPr>
        <w:pStyle w:val="Titolo2"/>
      </w:pPr>
      <w:bookmarkStart w:id="30" w:name="_Toc130828801"/>
      <w:r>
        <w:t>Structure</w:t>
      </w:r>
      <w:bookmarkEnd w:id="30"/>
    </w:p>
    <w:p w14:paraId="44BD9109" w14:textId="5E3FE30F" w:rsidR="002D6FB3" w:rsidRDefault="002D6FB3" w:rsidP="002E0C19">
      <w:pPr>
        <w:ind w:left="0"/>
      </w:pPr>
    </w:p>
    <w:p w14:paraId="53F69A41" w14:textId="1044A09E" w:rsidR="002D6FB3" w:rsidRPr="002D6FB3" w:rsidRDefault="002D6FB3" w:rsidP="00C7424C">
      <w:pPr>
        <w:pStyle w:val="Titolo2"/>
      </w:pPr>
      <w:bookmarkStart w:id="31" w:name="_Toc130828802"/>
      <w:r>
        <w:t>Plant domain</w:t>
      </w:r>
      <w:bookmarkEnd w:id="31"/>
    </w:p>
    <w:p w14:paraId="4B27454D" w14:textId="499BCCB4" w:rsidR="001D5B5D" w:rsidRPr="002D6FB3" w:rsidRDefault="001D5B5D" w:rsidP="00C7424C">
      <w:pPr>
        <w:pStyle w:val="Titolo3"/>
      </w:pPr>
      <w:bookmarkStart w:id="32" w:name="_Toc130828803"/>
      <w:r w:rsidRPr="002D6FB3">
        <w:t xml:space="preserve">Nutrient </w:t>
      </w:r>
      <w:r w:rsidR="00E21F66" w:rsidRPr="002D6FB3">
        <w:t>deficiencies</w:t>
      </w:r>
      <w:bookmarkEnd w:id="23"/>
      <w:bookmarkEnd w:id="24"/>
      <w:bookmarkEnd w:id="28"/>
      <w:bookmarkEnd w:id="32"/>
    </w:p>
    <w:p w14:paraId="7A01E429" w14:textId="06FB936B" w:rsidR="001D5B5D" w:rsidRPr="000849ED" w:rsidRDefault="001D5B5D" w:rsidP="002E0C19">
      <w:pPr>
        <w:pStyle w:val="Titolo4"/>
        <w:ind w:left="0"/>
      </w:pPr>
      <w:r w:rsidRPr="000849ED">
        <w:t>Nitrogen</w:t>
      </w:r>
    </w:p>
    <w:p w14:paraId="52A4CD95" w14:textId="77777777" w:rsidR="00724EFB" w:rsidRPr="000849ED" w:rsidRDefault="00A02394" w:rsidP="002E0C19">
      <w:pPr>
        <w:pStyle w:val="Paragrafoelenco"/>
        <w:numPr>
          <w:ilvl w:val="0"/>
          <w:numId w:val="15"/>
        </w:numPr>
        <w:ind w:left="0"/>
      </w:pPr>
      <w:r w:rsidRPr="000849ED">
        <w:t>pale yellow color (chlorosis)</w:t>
      </w:r>
    </w:p>
    <w:p w14:paraId="37E826AB" w14:textId="79D50485" w:rsidR="00A02394" w:rsidRPr="000849ED" w:rsidRDefault="00724EFB" w:rsidP="002E0C19">
      <w:pPr>
        <w:pStyle w:val="Paragrafoelenco"/>
        <w:numPr>
          <w:ilvl w:val="0"/>
          <w:numId w:val="15"/>
        </w:numPr>
        <w:ind w:left="0"/>
      </w:pPr>
      <w:r w:rsidRPr="000849ED">
        <w:t>o</w:t>
      </w:r>
      <w:r w:rsidR="00A02394" w:rsidRPr="000849ED">
        <w:t>lder leaves turn completely yellow.</w:t>
      </w:r>
    </w:p>
    <w:p w14:paraId="12DA9562" w14:textId="77777777" w:rsidR="00724EFB" w:rsidRPr="000849ED" w:rsidRDefault="00724EFB" w:rsidP="002E0C19">
      <w:pPr>
        <w:pStyle w:val="Paragrafoelenco"/>
        <w:numPr>
          <w:ilvl w:val="0"/>
          <w:numId w:val="15"/>
        </w:numPr>
        <w:ind w:left="0"/>
      </w:pPr>
      <w:r w:rsidRPr="000849ED">
        <w:t>f</w:t>
      </w:r>
      <w:r w:rsidR="00A02394" w:rsidRPr="000849ED">
        <w:t>lowering, fruitings, protein and starch contents are reduced</w:t>
      </w:r>
    </w:p>
    <w:p w14:paraId="7C531C3A" w14:textId="6E12606A" w:rsidR="00A02394" w:rsidRPr="000849ED" w:rsidRDefault="00724EFB" w:rsidP="002E0C19">
      <w:pPr>
        <w:pStyle w:val="Paragrafoelenco"/>
        <w:numPr>
          <w:ilvl w:val="0"/>
          <w:numId w:val="15"/>
        </w:numPr>
        <w:ind w:left="0"/>
      </w:pPr>
      <w:r w:rsidRPr="000849ED">
        <w:t>r</w:t>
      </w:r>
      <w:r w:rsidR="00A02394" w:rsidRPr="000849ED">
        <w:t>eduction in protein results in stunted growth and dormant lateral buds</w:t>
      </w:r>
    </w:p>
    <w:p w14:paraId="63A7E90F" w14:textId="22172AEE" w:rsidR="001D5B5D" w:rsidRPr="000849ED" w:rsidRDefault="001D5B5D" w:rsidP="002E0C19">
      <w:pPr>
        <w:pStyle w:val="Titolo4"/>
        <w:ind w:left="0"/>
      </w:pPr>
      <w:r w:rsidRPr="000849ED">
        <w:t>Phosphorus </w:t>
      </w:r>
    </w:p>
    <w:p w14:paraId="37115390" w14:textId="77777777" w:rsidR="00724EFB" w:rsidRPr="000849ED" w:rsidRDefault="00781660" w:rsidP="002E0C19">
      <w:pPr>
        <w:pStyle w:val="Paragrafoelenco"/>
        <w:numPr>
          <w:ilvl w:val="0"/>
          <w:numId w:val="15"/>
        </w:numPr>
        <w:ind w:left="0"/>
      </w:pPr>
      <w:r w:rsidRPr="000849ED">
        <w:t>smaller leaf sizes</w:t>
      </w:r>
    </w:p>
    <w:p w14:paraId="5800343F" w14:textId="77777777" w:rsidR="00724EFB" w:rsidRPr="000849ED" w:rsidRDefault="00781660" w:rsidP="002E0C19">
      <w:pPr>
        <w:pStyle w:val="Paragrafoelenco"/>
        <w:numPr>
          <w:ilvl w:val="0"/>
          <w:numId w:val="15"/>
        </w:numPr>
        <w:ind w:left="0"/>
      </w:pPr>
      <w:r w:rsidRPr="000849ED">
        <w:t>lessened number of leaves</w:t>
      </w:r>
    </w:p>
    <w:p w14:paraId="2792547B" w14:textId="4C2C22D8" w:rsidR="00724EFB" w:rsidRPr="000849ED" w:rsidRDefault="00724EFB" w:rsidP="002E0C19">
      <w:pPr>
        <w:pStyle w:val="Paragrafoelenco"/>
        <w:numPr>
          <w:ilvl w:val="0"/>
          <w:numId w:val="15"/>
        </w:numPr>
        <w:ind w:left="0"/>
      </w:pPr>
      <w:r w:rsidRPr="000849ED">
        <w:t>s</w:t>
      </w:r>
      <w:r w:rsidR="00781660" w:rsidRPr="000849ED">
        <w:t>lower rate maturation</w:t>
      </w:r>
    </w:p>
    <w:p w14:paraId="52EED8CB" w14:textId="77777777" w:rsidR="00724EFB" w:rsidRPr="000849ED" w:rsidRDefault="00781660" w:rsidP="002E0C19">
      <w:pPr>
        <w:pStyle w:val="Paragrafoelenco"/>
        <w:numPr>
          <w:ilvl w:val="0"/>
          <w:numId w:val="15"/>
        </w:numPr>
        <w:ind w:left="0"/>
      </w:pPr>
      <w:r w:rsidRPr="000849ED">
        <w:t>leaves and stems appear dark green or purple</w:t>
      </w:r>
    </w:p>
    <w:p w14:paraId="67FAF509" w14:textId="2FFFB857" w:rsidR="00781660" w:rsidRPr="000849ED" w:rsidRDefault="00781660" w:rsidP="002E0C19">
      <w:pPr>
        <w:pStyle w:val="Paragrafoelenco"/>
        <w:numPr>
          <w:ilvl w:val="0"/>
          <w:numId w:val="15"/>
        </w:numPr>
        <w:ind w:left="0"/>
      </w:pPr>
      <w:r w:rsidRPr="000849ED">
        <w:t>older leaves are affected first</w:t>
      </w:r>
    </w:p>
    <w:p w14:paraId="21C96AB7" w14:textId="219742CC" w:rsidR="00992639" w:rsidRPr="000849ED" w:rsidRDefault="00992639" w:rsidP="002E0C19">
      <w:pPr>
        <w:pStyle w:val="Titolo4"/>
        <w:ind w:left="0"/>
      </w:pPr>
      <w:r w:rsidRPr="000849ED">
        <w:t>Potassium</w:t>
      </w:r>
    </w:p>
    <w:p w14:paraId="6D8783B0" w14:textId="77777777" w:rsidR="00D25CBC" w:rsidRPr="000849ED" w:rsidRDefault="00992639" w:rsidP="002E0C19">
      <w:pPr>
        <w:pStyle w:val="Paragrafoelenco"/>
        <w:numPr>
          <w:ilvl w:val="0"/>
          <w:numId w:val="15"/>
        </w:numPr>
        <w:ind w:left="0"/>
      </w:pPr>
      <w:r w:rsidRPr="000849ED">
        <w:t>reduced growth</w:t>
      </w:r>
    </w:p>
    <w:p w14:paraId="282F963F" w14:textId="77777777" w:rsidR="00D25CBC" w:rsidRPr="000849ED" w:rsidRDefault="00992639" w:rsidP="002E0C19">
      <w:pPr>
        <w:pStyle w:val="Paragrafoelenco"/>
        <w:numPr>
          <w:ilvl w:val="0"/>
          <w:numId w:val="15"/>
        </w:numPr>
        <w:ind w:left="0"/>
      </w:pPr>
      <w:r w:rsidRPr="000849ED">
        <w:t>chlorosis and necrosis occurring in older leaves in later growth stages</w:t>
      </w:r>
    </w:p>
    <w:p w14:paraId="6F878AA5" w14:textId="77777777" w:rsidR="00D25CBC" w:rsidRPr="000849ED" w:rsidRDefault="00D25CBC" w:rsidP="002E0C19">
      <w:pPr>
        <w:pStyle w:val="Paragrafoelenco"/>
        <w:numPr>
          <w:ilvl w:val="0"/>
          <w:numId w:val="15"/>
        </w:numPr>
        <w:ind w:left="0"/>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2E0C19">
      <w:pPr>
        <w:pStyle w:val="Paragrafoelenco"/>
        <w:numPr>
          <w:ilvl w:val="0"/>
          <w:numId w:val="15"/>
        </w:numPr>
        <w:ind w:left="0"/>
      </w:pPr>
      <w:r w:rsidRPr="000849ED">
        <w:t>brown scorching and curling of leaf tips as well as chlorosis (yellowing) between leaf veins</w:t>
      </w:r>
    </w:p>
    <w:p w14:paraId="15054857" w14:textId="77777777" w:rsidR="00D25CBC" w:rsidRPr="000849ED" w:rsidRDefault="00D25CBC" w:rsidP="002E0C19">
      <w:pPr>
        <w:pStyle w:val="Paragrafoelenco"/>
        <w:numPr>
          <w:ilvl w:val="0"/>
          <w:numId w:val="15"/>
        </w:numPr>
        <w:ind w:left="0"/>
      </w:pPr>
      <w:r w:rsidRPr="000849ED">
        <w:t>p</w:t>
      </w:r>
      <w:r w:rsidR="00F50B71" w:rsidRPr="000849ED">
        <w:t>urple spots may also appear on the leaf undersides</w:t>
      </w:r>
    </w:p>
    <w:p w14:paraId="7CE385EA" w14:textId="661E18C8" w:rsidR="00F50B71" w:rsidRPr="000849ED" w:rsidRDefault="00D25CBC" w:rsidP="002E0C19">
      <w:pPr>
        <w:pStyle w:val="Paragrafoelenco"/>
        <w:numPr>
          <w:ilvl w:val="0"/>
          <w:numId w:val="15"/>
        </w:numPr>
        <w:ind w:left="0"/>
      </w:pPr>
      <w:r w:rsidRPr="000849ED">
        <w:t>p</w:t>
      </w:r>
      <w:r w:rsidR="00F50B71" w:rsidRPr="000849ED">
        <w:t>lant growth, root development, and seed and fruit development are usually reduced in potassium-deficient plants</w:t>
      </w:r>
    </w:p>
    <w:p w14:paraId="77294CD0" w14:textId="6CBFC946" w:rsidR="00992639" w:rsidRPr="000849ED" w:rsidRDefault="00992639" w:rsidP="002E0C19">
      <w:pPr>
        <w:pStyle w:val="Titolo4"/>
        <w:ind w:left="0"/>
      </w:pPr>
      <w:r w:rsidRPr="000849ED">
        <w:t>Sulfur</w:t>
      </w:r>
    </w:p>
    <w:p w14:paraId="4A82D02C" w14:textId="6D608E2C" w:rsidR="00992639" w:rsidRPr="000849ED" w:rsidRDefault="00992639" w:rsidP="002E0C19">
      <w:pPr>
        <w:pStyle w:val="Paragrafoelenco"/>
        <w:numPr>
          <w:ilvl w:val="0"/>
          <w:numId w:val="15"/>
        </w:numPr>
        <w:ind w:left="0"/>
      </w:pPr>
      <w:r w:rsidRPr="000849ED">
        <w:t>resembles nitrogen deficiency except yellowing occurs in new, younger leaves, rather than old, lower leaves.</w:t>
      </w:r>
    </w:p>
    <w:p w14:paraId="2C3B1935" w14:textId="19EDD4F4" w:rsidR="00992639" w:rsidRPr="000849ED" w:rsidRDefault="00992639" w:rsidP="002E0C19">
      <w:pPr>
        <w:pStyle w:val="Titolo4"/>
        <w:ind w:left="0"/>
      </w:pPr>
      <w:r w:rsidRPr="000849ED">
        <w:lastRenderedPageBreak/>
        <w:t>Magnesium</w:t>
      </w:r>
    </w:p>
    <w:p w14:paraId="5351734E" w14:textId="77777777" w:rsidR="00724EFB" w:rsidRPr="000849ED" w:rsidRDefault="00992639" w:rsidP="002E0C19">
      <w:pPr>
        <w:pStyle w:val="Paragrafoelenco"/>
        <w:numPr>
          <w:ilvl w:val="0"/>
          <w:numId w:val="15"/>
        </w:numPr>
        <w:ind w:left="0"/>
      </w:pPr>
      <w:r w:rsidRPr="000849ED">
        <w:t>interveinal chlorosis with green mid-ribs</w:t>
      </w:r>
    </w:p>
    <w:p w14:paraId="540F4A70" w14:textId="4D4DA327" w:rsidR="00992639" w:rsidRPr="000849ED" w:rsidRDefault="00992639" w:rsidP="002E0C19">
      <w:pPr>
        <w:pStyle w:val="Paragrafoelenco"/>
        <w:numPr>
          <w:ilvl w:val="0"/>
          <w:numId w:val="15"/>
        </w:numPr>
        <w:ind w:left="0"/>
      </w:pPr>
      <w:r w:rsidRPr="000849ED">
        <w:t>Leaf margins become yellow or reddish-purple</w:t>
      </w:r>
    </w:p>
    <w:p w14:paraId="72AE2D42" w14:textId="5422B9B9" w:rsidR="00992639" w:rsidRPr="000849ED" w:rsidRDefault="00992639" w:rsidP="002E0C19">
      <w:pPr>
        <w:pStyle w:val="Titolo4"/>
        <w:ind w:left="0"/>
      </w:pPr>
      <w:r w:rsidRPr="000849ED">
        <w:t>Boron</w:t>
      </w:r>
    </w:p>
    <w:p w14:paraId="6CA655D2" w14:textId="77777777" w:rsidR="00BB42F4" w:rsidRPr="000849ED" w:rsidRDefault="00992639" w:rsidP="002E0C19">
      <w:pPr>
        <w:pStyle w:val="Paragrafoelenco"/>
        <w:numPr>
          <w:ilvl w:val="0"/>
          <w:numId w:val="15"/>
        </w:numPr>
        <w:ind w:left="0"/>
      </w:pPr>
      <w:r w:rsidRPr="000849ED">
        <w:t>chlorotic young leaves and death of the main growing point</w:t>
      </w:r>
    </w:p>
    <w:p w14:paraId="39385FAA" w14:textId="77777777" w:rsidR="00BB42F4" w:rsidRPr="000849ED" w:rsidRDefault="00BB42F4" w:rsidP="002E0C19">
      <w:pPr>
        <w:pStyle w:val="Paragrafoelenco"/>
        <w:numPr>
          <w:ilvl w:val="0"/>
          <w:numId w:val="15"/>
        </w:numPr>
        <w:ind w:left="0"/>
      </w:pPr>
      <w:r w:rsidRPr="000849ED">
        <w:t>l</w:t>
      </w:r>
      <w:r w:rsidR="00992639" w:rsidRPr="000849ED">
        <w:t>eaves may develop dark brown, irregular lesions</w:t>
      </w:r>
    </w:p>
    <w:p w14:paraId="1E877F9E" w14:textId="2D2EF8E5" w:rsidR="00BB42F4" w:rsidRPr="000849ED" w:rsidRDefault="00BB42F4" w:rsidP="002E0C19">
      <w:pPr>
        <w:pStyle w:val="Paragrafoelenco"/>
        <w:numPr>
          <w:ilvl w:val="0"/>
          <w:numId w:val="15"/>
        </w:numPr>
        <w:ind w:left="0"/>
      </w:pPr>
      <w:r w:rsidRPr="000849ED">
        <w:t>w</w:t>
      </w:r>
      <w:r w:rsidR="00992639" w:rsidRPr="000849ED">
        <w:t>hitish-yellow spots may form at the base of the leaves</w:t>
      </w:r>
    </w:p>
    <w:p w14:paraId="7855B5A1" w14:textId="77777777" w:rsidR="00BB42F4" w:rsidRPr="000849ED" w:rsidRDefault="00BB42F4" w:rsidP="002E0C19">
      <w:pPr>
        <w:pStyle w:val="Paragrafoelenco"/>
        <w:numPr>
          <w:ilvl w:val="0"/>
          <w:numId w:val="15"/>
        </w:numPr>
        <w:ind w:left="0"/>
      </w:pPr>
      <w:r w:rsidRPr="000849ED">
        <w:t>l</w:t>
      </w:r>
      <w:r w:rsidR="00992639" w:rsidRPr="000849ED">
        <w:t>eaves may become thickened, distorted and curled</w:t>
      </w:r>
    </w:p>
    <w:p w14:paraId="0E646266" w14:textId="77777777" w:rsidR="00BB42F4" w:rsidRPr="000849ED" w:rsidRDefault="00BB42F4" w:rsidP="002E0C19">
      <w:pPr>
        <w:pStyle w:val="Paragrafoelenco"/>
        <w:numPr>
          <w:ilvl w:val="0"/>
          <w:numId w:val="15"/>
        </w:numPr>
        <w:ind w:left="0"/>
      </w:pPr>
      <w:r w:rsidRPr="000849ED">
        <w:t>s</w:t>
      </w:r>
      <w:r w:rsidR="00992639" w:rsidRPr="000849ED">
        <w:t>tems may be stunted</w:t>
      </w:r>
    </w:p>
    <w:p w14:paraId="5CFB250A" w14:textId="1B60B84F" w:rsidR="00992639" w:rsidRPr="000849ED" w:rsidRDefault="00992639" w:rsidP="002E0C19">
      <w:pPr>
        <w:pStyle w:val="Paragrafoelenco"/>
        <w:numPr>
          <w:ilvl w:val="0"/>
          <w:numId w:val="15"/>
        </w:numPr>
        <w:ind w:left="0"/>
      </w:pPr>
      <w:r w:rsidRPr="000849ED">
        <w:t>flower buds may fail to form or be misshapen</w:t>
      </w:r>
    </w:p>
    <w:p w14:paraId="70619B97" w14:textId="6D8C0401" w:rsidR="00992639" w:rsidRPr="000849ED" w:rsidRDefault="00992639" w:rsidP="002E0C19">
      <w:pPr>
        <w:pStyle w:val="Titolo4"/>
        <w:ind w:left="0"/>
      </w:pPr>
      <w:r w:rsidRPr="000849ED">
        <w:t>Calcium</w:t>
      </w:r>
    </w:p>
    <w:p w14:paraId="747A1016" w14:textId="77777777" w:rsidR="00BB42F4" w:rsidRPr="000849ED" w:rsidRDefault="00F50B71" w:rsidP="002E0C19">
      <w:pPr>
        <w:pStyle w:val="Paragrafoelenco"/>
        <w:numPr>
          <w:ilvl w:val="0"/>
          <w:numId w:val="15"/>
        </w:numPr>
        <w:ind w:left="0"/>
      </w:pPr>
      <w:r w:rsidRPr="000849ED">
        <w:t>localized tissue necrosis leading to stunted plant growt</w:t>
      </w:r>
      <w:r w:rsidR="00BB42F4" w:rsidRPr="000849ED">
        <w:t>h</w:t>
      </w:r>
    </w:p>
    <w:p w14:paraId="3054E2B9" w14:textId="77777777" w:rsidR="00BB42F4" w:rsidRPr="000849ED" w:rsidRDefault="00F50B71" w:rsidP="002E0C19">
      <w:pPr>
        <w:pStyle w:val="Paragrafoelenco"/>
        <w:numPr>
          <w:ilvl w:val="0"/>
          <w:numId w:val="15"/>
        </w:numPr>
        <w:ind w:left="0"/>
      </w:pPr>
      <w:r w:rsidRPr="000849ED">
        <w:t>necrotic leaf margins on young leaves or curling of the leaves, and eventual death of terminal buds and root tips</w:t>
      </w:r>
    </w:p>
    <w:p w14:paraId="6E034ABA" w14:textId="77777777" w:rsidR="00BB42F4" w:rsidRPr="000849ED" w:rsidRDefault="00A02394" w:rsidP="002E0C19">
      <w:pPr>
        <w:pStyle w:val="Paragrafoelenco"/>
        <w:numPr>
          <w:ilvl w:val="0"/>
          <w:numId w:val="15"/>
        </w:numPr>
        <w:ind w:left="0"/>
      </w:pPr>
      <w:r w:rsidRPr="000849ED">
        <w:t>new growth and rapidly growing tissues of the plant are affected first</w:t>
      </w:r>
    </w:p>
    <w:p w14:paraId="102DF94A" w14:textId="77777777" w:rsidR="00BB42F4" w:rsidRPr="000849ED" w:rsidRDefault="00BB42F4" w:rsidP="002E0C19">
      <w:pPr>
        <w:pStyle w:val="Paragrafoelenco"/>
        <w:numPr>
          <w:ilvl w:val="0"/>
          <w:numId w:val="15"/>
        </w:numPr>
        <w:ind w:left="0"/>
      </w:pPr>
      <w:r w:rsidRPr="000849ED">
        <w:t>t</w:t>
      </w:r>
      <w:r w:rsidR="00A02394" w:rsidRPr="000849ED">
        <w:t>he mature leaves are rarely if ever affected</w:t>
      </w:r>
    </w:p>
    <w:p w14:paraId="49405ED2" w14:textId="7AAE1BC2" w:rsidR="00F50B71" w:rsidRPr="000849ED" w:rsidRDefault="00D12B34" w:rsidP="002E0C19">
      <w:pPr>
        <w:pStyle w:val="Paragrafoelenco"/>
        <w:numPr>
          <w:ilvl w:val="0"/>
          <w:numId w:val="15"/>
        </w:numPr>
        <w:ind w:left="0"/>
      </w:pPr>
      <w:r w:rsidRPr="000849ED">
        <w:t>r</w:t>
      </w:r>
      <w:r w:rsidR="00A02394" w:rsidRPr="000849ED">
        <w:t>educed height, fewer nodes, and less leaf are</w:t>
      </w:r>
      <w:r w:rsidR="00BB42F4" w:rsidRPr="000849ED">
        <w:t>a</w:t>
      </w:r>
    </w:p>
    <w:p w14:paraId="1302B7F7" w14:textId="2C621159" w:rsidR="00992639" w:rsidRPr="000849ED" w:rsidRDefault="00992639" w:rsidP="002E0C19">
      <w:pPr>
        <w:pStyle w:val="Titolo4"/>
        <w:ind w:left="0"/>
      </w:pPr>
      <w:r w:rsidRPr="000849ED">
        <w:t>Chloride</w:t>
      </w:r>
    </w:p>
    <w:p w14:paraId="0D64B142" w14:textId="77777777" w:rsidR="00F2569F" w:rsidRPr="000849ED" w:rsidRDefault="00BB7634" w:rsidP="002E0C19">
      <w:pPr>
        <w:pStyle w:val="Paragrafoelenco"/>
        <w:numPr>
          <w:ilvl w:val="0"/>
          <w:numId w:val="15"/>
        </w:numPr>
        <w:ind w:left="0"/>
      </w:pPr>
      <w:r w:rsidRPr="000849ED">
        <w:t>chlorotic and necrotic spotting along leaves with abrupt boundaries between dead and alive tissue</w:t>
      </w:r>
    </w:p>
    <w:p w14:paraId="53256DFF" w14:textId="77777777" w:rsidR="00F2569F" w:rsidRPr="000849ED" w:rsidRDefault="00F2569F" w:rsidP="002E0C19">
      <w:pPr>
        <w:pStyle w:val="Paragrafoelenco"/>
        <w:numPr>
          <w:ilvl w:val="0"/>
          <w:numId w:val="15"/>
        </w:numPr>
        <w:ind w:left="0"/>
      </w:pPr>
      <w:r w:rsidRPr="000849ED">
        <w:t>w</w:t>
      </w:r>
      <w:r w:rsidR="00BB7634" w:rsidRPr="000849ED">
        <w:t xml:space="preserve">ilting of leaves along margins </w:t>
      </w:r>
    </w:p>
    <w:p w14:paraId="60348900" w14:textId="4D9422BE" w:rsidR="00BB7634" w:rsidRPr="000849ED" w:rsidRDefault="00BB7634" w:rsidP="002E0C19">
      <w:pPr>
        <w:pStyle w:val="Paragrafoelenco"/>
        <w:numPr>
          <w:ilvl w:val="0"/>
          <w:numId w:val="15"/>
        </w:numPr>
        <w:ind w:left="0"/>
      </w:pPr>
      <w:r w:rsidRPr="000849ED">
        <w:t>highly branched roots</w:t>
      </w:r>
    </w:p>
    <w:p w14:paraId="427DBD38" w14:textId="5C24A7C3" w:rsidR="00992639" w:rsidRPr="000849ED" w:rsidRDefault="00992639" w:rsidP="002E0C19">
      <w:pPr>
        <w:pStyle w:val="Titolo4"/>
        <w:ind w:left="0"/>
      </w:pPr>
      <w:r w:rsidRPr="000849ED">
        <w:t>Copper</w:t>
      </w:r>
    </w:p>
    <w:p w14:paraId="703D1C65" w14:textId="77777777" w:rsidR="00F2569F" w:rsidRPr="000849ED" w:rsidRDefault="00BB7634" w:rsidP="002E0C19">
      <w:pPr>
        <w:pStyle w:val="Paragrafoelenco"/>
        <w:numPr>
          <w:ilvl w:val="0"/>
          <w:numId w:val="15"/>
        </w:numPr>
        <w:ind w:left="0"/>
      </w:pPr>
      <w:r w:rsidRPr="000849ED">
        <w:t>chlorotic younger leaves</w:t>
      </w:r>
    </w:p>
    <w:p w14:paraId="384E9664" w14:textId="77777777" w:rsidR="00F2569F" w:rsidRPr="000849ED" w:rsidRDefault="00BB7634" w:rsidP="002E0C19">
      <w:pPr>
        <w:pStyle w:val="Paragrafoelenco"/>
        <w:numPr>
          <w:ilvl w:val="0"/>
          <w:numId w:val="15"/>
        </w:numPr>
        <w:ind w:left="0"/>
      </w:pPr>
      <w:r w:rsidRPr="000849ED">
        <w:t>stunted growth</w:t>
      </w:r>
    </w:p>
    <w:p w14:paraId="408A9DA3" w14:textId="77777777" w:rsidR="00F2569F" w:rsidRPr="000849ED" w:rsidRDefault="00BB7634" w:rsidP="002E0C19">
      <w:pPr>
        <w:pStyle w:val="Paragrafoelenco"/>
        <w:numPr>
          <w:ilvl w:val="0"/>
          <w:numId w:val="15"/>
        </w:numPr>
        <w:ind w:left="0"/>
      </w:pPr>
      <w:r w:rsidRPr="000849ED">
        <w:t>delayed maturity</w:t>
      </w:r>
    </w:p>
    <w:p w14:paraId="377B72AB" w14:textId="77777777" w:rsidR="00F2569F" w:rsidRPr="000849ED" w:rsidRDefault="00BB7634" w:rsidP="002E0C19">
      <w:pPr>
        <w:pStyle w:val="Paragrafoelenco"/>
        <w:numPr>
          <w:ilvl w:val="0"/>
          <w:numId w:val="15"/>
        </w:numPr>
        <w:ind w:left="0"/>
      </w:pPr>
      <w:r w:rsidRPr="000849ED">
        <w:t>excessive tillering</w:t>
      </w:r>
    </w:p>
    <w:p w14:paraId="6BBCCE2C" w14:textId="77777777" w:rsidR="003349E5" w:rsidRPr="000849ED" w:rsidRDefault="00BB7634" w:rsidP="002E0C19">
      <w:pPr>
        <w:pStyle w:val="Paragrafoelenco"/>
        <w:numPr>
          <w:ilvl w:val="0"/>
          <w:numId w:val="15"/>
        </w:numPr>
        <w:ind w:left="0"/>
      </w:pPr>
      <w:r w:rsidRPr="000849ED">
        <w:t>lodging and sometimes brown discoloration</w:t>
      </w:r>
    </w:p>
    <w:p w14:paraId="5CE4DD23" w14:textId="1C19B905" w:rsidR="00992639" w:rsidRPr="000849ED" w:rsidRDefault="00992639" w:rsidP="002E0C19">
      <w:pPr>
        <w:pStyle w:val="Titolo4"/>
        <w:ind w:left="0"/>
      </w:pPr>
      <w:r w:rsidRPr="000849ED">
        <w:lastRenderedPageBreak/>
        <w:t>Iron</w:t>
      </w:r>
    </w:p>
    <w:p w14:paraId="4D8198EE" w14:textId="2942E241" w:rsidR="00B60783" w:rsidRPr="000849ED" w:rsidRDefault="00B60783" w:rsidP="002E0C19">
      <w:pPr>
        <w:pStyle w:val="Paragrafoelenco"/>
        <w:numPr>
          <w:ilvl w:val="0"/>
          <w:numId w:val="15"/>
        </w:numPr>
        <w:ind w:left="0"/>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2E0C19">
      <w:pPr>
        <w:pStyle w:val="Paragrafoelenco"/>
        <w:numPr>
          <w:ilvl w:val="0"/>
          <w:numId w:val="15"/>
        </w:numPr>
        <w:ind w:left="0"/>
      </w:pPr>
      <w:r w:rsidRPr="000849ED">
        <w:t>f</w:t>
      </w:r>
      <w:r w:rsidR="00A02394" w:rsidRPr="000849ED">
        <w:t>ruit would be of poor quality and quantity</w:t>
      </w:r>
    </w:p>
    <w:p w14:paraId="5E7C5816" w14:textId="77777777" w:rsidR="00B60783" w:rsidRPr="000849ED" w:rsidRDefault="00A02394" w:rsidP="002E0C19">
      <w:pPr>
        <w:pStyle w:val="Paragrafoelenco"/>
        <w:numPr>
          <w:ilvl w:val="0"/>
          <w:numId w:val="15"/>
        </w:numPr>
        <w:ind w:left="0"/>
      </w:pPr>
      <w:r w:rsidRPr="000849ED">
        <w:t>the yellowing may turn a pale white or the whole leaf may be affected</w:t>
      </w:r>
    </w:p>
    <w:p w14:paraId="6E2B992A" w14:textId="087B96A7" w:rsidR="00992639" w:rsidRPr="000849ED" w:rsidRDefault="00992639" w:rsidP="002E0C19">
      <w:pPr>
        <w:pStyle w:val="Titolo4"/>
        <w:ind w:left="0"/>
      </w:pPr>
      <w:r w:rsidRPr="000849ED">
        <w:t>Manganese</w:t>
      </w:r>
    </w:p>
    <w:p w14:paraId="1AD1D970" w14:textId="4DDBB21E" w:rsidR="00B60783" w:rsidRPr="000849ED" w:rsidRDefault="00B60783" w:rsidP="002E0C19">
      <w:pPr>
        <w:pStyle w:val="Paragrafoelenco"/>
        <w:numPr>
          <w:ilvl w:val="0"/>
          <w:numId w:val="15"/>
        </w:numPr>
        <w:ind w:left="0"/>
      </w:pPr>
      <w:r w:rsidRPr="000849ED">
        <w:t>p</w:t>
      </w:r>
      <w:r w:rsidR="00C12DEE" w:rsidRPr="000849ED">
        <w:t>lant disorder that is often confused with, and occurs with, iron deficiency</w:t>
      </w:r>
    </w:p>
    <w:p w14:paraId="11737426" w14:textId="77777777" w:rsidR="00B60783" w:rsidRPr="000849ED" w:rsidRDefault="00B60783" w:rsidP="002E0C19">
      <w:pPr>
        <w:pStyle w:val="Paragrafoelenco"/>
        <w:numPr>
          <w:ilvl w:val="0"/>
          <w:numId w:val="15"/>
        </w:numPr>
        <w:ind w:left="0"/>
      </w:pPr>
      <w:r w:rsidRPr="000849ED">
        <w:t>m</w:t>
      </w:r>
      <w:r w:rsidR="00C12DEE" w:rsidRPr="000849ED">
        <w:t>ost common in poorly drained soils, also where organic matter levels are high</w:t>
      </w:r>
    </w:p>
    <w:p w14:paraId="21364E05" w14:textId="004D013E" w:rsidR="00C12DEE" w:rsidRPr="000849ED" w:rsidRDefault="00B60783" w:rsidP="002E0C19">
      <w:pPr>
        <w:pStyle w:val="Paragrafoelenco"/>
        <w:numPr>
          <w:ilvl w:val="0"/>
          <w:numId w:val="15"/>
        </w:numPr>
        <w:ind w:left="0"/>
      </w:pPr>
      <w:r w:rsidRPr="000849ED">
        <w:t>m</w:t>
      </w:r>
      <w:r w:rsidR="00C12DEE" w:rsidRPr="000849ED">
        <w:t>anganese may be unavailable to plants where pH is high</w:t>
      </w:r>
    </w:p>
    <w:p w14:paraId="54EE2F5E" w14:textId="77777777" w:rsidR="00B60783" w:rsidRPr="000849ED" w:rsidRDefault="00C12DEE" w:rsidP="002E0C19">
      <w:pPr>
        <w:pStyle w:val="Paragrafoelenco"/>
        <w:numPr>
          <w:ilvl w:val="0"/>
          <w:numId w:val="15"/>
        </w:numPr>
        <w:ind w:left="0"/>
      </w:pPr>
      <w:r w:rsidRPr="000849ED">
        <w:t>yellowing of leaves with smallest leaf veins remaining green to produce a ‘chequered’ effect</w:t>
      </w:r>
      <w:r w:rsidR="00B60783" w:rsidRPr="000849ED">
        <w:t xml:space="preserve"> </w:t>
      </w:r>
    </w:p>
    <w:p w14:paraId="537B2DB1" w14:textId="77777777" w:rsidR="00B60783" w:rsidRPr="000849ED" w:rsidRDefault="00C12DEE" w:rsidP="002E0C19">
      <w:pPr>
        <w:pStyle w:val="Paragrafoelenco"/>
        <w:numPr>
          <w:ilvl w:val="0"/>
          <w:numId w:val="15"/>
        </w:numPr>
        <w:ind w:left="0"/>
      </w:pPr>
      <w:r w:rsidRPr="000849ED">
        <w:t>younger leaves may appear to be unaffected</w:t>
      </w:r>
    </w:p>
    <w:p w14:paraId="54EDED67" w14:textId="77777777" w:rsidR="00B60783" w:rsidRPr="000849ED" w:rsidRDefault="00B60783" w:rsidP="002E0C19">
      <w:pPr>
        <w:pStyle w:val="Paragrafoelenco"/>
        <w:numPr>
          <w:ilvl w:val="0"/>
          <w:numId w:val="15"/>
        </w:numPr>
        <w:ind w:left="0"/>
      </w:pPr>
      <w:r w:rsidRPr="000849ED">
        <w:t>b</w:t>
      </w:r>
      <w:r w:rsidR="00C12DEE" w:rsidRPr="000849ED">
        <w:t>rown spots may appear on leaf surfaces</w:t>
      </w:r>
    </w:p>
    <w:p w14:paraId="70EA0998" w14:textId="46B95B70" w:rsidR="00BB7634" w:rsidRPr="000849ED" w:rsidRDefault="00C12DEE" w:rsidP="002E0C19">
      <w:pPr>
        <w:pStyle w:val="Paragrafoelenco"/>
        <w:numPr>
          <w:ilvl w:val="0"/>
          <w:numId w:val="15"/>
        </w:numPr>
        <w:ind w:left="0"/>
      </w:pPr>
      <w:r w:rsidRPr="000849ED">
        <w:t>severely affected leaves turn brown and wither</w:t>
      </w:r>
    </w:p>
    <w:p w14:paraId="553BB319" w14:textId="5D7EFCAF" w:rsidR="00992639" w:rsidRPr="000849ED" w:rsidRDefault="00992639" w:rsidP="002E0C19">
      <w:pPr>
        <w:pStyle w:val="Titolo4"/>
        <w:ind w:left="0"/>
      </w:pPr>
      <w:r w:rsidRPr="000849ED">
        <w:t>Zinc</w:t>
      </w:r>
    </w:p>
    <w:p w14:paraId="77BFA749" w14:textId="77777777" w:rsidR="00B60783" w:rsidRPr="000849ED" w:rsidRDefault="00E21F66" w:rsidP="002E0C19">
      <w:pPr>
        <w:pStyle w:val="Paragrafoelenco"/>
        <w:numPr>
          <w:ilvl w:val="0"/>
          <w:numId w:val="15"/>
        </w:numPr>
        <w:ind w:left="0"/>
      </w:pPr>
      <w:r w:rsidRPr="000849ED">
        <w:t>growth is limited because the plant</w:t>
      </w:r>
    </w:p>
    <w:p w14:paraId="60DF84D4" w14:textId="540FA87D" w:rsidR="00E21F66" w:rsidRPr="000849ED" w:rsidRDefault="00E21F66" w:rsidP="002E0C19">
      <w:pPr>
        <w:pStyle w:val="Paragrafoelenco"/>
        <w:numPr>
          <w:ilvl w:val="0"/>
          <w:numId w:val="15"/>
        </w:numPr>
        <w:ind w:left="0"/>
      </w:pPr>
      <w:r w:rsidRPr="000849ED">
        <w:t xml:space="preserve">cannot take up sufficient quantities of this essential micronutrient from its growing medium. </w:t>
      </w:r>
    </w:p>
    <w:p w14:paraId="2C69F832" w14:textId="77777777" w:rsidR="00B60783" w:rsidRPr="000849ED" w:rsidRDefault="00B60783" w:rsidP="002E0C19">
      <w:pPr>
        <w:pStyle w:val="Paragrafoelenco"/>
        <w:numPr>
          <w:ilvl w:val="0"/>
          <w:numId w:val="15"/>
        </w:numPr>
        <w:ind w:left="0"/>
      </w:pPr>
      <w:r w:rsidRPr="000849ED">
        <w:t>c</w:t>
      </w:r>
      <w:r w:rsidR="00E21F66" w:rsidRPr="000849ED">
        <w:t>hlorosis</w:t>
      </w:r>
    </w:p>
    <w:p w14:paraId="02B130DC" w14:textId="77777777" w:rsidR="00B60783" w:rsidRPr="000849ED" w:rsidRDefault="00E21F66" w:rsidP="002E0C19">
      <w:pPr>
        <w:pStyle w:val="Paragrafoelenco"/>
        <w:numPr>
          <w:ilvl w:val="0"/>
          <w:numId w:val="15"/>
        </w:numPr>
        <w:ind w:left="0"/>
      </w:pPr>
      <w:r w:rsidRPr="000849ED">
        <w:t>necrotic spots</w:t>
      </w:r>
    </w:p>
    <w:p w14:paraId="7B521BF7" w14:textId="77777777" w:rsidR="00B60783" w:rsidRPr="000849ED" w:rsidRDefault="00E21F66" w:rsidP="002E0C19">
      <w:pPr>
        <w:pStyle w:val="Paragrafoelenco"/>
        <w:numPr>
          <w:ilvl w:val="0"/>
          <w:numId w:val="15"/>
        </w:numPr>
        <w:ind w:left="0"/>
      </w:pPr>
      <w:r w:rsidRPr="000849ED">
        <w:t>bronzing of leaves</w:t>
      </w:r>
    </w:p>
    <w:p w14:paraId="5F222E2E" w14:textId="77777777" w:rsidR="00B60783" w:rsidRPr="000849ED" w:rsidRDefault="00E21F66" w:rsidP="002E0C19">
      <w:pPr>
        <w:pStyle w:val="Paragrafoelenco"/>
        <w:numPr>
          <w:ilvl w:val="0"/>
          <w:numId w:val="15"/>
        </w:numPr>
        <w:ind w:left="0"/>
      </w:pPr>
      <w:r w:rsidRPr="000849ED">
        <w:t>resetting of leaves</w:t>
      </w:r>
    </w:p>
    <w:p w14:paraId="4E3B0D31" w14:textId="77777777" w:rsidR="00B60783" w:rsidRPr="000849ED" w:rsidRDefault="00E21F66" w:rsidP="002E0C19">
      <w:pPr>
        <w:pStyle w:val="Paragrafoelenco"/>
        <w:numPr>
          <w:ilvl w:val="0"/>
          <w:numId w:val="15"/>
        </w:numPr>
        <w:ind w:left="0"/>
      </w:pPr>
      <w:r w:rsidRPr="000849ED">
        <w:t>stunting of plants</w:t>
      </w:r>
    </w:p>
    <w:p w14:paraId="4A06B4E5" w14:textId="77777777" w:rsidR="00B60783" w:rsidRPr="000849ED" w:rsidRDefault="00E21F66" w:rsidP="002E0C19">
      <w:pPr>
        <w:pStyle w:val="Paragrafoelenco"/>
        <w:numPr>
          <w:ilvl w:val="0"/>
          <w:numId w:val="15"/>
        </w:numPr>
        <w:ind w:left="0"/>
      </w:pPr>
      <w:r w:rsidRPr="000849ED">
        <w:t>dwarf leaves</w:t>
      </w:r>
    </w:p>
    <w:p w14:paraId="56CFCEFD" w14:textId="4BF67C2D" w:rsidR="001B2DE5" w:rsidRPr="000849ED" w:rsidRDefault="00E21F66" w:rsidP="002E0C19">
      <w:pPr>
        <w:pStyle w:val="Paragrafoelenco"/>
        <w:numPr>
          <w:ilvl w:val="0"/>
          <w:numId w:val="15"/>
        </w:numPr>
        <w:ind w:left="0"/>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3" w:name="_Toc109895525"/>
      <w:bookmarkStart w:id="34" w:name="_Toc109895542"/>
      <w:bookmarkStart w:id="35" w:name="_Toc117706282"/>
      <w:r>
        <w:br w:type="page"/>
      </w:r>
    </w:p>
    <w:p w14:paraId="52C73FB2" w14:textId="645DE32E" w:rsidR="001B2DE5" w:rsidRPr="000849ED" w:rsidRDefault="001B2DE5" w:rsidP="00C7424C">
      <w:pPr>
        <w:pStyle w:val="Titolo3"/>
      </w:pPr>
      <w:bookmarkStart w:id="36" w:name="_Toc130828804"/>
      <w:r w:rsidRPr="000849ED">
        <w:lastRenderedPageBreak/>
        <w:t>Pests</w:t>
      </w:r>
      <w:bookmarkEnd w:id="33"/>
      <w:bookmarkEnd w:id="34"/>
      <w:bookmarkEnd w:id="35"/>
      <w:bookmarkEnd w:id="36"/>
    </w:p>
    <w:p w14:paraId="22F91ED5" w14:textId="4A209C62" w:rsidR="001B2DE5" w:rsidRPr="000849ED" w:rsidRDefault="001B2DE5" w:rsidP="002E0C19">
      <w:pPr>
        <w:pStyle w:val="Titolo4"/>
        <w:ind w:left="0"/>
      </w:pPr>
      <w:r w:rsidRPr="000849ED">
        <w:t>Aphids</w:t>
      </w:r>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en masse on the underside of leaves, emit a sticky substance that draws ants and attracts sooty mold. Control aphids with neem oil or insecticidal soap. </w:t>
      </w:r>
    </w:p>
    <w:p w14:paraId="09EE6DE2" w14:textId="76F5A2BB" w:rsidR="003407F4" w:rsidRPr="000849ED" w:rsidRDefault="003407F4" w:rsidP="002E0C19">
      <w:pPr>
        <w:pStyle w:val="Paragrafoelenco"/>
        <w:numPr>
          <w:ilvl w:val="0"/>
          <w:numId w:val="15"/>
        </w:numPr>
        <w:ind w:left="0"/>
      </w:pPr>
      <w:r w:rsidRPr="000849ED">
        <w:t>mass in large number</w:t>
      </w:r>
    </w:p>
    <w:p w14:paraId="4870CB4E" w14:textId="2C6B1A41" w:rsidR="003407F4" w:rsidRPr="000849ED" w:rsidRDefault="003407F4" w:rsidP="002E0C19">
      <w:pPr>
        <w:pStyle w:val="Paragrafoelenco"/>
        <w:numPr>
          <w:ilvl w:val="0"/>
          <w:numId w:val="15"/>
        </w:numPr>
        <w:ind w:left="0"/>
      </w:pPr>
      <w:r w:rsidRPr="000849ED">
        <w:t>sticky honeydew deposits</w:t>
      </w:r>
    </w:p>
    <w:p w14:paraId="23DB0BC7" w14:textId="6848950D" w:rsidR="003407F4" w:rsidRPr="000849ED" w:rsidRDefault="003407F4" w:rsidP="002E0C19">
      <w:pPr>
        <w:pStyle w:val="Paragrafoelenco"/>
        <w:numPr>
          <w:ilvl w:val="0"/>
          <w:numId w:val="15"/>
        </w:numPr>
        <w:ind w:left="0"/>
      </w:pPr>
      <w:r w:rsidRPr="000849ED">
        <w:t>white or grey "husks" littering the soil</w:t>
      </w:r>
    </w:p>
    <w:p w14:paraId="7D625316" w14:textId="05274D5C" w:rsidR="003407F4" w:rsidRPr="000849ED" w:rsidRDefault="003407F4" w:rsidP="002E0C19">
      <w:pPr>
        <w:pStyle w:val="Paragrafoelenco"/>
        <w:numPr>
          <w:ilvl w:val="0"/>
          <w:numId w:val="15"/>
        </w:numPr>
        <w:ind w:left="0"/>
      </w:pPr>
      <w:r w:rsidRPr="000849ED">
        <w:t>leaves become chlorotic in random patches</w:t>
      </w:r>
    </w:p>
    <w:p w14:paraId="4FCF69AF" w14:textId="3FD60CBE" w:rsidR="003407F4" w:rsidRPr="000849ED" w:rsidRDefault="003407F4" w:rsidP="002E0C19">
      <w:pPr>
        <w:pStyle w:val="Paragrafoelenco"/>
        <w:numPr>
          <w:ilvl w:val="0"/>
          <w:numId w:val="15"/>
        </w:numPr>
        <w:ind w:left="0"/>
      </w:pPr>
      <w:r w:rsidRPr="000849ED">
        <w:t>growth may become distorted</w:t>
      </w:r>
    </w:p>
    <w:p w14:paraId="098CAE02" w14:textId="77777777" w:rsidR="003407F4" w:rsidRPr="000849ED" w:rsidRDefault="003407F4" w:rsidP="002E0C19">
      <w:pPr>
        <w:ind w:left="0"/>
      </w:pPr>
      <w:r w:rsidRPr="000849ED">
        <w:t xml:space="preserve">Treatment </w:t>
      </w:r>
    </w:p>
    <w:p w14:paraId="410FD542" w14:textId="4EA48AAB" w:rsidR="003407F4" w:rsidRPr="000849ED" w:rsidRDefault="00C0469D" w:rsidP="002E0C19">
      <w:pPr>
        <w:pStyle w:val="Paragrafoelenco"/>
        <w:numPr>
          <w:ilvl w:val="0"/>
          <w:numId w:val="15"/>
        </w:numPr>
        <w:ind w:left="0"/>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2E0C19">
      <w:pPr>
        <w:pStyle w:val="Titolo4"/>
        <w:ind w:left="0"/>
      </w:pPr>
      <w:r w:rsidRPr="000849ED">
        <w:t>Thrips</w:t>
      </w:r>
    </w:p>
    <w:p w14:paraId="36035909" w14:textId="068B33B4" w:rsidR="001B2DE5" w:rsidRPr="000849ED" w:rsidRDefault="001B2DE5" w:rsidP="002E0C19">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2E0C19">
      <w:pPr>
        <w:pStyle w:val="Paragrafoelenco"/>
        <w:numPr>
          <w:ilvl w:val="0"/>
          <w:numId w:val="15"/>
        </w:numPr>
        <w:ind w:left="0"/>
      </w:pPr>
      <w:r w:rsidRPr="000849ED">
        <w:t>mottling, streaking, browning or yellowing on the leaves </w:t>
      </w:r>
    </w:p>
    <w:p w14:paraId="22A1A88C" w14:textId="47AD68CA" w:rsidR="00C0469D" w:rsidRPr="000849ED" w:rsidRDefault="00C0469D" w:rsidP="002E0C19">
      <w:pPr>
        <w:ind w:left="0"/>
      </w:pPr>
      <w:r w:rsidRPr="000849ED">
        <w:t xml:space="preserve">Treatment </w:t>
      </w:r>
    </w:p>
    <w:p w14:paraId="6299E173" w14:textId="1BF8391B" w:rsidR="00C0469D" w:rsidRPr="000849ED" w:rsidRDefault="00C0469D" w:rsidP="002E0C19">
      <w:pPr>
        <w:pStyle w:val="Paragrafoelenco"/>
        <w:numPr>
          <w:ilvl w:val="0"/>
          <w:numId w:val="15"/>
        </w:numPr>
        <w:ind w:left="0"/>
      </w:pPr>
      <w:r w:rsidRPr="000849ED">
        <w:t>cut off and remove the infected leaves or flowers.</w:t>
      </w:r>
    </w:p>
    <w:p w14:paraId="1CB39149" w14:textId="1BD94D5D" w:rsidR="00C0469D" w:rsidRPr="000849ED" w:rsidRDefault="00C0469D" w:rsidP="002E0C19">
      <w:pPr>
        <w:pStyle w:val="Paragrafoelenco"/>
        <w:numPr>
          <w:ilvl w:val="0"/>
          <w:numId w:val="15"/>
        </w:numPr>
        <w:ind w:left="0"/>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2E0C19">
      <w:pPr>
        <w:pStyle w:val="Titolo4"/>
        <w:ind w:left="0"/>
      </w:pPr>
      <w:r w:rsidRPr="000849ED">
        <w:t>Spider mites</w:t>
      </w:r>
    </w:p>
    <w:p w14:paraId="5F6B366E" w14:textId="012953D0" w:rsidR="001B2DE5" w:rsidRPr="000849ED" w:rsidRDefault="001B2DE5" w:rsidP="002E0C19">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29811686" w14:textId="5674CA5F" w:rsidR="008F1A6A" w:rsidRPr="000849ED" w:rsidRDefault="008F1A6A" w:rsidP="002E0C19">
      <w:pPr>
        <w:pStyle w:val="Paragrafoelenco"/>
        <w:numPr>
          <w:ilvl w:val="0"/>
          <w:numId w:val="15"/>
        </w:numPr>
        <w:ind w:left="0"/>
      </w:pPr>
      <w:r w:rsidRPr="000849ED">
        <w:t>sticky webbing</w:t>
      </w:r>
    </w:p>
    <w:p w14:paraId="59848F47" w14:textId="289375D5" w:rsidR="008F1A6A" w:rsidRPr="000849ED" w:rsidRDefault="008F1A6A" w:rsidP="002E0C19">
      <w:pPr>
        <w:pStyle w:val="Paragrafoelenco"/>
        <w:numPr>
          <w:ilvl w:val="0"/>
          <w:numId w:val="15"/>
        </w:numPr>
        <w:ind w:left="0"/>
      </w:pPr>
      <w:r w:rsidRPr="000849ED">
        <w:t>mottled leaves with lots of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2E0C19">
      <w:pPr>
        <w:pStyle w:val="Paragrafoelenco"/>
        <w:numPr>
          <w:ilvl w:val="0"/>
          <w:numId w:val="15"/>
        </w:numPr>
        <w:ind w:left="0"/>
      </w:pPr>
      <w:r w:rsidRPr="000849ED">
        <w:lastRenderedPageBreak/>
        <w:t>shower the plant once a week</w:t>
      </w:r>
    </w:p>
    <w:p w14:paraId="602FA259" w14:textId="44FEF75F" w:rsidR="008F1A6A" w:rsidRPr="000849ED" w:rsidRDefault="008F1A6A" w:rsidP="002E0C19">
      <w:pPr>
        <w:pStyle w:val="Paragrafoelenco"/>
        <w:numPr>
          <w:ilvl w:val="0"/>
          <w:numId w:val="15"/>
        </w:numPr>
        <w:ind w:left="0"/>
      </w:pPr>
      <w:r w:rsidRPr="000849ED">
        <w:t>purchasing the predatory mite Phytosieulus persimilis</w:t>
      </w:r>
    </w:p>
    <w:p w14:paraId="1EBC23BF" w14:textId="77777777" w:rsidR="0024325C" w:rsidRPr="000849ED" w:rsidRDefault="0024325C" w:rsidP="002E0C19">
      <w:pPr>
        <w:pStyle w:val="Paragrafoelenco"/>
        <w:numPr>
          <w:ilvl w:val="0"/>
          <w:numId w:val="15"/>
        </w:numPr>
        <w:ind w:left="0"/>
      </w:pPr>
      <w:r w:rsidRPr="000849ED">
        <w:t>spray with neem oil and insecticidal soap</w:t>
      </w:r>
    </w:p>
    <w:p w14:paraId="712B179B" w14:textId="2E3308B2" w:rsidR="001B2DE5" w:rsidRPr="000849ED" w:rsidRDefault="001B2DE5" w:rsidP="002E0C19">
      <w:pPr>
        <w:pStyle w:val="Titolo4"/>
        <w:ind w:left="0"/>
      </w:pPr>
      <w:r w:rsidRPr="000849ED">
        <w:t>Scale</w:t>
      </w:r>
      <w:r w:rsidR="00FB7759" w:rsidRPr="000849ED">
        <w:t xml:space="preserve"> insects</w:t>
      </w:r>
    </w:p>
    <w:p w14:paraId="2C568D19" w14:textId="4557E990" w:rsidR="001B2DE5" w:rsidRPr="000849ED" w:rsidRDefault="001B2DE5" w:rsidP="002E0C19">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58A81DA4" w14:textId="18793D0B" w:rsidR="00FB7759" w:rsidRPr="000849ED" w:rsidRDefault="00FB7759" w:rsidP="002E0C19">
      <w:pPr>
        <w:pStyle w:val="Paragrafoelenco"/>
        <w:numPr>
          <w:ilvl w:val="0"/>
          <w:numId w:val="15"/>
        </w:numPr>
        <w:ind w:left="0"/>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2E0C19">
      <w:pPr>
        <w:pStyle w:val="Paragrafoelenco"/>
        <w:numPr>
          <w:ilvl w:val="0"/>
          <w:numId w:val="15"/>
        </w:numPr>
        <w:ind w:left="0"/>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2E0C19">
      <w:pPr>
        <w:pStyle w:val="Paragrafoelenco"/>
        <w:numPr>
          <w:ilvl w:val="0"/>
          <w:numId w:val="15"/>
        </w:numPr>
        <w:ind w:left="0"/>
      </w:pPr>
      <w:r w:rsidRPr="000849ED">
        <w:t>d</w:t>
      </w:r>
      <w:r w:rsidR="00FB7759" w:rsidRPr="000849ED">
        <w:t>ab individual scales with alcohol</w:t>
      </w:r>
    </w:p>
    <w:p w14:paraId="7E27950D" w14:textId="77777777" w:rsidR="00FB7759" w:rsidRPr="000849ED" w:rsidRDefault="00FB7759" w:rsidP="002E0C19">
      <w:pPr>
        <w:ind w:left="0"/>
      </w:pPr>
    </w:p>
    <w:p w14:paraId="38968084" w14:textId="77777777" w:rsidR="001B2DE5" w:rsidRPr="000849ED" w:rsidRDefault="001B2DE5" w:rsidP="002E0C19">
      <w:pPr>
        <w:pStyle w:val="Titolo4"/>
        <w:ind w:left="0"/>
      </w:pPr>
      <w:r w:rsidRPr="000849ED">
        <w:t>White flies</w:t>
      </w:r>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7" w:name="_Hlk111716985"/>
      <w:r w:rsidRPr="000849ED">
        <w:t>sticky trap</w:t>
      </w:r>
      <w:bookmarkEnd w:id="37"/>
      <w:r w:rsidRPr="000849ED">
        <w:t xml:space="preserve">s and insecticidal soap or neem oil. </w:t>
      </w:r>
    </w:p>
    <w:p w14:paraId="10F543A8" w14:textId="59949B5B" w:rsidR="0024325C" w:rsidRPr="000849ED" w:rsidRDefault="0024325C" w:rsidP="002E0C19">
      <w:pPr>
        <w:pStyle w:val="Paragrafoelenco"/>
        <w:numPr>
          <w:ilvl w:val="0"/>
          <w:numId w:val="15"/>
        </w:numPr>
        <w:ind w:left="0"/>
      </w:pPr>
      <w:r w:rsidRPr="000849ED">
        <w:t>leaves chlorosis</w:t>
      </w:r>
    </w:p>
    <w:p w14:paraId="3518DC62" w14:textId="155008E1" w:rsidR="0024325C" w:rsidRPr="000849ED" w:rsidRDefault="0024325C" w:rsidP="002E0C19">
      <w:pPr>
        <w:pStyle w:val="Paragrafoelenco"/>
        <w:numPr>
          <w:ilvl w:val="0"/>
          <w:numId w:val="15"/>
        </w:numPr>
        <w:ind w:left="0"/>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2E0C19">
      <w:pPr>
        <w:pStyle w:val="Paragrafoelenco"/>
        <w:numPr>
          <w:ilvl w:val="0"/>
          <w:numId w:val="15"/>
        </w:numPr>
        <w:ind w:left="0"/>
      </w:pPr>
      <w:r w:rsidRPr="000849ED">
        <w:t>spray neem oil and insecticidal soap</w:t>
      </w:r>
    </w:p>
    <w:p w14:paraId="2C1BFE92" w14:textId="259BA978" w:rsidR="0024325C" w:rsidRPr="000849ED" w:rsidRDefault="0024325C" w:rsidP="002E0C19">
      <w:pPr>
        <w:pStyle w:val="Paragrafoelenco"/>
        <w:numPr>
          <w:ilvl w:val="0"/>
          <w:numId w:val="15"/>
        </w:numPr>
        <w:ind w:left="0"/>
      </w:pPr>
      <w:r w:rsidRPr="000849ED">
        <w:t>sticky trap</w:t>
      </w:r>
    </w:p>
    <w:p w14:paraId="25825D99" w14:textId="77777777" w:rsidR="001B2DE5" w:rsidRPr="000849ED" w:rsidRDefault="001B2DE5" w:rsidP="002E0C19">
      <w:pPr>
        <w:pStyle w:val="Titolo4"/>
        <w:ind w:left="0"/>
      </w:pPr>
      <w:r w:rsidRPr="000849ED">
        <w:t>Cutworms</w:t>
      </w:r>
    </w:p>
    <w:p w14:paraId="5851B772" w14:textId="77777777" w:rsidR="001B2DE5" w:rsidRPr="000849ED" w:rsidRDefault="001B2DE5" w:rsidP="002E0C19">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2E0C19">
      <w:pPr>
        <w:pStyle w:val="Titolo4"/>
        <w:ind w:left="0"/>
      </w:pPr>
      <w:r w:rsidRPr="000849ED">
        <w:lastRenderedPageBreak/>
        <w:t>Fungus gnats</w:t>
      </w:r>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2E0C19">
      <w:pPr>
        <w:pStyle w:val="Paragrafoelenco"/>
        <w:numPr>
          <w:ilvl w:val="0"/>
          <w:numId w:val="15"/>
        </w:numPr>
        <w:ind w:left="0"/>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2E0C19">
      <w:pPr>
        <w:pStyle w:val="Paragrafoelenco"/>
        <w:numPr>
          <w:ilvl w:val="0"/>
          <w:numId w:val="15"/>
        </w:numPr>
        <w:ind w:left="0"/>
      </w:pPr>
      <w:r w:rsidRPr="000849ED">
        <w:t>keep the soil less moist until they leave</w:t>
      </w:r>
    </w:p>
    <w:p w14:paraId="2AA766ED" w14:textId="65F14DAC" w:rsidR="00CC3C7A" w:rsidRPr="000849ED" w:rsidRDefault="00CC3C7A" w:rsidP="002E0C19">
      <w:pPr>
        <w:pStyle w:val="Paragrafoelenco"/>
        <w:numPr>
          <w:ilvl w:val="0"/>
          <w:numId w:val="15"/>
        </w:numPr>
        <w:ind w:left="0"/>
      </w:pPr>
      <w:r w:rsidRPr="000849ED">
        <w:t>use the bottom watering method</w:t>
      </w:r>
    </w:p>
    <w:p w14:paraId="753DB68B" w14:textId="375623EF" w:rsidR="00CC3C7A" w:rsidRPr="000849ED" w:rsidRDefault="00CC3C7A" w:rsidP="002E0C19">
      <w:pPr>
        <w:pStyle w:val="Paragrafoelenco"/>
        <w:numPr>
          <w:ilvl w:val="0"/>
          <w:numId w:val="15"/>
        </w:numPr>
        <w:ind w:left="0"/>
      </w:pPr>
      <w:r w:rsidRPr="000849ED">
        <w:t>mix the nematodes with water and water directly</w:t>
      </w:r>
    </w:p>
    <w:p w14:paraId="7685F3BC" w14:textId="77777777" w:rsidR="001B2DE5" w:rsidRPr="000849ED" w:rsidRDefault="001B2DE5" w:rsidP="002E0C19">
      <w:pPr>
        <w:pStyle w:val="Titolo4"/>
        <w:ind w:left="0"/>
      </w:pPr>
      <w:r w:rsidRPr="000849ED">
        <w:t>Mealy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2E0C19">
      <w:pPr>
        <w:pStyle w:val="Paragrafoelenco"/>
        <w:numPr>
          <w:ilvl w:val="0"/>
          <w:numId w:val="15"/>
        </w:numPr>
        <w:ind w:left="0"/>
      </w:pPr>
      <w:r w:rsidRPr="000849ED">
        <w:t>clustering cottony covering under leaves and in the leaf joints</w:t>
      </w:r>
    </w:p>
    <w:p w14:paraId="6DF87B3A" w14:textId="774E9E09" w:rsidR="009C7FC7" w:rsidRPr="000849ED" w:rsidRDefault="009C7FC7" w:rsidP="002E0C19">
      <w:pPr>
        <w:pStyle w:val="Paragrafoelenco"/>
        <w:numPr>
          <w:ilvl w:val="0"/>
          <w:numId w:val="15"/>
        </w:numPr>
        <w:ind w:left="0"/>
      </w:pPr>
      <w:r w:rsidRPr="000849ED">
        <w:t>plants look dehydrated</w:t>
      </w:r>
    </w:p>
    <w:p w14:paraId="1E11B8F5" w14:textId="2F45FCAC" w:rsidR="009C7FC7" w:rsidRPr="000849ED" w:rsidRDefault="009C7FC7" w:rsidP="002E0C19">
      <w:pPr>
        <w:pStyle w:val="Paragrafoelenco"/>
        <w:numPr>
          <w:ilvl w:val="0"/>
          <w:numId w:val="15"/>
        </w:numPr>
        <w:ind w:left="0"/>
      </w:pPr>
      <w:r w:rsidRPr="000849ED">
        <w:t>plants may lose leaves rapidly</w:t>
      </w:r>
    </w:p>
    <w:p w14:paraId="39518908" w14:textId="2FB48320" w:rsidR="009C7FC7" w:rsidRPr="000849ED" w:rsidRDefault="009C7FC7" w:rsidP="002E0C19">
      <w:pPr>
        <w:pStyle w:val="Paragrafoelenco"/>
        <w:numPr>
          <w:ilvl w:val="0"/>
          <w:numId w:val="15"/>
        </w:numPr>
        <w:ind w:left="0"/>
      </w:pPr>
      <w:r w:rsidRPr="000849ED">
        <w:t xml:space="preserve">stunted growth </w:t>
      </w:r>
    </w:p>
    <w:p w14:paraId="6FD656D0" w14:textId="5A103388" w:rsidR="009C7FC7" w:rsidRPr="000849ED" w:rsidRDefault="009C7FC7" w:rsidP="002E0C19">
      <w:pPr>
        <w:pStyle w:val="Paragrafoelenco"/>
        <w:numPr>
          <w:ilvl w:val="0"/>
          <w:numId w:val="15"/>
        </w:numPr>
        <w:ind w:left="0"/>
      </w:pPr>
      <w:r w:rsidRPr="000849ED">
        <w:t>chlorotic leaves eventually drop off</w:t>
      </w:r>
    </w:p>
    <w:p w14:paraId="3A95BDAD" w14:textId="1945400A" w:rsidR="009C7FC7" w:rsidRPr="000849ED" w:rsidRDefault="009C7FC7" w:rsidP="002E0C19">
      <w:pPr>
        <w:pStyle w:val="Paragrafoelenco"/>
        <w:numPr>
          <w:ilvl w:val="0"/>
          <w:numId w:val="15"/>
        </w:numPr>
        <w:ind w:left="0"/>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2E0C19">
      <w:pPr>
        <w:pStyle w:val="Paragrafoelenco"/>
        <w:numPr>
          <w:ilvl w:val="0"/>
          <w:numId w:val="15"/>
        </w:numPr>
        <w:ind w:left="0"/>
      </w:pPr>
      <w:r w:rsidRPr="000849ED">
        <w:t>poke them off with a shake</w:t>
      </w:r>
    </w:p>
    <w:p w14:paraId="47F6CB43" w14:textId="2793C276" w:rsidR="009C7FC7" w:rsidRPr="000849ED" w:rsidRDefault="00244F90" w:rsidP="002E0C19">
      <w:pPr>
        <w:pStyle w:val="Paragrafoelenco"/>
        <w:numPr>
          <w:ilvl w:val="0"/>
          <w:numId w:val="15"/>
        </w:numPr>
        <w:ind w:left="0"/>
      </w:pPr>
      <w:r w:rsidRPr="000849ED">
        <w:t>spraying with water</w:t>
      </w:r>
    </w:p>
    <w:p w14:paraId="0E094143" w14:textId="77777777" w:rsidR="000143FE" w:rsidRPr="000849ED" w:rsidRDefault="000143FE" w:rsidP="002E0C19">
      <w:pPr>
        <w:pStyle w:val="Paragrafoelenco"/>
        <w:numPr>
          <w:ilvl w:val="0"/>
          <w:numId w:val="15"/>
        </w:numPr>
        <w:ind w:left="0"/>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38" w:name="_Toc109895526"/>
      <w:bookmarkStart w:id="39" w:name="_Toc109895543"/>
      <w:r w:rsidRPr="000849ED">
        <w:br w:type="page"/>
      </w:r>
    </w:p>
    <w:p w14:paraId="2763F397" w14:textId="4C2B1665" w:rsidR="00782DC7" w:rsidRPr="000849ED" w:rsidRDefault="00782DC7" w:rsidP="00C7424C">
      <w:pPr>
        <w:pStyle w:val="Titolo3"/>
      </w:pPr>
      <w:bookmarkStart w:id="40" w:name="_Toc117706283"/>
      <w:bookmarkStart w:id="41" w:name="_Toc130828805"/>
      <w:r w:rsidRPr="000849ED">
        <w:lastRenderedPageBreak/>
        <w:t>Diseases</w:t>
      </w:r>
      <w:bookmarkEnd w:id="38"/>
      <w:bookmarkEnd w:id="39"/>
      <w:bookmarkEnd w:id="40"/>
      <w:bookmarkEnd w:id="41"/>
    </w:p>
    <w:p w14:paraId="2E46CA19" w14:textId="6F7B1ACF" w:rsidR="00782DC7" w:rsidRPr="000849ED" w:rsidRDefault="004E74C7" w:rsidP="002E0C19">
      <w:pPr>
        <w:pStyle w:val="Titolo4"/>
        <w:ind w:left="0"/>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49536" behindDoc="0" locked="0" layoutInCell="1" allowOverlap="1" wp14:anchorId="6799DF76" wp14:editId="220D15D8">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2E0C19">
      <w:pPr>
        <w:pStyle w:val="Paragrafoelenco"/>
        <w:numPr>
          <w:ilvl w:val="0"/>
          <w:numId w:val="1"/>
        </w:numPr>
        <w:ind w:left="0"/>
        <w:rPr>
          <w:lang w:eastAsia="it-IT"/>
        </w:rPr>
      </w:pPr>
      <w:r w:rsidRPr="000849ED">
        <w:rPr>
          <w:lang w:eastAsia="it-IT"/>
        </w:rPr>
        <w:t>Plant in well-draining soil. Keep your plants healthy by providing regular feedings of organic fertilizer. This will help prevent fungal disease in plants.</w:t>
      </w:r>
    </w:p>
    <w:p w14:paraId="7AAF96B9" w14:textId="441E526C" w:rsidR="00906FFC" w:rsidRPr="000849ED" w:rsidRDefault="00906FFC" w:rsidP="002E0C19">
      <w:pPr>
        <w:pStyle w:val="Paragrafoelenco"/>
        <w:numPr>
          <w:ilvl w:val="0"/>
          <w:numId w:val="1"/>
        </w:numPr>
        <w:ind w:left="0"/>
        <w:rPr>
          <w:lang w:eastAsia="it-IT"/>
        </w:rPr>
      </w:pPr>
      <w:r w:rsidRPr="000849ED">
        <w:rPr>
          <w:lang w:eastAsia="it-IT"/>
        </w:rPr>
        <w:t>The fungus spores overwinter in plant debris. Remove dead leaves and infected canes from around the plants and disguard in the trash. Do not add to the compost pile.</w:t>
      </w:r>
    </w:p>
    <w:p w14:paraId="3D362E32" w14:textId="77777777" w:rsidR="00906FFC" w:rsidRPr="000849ED" w:rsidRDefault="00906FFC" w:rsidP="002E0C19">
      <w:pPr>
        <w:pStyle w:val="Paragrafoelenco"/>
        <w:numPr>
          <w:ilvl w:val="0"/>
          <w:numId w:val="1"/>
        </w:numPr>
        <w:ind w:left="0"/>
        <w:rPr>
          <w:lang w:eastAsia="it-IT"/>
        </w:rPr>
      </w:pPr>
      <w:r w:rsidRPr="000849ED">
        <w:rPr>
          <w:lang w:eastAsia="it-IT"/>
        </w:rPr>
        <w:t>Disinfect your pruners with a household disinfectant after every use.  Ethanol or isopropyl alcohol can be used straight out of the bottle.  </w:t>
      </w:r>
    </w:p>
    <w:p w14:paraId="6296F8B9" w14:textId="77777777" w:rsidR="00906FFC" w:rsidRPr="000849ED" w:rsidRDefault="00906FFC" w:rsidP="002E0C19">
      <w:pPr>
        <w:pStyle w:val="Paragrafoelenco"/>
        <w:numPr>
          <w:ilvl w:val="0"/>
          <w:numId w:val="1"/>
        </w:numPr>
        <w:ind w:left="0"/>
        <w:rPr>
          <w:lang w:eastAsia="it-IT"/>
        </w:rPr>
      </w:pPr>
      <w:r w:rsidRPr="000849ED">
        <w:rPr>
          <w:lang w:eastAsia="it-IT"/>
        </w:rPr>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2E0C19">
      <w:pPr>
        <w:pStyle w:val="Titolo4"/>
        <w:ind w:left="0"/>
      </w:pPr>
      <w:r w:rsidRPr="000849ED">
        <w:rPr>
          <w:noProof/>
        </w:rPr>
        <w:drawing>
          <wp:anchor distT="0" distB="0" distL="114300" distR="114300" simplePos="0" relativeHeight="251650560" behindDoc="0" locked="0" layoutInCell="1" allowOverlap="1" wp14:anchorId="4D8F51B7" wp14:editId="6B0BBA6F">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Leaf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2E0C19">
      <w:pPr>
        <w:pStyle w:val="Titolo4"/>
        <w:ind w:left="0"/>
      </w:pPr>
      <w:r w:rsidRPr="000849ED">
        <w:t>Powdery Mildew  </w:t>
      </w:r>
    </w:p>
    <w:p w14:paraId="786A1A85" w14:textId="3AD4E87F" w:rsidR="00906FFC" w:rsidRPr="000849ED" w:rsidRDefault="004E74C7" w:rsidP="002E0C19">
      <w:pPr>
        <w:ind w:left="0"/>
      </w:pPr>
      <w:r w:rsidRPr="000849ED">
        <w:rPr>
          <w:noProof/>
        </w:rPr>
        <w:drawing>
          <wp:anchor distT="0" distB="0" distL="114300" distR="114300" simplePos="0" relativeHeight="251651584" behindDoc="0" locked="0" layoutInCell="1" allowOverlap="1" wp14:anchorId="0E3ECA7A" wp14:editId="3BFC32A7">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w:t>
      </w:r>
      <w:r w:rsidR="00906FFC" w:rsidRPr="000849ED">
        <w:lastRenderedPageBreak/>
        <w:t>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2E0C19">
      <w:pPr>
        <w:pStyle w:val="Titolo4"/>
        <w:ind w:left="0"/>
      </w:pPr>
      <w:r w:rsidRPr="000849ED">
        <w:rPr>
          <w:rStyle w:val="Enfasigrassetto"/>
          <w:rFonts w:cstheme="majorHAnsi"/>
          <w:color w:val="404040"/>
        </w:rPr>
        <w:t>Tips for Controlling Powdery Mildew</w:t>
      </w:r>
    </w:p>
    <w:p w14:paraId="3D1BFB1C" w14:textId="6A51F55B" w:rsidR="00906FFC" w:rsidRPr="000849ED" w:rsidRDefault="00906FFC" w:rsidP="002E0C19">
      <w:pPr>
        <w:pStyle w:val="Paragrafoelenco"/>
        <w:numPr>
          <w:ilvl w:val="0"/>
          <w:numId w:val="2"/>
        </w:numPr>
        <w:ind w:left="0"/>
      </w:pPr>
      <w:r w:rsidRPr="000849ED">
        <w:t>Inspect plants that you buy from a greenhouse before purchasing for mildew (and insects). </w:t>
      </w:r>
    </w:p>
    <w:p w14:paraId="757D35C3" w14:textId="77777777" w:rsidR="00906FFC" w:rsidRPr="000849ED" w:rsidRDefault="00906FFC" w:rsidP="002E0C19">
      <w:pPr>
        <w:pStyle w:val="Paragrafoelenco"/>
        <w:numPr>
          <w:ilvl w:val="0"/>
          <w:numId w:val="2"/>
        </w:numPr>
        <w:ind w:left="0"/>
      </w:pPr>
      <w:r w:rsidRPr="000849ED">
        <w:t>Wiping off the leaves is not an effective powdery mildew treatment as it will return within days of cleaning.</w:t>
      </w:r>
    </w:p>
    <w:p w14:paraId="5F847CD0" w14:textId="038A2F4F" w:rsidR="00906FFC" w:rsidRPr="000849ED" w:rsidRDefault="00906FFC" w:rsidP="002E0C19">
      <w:pPr>
        <w:pStyle w:val="Paragrafoelenco"/>
        <w:numPr>
          <w:ilvl w:val="0"/>
          <w:numId w:val="2"/>
        </w:numPr>
        <w:ind w:left="0"/>
      </w:pPr>
      <w:r w:rsidRPr="000849ED">
        <w:t>Because spores overwinter in debris all infected debris should be removed. Trim and remove infected plant parts. </w:t>
      </w:r>
    </w:p>
    <w:p w14:paraId="78B524E1" w14:textId="77777777" w:rsidR="00906FFC" w:rsidRPr="000849ED" w:rsidRDefault="00906FFC" w:rsidP="002E0C19">
      <w:pPr>
        <w:pStyle w:val="Paragrafoelenco"/>
        <w:numPr>
          <w:ilvl w:val="0"/>
          <w:numId w:val="2"/>
        </w:numPr>
        <w:ind w:left="0"/>
      </w:pPr>
      <w:r w:rsidRPr="000849ED">
        <w:t>Do not till the debris into the soil or use in the compost pile. </w:t>
      </w:r>
    </w:p>
    <w:p w14:paraId="5854CC77" w14:textId="0E65ED18" w:rsidR="00906FFC" w:rsidRPr="000849ED" w:rsidRDefault="00906FFC" w:rsidP="002E0C19">
      <w:pPr>
        <w:pStyle w:val="Paragrafoelenco"/>
        <w:numPr>
          <w:ilvl w:val="0"/>
          <w:numId w:val="2"/>
        </w:numPr>
        <w:ind w:left="0"/>
      </w:pPr>
      <w:r w:rsidRPr="000849ED">
        <w:t>Space plants far enough apart to increase air circulation and reduce humidity.</w:t>
      </w:r>
    </w:p>
    <w:p w14:paraId="4834CD78" w14:textId="755A13B8" w:rsidR="00906FFC" w:rsidRPr="000849ED" w:rsidRDefault="00906FFC" w:rsidP="002E0C19">
      <w:pPr>
        <w:pStyle w:val="Titolo4"/>
        <w:ind w:left="0"/>
      </w:pPr>
      <w:r w:rsidRPr="000849ED">
        <w:t>Downy Mildew</w:t>
      </w:r>
    </w:p>
    <w:p w14:paraId="2CBB3F13" w14:textId="5D995A29" w:rsidR="00906FFC" w:rsidRPr="000849ED" w:rsidRDefault="00B62DB5" w:rsidP="002E0C19">
      <w:pPr>
        <w:ind w:left="0"/>
      </w:pPr>
      <w:r w:rsidRPr="000849ED">
        <w:rPr>
          <w:noProof/>
        </w:rPr>
        <w:drawing>
          <wp:anchor distT="0" distB="0" distL="114300" distR="114300" simplePos="0" relativeHeight="251652608" behindDoc="0" locked="0" layoutInCell="1" allowOverlap="1" wp14:anchorId="19EA5A80" wp14:editId="55301419">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2E0C19">
      <w:pPr>
        <w:pStyle w:val="Titolo4"/>
        <w:ind w:left="0"/>
      </w:pPr>
      <w:r w:rsidRPr="000849ED">
        <w:rPr>
          <w:rStyle w:val="Enfasigrassetto"/>
          <w:rFonts w:cstheme="majorHAnsi"/>
          <w:color w:val="404040"/>
        </w:rPr>
        <w:t>Tips for Downy Mildew Treatment</w:t>
      </w:r>
    </w:p>
    <w:p w14:paraId="407D4234" w14:textId="77777777" w:rsidR="00906FFC" w:rsidRPr="000849ED" w:rsidRDefault="00906FFC" w:rsidP="002E0C19">
      <w:pPr>
        <w:pStyle w:val="Paragrafoelenco"/>
        <w:numPr>
          <w:ilvl w:val="0"/>
          <w:numId w:val="3"/>
        </w:numPr>
        <w:ind w:left="0"/>
      </w:pPr>
      <w:r w:rsidRPr="000849ED">
        <w:t>Downy mildew needs water to survive and spread.  It there is no water on your leaves, the disease cannot spread. Keep water off leaves as much as possible.   </w:t>
      </w:r>
    </w:p>
    <w:p w14:paraId="206189AD" w14:textId="77777777" w:rsidR="00906FFC" w:rsidRPr="000849ED" w:rsidRDefault="00906FFC" w:rsidP="002E0C19">
      <w:pPr>
        <w:pStyle w:val="Paragrafoelenco"/>
        <w:numPr>
          <w:ilvl w:val="0"/>
          <w:numId w:val="3"/>
        </w:numPr>
        <w:ind w:left="0"/>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2E0C19">
      <w:pPr>
        <w:pStyle w:val="Titolo4"/>
        <w:ind w:left="0"/>
      </w:pPr>
      <w:r w:rsidRPr="000849ED">
        <w:rPr>
          <w:noProof/>
        </w:rPr>
        <w:drawing>
          <wp:anchor distT="0" distB="0" distL="114300" distR="114300" simplePos="0" relativeHeight="251653632" behindDoc="0" locked="0" layoutInCell="1" allowOverlap="1" wp14:anchorId="4E9EB279" wp14:editId="307FDE59">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Blight</w:t>
      </w:r>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w:t>
      </w:r>
      <w:r w:rsidRPr="000849ED">
        <w:lastRenderedPageBreak/>
        <w:t>humid conditions, especially with two consecutive days of temps above 50°F, and humidity above 90% for eleven hours or more. No cure exists.  Prevention is the only option.</w:t>
      </w:r>
    </w:p>
    <w:p w14:paraId="6E27CB6A" w14:textId="77777777" w:rsidR="00906FFC" w:rsidRPr="000849ED" w:rsidRDefault="00906FFC" w:rsidP="002E0C19">
      <w:pPr>
        <w:pStyle w:val="Titolo4"/>
        <w:ind w:left="0"/>
      </w:pPr>
      <w:r w:rsidRPr="000849ED">
        <w:rPr>
          <w:rStyle w:val="Enfasigrassetto"/>
          <w:rFonts w:cstheme="majorHAnsi"/>
          <w:color w:val="404040"/>
        </w:rPr>
        <w:t>Tips for Preventing Blight</w:t>
      </w:r>
    </w:p>
    <w:p w14:paraId="07B38D1C" w14:textId="77777777" w:rsidR="00906FFC" w:rsidRPr="000849ED" w:rsidRDefault="00906FFC" w:rsidP="002E0C19">
      <w:pPr>
        <w:pStyle w:val="Paragrafoelenco"/>
        <w:numPr>
          <w:ilvl w:val="0"/>
          <w:numId w:val="4"/>
        </w:numPr>
        <w:ind w:left="0"/>
      </w:pPr>
      <w:r w:rsidRPr="000849ED">
        <w:t>If growing potatoes, grow early varieties because blight occurs during mid-summer and you can harvest your crop before the blight.</w:t>
      </w:r>
    </w:p>
    <w:p w14:paraId="0E39185B" w14:textId="77777777" w:rsidR="00906FFC" w:rsidRPr="000849ED" w:rsidRDefault="00906FFC" w:rsidP="002E0C19">
      <w:pPr>
        <w:pStyle w:val="Paragrafoelenco"/>
        <w:numPr>
          <w:ilvl w:val="0"/>
          <w:numId w:val="4"/>
        </w:numPr>
        <w:ind w:left="0"/>
      </w:pPr>
      <w:r w:rsidRPr="000849ED">
        <w:t>Plant resistant varieties:  Sarpo Mira and Sarpo Axona are two varieties that show good resistance. Practice good garden hygiene. </w:t>
      </w:r>
    </w:p>
    <w:p w14:paraId="3F6822D7" w14:textId="77777777" w:rsidR="00906FFC" w:rsidRPr="000849ED" w:rsidRDefault="00906FFC" w:rsidP="002E0C19">
      <w:pPr>
        <w:pStyle w:val="Paragrafoelenco"/>
        <w:numPr>
          <w:ilvl w:val="0"/>
          <w:numId w:val="4"/>
        </w:numPr>
        <w:ind w:left="0"/>
      </w:pPr>
      <w:r w:rsidRPr="000849ED">
        <w:t>Destroy any blight-infected plant parts.  Keep the area clean of fallen debris from your diseased plants and discard in the trash.  Do not add to your compost pile.</w:t>
      </w:r>
    </w:p>
    <w:p w14:paraId="190D6C66" w14:textId="77777777" w:rsidR="00906FFC" w:rsidRPr="000849ED" w:rsidRDefault="00906FFC" w:rsidP="002E0C19">
      <w:pPr>
        <w:pStyle w:val="Titolo4"/>
        <w:ind w:left="0"/>
      </w:pPr>
      <w:r w:rsidRPr="000849ED">
        <w:t>Canker</w:t>
      </w:r>
    </w:p>
    <w:p w14:paraId="330433D0" w14:textId="27B6F3AE" w:rsidR="00906FFC" w:rsidRPr="000849ED" w:rsidRDefault="004E74C7" w:rsidP="002E0C19">
      <w:pPr>
        <w:ind w:left="0"/>
      </w:pPr>
      <w:r w:rsidRPr="000849ED">
        <w:rPr>
          <w:noProof/>
        </w:rPr>
        <w:drawing>
          <wp:anchor distT="0" distB="0" distL="114300" distR="114300" simplePos="0" relativeHeight="251655680" behindDoc="0" locked="0" layoutInCell="1" allowOverlap="1" wp14:anchorId="39319ADB" wp14:editId="6FA11A17">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2E0C19">
      <w:pPr>
        <w:pStyle w:val="Titolo4"/>
        <w:ind w:left="0"/>
      </w:pPr>
      <w:r w:rsidRPr="000849ED">
        <w:rPr>
          <w:rStyle w:val="Enfasigrassetto"/>
          <w:rFonts w:cstheme="majorHAnsi"/>
          <w:color w:val="404040"/>
        </w:rPr>
        <w:t>Tips for Controlling Canker in Plants</w:t>
      </w:r>
    </w:p>
    <w:p w14:paraId="49BCD97B" w14:textId="77777777" w:rsidR="00906FFC" w:rsidRPr="000849ED" w:rsidRDefault="00906FFC" w:rsidP="002E0C19">
      <w:pPr>
        <w:pStyle w:val="Paragrafoelenco"/>
        <w:numPr>
          <w:ilvl w:val="0"/>
          <w:numId w:val="5"/>
        </w:numPr>
        <w:ind w:left="0"/>
      </w:pPr>
      <w:r w:rsidRPr="000849ED">
        <w:t>Remove diseased parts in dry weather.</w:t>
      </w:r>
    </w:p>
    <w:p w14:paraId="6CF02D7B" w14:textId="77777777" w:rsidR="00906FFC" w:rsidRPr="000849ED" w:rsidRDefault="00906FFC" w:rsidP="002E0C19">
      <w:pPr>
        <w:pStyle w:val="Paragrafoelenco"/>
        <w:numPr>
          <w:ilvl w:val="0"/>
          <w:numId w:val="5"/>
        </w:numPr>
        <w:ind w:left="0"/>
      </w:pPr>
      <w:r w:rsidRPr="000849ED">
        <w:t>Grow resistant varieties whenever possible.</w:t>
      </w:r>
    </w:p>
    <w:p w14:paraId="550DB3CE" w14:textId="77777777" w:rsidR="00906FFC" w:rsidRPr="000849ED" w:rsidRDefault="00906FFC" w:rsidP="002E0C19">
      <w:pPr>
        <w:pStyle w:val="Paragrafoelenco"/>
        <w:numPr>
          <w:ilvl w:val="0"/>
          <w:numId w:val="5"/>
        </w:numPr>
        <w:ind w:left="0"/>
      </w:pPr>
      <w:r w:rsidRPr="000849ED">
        <w:t>Avoid overwatering and overcrowding; avoid mechanical wounds such as damage from lawn mowers.</w:t>
      </w:r>
    </w:p>
    <w:p w14:paraId="09B7C3E0" w14:textId="77777777" w:rsidR="00906FFC" w:rsidRPr="000849ED" w:rsidRDefault="00906FFC" w:rsidP="002E0C19">
      <w:pPr>
        <w:pStyle w:val="Paragrafoelenco"/>
        <w:numPr>
          <w:ilvl w:val="0"/>
          <w:numId w:val="5"/>
        </w:numPr>
        <w:ind w:left="0"/>
      </w:pPr>
      <w:r w:rsidRPr="000849ED">
        <w:t>Wrap young, newly planted trees to prevent sunscald. Sunscald creates dead patches that form on trunk and limbs of young trees if the trunks have been shaded, then transplanted to sunny areas.</w:t>
      </w:r>
    </w:p>
    <w:p w14:paraId="0574CA76" w14:textId="5E882B00" w:rsidR="00906FFC" w:rsidRPr="000849ED" w:rsidRDefault="00906FFC" w:rsidP="002E0C19">
      <w:pPr>
        <w:pStyle w:val="Paragrafoelenco"/>
        <w:numPr>
          <w:ilvl w:val="0"/>
          <w:numId w:val="5"/>
        </w:numPr>
        <w:ind w:left="0"/>
      </w:pPr>
      <w:r w:rsidRPr="000849ED">
        <w:t>Keep plants healthy by planting in healthy soils and maintaining nutritional requirements.</w:t>
      </w:r>
    </w:p>
    <w:p w14:paraId="3AB4311B" w14:textId="38C5BA0D" w:rsidR="00906FFC" w:rsidRPr="000849ED" w:rsidRDefault="00906FFC" w:rsidP="002E0C19">
      <w:pPr>
        <w:pStyle w:val="Titolo4"/>
        <w:ind w:left="0"/>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2E0C19">
      <w:pPr>
        <w:pStyle w:val="Titolo4"/>
        <w:ind w:left="0"/>
      </w:pPr>
      <w:r w:rsidRPr="000849ED">
        <w:t>Late Blight</w:t>
      </w:r>
      <w:r w:rsidR="0001415D" w:rsidRPr="000849ED">
        <w:t>,</w:t>
      </w:r>
      <w:r w:rsidRPr="000849ED">
        <w:t xml:space="preserve"> Early Blight</w:t>
      </w:r>
    </w:p>
    <w:p w14:paraId="0BB328B3" w14:textId="1023E522" w:rsidR="009454F9" w:rsidRPr="000849ED" w:rsidRDefault="009454F9" w:rsidP="002E0C19">
      <w:pPr>
        <w:ind w:left="0"/>
      </w:pPr>
      <w:r w:rsidRPr="000849ED">
        <w:t xml:space="preserve">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Late Blight and Early Blight Control</w:t>
      </w:r>
    </w:p>
    <w:p w14:paraId="22C5FA36" w14:textId="77777777" w:rsidR="009454F9" w:rsidRPr="000849ED" w:rsidRDefault="009454F9" w:rsidP="002E0C19">
      <w:pPr>
        <w:ind w:left="0"/>
      </w:pPr>
      <w:r w:rsidRPr="000849ED">
        <w:t>Space and prune plans for good air circulation. Avoid overhead watering. If Early blight starts to appear, pick off and destroy the infected leaves. If chemical control is required apply a copper spray at 7 to 10 day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2E0C19">
      <w:pPr>
        <w:pStyle w:val="Titolo4"/>
        <w:ind w:left="0"/>
      </w:pPr>
      <w:r w:rsidRPr="000849ED">
        <w:t>Botrytis Blight or Grey Mold</w:t>
      </w:r>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ornamentals and small fruit this disease can cause flower, leaf and shoot blights as well as stem and fruit rots. Very susceptible plants include: peonies, roses, hostas, strawberries and raspberries.</w:t>
      </w:r>
    </w:p>
    <w:p w14:paraId="41FEE3EA" w14:textId="77777777" w:rsidR="009454F9" w:rsidRPr="000849ED" w:rsidRDefault="009454F9" w:rsidP="002E0C19">
      <w:pPr>
        <w:pStyle w:val="Titolo4"/>
        <w:ind w:left="0"/>
        <w:rPr>
          <w:rStyle w:val="Enfasigrassetto"/>
          <w:rFonts w:cstheme="majorHAnsi"/>
          <w:color w:val="404040"/>
        </w:rPr>
      </w:pPr>
      <w:r w:rsidRPr="000849ED">
        <w:rPr>
          <w:rStyle w:val="Enfasigrassetto"/>
          <w:rFonts w:cstheme="majorHAnsi"/>
          <w:color w:val="404040"/>
        </w:rPr>
        <w:t>Botrytis Blight or Grey Mold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2E0C19">
      <w:pPr>
        <w:pStyle w:val="Titolo4"/>
        <w:ind w:left="0"/>
      </w:pPr>
      <w:r w:rsidRPr="000849ED">
        <w:lastRenderedPageBreak/>
        <w:t>Verticilium Wilt</w:t>
      </w:r>
    </w:p>
    <w:p w14:paraId="310447B1" w14:textId="77777777" w:rsidR="009454F9" w:rsidRPr="000849ED" w:rsidRDefault="009454F9" w:rsidP="002E0C19">
      <w:pPr>
        <w:ind w:left="0"/>
      </w:pPr>
      <w:r w:rsidRPr="000849ED">
        <w:t>Verticilium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2E0C19">
      <w:pPr>
        <w:pStyle w:val="Titolo4"/>
        <w:ind w:left="0"/>
        <w:rPr>
          <w:rStyle w:val="Enfasigrassetto"/>
          <w:b/>
          <w:bCs/>
        </w:rPr>
      </w:pPr>
      <w:r w:rsidRPr="000849ED">
        <w:rPr>
          <w:rStyle w:val="Enfasigrassetto"/>
        </w:rPr>
        <w:t>Verticilium Wilt Control</w:t>
      </w:r>
    </w:p>
    <w:p w14:paraId="6BE5D296" w14:textId="77777777" w:rsidR="009454F9" w:rsidRPr="00CF7698" w:rsidRDefault="009454F9" w:rsidP="002E0C19">
      <w:pPr>
        <w:ind w:left="0"/>
      </w:pPr>
      <w:r w:rsidRPr="000849ED">
        <w:t>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Verticilium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1DE4A9F9" w:rsidR="00906FFC" w:rsidRDefault="002D6FB3" w:rsidP="002E0C19">
      <w:pPr>
        <w:pStyle w:val="Titolo1"/>
        <w:ind w:left="0"/>
      </w:pPr>
      <w:bookmarkStart w:id="42" w:name="_Toc130828806"/>
      <w:r>
        <w:lastRenderedPageBreak/>
        <w:t>Conclusions</w:t>
      </w:r>
      <w:bookmarkEnd w:id="42"/>
    </w:p>
    <w:p w14:paraId="0982CCF3" w14:textId="14E4D591" w:rsidR="002D6FB3" w:rsidRDefault="002D6FB3" w:rsidP="00C7424C">
      <w:pPr>
        <w:pStyle w:val="Titolo2"/>
      </w:pPr>
      <w:bookmarkStart w:id="43" w:name="_Toc130828807"/>
      <w:r>
        <w:t>Future developments</w:t>
      </w:r>
      <w:bookmarkEnd w:id="43"/>
    </w:p>
    <w:p w14:paraId="2A8F32D3" w14:textId="529D9E4B" w:rsidR="005B0B2C" w:rsidRDefault="005B0B2C" w:rsidP="005B0B2C">
      <w:pPr>
        <w:pStyle w:val="Paragrafoelenco"/>
        <w:numPr>
          <w:ilvl w:val="0"/>
          <w:numId w:val="19"/>
        </w:numPr>
      </w:pPr>
      <w:r>
        <w:t>Task environment: PEAS (Performance, Environment, Actuators, Sensors)) description.</w:t>
      </w:r>
    </w:p>
    <w:p w14:paraId="03CE94B1" w14:textId="1CB61B84" w:rsidR="005B0B2C" w:rsidRPr="00B57B2A" w:rsidRDefault="005B0B2C" w:rsidP="005B0B2C">
      <w:pPr>
        <w:pStyle w:val="Paragrafoelenco"/>
        <w:numPr>
          <w:ilvl w:val="0"/>
          <w:numId w:val="19"/>
        </w:numPr>
      </w:pPr>
      <w:r>
        <w:t>Description of the agent: is it fully or partially observable? Fully observable means that the agent does not need to maintain an internal state.</w:t>
      </w:r>
    </w:p>
    <w:p w14:paraId="29E1DC44" w14:textId="32FE9B1E" w:rsidR="00B57B2A" w:rsidRDefault="00B57B2A" w:rsidP="00B57B2A">
      <w:pPr>
        <w:pStyle w:val="Paragrafoelenco"/>
        <w:numPr>
          <w:ilvl w:val="0"/>
          <w:numId w:val="19"/>
        </w:numPr>
      </w:pPr>
      <w:r>
        <w:t>Find the most appropriate environment variables’ values.</w:t>
      </w:r>
    </w:p>
    <w:p w14:paraId="6A7782E8" w14:textId="55E84C92" w:rsidR="00B57B2A" w:rsidRDefault="00B57B2A" w:rsidP="00B57B2A">
      <w:pPr>
        <w:pStyle w:val="Paragrafoelenco"/>
        <w:numPr>
          <w:ilvl w:val="0"/>
          <w:numId w:val="19"/>
        </w:numPr>
      </w:pPr>
      <w:r>
        <w:t>Identify new plants from captions.</w:t>
      </w:r>
    </w:p>
    <w:p w14:paraId="4BCE5A66" w14:textId="0F58FED4" w:rsidR="00A83F01" w:rsidRDefault="00A83F01" w:rsidP="00B57B2A">
      <w:pPr>
        <w:pStyle w:val="Paragrafoelenco"/>
        <w:numPr>
          <w:ilvl w:val="0"/>
          <w:numId w:val="19"/>
        </w:numPr>
      </w:pPr>
      <w:r>
        <w:t>Exploit knowledge to reach the goal (diagnosis) faster:</w:t>
      </w:r>
    </w:p>
    <w:p w14:paraId="6434BBCB" w14:textId="17AA1DAB" w:rsidR="00A83F01" w:rsidRDefault="00A83F01" w:rsidP="00A83F01">
      <w:pPr>
        <w:pStyle w:val="Paragrafoelenco"/>
        <w:numPr>
          <w:ilvl w:val="1"/>
          <w:numId w:val="19"/>
        </w:numPr>
      </w:pPr>
      <w:r>
        <w:t>If readings are out of range, it’s a abiotic problem that can be solved with actuators</w:t>
      </w:r>
    </w:p>
    <w:p w14:paraId="4B22E62B" w14:textId="4F9D41B9" w:rsidR="00B57B2A" w:rsidRDefault="00A83F01" w:rsidP="0003315A">
      <w:pPr>
        <w:pStyle w:val="Paragrafoelenco"/>
        <w:numPr>
          <w:ilvl w:val="1"/>
          <w:numId w:val="19"/>
        </w:numPr>
      </w:pPr>
      <w:r>
        <w:t>If captions</w:t>
      </w:r>
    </w:p>
    <w:p w14:paraId="5EEF2674" w14:textId="2FFB8D27" w:rsidR="00A83F01" w:rsidRDefault="00A83F01" w:rsidP="00A83F01">
      <w:pPr>
        <w:pStyle w:val="Paragrafoelenco"/>
        <w:numPr>
          <w:ilvl w:val="2"/>
          <w:numId w:val="19"/>
        </w:numPr>
      </w:pPr>
      <w:r>
        <w:t>Nutrient deficiencies</w:t>
      </w:r>
    </w:p>
    <w:p w14:paraId="6062EC6E" w14:textId="66781D37" w:rsidR="00A83F01" w:rsidRDefault="00A83F01" w:rsidP="00A83F01">
      <w:pPr>
        <w:pStyle w:val="Paragrafoelenco"/>
        <w:numPr>
          <w:ilvl w:val="3"/>
          <w:numId w:val="19"/>
        </w:numPr>
      </w:pPr>
      <w:r>
        <w:t>Provide nutrients</w:t>
      </w:r>
    </w:p>
    <w:p w14:paraId="5C6C969E" w14:textId="4BC8EFBF" w:rsidR="00A83F01" w:rsidRDefault="00A83F01" w:rsidP="00A83F01">
      <w:pPr>
        <w:pStyle w:val="Paragrafoelenco"/>
        <w:numPr>
          <w:ilvl w:val="2"/>
          <w:numId w:val="19"/>
        </w:numPr>
      </w:pPr>
      <w:r>
        <w:t>Pests</w:t>
      </w:r>
    </w:p>
    <w:p w14:paraId="1500D8FA" w14:textId="45B79B49" w:rsidR="00A83F01" w:rsidRDefault="00A83F01" w:rsidP="0003315A">
      <w:pPr>
        <w:pStyle w:val="Paragrafoelenco"/>
        <w:numPr>
          <w:ilvl w:val="2"/>
          <w:numId w:val="19"/>
        </w:numPr>
      </w:pPr>
      <w:r>
        <w:t>Diseases</w:t>
      </w:r>
    </w:p>
    <w:p w14:paraId="2FCD1B02" w14:textId="5D1A1469" w:rsidR="00A83F01" w:rsidRDefault="00A83F01" w:rsidP="00A83F01">
      <w:pPr>
        <w:pStyle w:val="Paragrafoelenco"/>
        <w:numPr>
          <w:ilvl w:val="0"/>
          <w:numId w:val="19"/>
        </w:numPr>
      </w:pPr>
      <w:r>
        <w:t>Conditions have 1 - 3 symptoms</w:t>
      </w:r>
    </w:p>
    <w:p w14:paraId="2EF8A535" w14:textId="56171209" w:rsidR="00817A6C" w:rsidRDefault="00817A6C" w:rsidP="00A83F01">
      <w:pPr>
        <w:pStyle w:val="Paragrafoelenco"/>
        <w:numPr>
          <w:ilvl w:val="0"/>
          <w:numId w:val="19"/>
        </w:numPr>
      </w:pPr>
      <w:r>
        <w:t xml:space="preserve">Fully  observable environment </w:t>
      </w:r>
    </w:p>
    <w:p w14:paraId="4E1BD349" w14:textId="37811E16" w:rsidR="00817A6C" w:rsidRDefault="00817A6C" w:rsidP="00817A6C">
      <w:pPr>
        <w:pStyle w:val="Paragrafoelenco"/>
        <w:numPr>
          <w:ilvl w:val="1"/>
          <w:numId w:val="19"/>
        </w:numPr>
      </w:pPr>
      <w:r>
        <w:t>Simple reflex agent handles actuators</w:t>
      </w:r>
    </w:p>
    <w:p w14:paraId="4C8DE29A" w14:textId="41A7C756" w:rsidR="00817A6C" w:rsidRDefault="00817A6C" w:rsidP="00A83F01">
      <w:pPr>
        <w:pStyle w:val="Paragrafoelenco"/>
        <w:numPr>
          <w:ilvl w:val="0"/>
          <w:numId w:val="19"/>
        </w:numPr>
      </w:pPr>
      <w:r>
        <w:t>Implement learning agent</w:t>
      </w:r>
    </w:p>
    <w:p w14:paraId="5C96FBDE" w14:textId="5AD5AF4E" w:rsidR="00703011" w:rsidRDefault="00703011" w:rsidP="00A83F01">
      <w:pPr>
        <w:pStyle w:val="Paragrafoelenco"/>
        <w:numPr>
          <w:ilvl w:val="0"/>
          <w:numId w:val="19"/>
        </w:numPr>
      </w:pPr>
      <w:r>
        <w:t>Generalize predicate names to properly separate the shell from the kb</w:t>
      </w:r>
    </w:p>
    <w:p w14:paraId="52B32305" w14:textId="2ED12C56" w:rsidR="003B0863" w:rsidRPr="00B57B2A" w:rsidRDefault="003B0863" w:rsidP="00A83F01">
      <w:pPr>
        <w:pStyle w:val="Paragrafoelenco"/>
        <w:numPr>
          <w:ilvl w:val="0"/>
          <w:numId w:val="19"/>
        </w:numPr>
      </w:pPr>
      <w:r>
        <w:t>Explain the decision tree process to reach the diagnoses</w:t>
      </w:r>
    </w:p>
    <w:sectPr w:rsidR="003B0863" w:rsidRPr="00B57B2A" w:rsidSect="004C7A61">
      <w:footerReference w:type="default" r:id="rId26"/>
      <w:footerReference w:type="first" r:id="rId27"/>
      <w:pgSz w:w="11906" w:h="16838"/>
      <w:pgMar w:top="1134" w:right="1133" w:bottom="1418" w:left="1134" w:header="709" w:footer="0"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858C2" w14:textId="77777777" w:rsidR="0022612F" w:rsidRDefault="0022612F" w:rsidP="00265BDA">
      <w:r>
        <w:separator/>
      </w:r>
    </w:p>
    <w:p w14:paraId="3B31ADD8" w14:textId="77777777" w:rsidR="0022612F" w:rsidRDefault="0022612F" w:rsidP="00265BDA"/>
  </w:endnote>
  <w:endnote w:type="continuationSeparator" w:id="0">
    <w:p w14:paraId="6908F26C" w14:textId="77777777" w:rsidR="0022612F" w:rsidRDefault="0022612F" w:rsidP="00265BDA">
      <w:r>
        <w:continuationSeparator/>
      </w:r>
    </w:p>
    <w:p w14:paraId="17490210" w14:textId="77777777" w:rsidR="0022612F" w:rsidRDefault="0022612F" w:rsidP="00265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00D30644" w14:textId="53D96049" w:rsidR="007D2099" w:rsidRDefault="007D2099" w:rsidP="00265BDA">
        <w:pPr>
          <w:pStyle w:val="Pidipagina"/>
        </w:pPr>
        <w:r>
          <w:fldChar w:fldCharType="begin"/>
        </w:r>
        <w:r>
          <w:instrText>PAGE   \* MERGEFORMAT</w:instrText>
        </w:r>
        <w:r>
          <w:fldChar w:fldCharType="separate"/>
        </w:r>
        <w:r>
          <w:rPr>
            <w:lang w:val="it-IT"/>
          </w:rPr>
          <w:t>2</w:t>
        </w:r>
        <w:r>
          <w:fldChar w:fldCharType="end"/>
        </w:r>
      </w:p>
    </w:sdtContent>
  </w:sdt>
  <w:p w14:paraId="042D04CB" w14:textId="77777777" w:rsidR="007D2099" w:rsidRDefault="007D2099" w:rsidP="00265BDA">
    <w:pPr>
      <w:pStyle w:val="Pidipagina"/>
    </w:pPr>
  </w:p>
  <w:p w14:paraId="7556A825" w14:textId="77777777" w:rsidR="007B04E3" w:rsidRDefault="007B04E3" w:rsidP="00265B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4B567" w14:textId="77777777" w:rsidR="0022612F" w:rsidRDefault="0022612F" w:rsidP="00265BDA">
      <w:r>
        <w:separator/>
      </w:r>
    </w:p>
    <w:p w14:paraId="219FEDB6" w14:textId="77777777" w:rsidR="0022612F" w:rsidRDefault="0022612F" w:rsidP="00265BDA"/>
  </w:footnote>
  <w:footnote w:type="continuationSeparator" w:id="0">
    <w:p w14:paraId="3681BC5A" w14:textId="77777777" w:rsidR="0022612F" w:rsidRDefault="0022612F" w:rsidP="00265BDA">
      <w:r>
        <w:continuationSeparator/>
      </w:r>
    </w:p>
    <w:p w14:paraId="2A23A1A3" w14:textId="77777777" w:rsidR="0022612F" w:rsidRDefault="0022612F" w:rsidP="00265B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3"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3" w15:restartNumberingAfterBreak="0">
    <w:nsid w:val="6E6143AC"/>
    <w:multiLevelType w:val="hybridMultilevel"/>
    <w:tmpl w:val="35267E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22943590">
    <w:abstractNumId w:val="15"/>
  </w:num>
  <w:num w:numId="2" w16cid:durableId="263417665">
    <w:abstractNumId w:val="9"/>
  </w:num>
  <w:num w:numId="3" w16cid:durableId="1533496424">
    <w:abstractNumId w:val="1"/>
  </w:num>
  <w:num w:numId="4" w16cid:durableId="1969780530">
    <w:abstractNumId w:val="0"/>
  </w:num>
  <w:num w:numId="5" w16cid:durableId="40061235">
    <w:abstractNumId w:val="10"/>
  </w:num>
  <w:num w:numId="6" w16cid:durableId="1948808562">
    <w:abstractNumId w:val="21"/>
  </w:num>
  <w:num w:numId="7" w16cid:durableId="1039624328">
    <w:abstractNumId w:val="22"/>
  </w:num>
  <w:num w:numId="8" w16cid:durableId="1705668047">
    <w:abstractNumId w:val="24"/>
  </w:num>
  <w:num w:numId="9" w16cid:durableId="812987562">
    <w:abstractNumId w:val="3"/>
  </w:num>
  <w:num w:numId="10" w16cid:durableId="305359139">
    <w:abstractNumId w:val="8"/>
  </w:num>
  <w:num w:numId="11" w16cid:durableId="1074543618">
    <w:abstractNumId w:val="14"/>
  </w:num>
  <w:num w:numId="12" w16cid:durableId="1778017194">
    <w:abstractNumId w:val="13"/>
  </w:num>
  <w:num w:numId="13" w16cid:durableId="300036074">
    <w:abstractNumId w:val="16"/>
  </w:num>
  <w:num w:numId="14" w16cid:durableId="1518763548">
    <w:abstractNumId w:val="11"/>
  </w:num>
  <w:num w:numId="15" w16cid:durableId="1152482309">
    <w:abstractNumId w:val="2"/>
  </w:num>
  <w:num w:numId="16" w16cid:durableId="1511095559">
    <w:abstractNumId w:val="19"/>
  </w:num>
  <w:num w:numId="17" w16cid:durableId="830222416">
    <w:abstractNumId w:val="4"/>
  </w:num>
  <w:num w:numId="18" w16cid:durableId="1979994891">
    <w:abstractNumId w:val="5"/>
  </w:num>
  <w:num w:numId="19" w16cid:durableId="1036154960">
    <w:abstractNumId w:val="20"/>
  </w:num>
  <w:num w:numId="20" w16cid:durableId="177352413">
    <w:abstractNumId w:val="6"/>
  </w:num>
  <w:num w:numId="21" w16cid:durableId="962617455">
    <w:abstractNumId w:val="18"/>
  </w:num>
  <w:num w:numId="22" w16cid:durableId="1511020537">
    <w:abstractNumId w:val="12"/>
  </w:num>
  <w:num w:numId="23" w16cid:durableId="850025624">
    <w:abstractNumId w:val="23"/>
  </w:num>
  <w:num w:numId="24" w16cid:durableId="1060709233">
    <w:abstractNumId w:val="17"/>
  </w:num>
  <w:num w:numId="25" w16cid:durableId="20164985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700C"/>
    <w:rsid w:val="00007EDC"/>
    <w:rsid w:val="00012B89"/>
    <w:rsid w:val="0001415D"/>
    <w:rsid w:val="000143FE"/>
    <w:rsid w:val="00015615"/>
    <w:rsid w:val="000259CF"/>
    <w:rsid w:val="00025B79"/>
    <w:rsid w:val="0002739F"/>
    <w:rsid w:val="00027521"/>
    <w:rsid w:val="00030922"/>
    <w:rsid w:val="0003315A"/>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E2A19"/>
    <w:rsid w:val="000F3595"/>
    <w:rsid w:val="000F371F"/>
    <w:rsid w:val="00100793"/>
    <w:rsid w:val="00100916"/>
    <w:rsid w:val="001021E5"/>
    <w:rsid w:val="00117F0F"/>
    <w:rsid w:val="0012057D"/>
    <w:rsid w:val="00122839"/>
    <w:rsid w:val="00124C81"/>
    <w:rsid w:val="00137931"/>
    <w:rsid w:val="001508E6"/>
    <w:rsid w:val="00172AF2"/>
    <w:rsid w:val="00173459"/>
    <w:rsid w:val="00176412"/>
    <w:rsid w:val="00181367"/>
    <w:rsid w:val="001904CF"/>
    <w:rsid w:val="001943B2"/>
    <w:rsid w:val="001A707E"/>
    <w:rsid w:val="001B2DE5"/>
    <w:rsid w:val="001C5533"/>
    <w:rsid w:val="001D38B8"/>
    <w:rsid w:val="001D5B5D"/>
    <w:rsid w:val="001E4C41"/>
    <w:rsid w:val="001F0C75"/>
    <w:rsid w:val="00200905"/>
    <w:rsid w:val="00223D95"/>
    <w:rsid w:val="00225281"/>
    <w:rsid w:val="00225821"/>
    <w:rsid w:val="0022612F"/>
    <w:rsid w:val="00230BBB"/>
    <w:rsid w:val="002329E8"/>
    <w:rsid w:val="00232CC9"/>
    <w:rsid w:val="0024325C"/>
    <w:rsid w:val="00244EAE"/>
    <w:rsid w:val="00244F90"/>
    <w:rsid w:val="00246D1A"/>
    <w:rsid w:val="00252460"/>
    <w:rsid w:val="0025765F"/>
    <w:rsid w:val="002653B2"/>
    <w:rsid w:val="00265BDA"/>
    <w:rsid w:val="00267F98"/>
    <w:rsid w:val="00285503"/>
    <w:rsid w:val="00287BB2"/>
    <w:rsid w:val="002A28F5"/>
    <w:rsid w:val="002A3D23"/>
    <w:rsid w:val="002A4DDD"/>
    <w:rsid w:val="002B05D9"/>
    <w:rsid w:val="002B07C6"/>
    <w:rsid w:val="002C7148"/>
    <w:rsid w:val="002D35AD"/>
    <w:rsid w:val="002D6FB3"/>
    <w:rsid w:val="002E048A"/>
    <w:rsid w:val="002E0C19"/>
    <w:rsid w:val="002E2C52"/>
    <w:rsid w:val="002E6A79"/>
    <w:rsid w:val="002F01AB"/>
    <w:rsid w:val="002F1C3A"/>
    <w:rsid w:val="002F2D20"/>
    <w:rsid w:val="002F6927"/>
    <w:rsid w:val="00302C4E"/>
    <w:rsid w:val="003043E1"/>
    <w:rsid w:val="00306696"/>
    <w:rsid w:val="003122F7"/>
    <w:rsid w:val="00312773"/>
    <w:rsid w:val="00317B5A"/>
    <w:rsid w:val="003349E5"/>
    <w:rsid w:val="00335A11"/>
    <w:rsid w:val="003407F4"/>
    <w:rsid w:val="003415A6"/>
    <w:rsid w:val="003417AD"/>
    <w:rsid w:val="00353BE7"/>
    <w:rsid w:val="00356FAE"/>
    <w:rsid w:val="00357247"/>
    <w:rsid w:val="003666B4"/>
    <w:rsid w:val="00371F8C"/>
    <w:rsid w:val="0037643D"/>
    <w:rsid w:val="00381829"/>
    <w:rsid w:val="003830D7"/>
    <w:rsid w:val="00384D33"/>
    <w:rsid w:val="00397A97"/>
    <w:rsid w:val="00397C08"/>
    <w:rsid w:val="003B0863"/>
    <w:rsid w:val="003D70BE"/>
    <w:rsid w:val="003E1E5D"/>
    <w:rsid w:val="003E43E8"/>
    <w:rsid w:val="003E50E9"/>
    <w:rsid w:val="003F3E29"/>
    <w:rsid w:val="004063B7"/>
    <w:rsid w:val="00407633"/>
    <w:rsid w:val="0041192A"/>
    <w:rsid w:val="00416945"/>
    <w:rsid w:val="00424757"/>
    <w:rsid w:val="0043189E"/>
    <w:rsid w:val="00431EFB"/>
    <w:rsid w:val="00433B2C"/>
    <w:rsid w:val="00434A89"/>
    <w:rsid w:val="00436B31"/>
    <w:rsid w:val="00441E81"/>
    <w:rsid w:val="00444E92"/>
    <w:rsid w:val="004507B1"/>
    <w:rsid w:val="00450933"/>
    <w:rsid w:val="00453750"/>
    <w:rsid w:val="00463C58"/>
    <w:rsid w:val="00464DF3"/>
    <w:rsid w:val="00471A34"/>
    <w:rsid w:val="00475C54"/>
    <w:rsid w:val="00484A3D"/>
    <w:rsid w:val="00487809"/>
    <w:rsid w:val="00497655"/>
    <w:rsid w:val="00497C3F"/>
    <w:rsid w:val="004A3F0B"/>
    <w:rsid w:val="004B0771"/>
    <w:rsid w:val="004B1F32"/>
    <w:rsid w:val="004B5FD5"/>
    <w:rsid w:val="004B608D"/>
    <w:rsid w:val="004C4231"/>
    <w:rsid w:val="004C7A61"/>
    <w:rsid w:val="004D5A27"/>
    <w:rsid w:val="004E74C7"/>
    <w:rsid w:val="004F4E98"/>
    <w:rsid w:val="00505CB1"/>
    <w:rsid w:val="00511841"/>
    <w:rsid w:val="00520B15"/>
    <w:rsid w:val="00524888"/>
    <w:rsid w:val="0054269F"/>
    <w:rsid w:val="0054476D"/>
    <w:rsid w:val="005507E7"/>
    <w:rsid w:val="00554642"/>
    <w:rsid w:val="00561E3F"/>
    <w:rsid w:val="00565EC9"/>
    <w:rsid w:val="00570D29"/>
    <w:rsid w:val="005712AC"/>
    <w:rsid w:val="00580D9D"/>
    <w:rsid w:val="0058277C"/>
    <w:rsid w:val="00586583"/>
    <w:rsid w:val="005954BC"/>
    <w:rsid w:val="005960E4"/>
    <w:rsid w:val="005A14F4"/>
    <w:rsid w:val="005A346F"/>
    <w:rsid w:val="005A6DB8"/>
    <w:rsid w:val="005B0B2C"/>
    <w:rsid w:val="005B1D36"/>
    <w:rsid w:val="005C01D0"/>
    <w:rsid w:val="005C2393"/>
    <w:rsid w:val="005D66CB"/>
    <w:rsid w:val="005E2E95"/>
    <w:rsid w:val="005F3DEA"/>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4397"/>
    <w:rsid w:val="00703011"/>
    <w:rsid w:val="007069FB"/>
    <w:rsid w:val="007107D0"/>
    <w:rsid w:val="00713E06"/>
    <w:rsid w:val="00715DDD"/>
    <w:rsid w:val="00724EFB"/>
    <w:rsid w:val="007252FE"/>
    <w:rsid w:val="00730834"/>
    <w:rsid w:val="00737445"/>
    <w:rsid w:val="007402B6"/>
    <w:rsid w:val="00746228"/>
    <w:rsid w:val="007529FB"/>
    <w:rsid w:val="00753A26"/>
    <w:rsid w:val="00753DD8"/>
    <w:rsid w:val="007600C9"/>
    <w:rsid w:val="00760689"/>
    <w:rsid w:val="0076364F"/>
    <w:rsid w:val="00767C66"/>
    <w:rsid w:val="007809EB"/>
    <w:rsid w:val="00780A9D"/>
    <w:rsid w:val="00781660"/>
    <w:rsid w:val="00782DC7"/>
    <w:rsid w:val="00783C68"/>
    <w:rsid w:val="00783E53"/>
    <w:rsid w:val="007946AF"/>
    <w:rsid w:val="007B04E3"/>
    <w:rsid w:val="007C022B"/>
    <w:rsid w:val="007C1CE4"/>
    <w:rsid w:val="007C7D99"/>
    <w:rsid w:val="007D2099"/>
    <w:rsid w:val="007D3CB1"/>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1B8E"/>
    <w:rsid w:val="00841FC1"/>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E5616"/>
    <w:rsid w:val="008F1A6A"/>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50D4"/>
    <w:rsid w:val="00965413"/>
    <w:rsid w:val="00967706"/>
    <w:rsid w:val="00976294"/>
    <w:rsid w:val="00977BD2"/>
    <w:rsid w:val="009826F0"/>
    <w:rsid w:val="00992639"/>
    <w:rsid w:val="00993FBA"/>
    <w:rsid w:val="009947CF"/>
    <w:rsid w:val="009A1658"/>
    <w:rsid w:val="009A3502"/>
    <w:rsid w:val="009B1E11"/>
    <w:rsid w:val="009C06EB"/>
    <w:rsid w:val="009C48FF"/>
    <w:rsid w:val="009C7FC7"/>
    <w:rsid w:val="009D073E"/>
    <w:rsid w:val="009D3834"/>
    <w:rsid w:val="009D7804"/>
    <w:rsid w:val="009E0CDE"/>
    <w:rsid w:val="009E3C73"/>
    <w:rsid w:val="009E521B"/>
    <w:rsid w:val="009E7714"/>
    <w:rsid w:val="009F1BBC"/>
    <w:rsid w:val="009F422C"/>
    <w:rsid w:val="009F4CD5"/>
    <w:rsid w:val="00A02394"/>
    <w:rsid w:val="00A055BA"/>
    <w:rsid w:val="00A1435E"/>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4763"/>
    <w:rsid w:val="00AD7B69"/>
    <w:rsid w:val="00AE1E64"/>
    <w:rsid w:val="00AE74D7"/>
    <w:rsid w:val="00AF20C0"/>
    <w:rsid w:val="00B00EFF"/>
    <w:rsid w:val="00B13D8D"/>
    <w:rsid w:val="00B232EF"/>
    <w:rsid w:val="00B2346C"/>
    <w:rsid w:val="00B32611"/>
    <w:rsid w:val="00B36D83"/>
    <w:rsid w:val="00B43BDF"/>
    <w:rsid w:val="00B44F72"/>
    <w:rsid w:val="00B4522C"/>
    <w:rsid w:val="00B45297"/>
    <w:rsid w:val="00B45D5F"/>
    <w:rsid w:val="00B51CDA"/>
    <w:rsid w:val="00B57B2A"/>
    <w:rsid w:val="00B60546"/>
    <w:rsid w:val="00B60783"/>
    <w:rsid w:val="00B62DB5"/>
    <w:rsid w:val="00B6702B"/>
    <w:rsid w:val="00B70CA2"/>
    <w:rsid w:val="00B729CA"/>
    <w:rsid w:val="00B72A23"/>
    <w:rsid w:val="00B74EC2"/>
    <w:rsid w:val="00B800FA"/>
    <w:rsid w:val="00B84099"/>
    <w:rsid w:val="00B87B72"/>
    <w:rsid w:val="00B923AF"/>
    <w:rsid w:val="00B94A5E"/>
    <w:rsid w:val="00BB42F4"/>
    <w:rsid w:val="00BB6932"/>
    <w:rsid w:val="00BB725B"/>
    <w:rsid w:val="00BB7634"/>
    <w:rsid w:val="00BC304C"/>
    <w:rsid w:val="00BD4263"/>
    <w:rsid w:val="00BF1E6D"/>
    <w:rsid w:val="00C0469D"/>
    <w:rsid w:val="00C0791F"/>
    <w:rsid w:val="00C07BA8"/>
    <w:rsid w:val="00C111CD"/>
    <w:rsid w:val="00C12DEE"/>
    <w:rsid w:val="00C13112"/>
    <w:rsid w:val="00C21895"/>
    <w:rsid w:val="00C2197D"/>
    <w:rsid w:val="00C3131B"/>
    <w:rsid w:val="00C32655"/>
    <w:rsid w:val="00C37390"/>
    <w:rsid w:val="00C4799E"/>
    <w:rsid w:val="00C51ABC"/>
    <w:rsid w:val="00C54AD0"/>
    <w:rsid w:val="00C646B8"/>
    <w:rsid w:val="00C65130"/>
    <w:rsid w:val="00C705FC"/>
    <w:rsid w:val="00C7424C"/>
    <w:rsid w:val="00C81575"/>
    <w:rsid w:val="00C91422"/>
    <w:rsid w:val="00C93E6E"/>
    <w:rsid w:val="00C9614D"/>
    <w:rsid w:val="00C97C10"/>
    <w:rsid w:val="00CA3D28"/>
    <w:rsid w:val="00CA40E8"/>
    <w:rsid w:val="00CB1B4A"/>
    <w:rsid w:val="00CC3C7A"/>
    <w:rsid w:val="00CE0F56"/>
    <w:rsid w:val="00CE328F"/>
    <w:rsid w:val="00CE5ECB"/>
    <w:rsid w:val="00CF1C49"/>
    <w:rsid w:val="00CF2C84"/>
    <w:rsid w:val="00CF60EC"/>
    <w:rsid w:val="00CF7698"/>
    <w:rsid w:val="00D06E52"/>
    <w:rsid w:val="00D12B34"/>
    <w:rsid w:val="00D16D8E"/>
    <w:rsid w:val="00D22E18"/>
    <w:rsid w:val="00D23AA7"/>
    <w:rsid w:val="00D25CBC"/>
    <w:rsid w:val="00D33DC3"/>
    <w:rsid w:val="00D41BD0"/>
    <w:rsid w:val="00D433E2"/>
    <w:rsid w:val="00D5101B"/>
    <w:rsid w:val="00D5356E"/>
    <w:rsid w:val="00D65C40"/>
    <w:rsid w:val="00D764D0"/>
    <w:rsid w:val="00D80AD8"/>
    <w:rsid w:val="00D80C6B"/>
    <w:rsid w:val="00D86A3A"/>
    <w:rsid w:val="00DA596C"/>
    <w:rsid w:val="00DB182F"/>
    <w:rsid w:val="00DB4932"/>
    <w:rsid w:val="00DB4D21"/>
    <w:rsid w:val="00DB7D49"/>
    <w:rsid w:val="00DC1361"/>
    <w:rsid w:val="00DC4977"/>
    <w:rsid w:val="00DD6A36"/>
    <w:rsid w:val="00DE3DEA"/>
    <w:rsid w:val="00DF4414"/>
    <w:rsid w:val="00DF5543"/>
    <w:rsid w:val="00E0598C"/>
    <w:rsid w:val="00E14E18"/>
    <w:rsid w:val="00E16A3A"/>
    <w:rsid w:val="00E207A2"/>
    <w:rsid w:val="00E21F66"/>
    <w:rsid w:val="00E23294"/>
    <w:rsid w:val="00E27C1E"/>
    <w:rsid w:val="00E35522"/>
    <w:rsid w:val="00E461A0"/>
    <w:rsid w:val="00E46D0D"/>
    <w:rsid w:val="00E63CBE"/>
    <w:rsid w:val="00E66C87"/>
    <w:rsid w:val="00E700DC"/>
    <w:rsid w:val="00E70317"/>
    <w:rsid w:val="00E711A5"/>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62D5A"/>
    <w:rsid w:val="00F644D6"/>
    <w:rsid w:val="00F64B1F"/>
    <w:rsid w:val="00F7375A"/>
    <w:rsid w:val="00F75889"/>
    <w:rsid w:val="00F75CF6"/>
    <w:rsid w:val="00F83642"/>
    <w:rsid w:val="00F9545E"/>
    <w:rsid w:val="00F96D6A"/>
    <w:rsid w:val="00FA10D9"/>
    <w:rsid w:val="00FA3FC9"/>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B505D"/>
    <w:pPr>
      <w:keepNext/>
      <w:keepLines/>
      <w:spacing w:after="12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Normale"/>
    <w:next w:val="Normale"/>
    <w:link w:val="Titolo4Carattere"/>
    <w:uiPriority w:val="9"/>
    <w:unhideWhenUsed/>
    <w:qFormat/>
    <w:rsid w:val="002A4DDD"/>
    <w:pPr>
      <w:keepNext/>
      <w:keepLines/>
      <w:spacing w:before="40" w:after="240"/>
      <w:outlineLvl w:val="3"/>
    </w:pPr>
    <w:rPr>
      <w:rFonts w:eastAsiaTheme="majorEastAsia" w:cstheme="majorBidi"/>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2A4DDD"/>
    <w:rPr>
      <w:rFonts w:asciiTheme="majorHAnsi" w:eastAsiaTheme="majorEastAsia" w:hAnsiTheme="majorHAnsi" w:cstheme="majorBidi"/>
      <w:b/>
      <w:bCs/>
      <w:lang w:val="en-US"/>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B505D"/>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8332</TotalTime>
  <Pages>33</Pages>
  <Words>5590</Words>
  <Characters>31866</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15</cp:revision>
  <cp:lastPrinted>2022-08-04T08:44:00Z</cp:lastPrinted>
  <dcterms:created xsi:type="dcterms:W3CDTF">2022-08-01T07:33:00Z</dcterms:created>
  <dcterms:modified xsi:type="dcterms:W3CDTF">2023-03-28T12:54:00Z</dcterms:modified>
</cp:coreProperties>
</file>