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92" w:rsidRDefault="00BE4192">
      <w:pPr>
        <w:pBdr>
          <w:top w:val="nil"/>
          <w:left w:val="nil"/>
          <w:bottom w:val="nil"/>
          <w:right w:val="nil"/>
          <w:between w:val="nil"/>
        </w:pBdr>
        <w:tabs>
          <w:tab w:val="left" w:pos="3708"/>
        </w:tabs>
        <w:jc w:val="both"/>
        <w:rPr>
          <w:rFonts w:ascii="Arial" w:eastAsia="Arial" w:hAnsi="Arial" w:cs="Arial"/>
          <w:color w:val="000000"/>
          <w:sz w:val="22"/>
          <w:szCs w:val="22"/>
        </w:rPr>
      </w:pPr>
    </w:p>
    <w:p w:rsidR="00BE4192" w:rsidRDefault="00BE4192">
      <w:pPr>
        <w:pBdr>
          <w:top w:val="nil"/>
          <w:left w:val="nil"/>
          <w:bottom w:val="nil"/>
          <w:right w:val="nil"/>
          <w:between w:val="nil"/>
        </w:pBdr>
        <w:jc w:val="both"/>
        <w:rPr>
          <w:rFonts w:ascii="Arial" w:eastAsia="Arial" w:hAnsi="Arial" w:cs="Arial"/>
          <w:color w:val="000000"/>
          <w:sz w:val="22"/>
          <w:szCs w:val="22"/>
        </w:rPr>
      </w:pPr>
    </w:p>
    <w:p w:rsidR="00BE4192" w:rsidRDefault="00BE4192">
      <w:pPr>
        <w:pBdr>
          <w:top w:val="nil"/>
          <w:left w:val="nil"/>
          <w:bottom w:val="nil"/>
          <w:right w:val="nil"/>
          <w:between w:val="nil"/>
        </w:pBdr>
        <w:jc w:val="both"/>
        <w:rPr>
          <w:rFonts w:ascii="Arial" w:eastAsia="Arial" w:hAnsi="Arial" w:cs="Arial"/>
          <w:color w:val="000000"/>
          <w:sz w:val="22"/>
          <w:szCs w:val="22"/>
        </w:rPr>
      </w:pPr>
    </w:p>
    <w:p w:rsidR="00BE4192" w:rsidRDefault="00BE4192">
      <w:pPr>
        <w:pBdr>
          <w:top w:val="nil"/>
          <w:left w:val="nil"/>
          <w:bottom w:val="nil"/>
          <w:right w:val="nil"/>
          <w:between w:val="nil"/>
        </w:pBdr>
        <w:jc w:val="both"/>
        <w:rPr>
          <w:rFonts w:ascii="Arial" w:eastAsia="Arial" w:hAnsi="Arial" w:cs="Arial"/>
          <w:color w:val="000000"/>
          <w:sz w:val="22"/>
          <w:szCs w:val="22"/>
        </w:rPr>
      </w:pPr>
    </w:p>
    <w:p w:rsidR="00BE4192" w:rsidRDefault="00EB12F8">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 xml:space="preserve">“Ingegneria del Software” </w:t>
      </w:r>
    </w:p>
    <w:p w:rsidR="00BE4192" w:rsidRDefault="000C2D93">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w:t>
      </w:r>
      <w:r w:rsidR="002031EC">
        <w:rPr>
          <w:rFonts w:ascii="Cambria" w:eastAsia="Cambria" w:hAnsi="Cambria" w:cs="Cambria"/>
          <w:b/>
          <w:color w:val="333399"/>
          <w:sz w:val="56"/>
          <w:szCs w:val="56"/>
        </w:rPr>
        <w:t>1-2022</w:t>
      </w:r>
    </w:p>
    <w:p w:rsidR="00BE4192" w:rsidRDefault="00BE4192">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rsidR="00BE4192" w:rsidRDefault="00BE4192">
      <w:pPr>
        <w:pBdr>
          <w:top w:val="nil"/>
          <w:left w:val="nil"/>
          <w:bottom w:val="nil"/>
          <w:right w:val="nil"/>
          <w:between w:val="nil"/>
        </w:pBdr>
        <w:jc w:val="center"/>
        <w:rPr>
          <w:rFonts w:ascii="Cambria" w:eastAsia="Cambria" w:hAnsi="Cambria" w:cs="Cambria"/>
          <w:b/>
          <w:color w:val="333399"/>
          <w:sz w:val="56"/>
          <w:szCs w:val="56"/>
        </w:rPr>
      </w:pPr>
    </w:p>
    <w:p w:rsidR="00BE4192" w:rsidRDefault="00EB12F8">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 xml:space="preserve">Docente: Prof. Angelo </w:t>
      </w:r>
      <w:proofErr w:type="spellStart"/>
      <w:r>
        <w:rPr>
          <w:rFonts w:ascii="Cambria" w:eastAsia="Cambria" w:hAnsi="Cambria" w:cs="Cambria"/>
          <w:b/>
          <w:color w:val="333399"/>
          <w:sz w:val="32"/>
          <w:szCs w:val="32"/>
        </w:rPr>
        <w:t>Furfaro</w:t>
      </w:r>
      <w:proofErr w:type="spellEnd"/>
    </w:p>
    <w:p w:rsidR="00BE4192" w:rsidRDefault="00BE4192">
      <w:pPr>
        <w:pBdr>
          <w:top w:val="nil"/>
          <w:left w:val="nil"/>
          <w:bottom w:val="nil"/>
          <w:right w:val="nil"/>
          <w:between w:val="nil"/>
        </w:pBdr>
        <w:jc w:val="center"/>
        <w:rPr>
          <w:rFonts w:ascii="Cambria" w:eastAsia="Cambria" w:hAnsi="Cambria" w:cs="Cambria"/>
          <w:b/>
          <w:color w:val="333399"/>
          <w:sz w:val="32"/>
          <w:szCs w:val="32"/>
        </w:rPr>
      </w:pPr>
    </w:p>
    <w:p w:rsidR="00BE4192" w:rsidRDefault="002031EC">
      <w:pPr>
        <w:pBdr>
          <w:top w:val="nil"/>
          <w:left w:val="nil"/>
          <w:bottom w:val="nil"/>
          <w:right w:val="nil"/>
          <w:between w:val="nil"/>
        </w:pBdr>
        <w:jc w:val="center"/>
        <w:rPr>
          <w:rFonts w:ascii="Cambria" w:eastAsia="Cambria" w:hAnsi="Cambria" w:cs="Cambria"/>
          <w:b/>
          <w:color w:val="FF0000"/>
          <w:sz w:val="72"/>
          <w:szCs w:val="72"/>
        </w:rPr>
      </w:pPr>
      <w:r>
        <w:rPr>
          <w:rFonts w:ascii="Cambria" w:eastAsia="Cambria" w:hAnsi="Cambria" w:cs="Cambria"/>
          <w:b/>
          <w:color w:val="FF0000"/>
          <w:sz w:val="72"/>
          <w:szCs w:val="72"/>
        </w:rPr>
        <w:t>KENKEN</w:t>
      </w:r>
    </w:p>
    <w:p w:rsidR="00BE4192" w:rsidRDefault="00BE4192">
      <w:pPr>
        <w:pBdr>
          <w:top w:val="nil"/>
          <w:left w:val="nil"/>
          <w:bottom w:val="nil"/>
          <w:right w:val="nil"/>
          <w:between w:val="nil"/>
        </w:pBdr>
        <w:jc w:val="center"/>
        <w:rPr>
          <w:rFonts w:ascii="Cambria" w:eastAsia="Cambria" w:hAnsi="Cambria" w:cs="Cambria"/>
          <w:b/>
          <w:color w:val="FF0000"/>
          <w:sz w:val="72"/>
          <w:szCs w:val="72"/>
        </w:rPr>
      </w:pPr>
    </w:p>
    <w:tbl>
      <w:tblPr>
        <w:tblStyle w:val="5"/>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BE4192">
        <w:tc>
          <w:tcPr>
            <w:tcW w:w="2214" w:type="dxa"/>
            <w:shd w:val="clear" w:color="auto" w:fill="auto"/>
            <w:tcMar>
              <w:top w:w="0" w:type="dxa"/>
              <w:left w:w="108" w:type="dxa"/>
              <w:bottom w:w="0" w:type="dxa"/>
              <w:right w:w="108" w:type="dxa"/>
            </w:tcMar>
          </w:tcPr>
          <w:p w:rsidR="00BE4192" w:rsidRDefault="00EB12F8">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Data</w:t>
            </w:r>
          </w:p>
        </w:tc>
        <w:tc>
          <w:tcPr>
            <w:tcW w:w="6642" w:type="dxa"/>
            <w:shd w:val="clear" w:color="auto" w:fill="auto"/>
            <w:tcMar>
              <w:top w:w="0" w:type="dxa"/>
              <w:left w:w="108" w:type="dxa"/>
              <w:bottom w:w="0" w:type="dxa"/>
              <w:right w:w="108" w:type="dxa"/>
            </w:tcMar>
          </w:tcPr>
          <w:p w:rsidR="00BE4192" w:rsidRDefault="00EB12F8" w:rsidP="005D71BD">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&lt;</w:t>
            </w:r>
            <w:r w:rsidR="005D71BD">
              <w:rPr>
                <w:rFonts w:ascii="Arial" w:eastAsia="Arial" w:hAnsi="Arial" w:cs="Arial"/>
                <w:color w:val="333399"/>
              </w:rPr>
              <w:t>12/06/2022</w:t>
            </w:r>
            <w:r>
              <w:rPr>
                <w:rFonts w:ascii="Arial" w:eastAsia="Arial" w:hAnsi="Arial" w:cs="Arial"/>
                <w:color w:val="333399"/>
              </w:rPr>
              <w:t>&gt;</w:t>
            </w:r>
          </w:p>
        </w:tc>
      </w:tr>
      <w:tr w:rsidR="00BE4192">
        <w:tc>
          <w:tcPr>
            <w:tcW w:w="2214" w:type="dxa"/>
            <w:shd w:val="clear" w:color="auto" w:fill="auto"/>
            <w:tcMar>
              <w:top w:w="0" w:type="dxa"/>
              <w:left w:w="108" w:type="dxa"/>
              <w:bottom w:w="0" w:type="dxa"/>
              <w:right w:w="108" w:type="dxa"/>
            </w:tcMar>
          </w:tcPr>
          <w:p w:rsidR="00BE4192" w:rsidRDefault="00EB12F8">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Documento</w:t>
            </w:r>
          </w:p>
        </w:tc>
        <w:tc>
          <w:tcPr>
            <w:tcW w:w="6642" w:type="dxa"/>
            <w:shd w:val="clear" w:color="auto" w:fill="auto"/>
            <w:tcMar>
              <w:top w:w="0" w:type="dxa"/>
              <w:left w:w="108" w:type="dxa"/>
              <w:bottom w:w="0" w:type="dxa"/>
              <w:right w:w="108" w:type="dxa"/>
            </w:tcMar>
          </w:tcPr>
          <w:p w:rsidR="00BE4192" w:rsidRDefault="00EB12F8">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rsidR="00BE4192" w:rsidRDefault="00BE4192">
      <w:pPr>
        <w:pBdr>
          <w:top w:val="nil"/>
          <w:left w:val="nil"/>
          <w:bottom w:val="nil"/>
          <w:right w:val="nil"/>
          <w:between w:val="nil"/>
        </w:pBdr>
        <w:jc w:val="both"/>
        <w:rPr>
          <w:rFonts w:ascii="Arial" w:eastAsia="Arial" w:hAnsi="Arial" w:cs="Arial"/>
          <w:b/>
          <w:color w:val="333399"/>
        </w:rPr>
      </w:pPr>
    </w:p>
    <w:tbl>
      <w:tblPr>
        <w:tblStyle w:val="4"/>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7"/>
        <w:gridCol w:w="1440"/>
        <w:gridCol w:w="3480"/>
      </w:tblGrid>
      <w:tr w:rsidR="00BE4192" w:rsidTr="002031EC">
        <w:tc>
          <w:tcPr>
            <w:tcW w:w="8857" w:type="dxa"/>
            <w:gridSpan w:val="3"/>
            <w:shd w:val="clear" w:color="auto" w:fill="auto"/>
            <w:tcMar>
              <w:top w:w="0" w:type="dxa"/>
              <w:left w:w="108" w:type="dxa"/>
              <w:bottom w:w="0" w:type="dxa"/>
              <w:right w:w="108" w:type="dxa"/>
            </w:tcMar>
          </w:tcPr>
          <w:p w:rsidR="00BE4192" w:rsidRDefault="00EB12F8">
            <w:pPr>
              <w:pBdr>
                <w:top w:val="nil"/>
                <w:left w:val="nil"/>
                <w:bottom w:val="nil"/>
                <w:right w:val="nil"/>
                <w:between w:val="nil"/>
              </w:pBdr>
              <w:jc w:val="center"/>
              <w:rPr>
                <w:rFonts w:ascii="Arial" w:eastAsia="Arial" w:hAnsi="Arial" w:cs="Arial"/>
                <w:b/>
                <w:color w:val="333399"/>
                <w:sz w:val="40"/>
                <w:szCs w:val="40"/>
              </w:rPr>
            </w:pPr>
            <w:r>
              <w:rPr>
                <w:rFonts w:ascii="Arial" w:eastAsia="Arial" w:hAnsi="Arial" w:cs="Arial"/>
                <w:b/>
                <w:color w:val="333399"/>
                <w:sz w:val="40"/>
                <w:szCs w:val="40"/>
              </w:rPr>
              <w:t xml:space="preserve">Team </w:t>
            </w:r>
            <w:proofErr w:type="spellStart"/>
            <w:r>
              <w:rPr>
                <w:rFonts w:ascii="Arial" w:eastAsia="Arial" w:hAnsi="Arial" w:cs="Arial"/>
                <w:b/>
                <w:color w:val="333399"/>
                <w:sz w:val="40"/>
                <w:szCs w:val="40"/>
              </w:rPr>
              <w:t>Members</w:t>
            </w:r>
            <w:proofErr w:type="spellEnd"/>
          </w:p>
        </w:tc>
      </w:tr>
      <w:tr w:rsidR="00BE4192" w:rsidTr="002031EC">
        <w:tc>
          <w:tcPr>
            <w:tcW w:w="3937" w:type="dxa"/>
            <w:shd w:val="clear" w:color="auto" w:fill="auto"/>
            <w:tcMar>
              <w:top w:w="0" w:type="dxa"/>
              <w:left w:w="108" w:type="dxa"/>
              <w:bottom w:w="0" w:type="dxa"/>
              <w:right w:w="108" w:type="dxa"/>
            </w:tcMar>
          </w:tcPr>
          <w:p w:rsidR="00BE4192" w:rsidRDefault="00EB12F8">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440" w:type="dxa"/>
            <w:shd w:val="clear" w:color="auto" w:fill="auto"/>
            <w:tcMar>
              <w:top w:w="0" w:type="dxa"/>
              <w:left w:w="108" w:type="dxa"/>
              <w:bottom w:w="0" w:type="dxa"/>
              <w:right w:w="108" w:type="dxa"/>
            </w:tcMar>
          </w:tcPr>
          <w:p w:rsidR="00BE4192" w:rsidRDefault="00EB12F8">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3480" w:type="dxa"/>
            <w:shd w:val="clear" w:color="auto" w:fill="auto"/>
            <w:tcMar>
              <w:top w:w="0" w:type="dxa"/>
              <w:left w:w="108" w:type="dxa"/>
              <w:bottom w:w="0" w:type="dxa"/>
              <w:right w:w="108" w:type="dxa"/>
            </w:tcMar>
          </w:tcPr>
          <w:p w:rsidR="00BE4192" w:rsidRDefault="00EB12F8">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E-mail address</w:t>
            </w:r>
          </w:p>
        </w:tc>
      </w:tr>
      <w:tr w:rsidR="00BE4192" w:rsidTr="002031EC">
        <w:tc>
          <w:tcPr>
            <w:tcW w:w="3937" w:type="dxa"/>
            <w:shd w:val="clear" w:color="auto" w:fill="auto"/>
            <w:tcMar>
              <w:top w:w="0" w:type="dxa"/>
              <w:left w:w="108" w:type="dxa"/>
              <w:bottom w:w="0" w:type="dxa"/>
              <w:right w:w="108" w:type="dxa"/>
            </w:tcMar>
          </w:tcPr>
          <w:p w:rsidR="00BE4192" w:rsidRDefault="002031EC" w:rsidP="002031EC">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Francesco Plutino</w:t>
            </w:r>
          </w:p>
        </w:tc>
        <w:tc>
          <w:tcPr>
            <w:tcW w:w="1440" w:type="dxa"/>
            <w:shd w:val="clear" w:color="auto" w:fill="auto"/>
            <w:tcMar>
              <w:top w:w="0" w:type="dxa"/>
              <w:left w:w="108" w:type="dxa"/>
              <w:bottom w:w="0" w:type="dxa"/>
              <w:right w:w="108" w:type="dxa"/>
            </w:tcMar>
          </w:tcPr>
          <w:p w:rsidR="00BE4192" w:rsidRDefault="002031EC" w:rsidP="002031EC">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189582</w:t>
            </w:r>
          </w:p>
        </w:tc>
        <w:tc>
          <w:tcPr>
            <w:tcW w:w="3480" w:type="dxa"/>
            <w:shd w:val="clear" w:color="auto" w:fill="auto"/>
            <w:tcMar>
              <w:top w:w="0" w:type="dxa"/>
              <w:left w:w="108" w:type="dxa"/>
              <w:bottom w:w="0" w:type="dxa"/>
              <w:right w:w="108" w:type="dxa"/>
            </w:tcMar>
          </w:tcPr>
          <w:p w:rsidR="00BE4192" w:rsidRDefault="002031EC">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Pltfnc98p24f112f@studenti.unical.it</w:t>
            </w:r>
          </w:p>
        </w:tc>
      </w:tr>
    </w:tbl>
    <w:p w:rsidR="00BE4192" w:rsidRDefault="00BE4192">
      <w:pPr>
        <w:pBdr>
          <w:top w:val="nil"/>
          <w:left w:val="nil"/>
          <w:bottom w:val="nil"/>
          <w:right w:val="nil"/>
          <w:between w:val="nil"/>
        </w:pBdr>
        <w:jc w:val="center"/>
        <w:rPr>
          <w:rFonts w:ascii="Arial" w:eastAsia="Arial" w:hAnsi="Arial" w:cs="Arial"/>
          <w:b/>
          <w:color w:val="333399"/>
        </w:rPr>
      </w:pPr>
    </w:p>
    <w:p w:rsidR="00BE4192" w:rsidRDefault="00EB12F8">
      <w:pPr>
        <w:pStyle w:val="Titolo"/>
      </w:pPr>
      <w:r>
        <w:t>Sommario</w:t>
      </w:r>
    </w:p>
    <w:p w:rsidR="00BE4192" w:rsidRDefault="00944F6A">
      <w:pPr>
        <w:pBdr>
          <w:top w:val="nil"/>
          <w:left w:val="nil"/>
          <w:bottom w:val="nil"/>
          <w:right w:val="nil"/>
          <w:between w:val="nil"/>
        </w:pBdr>
      </w:pPr>
      <w:r>
        <w:pict>
          <v:rect id="_x0000_i1028" style="width:0;height:1.5pt" o:hralign="center" o:hrstd="t" o:hr="t" fillcolor="#a0a0a0" stroked="f"/>
        </w:pict>
      </w: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EB12F8">
      <w:pPr>
        <w:pBdr>
          <w:top w:val="nil"/>
          <w:left w:val="nil"/>
          <w:bottom w:val="nil"/>
          <w:right w:val="nil"/>
          <w:between w:val="nil"/>
        </w:pBdr>
        <w:rPr>
          <w:b/>
        </w:rPr>
      </w:pPr>
      <w:r>
        <w:rPr>
          <w:b/>
        </w:rPr>
        <w:t>Non è stata trovata alcuna voce d'indice.</w:t>
      </w:r>
    </w:p>
    <w:p w:rsidR="00BE4192" w:rsidRDefault="00BE4192">
      <w:pPr>
        <w:pBdr>
          <w:top w:val="nil"/>
          <w:left w:val="nil"/>
          <w:bottom w:val="nil"/>
          <w:right w:val="nil"/>
          <w:between w:val="nil"/>
        </w:pBdr>
        <w:jc w:val="center"/>
        <w:rPr>
          <w:b/>
        </w:rPr>
      </w:pPr>
    </w:p>
    <w:p w:rsidR="00BE4192" w:rsidRDefault="00BE4192">
      <w:pPr>
        <w:pBdr>
          <w:top w:val="nil"/>
          <w:left w:val="nil"/>
          <w:bottom w:val="nil"/>
          <w:right w:val="nil"/>
          <w:between w:val="nil"/>
        </w:pBdr>
        <w:jc w:val="center"/>
        <w:rPr>
          <w:b/>
        </w:rPr>
      </w:pPr>
    </w:p>
    <w:p w:rsidR="00BE4192" w:rsidRDefault="00EB12F8">
      <w:pPr>
        <w:pStyle w:val="Titolo2"/>
      </w:pPr>
      <w:r>
        <w:br w:type="page"/>
      </w:r>
      <w:r>
        <w:lastRenderedPageBreak/>
        <w:t>List of Challenging/</w:t>
      </w:r>
      <w:proofErr w:type="spellStart"/>
      <w:r>
        <w:t>Risky</w:t>
      </w:r>
      <w:proofErr w:type="spellEnd"/>
      <w:r>
        <w:t xml:space="preserve"> </w:t>
      </w:r>
      <w:proofErr w:type="spellStart"/>
      <w:r>
        <w:t>Requirements</w:t>
      </w:r>
      <w:proofErr w:type="spellEnd"/>
      <w:r>
        <w:t xml:space="preserve"> or </w:t>
      </w:r>
      <w:proofErr w:type="spellStart"/>
      <w:r>
        <w:t>Tasks</w:t>
      </w:r>
      <w:proofErr w:type="spellEnd"/>
    </w:p>
    <w:p w:rsidR="00BE4192" w:rsidRDefault="00BE4192">
      <w:pPr>
        <w:pStyle w:val="Titolo2"/>
      </w:pPr>
    </w:p>
    <w:p w:rsidR="00BE4192" w:rsidRDefault="00BE4192">
      <w:pPr>
        <w:pStyle w:val="Titolo2"/>
      </w:pPr>
    </w:p>
    <w:tbl>
      <w:tblPr>
        <w:tblStyle w:val="3"/>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4470"/>
      </w:tblGrid>
      <w:tr w:rsidR="00BE4192">
        <w:tc>
          <w:tcPr>
            <w:tcW w:w="2160" w:type="dxa"/>
            <w:shd w:val="clear" w:color="auto" w:fill="auto"/>
            <w:tcMar>
              <w:top w:w="0" w:type="dxa"/>
              <w:left w:w="0" w:type="dxa"/>
              <w:bottom w:w="0" w:type="dxa"/>
              <w:right w:w="0" w:type="dxa"/>
            </w:tcMar>
          </w:tcPr>
          <w:p w:rsidR="00BE4192" w:rsidRDefault="00EB12F8">
            <w:pPr>
              <w:pBdr>
                <w:top w:val="nil"/>
                <w:left w:val="nil"/>
                <w:bottom w:val="nil"/>
                <w:right w:val="nil"/>
                <w:between w:val="nil"/>
              </w:pBdr>
              <w:jc w:val="center"/>
              <w:rPr>
                <w:rFonts w:ascii="Arial" w:eastAsia="Arial" w:hAnsi="Arial" w:cs="Arial"/>
                <w:b/>
              </w:rPr>
            </w:pPr>
            <w:r>
              <w:rPr>
                <w:rFonts w:ascii="Arial" w:eastAsia="Arial" w:hAnsi="Arial" w:cs="Arial"/>
                <w:b/>
              </w:rPr>
              <w:t>Challenging Task</w:t>
            </w:r>
          </w:p>
        </w:tc>
        <w:tc>
          <w:tcPr>
            <w:tcW w:w="1425" w:type="dxa"/>
            <w:shd w:val="clear" w:color="auto" w:fill="auto"/>
            <w:tcMar>
              <w:top w:w="0" w:type="dxa"/>
              <w:left w:w="0" w:type="dxa"/>
              <w:bottom w:w="0" w:type="dxa"/>
              <w:right w:w="0" w:type="dxa"/>
            </w:tcMar>
          </w:tcPr>
          <w:p w:rsidR="00BE4192" w:rsidRDefault="00EB12F8">
            <w:pPr>
              <w:pBdr>
                <w:top w:val="nil"/>
                <w:left w:val="nil"/>
                <w:bottom w:val="nil"/>
                <w:right w:val="nil"/>
                <w:between w:val="nil"/>
              </w:pBdr>
              <w:jc w:val="center"/>
              <w:rPr>
                <w:rFonts w:ascii="Arial" w:eastAsia="Arial" w:hAnsi="Arial" w:cs="Arial"/>
                <w:b/>
              </w:rPr>
            </w:pPr>
            <w:r>
              <w:rPr>
                <w:rFonts w:ascii="Arial" w:eastAsia="Arial" w:hAnsi="Arial" w:cs="Arial"/>
                <w:b/>
              </w:rPr>
              <w:t xml:space="preserve">Date the task </w:t>
            </w:r>
            <w:proofErr w:type="spellStart"/>
            <w:r>
              <w:rPr>
                <w:rFonts w:ascii="Arial" w:eastAsia="Arial" w:hAnsi="Arial" w:cs="Arial"/>
                <w:b/>
              </w:rPr>
              <w:t>is</w:t>
            </w:r>
            <w:proofErr w:type="spellEnd"/>
            <w:r>
              <w:rPr>
                <w:rFonts w:ascii="Arial" w:eastAsia="Arial" w:hAnsi="Arial" w:cs="Arial"/>
                <w:b/>
              </w:rPr>
              <w:t xml:space="preserve"> </w:t>
            </w:r>
            <w:proofErr w:type="spellStart"/>
            <w:r>
              <w:rPr>
                <w:rFonts w:ascii="Arial" w:eastAsia="Arial" w:hAnsi="Arial" w:cs="Arial"/>
                <w:b/>
              </w:rPr>
              <w:t>identified</w:t>
            </w:r>
            <w:proofErr w:type="spellEnd"/>
          </w:p>
        </w:tc>
        <w:tc>
          <w:tcPr>
            <w:tcW w:w="1410" w:type="dxa"/>
            <w:shd w:val="clear" w:color="auto" w:fill="auto"/>
            <w:tcMar>
              <w:top w:w="0" w:type="dxa"/>
              <w:left w:w="0" w:type="dxa"/>
              <w:bottom w:w="0" w:type="dxa"/>
              <w:right w:w="0" w:type="dxa"/>
            </w:tcMar>
          </w:tcPr>
          <w:p w:rsidR="00BE4192" w:rsidRDefault="00EB12F8">
            <w:pPr>
              <w:pBdr>
                <w:top w:val="nil"/>
                <w:left w:val="nil"/>
                <w:bottom w:val="nil"/>
                <w:right w:val="nil"/>
                <w:between w:val="nil"/>
              </w:pBdr>
              <w:jc w:val="center"/>
              <w:rPr>
                <w:rFonts w:ascii="Arial" w:eastAsia="Arial" w:hAnsi="Arial" w:cs="Arial"/>
                <w:b/>
              </w:rPr>
            </w:pPr>
            <w:r>
              <w:rPr>
                <w:rFonts w:ascii="Arial" w:eastAsia="Arial" w:hAnsi="Arial" w:cs="Arial"/>
                <w:b/>
              </w:rPr>
              <w:t xml:space="preserve">Date the </w:t>
            </w:r>
            <w:proofErr w:type="spellStart"/>
            <w:r>
              <w:rPr>
                <w:rFonts w:ascii="Arial" w:eastAsia="Arial" w:hAnsi="Arial" w:cs="Arial"/>
                <w:b/>
              </w:rPr>
              <w:t>challenge</w:t>
            </w:r>
            <w:proofErr w:type="spellEnd"/>
            <w:r>
              <w:rPr>
                <w:rFonts w:ascii="Arial" w:eastAsia="Arial" w:hAnsi="Arial" w:cs="Arial"/>
                <w:b/>
              </w:rPr>
              <w:t xml:space="preserve"> </w:t>
            </w:r>
            <w:proofErr w:type="spellStart"/>
            <w:r>
              <w:rPr>
                <w:rFonts w:ascii="Arial" w:eastAsia="Arial" w:hAnsi="Arial" w:cs="Arial"/>
                <w:b/>
              </w:rPr>
              <w:t>is</w:t>
            </w:r>
            <w:proofErr w:type="spellEnd"/>
            <w:r>
              <w:rPr>
                <w:rFonts w:ascii="Arial" w:eastAsia="Arial" w:hAnsi="Arial" w:cs="Arial"/>
                <w:b/>
              </w:rPr>
              <w:t xml:space="preserve"> </w:t>
            </w:r>
            <w:proofErr w:type="spellStart"/>
            <w:r>
              <w:rPr>
                <w:rFonts w:ascii="Arial" w:eastAsia="Arial" w:hAnsi="Arial" w:cs="Arial"/>
                <w:b/>
              </w:rPr>
              <w:t>resolved</w:t>
            </w:r>
            <w:proofErr w:type="spellEnd"/>
          </w:p>
        </w:tc>
        <w:tc>
          <w:tcPr>
            <w:tcW w:w="4470" w:type="dxa"/>
            <w:shd w:val="clear" w:color="auto" w:fill="auto"/>
            <w:tcMar>
              <w:top w:w="0" w:type="dxa"/>
              <w:left w:w="0" w:type="dxa"/>
              <w:bottom w:w="0" w:type="dxa"/>
              <w:right w:w="0" w:type="dxa"/>
            </w:tcMar>
          </w:tcPr>
          <w:p w:rsidR="00BE4192" w:rsidRDefault="00EB12F8">
            <w:pPr>
              <w:pBdr>
                <w:top w:val="nil"/>
                <w:left w:val="nil"/>
                <w:bottom w:val="nil"/>
                <w:right w:val="nil"/>
                <w:between w:val="nil"/>
              </w:pBdr>
              <w:jc w:val="center"/>
              <w:rPr>
                <w:rFonts w:ascii="Arial" w:eastAsia="Arial" w:hAnsi="Arial" w:cs="Arial"/>
                <w:b/>
              </w:rPr>
            </w:pPr>
            <w:proofErr w:type="spellStart"/>
            <w:r>
              <w:rPr>
                <w:rFonts w:ascii="Arial" w:eastAsia="Arial" w:hAnsi="Arial" w:cs="Arial"/>
                <w:b/>
              </w:rPr>
              <w:t>Explanation</w:t>
            </w:r>
            <w:proofErr w:type="spellEnd"/>
            <w:r>
              <w:rPr>
                <w:rFonts w:ascii="Arial" w:eastAsia="Arial" w:hAnsi="Arial" w:cs="Arial"/>
                <w:b/>
              </w:rPr>
              <w:t xml:space="preserve"> on </w:t>
            </w:r>
            <w:proofErr w:type="spellStart"/>
            <w:r>
              <w:rPr>
                <w:rFonts w:ascii="Arial" w:eastAsia="Arial" w:hAnsi="Arial" w:cs="Arial"/>
                <w:b/>
              </w:rPr>
              <w:t>how</w:t>
            </w:r>
            <w:proofErr w:type="spellEnd"/>
            <w:r>
              <w:rPr>
                <w:rFonts w:ascii="Arial" w:eastAsia="Arial" w:hAnsi="Arial" w:cs="Arial"/>
                <w:b/>
              </w:rPr>
              <w:t xml:space="preserve"> the </w:t>
            </w:r>
            <w:proofErr w:type="spellStart"/>
            <w:r>
              <w:rPr>
                <w:rFonts w:ascii="Arial" w:eastAsia="Arial" w:hAnsi="Arial" w:cs="Arial"/>
                <w:b/>
              </w:rPr>
              <w:t>challenge</w:t>
            </w:r>
            <w:proofErr w:type="spellEnd"/>
            <w:r>
              <w:rPr>
                <w:rFonts w:ascii="Arial" w:eastAsia="Arial" w:hAnsi="Arial" w:cs="Arial"/>
                <w:b/>
              </w:rPr>
              <w:t xml:space="preserve"> </w:t>
            </w:r>
            <w:proofErr w:type="spellStart"/>
            <w:r>
              <w:rPr>
                <w:rFonts w:ascii="Arial" w:eastAsia="Arial" w:hAnsi="Arial" w:cs="Arial"/>
                <w:b/>
              </w:rPr>
              <w:t>has</w:t>
            </w:r>
            <w:proofErr w:type="spellEnd"/>
            <w:r>
              <w:rPr>
                <w:rFonts w:ascii="Arial" w:eastAsia="Arial" w:hAnsi="Arial" w:cs="Arial"/>
                <w:b/>
              </w:rPr>
              <w:t xml:space="preserve"> </w:t>
            </w:r>
            <w:proofErr w:type="spellStart"/>
            <w:r>
              <w:rPr>
                <w:rFonts w:ascii="Arial" w:eastAsia="Arial" w:hAnsi="Arial" w:cs="Arial"/>
                <w:b/>
              </w:rPr>
              <w:t>been</w:t>
            </w:r>
            <w:proofErr w:type="spellEnd"/>
            <w:r>
              <w:rPr>
                <w:rFonts w:ascii="Arial" w:eastAsia="Arial" w:hAnsi="Arial" w:cs="Arial"/>
                <w:b/>
              </w:rPr>
              <w:t xml:space="preserve"> </w:t>
            </w:r>
            <w:proofErr w:type="spellStart"/>
            <w:r>
              <w:rPr>
                <w:rFonts w:ascii="Arial" w:eastAsia="Arial" w:hAnsi="Arial" w:cs="Arial"/>
                <w:b/>
              </w:rPr>
              <w:t>managed</w:t>
            </w:r>
            <w:proofErr w:type="spellEnd"/>
          </w:p>
        </w:tc>
      </w:tr>
      <w:tr w:rsidR="00BE4192">
        <w:tc>
          <w:tcPr>
            <w:tcW w:w="2160" w:type="dxa"/>
            <w:shd w:val="clear" w:color="auto" w:fill="auto"/>
            <w:tcMar>
              <w:top w:w="0" w:type="dxa"/>
              <w:left w:w="0" w:type="dxa"/>
              <w:bottom w:w="0" w:type="dxa"/>
              <w:right w:w="0" w:type="dxa"/>
            </w:tcMar>
          </w:tcPr>
          <w:p w:rsidR="00BE4192" w:rsidRDefault="00BE4192">
            <w:pPr>
              <w:pBdr>
                <w:top w:val="nil"/>
                <w:left w:val="nil"/>
                <w:bottom w:val="nil"/>
                <w:right w:val="nil"/>
                <w:between w:val="nil"/>
              </w:pBdr>
              <w:rPr>
                <w:rFonts w:ascii="Arial" w:eastAsia="Arial" w:hAnsi="Arial" w:cs="Arial"/>
                <w:b/>
              </w:rPr>
            </w:pPr>
          </w:p>
          <w:p w:rsidR="00BE4192" w:rsidRDefault="005D71BD" w:rsidP="005D71BD">
            <w:pPr>
              <w:pBdr>
                <w:top w:val="nil"/>
                <w:left w:val="nil"/>
                <w:bottom w:val="nil"/>
                <w:right w:val="nil"/>
                <w:between w:val="nil"/>
              </w:pBdr>
              <w:rPr>
                <w:rFonts w:ascii="Arial" w:eastAsia="Arial" w:hAnsi="Arial" w:cs="Arial"/>
                <w:b/>
              </w:rPr>
            </w:pPr>
            <w:r>
              <w:rPr>
                <w:rFonts w:ascii="Arial" w:eastAsia="Arial" w:hAnsi="Arial" w:cs="Arial"/>
                <w:b/>
              </w:rPr>
              <w:t>Operazioni nei blocchi della griglia di gioco</w:t>
            </w:r>
          </w:p>
        </w:tc>
        <w:tc>
          <w:tcPr>
            <w:tcW w:w="1425" w:type="dxa"/>
            <w:shd w:val="clear" w:color="auto" w:fill="auto"/>
            <w:tcMar>
              <w:top w:w="0" w:type="dxa"/>
              <w:left w:w="0" w:type="dxa"/>
              <w:bottom w:w="0" w:type="dxa"/>
              <w:right w:w="0" w:type="dxa"/>
            </w:tcMar>
          </w:tcPr>
          <w:p w:rsidR="00BE4192" w:rsidRDefault="00BE4192">
            <w:pPr>
              <w:pBdr>
                <w:top w:val="nil"/>
                <w:left w:val="nil"/>
                <w:bottom w:val="nil"/>
                <w:right w:val="nil"/>
                <w:between w:val="nil"/>
              </w:pBdr>
              <w:rPr>
                <w:rFonts w:ascii="Arial" w:eastAsia="Arial" w:hAnsi="Arial" w:cs="Arial"/>
                <w:b/>
              </w:rPr>
            </w:pPr>
          </w:p>
          <w:p w:rsidR="005D71BD" w:rsidRDefault="005D71BD">
            <w:pPr>
              <w:pBdr>
                <w:top w:val="nil"/>
                <w:left w:val="nil"/>
                <w:bottom w:val="nil"/>
                <w:right w:val="nil"/>
                <w:between w:val="nil"/>
              </w:pBdr>
              <w:rPr>
                <w:rFonts w:ascii="Arial" w:eastAsia="Arial" w:hAnsi="Arial" w:cs="Arial"/>
                <w:b/>
              </w:rPr>
            </w:pPr>
          </w:p>
          <w:p w:rsidR="005D71BD" w:rsidRDefault="000F5F68">
            <w:pPr>
              <w:pBdr>
                <w:top w:val="nil"/>
                <w:left w:val="nil"/>
                <w:bottom w:val="nil"/>
                <w:right w:val="nil"/>
                <w:between w:val="nil"/>
              </w:pBdr>
              <w:rPr>
                <w:rFonts w:ascii="Arial" w:eastAsia="Arial" w:hAnsi="Arial" w:cs="Arial"/>
                <w:b/>
              </w:rPr>
            </w:pPr>
            <w:r>
              <w:rPr>
                <w:rFonts w:ascii="Arial" w:eastAsia="Arial" w:hAnsi="Arial" w:cs="Arial"/>
                <w:b/>
              </w:rPr>
              <w:t xml:space="preserve">  </w:t>
            </w:r>
            <w:r w:rsidR="005D71BD">
              <w:rPr>
                <w:rFonts w:ascii="Arial" w:eastAsia="Arial" w:hAnsi="Arial" w:cs="Arial"/>
                <w:b/>
              </w:rPr>
              <w:t>5/5/2022</w:t>
            </w:r>
          </w:p>
        </w:tc>
        <w:tc>
          <w:tcPr>
            <w:tcW w:w="1410" w:type="dxa"/>
            <w:shd w:val="clear" w:color="auto" w:fill="auto"/>
            <w:tcMar>
              <w:top w:w="0" w:type="dxa"/>
              <w:left w:w="0" w:type="dxa"/>
              <w:bottom w:w="0" w:type="dxa"/>
              <w:right w:w="0" w:type="dxa"/>
            </w:tcMar>
          </w:tcPr>
          <w:p w:rsidR="00BE4192" w:rsidRDefault="00BE4192">
            <w:pPr>
              <w:pBdr>
                <w:top w:val="nil"/>
                <w:left w:val="nil"/>
                <w:bottom w:val="nil"/>
                <w:right w:val="nil"/>
                <w:between w:val="nil"/>
              </w:pBdr>
              <w:rPr>
                <w:rFonts w:ascii="Arial" w:eastAsia="Arial" w:hAnsi="Arial" w:cs="Arial"/>
                <w:b/>
              </w:rPr>
            </w:pPr>
          </w:p>
          <w:p w:rsidR="005D71BD" w:rsidRDefault="005D71BD">
            <w:pPr>
              <w:pBdr>
                <w:top w:val="nil"/>
                <w:left w:val="nil"/>
                <w:bottom w:val="nil"/>
                <w:right w:val="nil"/>
                <w:between w:val="nil"/>
              </w:pBdr>
              <w:rPr>
                <w:rFonts w:ascii="Arial" w:eastAsia="Arial" w:hAnsi="Arial" w:cs="Arial"/>
                <w:b/>
              </w:rPr>
            </w:pPr>
          </w:p>
          <w:p w:rsidR="005D71BD" w:rsidRDefault="000F5F68" w:rsidP="005D71BD">
            <w:pPr>
              <w:pBdr>
                <w:top w:val="nil"/>
                <w:left w:val="nil"/>
                <w:bottom w:val="nil"/>
                <w:right w:val="nil"/>
                <w:between w:val="nil"/>
              </w:pBdr>
              <w:rPr>
                <w:rFonts w:ascii="Arial" w:eastAsia="Arial" w:hAnsi="Arial" w:cs="Arial"/>
                <w:b/>
              </w:rPr>
            </w:pPr>
            <w:r>
              <w:rPr>
                <w:rFonts w:ascii="Arial" w:eastAsia="Arial" w:hAnsi="Arial" w:cs="Arial"/>
                <w:b/>
              </w:rPr>
              <w:t xml:space="preserve">  12</w:t>
            </w:r>
            <w:r w:rsidR="005D71BD">
              <w:rPr>
                <w:rFonts w:ascii="Arial" w:eastAsia="Arial" w:hAnsi="Arial" w:cs="Arial"/>
                <w:b/>
              </w:rPr>
              <w:t>/5/2022</w:t>
            </w:r>
          </w:p>
        </w:tc>
        <w:tc>
          <w:tcPr>
            <w:tcW w:w="4470" w:type="dxa"/>
            <w:shd w:val="clear" w:color="auto" w:fill="auto"/>
            <w:tcMar>
              <w:top w:w="0" w:type="dxa"/>
              <w:left w:w="0" w:type="dxa"/>
              <w:bottom w:w="0" w:type="dxa"/>
              <w:right w:w="0" w:type="dxa"/>
            </w:tcMar>
          </w:tcPr>
          <w:p w:rsidR="00BE4192" w:rsidRDefault="00BE4192">
            <w:pPr>
              <w:pBdr>
                <w:top w:val="nil"/>
                <w:left w:val="nil"/>
                <w:bottom w:val="nil"/>
                <w:right w:val="nil"/>
                <w:between w:val="nil"/>
              </w:pBdr>
              <w:rPr>
                <w:rFonts w:ascii="Arial" w:eastAsia="Arial" w:hAnsi="Arial" w:cs="Arial"/>
                <w:b/>
              </w:rPr>
            </w:pPr>
          </w:p>
          <w:p w:rsidR="00BE4192" w:rsidRDefault="005D71BD">
            <w:pPr>
              <w:pBdr>
                <w:top w:val="nil"/>
                <w:left w:val="nil"/>
                <w:bottom w:val="nil"/>
                <w:right w:val="nil"/>
                <w:between w:val="nil"/>
              </w:pBdr>
              <w:rPr>
                <w:rFonts w:ascii="Arial" w:eastAsia="Arial" w:hAnsi="Arial" w:cs="Arial"/>
                <w:b/>
              </w:rPr>
            </w:pPr>
            <w:r>
              <w:rPr>
                <w:rFonts w:ascii="Arial" w:eastAsia="Arial" w:hAnsi="Arial" w:cs="Arial"/>
                <w:b/>
              </w:rPr>
              <w:t xml:space="preserve">La griglia di gioco combina tutti i numeri dentro le celle di ogni blocco per verificare il soddisfacimento del risultato atteso </w:t>
            </w:r>
          </w:p>
          <w:p w:rsidR="00BE4192" w:rsidRDefault="00BE4192">
            <w:pPr>
              <w:pBdr>
                <w:top w:val="nil"/>
                <w:left w:val="nil"/>
                <w:bottom w:val="nil"/>
                <w:right w:val="nil"/>
                <w:between w:val="nil"/>
              </w:pBdr>
              <w:rPr>
                <w:rFonts w:ascii="Arial" w:eastAsia="Arial" w:hAnsi="Arial" w:cs="Arial"/>
                <w:b/>
              </w:rPr>
            </w:pPr>
          </w:p>
        </w:tc>
      </w:tr>
      <w:tr w:rsidR="00BE4192">
        <w:tc>
          <w:tcPr>
            <w:tcW w:w="2160" w:type="dxa"/>
            <w:shd w:val="clear" w:color="auto" w:fill="auto"/>
            <w:tcMar>
              <w:top w:w="0" w:type="dxa"/>
              <w:left w:w="0" w:type="dxa"/>
              <w:bottom w:w="0" w:type="dxa"/>
              <w:right w:w="0" w:type="dxa"/>
            </w:tcMar>
          </w:tcPr>
          <w:p w:rsidR="005D71BD" w:rsidRDefault="005D71BD" w:rsidP="000F5F68">
            <w:pPr>
              <w:pBdr>
                <w:top w:val="nil"/>
                <w:left w:val="nil"/>
                <w:bottom w:val="nil"/>
                <w:right w:val="nil"/>
                <w:between w:val="nil"/>
              </w:pBdr>
              <w:rPr>
                <w:rFonts w:ascii="Arial" w:eastAsia="Arial" w:hAnsi="Arial" w:cs="Arial"/>
                <w:b/>
              </w:rPr>
            </w:pPr>
            <w:r>
              <w:rPr>
                <w:rFonts w:ascii="Arial" w:eastAsia="Arial" w:hAnsi="Arial" w:cs="Arial"/>
                <w:b/>
              </w:rPr>
              <w:t xml:space="preserve"> </w:t>
            </w:r>
            <w:r w:rsidR="00507BC6">
              <w:rPr>
                <w:rFonts w:ascii="Arial" w:eastAsia="Arial" w:hAnsi="Arial" w:cs="Arial"/>
                <w:b/>
              </w:rPr>
              <w:t>Creazione della GUI per renderla user-</w:t>
            </w:r>
            <w:proofErr w:type="spellStart"/>
            <w:r w:rsidR="00507BC6">
              <w:rPr>
                <w:rFonts w:ascii="Arial" w:eastAsia="Arial" w:hAnsi="Arial" w:cs="Arial"/>
                <w:b/>
              </w:rPr>
              <w:t>friendly</w:t>
            </w:r>
            <w:proofErr w:type="spellEnd"/>
          </w:p>
        </w:tc>
        <w:tc>
          <w:tcPr>
            <w:tcW w:w="1425" w:type="dxa"/>
            <w:shd w:val="clear" w:color="auto" w:fill="auto"/>
            <w:tcMar>
              <w:top w:w="0" w:type="dxa"/>
              <w:left w:w="0" w:type="dxa"/>
              <w:bottom w:w="0" w:type="dxa"/>
              <w:right w:w="0" w:type="dxa"/>
            </w:tcMar>
          </w:tcPr>
          <w:p w:rsidR="00BE4192" w:rsidRDefault="00BE4192">
            <w:pPr>
              <w:pBdr>
                <w:top w:val="nil"/>
                <w:left w:val="nil"/>
                <w:bottom w:val="nil"/>
                <w:right w:val="nil"/>
                <w:between w:val="nil"/>
              </w:pBdr>
              <w:rPr>
                <w:rFonts w:ascii="Arial" w:eastAsia="Arial" w:hAnsi="Arial" w:cs="Arial"/>
                <w:b/>
              </w:rPr>
            </w:pPr>
          </w:p>
          <w:p w:rsidR="005D71BD" w:rsidRDefault="005D71BD">
            <w:pPr>
              <w:pBdr>
                <w:top w:val="nil"/>
                <w:left w:val="nil"/>
                <w:bottom w:val="nil"/>
                <w:right w:val="nil"/>
                <w:between w:val="nil"/>
              </w:pBdr>
              <w:rPr>
                <w:rFonts w:ascii="Arial" w:eastAsia="Arial" w:hAnsi="Arial" w:cs="Arial"/>
                <w:b/>
              </w:rPr>
            </w:pPr>
          </w:p>
          <w:p w:rsidR="005D71BD" w:rsidRDefault="005D71BD">
            <w:pPr>
              <w:pBdr>
                <w:top w:val="nil"/>
                <w:left w:val="nil"/>
                <w:bottom w:val="nil"/>
                <w:right w:val="nil"/>
                <w:between w:val="nil"/>
              </w:pBdr>
              <w:rPr>
                <w:rFonts w:ascii="Arial" w:eastAsia="Arial" w:hAnsi="Arial" w:cs="Arial"/>
                <w:b/>
              </w:rPr>
            </w:pPr>
            <w:r>
              <w:rPr>
                <w:rFonts w:ascii="Arial" w:eastAsia="Arial" w:hAnsi="Arial" w:cs="Arial"/>
                <w:b/>
              </w:rPr>
              <w:t xml:space="preserve"> 1/6/2022</w:t>
            </w:r>
          </w:p>
        </w:tc>
        <w:tc>
          <w:tcPr>
            <w:tcW w:w="1410" w:type="dxa"/>
            <w:shd w:val="clear" w:color="auto" w:fill="auto"/>
            <w:tcMar>
              <w:top w:w="0" w:type="dxa"/>
              <w:left w:w="0" w:type="dxa"/>
              <w:bottom w:w="0" w:type="dxa"/>
              <w:right w:w="0" w:type="dxa"/>
            </w:tcMar>
          </w:tcPr>
          <w:p w:rsidR="00BE4192" w:rsidRDefault="00BE4192">
            <w:pPr>
              <w:pBdr>
                <w:top w:val="nil"/>
                <w:left w:val="nil"/>
                <w:bottom w:val="nil"/>
                <w:right w:val="nil"/>
                <w:between w:val="nil"/>
              </w:pBdr>
              <w:rPr>
                <w:rFonts w:ascii="Arial" w:eastAsia="Arial" w:hAnsi="Arial" w:cs="Arial"/>
                <w:b/>
              </w:rPr>
            </w:pPr>
          </w:p>
          <w:p w:rsidR="005D71BD" w:rsidRDefault="005D71BD">
            <w:pPr>
              <w:pBdr>
                <w:top w:val="nil"/>
                <w:left w:val="nil"/>
                <w:bottom w:val="nil"/>
                <w:right w:val="nil"/>
                <w:between w:val="nil"/>
              </w:pBdr>
              <w:rPr>
                <w:rFonts w:ascii="Arial" w:eastAsia="Arial" w:hAnsi="Arial" w:cs="Arial"/>
                <w:b/>
              </w:rPr>
            </w:pPr>
          </w:p>
          <w:p w:rsidR="005D71BD" w:rsidRDefault="005D71BD" w:rsidP="00507BC6">
            <w:pPr>
              <w:pBdr>
                <w:top w:val="nil"/>
                <w:left w:val="nil"/>
                <w:bottom w:val="nil"/>
                <w:right w:val="nil"/>
                <w:between w:val="nil"/>
              </w:pBdr>
              <w:rPr>
                <w:rFonts w:ascii="Arial" w:eastAsia="Arial" w:hAnsi="Arial" w:cs="Arial"/>
                <w:b/>
              </w:rPr>
            </w:pPr>
            <w:r>
              <w:rPr>
                <w:rFonts w:ascii="Arial" w:eastAsia="Arial" w:hAnsi="Arial" w:cs="Arial"/>
                <w:b/>
              </w:rPr>
              <w:t xml:space="preserve">   </w:t>
            </w:r>
            <w:r w:rsidR="00507BC6">
              <w:rPr>
                <w:rFonts w:ascii="Arial" w:eastAsia="Arial" w:hAnsi="Arial" w:cs="Arial"/>
                <w:b/>
              </w:rPr>
              <w:t>5</w:t>
            </w:r>
            <w:r>
              <w:rPr>
                <w:rFonts w:ascii="Arial" w:eastAsia="Arial" w:hAnsi="Arial" w:cs="Arial"/>
                <w:b/>
              </w:rPr>
              <w:t>/6/2022</w:t>
            </w:r>
          </w:p>
        </w:tc>
        <w:tc>
          <w:tcPr>
            <w:tcW w:w="4470" w:type="dxa"/>
            <w:shd w:val="clear" w:color="auto" w:fill="auto"/>
            <w:tcMar>
              <w:top w:w="0" w:type="dxa"/>
              <w:left w:w="0" w:type="dxa"/>
              <w:bottom w:w="0" w:type="dxa"/>
              <w:right w:w="0" w:type="dxa"/>
            </w:tcMar>
          </w:tcPr>
          <w:p w:rsidR="00BE4192" w:rsidRDefault="00BE4192">
            <w:pPr>
              <w:pBdr>
                <w:top w:val="nil"/>
                <w:left w:val="nil"/>
                <w:bottom w:val="nil"/>
                <w:right w:val="nil"/>
                <w:between w:val="nil"/>
              </w:pBdr>
              <w:rPr>
                <w:rFonts w:ascii="Arial" w:eastAsia="Arial" w:hAnsi="Arial" w:cs="Arial"/>
                <w:b/>
              </w:rPr>
            </w:pPr>
          </w:p>
          <w:p w:rsidR="00BE4192" w:rsidRDefault="00507BC6" w:rsidP="00507BC6">
            <w:pPr>
              <w:pBdr>
                <w:top w:val="nil"/>
                <w:left w:val="nil"/>
                <w:bottom w:val="nil"/>
                <w:right w:val="nil"/>
                <w:between w:val="nil"/>
              </w:pBdr>
              <w:rPr>
                <w:rFonts w:ascii="Arial" w:eastAsia="Arial" w:hAnsi="Arial" w:cs="Arial"/>
                <w:b/>
              </w:rPr>
            </w:pPr>
            <w:r>
              <w:rPr>
                <w:rFonts w:ascii="Arial" w:eastAsia="Arial" w:hAnsi="Arial" w:cs="Arial"/>
                <w:b/>
              </w:rPr>
              <w:t xml:space="preserve">L’intera applicazione è stata strutturata in tre schermate differenti per permetterne l’uso ad ogni tipo di utente. L’utente è guidato passo </w:t>
            </w:r>
            <w:proofErr w:type="spellStart"/>
            <w:r>
              <w:rPr>
                <w:rFonts w:ascii="Arial" w:eastAsia="Arial" w:hAnsi="Arial" w:cs="Arial"/>
                <w:b/>
              </w:rPr>
              <w:t>passo</w:t>
            </w:r>
            <w:proofErr w:type="spellEnd"/>
            <w:r>
              <w:rPr>
                <w:rFonts w:ascii="Arial" w:eastAsia="Arial" w:hAnsi="Arial" w:cs="Arial"/>
                <w:b/>
              </w:rPr>
              <w:t xml:space="preserve"> attraverso l’inizio della partita e l’impostazione della </w:t>
            </w:r>
            <w:proofErr w:type="spellStart"/>
            <w:r>
              <w:rPr>
                <w:rFonts w:ascii="Arial" w:eastAsia="Arial" w:hAnsi="Arial" w:cs="Arial"/>
                <w:b/>
              </w:rPr>
              <w:t>grilia</w:t>
            </w:r>
            <w:proofErr w:type="spellEnd"/>
            <w:r>
              <w:rPr>
                <w:rFonts w:ascii="Arial" w:eastAsia="Arial" w:hAnsi="Arial" w:cs="Arial"/>
                <w:b/>
              </w:rPr>
              <w:t>.</w:t>
            </w:r>
          </w:p>
        </w:tc>
      </w:tr>
    </w:tbl>
    <w:p w:rsidR="00BE4192" w:rsidRDefault="00BE4192">
      <w:pPr>
        <w:pStyle w:val="Titolo"/>
        <w:spacing w:line="360" w:lineRule="auto"/>
        <w:rPr>
          <w:rFonts w:ascii="Arial" w:eastAsia="Arial" w:hAnsi="Arial" w:cs="Arial"/>
          <w:b/>
        </w:rPr>
      </w:pPr>
    </w:p>
    <w:p w:rsidR="003A474B" w:rsidRDefault="00944F6A" w:rsidP="003A474B">
      <w:pPr>
        <w:pStyle w:val="Titolo"/>
        <w:spacing w:line="276" w:lineRule="auto"/>
      </w:pPr>
      <w:r>
        <w:pict>
          <v:rect id="_x0000_i1029" style="width:0;height:1.5pt" o:hralign="center" o:hrstd="t" o:hr="t" fillcolor="#a0a0a0" stroked="f"/>
        </w:pict>
      </w:r>
      <w:r w:rsidR="00EB12F8">
        <w:br w:type="page"/>
      </w:r>
      <w:r w:rsidR="00EB12F8">
        <w:lastRenderedPageBreak/>
        <w:t>A. Stato dell’Arte</w:t>
      </w:r>
    </w:p>
    <w:p w:rsidR="0004388C" w:rsidRPr="0004388C" w:rsidRDefault="0004388C" w:rsidP="0004388C">
      <w:pPr>
        <w:jc w:val="both"/>
        <w:rPr>
          <w:rFonts w:eastAsia="Arial Narrow"/>
          <w:sz w:val="28"/>
          <w:szCs w:val="28"/>
        </w:rPr>
      </w:pPr>
      <w:r w:rsidRPr="0004388C">
        <w:rPr>
          <w:rFonts w:eastAsia="Arial Narrow"/>
          <w:sz w:val="28"/>
          <w:szCs w:val="28"/>
        </w:rPr>
        <w:t xml:space="preserve">Il </w:t>
      </w:r>
      <w:proofErr w:type="spellStart"/>
      <w:r w:rsidRPr="0004388C">
        <w:rPr>
          <w:rFonts w:eastAsia="Arial Narrow"/>
          <w:sz w:val="28"/>
          <w:szCs w:val="28"/>
        </w:rPr>
        <w:t>KenKen</w:t>
      </w:r>
      <w:proofErr w:type="spellEnd"/>
      <w:r w:rsidRPr="0004388C">
        <w:rPr>
          <w:rFonts w:eastAsia="Arial Narrow"/>
          <w:sz w:val="28"/>
          <w:szCs w:val="28"/>
        </w:rPr>
        <w:t xml:space="preserve"> è un gioco di logica, ispirato al </w:t>
      </w:r>
      <w:proofErr w:type="spellStart"/>
      <w:r w:rsidRPr="0004388C">
        <w:rPr>
          <w:rFonts w:eastAsia="Arial Narrow"/>
          <w:sz w:val="28"/>
          <w:szCs w:val="28"/>
        </w:rPr>
        <w:t>Sudoku</w:t>
      </w:r>
      <w:proofErr w:type="spellEnd"/>
      <w:r w:rsidRPr="0004388C">
        <w:rPr>
          <w:rFonts w:eastAsia="Arial Narrow"/>
          <w:sz w:val="28"/>
          <w:szCs w:val="28"/>
        </w:rPr>
        <w:t xml:space="preserve"> che consiste in una griglia di dimensioni variabili (i più comuni vanno dalle griglie 3x3 fino alle più difficili 6x6), nelle quali bisogna disporre le cifre da 1 a n senza che ci siano ripetizioni né nelle righe né nelle colonne (come per il </w:t>
      </w:r>
      <w:proofErr w:type="spellStart"/>
      <w:r w:rsidRPr="0004388C">
        <w:rPr>
          <w:rFonts w:eastAsia="Arial Narrow"/>
          <w:sz w:val="28"/>
          <w:szCs w:val="28"/>
        </w:rPr>
        <w:t>Sudoku</w:t>
      </w:r>
      <w:proofErr w:type="spellEnd"/>
      <w:r w:rsidRPr="0004388C">
        <w:rPr>
          <w:rFonts w:eastAsia="Arial Narrow"/>
          <w:sz w:val="28"/>
          <w:szCs w:val="28"/>
        </w:rPr>
        <w:t>). La griglia inizialmente è totalmente vuota, e divisa in blocchi di diverse forme da linee più spesse; in ogni blocco viene riportato un numero, seguito da un operatore aritmetico (+, -, x o ÷), che indica l'operazione da effettuare tra le varie cifre del blocco.</w:t>
      </w:r>
    </w:p>
    <w:p w:rsidR="0004388C" w:rsidRPr="0004388C" w:rsidRDefault="0004388C" w:rsidP="0004388C">
      <w:pPr>
        <w:jc w:val="both"/>
        <w:rPr>
          <w:rFonts w:eastAsia="Arial Narrow"/>
          <w:sz w:val="28"/>
          <w:szCs w:val="28"/>
        </w:rPr>
      </w:pPr>
    </w:p>
    <w:p w:rsidR="0004388C" w:rsidRPr="0004388C" w:rsidRDefault="0004388C" w:rsidP="0004388C">
      <w:pPr>
        <w:jc w:val="both"/>
        <w:rPr>
          <w:rFonts w:eastAsia="Arial Narrow"/>
          <w:sz w:val="28"/>
          <w:szCs w:val="28"/>
        </w:rPr>
      </w:pPr>
      <w:r w:rsidRPr="0004388C">
        <w:rPr>
          <w:rFonts w:eastAsia="Arial Narrow"/>
          <w:sz w:val="28"/>
          <w:szCs w:val="28"/>
        </w:rPr>
        <w:t>La griglia va completata in modo che, effettuando l'operazione riportata in ciascun blocco tra le sue cifre, si ottenga esattamente il risultato richiesto (sempre un numero intero positivo). Le cifre si possono ripetere all'interno dei blocchi, a condizione però che non si trovino sulla stessa riga o colonna.</w:t>
      </w:r>
    </w:p>
    <w:p w:rsidR="00BE4192" w:rsidRDefault="00BE4192">
      <w:pPr>
        <w:pBdr>
          <w:top w:val="nil"/>
          <w:left w:val="nil"/>
          <w:bottom w:val="nil"/>
          <w:right w:val="nil"/>
          <w:between w:val="nil"/>
        </w:pBdr>
        <w:rPr>
          <w:rFonts w:ascii="Arial" w:eastAsia="Arial" w:hAnsi="Arial" w:cs="Arial"/>
          <w:i/>
          <w:color w:val="595959"/>
        </w:rPr>
      </w:pPr>
    </w:p>
    <w:p w:rsidR="00BE4192" w:rsidRDefault="00BE4192">
      <w:pPr>
        <w:pBdr>
          <w:top w:val="nil"/>
          <w:left w:val="nil"/>
          <w:bottom w:val="nil"/>
          <w:right w:val="nil"/>
          <w:between w:val="nil"/>
        </w:pBdr>
        <w:rPr>
          <w:rFonts w:ascii="Arial" w:eastAsia="Arial" w:hAnsi="Arial" w:cs="Arial"/>
          <w:i/>
          <w:color w:val="595959"/>
        </w:rPr>
      </w:pPr>
    </w:p>
    <w:p w:rsidR="00BE4192" w:rsidRDefault="00BE4192">
      <w:pPr>
        <w:pBdr>
          <w:top w:val="nil"/>
          <w:left w:val="nil"/>
          <w:bottom w:val="nil"/>
          <w:right w:val="nil"/>
          <w:between w:val="nil"/>
        </w:pBdr>
        <w:rPr>
          <w:rFonts w:ascii="Arial" w:eastAsia="Arial" w:hAnsi="Arial" w:cs="Arial"/>
          <w:i/>
          <w:color w:val="595959"/>
        </w:rPr>
      </w:pPr>
    </w:p>
    <w:p w:rsidR="00BE4192" w:rsidRPr="000C2D93" w:rsidRDefault="00EB12F8" w:rsidP="000C2D93">
      <w:pPr>
        <w:pStyle w:val="Titolo"/>
        <w:spacing w:line="276" w:lineRule="auto"/>
      </w:pPr>
      <w:r>
        <w:t xml:space="preserve">B. Raffinamento dei Requisiti </w:t>
      </w:r>
    </w:p>
    <w:p w:rsidR="0004388C" w:rsidRPr="00C365BF" w:rsidRDefault="00944F6A" w:rsidP="00C365BF">
      <w:pPr>
        <w:pStyle w:val="Titolo"/>
        <w:spacing w:line="360" w:lineRule="auto"/>
        <w:rPr>
          <w:b/>
          <w:i/>
          <w:color w:val="4F81BD"/>
          <w:sz w:val="28"/>
          <w:szCs w:val="28"/>
        </w:rPr>
      </w:pPr>
      <w:r>
        <w:pict>
          <v:rect id="_x0000_i1030" style="width:0;height:1.5pt" o:hralign="center" o:hrstd="t" o:hr="t" fillcolor="#a0a0a0" stroked="f"/>
        </w:pict>
      </w:r>
      <w:r w:rsidR="00EB12F8">
        <w:rPr>
          <w:b/>
          <w:i/>
          <w:color w:val="4F81BD"/>
          <w:sz w:val="28"/>
          <w:szCs w:val="28"/>
        </w:rPr>
        <w:t xml:space="preserve">A.1 Servizi (con </w:t>
      </w:r>
      <w:proofErr w:type="spellStart"/>
      <w:r w:rsidR="00EB12F8">
        <w:rPr>
          <w:b/>
          <w:i/>
          <w:color w:val="4F81BD"/>
          <w:sz w:val="28"/>
          <w:szCs w:val="28"/>
        </w:rPr>
        <w:t>prioritizzazione</w:t>
      </w:r>
      <w:proofErr w:type="spellEnd"/>
      <w:r w:rsidR="00EB12F8">
        <w:rPr>
          <w:b/>
          <w:i/>
          <w:color w:val="4F81BD"/>
          <w:sz w:val="28"/>
          <w:szCs w:val="28"/>
        </w:rPr>
        <w:t>)</w:t>
      </w:r>
    </w:p>
    <w:p w:rsidR="0004388C" w:rsidRDefault="0004388C" w:rsidP="0004388C">
      <w:pPr>
        <w:rPr>
          <w:sz w:val="26"/>
          <w:szCs w:val="26"/>
        </w:rPr>
      </w:pPr>
      <w:r>
        <w:rPr>
          <w:sz w:val="26"/>
          <w:szCs w:val="26"/>
        </w:rPr>
        <w:t>Le voci che seguono, rappresentano i requisiti funzionali volti a garantire il corretto funzionamento dell’applicazione. Per ogni requisito, vengono specificate l’importanza e la complessità.</w:t>
      </w:r>
    </w:p>
    <w:p w:rsidR="0004388C" w:rsidRDefault="0004388C" w:rsidP="0004388C">
      <w:pPr>
        <w:rPr>
          <w:sz w:val="26"/>
          <w:szCs w:val="26"/>
        </w:rPr>
      </w:pPr>
    </w:p>
    <w:p w:rsidR="0004388C" w:rsidRDefault="0004388C" w:rsidP="0004388C">
      <w:pPr>
        <w:pStyle w:val="Paragrafoelenco"/>
        <w:numPr>
          <w:ilvl w:val="0"/>
          <w:numId w:val="2"/>
        </w:numPr>
        <w:rPr>
          <w:sz w:val="26"/>
          <w:szCs w:val="26"/>
        </w:rPr>
      </w:pPr>
      <w:r w:rsidRPr="0004388C">
        <w:rPr>
          <w:sz w:val="26"/>
          <w:szCs w:val="26"/>
        </w:rPr>
        <w:t>A1.</w:t>
      </w:r>
      <w:r>
        <w:rPr>
          <w:sz w:val="26"/>
          <w:szCs w:val="26"/>
        </w:rPr>
        <w:t xml:space="preserve"> Impostazioni di gioco (Alta, Alta)</w:t>
      </w:r>
    </w:p>
    <w:p w:rsidR="0004388C" w:rsidRDefault="005F578E" w:rsidP="005F578E">
      <w:pPr>
        <w:pStyle w:val="Paragrafoelenco"/>
        <w:ind w:left="1440"/>
        <w:rPr>
          <w:sz w:val="26"/>
          <w:szCs w:val="26"/>
        </w:rPr>
      </w:pPr>
      <w:r>
        <w:rPr>
          <w:sz w:val="26"/>
          <w:szCs w:val="26"/>
        </w:rPr>
        <w:t>Q</w:t>
      </w:r>
      <w:r w:rsidR="0004388C">
        <w:rPr>
          <w:sz w:val="26"/>
          <w:szCs w:val="26"/>
        </w:rPr>
        <w:t>uesto requisito funzionale,</w:t>
      </w:r>
      <w:r w:rsidR="0004388C" w:rsidRPr="0004388C">
        <w:rPr>
          <w:sz w:val="26"/>
          <w:szCs w:val="26"/>
        </w:rPr>
        <w:t xml:space="preserve"> </w:t>
      </w:r>
      <w:r>
        <w:rPr>
          <w:sz w:val="26"/>
          <w:szCs w:val="26"/>
        </w:rPr>
        <w:t>permette all’utente di determinare le impostazioni generali della griglia, ovvero, specificarne le dimensioni e configurandone i blocchi (caselle, operazione e valore del vincolo).</w:t>
      </w:r>
    </w:p>
    <w:p w:rsidR="005F578E" w:rsidRDefault="005F578E" w:rsidP="005F578E">
      <w:pPr>
        <w:pStyle w:val="Paragrafoelenco"/>
        <w:numPr>
          <w:ilvl w:val="0"/>
          <w:numId w:val="2"/>
        </w:numPr>
        <w:rPr>
          <w:sz w:val="26"/>
          <w:szCs w:val="26"/>
        </w:rPr>
      </w:pPr>
      <w:r>
        <w:rPr>
          <w:sz w:val="26"/>
          <w:szCs w:val="26"/>
        </w:rPr>
        <w:t>A2. Inizio partita (Alta, Media)</w:t>
      </w:r>
    </w:p>
    <w:p w:rsidR="005F578E" w:rsidRDefault="005F578E" w:rsidP="005F578E">
      <w:pPr>
        <w:pStyle w:val="Paragrafoelenco"/>
        <w:ind w:left="1440"/>
        <w:rPr>
          <w:sz w:val="26"/>
          <w:szCs w:val="26"/>
        </w:rPr>
      </w:pPr>
      <w:r>
        <w:rPr>
          <w:sz w:val="26"/>
          <w:szCs w:val="26"/>
        </w:rPr>
        <w:lastRenderedPageBreak/>
        <w:t>L’applicazione permette di iniziare la partita immettendo i numeri nella griglia di gioco, rappresentata all’utente tramite una GUI con i dati specificati al punto precedente.</w:t>
      </w:r>
    </w:p>
    <w:p w:rsidR="005F578E" w:rsidRDefault="005F578E" w:rsidP="005F578E">
      <w:pPr>
        <w:pStyle w:val="Paragrafoelenco"/>
        <w:numPr>
          <w:ilvl w:val="2"/>
          <w:numId w:val="2"/>
        </w:numPr>
        <w:rPr>
          <w:sz w:val="26"/>
          <w:szCs w:val="26"/>
        </w:rPr>
      </w:pPr>
      <w:r>
        <w:rPr>
          <w:sz w:val="26"/>
          <w:szCs w:val="26"/>
        </w:rPr>
        <w:t>A2.1. Verifica in tempo reale.</w:t>
      </w:r>
    </w:p>
    <w:p w:rsidR="005F578E" w:rsidRDefault="005F578E" w:rsidP="00F34894">
      <w:pPr>
        <w:ind w:left="2160"/>
        <w:rPr>
          <w:sz w:val="26"/>
          <w:szCs w:val="26"/>
        </w:rPr>
      </w:pPr>
      <w:r w:rsidRPr="005F578E">
        <w:rPr>
          <w:sz w:val="26"/>
          <w:szCs w:val="26"/>
        </w:rPr>
        <w:t xml:space="preserve">L’utente può abilitare </w:t>
      </w:r>
      <w:r>
        <w:rPr>
          <w:sz w:val="26"/>
          <w:szCs w:val="26"/>
        </w:rPr>
        <w:t>la verifica in tempo reale che, ad ogni inserimento, ne</w:t>
      </w:r>
      <w:r w:rsidR="00F34894">
        <w:rPr>
          <w:sz w:val="26"/>
          <w:szCs w:val="26"/>
        </w:rPr>
        <w:t xml:space="preserve"> verifica la legalità.</w:t>
      </w:r>
    </w:p>
    <w:p w:rsidR="00F34894" w:rsidRDefault="00F34894" w:rsidP="00F34894">
      <w:pPr>
        <w:ind w:left="2160"/>
        <w:rPr>
          <w:sz w:val="26"/>
          <w:szCs w:val="26"/>
        </w:rPr>
      </w:pPr>
    </w:p>
    <w:p w:rsidR="00284940" w:rsidRDefault="00F34894" w:rsidP="00284940">
      <w:pPr>
        <w:pStyle w:val="Paragrafoelenco"/>
        <w:numPr>
          <w:ilvl w:val="0"/>
          <w:numId w:val="2"/>
        </w:numPr>
        <w:rPr>
          <w:sz w:val="26"/>
          <w:szCs w:val="26"/>
        </w:rPr>
      </w:pPr>
      <w:r>
        <w:rPr>
          <w:sz w:val="26"/>
          <w:szCs w:val="26"/>
        </w:rPr>
        <w:t xml:space="preserve">A3. </w:t>
      </w:r>
      <w:r w:rsidR="00284940">
        <w:rPr>
          <w:sz w:val="26"/>
          <w:szCs w:val="26"/>
        </w:rPr>
        <w:t>Visualizzazioni delle soluzioni (Media, Media)</w:t>
      </w:r>
    </w:p>
    <w:p w:rsidR="00F34894" w:rsidRDefault="00284940" w:rsidP="00284940">
      <w:pPr>
        <w:ind w:left="1440"/>
        <w:rPr>
          <w:sz w:val="26"/>
          <w:szCs w:val="26"/>
        </w:rPr>
      </w:pPr>
      <w:r>
        <w:rPr>
          <w:sz w:val="26"/>
          <w:szCs w:val="26"/>
        </w:rPr>
        <w:t>Questo requisito permette (come richiesto nelle specifiche di progetto) di visualizzare le soluzioni, navigando tra di esse tramite appositi pulsanti.</w:t>
      </w:r>
    </w:p>
    <w:p w:rsidR="00284940" w:rsidRDefault="00284940" w:rsidP="00284940">
      <w:pPr>
        <w:ind w:left="1440"/>
        <w:rPr>
          <w:sz w:val="26"/>
          <w:szCs w:val="26"/>
        </w:rPr>
      </w:pPr>
    </w:p>
    <w:p w:rsidR="00284940" w:rsidRDefault="00F34894" w:rsidP="00284940">
      <w:pPr>
        <w:pStyle w:val="Paragrafoelenco"/>
        <w:numPr>
          <w:ilvl w:val="0"/>
          <w:numId w:val="2"/>
        </w:numPr>
        <w:rPr>
          <w:sz w:val="26"/>
          <w:szCs w:val="26"/>
        </w:rPr>
      </w:pPr>
      <w:r>
        <w:rPr>
          <w:sz w:val="26"/>
          <w:szCs w:val="26"/>
        </w:rPr>
        <w:t xml:space="preserve">A4. </w:t>
      </w:r>
      <w:r w:rsidR="00284940">
        <w:rPr>
          <w:sz w:val="26"/>
          <w:szCs w:val="26"/>
        </w:rPr>
        <w:t>Salvataggio e caricamento della partita (Alta, Media)</w:t>
      </w:r>
    </w:p>
    <w:p w:rsidR="00284940" w:rsidRDefault="00284940" w:rsidP="00284940">
      <w:pPr>
        <w:ind w:left="1440"/>
        <w:rPr>
          <w:sz w:val="26"/>
          <w:szCs w:val="26"/>
        </w:rPr>
      </w:pPr>
      <w:r>
        <w:rPr>
          <w:sz w:val="26"/>
          <w:szCs w:val="26"/>
        </w:rPr>
        <w:t xml:space="preserve">Questo requisito permette all’utente di salvare la propria partita per poi </w:t>
      </w:r>
      <w:r w:rsidR="00832440">
        <w:rPr>
          <w:sz w:val="26"/>
          <w:szCs w:val="26"/>
        </w:rPr>
        <w:t>ricaricarla</w:t>
      </w:r>
      <w:r>
        <w:rPr>
          <w:sz w:val="26"/>
          <w:szCs w:val="26"/>
        </w:rPr>
        <w:t xml:space="preserve"> in seguito. Il salvataggio, ricorda i dati della griglia (dimensioni e vincoli) e i numeri inseriti dal giocatore.</w:t>
      </w:r>
    </w:p>
    <w:p w:rsidR="00BE4192" w:rsidRPr="0004388C" w:rsidRDefault="00EB12F8" w:rsidP="00284940">
      <w:pPr>
        <w:pStyle w:val="Paragrafoelenco"/>
        <w:rPr>
          <w:rFonts w:ascii="Arial" w:eastAsia="Arial" w:hAnsi="Arial" w:cs="Arial"/>
          <w:i/>
          <w:color w:val="595959"/>
          <w:sz w:val="22"/>
          <w:szCs w:val="22"/>
        </w:rPr>
      </w:pPr>
      <w:r>
        <w:rPr>
          <w:rFonts w:ascii="Arial" w:eastAsia="Arial" w:hAnsi="Arial" w:cs="Arial"/>
          <w:color w:val="000000"/>
        </w:rPr>
        <w:t xml:space="preserve">                           </w:t>
      </w:r>
    </w:p>
    <w:p w:rsidR="00BE4192" w:rsidRDefault="00944F6A">
      <w:pPr>
        <w:pStyle w:val="Titolo"/>
        <w:spacing w:line="360" w:lineRule="auto"/>
        <w:rPr>
          <w:b/>
          <w:i/>
          <w:color w:val="4F81BD"/>
          <w:sz w:val="28"/>
          <w:szCs w:val="28"/>
        </w:rPr>
      </w:pPr>
      <w:r>
        <w:pict>
          <v:rect id="_x0000_i1031" style="width:0;height:1.5pt" o:hralign="center" o:hrstd="t" o:hr="t" fillcolor="#a0a0a0" stroked="f"/>
        </w:pict>
      </w:r>
      <w:r w:rsidR="00EB12F8">
        <w:rPr>
          <w:b/>
          <w:i/>
          <w:color w:val="4F81BD"/>
          <w:sz w:val="28"/>
          <w:szCs w:val="28"/>
        </w:rPr>
        <w:t>A.2 Requisiti non Funzionali</w:t>
      </w:r>
    </w:p>
    <w:p w:rsidR="00BE4192" w:rsidRPr="000C2D93" w:rsidRDefault="000C2D93">
      <w:pPr>
        <w:pStyle w:val="Titolo"/>
        <w:spacing w:line="360" w:lineRule="auto"/>
        <w:rPr>
          <w:rFonts w:ascii="Times New Roman" w:eastAsia="Arial" w:hAnsi="Times New Roman" w:cs="Times New Roman"/>
          <w:color w:val="auto"/>
          <w:sz w:val="26"/>
          <w:szCs w:val="26"/>
        </w:rPr>
      </w:pPr>
      <w:r w:rsidRPr="000C2D93">
        <w:rPr>
          <w:rFonts w:ascii="Times New Roman" w:eastAsia="Arial" w:hAnsi="Times New Roman" w:cs="Times New Roman"/>
          <w:color w:val="auto"/>
          <w:sz w:val="26"/>
          <w:szCs w:val="26"/>
        </w:rPr>
        <w:t xml:space="preserve">Nessun requisito non funzionale da specificare </w:t>
      </w:r>
    </w:p>
    <w:p w:rsidR="00034F57" w:rsidRPr="00034F57" w:rsidRDefault="00944F6A" w:rsidP="00034F57">
      <w:pPr>
        <w:pStyle w:val="Titolo"/>
        <w:spacing w:line="360" w:lineRule="auto"/>
        <w:rPr>
          <w:b/>
          <w:i/>
          <w:color w:val="4F81BD"/>
          <w:sz w:val="28"/>
          <w:szCs w:val="28"/>
        </w:rPr>
      </w:pPr>
      <w:r>
        <w:pict>
          <v:rect id="_x0000_i1032" style="width:0;height:1.5pt" o:hralign="center" o:hrstd="t" o:hr="t" fillcolor="#a0a0a0" stroked="f"/>
        </w:pict>
      </w:r>
      <w:r w:rsidR="00EB12F8">
        <w:rPr>
          <w:b/>
          <w:i/>
          <w:color w:val="4F81BD"/>
          <w:sz w:val="28"/>
          <w:szCs w:val="28"/>
        </w:rPr>
        <w:t>A.3 Scenari d’uso dettagliati</w:t>
      </w:r>
    </w:p>
    <w:p w:rsidR="00034F57" w:rsidRPr="00481554" w:rsidRDefault="00034F57" w:rsidP="00034F57">
      <w:pPr>
        <w:pStyle w:val="Titolo"/>
        <w:spacing w:line="360" w:lineRule="auto"/>
        <w:rPr>
          <w:rFonts w:ascii="Times New Roman" w:hAnsi="Times New Roman" w:cs="Times New Roman"/>
          <w:b/>
          <w:sz w:val="26"/>
          <w:szCs w:val="26"/>
        </w:rPr>
      </w:pPr>
      <w:r w:rsidRPr="00481554">
        <w:rPr>
          <w:rFonts w:ascii="Times New Roman" w:hAnsi="Times New Roman" w:cs="Times New Roman"/>
          <w:b/>
          <w:sz w:val="26"/>
          <w:szCs w:val="26"/>
        </w:rPr>
        <w:t xml:space="preserve">- </w:t>
      </w:r>
      <w:r w:rsidR="000F5F68">
        <w:rPr>
          <w:rFonts w:ascii="Times New Roman" w:hAnsi="Times New Roman" w:cs="Times New Roman"/>
          <w:b/>
          <w:sz w:val="26"/>
          <w:szCs w:val="26"/>
        </w:rPr>
        <w:t>Creazione</w:t>
      </w:r>
      <w:r w:rsidRPr="00481554">
        <w:rPr>
          <w:rFonts w:ascii="Times New Roman" w:hAnsi="Times New Roman" w:cs="Times New Roman"/>
          <w:b/>
          <w:sz w:val="26"/>
          <w:szCs w:val="26"/>
        </w:rPr>
        <w:t xml:space="preserve"> nuova partita:</w:t>
      </w:r>
    </w:p>
    <w:p w:rsidR="00034F57" w:rsidRDefault="00034F57" w:rsidP="00034F57">
      <w:pPr>
        <w:pStyle w:val="Paragrafoelenco"/>
        <w:numPr>
          <w:ilvl w:val="0"/>
          <w:numId w:val="5"/>
        </w:numPr>
        <w:rPr>
          <w:sz w:val="26"/>
          <w:szCs w:val="26"/>
        </w:rPr>
      </w:pPr>
      <w:r>
        <w:rPr>
          <w:sz w:val="26"/>
          <w:szCs w:val="26"/>
        </w:rPr>
        <w:t xml:space="preserve">L’applicazione viene avviata. Questa mostrerà all’utente il suo menu principale, nel quale sono presenti i tasti: “Nuova </w:t>
      </w:r>
      <w:r w:rsidR="000F5F68">
        <w:rPr>
          <w:sz w:val="26"/>
          <w:szCs w:val="26"/>
        </w:rPr>
        <w:t>partita “</w:t>
      </w:r>
      <w:proofErr w:type="gramStart"/>
      <w:r w:rsidR="000F5F68">
        <w:rPr>
          <w:sz w:val="26"/>
          <w:szCs w:val="26"/>
        </w:rPr>
        <w:t xml:space="preserve">e </w:t>
      </w:r>
      <w:r>
        <w:rPr>
          <w:sz w:val="26"/>
          <w:szCs w:val="26"/>
        </w:rPr>
        <w:t xml:space="preserve"> “</w:t>
      </w:r>
      <w:proofErr w:type="gramEnd"/>
      <w:r>
        <w:rPr>
          <w:sz w:val="26"/>
          <w:szCs w:val="26"/>
        </w:rPr>
        <w:t>Carica partita”.</w:t>
      </w:r>
    </w:p>
    <w:p w:rsidR="00034F57" w:rsidRDefault="00034F57" w:rsidP="00034F57">
      <w:pPr>
        <w:pStyle w:val="Paragrafoelenco"/>
        <w:numPr>
          <w:ilvl w:val="0"/>
          <w:numId w:val="5"/>
        </w:numPr>
        <w:rPr>
          <w:sz w:val="26"/>
          <w:szCs w:val="26"/>
        </w:rPr>
      </w:pPr>
      <w:r>
        <w:rPr>
          <w:sz w:val="26"/>
          <w:szCs w:val="26"/>
        </w:rPr>
        <w:t>L’utente, per iniziare una nuova partita, cliccherà sul pulsante “Nuova partita”.</w:t>
      </w:r>
    </w:p>
    <w:p w:rsidR="00034F57" w:rsidRDefault="00034F57" w:rsidP="00034F57">
      <w:pPr>
        <w:pStyle w:val="Paragrafoelenco"/>
        <w:numPr>
          <w:ilvl w:val="0"/>
          <w:numId w:val="5"/>
        </w:numPr>
        <w:rPr>
          <w:sz w:val="26"/>
          <w:szCs w:val="26"/>
        </w:rPr>
      </w:pPr>
      <w:r>
        <w:rPr>
          <w:sz w:val="26"/>
          <w:szCs w:val="26"/>
        </w:rPr>
        <w:t xml:space="preserve">L’applicazione </w:t>
      </w:r>
      <w:r w:rsidR="000F5F68">
        <w:rPr>
          <w:sz w:val="26"/>
          <w:szCs w:val="26"/>
        </w:rPr>
        <w:t xml:space="preserve">chiuderà il menu principale e </w:t>
      </w:r>
      <w:r>
        <w:rPr>
          <w:sz w:val="26"/>
          <w:szCs w:val="26"/>
        </w:rPr>
        <w:t>mostrerà la schermata di impostazione della griglia di gioco.</w:t>
      </w:r>
      <w:r w:rsidR="000F5F68">
        <w:rPr>
          <w:sz w:val="26"/>
          <w:szCs w:val="26"/>
        </w:rPr>
        <w:t xml:space="preserve"> In questa schermata saranno </w:t>
      </w:r>
      <w:r w:rsidR="000F5F68">
        <w:rPr>
          <w:sz w:val="26"/>
          <w:szCs w:val="26"/>
        </w:rPr>
        <w:lastRenderedPageBreak/>
        <w:t xml:space="preserve">presenti i pulsanti: “3x3”, “4x4”, “5x5” </w:t>
      </w:r>
      <w:proofErr w:type="gramStart"/>
      <w:r w:rsidR="000F5F68">
        <w:rPr>
          <w:sz w:val="26"/>
          <w:szCs w:val="26"/>
        </w:rPr>
        <w:t>e “</w:t>
      </w:r>
      <w:proofErr w:type="gramEnd"/>
      <w:r w:rsidR="000F5F68">
        <w:rPr>
          <w:sz w:val="26"/>
          <w:szCs w:val="26"/>
        </w:rPr>
        <w:t>6x6”, che hanno lo scopo di far selezionare all’utente la dimensione della griglia che si desidera.</w:t>
      </w:r>
    </w:p>
    <w:p w:rsidR="000F5F68" w:rsidRDefault="000F5F68" w:rsidP="00034F57">
      <w:pPr>
        <w:pStyle w:val="Paragrafoelenco"/>
        <w:numPr>
          <w:ilvl w:val="0"/>
          <w:numId w:val="5"/>
        </w:numPr>
        <w:rPr>
          <w:sz w:val="26"/>
          <w:szCs w:val="26"/>
        </w:rPr>
      </w:pPr>
      <w:r>
        <w:rPr>
          <w:sz w:val="26"/>
          <w:szCs w:val="26"/>
        </w:rPr>
        <w:t>Dopo aver scelto la dimensione, andrà premuto il pulsante “CONFERMA” che consentirà all’utente di accedere alla schermata di gioco, chiudendo quella attuale.</w:t>
      </w:r>
    </w:p>
    <w:p w:rsidR="00481554" w:rsidRDefault="00481554" w:rsidP="00481554">
      <w:pPr>
        <w:pStyle w:val="Paragrafoelenco"/>
        <w:ind w:left="1440"/>
        <w:rPr>
          <w:sz w:val="26"/>
          <w:szCs w:val="26"/>
        </w:rPr>
      </w:pPr>
    </w:p>
    <w:p w:rsidR="00034F57" w:rsidRPr="00481554" w:rsidRDefault="00034F57" w:rsidP="00034F57">
      <w:pPr>
        <w:rPr>
          <w:b/>
          <w:sz w:val="26"/>
          <w:szCs w:val="26"/>
        </w:rPr>
      </w:pPr>
      <w:r w:rsidRPr="00481554">
        <w:rPr>
          <w:b/>
          <w:sz w:val="26"/>
          <w:szCs w:val="26"/>
        </w:rPr>
        <w:t>- Creazione della griglia di gioco:</w:t>
      </w:r>
    </w:p>
    <w:p w:rsidR="00034F57" w:rsidRPr="000F5F68" w:rsidRDefault="00034F57" w:rsidP="00BE689C">
      <w:pPr>
        <w:pStyle w:val="Paragrafoelenco"/>
        <w:numPr>
          <w:ilvl w:val="0"/>
          <w:numId w:val="6"/>
        </w:numPr>
        <w:rPr>
          <w:sz w:val="26"/>
          <w:szCs w:val="26"/>
        </w:rPr>
      </w:pPr>
      <w:r w:rsidRPr="000F5F68">
        <w:rPr>
          <w:sz w:val="26"/>
          <w:szCs w:val="26"/>
        </w:rPr>
        <w:t xml:space="preserve">L’applicazione, </w:t>
      </w:r>
      <w:r w:rsidR="000F5F68" w:rsidRPr="000F5F68">
        <w:rPr>
          <w:sz w:val="26"/>
          <w:szCs w:val="26"/>
        </w:rPr>
        <w:t xml:space="preserve">creerà una griglia delle dimensioni precedentemente specificate </w:t>
      </w:r>
      <w:r w:rsidR="000F5F68">
        <w:rPr>
          <w:sz w:val="26"/>
          <w:szCs w:val="26"/>
        </w:rPr>
        <w:t>e la mostrerà</w:t>
      </w:r>
      <w:r w:rsidRPr="000F5F68">
        <w:rPr>
          <w:sz w:val="26"/>
          <w:szCs w:val="26"/>
        </w:rPr>
        <w:t xml:space="preserve"> all’utente.</w:t>
      </w:r>
    </w:p>
    <w:p w:rsidR="00034F57" w:rsidRDefault="00034F57" w:rsidP="00034F57">
      <w:pPr>
        <w:pStyle w:val="Paragrafoelenco"/>
        <w:numPr>
          <w:ilvl w:val="0"/>
          <w:numId w:val="6"/>
        </w:numPr>
        <w:rPr>
          <w:sz w:val="26"/>
          <w:szCs w:val="26"/>
        </w:rPr>
      </w:pPr>
      <w:r>
        <w:rPr>
          <w:sz w:val="26"/>
          <w:szCs w:val="26"/>
        </w:rPr>
        <w:t xml:space="preserve">A questo punto, l’utente, può iniziare a </w:t>
      </w:r>
      <w:r w:rsidR="000F5F68">
        <w:rPr>
          <w:sz w:val="26"/>
          <w:szCs w:val="26"/>
        </w:rPr>
        <w:t>creare</w:t>
      </w:r>
      <w:r>
        <w:rPr>
          <w:sz w:val="26"/>
          <w:szCs w:val="26"/>
        </w:rPr>
        <w:t xml:space="preserve"> a p</w:t>
      </w:r>
      <w:r w:rsidR="00C365BF">
        <w:rPr>
          <w:sz w:val="26"/>
          <w:szCs w:val="26"/>
        </w:rPr>
        <w:t xml:space="preserve">iacimento i blocchi, </w:t>
      </w:r>
      <w:r w:rsidR="000F5F68">
        <w:rPr>
          <w:sz w:val="26"/>
          <w:szCs w:val="26"/>
        </w:rPr>
        <w:t>assegnando ad ognuno, il risultato e l’operazione.</w:t>
      </w:r>
    </w:p>
    <w:p w:rsidR="00C365BF" w:rsidRDefault="00C365BF" w:rsidP="00034F57">
      <w:pPr>
        <w:pStyle w:val="Paragrafoelenco"/>
        <w:numPr>
          <w:ilvl w:val="0"/>
          <w:numId w:val="6"/>
        </w:numPr>
        <w:rPr>
          <w:sz w:val="26"/>
          <w:szCs w:val="26"/>
        </w:rPr>
      </w:pPr>
      <w:r>
        <w:rPr>
          <w:sz w:val="26"/>
          <w:szCs w:val="26"/>
        </w:rPr>
        <w:t>L’utente</w:t>
      </w:r>
      <w:r w:rsidR="000F5F68">
        <w:rPr>
          <w:sz w:val="26"/>
          <w:szCs w:val="26"/>
        </w:rPr>
        <w:t xml:space="preserve"> selezionerà un numero di blocchi (da 1 a 3), </w:t>
      </w:r>
      <w:r>
        <w:rPr>
          <w:sz w:val="26"/>
          <w:szCs w:val="26"/>
        </w:rPr>
        <w:t xml:space="preserve">per confermare </w:t>
      </w:r>
      <w:r w:rsidR="000F5F68">
        <w:rPr>
          <w:sz w:val="26"/>
          <w:szCs w:val="26"/>
        </w:rPr>
        <w:t xml:space="preserve">la volontà di aggiungere </w:t>
      </w:r>
      <w:r>
        <w:rPr>
          <w:sz w:val="26"/>
          <w:szCs w:val="26"/>
        </w:rPr>
        <w:t>un blocco</w:t>
      </w:r>
      <w:r w:rsidR="000F5F68">
        <w:rPr>
          <w:sz w:val="26"/>
          <w:szCs w:val="26"/>
        </w:rPr>
        <w:t>,</w:t>
      </w:r>
      <w:r>
        <w:rPr>
          <w:sz w:val="26"/>
          <w:szCs w:val="26"/>
        </w:rPr>
        <w:t xml:space="preserve"> cliccherà sul pulsante “Aggiungi Blocco”. </w:t>
      </w:r>
    </w:p>
    <w:p w:rsidR="000F5F68" w:rsidRDefault="000F5F68" w:rsidP="00034F57">
      <w:pPr>
        <w:pStyle w:val="Paragrafoelenco"/>
        <w:numPr>
          <w:ilvl w:val="0"/>
          <w:numId w:val="6"/>
        </w:numPr>
        <w:rPr>
          <w:sz w:val="26"/>
          <w:szCs w:val="26"/>
        </w:rPr>
      </w:pPr>
      <w:r>
        <w:rPr>
          <w:sz w:val="26"/>
          <w:szCs w:val="26"/>
        </w:rPr>
        <w:t>Nel caso in cui l’utente provi ad aggiungere un blocco senza aver selezionato alcuna casella, verrà generato un messaggio di errore.</w:t>
      </w:r>
    </w:p>
    <w:p w:rsidR="00C365BF" w:rsidRDefault="00C365BF" w:rsidP="00C82278">
      <w:pPr>
        <w:pStyle w:val="Paragrafoelenco"/>
        <w:numPr>
          <w:ilvl w:val="0"/>
          <w:numId w:val="6"/>
        </w:numPr>
        <w:rPr>
          <w:sz w:val="26"/>
          <w:szCs w:val="26"/>
        </w:rPr>
      </w:pPr>
      <w:r w:rsidRPr="00C365BF">
        <w:rPr>
          <w:sz w:val="26"/>
          <w:szCs w:val="26"/>
        </w:rPr>
        <w:t>L’utente per confermare l’aggiunta di un</w:t>
      </w:r>
      <w:r w:rsidR="000F5F68">
        <w:rPr>
          <w:sz w:val="26"/>
          <w:szCs w:val="26"/>
        </w:rPr>
        <w:t xml:space="preserve"> blocco dovrà inserire nelle finestre pop-up che compariranno, prima il risultato da conseguire e successivamente l’operazione.</w:t>
      </w:r>
      <w:r w:rsidRPr="00C365BF">
        <w:rPr>
          <w:sz w:val="26"/>
          <w:szCs w:val="26"/>
        </w:rPr>
        <w:t xml:space="preserve"> Nel caso in cui </w:t>
      </w:r>
      <w:r w:rsidR="000F5F68">
        <w:rPr>
          <w:sz w:val="26"/>
          <w:szCs w:val="26"/>
        </w:rPr>
        <w:t>uno dei due valori (risultato o operazione)</w:t>
      </w:r>
      <w:r w:rsidRPr="00C365BF">
        <w:rPr>
          <w:sz w:val="26"/>
          <w:szCs w:val="26"/>
        </w:rPr>
        <w:t xml:space="preserve"> non fosse valido, l’applicazione mostrerà il mess</w:t>
      </w:r>
      <w:r w:rsidR="000F5F68">
        <w:rPr>
          <w:sz w:val="26"/>
          <w:szCs w:val="26"/>
        </w:rPr>
        <w:t>aggio di errore associato e chiederà di ripetere l’inserimento del dato errato</w:t>
      </w:r>
      <w:r>
        <w:rPr>
          <w:sz w:val="26"/>
          <w:szCs w:val="26"/>
        </w:rPr>
        <w:t>.</w:t>
      </w:r>
    </w:p>
    <w:p w:rsidR="00C365BF" w:rsidRDefault="00C365BF" w:rsidP="00C365BF">
      <w:pPr>
        <w:pStyle w:val="Paragrafoelenco"/>
        <w:rPr>
          <w:sz w:val="26"/>
          <w:szCs w:val="26"/>
        </w:rPr>
      </w:pPr>
    </w:p>
    <w:p w:rsidR="00C365BF" w:rsidRPr="00481554" w:rsidRDefault="00C365BF" w:rsidP="00C365BF">
      <w:pPr>
        <w:rPr>
          <w:b/>
          <w:sz w:val="26"/>
          <w:szCs w:val="26"/>
        </w:rPr>
      </w:pPr>
      <w:r w:rsidRPr="00481554">
        <w:rPr>
          <w:b/>
          <w:sz w:val="26"/>
          <w:szCs w:val="26"/>
        </w:rPr>
        <w:t>- Partita</w:t>
      </w:r>
    </w:p>
    <w:p w:rsidR="00C365BF" w:rsidRDefault="00481554" w:rsidP="00C365BF">
      <w:pPr>
        <w:pStyle w:val="Paragrafoelenco"/>
        <w:numPr>
          <w:ilvl w:val="0"/>
          <w:numId w:val="7"/>
        </w:numPr>
        <w:rPr>
          <w:sz w:val="26"/>
          <w:szCs w:val="26"/>
        </w:rPr>
      </w:pPr>
      <w:r>
        <w:rPr>
          <w:sz w:val="26"/>
          <w:szCs w:val="26"/>
        </w:rPr>
        <w:t>Cliccando su “Gioca” l’utente potrà iniziare la propria partita.</w:t>
      </w:r>
    </w:p>
    <w:p w:rsidR="00481554" w:rsidRDefault="00481554" w:rsidP="00C365BF">
      <w:pPr>
        <w:pStyle w:val="Paragrafoelenco"/>
        <w:numPr>
          <w:ilvl w:val="0"/>
          <w:numId w:val="7"/>
        </w:numPr>
        <w:rPr>
          <w:sz w:val="26"/>
          <w:szCs w:val="26"/>
        </w:rPr>
      </w:pPr>
      <w:r>
        <w:rPr>
          <w:sz w:val="26"/>
          <w:szCs w:val="26"/>
        </w:rPr>
        <w:t>L’utente gioca inserendo nella griglia di gioco i numeri che ritiene opportuni.</w:t>
      </w:r>
    </w:p>
    <w:p w:rsidR="00481554" w:rsidRDefault="00481554" w:rsidP="00481554">
      <w:pPr>
        <w:pStyle w:val="Paragrafoelenco"/>
        <w:numPr>
          <w:ilvl w:val="1"/>
          <w:numId w:val="7"/>
        </w:numPr>
        <w:rPr>
          <w:sz w:val="26"/>
          <w:szCs w:val="26"/>
        </w:rPr>
      </w:pPr>
      <w:r>
        <w:rPr>
          <w:sz w:val="26"/>
          <w:szCs w:val="26"/>
        </w:rPr>
        <w:t>L’utente può, cliccando s</w:t>
      </w:r>
      <w:r w:rsidR="000F5F68">
        <w:rPr>
          <w:sz w:val="26"/>
          <w:szCs w:val="26"/>
        </w:rPr>
        <w:t>ul tasto “Verifica integrità</w:t>
      </w:r>
      <w:r>
        <w:rPr>
          <w:sz w:val="26"/>
          <w:szCs w:val="26"/>
        </w:rPr>
        <w:t>”, verificare passo-passo che i numeri da lui inseriti siano corretti.</w:t>
      </w:r>
    </w:p>
    <w:p w:rsidR="00481554" w:rsidRDefault="00481554" w:rsidP="00C365BF">
      <w:pPr>
        <w:pStyle w:val="Paragrafoelenco"/>
        <w:numPr>
          <w:ilvl w:val="0"/>
          <w:numId w:val="7"/>
        </w:numPr>
        <w:rPr>
          <w:sz w:val="26"/>
          <w:szCs w:val="26"/>
        </w:rPr>
      </w:pPr>
      <w:r>
        <w:rPr>
          <w:sz w:val="26"/>
          <w:szCs w:val="26"/>
        </w:rPr>
        <w:t>L’utente può visualizzare le soluzioni mediante un pulsante “Visualizza soluzioni”, dopo di che su “Soluzione precedente” o “Soluzione successiva” per spostarsi tra le possibili soluzioni.</w:t>
      </w:r>
    </w:p>
    <w:p w:rsidR="00481554" w:rsidRDefault="00481554" w:rsidP="00481554">
      <w:pPr>
        <w:rPr>
          <w:sz w:val="26"/>
          <w:szCs w:val="26"/>
        </w:rPr>
      </w:pPr>
    </w:p>
    <w:p w:rsidR="00481554" w:rsidRDefault="00481554" w:rsidP="00481554">
      <w:pPr>
        <w:rPr>
          <w:sz w:val="26"/>
          <w:szCs w:val="26"/>
        </w:rPr>
      </w:pPr>
    </w:p>
    <w:p w:rsidR="00481554" w:rsidRDefault="00481554" w:rsidP="00481554">
      <w:pPr>
        <w:rPr>
          <w:b/>
          <w:sz w:val="26"/>
          <w:szCs w:val="26"/>
        </w:rPr>
      </w:pPr>
      <w:r w:rsidRPr="00481554">
        <w:rPr>
          <w:b/>
          <w:sz w:val="26"/>
          <w:szCs w:val="26"/>
        </w:rPr>
        <w:t>-Salva partita</w:t>
      </w:r>
    </w:p>
    <w:p w:rsidR="00481554" w:rsidRDefault="00481554" w:rsidP="00481554">
      <w:pPr>
        <w:pStyle w:val="Paragrafoelenco"/>
        <w:numPr>
          <w:ilvl w:val="0"/>
          <w:numId w:val="8"/>
        </w:numPr>
        <w:rPr>
          <w:sz w:val="26"/>
          <w:szCs w:val="26"/>
        </w:rPr>
      </w:pPr>
      <w:r>
        <w:rPr>
          <w:sz w:val="26"/>
          <w:szCs w:val="26"/>
        </w:rPr>
        <w:t>Cliccando sul tasto “Salva</w:t>
      </w:r>
      <w:r w:rsidR="000F5F68">
        <w:rPr>
          <w:sz w:val="26"/>
          <w:szCs w:val="26"/>
        </w:rPr>
        <w:t xml:space="preserve"> Partita</w:t>
      </w:r>
      <w:r>
        <w:rPr>
          <w:sz w:val="26"/>
          <w:szCs w:val="26"/>
        </w:rPr>
        <w:t>” l’utente potrà salvare la propria partita.</w:t>
      </w:r>
    </w:p>
    <w:p w:rsidR="00481554" w:rsidRDefault="00481554" w:rsidP="00481554">
      <w:pPr>
        <w:pStyle w:val="Paragrafoelenco"/>
        <w:numPr>
          <w:ilvl w:val="0"/>
          <w:numId w:val="8"/>
        </w:numPr>
        <w:rPr>
          <w:sz w:val="26"/>
          <w:szCs w:val="26"/>
        </w:rPr>
      </w:pPr>
      <w:r>
        <w:rPr>
          <w:sz w:val="26"/>
          <w:szCs w:val="26"/>
        </w:rPr>
        <w:t>L’utente dovrà specificare il nome del file di salvataggio e la directory nella quale allocare il file.</w:t>
      </w:r>
    </w:p>
    <w:p w:rsidR="00481554" w:rsidRPr="00481554" w:rsidRDefault="00481554" w:rsidP="00481554">
      <w:pPr>
        <w:pStyle w:val="Paragrafoelenco"/>
        <w:rPr>
          <w:sz w:val="26"/>
          <w:szCs w:val="26"/>
        </w:rPr>
      </w:pPr>
    </w:p>
    <w:p w:rsidR="00481554" w:rsidRDefault="00481554" w:rsidP="00481554">
      <w:pPr>
        <w:rPr>
          <w:b/>
          <w:sz w:val="26"/>
          <w:szCs w:val="26"/>
        </w:rPr>
      </w:pPr>
      <w:r>
        <w:rPr>
          <w:b/>
          <w:sz w:val="26"/>
          <w:szCs w:val="26"/>
        </w:rPr>
        <w:t>-Carica partita</w:t>
      </w:r>
    </w:p>
    <w:p w:rsidR="00481554" w:rsidRDefault="00481554" w:rsidP="00481554">
      <w:pPr>
        <w:pStyle w:val="Paragrafoelenco"/>
        <w:numPr>
          <w:ilvl w:val="0"/>
          <w:numId w:val="9"/>
        </w:numPr>
        <w:rPr>
          <w:sz w:val="26"/>
          <w:szCs w:val="26"/>
        </w:rPr>
      </w:pPr>
      <w:r>
        <w:rPr>
          <w:sz w:val="26"/>
          <w:szCs w:val="26"/>
        </w:rPr>
        <w:t>Nel menu principale sarà presente un tasto “Carica partita”, questo permetterà all’utente di caricare una partita precedente salvata sul device.</w:t>
      </w:r>
    </w:p>
    <w:p w:rsidR="000F3108" w:rsidRDefault="000F3108" w:rsidP="00481554">
      <w:pPr>
        <w:pStyle w:val="Paragrafoelenco"/>
        <w:numPr>
          <w:ilvl w:val="0"/>
          <w:numId w:val="9"/>
        </w:numPr>
        <w:rPr>
          <w:sz w:val="26"/>
          <w:szCs w:val="26"/>
        </w:rPr>
      </w:pPr>
      <w:r>
        <w:rPr>
          <w:sz w:val="26"/>
          <w:szCs w:val="26"/>
        </w:rPr>
        <w:lastRenderedPageBreak/>
        <w:t>L’utente dovrà cercare il file nella directory di salvataggio e selezionarlo.</w:t>
      </w:r>
    </w:p>
    <w:p w:rsidR="00481554" w:rsidRPr="00481554" w:rsidRDefault="000F3108" w:rsidP="00481554">
      <w:pPr>
        <w:pStyle w:val="Paragrafoelenco"/>
        <w:numPr>
          <w:ilvl w:val="0"/>
          <w:numId w:val="9"/>
        </w:numPr>
        <w:rPr>
          <w:sz w:val="26"/>
          <w:szCs w:val="26"/>
        </w:rPr>
      </w:pPr>
      <w:r>
        <w:rPr>
          <w:sz w:val="26"/>
          <w:szCs w:val="26"/>
        </w:rPr>
        <w:t>La partita verrà caricata.</w:t>
      </w:r>
      <w:r w:rsidR="00481554">
        <w:rPr>
          <w:sz w:val="26"/>
          <w:szCs w:val="26"/>
        </w:rPr>
        <w:t xml:space="preserve"> </w:t>
      </w:r>
    </w:p>
    <w:p w:rsidR="00481554" w:rsidRPr="00481554" w:rsidRDefault="00481554" w:rsidP="00481554">
      <w:pPr>
        <w:rPr>
          <w:sz w:val="26"/>
          <w:szCs w:val="26"/>
        </w:rPr>
      </w:pPr>
    </w:p>
    <w:p w:rsidR="00481554" w:rsidRPr="00C365BF" w:rsidRDefault="00481554" w:rsidP="00481554">
      <w:pPr>
        <w:pStyle w:val="Paragrafoelenco"/>
        <w:rPr>
          <w:sz w:val="26"/>
          <w:szCs w:val="26"/>
        </w:rPr>
      </w:pPr>
    </w:p>
    <w:p w:rsidR="00BE4192" w:rsidRDefault="00944F6A">
      <w:pPr>
        <w:pStyle w:val="Titolo"/>
        <w:spacing w:line="360" w:lineRule="auto"/>
        <w:rPr>
          <w:b/>
          <w:i/>
          <w:color w:val="4F81BD"/>
          <w:sz w:val="28"/>
          <w:szCs w:val="28"/>
        </w:rPr>
      </w:pPr>
      <w:r>
        <w:pict>
          <v:rect id="_x0000_i1033" style="width:0;height:1.5pt" o:hralign="center" o:hrstd="t" o:hr="t" fillcolor="#a0a0a0" stroked="f"/>
        </w:pict>
      </w:r>
      <w:r w:rsidR="00EB12F8">
        <w:rPr>
          <w:b/>
          <w:i/>
          <w:color w:val="4F81BD"/>
          <w:sz w:val="28"/>
          <w:szCs w:val="28"/>
        </w:rPr>
        <w:t xml:space="preserve">A.4 </w:t>
      </w:r>
      <w:proofErr w:type="spellStart"/>
      <w:r w:rsidR="00EB12F8">
        <w:rPr>
          <w:b/>
          <w:i/>
          <w:color w:val="4F81BD"/>
          <w:sz w:val="28"/>
          <w:szCs w:val="28"/>
        </w:rPr>
        <w:t>Excluded</w:t>
      </w:r>
      <w:proofErr w:type="spellEnd"/>
      <w:r w:rsidR="00EB12F8">
        <w:rPr>
          <w:b/>
          <w:i/>
          <w:color w:val="4F81BD"/>
          <w:sz w:val="28"/>
          <w:szCs w:val="28"/>
        </w:rPr>
        <w:t xml:space="preserve"> </w:t>
      </w:r>
      <w:proofErr w:type="spellStart"/>
      <w:r w:rsidR="00EB12F8">
        <w:rPr>
          <w:b/>
          <w:i/>
          <w:color w:val="4F81BD"/>
          <w:sz w:val="28"/>
          <w:szCs w:val="28"/>
        </w:rPr>
        <w:t>Requirements</w:t>
      </w:r>
      <w:proofErr w:type="spellEnd"/>
    </w:p>
    <w:p w:rsidR="00BE4192" w:rsidRDefault="00944F6A">
      <w:pPr>
        <w:pBdr>
          <w:top w:val="nil"/>
          <w:left w:val="nil"/>
          <w:bottom w:val="nil"/>
          <w:right w:val="nil"/>
          <w:between w:val="nil"/>
        </w:pBdr>
        <w:rPr>
          <w:rFonts w:ascii="Arial" w:eastAsia="Arial" w:hAnsi="Arial" w:cs="Arial"/>
          <w:i/>
          <w:color w:val="595959"/>
          <w:sz w:val="22"/>
          <w:szCs w:val="22"/>
        </w:rPr>
      </w:pPr>
      <w:r>
        <w:pict>
          <v:rect id="_x0000_i1034" style="width:0;height:1.5pt" o:hralign="center" o:hrstd="t" o:hr="t" fillcolor="#a0a0a0" stroked="f"/>
        </w:pict>
      </w:r>
    </w:p>
    <w:p w:rsidR="00BE4192" w:rsidRDefault="00BE4192">
      <w:pPr>
        <w:pBdr>
          <w:top w:val="nil"/>
          <w:left w:val="nil"/>
          <w:bottom w:val="nil"/>
          <w:right w:val="nil"/>
          <w:between w:val="nil"/>
        </w:pBdr>
        <w:rPr>
          <w:rFonts w:ascii="Arial" w:eastAsia="Arial" w:hAnsi="Arial" w:cs="Arial"/>
          <w:i/>
          <w:color w:val="595959"/>
          <w:sz w:val="22"/>
          <w:szCs w:val="22"/>
        </w:rPr>
      </w:pPr>
    </w:p>
    <w:p w:rsidR="00BE4192" w:rsidRDefault="00BE4192">
      <w:pPr>
        <w:pBdr>
          <w:top w:val="nil"/>
          <w:left w:val="nil"/>
          <w:bottom w:val="nil"/>
          <w:right w:val="nil"/>
          <w:between w:val="nil"/>
        </w:pBdr>
        <w:rPr>
          <w:rFonts w:ascii="Arial" w:eastAsia="Arial" w:hAnsi="Arial" w:cs="Arial"/>
          <w:i/>
          <w:color w:val="595959"/>
          <w:sz w:val="22"/>
          <w:szCs w:val="22"/>
        </w:rPr>
      </w:pPr>
    </w:p>
    <w:p w:rsidR="00BE4192" w:rsidRDefault="00EB12F8">
      <w:pPr>
        <w:pStyle w:val="Titolo"/>
        <w:spacing w:line="360" w:lineRule="auto"/>
        <w:rPr>
          <w:b/>
          <w:i/>
          <w:color w:val="4F81BD"/>
          <w:sz w:val="28"/>
          <w:szCs w:val="28"/>
        </w:rPr>
      </w:pPr>
      <w:r>
        <w:rPr>
          <w:b/>
          <w:i/>
          <w:color w:val="4F81BD"/>
          <w:sz w:val="28"/>
          <w:szCs w:val="28"/>
        </w:rPr>
        <w:t>A.5 Assunzioni</w:t>
      </w:r>
    </w:p>
    <w:p w:rsidR="000C2D93" w:rsidRPr="000F5F68" w:rsidRDefault="000C2D93" w:rsidP="000C2D93">
      <w:pPr>
        <w:pStyle w:val="Titolo"/>
        <w:spacing w:line="360" w:lineRule="auto"/>
        <w:rPr>
          <w:rFonts w:ascii="Times New Roman" w:hAnsi="Times New Roman" w:cs="Times New Roman"/>
          <w:color w:val="auto"/>
          <w:sz w:val="26"/>
          <w:szCs w:val="26"/>
        </w:rPr>
      </w:pPr>
      <w:r w:rsidRPr="000F5F68">
        <w:rPr>
          <w:rFonts w:ascii="Times New Roman" w:hAnsi="Times New Roman" w:cs="Times New Roman"/>
          <w:color w:val="auto"/>
          <w:sz w:val="26"/>
          <w:szCs w:val="26"/>
        </w:rPr>
        <w:t>Si assume che l’utente, per correggere nell’immediato i numeri nella griglia, li possa cancellare da tastiera.</w:t>
      </w:r>
    </w:p>
    <w:p w:rsidR="000C2D93" w:rsidRPr="000F5F68" w:rsidRDefault="000C2D93" w:rsidP="000C2D93">
      <w:pPr>
        <w:pStyle w:val="Titolo"/>
        <w:spacing w:line="360" w:lineRule="auto"/>
        <w:rPr>
          <w:rFonts w:ascii="Times New Roman" w:eastAsia="Arial" w:hAnsi="Times New Roman" w:cs="Times New Roman"/>
          <w:color w:val="auto"/>
          <w:sz w:val="26"/>
          <w:szCs w:val="26"/>
        </w:rPr>
      </w:pPr>
      <w:r w:rsidRPr="000F5F68">
        <w:rPr>
          <w:rFonts w:ascii="Times New Roman" w:eastAsia="Arial" w:hAnsi="Times New Roman" w:cs="Times New Roman"/>
          <w:color w:val="auto"/>
          <w:sz w:val="26"/>
          <w:szCs w:val="26"/>
        </w:rPr>
        <w:t>Si assume che l’utente non modifichi le partite salvate sul dat</w:t>
      </w:r>
      <w:r w:rsidR="000F5F68" w:rsidRPr="000F5F68">
        <w:rPr>
          <w:rFonts w:ascii="Times New Roman" w:eastAsia="Arial" w:hAnsi="Times New Roman" w:cs="Times New Roman"/>
          <w:color w:val="auto"/>
          <w:sz w:val="26"/>
          <w:szCs w:val="26"/>
        </w:rPr>
        <w:t xml:space="preserve">abase, dal momento che, </w:t>
      </w:r>
      <w:r w:rsidRPr="000F5F68">
        <w:rPr>
          <w:rFonts w:ascii="Times New Roman" w:eastAsia="Arial" w:hAnsi="Times New Roman" w:cs="Times New Roman"/>
          <w:color w:val="auto"/>
          <w:sz w:val="26"/>
          <w:szCs w:val="26"/>
        </w:rPr>
        <w:t>potrebbero essere facilmente manomesse.</w:t>
      </w:r>
    </w:p>
    <w:p w:rsidR="000F5F68" w:rsidRPr="000F5F68" w:rsidRDefault="000F5F68" w:rsidP="000F5F68">
      <w:r w:rsidRPr="000F5F68">
        <w:rPr>
          <w:sz w:val="26"/>
          <w:szCs w:val="26"/>
        </w:rPr>
        <w:t>Si assume che, per creare una nuova partita o cambiare la dimensione della griglia una volta superata la schermata “Impostazioni partita” vada riavviata l’applicazione.</w:t>
      </w:r>
    </w:p>
    <w:p w:rsidR="00BE4192" w:rsidRDefault="00944F6A">
      <w:pPr>
        <w:pStyle w:val="Titolo"/>
        <w:spacing w:line="360" w:lineRule="auto"/>
        <w:rPr>
          <w:rFonts w:ascii="Arial" w:eastAsia="Arial" w:hAnsi="Arial" w:cs="Arial"/>
          <w:i/>
          <w:color w:val="595959"/>
          <w:sz w:val="22"/>
          <w:szCs w:val="22"/>
        </w:rPr>
      </w:pPr>
      <w:r>
        <w:pict>
          <v:rect id="_x0000_i1035" style="width:0;height:1.5pt" o:hralign="center" o:hrstd="t" o:hr="t" fillcolor="#a0a0a0" stroked="f"/>
        </w:pict>
      </w:r>
    </w:p>
    <w:p w:rsidR="00BE4192" w:rsidRDefault="00944F6A" w:rsidP="00C365BF">
      <w:pPr>
        <w:pStyle w:val="Titolo"/>
        <w:spacing w:line="360" w:lineRule="auto"/>
        <w:rPr>
          <w:b/>
          <w:i/>
          <w:color w:val="4F81BD"/>
          <w:sz w:val="28"/>
          <w:szCs w:val="28"/>
        </w:rPr>
      </w:pPr>
      <w:r>
        <w:pict>
          <v:rect id="_x0000_i1036" style="width:0;height:1.5pt" o:hralign="center" o:hrstd="t" o:hr="t" fillcolor="#a0a0a0" stroked="f"/>
        </w:pict>
      </w:r>
      <w:r w:rsidR="00EB12F8">
        <w:rPr>
          <w:b/>
          <w:i/>
          <w:color w:val="4F81BD"/>
          <w:sz w:val="28"/>
          <w:szCs w:val="28"/>
        </w:rPr>
        <w:t xml:space="preserve">A.6 Use Case </w:t>
      </w:r>
      <w:proofErr w:type="spellStart"/>
      <w:r w:rsidR="00EB12F8">
        <w:rPr>
          <w:b/>
          <w:i/>
          <w:color w:val="4F81BD"/>
          <w:sz w:val="28"/>
          <w:szCs w:val="28"/>
        </w:rPr>
        <w:t>Diagrams</w:t>
      </w:r>
      <w:proofErr w:type="spellEnd"/>
    </w:p>
    <w:p w:rsidR="00BE4192" w:rsidRDefault="00E93DA2">
      <w:pPr>
        <w:pBdr>
          <w:top w:val="nil"/>
          <w:left w:val="nil"/>
          <w:bottom w:val="nil"/>
          <w:right w:val="nil"/>
          <w:between w:val="nil"/>
        </w:pBdr>
        <w:rPr>
          <w:b/>
          <w:i/>
          <w:color w:val="4F81BD"/>
          <w:sz w:val="28"/>
          <w:szCs w:val="28"/>
        </w:rPr>
      </w:pPr>
      <w:r>
        <w:rPr>
          <w:b/>
          <w:i/>
          <w:noProof/>
          <w:color w:val="4F81BD"/>
          <w:sz w:val="28"/>
          <w:szCs w:val="28"/>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177</wp:posOffset>
            </wp:positionV>
            <wp:extent cx="4252595" cy="3924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NuovaPartita.drawio.png"/>
                    <pic:cNvPicPr/>
                  </pic:nvPicPr>
                  <pic:blipFill>
                    <a:blip r:embed="rId7">
                      <a:extLst>
                        <a:ext uri="{28A0092B-C50C-407E-A947-70E740481C1C}">
                          <a14:useLocalDpi xmlns:a14="http://schemas.microsoft.com/office/drawing/2010/main" val="0"/>
                        </a:ext>
                      </a:extLst>
                    </a:blip>
                    <a:stretch>
                      <a:fillRect/>
                    </a:stretch>
                  </pic:blipFill>
                  <pic:spPr>
                    <a:xfrm>
                      <a:off x="0" y="0"/>
                      <a:ext cx="4252595" cy="3924300"/>
                    </a:xfrm>
                    <a:prstGeom prst="rect">
                      <a:avLst/>
                    </a:prstGeom>
                  </pic:spPr>
                </pic:pic>
              </a:graphicData>
            </a:graphic>
            <wp14:sizeRelH relativeFrom="margin">
              <wp14:pctWidth>0</wp14:pctWidth>
            </wp14:sizeRelH>
            <wp14:sizeRelV relativeFrom="margin">
              <wp14:pctHeight>0</wp14:pctHeight>
            </wp14:sizeRelV>
          </wp:anchor>
        </w:drawing>
      </w:r>
    </w:p>
    <w:p w:rsidR="00284940" w:rsidRDefault="00284940">
      <w:pPr>
        <w:pStyle w:val="Titolo"/>
        <w:spacing w:line="276" w:lineRule="auto"/>
      </w:pPr>
    </w:p>
    <w:p w:rsidR="00284940" w:rsidRDefault="00284940">
      <w:pPr>
        <w:pStyle w:val="Titolo"/>
        <w:spacing w:line="276" w:lineRule="auto"/>
      </w:pPr>
    </w:p>
    <w:p w:rsidR="00284940" w:rsidRDefault="00284940">
      <w:pPr>
        <w:pStyle w:val="Titolo"/>
        <w:spacing w:line="276" w:lineRule="auto"/>
      </w:pPr>
    </w:p>
    <w:p w:rsidR="00284940" w:rsidRDefault="00284940">
      <w:pPr>
        <w:pStyle w:val="Titolo"/>
        <w:spacing w:line="276" w:lineRule="auto"/>
      </w:pPr>
    </w:p>
    <w:p w:rsidR="00284940" w:rsidRDefault="00284940">
      <w:pPr>
        <w:pStyle w:val="Titolo"/>
        <w:spacing w:line="276" w:lineRule="auto"/>
      </w:pPr>
    </w:p>
    <w:p w:rsidR="00284940" w:rsidRDefault="00284940">
      <w:pPr>
        <w:pStyle w:val="Titolo"/>
        <w:spacing w:line="276" w:lineRule="auto"/>
      </w:pPr>
    </w:p>
    <w:p w:rsidR="00284940" w:rsidRDefault="00284940">
      <w:pPr>
        <w:pStyle w:val="Titolo"/>
        <w:spacing w:line="276" w:lineRule="auto"/>
      </w:pPr>
    </w:p>
    <w:p w:rsidR="00284940" w:rsidRDefault="000F5F68">
      <w:pPr>
        <w:pStyle w:val="Titolo"/>
        <w:spacing w:line="276" w:lineRule="auto"/>
      </w:pPr>
      <w:r>
        <w:rPr>
          <w:noProof/>
        </w:rPr>
        <w:drawing>
          <wp:inline distT="0" distB="0" distL="0" distR="0">
            <wp:extent cx="5486400" cy="31267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ConfigGriglia.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26740"/>
                    </a:xfrm>
                    <a:prstGeom prst="rect">
                      <a:avLst/>
                    </a:prstGeom>
                  </pic:spPr>
                </pic:pic>
              </a:graphicData>
            </a:graphic>
          </wp:inline>
        </w:drawing>
      </w:r>
    </w:p>
    <w:p w:rsidR="000F5F68" w:rsidRDefault="000F5F68" w:rsidP="000F5F68">
      <w:r>
        <w:rPr>
          <w:noProof/>
        </w:rPr>
        <w:lastRenderedPageBreak/>
        <w:drawing>
          <wp:inline distT="0" distB="0" distL="0" distR="0">
            <wp:extent cx="5486400" cy="31305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_AggiuntaBlocco.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130550"/>
                    </a:xfrm>
                    <a:prstGeom prst="rect">
                      <a:avLst/>
                    </a:prstGeom>
                  </pic:spPr>
                </pic:pic>
              </a:graphicData>
            </a:graphic>
          </wp:inline>
        </w:drawing>
      </w:r>
    </w:p>
    <w:p w:rsidR="000F5F68" w:rsidRPr="000F5F68" w:rsidRDefault="000F5F68" w:rsidP="000F5F68">
      <w:r>
        <w:rPr>
          <w:noProof/>
        </w:rPr>
        <w:drawing>
          <wp:inline distT="0" distB="0" distL="0" distR="0">
            <wp:extent cx="5486400" cy="312674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_Partita.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126740"/>
                    </a:xfrm>
                    <a:prstGeom prst="rect">
                      <a:avLst/>
                    </a:prstGeom>
                  </pic:spPr>
                </pic:pic>
              </a:graphicData>
            </a:graphic>
          </wp:inline>
        </w:drawing>
      </w:r>
    </w:p>
    <w:p w:rsidR="00284940" w:rsidRDefault="000F5F68">
      <w:pPr>
        <w:pStyle w:val="Titolo"/>
        <w:spacing w:line="276" w:lineRule="auto"/>
      </w:pPr>
      <w:r>
        <w:rPr>
          <w:noProof/>
        </w:rPr>
        <w:lastRenderedPageBreak/>
        <w:drawing>
          <wp:inline distT="0" distB="0" distL="0" distR="0">
            <wp:extent cx="4772025" cy="29622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_CaricaPartita.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rsidR="000F5F68" w:rsidRPr="000F5F68" w:rsidRDefault="000F5F68" w:rsidP="000F5F68">
      <w:r>
        <w:rPr>
          <w:noProof/>
        </w:rPr>
        <w:drawing>
          <wp:inline distT="0" distB="0" distL="0" distR="0">
            <wp:extent cx="5486400" cy="31127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SalvaPartita.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12770"/>
                    </a:xfrm>
                    <a:prstGeom prst="rect">
                      <a:avLst/>
                    </a:prstGeom>
                  </pic:spPr>
                </pic:pic>
              </a:graphicData>
            </a:graphic>
          </wp:inline>
        </w:drawing>
      </w:r>
    </w:p>
    <w:p w:rsidR="000C2D93" w:rsidRDefault="00EB12F8" w:rsidP="000C2D93">
      <w:pPr>
        <w:pStyle w:val="Titolo"/>
        <w:spacing w:line="276" w:lineRule="auto"/>
        <w:rPr>
          <w:rFonts w:ascii="Arial" w:eastAsia="Arial" w:hAnsi="Arial" w:cs="Arial"/>
          <w:i/>
          <w:color w:val="595959"/>
          <w:sz w:val="22"/>
          <w:szCs w:val="22"/>
        </w:rPr>
      </w:pPr>
      <w:r>
        <w:br w:type="page"/>
      </w:r>
      <w:r w:rsidR="000C2D93">
        <w:lastRenderedPageBreak/>
        <w:t xml:space="preserve">C. Architettura Software </w:t>
      </w:r>
    </w:p>
    <w:p w:rsidR="00BE4192" w:rsidRDefault="00EB12F8">
      <w:pPr>
        <w:pStyle w:val="Titolo"/>
        <w:spacing w:line="360" w:lineRule="auto"/>
        <w:rPr>
          <w:b/>
          <w:i/>
          <w:color w:val="4F81BD"/>
          <w:sz w:val="28"/>
          <w:szCs w:val="28"/>
        </w:rPr>
      </w:pPr>
      <w:r>
        <w:rPr>
          <w:b/>
          <w:i/>
          <w:color w:val="4F81BD"/>
          <w:sz w:val="28"/>
          <w:szCs w:val="28"/>
        </w:rPr>
        <w:t xml:space="preserve">C.1 The </w:t>
      </w:r>
      <w:proofErr w:type="spellStart"/>
      <w:r>
        <w:rPr>
          <w:b/>
          <w:i/>
          <w:color w:val="4F81BD"/>
          <w:sz w:val="28"/>
          <w:szCs w:val="28"/>
        </w:rPr>
        <w:t>static</w:t>
      </w:r>
      <w:proofErr w:type="spellEnd"/>
      <w:r>
        <w:rPr>
          <w:b/>
          <w:i/>
          <w:color w:val="4F81BD"/>
          <w:sz w:val="28"/>
          <w:szCs w:val="28"/>
        </w:rPr>
        <w:t xml:space="preserve"> </w:t>
      </w:r>
      <w:proofErr w:type="spellStart"/>
      <w:r>
        <w:rPr>
          <w:b/>
          <w:i/>
          <w:color w:val="4F81BD"/>
          <w:sz w:val="28"/>
          <w:szCs w:val="28"/>
        </w:rPr>
        <w:t>view</w:t>
      </w:r>
      <w:proofErr w:type="spellEnd"/>
      <w:r>
        <w:rPr>
          <w:b/>
          <w:i/>
          <w:color w:val="4F81BD"/>
          <w:sz w:val="28"/>
          <w:szCs w:val="28"/>
        </w:rPr>
        <w:t xml:space="preserve"> of the system: Component Diagram </w:t>
      </w:r>
    </w:p>
    <w:p w:rsidR="00BE4192" w:rsidRDefault="00944F6A">
      <w:pPr>
        <w:pBdr>
          <w:top w:val="nil"/>
          <w:left w:val="nil"/>
          <w:bottom w:val="nil"/>
          <w:right w:val="nil"/>
          <w:between w:val="nil"/>
        </w:pBdr>
        <w:rPr>
          <w:b/>
          <w:i/>
          <w:color w:val="4F81BD"/>
          <w:sz w:val="28"/>
          <w:szCs w:val="28"/>
        </w:rPr>
      </w:pPr>
      <w:r>
        <w:pict>
          <v:rect id="_x0000_i1037" style="width:0;height:1.5pt" o:hralign="center" o:hrstd="t" o:hr="t" fillcolor="#a0a0a0" stroked="f"/>
        </w:pict>
      </w:r>
    </w:p>
    <w:p w:rsidR="00BE4192" w:rsidRDefault="00EB12F8">
      <w:pPr>
        <w:pBdr>
          <w:top w:val="nil"/>
          <w:left w:val="nil"/>
          <w:bottom w:val="nil"/>
          <w:right w:val="nil"/>
          <w:between w:val="nil"/>
        </w:pBdr>
      </w:pPr>
      <w:r>
        <w:br/>
      </w: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EB12F8">
      <w:pPr>
        <w:pStyle w:val="Titolo"/>
        <w:spacing w:line="360" w:lineRule="auto"/>
        <w:rPr>
          <w:b/>
          <w:i/>
          <w:color w:val="4F81BD"/>
          <w:sz w:val="28"/>
          <w:szCs w:val="28"/>
        </w:rPr>
      </w:pPr>
      <w:r>
        <w:rPr>
          <w:b/>
          <w:i/>
          <w:color w:val="4F81BD"/>
          <w:sz w:val="28"/>
          <w:szCs w:val="28"/>
        </w:rPr>
        <w:t xml:space="preserve">C.2 The </w:t>
      </w:r>
      <w:proofErr w:type="spellStart"/>
      <w:r>
        <w:rPr>
          <w:b/>
          <w:i/>
          <w:color w:val="4F81BD"/>
          <w:sz w:val="28"/>
          <w:szCs w:val="28"/>
        </w:rPr>
        <w:t>dynamic</w:t>
      </w:r>
      <w:proofErr w:type="spellEnd"/>
      <w:r>
        <w:rPr>
          <w:b/>
          <w:i/>
          <w:color w:val="4F81BD"/>
          <w:sz w:val="28"/>
          <w:szCs w:val="28"/>
        </w:rPr>
        <w:t xml:space="preserve"> </w:t>
      </w:r>
      <w:proofErr w:type="spellStart"/>
      <w:r>
        <w:rPr>
          <w:b/>
          <w:i/>
          <w:color w:val="4F81BD"/>
          <w:sz w:val="28"/>
          <w:szCs w:val="28"/>
        </w:rPr>
        <w:t>view</w:t>
      </w:r>
      <w:proofErr w:type="spellEnd"/>
      <w:r>
        <w:rPr>
          <w:b/>
          <w:i/>
          <w:color w:val="4F81BD"/>
          <w:sz w:val="28"/>
          <w:szCs w:val="28"/>
        </w:rPr>
        <w:t xml:space="preserve"> of the software </w:t>
      </w:r>
      <w:proofErr w:type="spellStart"/>
      <w:r>
        <w:rPr>
          <w:b/>
          <w:i/>
          <w:color w:val="4F81BD"/>
          <w:sz w:val="28"/>
          <w:szCs w:val="28"/>
        </w:rPr>
        <w:t>architecture</w:t>
      </w:r>
      <w:proofErr w:type="spellEnd"/>
      <w:r>
        <w:rPr>
          <w:b/>
          <w:i/>
          <w:color w:val="4F81BD"/>
          <w:sz w:val="28"/>
          <w:szCs w:val="28"/>
        </w:rPr>
        <w:t>: Sequence Diagram</w:t>
      </w:r>
    </w:p>
    <w:p w:rsidR="00DE7A0E" w:rsidRDefault="00DE7A0E">
      <w:pPr>
        <w:pBdr>
          <w:top w:val="nil"/>
          <w:left w:val="nil"/>
          <w:bottom w:val="nil"/>
          <w:right w:val="nil"/>
          <w:between w:val="nil"/>
        </w:pBdr>
        <w:rPr>
          <w:szCs w:val="28"/>
        </w:rPr>
      </w:pPr>
    </w:p>
    <w:p w:rsidR="00DE7A0E" w:rsidRDefault="00DE7A0E">
      <w:pPr>
        <w:pBdr>
          <w:top w:val="nil"/>
          <w:left w:val="nil"/>
          <w:bottom w:val="nil"/>
          <w:right w:val="nil"/>
          <w:between w:val="nil"/>
        </w:pBdr>
        <w:rPr>
          <w:szCs w:val="28"/>
        </w:rPr>
      </w:pPr>
    </w:p>
    <w:p w:rsidR="00BE4192" w:rsidRPr="00DE7A0E" w:rsidRDefault="006B295A">
      <w:pPr>
        <w:pBdr>
          <w:top w:val="nil"/>
          <w:left w:val="nil"/>
          <w:bottom w:val="nil"/>
          <w:right w:val="nil"/>
          <w:between w:val="nil"/>
        </w:pBdr>
        <w:rPr>
          <w:szCs w:val="28"/>
        </w:rPr>
      </w:pPr>
      <w:r w:rsidRPr="00DE7A0E">
        <w:rPr>
          <w:noProof/>
          <w:color w:val="4F81BD"/>
          <w:szCs w:val="28"/>
        </w:rPr>
        <w:lastRenderedPageBreak/>
        <w:drawing>
          <wp:anchor distT="0" distB="0" distL="114300" distR="114300" simplePos="0" relativeHeight="251662336" behindDoc="0" locked="0" layoutInCell="1" allowOverlap="1">
            <wp:simplePos x="0" y="0"/>
            <wp:positionH relativeFrom="margin">
              <wp:posOffset>-1270</wp:posOffset>
            </wp:positionH>
            <wp:positionV relativeFrom="paragraph">
              <wp:posOffset>294198</wp:posOffset>
            </wp:positionV>
            <wp:extent cx="5486400" cy="6923405"/>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_AvviaPartita.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923405"/>
                    </a:xfrm>
                    <a:prstGeom prst="rect">
                      <a:avLst/>
                    </a:prstGeom>
                  </pic:spPr>
                </pic:pic>
              </a:graphicData>
            </a:graphic>
          </wp:anchor>
        </w:drawing>
      </w:r>
      <w:r w:rsidR="00DE7A0E" w:rsidRPr="00DE7A0E">
        <w:rPr>
          <w:szCs w:val="28"/>
        </w:rPr>
        <w:t>Configurazione e inizio di una partita</w:t>
      </w:r>
    </w:p>
    <w:p w:rsidR="00BE4192" w:rsidRDefault="00BE4192">
      <w:pPr>
        <w:pBdr>
          <w:top w:val="nil"/>
          <w:left w:val="nil"/>
          <w:bottom w:val="nil"/>
          <w:right w:val="nil"/>
          <w:between w:val="nil"/>
        </w:pBdr>
        <w:rPr>
          <w:b/>
          <w:i/>
          <w:color w:val="4F81BD"/>
          <w:sz w:val="28"/>
          <w:szCs w:val="28"/>
        </w:rPr>
      </w:pPr>
    </w:p>
    <w:p w:rsidR="00DE7A0E" w:rsidRDefault="00DE7A0E">
      <w:pPr>
        <w:pBdr>
          <w:top w:val="nil"/>
          <w:left w:val="nil"/>
          <w:bottom w:val="nil"/>
          <w:right w:val="nil"/>
          <w:between w:val="nil"/>
        </w:pBdr>
        <w:rPr>
          <w:szCs w:val="28"/>
        </w:rPr>
      </w:pPr>
    </w:p>
    <w:p w:rsidR="00DE7A0E" w:rsidRDefault="00DE7A0E">
      <w:pPr>
        <w:pBdr>
          <w:top w:val="nil"/>
          <w:left w:val="nil"/>
          <w:bottom w:val="nil"/>
          <w:right w:val="nil"/>
          <w:between w:val="nil"/>
        </w:pBdr>
        <w:rPr>
          <w:szCs w:val="28"/>
        </w:rPr>
      </w:pPr>
    </w:p>
    <w:p w:rsidR="00BE4192" w:rsidRDefault="00DE7A0E">
      <w:pPr>
        <w:pBdr>
          <w:top w:val="nil"/>
          <w:left w:val="nil"/>
          <w:bottom w:val="nil"/>
          <w:right w:val="nil"/>
          <w:between w:val="nil"/>
        </w:pBdr>
        <w:rPr>
          <w:szCs w:val="28"/>
        </w:rPr>
      </w:pPr>
      <w:r>
        <w:rPr>
          <w:noProof/>
          <w:szCs w:val="28"/>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335280</wp:posOffset>
            </wp:positionV>
            <wp:extent cx="5486400" cy="3290570"/>
            <wp:effectExtent l="0" t="0" r="0" b="508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qunce__InserisciNumero.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290570"/>
                    </a:xfrm>
                    <a:prstGeom prst="rect">
                      <a:avLst/>
                    </a:prstGeom>
                  </pic:spPr>
                </pic:pic>
              </a:graphicData>
            </a:graphic>
          </wp:anchor>
        </w:drawing>
      </w:r>
      <w:r>
        <w:rPr>
          <w:szCs w:val="28"/>
        </w:rPr>
        <w:t>Inserimento di un numero nella griglia di gioco</w:t>
      </w:r>
    </w:p>
    <w:p w:rsidR="00DE7A0E" w:rsidRPr="00DE7A0E" w:rsidRDefault="00DE7A0E">
      <w:pPr>
        <w:pBdr>
          <w:top w:val="nil"/>
          <w:left w:val="nil"/>
          <w:bottom w:val="nil"/>
          <w:right w:val="nil"/>
          <w:between w:val="nil"/>
        </w:pBdr>
        <w:rPr>
          <w:szCs w:val="28"/>
        </w:rPr>
      </w:pPr>
    </w:p>
    <w:p w:rsidR="00BE4192" w:rsidRPr="00DE7A0E" w:rsidRDefault="00DE7A0E">
      <w:pPr>
        <w:pBdr>
          <w:top w:val="nil"/>
          <w:left w:val="nil"/>
          <w:bottom w:val="nil"/>
          <w:right w:val="nil"/>
          <w:between w:val="nil"/>
        </w:pBdr>
        <w:rPr>
          <w:szCs w:val="28"/>
        </w:rPr>
      </w:pPr>
      <w:r>
        <w:rPr>
          <w:szCs w:val="28"/>
        </w:rPr>
        <w:t>Salvataggio di una partita</w:t>
      </w:r>
    </w:p>
    <w:p w:rsidR="00BE4192" w:rsidRDefault="00BE4192">
      <w:pPr>
        <w:pBdr>
          <w:top w:val="nil"/>
          <w:left w:val="nil"/>
          <w:bottom w:val="nil"/>
          <w:right w:val="nil"/>
          <w:between w:val="nil"/>
        </w:pBdr>
        <w:rPr>
          <w:b/>
          <w:i/>
          <w:color w:val="4F81BD"/>
          <w:sz w:val="28"/>
          <w:szCs w:val="28"/>
        </w:rPr>
      </w:pPr>
    </w:p>
    <w:p w:rsidR="00BE4192" w:rsidRDefault="00DE7A0E">
      <w:pPr>
        <w:pBdr>
          <w:top w:val="nil"/>
          <w:left w:val="nil"/>
          <w:bottom w:val="nil"/>
          <w:right w:val="nil"/>
          <w:between w:val="nil"/>
        </w:pBdr>
        <w:rPr>
          <w:b/>
          <w:i/>
          <w:color w:val="4F81BD"/>
          <w:sz w:val="28"/>
          <w:szCs w:val="28"/>
        </w:rPr>
      </w:pPr>
      <w:r>
        <w:rPr>
          <w:b/>
          <w:i/>
          <w:noProof/>
          <w:color w:val="4F81BD"/>
          <w:sz w:val="28"/>
          <w:szCs w:val="28"/>
        </w:rPr>
        <w:drawing>
          <wp:inline distT="0" distB="0" distL="0" distR="0">
            <wp:extent cx="5486400" cy="3383280"/>
            <wp:effectExtent l="0" t="0" r="0" b="762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qunce__SalvaPartit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383280"/>
                    </a:xfrm>
                    <a:prstGeom prst="rect">
                      <a:avLst/>
                    </a:prstGeom>
                  </pic:spPr>
                </pic:pic>
              </a:graphicData>
            </a:graphic>
          </wp:inline>
        </w:drawing>
      </w:r>
    </w:p>
    <w:p w:rsidR="00D7353B" w:rsidRDefault="00D7353B">
      <w:pPr>
        <w:pBdr>
          <w:top w:val="nil"/>
          <w:left w:val="nil"/>
          <w:bottom w:val="nil"/>
          <w:right w:val="nil"/>
          <w:between w:val="nil"/>
        </w:pBdr>
        <w:rPr>
          <w:b/>
          <w:i/>
          <w:color w:val="4F81BD"/>
          <w:sz w:val="28"/>
          <w:szCs w:val="28"/>
        </w:rPr>
      </w:pPr>
    </w:p>
    <w:p w:rsidR="00D7353B" w:rsidRDefault="00D7353B">
      <w:pPr>
        <w:pBdr>
          <w:top w:val="nil"/>
          <w:left w:val="nil"/>
          <w:bottom w:val="nil"/>
          <w:right w:val="nil"/>
          <w:between w:val="nil"/>
        </w:pBdr>
        <w:rPr>
          <w:szCs w:val="28"/>
        </w:rPr>
      </w:pPr>
      <w:r>
        <w:rPr>
          <w:szCs w:val="28"/>
        </w:rPr>
        <w:lastRenderedPageBreak/>
        <w:t>Caricamento di una partita</w:t>
      </w:r>
    </w:p>
    <w:p w:rsidR="00D7353B" w:rsidRPr="00D7353B" w:rsidRDefault="00D7353B">
      <w:pPr>
        <w:pBdr>
          <w:top w:val="nil"/>
          <w:left w:val="nil"/>
          <w:bottom w:val="nil"/>
          <w:right w:val="nil"/>
          <w:between w:val="nil"/>
        </w:pBdr>
        <w:rPr>
          <w:szCs w:val="28"/>
        </w:rPr>
      </w:pPr>
      <w:r>
        <w:rPr>
          <w:noProof/>
          <w:szCs w:val="28"/>
        </w:rPr>
        <w:drawing>
          <wp:inline distT="0" distB="0" distL="0" distR="0">
            <wp:extent cx="5486400" cy="333819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qunce__CaricaPartita.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338195"/>
                    </a:xfrm>
                    <a:prstGeom prst="rect">
                      <a:avLst/>
                    </a:prstGeom>
                  </pic:spPr>
                </pic:pic>
              </a:graphicData>
            </a:graphic>
          </wp:inline>
        </w:drawing>
      </w:r>
    </w:p>
    <w:p w:rsidR="00BE4192" w:rsidRDefault="00BE4192">
      <w:pPr>
        <w:pBdr>
          <w:top w:val="nil"/>
          <w:left w:val="nil"/>
          <w:bottom w:val="nil"/>
          <w:right w:val="nil"/>
          <w:between w:val="nil"/>
        </w:pBdr>
        <w:rPr>
          <w:b/>
          <w:i/>
          <w:color w:val="4F81BD"/>
          <w:sz w:val="28"/>
          <w:szCs w:val="28"/>
        </w:rPr>
      </w:pPr>
    </w:p>
    <w:p w:rsidR="00BE4192" w:rsidRDefault="00EB12F8">
      <w:pPr>
        <w:pStyle w:val="Titolo"/>
      </w:pPr>
      <w:r>
        <w:br w:type="page"/>
      </w:r>
      <w:r>
        <w:lastRenderedPageBreak/>
        <w:t xml:space="preserve">D. Dati e loro </w:t>
      </w:r>
      <w:proofErr w:type="gramStart"/>
      <w:r>
        <w:t>modellazione  (</w:t>
      </w:r>
      <w:proofErr w:type="gramEnd"/>
      <w:r>
        <w:t>se il sistema si interfaccia con un DBMS)</w:t>
      </w:r>
    </w:p>
    <w:p w:rsidR="00BE4192" w:rsidRDefault="00CC2F68" w:rsidP="00582D89">
      <w:pPr>
        <w:pStyle w:val="Titolo"/>
        <w:spacing w:line="276" w:lineRule="auto"/>
        <w:rPr>
          <w:rFonts w:ascii="Arial" w:eastAsia="Arial" w:hAnsi="Arial" w:cs="Arial"/>
          <w:i/>
          <w:color w:val="595959"/>
          <w:sz w:val="22"/>
          <w:szCs w:val="22"/>
        </w:rPr>
      </w:pPr>
      <w:r>
        <w:rPr>
          <w:rFonts w:eastAsia="Arial"/>
          <w:noProof/>
          <w:sz w:val="26"/>
          <w:szCs w:val="26"/>
        </w:rPr>
        <w:drawing>
          <wp:anchor distT="0" distB="0" distL="114300" distR="114300" simplePos="0" relativeHeight="251674624" behindDoc="0" locked="0" layoutInCell="1" allowOverlap="1">
            <wp:simplePos x="0" y="0"/>
            <wp:positionH relativeFrom="column">
              <wp:posOffset>3048000</wp:posOffset>
            </wp:positionH>
            <wp:positionV relativeFrom="paragraph">
              <wp:posOffset>6350</wp:posOffset>
            </wp:positionV>
            <wp:extent cx="3009900" cy="6082030"/>
            <wp:effectExtent l="0" t="0" r="0" b="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14.png"/>
                    <pic:cNvPicPr/>
                  </pic:nvPicPr>
                  <pic:blipFill>
                    <a:blip r:embed="rId17">
                      <a:extLst>
                        <a:ext uri="{28A0092B-C50C-407E-A947-70E740481C1C}">
                          <a14:useLocalDpi xmlns:a14="http://schemas.microsoft.com/office/drawing/2010/main" val="0"/>
                        </a:ext>
                      </a:extLst>
                    </a:blip>
                    <a:stretch>
                      <a:fillRect/>
                    </a:stretch>
                  </pic:blipFill>
                  <pic:spPr>
                    <a:xfrm>
                      <a:off x="0" y="0"/>
                      <a:ext cx="3009900" cy="6082030"/>
                    </a:xfrm>
                    <a:prstGeom prst="rect">
                      <a:avLst/>
                    </a:prstGeom>
                  </pic:spPr>
                </pic:pic>
              </a:graphicData>
            </a:graphic>
            <wp14:sizeRelH relativeFrom="margin">
              <wp14:pctWidth>0</wp14:pctWidth>
            </wp14:sizeRelH>
            <wp14:sizeRelV relativeFrom="margin">
              <wp14:pctHeight>0</wp14:pctHeight>
            </wp14:sizeRelV>
          </wp:anchor>
        </w:drawing>
      </w:r>
      <w:r w:rsidR="00EB12F8">
        <w:rPr>
          <w:rFonts w:ascii="Arial" w:eastAsia="Arial" w:hAnsi="Arial" w:cs="Arial"/>
          <w:i/>
          <w:color w:val="595959"/>
          <w:sz w:val="22"/>
          <w:szCs w:val="22"/>
        </w:rPr>
        <w:t xml:space="preserve"> </w:t>
      </w:r>
    </w:p>
    <w:p w:rsidR="00BE4192" w:rsidRDefault="00BE4192">
      <w:pPr>
        <w:pBdr>
          <w:top w:val="nil"/>
          <w:left w:val="nil"/>
          <w:bottom w:val="nil"/>
          <w:right w:val="nil"/>
          <w:between w:val="nil"/>
        </w:pBdr>
        <w:rPr>
          <w:rFonts w:ascii="Arial" w:eastAsia="Arial" w:hAnsi="Arial" w:cs="Arial"/>
          <w:i/>
          <w:color w:val="595959"/>
          <w:sz w:val="22"/>
          <w:szCs w:val="22"/>
        </w:rPr>
      </w:pPr>
    </w:p>
    <w:p w:rsidR="000F5F68" w:rsidRDefault="000F5F68">
      <w:pPr>
        <w:pBdr>
          <w:top w:val="nil"/>
          <w:left w:val="nil"/>
          <w:bottom w:val="nil"/>
          <w:right w:val="nil"/>
          <w:between w:val="nil"/>
        </w:pBdr>
        <w:spacing w:after="200" w:line="276" w:lineRule="auto"/>
        <w:rPr>
          <w:rFonts w:eastAsia="Arial"/>
          <w:sz w:val="26"/>
          <w:szCs w:val="26"/>
        </w:rPr>
      </w:pPr>
      <w:r>
        <w:rPr>
          <w:rFonts w:eastAsia="Arial"/>
          <w:sz w:val="26"/>
          <w:szCs w:val="26"/>
        </w:rPr>
        <w:t>L’applicazion</w:t>
      </w:r>
      <w:r w:rsidR="00832341">
        <w:rPr>
          <w:rFonts w:eastAsia="Arial"/>
          <w:sz w:val="26"/>
          <w:szCs w:val="26"/>
        </w:rPr>
        <w:t xml:space="preserve">e memorizza i dati in </w:t>
      </w:r>
      <w:proofErr w:type="spellStart"/>
      <w:r w:rsidR="00CC2F68">
        <w:rPr>
          <w:rFonts w:eastAsia="Arial"/>
          <w:sz w:val="26"/>
          <w:szCs w:val="26"/>
        </w:rPr>
        <w:t>file</w:t>
      </w:r>
      <w:r w:rsidR="00832341">
        <w:rPr>
          <w:rFonts w:eastAsia="Arial"/>
          <w:sz w:val="26"/>
          <w:szCs w:val="26"/>
        </w:rPr>
        <w:t>.ken</w:t>
      </w:r>
      <w:proofErr w:type="spellEnd"/>
      <w:r w:rsidR="00832341">
        <w:rPr>
          <w:rFonts w:eastAsia="Arial"/>
          <w:sz w:val="26"/>
          <w:szCs w:val="26"/>
        </w:rPr>
        <w:t xml:space="preserve">. Nella classe </w:t>
      </w:r>
      <w:r w:rsidR="00832341">
        <w:rPr>
          <w:rFonts w:eastAsia="Arial"/>
          <w:i/>
          <w:sz w:val="26"/>
          <w:szCs w:val="26"/>
        </w:rPr>
        <w:t xml:space="preserve">Griglia </w:t>
      </w:r>
      <w:r w:rsidR="00832341">
        <w:rPr>
          <w:rFonts w:eastAsia="Arial"/>
          <w:sz w:val="26"/>
          <w:szCs w:val="26"/>
        </w:rPr>
        <w:t xml:space="preserve">sono stati definiti i metodi </w:t>
      </w:r>
      <w:proofErr w:type="gramStart"/>
      <w:r w:rsidR="00CC2F68">
        <w:rPr>
          <w:rFonts w:eastAsia="Arial"/>
          <w:sz w:val="26"/>
          <w:szCs w:val="26"/>
        </w:rPr>
        <w:t>salva(</w:t>
      </w:r>
      <w:proofErr w:type="spellStart"/>
      <w:proofErr w:type="gramEnd"/>
      <w:r w:rsidR="00832341">
        <w:rPr>
          <w:rFonts w:eastAsia="Arial"/>
          <w:sz w:val="26"/>
          <w:szCs w:val="26"/>
        </w:rPr>
        <w:t>String</w:t>
      </w:r>
      <w:proofErr w:type="spellEnd"/>
      <w:r w:rsidR="00832341">
        <w:rPr>
          <w:rFonts w:eastAsia="Arial"/>
          <w:sz w:val="26"/>
          <w:szCs w:val="26"/>
        </w:rPr>
        <w:t xml:space="preserve"> </w:t>
      </w:r>
      <w:proofErr w:type="spellStart"/>
      <w:r w:rsidR="00832341">
        <w:rPr>
          <w:rFonts w:eastAsia="Arial"/>
          <w:sz w:val="26"/>
          <w:szCs w:val="26"/>
        </w:rPr>
        <w:t>pathName</w:t>
      </w:r>
      <w:proofErr w:type="spellEnd"/>
      <w:r w:rsidR="00832341">
        <w:rPr>
          <w:rFonts w:eastAsia="Arial"/>
          <w:sz w:val="26"/>
          <w:szCs w:val="26"/>
        </w:rPr>
        <w:t>) e carica(</w:t>
      </w:r>
      <w:proofErr w:type="spellStart"/>
      <w:r w:rsidR="00832341">
        <w:rPr>
          <w:rFonts w:eastAsia="Arial"/>
          <w:sz w:val="26"/>
          <w:szCs w:val="26"/>
        </w:rPr>
        <w:t>String</w:t>
      </w:r>
      <w:proofErr w:type="spellEnd"/>
      <w:r w:rsidR="00832341">
        <w:rPr>
          <w:rFonts w:eastAsia="Arial"/>
          <w:sz w:val="26"/>
          <w:szCs w:val="26"/>
        </w:rPr>
        <w:t xml:space="preserve"> </w:t>
      </w:r>
      <w:proofErr w:type="spellStart"/>
      <w:r w:rsidR="00832341">
        <w:rPr>
          <w:rFonts w:eastAsia="Arial"/>
          <w:sz w:val="26"/>
          <w:szCs w:val="26"/>
        </w:rPr>
        <w:t>patName</w:t>
      </w:r>
      <w:proofErr w:type="spellEnd"/>
      <w:r w:rsidR="00832341">
        <w:rPr>
          <w:rFonts w:eastAsia="Arial"/>
          <w:sz w:val="26"/>
          <w:szCs w:val="26"/>
        </w:rPr>
        <w:t xml:space="preserve">), che strutturano i file di salvataggio. </w:t>
      </w:r>
      <w:r>
        <w:rPr>
          <w:rFonts w:eastAsia="Arial"/>
          <w:sz w:val="26"/>
          <w:szCs w:val="26"/>
        </w:rPr>
        <w:t>I file possono essere aperti tramite editor di testo</w:t>
      </w:r>
      <w:r w:rsidR="00CC2F68">
        <w:rPr>
          <w:rFonts w:eastAsia="Arial"/>
          <w:sz w:val="26"/>
          <w:szCs w:val="26"/>
        </w:rPr>
        <w:t xml:space="preserve"> quindi possono essere facilmente corrotti, la</w:t>
      </w:r>
      <w:r>
        <w:rPr>
          <w:rFonts w:eastAsia="Arial"/>
          <w:sz w:val="26"/>
          <w:szCs w:val="26"/>
        </w:rPr>
        <w:t xml:space="preserve"> loro forma è pressappoco la seguente:</w:t>
      </w:r>
      <w:r w:rsidR="00832341" w:rsidRPr="00832341">
        <w:rPr>
          <w:rFonts w:eastAsia="Arial"/>
          <w:noProof/>
          <w:sz w:val="26"/>
          <w:szCs w:val="26"/>
        </w:rPr>
        <w:t xml:space="preserve"> </w:t>
      </w:r>
    </w:p>
    <w:p w:rsidR="000F5F68" w:rsidRPr="000F5F68" w:rsidRDefault="000F5F68">
      <w:pPr>
        <w:pBdr>
          <w:top w:val="nil"/>
          <w:left w:val="nil"/>
          <w:bottom w:val="nil"/>
          <w:right w:val="nil"/>
          <w:between w:val="nil"/>
        </w:pBdr>
        <w:spacing w:after="200" w:line="276" w:lineRule="auto"/>
        <w:rPr>
          <w:rFonts w:eastAsia="Arial"/>
          <w:sz w:val="26"/>
          <w:szCs w:val="26"/>
        </w:rPr>
      </w:pPr>
    </w:p>
    <w:p w:rsidR="00BE4192" w:rsidRDefault="00BE4192">
      <w:pPr>
        <w:pBdr>
          <w:top w:val="nil"/>
          <w:left w:val="nil"/>
          <w:bottom w:val="nil"/>
          <w:right w:val="nil"/>
          <w:between w:val="nil"/>
        </w:pBdr>
        <w:spacing w:after="200" w:line="276" w:lineRule="auto"/>
        <w:rPr>
          <w:rFonts w:ascii="Arial" w:eastAsia="Arial" w:hAnsi="Arial" w:cs="Arial"/>
          <w:i/>
          <w:color w:val="595959"/>
          <w:sz w:val="22"/>
          <w:szCs w:val="22"/>
        </w:rPr>
      </w:pPr>
    </w:p>
    <w:p w:rsidR="00BE4192" w:rsidRDefault="00EB12F8">
      <w:pPr>
        <w:pStyle w:val="Titolo"/>
        <w:rPr>
          <w:rFonts w:ascii="Arial" w:eastAsia="Arial" w:hAnsi="Arial" w:cs="Arial"/>
          <w:sz w:val="48"/>
          <w:szCs w:val="48"/>
        </w:rPr>
      </w:pPr>
      <w:bookmarkStart w:id="1" w:name="_GoBack"/>
      <w:bookmarkEnd w:id="1"/>
      <w:r>
        <w:br w:type="page"/>
      </w:r>
      <w:r>
        <w:lastRenderedPageBreak/>
        <w:t xml:space="preserve">E. Scelte Progettuali (Design </w:t>
      </w:r>
      <w:proofErr w:type="spellStart"/>
      <w:r>
        <w:t>Decisions</w:t>
      </w:r>
      <w:proofErr w:type="spellEnd"/>
      <w:r>
        <w:t xml:space="preserve">)     </w:t>
      </w:r>
      <w:r>
        <w:br/>
      </w:r>
      <w:r>
        <w:rPr>
          <w:rFonts w:ascii="Arial" w:eastAsia="Arial" w:hAnsi="Arial" w:cs="Arial"/>
          <w:sz w:val="22"/>
          <w:szCs w:val="22"/>
        </w:rPr>
        <w:t>&lt;</w:t>
      </w:r>
      <w:proofErr w:type="spellStart"/>
      <w:r>
        <w:rPr>
          <w:rFonts w:ascii="Arial" w:eastAsia="Arial" w:hAnsi="Arial" w:cs="Arial"/>
          <w:sz w:val="22"/>
          <w:szCs w:val="22"/>
        </w:rPr>
        <w:t>Document</w:t>
      </w:r>
      <w:proofErr w:type="spellEnd"/>
      <w:r>
        <w:rPr>
          <w:rFonts w:ascii="Arial" w:eastAsia="Arial" w:hAnsi="Arial" w:cs="Arial"/>
          <w:sz w:val="22"/>
          <w:szCs w:val="22"/>
        </w:rPr>
        <w:t xml:space="preserve"> </w:t>
      </w:r>
      <w:proofErr w:type="spellStart"/>
      <w:r>
        <w:rPr>
          <w:rFonts w:ascii="Arial" w:eastAsia="Arial" w:hAnsi="Arial" w:cs="Arial"/>
          <w:sz w:val="22"/>
          <w:szCs w:val="22"/>
        </w:rPr>
        <w:t>here</w:t>
      </w:r>
      <w:proofErr w:type="spellEnd"/>
      <w:r>
        <w:rPr>
          <w:rFonts w:ascii="Arial" w:eastAsia="Arial" w:hAnsi="Arial" w:cs="Arial"/>
          <w:sz w:val="22"/>
          <w:szCs w:val="22"/>
        </w:rPr>
        <w:t xml:space="preserve"> the </w:t>
      </w:r>
      <w:r>
        <w:rPr>
          <w:rFonts w:ascii="Arial" w:eastAsia="Arial" w:hAnsi="Arial" w:cs="Arial"/>
          <w:b/>
          <w:sz w:val="22"/>
          <w:szCs w:val="22"/>
        </w:rPr>
        <w:t>5</w:t>
      </w:r>
      <w:r>
        <w:rPr>
          <w:rFonts w:ascii="Arial" w:eastAsia="Arial" w:hAnsi="Arial" w:cs="Arial"/>
          <w:sz w:val="22"/>
          <w:szCs w:val="22"/>
        </w:rPr>
        <w:t xml:space="preserve"> </w:t>
      </w:r>
      <w:proofErr w:type="spellStart"/>
      <w:r>
        <w:rPr>
          <w:rFonts w:ascii="Arial" w:eastAsia="Arial" w:hAnsi="Arial" w:cs="Arial"/>
          <w:sz w:val="22"/>
          <w:szCs w:val="22"/>
        </w:rPr>
        <w:t>most</w:t>
      </w:r>
      <w:proofErr w:type="spellEnd"/>
      <w:r>
        <w:rPr>
          <w:rFonts w:ascii="Arial" w:eastAsia="Arial" w:hAnsi="Arial" w:cs="Arial"/>
          <w:sz w:val="22"/>
          <w:szCs w:val="22"/>
        </w:rPr>
        <w:t xml:space="preserve"> </w:t>
      </w:r>
      <w:proofErr w:type="spellStart"/>
      <w:r>
        <w:rPr>
          <w:rFonts w:ascii="Arial" w:eastAsia="Arial" w:hAnsi="Arial" w:cs="Arial"/>
          <w:sz w:val="22"/>
          <w:szCs w:val="22"/>
        </w:rPr>
        <w:t>important</w:t>
      </w:r>
      <w:proofErr w:type="spellEnd"/>
      <w:r>
        <w:rPr>
          <w:rFonts w:ascii="Arial" w:eastAsia="Arial" w:hAnsi="Arial" w:cs="Arial"/>
          <w:sz w:val="22"/>
          <w:szCs w:val="22"/>
        </w:rPr>
        <w:t xml:space="preserve"> design </w:t>
      </w:r>
      <w:proofErr w:type="spellStart"/>
      <w:r>
        <w:rPr>
          <w:rFonts w:ascii="Arial" w:eastAsia="Arial" w:hAnsi="Arial" w:cs="Arial"/>
          <w:sz w:val="22"/>
          <w:szCs w:val="22"/>
        </w:rPr>
        <w:t>decisions</w:t>
      </w:r>
      <w:proofErr w:type="spellEnd"/>
      <w:r>
        <w:rPr>
          <w:rFonts w:ascii="Arial" w:eastAsia="Arial" w:hAnsi="Arial" w:cs="Arial"/>
          <w:sz w:val="22"/>
          <w:szCs w:val="22"/>
        </w:rPr>
        <w:t xml:space="preserve"> </w:t>
      </w:r>
      <w:proofErr w:type="spellStart"/>
      <w:r>
        <w:rPr>
          <w:rFonts w:ascii="Arial" w:eastAsia="Arial" w:hAnsi="Arial" w:cs="Arial"/>
          <w:sz w:val="22"/>
          <w:szCs w:val="22"/>
        </w:rPr>
        <w:t>you</w:t>
      </w:r>
      <w:proofErr w:type="spellEnd"/>
      <w:r>
        <w:rPr>
          <w:rFonts w:ascii="Arial" w:eastAsia="Arial" w:hAnsi="Arial" w:cs="Arial"/>
          <w:sz w:val="22"/>
          <w:szCs w:val="22"/>
        </w:rPr>
        <w:t xml:space="preserve"> </w:t>
      </w:r>
      <w:proofErr w:type="spellStart"/>
      <w:r>
        <w:rPr>
          <w:rFonts w:ascii="Arial" w:eastAsia="Arial" w:hAnsi="Arial" w:cs="Arial"/>
          <w:sz w:val="22"/>
          <w:szCs w:val="22"/>
        </w:rPr>
        <w:t>had</w:t>
      </w:r>
      <w:proofErr w:type="spellEnd"/>
      <w:r>
        <w:rPr>
          <w:rFonts w:ascii="Arial" w:eastAsia="Arial" w:hAnsi="Arial" w:cs="Arial"/>
          <w:sz w:val="22"/>
          <w:szCs w:val="22"/>
        </w:rPr>
        <w:t xml:space="preserve"> to take. </w:t>
      </w:r>
      <w:proofErr w:type="spellStart"/>
      <w:r>
        <w:rPr>
          <w:rFonts w:ascii="Arial" w:eastAsia="Arial" w:hAnsi="Arial" w:cs="Arial"/>
          <w:sz w:val="22"/>
          <w:szCs w:val="22"/>
        </w:rPr>
        <w:t>You</w:t>
      </w:r>
      <w:proofErr w:type="spellEnd"/>
      <w:r>
        <w:rPr>
          <w:rFonts w:ascii="Arial" w:eastAsia="Arial" w:hAnsi="Arial" w:cs="Arial"/>
          <w:sz w:val="22"/>
          <w:szCs w:val="22"/>
        </w:rPr>
        <w:t xml:space="preserve"> can use </w:t>
      </w:r>
      <w:proofErr w:type="spellStart"/>
      <w:r>
        <w:rPr>
          <w:rFonts w:ascii="Arial" w:eastAsia="Arial" w:hAnsi="Arial" w:cs="Arial"/>
          <w:sz w:val="22"/>
          <w:szCs w:val="22"/>
        </w:rPr>
        <w:t>both</w:t>
      </w:r>
      <w:proofErr w:type="spellEnd"/>
      <w:r>
        <w:rPr>
          <w:rFonts w:ascii="Arial" w:eastAsia="Arial" w:hAnsi="Arial" w:cs="Arial"/>
          <w:sz w:val="22"/>
          <w:szCs w:val="22"/>
        </w:rPr>
        <w:t xml:space="preserve"> a </w:t>
      </w:r>
      <w:proofErr w:type="spellStart"/>
      <w:r>
        <w:rPr>
          <w:rFonts w:ascii="Arial" w:eastAsia="Arial" w:hAnsi="Arial" w:cs="Arial"/>
          <w:sz w:val="22"/>
          <w:szCs w:val="22"/>
        </w:rPr>
        <w:t>textual</w:t>
      </w:r>
      <w:proofErr w:type="spellEnd"/>
      <w:r>
        <w:rPr>
          <w:rFonts w:ascii="Arial" w:eastAsia="Arial" w:hAnsi="Arial" w:cs="Arial"/>
          <w:sz w:val="22"/>
          <w:szCs w:val="22"/>
        </w:rPr>
        <w:t xml:space="preserve"> or a </w:t>
      </w:r>
      <w:proofErr w:type="spellStart"/>
      <w:r>
        <w:rPr>
          <w:rFonts w:ascii="Arial" w:eastAsia="Arial" w:hAnsi="Arial" w:cs="Arial"/>
          <w:sz w:val="22"/>
          <w:szCs w:val="22"/>
        </w:rPr>
        <w:t>diagrammatic</w:t>
      </w:r>
      <w:proofErr w:type="spellEnd"/>
      <w:r>
        <w:rPr>
          <w:rFonts w:ascii="Arial" w:eastAsia="Arial" w:hAnsi="Arial" w:cs="Arial"/>
          <w:sz w:val="22"/>
          <w:szCs w:val="22"/>
        </w:rPr>
        <w:t xml:space="preserve"> </w:t>
      </w:r>
      <w:proofErr w:type="spellStart"/>
      <w:r>
        <w:rPr>
          <w:rFonts w:ascii="Arial" w:eastAsia="Arial" w:hAnsi="Arial" w:cs="Arial"/>
          <w:sz w:val="22"/>
          <w:szCs w:val="22"/>
        </w:rPr>
        <w:t>specification</w:t>
      </w:r>
      <w:proofErr w:type="spellEnd"/>
      <w:r>
        <w:rPr>
          <w:rFonts w:ascii="Arial" w:eastAsia="Arial" w:hAnsi="Arial" w:cs="Arial"/>
          <w:sz w:val="22"/>
          <w:szCs w:val="22"/>
        </w:rPr>
        <w:t>.&gt;</w:t>
      </w:r>
      <w:r>
        <w:rPr>
          <w:rFonts w:ascii="Arial" w:eastAsia="Arial" w:hAnsi="Arial" w:cs="Arial"/>
          <w:sz w:val="48"/>
          <w:szCs w:val="48"/>
        </w:rPr>
        <w:t xml:space="preserve"> </w:t>
      </w:r>
    </w:p>
    <w:p w:rsidR="00BE4192" w:rsidRDefault="00944F6A">
      <w:pPr>
        <w:pBdr>
          <w:top w:val="nil"/>
          <w:left w:val="nil"/>
          <w:bottom w:val="nil"/>
          <w:right w:val="nil"/>
          <w:between w:val="nil"/>
        </w:pBdr>
        <w:rPr>
          <w:rFonts w:ascii="Arial" w:eastAsia="Arial" w:hAnsi="Arial" w:cs="Arial"/>
          <w:sz w:val="48"/>
          <w:szCs w:val="48"/>
        </w:rPr>
      </w:pPr>
      <w:r>
        <w:pict>
          <v:rect id="_x0000_i1040" style="width:0;height:1.5pt" o:hralign="center" o:hrstd="t" o:hr="t" fillcolor="#a0a0a0" stroked="f"/>
        </w:pict>
      </w:r>
    </w:p>
    <w:p w:rsidR="00144262" w:rsidRDefault="00144262">
      <w:pPr>
        <w:pStyle w:val="Titolo"/>
        <w:spacing w:line="276" w:lineRule="auto"/>
        <w:rPr>
          <w:color w:val="FF0000"/>
          <w:sz w:val="24"/>
          <w:szCs w:val="24"/>
        </w:rPr>
      </w:pPr>
    </w:p>
    <w:p w:rsidR="00144262" w:rsidRDefault="00BA131A" w:rsidP="00144262">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249560</wp:posOffset>
            </wp:positionV>
            <wp:extent cx="6048375" cy="4019649"/>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drawio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48375" cy="4019649"/>
                    </a:xfrm>
                    <a:prstGeom prst="rect">
                      <a:avLst/>
                    </a:prstGeom>
                  </pic:spPr>
                </pic:pic>
              </a:graphicData>
            </a:graphic>
          </wp:anchor>
        </w:drawing>
      </w:r>
      <w:r w:rsidR="00144262">
        <w:t>Di seguito verrà mostrato il Class Diagram dell’applicazione</w:t>
      </w:r>
    </w:p>
    <w:p w:rsidR="00BA131A" w:rsidRDefault="00BA131A" w:rsidP="00144262"/>
    <w:p w:rsidR="00BA131A" w:rsidRPr="00BA131A" w:rsidRDefault="00BA131A" w:rsidP="00144262">
      <w:r>
        <w:t xml:space="preserve">L’applicazione è supportata da alcuni Design Pattern presentati durante le lezioni, ovvero, </w:t>
      </w:r>
      <w:r>
        <w:rPr>
          <w:i/>
        </w:rPr>
        <w:t xml:space="preserve">Observer, </w:t>
      </w:r>
      <w:proofErr w:type="spellStart"/>
      <w:r>
        <w:rPr>
          <w:i/>
        </w:rPr>
        <w:t>Template</w:t>
      </w:r>
      <w:proofErr w:type="spellEnd"/>
      <w:r>
        <w:rPr>
          <w:i/>
        </w:rPr>
        <w:t xml:space="preserve"> Method, </w:t>
      </w:r>
      <w:proofErr w:type="spellStart"/>
      <w:r>
        <w:rPr>
          <w:i/>
        </w:rPr>
        <w:t>Command</w:t>
      </w:r>
      <w:proofErr w:type="spellEnd"/>
      <w:r>
        <w:rPr>
          <w:i/>
        </w:rPr>
        <w:t xml:space="preserve"> e Builder</w:t>
      </w:r>
      <w:r>
        <w:t>. Lo scopo di questi DP verrà illustrato al punto successivo.</w:t>
      </w:r>
    </w:p>
    <w:p w:rsidR="00BA131A" w:rsidRDefault="00BA131A" w:rsidP="00144262"/>
    <w:p w:rsidR="00144262" w:rsidRPr="00144262" w:rsidRDefault="00144262" w:rsidP="00144262"/>
    <w:p w:rsidR="00BE4192" w:rsidRDefault="00EB12F8">
      <w:pPr>
        <w:pStyle w:val="Titolo"/>
        <w:spacing w:line="276" w:lineRule="auto"/>
      </w:pPr>
      <w:r>
        <w:br w:type="page"/>
      </w:r>
      <w:r>
        <w:lastRenderedPageBreak/>
        <w:t>F. Progettazione di Basso Livello</w:t>
      </w:r>
    </w:p>
    <w:p w:rsidR="00BE4192" w:rsidRDefault="00944F6A">
      <w:pPr>
        <w:pBdr>
          <w:top w:val="nil"/>
          <w:left w:val="nil"/>
          <w:bottom w:val="nil"/>
          <w:right w:val="nil"/>
          <w:between w:val="nil"/>
        </w:pBdr>
      </w:pPr>
      <w:r>
        <w:pict>
          <v:rect id="_x0000_i1041" style="width:0;height:1.5pt" o:hralign="center" o:hrstd="t" o:hr="t" fillcolor="#a0a0a0" stroked="f"/>
        </w:pict>
      </w: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sz w:val="36"/>
          <w:szCs w:val="36"/>
        </w:rPr>
      </w:pPr>
      <w:r>
        <w:rPr>
          <w:rFonts w:ascii="Cambria" w:eastAsia="Cambria" w:hAnsi="Cambria" w:cs="Cambria"/>
          <w:color w:val="000000"/>
          <w:sz w:val="36"/>
          <w:szCs w:val="36"/>
        </w:rPr>
        <w:t xml:space="preserve">Design pattern </w:t>
      </w:r>
      <w:proofErr w:type="spellStart"/>
      <w:r>
        <w:rPr>
          <w:rFonts w:ascii="Cambria" w:eastAsia="Cambria" w:hAnsi="Cambria" w:cs="Cambria"/>
          <w:i/>
          <w:color w:val="000000"/>
          <w:sz w:val="36"/>
          <w:szCs w:val="36"/>
        </w:rPr>
        <w:t>Template</w:t>
      </w:r>
      <w:proofErr w:type="spellEnd"/>
      <w:r>
        <w:rPr>
          <w:rFonts w:ascii="Cambria" w:eastAsia="Cambria" w:hAnsi="Cambria" w:cs="Cambria"/>
          <w:i/>
          <w:color w:val="000000"/>
          <w:sz w:val="36"/>
          <w:szCs w:val="36"/>
        </w:rPr>
        <w:t xml:space="preserve"> </w:t>
      </w:r>
      <w:proofErr w:type="spellStart"/>
      <w:r>
        <w:rPr>
          <w:rFonts w:ascii="Cambria" w:eastAsia="Cambria" w:hAnsi="Cambria" w:cs="Cambria"/>
          <w:i/>
          <w:color w:val="000000"/>
          <w:sz w:val="36"/>
          <w:szCs w:val="36"/>
        </w:rPr>
        <w:t>method</w:t>
      </w:r>
      <w:proofErr w:type="spellEnd"/>
      <w:r>
        <w:rPr>
          <w:rFonts w:ascii="Cambria" w:eastAsia="Cambria" w:hAnsi="Cambria" w:cs="Cambria"/>
          <w:color w:val="000000"/>
          <w:sz w:val="36"/>
          <w:szCs w:val="36"/>
        </w:rPr>
        <w:t xml:space="preserve"> per la risoluzione delle partite di Kenken tramite la tecnica Backtracking.</w:t>
      </w: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rPr>
      </w:pPr>
      <w:r w:rsidRPr="009C44D3">
        <w:rPr>
          <w:rFonts w:ascii="Cambria" w:eastAsia="Cambria" w:hAnsi="Cambria" w:cs="Cambria"/>
          <w:color w:val="000000"/>
        </w:rPr>
        <w:t xml:space="preserve">La classe astratta </w:t>
      </w:r>
      <w:proofErr w:type="spellStart"/>
      <w:r>
        <w:rPr>
          <w:rFonts w:ascii="Cambria" w:eastAsia="Cambria" w:hAnsi="Cambria" w:cs="Cambria"/>
          <w:color w:val="000000"/>
        </w:rPr>
        <w:t>BacktrackingSolution</w:t>
      </w:r>
      <w:proofErr w:type="spellEnd"/>
      <w:r w:rsidRPr="009C44D3">
        <w:rPr>
          <w:rFonts w:ascii="Cambria" w:eastAsia="Cambria" w:hAnsi="Cambria" w:cs="Cambria"/>
          <w:color w:val="000000"/>
        </w:rPr>
        <w:t>&lt;P</w:t>
      </w:r>
      <w:r>
        <w:rPr>
          <w:rFonts w:ascii="Cambria" w:eastAsia="Cambria" w:hAnsi="Cambria" w:cs="Cambria"/>
          <w:color w:val="000000"/>
        </w:rPr>
        <w:t>, C</w:t>
      </w:r>
      <w:r w:rsidRPr="009C44D3">
        <w:rPr>
          <w:rFonts w:ascii="Cambria" w:eastAsia="Cambria" w:hAnsi="Cambria" w:cs="Cambria"/>
          <w:color w:val="000000"/>
        </w:rPr>
        <w:t xml:space="preserve">&gt; implementa una versione iterativa della tecnica backtracking nel metodo </w:t>
      </w:r>
      <w:proofErr w:type="spellStart"/>
      <w:r w:rsidRPr="009C44D3">
        <w:rPr>
          <w:rFonts w:ascii="Cambria" w:eastAsia="Cambria" w:hAnsi="Cambria" w:cs="Cambria"/>
          <w:color w:val="000000"/>
        </w:rPr>
        <w:t>template</w:t>
      </w:r>
      <w:proofErr w:type="spellEnd"/>
      <w:r w:rsidRPr="009C44D3">
        <w:rPr>
          <w:rFonts w:ascii="Cambria" w:eastAsia="Cambria" w:hAnsi="Cambria" w:cs="Cambria"/>
          <w:color w:val="000000"/>
        </w:rPr>
        <w:t xml:space="preserve"> risolvi (). Tutti i metodi concreti necessari alla risoluzione del gioco </w:t>
      </w:r>
      <w:proofErr w:type="spellStart"/>
      <w:r w:rsidRPr="009C44D3">
        <w:rPr>
          <w:rFonts w:ascii="Cambria" w:eastAsia="Cambria" w:hAnsi="Cambria" w:cs="Cambria"/>
          <w:color w:val="000000"/>
        </w:rPr>
        <w:t>KenKen</w:t>
      </w:r>
      <w:proofErr w:type="spellEnd"/>
      <w:r w:rsidRPr="009C44D3">
        <w:rPr>
          <w:rFonts w:ascii="Cambria" w:eastAsia="Cambria" w:hAnsi="Cambria" w:cs="Cambria"/>
          <w:color w:val="000000"/>
        </w:rPr>
        <w:t xml:space="preserve">, sono implementati nella </w:t>
      </w:r>
      <w:proofErr w:type="spellStart"/>
      <w:r>
        <w:rPr>
          <w:rFonts w:ascii="Cambria" w:eastAsia="Cambria" w:hAnsi="Cambria" w:cs="Cambria"/>
          <w:color w:val="000000"/>
        </w:rPr>
        <w:t>inner</w:t>
      </w:r>
      <w:proofErr w:type="spellEnd"/>
      <w:r>
        <w:rPr>
          <w:rFonts w:ascii="Cambria" w:eastAsia="Cambria" w:hAnsi="Cambria" w:cs="Cambria"/>
          <w:color w:val="000000"/>
        </w:rPr>
        <w:t xml:space="preserve"> class concreta </w:t>
      </w:r>
      <w:proofErr w:type="spellStart"/>
      <w:r>
        <w:rPr>
          <w:rFonts w:ascii="Cambria" w:eastAsia="Cambria" w:hAnsi="Cambria" w:cs="Cambria"/>
          <w:color w:val="000000"/>
        </w:rPr>
        <w:t>SoluzioniKenken</w:t>
      </w:r>
      <w:proofErr w:type="spellEnd"/>
      <w:r>
        <w:rPr>
          <w:rFonts w:ascii="Cambria" w:eastAsia="Cambria" w:hAnsi="Cambria" w:cs="Cambria"/>
          <w:color w:val="000000"/>
        </w:rPr>
        <w:t xml:space="preserve">, situata dentro la classe Griglia. </w:t>
      </w: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rPr>
      </w:pP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 xml:space="preserve">Tramite il design pattern </w:t>
      </w:r>
      <w:proofErr w:type="spellStart"/>
      <w:r>
        <w:rPr>
          <w:rFonts w:ascii="Cambria" w:eastAsia="Cambria" w:hAnsi="Cambria" w:cs="Cambria"/>
          <w:color w:val="000000"/>
        </w:rPr>
        <w:t>Template</w:t>
      </w:r>
      <w:proofErr w:type="spellEnd"/>
      <w:r>
        <w:rPr>
          <w:rFonts w:ascii="Cambria" w:eastAsia="Cambria" w:hAnsi="Cambria" w:cs="Cambria"/>
          <w:color w:val="000000"/>
        </w:rPr>
        <w:t xml:space="preserve"> Method, la classe astratta </w:t>
      </w:r>
      <w:proofErr w:type="spellStart"/>
      <w:r>
        <w:rPr>
          <w:rFonts w:ascii="Cambria" w:eastAsia="Cambria" w:hAnsi="Cambria" w:cs="Cambria"/>
          <w:color w:val="000000"/>
        </w:rPr>
        <w:t>BacktrackingSolution</w:t>
      </w:r>
      <w:proofErr w:type="spellEnd"/>
      <w:r w:rsidRPr="009C44D3">
        <w:rPr>
          <w:rFonts w:ascii="Cambria" w:eastAsia="Cambria" w:hAnsi="Cambria" w:cs="Cambria"/>
          <w:color w:val="000000"/>
        </w:rPr>
        <w:t>&lt;P</w:t>
      </w:r>
      <w:r>
        <w:rPr>
          <w:rFonts w:ascii="Cambria" w:eastAsia="Cambria" w:hAnsi="Cambria" w:cs="Cambria"/>
          <w:color w:val="000000"/>
        </w:rPr>
        <w:t>, C&gt; imbastirà una struttura preliminare volta alla risoluzione della griglia di gioco. Le soluzioni trovate, verranno memorizzate e rese disponibili.</w:t>
      </w: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sz w:val="36"/>
        </w:rPr>
      </w:pPr>
      <w:r>
        <w:rPr>
          <w:rFonts w:ascii="Cambria" w:eastAsia="Cambria" w:hAnsi="Cambria" w:cs="Cambria"/>
          <w:color w:val="000000"/>
          <w:sz w:val="36"/>
        </w:rPr>
        <w:t xml:space="preserve">Design pattern </w:t>
      </w:r>
      <w:proofErr w:type="spellStart"/>
      <w:r>
        <w:rPr>
          <w:rFonts w:ascii="Cambria" w:eastAsia="Cambria" w:hAnsi="Cambria" w:cs="Cambria"/>
          <w:i/>
          <w:color w:val="000000"/>
          <w:sz w:val="36"/>
        </w:rPr>
        <w:t>Command</w:t>
      </w:r>
      <w:proofErr w:type="spellEnd"/>
      <w:r>
        <w:rPr>
          <w:rFonts w:ascii="Cambria" w:eastAsia="Cambria" w:hAnsi="Cambria" w:cs="Cambria"/>
          <w:color w:val="000000"/>
          <w:sz w:val="36"/>
        </w:rPr>
        <w:t xml:space="preserve"> come interfaccia per i diversi comandi della griglia.</w:t>
      </w: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rPr>
      </w:pPr>
      <w:r w:rsidRPr="00966F9B">
        <w:rPr>
          <w:rFonts w:ascii="Cambria" w:eastAsia="Cambria" w:hAnsi="Cambria" w:cs="Cambria"/>
          <w:color w:val="000000"/>
        </w:rPr>
        <w:t xml:space="preserve">Le modifiche del modello, ovvero del gioco, non sono eseguite direttamente dai Controller che compongono la vista ma sono incapsulate ed inoltrate ad un </w:t>
      </w:r>
      <w:proofErr w:type="spellStart"/>
      <w:r w:rsidRPr="00966F9B">
        <w:rPr>
          <w:rFonts w:ascii="Cambria" w:eastAsia="Cambria" w:hAnsi="Cambria" w:cs="Cambria"/>
          <w:color w:val="000000"/>
        </w:rPr>
        <w:t>CommandHandler</w:t>
      </w:r>
      <w:proofErr w:type="spellEnd"/>
      <w:r w:rsidRPr="00966F9B">
        <w:rPr>
          <w:rFonts w:ascii="Cambria" w:eastAsia="Cambria" w:hAnsi="Cambria" w:cs="Cambria"/>
          <w:color w:val="000000"/>
        </w:rPr>
        <w:t xml:space="preserve"> sotto forma di </w:t>
      </w:r>
      <w:proofErr w:type="spellStart"/>
      <w:r w:rsidRPr="00966F9B">
        <w:rPr>
          <w:rFonts w:ascii="Cambria" w:eastAsia="Cambria" w:hAnsi="Cambria" w:cs="Cambria"/>
          <w:color w:val="000000"/>
        </w:rPr>
        <w:t>Command</w:t>
      </w:r>
      <w:proofErr w:type="spellEnd"/>
      <w:r w:rsidRPr="00966F9B">
        <w:rPr>
          <w:rFonts w:ascii="Cambria" w:eastAsia="Cambria" w:hAnsi="Cambria" w:cs="Cambria"/>
          <w:color w:val="000000"/>
        </w:rPr>
        <w:t xml:space="preserve">. Gli oggetti di tipo </w:t>
      </w:r>
      <w:proofErr w:type="spellStart"/>
      <w:r w:rsidRPr="00966F9B">
        <w:rPr>
          <w:rFonts w:ascii="Cambria" w:eastAsia="Cambria" w:hAnsi="Cambria" w:cs="Cambria"/>
          <w:color w:val="000000"/>
        </w:rPr>
        <w:t>Command</w:t>
      </w:r>
      <w:proofErr w:type="spellEnd"/>
      <w:r w:rsidRPr="00966F9B">
        <w:rPr>
          <w:rFonts w:ascii="Cambria" w:eastAsia="Cambria" w:hAnsi="Cambria" w:cs="Cambria"/>
          <w:color w:val="000000"/>
        </w:rPr>
        <w:t xml:space="preserve"> contengono le operazioni necessarie all’esecuzione di un particolare comando e sono gli unici oggetti tramite cui la vista può apportare modifiche al modello. Il ciclo di vita di un comando, però, non è lineare; i controller inviano i comandi ad un </w:t>
      </w:r>
      <w:proofErr w:type="spellStart"/>
      <w:r w:rsidRPr="00966F9B">
        <w:rPr>
          <w:rFonts w:ascii="Cambria" w:eastAsia="Cambria" w:hAnsi="Cambria" w:cs="Cambria"/>
          <w:color w:val="000000"/>
        </w:rPr>
        <w:t>HistoryCommandHandler</w:t>
      </w:r>
      <w:proofErr w:type="spellEnd"/>
      <w:r w:rsidRPr="00966F9B">
        <w:rPr>
          <w:rFonts w:ascii="Cambria" w:eastAsia="Cambria" w:hAnsi="Cambria" w:cs="Cambria"/>
          <w:color w:val="000000"/>
        </w:rPr>
        <w:t xml:space="preserve"> che memorizza uno storico dei comandi e volge la funzione di </w:t>
      </w:r>
      <w:proofErr w:type="spellStart"/>
      <w:r w:rsidRPr="00966F9B">
        <w:rPr>
          <w:rFonts w:ascii="Cambria" w:eastAsia="Cambria" w:hAnsi="Cambria" w:cs="Cambria"/>
          <w:color w:val="000000"/>
        </w:rPr>
        <w:t>Invoker</w:t>
      </w:r>
      <w:proofErr w:type="spellEnd"/>
      <w:r w:rsidRPr="00966F9B">
        <w:rPr>
          <w:rFonts w:ascii="Cambria" w:eastAsia="Cambria" w:hAnsi="Cambria" w:cs="Cambria"/>
          <w:color w:val="000000"/>
        </w:rPr>
        <w:t>.</w:t>
      </w: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sz w:val="36"/>
        </w:rPr>
      </w:pPr>
      <w:r>
        <w:rPr>
          <w:rFonts w:ascii="Cambria" w:eastAsia="Cambria" w:hAnsi="Cambria" w:cs="Cambria"/>
          <w:color w:val="000000"/>
          <w:sz w:val="36"/>
        </w:rPr>
        <w:t xml:space="preserve">Design pattern </w:t>
      </w:r>
      <w:r>
        <w:rPr>
          <w:rFonts w:ascii="Cambria" w:eastAsia="Cambria" w:hAnsi="Cambria" w:cs="Cambria"/>
          <w:i/>
          <w:color w:val="000000"/>
          <w:sz w:val="36"/>
        </w:rPr>
        <w:t>Builder</w:t>
      </w:r>
      <w:r>
        <w:rPr>
          <w:rFonts w:ascii="Cambria" w:eastAsia="Cambria" w:hAnsi="Cambria" w:cs="Cambria"/>
          <w:color w:val="000000"/>
          <w:sz w:val="36"/>
        </w:rPr>
        <w:t xml:space="preserve"> serve come costruttore della classe </w:t>
      </w:r>
      <w:proofErr w:type="spellStart"/>
      <w:r>
        <w:rPr>
          <w:rFonts w:ascii="Cambria" w:eastAsia="Cambria" w:hAnsi="Cambria" w:cs="Cambria"/>
          <w:color w:val="000000"/>
          <w:sz w:val="36"/>
        </w:rPr>
        <w:t>EventoGriglia</w:t>
      </w:r>
      <w:proofErr w:type="spellEnd"/>
      <w:r>
        <w:rPr>
          <w:rFonts w:ascii="Cambria" w:eastAsia="Cambria" w:hAnsi="Cambria" w:cs="Cambria"/>
          <w:color w:val="000000"/>
          <w:sz w:val="36"/>
        </w:rPr>
        <w:t>.</w:t>
      </w:r>
    </w:p>
    <w:p w:rsidR="00144262" w:rsidRDefault="00144262" w:rsidP="00144262">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 xml:space="preserve">La classe </w:t>
      </w:r>
      <w:proofErr w:type="spellStart"/>
      <w:r>
        <w:rPr>
          <w:rFonts w:ascii="Cambria" w:eastAsia="Cambria" w:hAnsi="Cambria" w:cs="Cambria"/>
          <w:color w:val="000000"/>
        </w:rPr>
        <w:t>EventoGriglia</w:t>
      </w:r>
      <w:proofErr w:type="spellEnd"/>
      <w:r>
        <w:rPr>
          <w:rFonts w:ascii="Cambria" w:eastAsia="Cambria" w:hAnsi="Cambria" w:cs="Cambria"/>
          <w:color w:val="000000"/>
        </w:rPr>
        <w:t xml:space="preserve"> è dotata di diverse variabili locali che andranno fornite alla classe Griglia. Queste variabili forniscono dati sulle operazioni svolte sulla griglia, </w:t>
      </w:r>
      <w:r>
        <w:rPr>
          <w:rFonts w:ascii="Cambria" w:eastAsia="Cambria" w:hAnsi="Cambria" w:cs="Cambria"/>
          <w:color w:val="000000"/>
        </w:rPr>
        <w:lastRenderedPageBreak/>
        <w:t xml:space="preserve">ma non saranno sempre necessarie alla classe Griglia, perciò, per scongiurare il problema dei costruttori telescopici, la classe </w:t>
      </w:r>
      <w:proofErr w:type="spellStart"/>
      <w:r>
        <w:rPr>
          <w:rFonts w:ascii="Cambria" w:eastAsia="Cambria" w:hAnsi="Cambria" w:cs="Cambria"/>
          <w:color w:val="000000"/>
        </w:rPr>
        <w:t>EventoGriglia</w:t>
      </w:r>
      <w:proofErr w:type="spellEnd"/>
      <w:r>
        <w:rPr>
          <w:rFonts w:ascii="Cambria" w:eastAsia="Cambria" w:hAnsi="Cambria" w:cs="Cambria"/>
          <w:color w:val="000000"/>
        </w:rPr>
        <w:t xml:space="preserve"> verrà creata con l’ausilio di un Builder, fornendo solo i dati necessari.</w:t>
      </w:r>
    </w:p>
    <w:p w:rsidR="00144262" w:rsidRPr="007538DD" w:rsidRDefault="00144262" w:rsidP="00144262">
      <w:pPr>
        <w:pBdr>
          <w:top w:val="nil"/>
          <w:left w:val="nil"/>
          <w:bottom w:val="nil"/>
          <w:right w:val="nil"/>
          <w:between w:val="nil"/>
        </w:pBdr>
        <w:spacing w:after="200" w:line="276" w:lineRule="auto"/>
        <w:rPr>
          <w:rFonts w:ascii="Cambria" w:eastAsia="Cambria" w:hAnsi="Cambria" w:cs="Cambria"/>
          <w:color w:val="000000"/>
          <w:sz w:val="36"/>
        </w:rPr>
      </w:pPr>
      <w:r>
        <w:rPr>
          <w:rFonts w:ascii="Cambria" w:eastAsia="Cambria" w:hAnsi="Cambria" w:cs="Cambria"/>
          <w:color w:val="000000"/>
          <w:sz w:val="36"/>
        </w:rPr>
        <w:t xml:space="preserve">Design pattern </w:t>
      </w:r>
      <w:r>
        <w:rPr>
          <w:rFonts w:ascii="Cambria" w:eastAsia="Cambria" w:hAnsi="Cambria" w:cs="Cambria"/>
          <w:i/>
          <w:color w:val="000000"/>
          <w:sz w:val="36"/>
        </w:rPr>
        <w:t>Observer</w:t>
      </w:r>
      <w:r>
        <w:rPr>
          <w:rFonts w:ascii="Cambria" w:eastAsia="Cambria" w:hAnsi="Cambria" w:cs="Cambria"/>
          <w:color w:val="000000"/>
          <w:sz w:val="36"/>
        </w:rPr>
        <w:t xml:space="preserve"> per l’interazione con la griglia di gioco.</w:t>
      </w:r>
    </w:p>
    <w:p w:rsidR="00BE4192" w:rsidRPr="00BA131A" w:rsidRDefault="00144262" w:rsidP="00BA131A">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 xml:space="preserve">Ogni volta che l’utente, tramite i pulsanti forniti, interagisce con la GUI, questa notificherà il cambiamento e aggiornerà la GUI. </w:t>
      </w:r>
      <w:r w:rsidRPr="007538DD">
        <w:rPr>
          <w:rFonts w:ascii="Cambria" w:eastAsia="Cambria" w:hAnsi="Cambria" w:cs="Cambria"/>
          <w:color w:val="000000"/>
        </w:rPr>
        <w:t>Il vantaggio principale tratto dall’uso del pattern Observer è</w:t>
      </w:r>
      <w:r>
        <w:rPr>
          <w:rFonts w:ascii="Cambria" w:eastAsia="Cambria" w:hAnsi="Cambria" w:cs="Cambria"/>
          <w:color w:val="000000"/>
        </w:rPr>
        <w:t>, appunto,</w:t>
      </w:r>
      <w:r w:rsidRPr="007538DD">
        <w:rPr>
          <w:rFonts w:ascii="Cambria" w:eastAsia="Cambria" w:hAnsi="Cambria" w:cs="Cambria"/>
          <w:color w:val="000000"/>
        </w:rPr>
        <w:t xml:space="preserve"> il meccanismo di notifica. È ampiamente sfruttata l’interazione </w:t>
      </w:r>
      <w:proofErr w:type="spellStart"/>
      <w:r w:rsidRPr="007538DD">
        <w:rPr>
          <w:rFonts w:ascii="Cambria" w:eastAsia="Cambria" w:hAnsi="Cambria" w:cs="Cambria"/>
          <w:color w:val="000000"/>
        </w:rPr>
        <w:t>publish-subscribe</w:t>
      </w:r>
      <w:proofErr w:type="spellEnd"/>
      <w:r w:rsidRPr="007538DD">
        <w:rPr>
          <w:rFonts w:ascii="Cambria" w:eastAsia="Cambria" w:hAnsi="Cambria" w:cs="Cambria"/>
          <w:color w:val="000000"/>
        </w:rPr>
        <w:t xml:space="preserve">: ogni qual volta il gioco cambia stato, viene notificato agli osservatori che seguendo un </w:t>
      </w:r>
      <w:proofErr w:type="spellStart"/>
      <w:r w:rsidRPr="007538DD">
        <w:rPr>
          <w:rFonts w:ascii="Cambria" w:eastAsia="Cambria" w:hAnsi="Cambria" w:cs="Cambria"/>
          <w:color w:val="000000"/>
        </w:rPr>
        <w:t>pu</w:t>
      </w:r>
      <w:r>
        <w:rPr>
          <w:rFonts w:ascii="Cambria" w:eastAsia="Cambria" w:hAnsi="Cambria" w:cs="Cambria"/>
          <w:color w:val="000000"/>
        </w:rPr>
        <w:t>sh</w:t>
      </w:r>
      <w:proofErr w:type="spellEnd"/>
      <w:r w:rsidRPr="007538DD">
        <w:rPr>
          <w:rFonts w:ascii="Cambria" w:eastAsia="Cambria" w:hAnsi="Cambria" w:cs="Cambria"/>
          <w:color w:val="000000"/>
        </w:rPr>
        <w:t xml:space="preserve"> model </w:t>
      </w:r>
      <w:r>
        <w:rPr>
          <w:rFonts w:ascii="Cambria" w:eastAsia="Cambria" w:hAnsi="Cambria" w:cs="Cambria"/>
          <w:color w:val="000000"/>
        </w:rPr>
        <w:t>riceveranno tutte le informazioni necessarie dal soggetto</w:t>
      </w:r>
      <w:r w:rsidRPr="007538DD">
        <w:rPr>
          <w:rFonts w:ascii="Cambria" w:eastAsia="Cambria" w:hAnsi="Cambria" w:cs="Cambria"/>
          <w:color w:val="000000"/>
        </w:rPr>
        <w:t xml:space="preserve">. </w:t>
      </w: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Bdr>
          <w:top w:val="nil"/>
          <w:left w:val="nil"/>
          <w:bottom w:val="nil"/>
          <w:right w:val="nil"/>
          <w:between w:val="nil"/>
        </w:pBdr>
      </w:pPr>
    </w:p>
    <w:p w:rsidR="00BE4192" w:rsidRDefault="00BE4192">
      <w:pPr>
        <w:pStyle w:val="Titolo"/>
        <w:spacing w:line="276" w:lineRule="auto"/>
      </w:pPr>
    </w:p>
    <w:p w:rsidR="007636CE" w:rsidRPr="007636CE" w:rsidRDefault="007636CE" w:rsidP="00BA131A">
      <w:pPr>
        <w:pStyle w:val="Titolo"/>
        <w:numPr>
          <w:ilvl w:val="0"/>
          <w:numId w:val="10"/>
        </w:numPr>
        <w:spacing w:line="276" w:lineRule="auto"/>
        <w:rPr>
          <w:rFonts w:ascii="Arial" w:eastAsia="Arial" w:hAnsi="Arial" w:cs="Arial"/>
          <w:i/>
          <w:sz w:val="22"/>
          <w:szCs w:val="22"/>
        </w:rPr>
      </w:pPr>
    </w:p>
    <w:p w:rsidR="00BA131A" w:rsidRDefault="007636CE" w:rsidP="007636CE">
      <w:pPr>
        <w:pStyle w:val="Titolo"/>
        <w:spacing w:line="276" w:lineRule="auto"/>
        <w:ind w:left="720"/>
        <w:rPr>
          <w:rFonts w:ascii="Arial" w:eastAsia="Arial" w:hAnsi="Arial" w:cs="Arial"/>
          <w:i/>
          <w:sz w:val="22"/>
          <w:szCs w:val="22"/>
        </w:rPr>
      </w:pPr>
      <w:r>
        <w:t>G</w:t>
      </w:r>
      <w:r w:rsidR="00EB12F8">
        <w:t>.  Spiegare come il progetto soddisfa i requisiti funzionali (</w:t>
      </w:r>
      <w:proofErr w:type="spellStart"/>
      <w:r w:rsidR="00EB12F8">
        <w:t>FRs</w:t>
      </w:r>
      <w:proofErr w:type="spellEnd"/>
      <w:r w:rsidR="00EB12F8">
        <w:t>) e quelli non funzionali (</w:t>
      </w:r>
      <w:proofErr w:type="spellStart"/>
      <w:r w:rsidR="00EB12F8">
        <w:t>NFRs</w:t>
      </w:r>
      <w:proofErr w:type="spellEnd"/>
      <w:r w:rsidR="00EB12F8">
        <w:t xml:space="preserve">) </w:t>
      </w:r>
      <w:r w:rsidR="00944F6A">
        <w:pict>
          <v:rect id="_x0000_i1042" style="width:0;height:1.5pt" o:hralign="center" o:hrstd="t" o:hr="t" fillcolor="#a0a0a0" stroked="f"/>
        </w:pict>
      </w:r>
    </w:p>
    <w:p w:rsidR="00BA131A" w:rsidRDefault="00BA131A" w:rsidP="00BA131A">
      <w:pPr>
        <w:rPr>
          <w:b/>
        </w:rPr>
      </w:pPr>
      <w:r w:rsidRPr="00BA131A">
        <w:rPr>
          <w:b/>
        </w:rPr>
        <w:t>A1. Impostazioni di gioco</w:t>
      </w:r>
    </w:p>
    <w:p w:rsidR="00BA131A" w:rsidRPr="00B67FD4" w:rsidRDefault="00BA131A" w:rsidP="00BA131A">
      <w:r w:rsidRPr="00B67FD4">
        <w:t>Per impostare la propria partita a Kenken, l’utente dovrà attraversare tutte le finestre di cui è composta l’applicazione.</w:t>
      </w:r>
    </w:p>
    <w:p w:rsidR="00BA131A" w:rsidRPr="00B67FD4" w:rsidRDefault="00BA131A" w:rsidP="00BA131A">
      <w:r w:rsidRPr="00B67FD4">
        <w:t xml:space="preserve">Nella schermata iniziale “Kenken Menu” l’utente </w:t>
      </w:r>
      <w:r w:rsidR="00D06101" w:rsidRPr="00B67FD4">
        <w:t>cliccando sul pulsante “Nuova Partita”, verrà orientato sulla seconda schermata “Impostazioni Partita”, qui, dovrà scegliere le dimensioni della propria griglia e successivamente cliccare sul tasto “Conferma” per creare, in una schermata successiva, una griglia vuota delle dimensioni desiderate.</w:t>
      </w:r>
    </w:p>
    <w:p w:rsidR="00D06101" w:rsidRPr="00B67FD4" w:rsidRDefault="00D06101" w:rsidP="00BA131A">
      <w:r w:rsidRPr="00B67FD4">
        <w:t xml:space="preserve">A questo punto ci troveremo nell’ultima schermata denominata “Kenken” nella quale sarà presente la griglia. Per configurare i blocchi, </w:t>
      </w:r>
      <w:r w:rsidR="00B67FD4" w:rsidRPr="00B67FD4">
        <w:rPr>
          <w:rFonts w:eastAsia="Arial"/>
          <w:color w:val="000000"/>
        </w:rPr>
        <w:t xml:space="preserve">la classe </w:t>
      </w:r>
      <w:r w:rsidR="00B67FD4">
        <w:rPr>
          <w:rFonts w:eastAsia="Arial"/>
          <w:i/>
          <w:iCs/>
          <w:color w:val="000000"/>
        </w:rPr>
        <w:t>Griglia</w:t>
      </w:r>
      <w:r w:rsidR="00B67FD4" w:rsidRPr="00B67FD4">
        <w:rPr>
          <w:rFonts w:eastAsia="Arial"/>
          <w:i/>
          <w:iCs/>
          <w:color w:val="000000"/>
        </w:rPr>
        <w:t xml:space="preserve"> </w:t>
      </w:r>
      <w:r w:rsidR="00B67FD4" w:rsidRPr="00B67FD4">
        <w:rPr>
          <w:rFonts w:eastAsia="Arial"/>
          <w:color w:val="000000"/>
        </w:rPr>
        <w:t xml:space="preserve">mette a disposizione il metodo </w:t>
      </w:r>
      <w:proofErr w:type="spellStart"/>
      <w:proofErr w:type="gramStart"/>
      <w:r w:rsidR="00B67FD4" w:rsidRPr="00B67FD4">
        <w:rPr>
          <w:rFonts w:eastAsia="Arial"/>
          <w:i/>
          <w:iCs/>
          <w:color w:val="000000"/>
        </w:rPr>
        <w:t>create</w:t>
      </w:r>
      <w:r w:rsidR="00B67FD4">
        <w:rPr>
          <w:rFonts w:eastAsia="Arial"/>
          <w:i/>
          <w:iCs/>
          <w:color w:val="000000"/>
        </w:rPr>
        <w:t>Blocco</w:t>
      </w:r>
      <w:proofErr w:type="spellEnd"/>
      <w:r w:rsidR="00B67FD4" w:rsidRPr="00B67FD4">
        <w:rPr>
          <w:rFonts w:eastAsia="Arial"/>
          <w:i/>
          <w:iCs/>
          <w:color w:val="000000"/>
        </w:rPr>
        <w:t>(</w:t>
      </w:r>
      <w:proofErr w:type="gramEnd"/>
      <w:r w:rsidR="00B67FD4" w:rsidRPr="00B67FD4">
        <w:rPr>
          <w:rFonts w:eastAsia="Arial"/>
          <w:i/>
          <w:iCs/>
          <w:color w:val="000000"/>
        </w:rPr>
        <w:t xml:space="preserve">), </w:t>
      </w:r>
      <w:r w:rsidR="00B67FD4" w:rsidRPr="00B67FD4">
        <w:rPr>
          <w:rFonts w:eastAsia="Arial"/>
          <w:color w:val="000000"/>
        </w:rPr>
        <w:t xml:space="preserve">tramite il quale è possibile specificare una lista di </w:t>
      </w:r>
      <w:r w:rsidR="00B67FD4">
        <w:rPr>
          <w:rFonts w:eastAsia="Arial"/>
          <w:color w:val="000000"/>
        </w:rPr>
        <w:t>caselle</w:t>
      </w:r>
      <w:r w:rsidR="00B67FD4" w:rsidRPr="00B67FD4">
        <w:rPr>
          <w:rFonts w:eastAsia="Arial"/>
          <w:color w:val="000000"/>
        </w:rPr>
        <w:t>,</w:t>
      </w:r>
      <w:r w:rsidR="00B67FD4" w:rsidRPr="00B67FD4">
        <w:t xml:space="preserve"> basterà selezionare un numero congruo di caselle (almeno una)</w:t>
      </w:r>
      <w:r w:rsidR="00B67FD4">
        <w:t xml:space="preserve"> con il mouse,</w:t>
      </w:r>
      <w:r w:rsidR="00B67FD4" w:rsidRPr="00B67FD4">
        <w:rPr>
          <w:rFonts w:eastAsia="Arial"/>
          <w:color w:val="000000"/>
        </w:rPr>
        <w:t xml:space="preserve"> un risultato da ottenere e l’operazione aritmetica con cui combinare i valori all’interno del blocco</w:t>
      </w:r>
      <w:r w:rsidR="00B67FD4">
        <w:rPr>
          <w:rFonts w:eastAsia="Arial"/>
          <w:color w:val="000000"/>
        </w:rPr>
        <w:t xml:space="preserve"> </w:t>
      </w:r>
      <w:r w:rsidRPr="00B67FD4">
        <w:t>e premere il tasto “Aggiungi Blocco</w:t>
      </w:r>
      <w:r w:rsidR="00B67FD4">
        <w:t>”.</w:t>
      </w:r>
    </w:p>
    <w:p w:rsidR="00BA131A" w:rsidRDefault="00BA131A" w:rsidP="00BA131A"/>
    <w:p w:rsidR="00BA131A" w:rsidRDefault="00BA131A" w:rsidP="00BA131A">
      <w:pPr>
        <w:rPr>
          <w:b/>
        </w:rPr>
      </w:pPr>
      <w:r>
        <w:rPr>
          <w:b/>
        </w:rPr>
        <w:t>A2. Inizio partita</w:t>
      </w:r>
    </w:p>
    <w:p w:rsidR="00D06101" w:rsidRDefault="00D06101" w:rsidP="00BA131A">
      <w:pPr>
        <w:rPr>
          <w:b/>
        </w:rPr>
      </w:pPr>
    </w:p>
    <w:p w:rsidR="00B67FD4" w:rsidRDefault="00D06101" w:rsidP="00BA131A">
      <w:r>
        <w:t>Dopo aver configurato correttamente la griglia, premendo il tasto “Gioca” inizierà la partita. L’utente potrà inserire in griglia i numeri da tastiera, ciò è possibile poiché ogni sing</w:t>
      </w:r>
      <w:r w:rsidR="00B67FD4">
        <w:t>ola casella è un</w:t>
      </w:r>
      <w:r w:rsidR="00B67FD4" w:rsidRPr="00B67FD4">
        <w:t xml:space="preserve"> </w:t>
      </w:r>
      <w:proofErr w:type="spellStart"/>
      <w:r w:rsidR="00B67FD4" w:rsidRPr="00B67FD4">
        <w:t>JTextField</w:t>
      </w:r>
      <w:proofErr w:type="spellEnd"/>
      <w:r w:rsidR="00B67FD4">
        <w:t>. Per rimuovere un numero basterà banalmente cancellarlo da tastiera, invece, per la rimozione di tutti i numeri dovrà essere cliccato il tasto “Pulisci Griglia”.</w:t>
      </w:r>
    </w:p>
    <w:p w:rsidR="00832440" w:rsidRDefault="00832440" w:rsidP="00832440"/>
    <w:p w:rsidR="00832440" w:rsidRPr="00832440" w:rsidRDefault="00832440" w:rsidP="00832440">
      <w:pPr>
        <w:pStyle w:val="Default"/>
        <w:rPr>
          <w:b/>
          <w:szCs w:val="23"/>
        </w:rPr>
      </w:pPr>
      <w:r w:rsidRPr="00832440">
        <w:rPr>
          <w:b/>
          <w:szCs w:val="23"/>
        </w:rPr>
        <w:t>A</w:t>
      </w:r>
      <w:r>
        <w:rPr>
          <w:b/>
          <w:szCs w:val="23"/>
        </w:rPr>
        <w:t>3</w:t>
      </w:r>
      <w:r w:rsidRPr="00832440">
        <w:rPr>
          <w:b/>
          <w:szCs w:val="23"/>
        </w:rPr>
        <w:t xml:space="preserve">. Visualizzazione delle soluzioni della partita </w:t>
      </w:r>
    </w:p>
    <w:p w:rsidR="00832440" w:rsidRDefault="00832440" w:rsidP="00832440">
      <w:pPr>
        <w:rPr>
          <w:sz w:val="23"/>
          <w:szCs w:val="23"/>
        </w:rPr>
      </w:pPr>
      <w:r w:rsidRPr="00832440">
        <w:rPr>
          <w:szCs w:val="23"/>
        </w:rPr>
        <w:t>Durante la partita l'utente può scegliere di visualizzare sulla griglia corrente le soluzioni. Cliccando su visualizza soluzioni il software ne chiederà all'utente il numero desiderato. In seguito verranno abilitati i pulsanti di navigazione attraverso cui l'utente può navigare nello spazio delle soluzioni mostrandole a schermo. Tale azione comporta la creazione di un oggetto della classe</w:t>
      </w:r>
      <w:r>
        <w:rPr>
          <w:szCs w:val="23"/>
        </w:rPr>
        <w:t xml:space="preserve"> astratta </w:t>
      </w:r>
      <w:proofErr w:type="spellStart"/>
      <w:r w:rsidRPr="00832440">
        <w:rPr>
          <w:szCs w:val="23"/>
        </w:rPr>
        <w:t>BackTracking</w:t>
      </w:r>
      <w:r>
        <w:rPr>
          <w:szCs w:val="23"/>
        </w:rPr>
        <w:t>Solution</w:t>
      </w:r>
      <w:proofErr w:type="spellEnd"/>
      <w:r w:rsidRPr="00832440">
        <w:rPr>
          <w:szCs w:val="23"/>
        </w:rPr>
        <w:t xml:space="preserve"> con conseguente invocazione del metodo risolvi sullo stesso. Quest’ultimo segue la tecnica Back </w:t>
      </w:r>
      <w:proofErr w:type="spellStart"/>
      <w:r w:rsidRPr="00832440">
        <w:rPr>
          <w:szCs w:val="23"/>
        </w:rPr>
        <w:t>Tracking</w:t>
      </w:r>
      <w:proofErr w:type="spellEnd"/>
      <w:r w:rsidRPr="00832440">
        <w:rPr>
          <w:szCs w:val="23"/>
        </w:rPr>
        <w:t xml:space="preserve"> iterativa, assegnando e </w:t>
      </w:r>
      <w:proofErr w:type="spellStart"/>
      <w:r w:rsidRPr="00832440">
        <w:rPr>
          <w:szCs w:val="23"/>
        </w:rPr>
        <w:t>deassegnando</w:t>
      </w:r>
      <w:proofErr w:type="spellEnd"/>
      <w:r w:rsidRPr="00832440">
        <w:rPr>
          <w:szCs w:val="23"/>
        </w:rPr>
        <w:t xml:space="preserve"> opportunamente i valori qualora questi non rispettino le condizioni dei blocchi e la non ripetizione sulla stessa riga e/o colonna</w:t>
      </w:r>
      <w:r>
        <w:rPr>
          <w:sz w:val="23"/>
          <w:szCs w:val="23"/>
        </w:rPr>
        <w:t>.</w:t>
      </w:r>
    </w:p>
    <w:p w:rsidR="00832440" w:rsidRDefault="00832440" w:rsidP="00832440">
      <w:pPr>
        <w:rPr>
          <w:sz w:val="23"/>
          <w:szCs w:val="23"/>
        </w:rPr>
      </w:pPr>
    </w:p>
    <w:p w:rsidR="00832440" w:rsidRDefault="00832440" w:rsidP="00832440">
      <w:r>
        <w:rPr>
          <w:sz w:val="23"/>
          <w:szCs w:val="23"/>
        </w:rPr>
        <w:t>N.B Una griglia del gioco Kenken, se composta correttamente, presenta un’unica soluzione, dunque è probabile che venga mostrata solo una soluzione</w:t>
      </w:r>
    </w:p>
    <w:p w:rsidR="00832440" w:rsidRDefault="00832440" w:rsidP="00832440"/>
    <w:p w:rsidR="00832440" w:rsidRDefault="00832440" w:rsidP="00832440">
      <w:pPr>
        <w:rPr>
          <w:b/>
        </w:rPr>
      </w:pPr>
      <w:r>
        <w:rPr>
          <w:b/>
        </w:rPr>
        <w:t>A4 Salvataggio e caricamento della partita</w:t>
      </w:r>
    </w:p>
    <w:p w:rsidR="00832440" w:rsidRDefault="00832440" w:rsidP="00832440"/>
    <w:p w:rsidR="00832440" w:rsidRDefault="00832440" w:rsidP="00832440">
      <w:r>
        <w:t xml:space="preserve">Tale requisito è stato ricoperto finendo rispettivamente i metodi salva (accessibile tramite il tasto “Salva” nella schermata “Kenken”) e carica (accessibile tramite il tasto “Carica Partita” nella schermata “Kenken Menu”) all'interno dell'applicazione. Questi metodi utilizzando le classi </w:t>
      </w:r>
      <w:proofErr w:type="spellStart"/>
      <w:r>
        <w:t>ObjectOutputStream</w:t>
      </w:r>
      <w:proofErr w:type="spellEnd"/>
      <w:r>
        <w:t xml:space="preserve"> e </w:t>
      </w:r>
      <w:proofErr w:type="spellStart"/>
      <w:r>
        <w:t>ObjectInputStream</w:t>
      </w:r>
      <w:proofErr w:type="spellEnd"/>
      <w:r>
        <w:t xml:space="preserve"> della libreria </w:t>
      </w:r>
      <w:proofErr w:type="spellStart"/>
      <w:r>
        <w:t>java.io</w:t>
      </w:r>
      <w:proofErr w:type="spellEnd"/>
      <w:r>
        <w:t xml:space="preserve"> per scrivere e leggere i </w:t>
      </w:r>
      <w:proofErr w:type="spellStart"/>
      <w:proofErr w:type="gramStart"/>
      <w:r>
        <w:t>file.Per</w:t>
      </w:r>
      <w:proofErr w:type="spellEnd"/>
      <w:proofErr w:type="gramEnd"/>
      <w:r>
        <w:t xml:space="preserve"> la scelta della directory di salvataggio o caricamento viene istanziato un j </w:t>
      </w:r>
      <w:proofErr w:type="spellStart"/>
      <w:r>
        <w:t>filechooser</w:t>
      </w:r>
      <w:proofErr w:type="spellEnd"/>
      <w:r>
        <w:t xml:space="preserve"> che consente tramite un Explorer grafico di navigare all'interno del file system.</w:t>
      </w:r>
    </w:p>
    <w:p w:rsidR="00832440" w:rsidRDefault="00832440" w:rsidP="00832440"/>
    <w:p w:rsidR="00BE4192" w:rsidRDefault="00EB12F8" w:rsidP="00832440">
      <w:pPr>
        <w:rPr>
          <w:rFonts w:ascii="Arial" w:eastAsia="Arial" w:hAnsi="Arial" w:cs="Arial"/>
          <w:i/>
          <w:sz w:val="22"/>
          <w:szCs w:val="22"/>
        </w:rPr>
      </w:pPr>
      <w:r>
        <w:br w:type="page"/>
      </w:r>
      <w:proofErr w:type="spellStart"/>
      <w:r w:rsidRPr="00965313">
        <w:rPr>
          <w:color w:val="8064A2" w:themeColor="accent4"/>
          <w:sz w:val="48"/>
        </w:rPr>
        <w:lastRenderedPageBreak/>
        <w:t>Appendix</w:t>
      </w:r>
      <w:proofErr w:type="spellEnd"/>
      <w:r w:rsidRPr="00965313">
        <w:rPr>
          <w:color w:val="8064A2" w:themeColor="accent4"/>
          <w:sz w:val="48"/>
        </w:rPr>
        <w:t xml:space="preserve">. </w:t>
      </w:r>
      <w:proofErr w:type="spellStart"/>
      <w:r w:rsidRPr="00965313">
        <w:rPr>
          <w:color w:val="8064A2" w:themeColor="accent4"/>
          <w:sz w:val="48"/>
        </w:rPr>
        <w:t>Prototype</w:t>
      </w:r>
      <w:proofErr w:type="spellEnd"/>
      <w:r w:rsidRPr="00965313">
        <w:rPr>
          <w:color w:val="8064A2" w:themeColor="accent4"/>
          <w:sz w:val="48"/>
        </w:rPr>
        <w:t xml:space="preserve"> </w:t>
      </w:r>
      <w:r>
        <w:br/>
      </w:r>
      <w:r>
        <w:rPr>
          <w:rFonts w:ascii="Arial" w:eastAsia="Arial" w:hAnsi="Arial" w:cs="Arial"/>
          <w:i/>
          <w:sz w:val="22"/>
          <w:szCs w:val="22"/>
        </w:rPr>
        <w:t xml:space="preserve"> </w:t>
      </w:r>
      <w:r>
        <w:rPr>
          <w:noProof/>
        </w:rPr>
        <w:drawing>
          <wp:anchor distT="0" distB="0" distL="114300" distR="114300" simplePos="0" relativeHeight="251658240" behindDoc="0" locked="0" layoutInCell="1" hidden="0" allowOverlap="1">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990600" cy="1009650"/>
                    </a:xfrm>
                    <a:prstGeom prst="rect">
                      <a:avLst/>
                    </a:prstGeom>
                    <a:ln/>
                  </pic:spPr>
                </pic:pic>
              </a:graphicData>
            </a:graphic>
          </wp:anchor>
        </w:drawing>
      </w:r>
    </w:p>
    <w:p w:rsidR="00BE4192" w:rsidRDefault="00944F6A">
      <w:pPr>
        <w:pBdr>
          <w:top w:val="nil"/>
          <w:left w:val="nil"/>
          <w:bottom w:val="nil"/>
          <w:right w:val="nil"/>
          <w:between w:val="nil"/>
        </w:pBdr>
        <w:rPr>
          <w:rFonts w:ascii="Arial" w:eastAsia="Arial" w:hAnsi="Arial" w:cs="Arial"/>
          <w:i/>
          <w:sz w:val="22"/>
          <w:szCs w:val="22"/>
        </w:rPr>
      </w:pPr>
      <w:r>
        <w:pict>
          <v:rect id="_x0000_i1043" style="width:0;height:1.5pt" o:hralign="center" o:hrstd="t" o:hr="t" fillcolor="#a0a0a0" stroked="f"/>
        </w:pict>
      </w:r>
    </w:p>
    <w:p w:rsidR="00BE4192" w:rsidRDefault="00BE4192">
      <w:pPr>
        <w:pBdr>
          <w:top w:val="nil"/>
          <w:left w:val="nil"/>
          <w:bottom w:val="nil"/>
          <w:right w:val="nil"/>
          <w:between w:val="nil"/>
        </w:pBdr>
        <w:rPr>
          <w:rFonts w:ascii="Arial" w:eastAsia="Arial" w:hAnsi="Arial" w:cs="Arial"/>
          <w:i/>
          <w:sz w:val="22"/>
          <w:szCs w:val="22"/>
        </w:rPr>
      </w:pPr>
    </w:p>
    <w:p w:rsidR="00832341" w:rsidRDefault="00832341">
      <w:pPr>
        <w:pBdr>
          <w:top w:val="nil"/>
          <w:left w:val="nil"/>
          <w:bottom w:val="nil"/>
          <w:right w:val="nil"/>
          <w:between w:val="nil"/>
        </w:pBdr>
        <w:rPr>
          <w:rFonts w:ascii="Arial" w:eastAsia="Arial" w:hAnsi="Arial" w:cs="Arial"/>
          <w:i/>
          <w:sz w:val="22"/>
          <w:szCs w:val="22"/>
        </w:rPr>
      </w:pPr>
    </w:p>
    <w:p w:rsidR="00832341" w:rsidRDefault="00832341">
      <w:pPr>
        <w:pBdr>
          <w:top w:val="nil"/>
          <w:left w:val="nil"/>
          <w:bottom w:val="nil"/>
          <w:right w:val="nil"/>
          <w:between w:val="nil"/>
        </w:pBdr>
        <w:rPr>
          <w:rFonts w:ascii="Arial" w:eastAsia="Arial" w:hAnsi="Arial" w:cs="Arial"/>
          <w:i/>
          <w:sz w:val="22"/>
          <w:szCs w:val="22"/>
        </w:rPr>
      </w:pPr>
    </w:p>
    <w:p w:rsidR="00832341" w:rsidRDefault="00F859D7">
      <w:pPr>
        <w:pBdr>
          <w:top w:val="nil"/>
          <w:left w:val="nil"/>
          <w:bottom w:val="nil"/>
          <w:right w:val="nil"/>
          <w:between w:val="nil"/>
        </w:pBdr>
        <w:rPr>
          <w:rFonts w:eastAsia="Arial"/>
          <w:szCs w:val="22"/>
        </w:rPr>
      </w:pPr>
      <w:r>
        <w:rPr>
          <w:rFonts w:ascii="Arial" w:eastAsia="Arial" w:hAnsi="Arial" w:cs="Arial"/>
          <w:i/>
          <w:noProof/>
          <w:sz w:val="22"/>
          <w:szCs w:val="22"/>
        </w:rPr>
        <w:drawing>
          <wp:anchor distT="0" distB="0" distL="114300" distR="114300" simplePos="0" relativeHeight="251664384" behindDoc="0" locked="0" layoutInCell="1" allowOverlap="1">
            <wp:simplePos x="0" y="0"/>
            <wp:positionH relativeFrom="column">
              <wp:posOffset>4010025</wp:posOffset>
            </wp:positionH>
            <wp:positionV relativeFrom="paragraph">
              <wp:posOffset>12065</wp:posOffset>
            </wp:positionV>
            <wp:extent cx="2438400" cy="2733675"/>
            <wp:effectExtent l="0" t="0" r="0" b="9525"/>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st.png"/>
                    <pic:cNvPicPr/>
                  </pic:nvPicPr>
                  <pic:blipFill>
                    <a:blip r:embed="rId20">
                      <a:extLst>
                        <a:ext uri="{28A0092B-C50C-407E-A947-70E740481C1C}">
                          <a14:useLocalDpi xmlns:a14="http://schemas.microsoft.com/office/drawing/2010/main" val="0"/>
                        </a:ext>
                      </a:extLst>
                    </a:blip>
                    <a:stretch>
                      <a:fillRect/>
                    </a:stretch>
                  </pic:blipFill>
                  <pic:spPr>
                    <a:xfrm>
                      <a:off x="0" y="0"/>
                      <a:ext cx="2438400" cy="2733675"/>
                    </a:xfrm>
                    <a:prstGeom prst="rect">
                      <a:avLst/>
                    </a:prstGeom>
                  </pic:spPr>
                </pic:pic>
              </a:graphicData>
            </a:graphic>
          </wp:anchor>
        </w:drawing>
      </w:r>
      <w:r>
        <w:rPr>
          <w:rFonts w:eastAsia="Arial"/>
          <w:szCs w:val="22"/>
        </w:rPr>
        <w:t xml:space="preserve">Per verificare la robustezza dell’applicazione, è necessario testarla sottoponendola ad alcuni test strutturati appositamente utilizzando il framework </w:t>
      </w:r>
      <w:proofErr w:type="spellStart"/>
      <w:r>
        <w:rPr>
          <w:rFonts w:eastAsia="Arial"/>
          <w:szCs w:val="22"/>
        </w:rPr>
        <w:t>JUnit</w:t>
      </w:r>
      <w:proofErr w:type="spellEnd"/>
      <w:r>
        <w:rPr>
          <w:rFonts w:eastAsia="Arial"/>
          <w:szCs w:val="22"/>
        </w:rPr>
        <w:t>.</w:t>
      </w:r>
    </w:p>
    <w:p w:rsidR="00F859D7" w:rsidRDefault="00F859D7">
      <w:pPr>
        <w:pBdr>
          <w:top w:val="nil"/>
          <w:left w:val="nil"/>
          <w:bottom w:val="nil"/>
          <w:right w:val="nil"/>
          <w:between w:val="nil"/>
        </w:pBdr>
        <w:rPr>
          <w:rFonts w:eastAsia="Arial"/>
          <w:szCs w:val="22"/>
        </w:rPr>
      </w:pPr>
      <w:r>
        <w:rPr>
          <w:rFonts w:eastAsia="Arial"/>
          <w:szCs w:val="22"/>
        </w:rPr>
        <w:t xml:space="preserve">Per far ciò abbiamo creato una classe test denominata </w:t>
      </w:r>
      <w:proofErr w:type="spellStart"/>
      <w:r>
        <w:rPr>
          <w:rFonts w:eastAsia="Arial"/>
          <w:szCs w:val="22"/>
        </w:rPr>
        <w:t>TestApp</w:t>
      </w:r>
      <w:proofErr w:type="spellEnd"/>
      <w:r>
        <w:rPr>
          <w:rFonts w:eastAsia="Arial"/>
          <w:szCs w:val="22"/>
        </w:rPr>
        <w:t xml:space="preserve"> e abbiamo imposto un tempo di esecuzione per ciascun test di massimo 3 secondi, questa misura è stata considerata per verificare la presenza di potenziali </w:t>
      </w:r>
      <w:proofErr w:type="spellStart"/>
      <w:r>
        <w:rPr>
          <w:rFonts w:eastAsia="Arial"/>
          <w:szCs w:val="22"/>
        </w:rPr>
        <w:t>deadlock</w:t>
      </w:r>
      <w:proofErr w:type="spellEnd"/>
      <w:r>
        <w:rPr>
          <w:rFonts w:eastAsia="Arial"/>
          <w:szCs w:val="22"/>
        </w:rPr>
        <w:t xml:space="preserve"> e </w:t>
      </w:r>
      <w:proofErr w:type="spellStart"/>
      <w:r>
        <w:rPr>
          <w:rFonts w:eastAsia="Arial"/>
          <w:szCs w:val="22"/>
        </w:rPr>
        <w:t>loop</w:t>
      </w:r>
      <w:proofErr w:type="spellEnd"/>
      <w:r>
        <w:rPr>
          <w:rFonts w:eastAsia="Arial"/>
          <w:szCs w:val="22"/>
        </w:rPr>
        <w:t xml:space="preserve"> infiniti che comprometterebbero l’utilizzo dell’applicazione.</w:t>
      </w:r>
    </w:p>
    <w:p w:rsidR="00582D89" w:rsidRPr="00F859D7" w:rsidRDefault="00582D89">
      <w:pPr>
        <w:pBdr>
          <w:top w:val="nil"/>
          <w:left w:val="nil"/>
          <w:bottom w:val="nil"/>
          <w:right w:val="nil"/>
          <w:between w:val="nil"/>
        </w:pBdr>
        <w:rPr>
          <w:rFonts w:eastAsia="Arial"/>
          <w:szCs w:val="22"/>
        </w:rPr>
      </w:pPr>
      <w:r>
        <w:rPr>
          <w:rFonts w:eastAsia="Arial"/>
          <w:szCs w:val="22"/>
        </w:rPr>
        <w:t>Come si può vedere nell’immagine qui a fianco, tutti i test sono andati a buon fine.</w:t>
      </w:r>
    </w:p>
    <w:p w:rsidR="00832341" w:rsidRPr="00582D89" w:rsidRDefault="00832341">
      <w:pPr>
        <w:pBdr>
          <w:top w:val="nil"/>
          <w:left w:val="nil"/>
          <w:bottom w:val="nil"/>
          <w:right w:val="nil"/>
          <w:between w:val="nil"/>
        </w:pBdr>
        <w:rPr>
          <w:rFonts w:ascii="Arial" w:eastAsia="Arial" w:hAnsi="Arial" w:cs="Arial"/>
          <w:sz w:val="22"/>
          <w:szCs w:val="22"/>
        </w:rPr>
      </w:pPr>
    </w:p>
    <w:p w:rsidR="00BD6324" w:rsidRDefault="00BD6324">
      <w:pPr>
        <w:pBdr>
          <w:top w:val="nil"/>
          <w:left w:val="nil"/>
          <w:bottom w:val="nil"/>
          <w:right w:val="nil"/>
          <w:between w:val="nil"/>
        </w:pBdr>
        <w:spacing w:before="280" w:after="280"/>
        <w:rPr>
          <w:rFonts w:eastAsia="Arial"/>
          <w:noProof/>
          <w:szCs w:val="22"/>
        </w:rPr>
      </w:pPr>
      <w:r>
        <w:rPr>
          <w:rFonts w:eastAsia="Arial"/>
          <w:noProof/>
          <w:szCs w:val="22"/>
        </w:rPr>
        <w:drawing>
          <wp:anchor distT="0" distB="0" distL="114300" distR="114300" simplePos="0" relativeHeight="251667456" behindDoc="0" locked="0" layoutInCell="1" allowOverlap="1">
            <wp:simplePos x="0" y="0"/>
            <wp:positionH relativeFrom="margin">
              <wp:align>center</wp:align>
            </wp:positionH>
            <wp:positionV relativeFrom="paragraph">
              <wp:posOffset>2829560</wp:posOffset>
            </wp:positionV>
            <wp:extent cx="5277485" cy="11049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png"/>
                    <pic:cNvPicPr/>
                  </pic:nvPicPr>
                  <pic:blipFill>
                    <a:blip r:embed="rId21">
                      <a:extLst>
                        <a:ext uri="{28A0092B-C50C-407E-A947-70E740481C1C}">
                          <a14:useLocalDpi xmlns:a14="http://schemas.microsoft.com/office/drawing/2010/main" val="0"/>
                        </a:ext>
                      </a:extLst>
                    </a:blip>
                    <a:stretch>
                      <a:fillRect/>
                    </a:stretch>
                  </pic:blipFill>
                  <pic:spPr>
                    <a:xfrm>
                      <a:off x="0" y="0"/>
                      <a:ext cx="5277485" cy="1104900"/>
                    </a:xfrm>
                    <a:prstGeom prst="rect">
                      <a:avLst/>
                    </a:prstGeom>
                  </pic:spPr>
                </pic:pic>
              </a:graphicData>
            </a:graphic>
          </wp:anchor>
        </w:drawing>
      </w:r>
      <w:r w:rsidR="00832341">
        <w:rPr>
          <w:rFonts w:eastAsia="Arial"/>
          <w:noProof/>
          <w:szCs w:val="22"/>
        </w:rPr>
        <w:drawing>
          <wp:inline distT="0" distB="0" distL="0" distR="0">
            <wp:extent cx="5486400" cy="661670"/>
            <wp:effectExtent l="0" t="0" r="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661670"/>
                    </a:xfrm>
                    <a:prstGeom prst="rect">
                      <a:avLst/>
                    </a:prstGeom>
                  </pic:spPr>
                </pic:pic>
              </a:graphicData>
            </a:graphic>
          </wp:inline>
        </w:drawing>
      </w:r>
    </w:p>
    <w:p w:rsidR="00BD6324" w:rsidRDefault="00BD6324" w:rsidP="00BD6324">
      <w:pPr>
        <w:rPr>
          <w:rFonts w:eastAsia="Arial"/>
          <w:szCs w:val="22"/>
        </w:rPr>
      </w:pPr>
    </w:p>
    <w:p w:rsidR="00BD6324" w:rsidRPr="00BD6324" w:rsidRDefault="00BD6324" w:rsidP="00BD6324">
      <w:pPr>
        <w:rPr>
          <w:rFonts w:eastAsia="Arial"/>
          <w:szCs w:val="22"/>
        </w:rPr>
      </w:pPr>
      <w:r>
        <w:rPr>
          <w:rFonts w:eastAsia="Arial"/>
          <w:szCs w:val="22"/>
        </w:rPr>
        <w:t xml:space="preserve">Il test </w:t>
      </w:r>
      <w:proofErr w:type="spellStart"/>
      <w:proofErr w:type="gramStart"/>
      <w:r>
        <w:rPr>
          <w:rFonts w:eastAsia="Arial"/>
          <w:szCs w:val="22"/>
        </w:rPr>
        <w:t>setSizeScorretta</w:t>
      </w:r>
      <w:proofErr w:type="spellEnd"/>
      <w:r>
        <w:rPr>
          <w:rFonts w:eastAsia="Arial"/>
          <w:szCs w:val="22"/>
        </w:rPr>
        <w:t>(</w:t>
      </w:r>
      <w:proofErr w:type="gramEnd"/>
      <w:r>
        <w:rPr>
          <w:rFonts w:eastAsia="Arial"/>
          <w:szCs w:val="22"/>
        </w:rPr>
        <w:t xml:space="preserve">) verifica che l’applicazione sollevi l’eccezione </w:t>
      </w:r>
      <w:proofErr w:type="spellStart"/>
      <w:r>
        <w:rPr>
          <w:rFonts w:eastAsia="Arial"/>
          <w:szCs w:val="22"/>
        </w:rPr>
        <w:t>IllegalArgumetnException</w:t>
      </w:r>
      <w:proofErr w:type="spellEnd"/>
      <w:r>
        <w:rPr>
          <w:rFonts w:eastAsia="Arial"/>
          <w:szCs w:val="22"/>
        </w:rPr>
        <w:t xml:space="preserve"> a seguito dell’inserimento di una dimensione negativa.</w:t>
      </w:r>
    </w:p>
    <w:p w:rsidR="00D55AA6" w:rsidRDefault="00D55AA6" w:rsidP="00BD6324">
      <w:pPr>
        <w:pBdr>
          <w:top w:val="nil"/>
          <w:left w:val="nil"/>
          <w:bottom w:val="nil"/>
          <w:right w:val="nil"/>
          <w:between w:val="nil"/>
        </w:pBdr>
        <w:spacing w:before="280" w:after="280"/>
        <w:ind w:firstLine="720"/>
        <w:rPr>
          <w:rFonts w:eastAsia="Arial"/>
          <w:noProof/>
          <w:szCs w:val="22"/>
        </w:rPr>
      </w:pPr>
      <w:r>
        <w:rPr>
          <w:rFonts w:eastAsia="Arial"/>
          <w:noProof/>
          <w:szCs w:val="22"/>
        </w:rPr>
        <w:lastRenderedPageBreak/>
        <w:drawing>
          <wp:anchor distT="0" distB="0" distL="114300" distR="114300" simplePos="0" relativeHeight="251668480" behindDoc="0" locked="0" layoutInCell="1" allowOverlap="1">
            <wp:simplePos x="0" y="0"/>
            <wp:positionH relativeFrom="margin">
              <wp:posOffset>-400050</wp:posOffset>
            </wp:positionH>
            <wp:positionV relativeFrom="paragraph">
              <wp:posOffset>1598930</wp:posOffset>
            </wp:positionV>
            <wp:extent cx="6502400" cy="1285875"/>
            <wp:effectExtent l="0" t="0" r="0"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6.png"/>
                    <pic:cNvPicPr/>
                  </pic:nvPicPr>
                  <pic:blipFill>
                    <a:blip r:embed="rId23">
                      <a:extLst>
                        <a:ext uri="{28A0092B-C50C-407E-A947-70E740481C1C}">
                          <a14:useLocalDpi xmlns:a14="http://schemas.microsoft.com/office/drawing/2010/main" val="0"/>
                        </a:ext>
                      </a:extLst>
                    </a:blip>
                    <a:stretch>
                      <a:fillRect/>
                    </a:stretch>
                  </pic:blipFill>
                  <pic:spPr>
                    <a:xfrm>
                      <a:off x="0" y="0"/>
                      <a:ext cx="6502400" cy="1285875"/>
                    </a:xfrm>
                    <a:prstGeom prst="rect">
                      <a:avLst/>
                    </a:prstGeom>
                  </pic:spPr>
                </pic:pic>
              </a:graphicData>
            </a:graphic>
            <wp14:sizeRelH relativeFrom="margin">
              <wp14:pctWidth>0</wp14:pctWidth>
            </wp14:sizeRelH>
            <wp14:sizeRelV relativeFrom="margin">
              <wp14:pctHeight>0</wp14:pctHeight>
            </wp14:sizeRelV>
          </wp:anchor>
        </w:drawing>
      </w:r>
      <w:r w:rsidR="00832341">
        <w:rPr>
          <w:rFonts w:eastAsia="Arial"/>
          <w:noProof/>
          <w:szCs w:val="22"/>
        </w:rPr>
        <w:drawing>
          <wp:anchor distT="0" distB="0" distL="114300" distR="114300" simplePos="0" relativeHeight="251669504" behindDoc="0" locked="0" layoutInCell="1" allowOverlap="1">
            <wp:simplePos x="0" y="0"/>
            <wp:positionH relativeFrom="margin">
              <wp:align>right</wp:align>
            </wp:positionH>
            <wp:positionV relativeFrom="paragraph">
              <wp:posOffset>28575</wp:posOffset>
            </wp:positionV>
            <wp:extent cx="5486400" cy="131762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4.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1317625"/>
                    </a:xfrm>
                    <a:prstGeom prst="rect">
                      <a:avLst/>
                    </a:prstGeom>
                  </pic:spPr>
                </pic:pic>
              </a:graphicData>
            </a:graphic>
          </wp:anchor>
        </w:drawing>
      </w:r>
    </w:p>
    <w:p w:rsidR="00D55AA6" w:rsidRDefault="00582D89" w:rsidP="00D55AA6">
      <w:pPr>
        <w:pBdr>
          <w:top w:val="nil"/>
          <w:left w:val="nil"/>
          <w:bottom w:val="nil"/>
          <w:right w:val="nil"/>
          <w:between w:val="nil"/>
        </w:pBdr>
        <w:spacing w:before="280" w:after="280"/>
        <w:rPr>
          <w:rFonts w:eastAsia="Arial"/>
          <w:noProof/>
          <w:szCs w:val="22"/>
        </w:rPr>
      </w:pPr>
      <w:r>
        <w:rPr>
          <w:rFonts w:eastAsia="Arial"/>
          <w:noProof/>
          <w:szCs w:val="22"/>
        </w:rPr>
        <w:drawing>
          <wp:anchor distT="0" distB="0" distL="114300" distR="114300" simplePos="0" relativeHeight="251672576" behindDoc="0" locked="0" layoutInCell="1" allowOverlap="1">
            <wp:simplePos x="0" y="0"/>
            <wp:positionH relativeFrom="margin">
              <wp:posOffset>104140</wp:posOffset>
            </wp:positionH>
            <wp:positionV relativeFrom="paragraph">
              <wp:posOffset>646430</wp:posOffset>
            </wp:positionV>
            <wp:extent cx="5239385" cy="1171575"/>
            <wp:effectExtent l="0" t="0" r="0" b="952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5.png"/>
                    <pic:cNvPicPr/>
                  </pic:nvPicPr>
                  <pic:blipFill>
                    <a:blip r:embed="rId25">
                      <a:extLst>
                        <a:ext uri="{28A0092B-C50C-407E-A947-70E740481C1C}">
                          <a14:useLocalDpi xmlns:a14="http://schemas.microsoft.com/office/drawing/2010/main" val="0"/>
                        </a:ext>
                      </a:extLst>
                    </a:blip>
                    <a:stretch>
                      <a:fillRect/>
                    </a:stretch>
                  </pic:blipFill>
                  <pic:spPr>
                    <a:xfrm>
                      <a:off x="0" y="0"/>
                      <a:ext cx="5239385" cy="1171575"/>
                    </a:xfrm>
                    <a:prstGeom prst="rect">
                      <a:avLst/>
                    </a:prstGeom>
                  </pic:spPr>
                </pic:pic>
              </a:graphicData>
            </a:graphic>
          </wp:anchor>
        </w:drawing>
      </w:r>
      <w:r w:rsidR="00D55AA6">
        <w:rPr>
          <w:rFonts w:eastAsia="Arial"/>
          <w:noProof/>
          <w:szCs w:val="22"/>
        </w:rPr>
        <w:t>aggiungiNumeroErrato() verifica che, a seguito di un inserimento di un numero scorretto, l’applicazione sollevi un IllegalArgumetException (con una dimensione di 3, i numeri che possono essere inseriti in griglia sono 1,2,3)</w:t>
      </w:r>
    </w:p>
    <w:p w:rsidR="00D55AA6" w:rsidRDefault="00582D89" w:rsidP="00D55AA6">
      <w:pPr>
        <w:pBdr>
          <w:top w:val="nil"/>
          <w:left w:val="nil"/>
          <w:bottom w:val="nil"/>
          <w:right w:val="nil"/>
          <w:between w:val="nil"/>
        </w:pBdr>
        <w:spacing w:before="280" w:after="280"/>
        <w:rPr>
          <w:rFonts w:eastAsia="Arial"/>
          <w:noProof/>
          <w:szCs w:val="22"/>
        </w:rPr>
      </w:pPr>
      <w:r>
        <w:rPr>
          <w:rFonts w:eastAsia="Arial"/>
          <w:noProof/>
          <w:szCs w:val="22"/>
        </w:rPr>
        <w:drawing>
          <wp:anchor distT="0" distB="0" distL="114300" distR="114300" simplePos="0" relativeHeight="251666432" behindDoc="0" locked="0" layoutInCell="1" allowOverlap="1">
            <wp:simplePos x="0" y="0"/>
            <wp:positionH relativeFrom="margin">
              <wp:align>right</wp:align>
            </wp:positionH>
            <wp:positionV relativeFrom="paragraph">
              <wp:posOffset>1318895</wp:posOffset>
            </wp:positionV>
            <wp:extent cx="5486400" cy="1387475"/>
            <wp:effectExtent l="0" t="0" r="0" b="3175"/>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1387475"/>
                    </a:xfrm>
                    <a:prstGeom prst="rect">
                      <a:avLst/>
                    </a:prstGeom>
                  </pic:spPr>
                </pic:pic>
              </a:graphicData>
            </a:graphic>
          </wp:anchor>
        </w:drawing>
      </w:r>
    </w:p>
    <w:p w:rsidR="00BD6324" w:rsidRDefault="00D55AA6" w:rsidP="00D55AA6">
      <w:pPr>
        <w:pBdr>
          <w:top w:val="nil"/>
          <w:left w:val="nil"/>
          <w:bottom w:val="nil"/>
          <w:right w:val="nil"/>
          <w:between w:val="nil"/>
        </w:pBdr>
        <w:spacing w:before="280" w:after="280"/>
        <w:rPr>
          <w:rFonts w:eastAsia="Arial"/>
          <w:noProof/>
          <w:szCs w:val="22"/>
        </w:rPr>
      </w:pPr>
      <w:r>
        <w:rPr>
          <w:rFonts w:eastAsia="Arial"/>
          <w:noProof/>
          <w:szCs w:val="22"/>
        </w:rPr>
        <w:t>verificaIntegrita() verifica la correttezza degli inserimenti nella griglia durante la partita</w:t>
      </w:r>
    </w:p>
    <w:p w:rsidR="00D55AA6" w:rsidRDefault="00D55AA6">
      <w:pPr>
        <w:pBdr>
          <w:top w:val="nil"/>
          <w:left w:val="nil"/>
          <w:bottom w:val="nil"/>
          <w:right w:val="nil"/>
          <w:between w:val="nil"/>
        </w:pBdr>
        <w:spacing w:before="280" w:after="280"/>
        <w:rPr>
          <w:rFonts w:eastAsia="Arial"/>
          <w:noProof/>
          <w:szCs w:val="22"/>
        </w:rPr>
      </w:pPr>
    </w:p>
    <w:p w:rsidR="00D55AA6" w:rsidRDefault="00D55AA6">
      <w:pPr>
        <w:pBdr>
          <w:top w:val="nil"/>
          <w:left w:val="nil"/>
          <w:bottom w:val="nil"/>
          <w:right w:val="nil"/>
          <w:between w:val="nil"/>
        </w:pBdr>
        <w:spacing w:before="280" w:after="280"/>
        <w:rPr>
          <w:rFonts w:eastAsia="Arial"/>
          <w:noProof/>
          <w:szCs w:val="22"/>
        </w:rPr>
      </w:pPr>
    </w:p>
    <w:p w:rsidR="00D55AA6" w:rsidRDefault="00D55AA6">
      <w:pPr>
        <w:pBdr>
          <w:top w:val="nil"/>
          <w:left w:val="nil"/>
          <w:bottom w:val="nil"/>
          <w:right w:val="nil"/>
          <w:between w:val="nil"/>
        </w:pBdr>
        <w:spacing w:before="280" w:after="280"/>
        <w:rPr>
          <w:rFonts w:eastAsia="Arial"/>
          <w:noProof/>
          <w:szCs w:val="22"/>
        </w:rPr>
      </w:pPr>
      <w:r>
        <w:rPr>
          <w:rFonts w:eastAsia="Arial"/>
          <w:noProof/>
          <w:szCs w:val="22"/>
        </w:rPr>
        <w:lastRenderedPageBreak/>
        <w:drawing>
          <wp:anchor distT="0" distB="0" distL="114300" distR="114300" simplePos="0" relativeHeight="251673600" behindDoc="0" locked="0" layoutInCell="1" allowOverlap="1">
            <wp:simplePos x="0" y="0"/>
            <wp:positionH relativeFrom="margin">
              <wp:align>right</wp:align>
            </wp:positionH>
            <wp:positionV relativeFrom="paragraph">
              <wp:posOffset>527685</wp:posOffset>
            </wp:positionV>
            <wp:extent cx="5486400" cy="2721610"/>
            <wp:effectExtent l="0" t="0" r="0" b="254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liasing.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2721610"/>
                    </a:xfrm>
                    <a:prstGeom prst="rect">
                      <a:avLst/>
                    </a:prstGeom>
                  </pic:spPr>
                </pic:pic>
              </a:graphicData>
            </a:graphic>
          </wp:anchor>
        </w:drawing>
      </w:r>
      <w:r>
        <w:rPr>
          <w:rFonts w:eastAsia="Arial"/>
          <w:noProof/>
          <w:szCs w:val="22"/>
        </w:rPr>
        <w:t xml:space="preserve">Tramite il test creaBloccoCheckAliasing() </w:t>
      </w:r>
      <w:r w:rsidRPr="00D55AA6">
        <w:rPr>
          <w:rFonts w:eastAsia="Arial"/>
          <w:noProof/>
          <w:szCs w:val="22"/>
        </w:rPr>
        <w:t>verifico l'aliasing tra le celle della griglia di gioco e le celle del blocco</w:t>
      </w:r>
      <w:r>
        <w:rPr>
          <w:rFonts w:eastAsia="Arial"/>
          <w:noProof/>
          <w:szCs w:val="22"/>
        </w:rPr>
        <w:t xml:space="preserve"> partendo da un’istanzazione all’interno del test stesso</w:t>
      </w:r>
    </w:p>
    <w:p w:rsidR="00BE4192" w:rsidRPr="00965313" w:rsidRDefault="00832341">
      <w:pPr>
        <w:pBdr>
          <w:top w:val="nil"/>
          <w:left w:val="nil"/>
          <w:bottom w:val="nil"/>
          <w:right w:val="nil"/>
          <w:between w:val="nil"/>
        </w:pBdr>
        <w:spacing w:before="280" w:after="280"/>
        <w:rPr>
          <w:rFonts w:eastAsia="Arial"/>
          <w:szCs w:val="22"/>
        </w:rPr>
      </w:pPr>
      <w:r>
        <w:rPr>
          <w:rFonts w:eastAsia="Arial"/>
          <w:noProof/>
          <w:szCs w:val="22"/>
        </w:rPr>
        <w:drawing>
          <wp:inline distT="0" distB="0" distL="0" distR="0">
            <wp:extent cx="5486400" cy="1116330"/>
            <wp:effectExtent l="0" t="0" r="0" b="762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7.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1116330"/>
                    </a:xfrm>
                    <a:prstGeom prst="rect">
                      <a:avLst/>
                    </a:prstGeom>
                  </pic:spPr>
                </pic:pic>
              </a:graphicData>
            </a:graphic>
          </wp:inline>
        </w:drawing>
      </w:r>
    </w:p>
    <w:p w:rsidR="00BE4192" w:rsidRPr="00D55AA6" w:rsidRDefault="00D55AA6">
      <w:pPr>
        <w:pBdr>
          <w:top w:val="nil"/>
          <w:left w:val="nil"/>
          <w:bottom w:val="nil"/>
          <w:right w:val="nil"/>
          <w:between w:val="nil"/>
        </w:pBdr>
        <w:rPr>
          <w:rFonts w:eastAsia="Arial"/>
          <w:szCs w:val="22"/>
        </w:rPr>
      </w:pPr>
      <w:r>
        <w:rPr>
          <w:rFonts w:eastAsia="Arial"/>
          <w:noProof/>
          <w:szCs w:val="22"/>
        </w:rPr>
        <w:drawing>
          <wp:anchor distT="0" distB="0" distL="114300" distR="114300" simplePos="0" relativeHeight="251670528" behindDoc="0" locked="0" layoutInCell="1" allowOverlap="1">
            <wp:simplePos x="0" y="0"/>
            <wp:positionH relativeFrom="margin">
              <wp:posOffset>-657225</wp:posOffset>
            </wp:positionH>
            <wp:positionV relativeFrom="paragraph">
              <wp:posOffset>175260</wp:posOffset>
            </wp:positionV>
            <wp:extent cx="6791960" cy="2209800"/>
            <wp:effectExtent l="0" t="0" r="889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0.png"/>
                    <pic:cNvPicPr/>
                  </pic:nvPicPr>
                  <pic:blipFill>
                    <a:blip r:embed="rId29">
                      <a:extLst>
                        <a:ext uri="{28A0092B-C50C-407E-A947-70E740481C1C}">
                          <a14:useLocalDpi xmlns:a14="http://schemas.microsoft.com/office/drawing/2010/main" val="0"/>
                        </a:ext>
                      </a:extLst>
                    </a:blip>
                    <a:stretch>
                      <a:fillRect/>
                    </a:stretch>
                  </pic:blipFill>
                  <pic:spPr>
                    <a:xfrm>
                      <a:off x="0" y="0"/>
                      <a:ext cx="6791960" cy="2209800"/>
                    </a:xfrm>
                    <a:prstGeom prst="rect">
                      <a:avLst/>
                    </a:prstGeom>
                  </pic:spPr>
                </pic:pic>
              </a:graphicData>
            </a:graphic>
            <wp14:sizeRelH relativeFrom="margin">
              <wp14:pctWidth>0</wp14:pctWidth>
            </wp14:sizeRelH>
            <wp14:sizeRelV relativeFrom="margin">
              <wp14:pctHeight>0</wp14:pctHeight>
            </wp14:sizeRelV>
          </wp:anchor>
        </w:drawing>
      </w:r>
    </w:p>
    <w:p w:rsidR="00D55AA6" w:rsidRDefault="00D55AA6" w:rsidP="00BD6324">
      <w:pPr>
        <w:pBdr>
          <w:top w:val="nil"/>
          <w:left w:val="nil"/>
          <w:bottom w:val="nil"/>
          <w:right w:val="nil"/>
          <w:between w:val="nil"/>
        </w:pBdr>
        <w:rPr>
          <w:rFonts w:ascii="Arial" w:eastAsia="Arial" w:hAnsi="Arial" w:cs="Arial"/>
          <w:i/>
          <w:sz w:val="22"/>
          <w:szCs w:val="22"/>
        </w:rPr>
      </w:pPr>
      <w:r>
        <w:rPr>
          <w:rFonts w:eastAsia="Arial"/>
          <w:noProof/>
          <w:szCs w:val="22"/>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5201285" cy="2257425"/>
            <wp:effectExtent l="0" t="0" r="0" b="9525"/>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11.png"/>
                    <pic:cNvPicPr/>
                  </pic:nvPicPr>
                  <pic:blipFill>
                    <a:blip r:embed="rId30">
                      <a:extLst>
                        <a:ext uri="{28A0092B-C50C-407E-A947-70E740481C1C}">
                          <a14:useLocalDpi xmlns:a14="http://schemas.microsoft.com/office/drawing/2010/main" val="0"/>
                        </a:ext>
                      </a:extLst>
                    </a:blip>
                    <a:stretch>
                      <a:fillRect/>
                    </a:stretch>
                  </pic:blipFill>
                  <pic:spPr>
                    <a:xfrm>
                      <a:off x="0" y="0"/>
                      <a:ext cx="5201285" cy="2257425"/>
                    </a:xfrm>
                    <a:prstGeom prst="rect">
                      <a:avLst/>
                    </a:prstGeom>
                  </pic:spPr>
                </pic:pic>
              </a:graphicData>
            </a:graphic>
          </wp:anchor>
        </w:drawing>
      </w:r>
      <w:r w:rsidR="00BD6324">
        <w:rPr>
          <w:rFonts w:ascii="Arial" w:eastAsia="Arial" w:hAnsi="Arial" w:cs="Arial"/>
          <w:i/>
          <w:sz w:val="22"/>
          <w:szCs w:val="22"/>
        </w:rPr>
        <w:tab/>
      </w:r>
      <w:r>
        <w:rPr>
          <w:rFonts w:ascii="Arial" w:eastAsia="Arial" w:hAnsi="Arial" w:cs="Arial"/>
          <w:i/>
          <w:noProof/>
          <w:sz w:val="22"/>
          <w:szCs w:val="22"/>
        </w:rPr>
        <w:drawing>
          <wp:inline distT="0" distB="0" distL="0" distR="0">
            <wp:extent cx="5420481" cy="2962688"/>
            <wp:effectExtent l="0" t="0" r="8890"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lva.png"/>
                    <pic:cNvPicPr/>
                  </pic:nvPicPr>
                  <pic:blipFill>
                    <a:blip r:embed="rId31">
                      <a:extLst>
                        <a:ext uri="{28A0092B-C50C-407E-A947-70E740481C1C}">
                          <a14:useLocalDpi xmlns:a14="http://schemas.microsoft.com/office/drawing/2010/main" val="0"/>
                        </a:ext>
                      </a:extLst>
                    </a:blip>
                    <a:stretch>
                      <a:fillRect/>
                    </a:stretch>
                  </pic:blipFill>
                  <pic:spPr>
                    <a:xfrm>
                      <a:off x="0" y="0"/>
                      <a:ext cx="5420481" cy="2962688"/>
                    </a:xfrm>
                    <a:prstGeom prst="rect">
                      <a:avLst/>
                    </a:prstGeom>
                  </pic:spPr>
                </pic:pic>
              </a:graphicData>
            </a:graphic>
          </wp:inline>
        </w:drawing>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r w:rsidR="00BD6324">
        <w:rPr>
          <w:rFonts w:ascii="Arial" w:eastAsia="Arial" w:hAnsi="Arial" w:cs="Arial"/>
          <w:i/>
          <w:sz w:val="22"/>
          <w:szCs w:val="22"/>
        </w:rPr>
        <w:tab/>
      </w:r>
    </w:p>
    <w:p w:rsidR="00BE4192" w:rsidRDefault="00BD6324" w:rsidP="00BD6324">
      <w:pPr>
        <w:pBdr>
          <w:top w:val="nil"/>
          <w:left w:val="nil"/>
          <w:bottom w:val="nil"/>
          <w:right w:val="nil"/>
          <w:between w:val="nil"/>
        </w:pBdr>
        <w:rPr>
          <w:rFonts w:ascii="Arial" w:eastAsia="Arial" w:hAnsi="Arial" w:cs="Arial"/>
          <w:i/>
          <w:sz w:val="22"/>
          <w:szCs w:val="22"/>
        </w:rPr>
      </w:pPr>
      <w:r>
        <w:rPr>
          <w:rFonts w:eastAsia="Arial"/>
          <w:szCs w:val="22"/>
        </w:rPr>
        <w:t xml:space="preserve">I test: </w:t>
      </w:r>
      <w:proofErr w:type="spellStart"/>
      <w:proofErr w:type="gramStart"/>
      <w:r>
        <w:rPr>
          <w:rFonts w:eastAsia="Arial"/>
          <w:szCs w:val="22"/>
        </w:rPr>
        <w:t>salvaGriglia</w:t>
      </w:r>
      <w:proofErr w:type="spellEnd"/>
      <w:r>
        <w:rPr>
          <w:rFonts w:eastAsia="Arial"/>
          <w:szCs w:val="22"/>
        </w:rPr>
        <w:t>(</w:t>
      </w:r>
      <w:proofErr w:type="gramEnd"/>
      <w:r>
        <w:rPr>
          <w:rFonts w:eastAsia="Arial"/>
          <w:szCs w:val="22"/>
        </w:rPr>
        <w:t xml:space="preserve">), </w:t>
      </w:r>
      <w:proofErr w:type="spellStart"/>
      <w:r>
        <w:rPr>
          <w:rFonts w:eastAsia="Arial"/>
          <w:szCs w:val="22"/>
        </w:rPr>
        <w:t>caricaGriglia</w:t>
      </w:r>
      <w:proofErr w:type="spellEnd"/>
      <w:r>
        <w:rPr>
          <w:rFonts w:eastAsia="Arial"/>
          <w:szCs w:val="22"/>
        </w:rPr>
        <w:t>(), salva() e carica() servono a verificare la correttezza del processo di caricamento e salvataggio di una griglia, ciò avviene accertandosi che la griglia al momento del caricamento sia nello stesso stato della griglia subito dopo essere stata salvata.</w:t>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sectPr w:rsidR="00BE4192">
      <w:headerReference w:type="default" r:id="rId32"/>
      <w:footerReference w:type="default" r:id="rId33"/>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F6A" w:rsidRDefault="00944F6A">
      <w:r>
        <w:separator/>
      </w:r>
    </w:p>
  </w:endnote>
  <w:endnote w:type="continuationSeparator" w:id="0">
    <w:p w:rsidR="00944F6A" w:rsidRDefault="00944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192" w:rsidRDefault="00BE4192">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1"/>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BE4192">
      <w:tc>
        <w:tcPr>
          <w:tcW w:w="918" w:type="dxa"/>
          <w:shd w:val="clear" w:color="auto" w:fill="auto"/>
          <w:tcMar>
            <w:top w:w="0" w:type="dxa"/>
            <w:left w:w="108" w:type="dxa"/>
            <w:bottom w:w="0" w:type="dxa"/>
            <w:right w:w="108" w:type="dxa"/>
          </w:tcMar>
        </w:tcPr>
        <w:p w:rsidR="00BE4192" w:rsidRDefault="00EB12F8">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CC2F68">
            <w:rPr>
              <w:noProof/>
              <w:color w:val="000000"/>
            </w:rPr>
            <w:t>15</w:t>
          </w:r>
          <w:r>
            <w:rPr>
              <w:color w:val="000000"/>
            </w:rPr>
            <w:fldChar w:fldCharType="end"/>
          </w:r>
        </w:p>
      </w:tc>
      <w:tc>
        <w:tcPr>
          <w:tcW w:w="7938" w:type="dxa"/>
          <w:shd w:val="clear" w:color="auto" w:fill="auto"/>
          <w:tcMar>
            <w:top w:w="0" w:type="dxa"/>
            <w:left w:w="108" w:type="dxa"/>
            <w:bottom w:w="0" w:type="dxa"/>
            <w:right w:w="108" w:type="dxa"/>
          </w:tcMar>
        </w:tcPr>
        <w:p w:rsidR="00BE4192" w:rsidRDefault="00BE4192">
          <w:pPr>
            <w:pBdr>
              <w:top w:val="nil"/>
              <w:left w:val="nil"/>
              <w:bottom w:val="nil"/>
              <w:right w:val="nil"/>
              <w:between w:val="nil"/>
            </w:pBdr>
            <w:rPr>
              <w:color w:val="000000"/>
            </w:rPr>
          </w:pPr>
        </w:p>
      </w:tc>
    </w:tr>
  </w:tbl>
  <w:p w:rsidR="00BE4192" w:rsidRDefault="00BE4192">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F6A" w:rsidRDefault="00944F6A">
      <w:r>
        <w:separator/>
      </w:r>
    </w:p>
  </w:footnote>
  <w:footnote w:type="continuationSeparator" w:id="0">
    <w:p w:rsidR="00944F6A" w:rsidRDefault="00944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4192" w:rsidRDefault="00BE419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BE4192">
      <w:tc>
        <w:tcPr>
          <w:tcW w:w="6778" w:type="dxa"/>
          <w:shd w:val="clear" w:color="auto" w:fill="auto"/>
          <w:tcMar>
            <w:top w:w="72" w:type="dxa"/>
            <w:left w:w="115" w:type="dxa"/>
            <w:bottom w:w="72" w:type="dxa"/>
            <w:right w:w="115" w:type="dxa"/>
          </w:tcMar>
        </w:tcPr>
        <w:p w:rsidR="00BE4192" w:rsidRDefault="00EB12F8">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rsidR="00BE4192" w:rsidRDefault="00EB12F8">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proofErr w:type="spellStart"/>
          <w:r>
            <w:rPr>
              <w:rFonts w:ascii="Cambria" w:eastAsia="Cambria" w:hAnsi="Cambria" w:cs="Cambria"/>
              <w:sz w:val="36"/>
              <w:szCs w:val="36"/>
            </w:rPr>
            <w:t>Deliverable</w:t>
          </w:r>
          <w:proofErr w:type="spellEnd"/>
          <w:r>
            <w:rPr>
              <w:rFonts w:ascii="Cambria" w:eastAsia="Cambria" w:hAnsi="Cambria" w:cs="Cambria"/>
              <w:sz w:val="36"/>
              <w:szCs w:val="36"/>
            </w:rPr>
            <w:t xml:space="preserve"> di progetto</w:t>
          </w:r>
        </w:p>
      </w:tc>
      <w:tc>
        <w:tcPr>
          <w:tcW w:w="2092" w:type="dxa"/>
          <w:shd w:val="clear" w:color="auto" w:fill="auto"/>
          <w:tcMar>
            <w:top w:w="72" w:type="dxa"/>
            <w:left w:w="115" w:type="dxa"/>
            <w:bottom w:w="72" w:type="dxa"/>
            <w:right w:w="115" w:type="dxa"/>
          </w:tcMar>
        </w:tcPr>
        <w:p w:rsidR="00BE4192" w:rsidRDefault="00C55802">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2021-2022</w:t>
          </w:r>
        </w:p>
      </w:tc>
    </w:tr>
  </w:tbl>
  <w:p w:rsidR="00BE4192" w:rsidRDefault="00BE4192">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22" style="width:0;height:1.5pt" o:hralign="center" o:bullet="t" o:hrstd="t" o:hr="t" fillcolor="#a0a0a0" stroked="f"/>
    </w:pict>
  </w:numPicBullet>
  <w:numPicBullet w:numPicBulletId="1">
    <w:pict>
      <v:rect id="_x0000_i1123" style="width:0;height:1.5pt" o:hralign="center" o:bullet="t" o:hrstd="t" o:hr="t" fillcolor="#a0a0a0" stroked="f"/>
    </w:pict>
  </w:numPicBullet>
  <w:numPicBullet w:numPicBulletId="2">
    <w:pict>
      <v:rect id="_x0000_i1124" style="width:0;height:1.5pt" o:hralign="center" o:bullet="t" o:hrstd="t" o:hr="t" fillcolor="#a0a0a0" stroked="f"/>
    </w:pict>
  </w:numPicBullet>
  <w:abstractNum w:abstractNumId="0" w15:restartNumberingAfterBreak="0">
    <w:nsid w:val="001E3855"/>
    <w:multiLevelType w:val="hybridMultilevel"/>
    <w:tmpl w:val="6AB8B124"/>
    <w:lvl w:ilvl="0" w:tplc="2A127B6E">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ED3E89"/>
    <w:multiLevelType w:val="hybridMultilevel"/>
    <w:tmpl w:val="B6C08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543600"/>
    <w:multiLevelType w:val="hybridMultilevel"/>
    <w:tmpl w:val="A78E6FB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61310CA"/>
    <w:multiLevelType w:val="hybridMultilevel"/>
    <w:tmpl w:val="82C09A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CD4A0D"/>
    <w:multiLevelType w:val="hybridMultilevel"/>
    <w:tmpl w:val="4C12BA5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0D4880"/>
    <w:multiLevelType w:val="hybridMultilevel"/>
    <w:tmpl w:val="202A59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3B6AE4"/>
    <w:multiLevelType w:val="hybridMultilevel"/>
    <w:tmpl w:val="0A1E88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EFC66D4"/>
    <w:multiLevelType w:val="hybridMultilevel"/>
    <w:tmpl w:val="1C765588"/>
    <w:lvl w:ilvl="0" w:tplc="C34E07E0">
      <w:start w:val="1"/>
      <w:numFmt w:val="bullet"/>
      <w:lvlText w:val=""/>
      <w:lvlPicBulletId w:val="2"/>
      <w:lvlJc w:val="left"/>
      <w:pPr>
        <w:tabs>
          <w:tab w:val="num" w:pos="720"/>
        </w:tabs>
        <w:ind w:left="720" w:hanging="360"/>
      </w:pPr>
      <w:rPr>
        <w:rFonts w:ascii="Symbol" w:hAnsi="Symbol" w:hint="default"/>
      </w:rPr>
    </w:lvl>
    <w:lvl w:ilvl="1" w:tplc="8CB6B002" w:tentative="1">
      <w:start w:val="1"/>
      <w:numFmt w:val="bullet"/>
      <w:lvlText w:val=""/>
      <w:lvlJc w:val="left"/>
      <w:pPr>
        <w:tabs>
          <w:tab w:val="num" w:pos="1440"/>
        </w:tabs>
        <w:ind w:left="1440" w:hanging="360"/>
      </w:pPr>
      <w:rPr>
        <w:rFonts w:ascii="Symbol" w:hAnsi="Symbol" w:hint="default"/>
      </w:rPr>
    </w:lvl>
    <w:lvl w:ilvl="2" w:tplc="D8000A5A" w:tentative="1">
      <w:start w:val="1"/>
      <w:numFmt w:val="bullet"/>
      <w:lvlText w:val=""/>
      <w:lvlJc w:val="left"/>
      <w:pPr>
        <w:tabs>
          <w:tab w:val="num" w:pos="2160"/>
        </w:tabs>
        <w:ind w:left="2160" w:hanging="360"/>
      </w:pPr>
      <w:rPr>
        <w:rFonts w:ascii="Symbol" w:hAnsi="Symbol" w:hint="default"/>
      </w:rPr>
    </w:lvl>
    <w:lvl w:ilvl="3" w:tplc="99B41B9C" w:tentative="1">
      <w:start w:val="1"/>
      <w:numFmt w:val="bullet"/>
      <w:lvlText w:val=""/>
      <w:lvlJc w:val="left"/>
      <w:pPr>
        <w:tabs>
          <w:tab w:val="num" w:pos="2880"/>
        </w:tabs>
        <w:ind w:left="2880" w:hanging="360"/>
      </w:pPr>
      <w:rPr>
        <w:rFonts w:ascii="Symbol" w:hAnsi="Symbol" w:hint="default"/>
      </w:rPr>
    </w:lvl>
    <w:lvl w:ilvl="4" w:tplc="A8D81B8E" w:tentative="1">
      <w:start w:val="1"/>
      <w:numFmt w:val="bullet"/>
      <w:lvlText w:val=""/>
      <w:lvlJc w:val="left"/>
      <w:pPr>
        <w:tabs>
          <w:tab w:val="num" w:pos="3600"/>
        </w:tabs>
        <w:ind w:left="3600" w:hanging="360"/>
      </w:pPr>
      <w:rPr>
        <w:rFonts w:ascii="Symbol" w:hAnsi="Symbol" w:hint="default"/>
      </w:rPr>
    </w:lvl>
    <w:lvl w:ilvl="5" w:tplc="66809F0A" w:tentative="1">
      <w:start w:val="1"/>
      <w:numFmt w:val="bullet"/>
      <w:lvlText w:val=""/>
      <w:lvlJc w:val="left"/>
      <w:pPr>
        <w:tabs>
          <w:tab w:val="num" w:pos="4320"/>
        </w:tabs>
        <w:ind w:left="4320" w:hanging="360"/>
      </w:pPr>
      <w:rPr>
        <w:rFonts w:ascii="Symbol" w:hAnsi="Symbol" w:hint="default"/>
      </w:rPr>
    </w:lvl>
    <w:lvl w:ilvl="6" w:tplc="BFAA6D72" w:tentative="1">
      <w:start w:val="1"/>
      <w:numFmt w:val="bullet"/>
      <w:lvlText w:val=""/>
      <w:lvlJc w:val="left"/>
      <w:pPr>
        <w:tabs>
          <w:tab w:val="num" w:pos="5040"/>
        </w:tabs>
        <w:ind w:left="5040" w:hanging="360"/>
      </w:pPr>
      <w:rPr>
        <w:rFonts w:ascii="Symbol" w:hAnsi="Symbol" w:hint="default"/>
      </w:rPr>
    </w:lvl>
    <w:lvl w:ilvl="7" w:tplc="3246F64C" w:tentative="1">
      <w:start w:val="1"/>
      <w:numFmt w:val="bullet"/>
      <w:lvlText w:val=""/>
      <w:lvlJc w:val="left"/>
      <w:pPr>
        <w:tabs>
          <w:tab w:val="num" w:pos="5760"/>
        </w:tabs>
        <w:ind w:left="5760" w:hanging="360"/>
      </w:pPr>
      <w:rPr>
        <w:rFonts w:ascii="Symbol" w:hAnsi="Symbol" w:hint="default"/>
      </w:rPr>
    </w:lvl>
    <w:lvl w:ilvl="8" w:tplc="7BFC10C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611C4D"/>
    <w:multiLevelType w:val="hybridMultilevel"/>
    <w:tmpl w:val="DF1CC65C"/>
    <w:lvl w:ilvl="0" w:tplc="35348E64">
      <w:start w:val="1"/>
      <w:numFmt w:val="bullet"/>
      <w:lvlText w:val=""/>
      <w:lvlPicBulletId w:val="0"/>
      <w:lvlJc w:val="left"/>
      <w:pPr>
        <w:tabs>
          <w:tab w:val="num" w:pos="720"/>
        </w:tabs>
        <w:ind w:left="720" w:hanging="360"/>
      </w:pPr>
      <w:rPr>
        <w:rFonts w:ascii="Symbol" w:hAnsi="Symbol" w:hint="default"/>
      </w:rPr>
    </w:lvl>
    <w:lvl w:ilvl="1" w:tplc="32D8FEAE" w:tentative="1">
      <w:start w:val="1"/>
      <w:numFmt w:val="bullet"/>
      <w:lvlText w:val=""/>
      <w:lvlJc w:val="left"/>
      <w:pPr>
        <w:tabs>
          <w:tab w:val="num" w:pos="1440"/>
        </w:tabs>
        <w:ind w:left="1440" w:hanging="360"/>
      </w:pPr>
      <w:rPr>
        <w:rFonts w:ascii="Symbol" w:hAnsi="Symbol" w:hint="default"/>
      </w:rPr>
    </w:lvl>
    <w:lvl w:ilvl="2" w:tplc="0D0246C6" w:tentative="1">
      <w:start w:val="1"/>
      <w:numFmt w:val="bullet"/>
      <w:lvlText w:val=""/>
      <w:lvlJc w:val="left"/>
      <w:pPr>
        <w:tabs>
          <w:tab w:val="num" w:pos="2160"/>
        </w:tabs>
        <w:ind w:left="2160" w:hanging="360"/>
      </w:pPr>
      <w:rPr>
        <w:rFonts w:ascii="Symbol" w:hAnsi="Symbol" w:hint="default"/>
      </w:rPr>
    </w:lvl>
    <w:lvl w:ilvl="3" w:tplc="8F92356A" w:tentative="1">
      <w:start w:val="1"/>
      <w:numFmt w:val="bullet"/>
      <w:lvlText w:val=""/>
      <w:lvlJc w:val="left"/>
      <w:pPr>
        <w:tabs>
          <w:tab w:val="num" w:pos="2880"/>
        </w:tabs>
        <w:ind w:left="2880" w:hanging="360"/>
      </w:pPr>
      <w:rPr>
        <w:rFonts w:ascii="Symbol" w:hAnsi="Symbol" w:hint="default"/>
      </w:rPr>
    </w:lvl>
    <w:lvl w:ilvl="4" w:tplc="6C5C93F8" w:tentative="1">
      <w:start w:val="1"/>
      <w:numFmt w:val="bullet"/>
      <w:lvlText w:val=""/>
      <w:lvlJc w:val="left"/>
      <w:pPr>
        <w:tabs>
          <w:tab w:val="num" w:pos="3600"/>
        </w:tabs>
        <w:ind w:left="3600" w:hanging="360"/>
      </w:pPr>
      <w:rPr>
        <w:rFonts w:ascii="Symbol" w:hAnsi="Symbol" w:hint="default"/>
      </w:rPr>
    </w:lvl>
    <w:lvl w:ilvl="5" w:tplc="1C4E488A" w:tentative="1">
      <w:start w:val="1"/>
      <w:numFmt w:val="bullet"/>
      <w:lvlText w:val=""/>
      <w:lvlJc w:val="left"/>
      <w:pPr>
        <w:tabs>
          <w:tab w:val="num" w:pos="4320"/>
        </w:tabs>
        <w:ind w:left="4320" w:hanging="360"/>
      </w:pPr>
      <w:rPr>
        <w:rFonts w:ascii="Symbol" w:hAnsi="Symbol" w:hint="default"/>
      </w:rPr>
    </w:lvl>
    <w:lvl w:ilvl="6" w:tplc="5B149692" w:tentative="1">
      <w:start w:val="1"/>
      <w:numFmt w:val="bullet"/>
      <w:lvlText w:val=""/>
      <w:lvlJc w:val="left"/>
      <w:pPr>
        <w:tabs>
          <w:tab w:val="num" w:pos="5040"/>
        </w:tabs>
        <w:ind w:left="5040" w:hanging="360"/>
      </w:pPr>
      <w:rPr>
        <w:rFonts w:ascii="Symbol" w:hAnsi="Symbol" w:hint="default"/>
      </w:rPr>
    </w:lvl>
    <w:lvl w:ilvl="7" w:tplc="001224D6" w:tentative="1">
      <w:start w:val="1"/>
      <w:numFmt w:val="bullet"/>
      <w:lvlText w:val=""/>
      <w:lvlJc w:val="left"/>
      <w:pPr>
        <w:tabs>
          <w:tab w:val="num" w:pos="5760"/>
        </w:tabs>
        <w:ind w:left="5760" w:hanging="360"/>
      </w:pPr>
      <w:rPr>
        <w:rFonts w:ascii="Symbol" w:hAnsi="Symbol" w:hint="default"/>
      </w:rPr>
    </w:lvl>
    <w:lvl w:ilvl="8" w:tplc="90742C2A"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5981753"/>
    <w:multiLevelType w:val="hybridMultilevel"/>
    <w:tmpl w:val="DC7C219E"/>
    <w:lvl w:ilvl="0" w:tplc="FCD41F80">
      <w:start w:val="1"/>
      <w:numFmt w:val="bullet"/>
      <w:lvlText w:val=""/>
      <w:lvlPicBulletId w:val="1"/>
      <w:lvlJc w:val="left"/>
      <w:pPr>
        <w:tabs>
          <w:tab w:val="num" w:pos="720"/>
        </w:tabs>
        <w:ind w:left="720" w:hanging="360"/>
      </w:pPr>
      <w:rPr>
        <w:rFonts w:ascii="Symbol" w:hAnsi="Symbol" w:hint="default"/>
      </w:rPr>
    </w:lvl>
    <w:lvl w:ilvl="1" w:tplc="DF487248" w:tentative="1">
      <w:start w:val="1"/>
      <w:numFmt w:val="bullet"/>
      <w:lvlText w:val=""/>
      <w:lvlJc w:val="left"/>
      <w:pPr>
        <w:tabs>
          <w:tab w:val="num" w:pos="1440"/>
        </w:tabs>
        <w:ind w:left="1440" w:hanging="360"/>
      </w:pPr>
      <w:rPr>
        <w:rFonts w:ascii="Symbol" w:hAnsi="Symbol" w:hint="default"/>
      </w:rPr>
    </w:lvl>
    <w:lvl w:ilvl="2" w:tplc="8C8667D8" w:tentative="1">
      <w:start w:val="1"/>
      <w:numFmt w:val="bullet"/>
      <w:lvlText w:val=""/>
      <w:lvlJc w:val="left"/>
      <w:pPr>
        <w:tabs>
          <w:tab w:val="num" w:pos="2160"/>
        </w:tabs>
        <w:ind w:left="2160" w:hanging="360"/>
      </w:pPr>
      <w:rPr>
        <w:rFonts w:ascii="Symbol" w:hAnsi="Symbol" w:hint="default"/>
      </w:rPr>
    </w:lvl>
    <w:lvl w:ilvl="3" w:tplc="4734F536" w:tentative="1">
      <w:start w:val="1"/>
      <w:numFmt w:val="bullet"/>
      <w:lvlText w:val=""/>
      <w:lvlJc w:val="left"/>
      <w:pPr>
        <w:tabs>
          <w:tab w:val="num" w:pos="2880"/>
        </w:tabs>
        <w:ind w:left="2880" w:hanging="360"/>
      </w:pPr>
      <w:rPr>
        <w:rFonts w:ascii="Symbol" w:hAnsi="Symbol" w:hint="default"/>
      </w:rPr>
    </w:lvl>
    <w:lvl w:ilvl="4" w:tplc="D79C293A" w:tentative="1">
      <w:start w:val="1"/>
      <w:numFmt w:val="bullet"/>
      <w:lvlText w:val=""/>
      <w:lvlJc w:val="left"/>
      <w:pPr>
        <w:tabs>
          <w:tab w:val="num" w:pos="3600"/>
        </w:tabs>
        <w:ind w:left="3600" w:hanging="360"/>
      </w:pPr>
      <w:rPr>
        <w:rFonts w:ascii="Symbol" w:hAnsi="Symbol" w:hint="default"/>
      </w:rPr>
    </w:lvl>
    <w:lvl w:ilvl="5" w:tplc="F54AAB8E" w:tentative="1">
      <w:start w:val="1"/>
      <w:numFmt w:val="bullet"/>
      <w:lvlText w:val=""/>
      <w:lvlJc w:val="left"/>
      <w:pPr>
        <w:tabs>
          <w:tab w:val="num" w:pos="4320"/>
        </w:tabs>
        <w:ind w:left="4320" w:hanging="360"/>
      </w:pPr>
      <w:rPr>
        <w:rFonts w:ascii="Symbol" w:hAnsi="Symbol" w:hint="default"/>
      </w:rPr>
    </w:lvl>
    <w:lvl w:ilvl="6" w:tplc="F0A6C16E" w:tentative="1">
      <w:start w:val="1"/>
      <w:numFmt w:val="bullet"/>
      <w:lvlText w:val=""/>
      <w:lvlJc w:val="left"/>
      <w:pPr>
        <w:tabs>
          <w:tab w:val="num" w:pos="5040"/>
        </w:tabs>
        <w:ind w:left="5040" w:hanging="360"/>
      </w:pPr>
      <w:rPr>
        <w:rFonts w:ascii="Symbol" w:hAnsi="Symbol" w:hint="default"/>
      </w:rPr>
    </w:lvl>
    <w:lvl w:ilvl="7" w:tplc="47C85B88" w:tentative="1">
      <w:start w:val="1"/>
      <w:numFmt w:val="bullet"/>
      <w:lvlText w:val=""/>
      <w:lvlJc w:val="left"/>
      <w:pPr>
        <w:tabs>
          <w:tab w:val="num" w:pos="5760"/>
        </w:tabs>
        <w:ind w:left="5760" w:hanging="360"/>
      </w:pPr>
      <w:rPr>
        <w:rFonts w:ascii="Symbol" w:hAnsi="Symbol" w:hint="default"/>
      </w:rPr>
    </w:lvl>
    <w:lvl w:ilvl="8" w:tplc="E676E390"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0"/>
  </w:num>
  <w:num w:numId="3">
    <w:abstractNumId w:val="9"/>
  </w:num>
  <w:num w:numId="4">
    <w:abstractNumId w:val="5"/>
  </w:num>
  <w:num w:numId="5">
    <w:abstractNumId w:val="2"/>
  </w:num>
  <w:num w:numId="6">
    <w:abstractNumId w:val="3"/>
  </w:num>
  <w:num w:numId="7">
    <w:abstractNumId w:val="4"/>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192"/>
    <w:rsid w:val="00034F57"/>
    <w:rsid w:val="0004388C"/>
    <w:rsid w:val="000C2D93"/>
    <w:rsid w:val="000F3108"/>
    <w:rsid w:val="000F5F68"/>
    <w:rsid w:val="001017F8"/>
    <w:rsid w:val="00144262"/>
    <w:rsid w:val="001726FA"/>
    <w:rsid w:val="001D382B"/>
    <w:rsid w:val="001F0A30"/>
    <w:rsid w:val="002031EC"/>
    <w:rsid w:val="002063AE"/>
    <w:rsid w:val="00284940"/>
    <w:rsid w:val="003A474B"/>
    <w:rsid w:val="004150E2"/>
    <w:rsid w:val="00481554"/>
    <w:rsid w:val="00507BC6"/>
    <w:rsid w:val="00516635"/>
    <w:rsid w:val="00582D89"/>
    <w:rsid w:val="005D71BD"/>
    <w:rsid w:val="005F578E"/>
    <w:rsid w:val="0061420C"/>
    <w:rsid w:val="006B295A"/>
    <w:rsid w:val="007538DD"/>
    <w:rsid w:val="007636CE"/>
    <w:rsid w:val="007671CB"/>
    <w:rsid w:val="00832341"/>
    <w:rsid w:val="00832440"/>
    <w:rsid w:val="008651BD"/>
    <w:rsid w:val="00916312"/>
    <w:rsid w:val="00944F6A"/>
    <w:rsid w:val="00965313"/>
    <w:rsid w:val="00966F9B"/>
    <w:rsid w:val="009A23DF"/>
    <w:rsid w:val="009C44D3"/>
    <w:rsid w:val="00AA20F4"/>
    <w:rsid w:val="00B67FD4"/>
    <w:rsid w:val="00BA131A"/>
    <w:rsid w:val="00BD6324"/>
    <w:rsid w:val="00BE4192"/>
    <w:rsid w:val="00C2705E"/>
    <w:rsid w:val="00C365BF"/>
    <w:rsid w:val="00C55802"/>
    <w:rsid w:val="00C56E61"/>
    <w:rsid w:val="00C82278"/>
    <w:rsid w:val="00CC2F68"/>
    <w:rsid w:val="00D06101"/>
    <w:rsid w:val="00D55AA6"/>
    <w:rsid w:val="00D7353B"/>
    <w:rsid w:val="00DE7A0E"/>
    <w:rsid w:val="00E93DA2"/>
    <w:rsid w:val="00EB12F8"/>
    <w:rsid w:val="00ED6069"/>
    <w:rsid w:val="00F34894"/>
    <w:rsid w:val="00F859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7276"/>
  <w15:docId w15:val="{F7E4E60E-4083-4F5B-B8A1-93645BC9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pPr>
      <w:pBdr>
        <w:top w:val="nil"/>
        <w:left w:val="nil"/>
        <w:bottom w:val="nil"/>
        <w:right w:val="nil"/>
        <w:between w:val="nil"/>
      </w:pBdr>
      <w:spacing w:after="60"/>
      <w:jc w:val="center"/>
    </w:pPr>
    <w:rPr>
      <w:rFonts w:ascii="Arial" w:eastAsia="Arial" w:hAnsi="Arial" w:cs="Arial"/>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3A474B"/>
    <w:pPr>
      <w:spacing w:before="100" w:beforeAutospacing="1" w:after="100" w:afterAutospacing="1"/>
    </w:pPr>
  </w:style>
  <w:style w:type="character" w:styleId="Collegamentoipertestuale">
    <w:name w:val="Hyperlink"/>
    <w:basedOn w:val="Carpredefinitoparagrafo"/>
    <w:uiPriority w:val="99"/>
    <w:semiHidden/>
    <w:unhideWhenUsed/>
    <w:rsid w:val="003A474B"/>
    <w:rPr>
      <w:color w:val="0000FF"/>
      <w:u w:val="single"/>
    </w:rPr>
  </w:style>
  <w:style w:type="paragraph" w:styleId="Paragrafoelenco">
    <w:name w:val="List Paragraph"/>
    <w:basedOn w:val="Normale"/>
    <w:uiPriority w:val="34"/>
    <w:qFormat/>
    <w:rsid w:val="0004388C"/>
    <w:pPr>
      <w:ind w:left="720"/>
      <w:contextualSpacing/>
    </w:pPr>
  </w:style>
  <w:style w:type="paragraph" w:styleId="Intestazione">
    <w:name w:val="header"/>
    <w:basedOn w:val="Normale"/>
    <w:link w:val="IntestazioneCarattere"/>
    <w:uiPriority w:val="99"/>
    <w:unhideWhenUsed/>
    <w:rsid w:val="00C55802"/>
    <w:pPr>
      <w:tabs>
        <w:tab w:val="center" w:pos="4819"/>
        <w:tab w:val="right" w:pos="9638"/>
      </w:tabs>
    </w:pPr>
  </w:style>
  <w:style w:type="character" w:customStyle="1" w:styleId="IntestazioneCarattere">
    <w:name w:val="Intestazione Carattere"/>
    <w:basedOn w:val="Carpredefinitoparagrafo"/>
    <w:link w:val="Intestazione"/>
    <w:uiPriority w:val="99"/>
    <w:rsid w:val="00C55802"/>
  </w:style>
  <w:style w:type="paragraph" w:styleId="Pidipagina">
    <w:name w:val="footer"/>
    <w:basedOn w:val="Normale"/>
    <w:link w:val="PidipaginaCarattere"/>
    <w:uiPriority w:val="99"/>
    <w:unhideWhenUsed/>
    <w:rsid w:val="00C55802"/>
    <w:pPr>
      <w:tabs>
        <w:tab w:val="center" w:pos="4819"/>
        <w:tab w:val="right" w:pos="9638"/>
      </w:tabs>
    </w:pPr>
  </w:style>
  <w:style w:type="character" w:customStyle="1" w:styleId="PidipaginaCarattere">
    <w:name w:val="Piè di pagina Carattere"/>
    <w:basedOn w:val="Carpredefinitoparagrafo"/>
    <w:link w:val="Pidipagina"/>
    <w:uiPriority w:val="99"/>
    <w:rsid w:val="00C55802"/>
  </w:style>
  <w:style w:type="paragraph" w:customStyle="1" w:styleId="Default">
    <w:name w:val="Default"/>
    <w:rsid w:val="00832440"/>
    <w:pPr>
      <w:autoSpaceDE w:val="0"/>
      <w:autoSpaceDN w:val="0"/>
      <w:adjustRightInd w:val="0"/>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32374">
      <w:bodyDiv w:val="1"/>
      <w:marLeft w:val="0"/>
      <w:marRight w:val="0"/>
      <w:marTop w:val="0"/>
      <w:marBottom w:val="0"/>
      <w:divBdr>
        <w:top w:val="none" w:sz="0" w:space="0" w:color="auto"/>
        <w:left w:val="none" w:sz="0" w:space="0" w:color="auto"/>
        <w:bottom w:val="none" w:sz="0" w:space="0" w:color="auto"/>
        <w:right w:val="none" w:sz="0" w:space="0" w:color="auto"/>
      </w:divBdr>
    </w:div>
    <w:div w:id="1010177542">
      <w:bodyDiv w:val="1"/>
      <w:marLeft w:val="0"/>
      <w:marRight w:val="0"/>
      <w:marTop w:val="0"/>
      <w:marBottom w:val="0"/>
      <w:divBdr>
        <w:top w:val="none" w:sz="0" w:space="0" w:color="auto"/>
        <w:left w:val="none" w:sz="0" w:space="0" w:color="auto"/>
        <w:bottom w:val="none" w:sz="0" w:space="0" w:color="auto"/>
        <w:right w:val="none" w:sz="0" w:space="0" w:color="auto"/>
      </w:divBdr>
    </w:div>
    <w:div w:id="1149130503">
      <w:bodyDiv w:val="1"/>
      <w:marLeft w:val="0"/>
      <w:marRight w:val="0"/>
      <w:marTop w:val="0"/>
      <w:marBottom w:val="0"/>
      <w:divBdr>
        <w:top w:val="none" w:sz="0" w:space="0" w:color="auto"/>
        <w:left w:val="none" w:sz="0" w:space="0" w:color="auto"/>
        <w:bottom w:val="none" w:sz="0" w:space="0" w:color="auto"/>
        <w:right w:val="none" w:sz="0" w:space="0" w:color="auto"/>
      </w:divBdr>
    </w:div>
    <w:div w:id="1706129475">
      <w:bodyDiv w:val="1"/>
      <w:marLeft w:val="0"/>
      <w:marRight w:val="0"/>
      <w:marTop w:val="0"/>
      <w:marBottom w:val="0"/>
      <w:divBdr>
        <w:top w:val="none" w:sz="0" w:space="0" w:color="auto"/>
        <w:left w:val="none" w:sz="0" w:space="0" w:color="auto"/>
        <w:bottom w:val="none" w:sz="0" w:space="0" w:color="auto"/>
        <w:right w:val="none" w:sz="0" w:space="0" w:color="auto"/>
      </w:divBdr>
    </w:div>
    <w:div w:id="1735346528">
      <w:bodyDiv w:val="1"/>
      <w:marLeft w:val="0"/>
      <w:marRight w:val="0"/>
      <w:marTop w:val="0"/>
      <w:marBottom w:val="0"/>
      <w:divBdr>
        <w:top w:val="none" w:sz="0" w:space="0" w:color="auto"/>
        <w:left w:val="none" w:sz="0" w:space="0" w:color="auto"/>
        <w:bottom w:val="none" w:sz="0" w:space="0" w:color="auto"/>
        <w:right w:val="none" w:sz="0" w:space="0" w:color="auto"/>
      </w:divBdr>
    </w:div>
    <w:div w:id="1856574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1001</TotalTime>
  <Pages>23</Pages>
  <Words>2150</Words>
  <Characters>12261</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Plutino</dc:creator>
  <cp:keywords/>
  <dc:description/>
  <cp:lastModifiedBy>Francesco Plutino</cp:lastModifiedBy>
  <cp:revision>8</cp:revision>
  <dcterms:created xsi:type="dcterms:W3CDTF">2022-04-22T06:48:00Z</dcterms:created>
  <dcterms:modified xsi:type="dcterms:W3CDTF">2022-06-12T08:45:00Z</dcterms:modified>
</cp:coreProperties>
</file>