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bookmarkStart w:id="0" w:name="_GoBack"/>
      <w:bookmarkEnd w:id="0"/>
      <w:r w:rsidRPr="00A110DF">
        <w:rPr>
          <w:rFonts w:ascii="Georgia" w:hAnsi="Georgia"/>
        </w:rPr>
        <w:t>Report</w:t>
      </w:r>
    </w:p>
    <w:p w14:paraId="4C2EEB95" w14:textId="77777777" w:rsidR="00A510BD" w:rsidRPr="00681A23" w:rsidRDefault="00A510BD" w:rsidP="008267FB">
      <w:pPr>
        <w:pStyle w:val="Titolo2"/>
        <w:jc w:val="center"/>
        <w:rPr>
          <w:rFonts w:ascii="Georgia" w:hAnsi="Georgia"/>
        </w:rPr>
      </w:pPr>
      <w:r w:rsidRPr="00681A23">
        <w:rPr>
          <w:rFonts w:ascii="Georgia" w:hAnsi="Georgia"/>
        </w:rPr>
        <w:t>Assignment 1: Classification Trees, Bagging and Random Forests</w:t>
      </w:r>
    </w:p>
    <w:p w14:paraId="3F1088EC" w14:textId="77777777" w:rsidR="008267FB" w:rsidRDefault="008267FB" w:rsidP="008267FB"/>
    <w:p w14:paraId="78619EBF" w14:textId="77777777" w:rsidR="00536AE8" w:rsidRPr="00940722" w:rsidRDefault="00536AE8" w:rsidP="00536AE8">
      <w:pPr>
        <w:pStyle w:val="Titolo2"/>
        <w:rPr>
          <w:rFonts w:ascii="Georgia" w:hAnsi="Georgia"/>
        </w:rPr>
      </w:pPr>
      <w:r w:rsidRPr="00940722">
        <w:rPr>
          <w:rFonts w:ascii="Georgia" w:hAnsi="Georgia"/>
        </w:rPr>
        <w:t>Description of the data</w:t>
      </w:r>
    </w:p>
    <w:p w14:paraId="5413FD7F" w14:textId="77777777" w:rsidR="00692CEB" w:rsidRPr="00940722" w:rsidRDefault="00692CEB" w:rsidP="00DB7302">
      <w:pPr>
        <w:rPr>
          <w:rFonts w:ascii="Georgia" w:hAnsi="Georgia"/>
        </w:rPr>
      </w:pPr>
      <w:r w:rsidRPr="00940722">
        <w:rPr>
          <w:rFonts w:ascii="Georgia" w:hAnsi="Georgia"/>
        </w:rPr>
        <w:t xml:space="preserve">The training set is composed of </w:t>
      </w:r>
      <w:r w:rsidR="008E0C8A" w:rsidRPr="00940722">
        <w:rPr>
          <w:rFonts w:ascii="Georgia" w:hAnsi="Georgia"/>
        </w:rPr>
        <w:t>377 observations regarding packages in Eclipse release 2.0.</w:t>
      </w:r>
      <w:r w:rsidR="004E15A3" w:rsidRPr="00940722">
        <w:rPr>
          <w:rFonts w:ascii="Georgia" w:hAnsi="Georgia"/>
        </w:rPr>
        <w:t xml:space="preserve"> The test set is composed of </w:t>
      </w:r>
      <w:r w:rsidR="00DB7302" w:rsidRPr="00940722">
        <w:rPr>
          <w:rFonts w:ascii="Georgia" w:hAnsi="Georgia"/>
        </w:rPr>
        <w:t xml:space="preserve">661 observations regarding packages in Eclipse release 3.0. </w:t>
      </w:r>
      <w:r w:rsidR="008E0C8A" w:rsidRPr="00940722">
        <w:rPr>
          <w:rFonts w:ascii="Georgia" w:hAnsi="Georgia"/>
        </w:rPr>
        <w:t xml:space="preserve"> The used attributes are in total </w:t>
      </w:r>
      <w:r w:rsidR="004E15A3" w:rsidRPr="00940722">
        <w:rPr>
          <w:rFonts w:ascii="Georgia" w:hAnsi="Georgia"/>
        </w:rPr>
        <w:t>41 and</w:t>
      </w:r>
      <w:r w:rsidR="008E0C8A" w:rsidRPr="00940722">
        <w:rPr>
          <w:rFonts w:ascii="Georgia" w:hAnsi="Georgia"/>
        </w:rPr>
        <w:t xml:space="preserve"> consist of pre-release defects</w:t>
      </w:r>
      <w:r w:rsidR="004E15A3" w:rsidRPr="00940722">
        <w:rPr>
          <w:rFonts w:ascii="Georgia" w:hAnsi="Georgia"/>
        </w:rPr>
        <w:t xml:space="preserve">, the number of files (compilation units) (NOCU) and 13 other complexity metrics for which average, maximum and total values have been computed. The computation of complexity metrics has been carried out by the Java Parser of Eclipse. </w:t>
      </w:r>
      <w:r w:rsidR="00DB7302" w:rsidRPr="00940722">
        <w:rPr>
          <w:rFonts w:ascii="Georgia" w:hAnsi="Georgia"/>
        </w:rPr>
        <w:t>Moreover, the number of post release defects</w:t>
      </w:r>
      <w:r w:rsidR="008D2A01">
        <w:rPr>
          <w:rFonts w:ascii="Georgia" w:hAnsi="Georgia"/>
        </w:rPr>
        <w:t>,</w:t>
      </w:r>
      <w:r w:rsidR="008D2A01" w:rsidRPr="008D2A01">
        <w:rPr>
          <w:rFonts w:ascii="Georgia" w:hAnsi="Georgia"/>
        </w:rPr>
        <w:t xml:space="preserve"> </w:t>
      </w:r>
      <w:r w:rsidR="008D2A01" w:rsidRPr="00940722">
        <w:rPr>
          <w:rFonts w:ascii="Georgia" w:hAnsi="Georgia"/>
        </w:rPr>
        <w:t>i.e. defects observed after the program has been deployed to its users</w:t>
      </w:r>
      <w:r w:rsidR="008D2A01">
        <w:rPr>
          <w:rFonts w:ascii="Georgia" w:hAnsi="Georgia"/>
        </w:rPr>
        <w:t>,</w:t>
      </w:r>
      <w:r w:rsidR="00DB7302" w:rsidRPr="00940722">
        <w:rPr>
          <w:rFonts w:ascii="Georgia" w:hAnsi="Georgia"/>
        </w:rPr>
        <w:t xml:space="preserve"> has been collected for all the observations, so that each package can be classified as </w:t>
      </w:r>
      <w:proofErr w:type="spellStart"/>
      <w:r w:rsidR="00DB7302" w:rsidRPr="00940722">
        <w:rPr>
          <w:rFonts w:ascii="Georgia" w:hAnsi="Georgia"/>
          <w:i/>
        </w:rPr>
        <w:t>Has_defects</w:t>
      </w:r>
      <w:proofErr w:type="spellEnd"/>
      <w:r w:rsidR="00DB7302" w:rsidRPr="00940722">
        <w:rPr>
          <w:rFonts w:ascii="Georgia" w:hAnsi="Georgia"/>
          <w:i/>
        </w:rPr>
        <w:t xml:space="preserve"> = 1 </w:t>
      </w:r>
      <w:r w:rsidR="00DB7302" w:rsidRPr="00940722">
        <w:rPr>
          <w:rFonts w:ascii="Georgia" w:hAnsi="Georgia"/>
        </w:rPr>
        <w:t xml:space="preserve">if the number of post release defects is greater than 0 or </w:t>
      </w:r>
      <w:proofErr w:type="spellStart"/>
      <w:r w:rsidR="00DB7302" w:rsidRPr="00940722">
        <w:rPr>
          <w:rFonts w:ascii="Georgia" w:hAnsi="Georgia"/>
          <w:i/>
        </w:rPr>
        <w:t>Has_defects</w:t>
      </w:r>
      <w:proofErr w:type="spellEnd"/>
      <w:r w:rsidR="00DB7302" w:rsidRPr="00940722">
        <w:rPr>
          <w:rFonts w:ascii="Georgia" w:hAnsi="Georgia"/>
          <w:i/>
        </w:rPr>
        <w:t xml:space="preserve"> = 0 </w:t>
      </w:r>
      <w:r w:rsidR="00DB7302" w:rsidRPr="00940722">
        <w:rPr>
          <w:rFonts w:ascii="Georgia" w:hAnsi="Georgia"/>
        </w:rPr>
        <w:t xml:space="preserve">if it’s equal to 0. </w:t>
      </w:r>
      <w:r w:rsidR="004E15A3" w:rsidRPr="00940722">
        <w:rPr>
          <w:rFonts w:ascii="Georgia" w:hAnsi="Georgia"/>
        </w:rPr>
        <w:t>These data are used to train</w:t>
      </w:r>
      <w:r w:rsidR="00DB7302" w:rsidRPr="00940722">
        <w:rPr>
          <w:rFonts w:ascii="Georgia" w:hAnsi="Georgia"/>
        </w:rPr>
        <w:t xml:space="preserve">, and subsequently test, </w:t>
      </w:r>
      <w:r w:rsidR="004E15A3" w:rsidRPr="00940722">
        <w:rPr>
          <w:rFonts w:ascii="Georgia" w:hAnsi="Georgia"/>
        </w:rPr>
        <w:t xml:space="preserve">a binary classification tree to predict whether a package will be reported to have post release </w:t>
      </w:r>
      <w:r w:rsidR="00DB7302" w:rsidRPr="00940722">
        <w:rPr>
          <w:rFonts w:ascii="Georgia" w:hAnsi="Georgia"/>
        </w:rPr>
        <w:t>defects (</w:t>
      </w:r>
      <w:proofErr w:type="spellStart"/>
      <w:r w:rsidR="00DB7302" w:rsidRPr="00940722">
        <w:rPr>
          <w:rFonts w:ascii="Georgia" w:hAnsi="Georgia"/>
          <w:i/>
        </w:rPr>
        <w:t>Has_defects</w:t>
      </w:r>
      <w:proofErr w:type="spellEnd"/>
      <w:r w:rsidR="00DB7302" w:rsidRPr="00940722">
        <w:rPr>
          <w:rFonts w:ascii="Georgia" w:hAnsi="Georgia"/>
          <w:i/>
        </w:rPr>
        <w:t xml:space="preserve"> </w:t>
      </w:r>
      <w:r w:rsidR="00940722" w:rsidRPr="00940722">
        <w:rPr>
          <w:rFonts w:ascii="Georgia" w:hAnsi="Georgia"/>
          <w:i/>
        </w:rPr>
        <w:t>=?</w:t>
      </w:r>
      <w:r w:rsidR="00DB7302" w:rsidRPr="00940722">
        <w:rPr>
          <w:rFonts w:ascii="Georgia" w:hAnsi="Georgia"/>
          <w:i/>
        </w:rPr>
        <w:t>)</w:t>
      </w:r>
      <w:r w:rsidR="008D2A01">
        <w:rPr>
          <w:rFonts w:ascii="Georgia" w:hAnsi="Georgia"/>
        </w:rPr>
        <w:t>.</w:t>
      </w:r>
    </w:p>
    <w:p w14:paraId="1DF0D192" w14:textId="77777777" w:rsidR="00536AE8" w:rsidRPr="00536AE8" w:rsidRDefault="00536AE8" w:rsidP="00536AE8"/>
    <w:p w14:paraId="3AA49F1D" w14:textId="77777777" w:rsidR="00A510BD" w:rsidRPr="00374D10" w:rsidRDefault="003B08A8" w:rsidP="003F70EC">
      <w:pPr>
        <w:pStyle w:val="Titolo2"/>
        <w:rPr>
          <w:rFonts w:ascii="Georgia" w:hAnsi="Georgia"/>
        </w:rPr>
      </w:pPr>
      <w:r w:rsidRPr="00374D10">
        <w:rPr>
          <w:rFonts w:ascii="Georgia" w:hAnsi="Georgia"/>
          <w:noProof/>
        </w:rPr>
        <mc:AlternateContent>
          <mc:Choice Requires="wps">
            <w:drawing>
              <wp:anchor distT="0" distB="0" distL="114300" distR="114300" simplePos="0" relativeHeight="251659264" behindDoc="0" locked="0" layoutInCell="1" allowOverlap="1" wp14:anchorId="5E962CB2" wp14:editId="423DA006">
                <wp:simplePos x="0" y="0"/>
                <wp:positionH relativeFrom="column">
                  <wp:posOffset>1927860</wp:posOffset>
                </wp:positionH>
                <wp:positionV relativeFrom="paragraph">
                  <wp:posOffset>5080</wp:posOffset>
                </wp:positionV>
                <wp:extent cx="1987550" cy="977900"/>
                <wp:effectExtent l="0" t="0" r="12700" b="12700"/>
                <wp:wrapNone/>
                <wp:docPr id="3" name="Ovale 3"/>
                <wp:cNvGraphicFramePr/>
                <a:graphic xmlns:a="http://schemas.openxmlformats.org/drawingml/2006/main">
                  <a:graphicData uri="http://schemas.microsoft.com/office/word/2010/wordprocessingShape">
                    <wps:wsp>
                      <wps:cNvSpPr/>
                      <wps:spPr>
                        <a:xfrm>
                          <a:off x="0" y="0"/>
                          <a:ext cx="1987550" cy="9779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65B022"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1</w:t>
                            </w:r>
                          </w:p>
                          <w:p w14:paraId="0D22E664"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187                 Class 1 = 190          </w:t>
                            </w:r>
                          </w:p>
                          <w:p w14:paraId="0EED3C3C" w14:textId="77777777" w:rsidR="003B08A8" w:rsidRDefault="003B08A8" w:rsidP="003B08A8">
                            <w:pPr>
                              <w:jc w:val="center"/>
                              <w:rPr>
                                <w:color w:val="000000" w:themeColor="text1"/>
                                <w:lang w:val="it-IT"/>
                              </w:rPr>
                            </w:pPr>
                          </w:p>
                          <w:p w14:paraId="3E2C7C39" w14:textId="77777777" w:rsidR="003B08A8" w:rsidRDefault="003B08A8" w:rsidP="003B08A8">
                            <w:pPr>
                              <w:jc w:val="center"/>
                              <w:rPr>
                                <w:color w:val="000000" w:themeColor="text1"/>
                                <w:lang w:val="it-IT"/>
                              </w:rPr>
                            </w:pPr>
                          </w:p>
                          <w:p w14:paraId="4BA679E9"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62CB2" id="Ovale 3" o:spid="_x0000_s1026" style="position:absolute;margin-left:151.8pt;margin-top:.4pt;width:156.5pt;height: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" fillcolor="#e7e6e6 [3214]" strokecolor="#1f3763 [1604]" strokeweight="1pt">
                <v:stroke joinstyle="miter"/>
                <v:textbox>
                  <w:txbxContent>
                    <w:p w14:paraId="3965B022"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1</w:t>
                      </w:r>
                    </w:p>
                    <w:p w14:paraId="0D22E664"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187                 Class 1 = 190          </w:t>
                      </w:r>
                    </w:p>
                    <w:p w14:paraId="0EED3C3C" w14:textId="77777777" w:rsidR="003B08A8" w:rsidRDefault="003B08A8" w:rsidP="003B08A8">
                      <w:pPr>
                        <w:jc w:val="center"/>
                        <w:rPr>
                          <w:color w:val="000000" w:themeColor="text1"/>
                          <w:lang w:val="it-IT"/>
                        </w:rPr>
                      </w:pPr>
                    </w:p>
                    <w:p w14:paraId="3E2C7C39" w14:textId="77777777" w:rsidR="003B08A8" w:rsidRDefault="003B08A8" w:rsidP="003B08A8">
                      <w:pPr>
                        <w:jc w:val="center"/>
                        <w:rPr>
                          <w:color w:val="000000" w:themeColor="text1"/>
                          <w:lang w:val="it-IT"/>
                        </w:rPr>
                      </w:pPr>
                    </w:p>
                    <w:p w14:paraId="4BA679E9"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v:oval>
            </w:pict>
          </mc:Fallback>
        </mc:AlternateContent>
      </w:r>
      <w:r w:rsidR="003F70EC" w:rsidRPr="00374D10">
        <w:rPr>
          <w:rFonts w:ascii="Georgia" w:hAnsi="Georgia"/>
        </w:rPr>
        <w:t>The single tree</w:t>
      </w:r>
    </w:p>
    <w:p w14:paraId="5878E38A" w14:textId="77777777" w:rsidR="008D2A01" w:rsidRDefault="008D2A01" w:rsidP="00C05D18">
      <w:pPr>
        <w:rPr>
          <w:rFonts w:ascii="Georgia" w:hAnsi="Georgia"/>
        </w:rPr>
      </w:pPr>
      <w:r>
        <w:rPr>
          <w:rFonts w:ascii="Georgia" w:hAnsi="Georgia"/>
        </w:rPr>
        <w:t>These are the first 3 split</w:t>
      </w:r>
    </w:p>
    <w:p w14:paraId="30BE1454" w14:textId="77777777" w:rsidR="003F70EC" w:rsidRPr="00DF639E" w:rsidRDefault="00C05D18" w:rsidP="00C05D18">
      <w:pPr>
        <w:rPr>
          <w:rFonts w:ascii="Georgia" w:hAnsi="Georgia"/>
        </w:rPr>
      </w:pPr>
      <w:r w:rsidRPr="00DF639E">
        <w:rPr>
          <w:rFonts w:ascii="Georgia" w:hAnsi="Georgia"/>
        </w:rPr>
        <w:t>Red = 1; Green =0</w:t>
      </w:r>
    </w:p>
    <w:p w14:paraId="071EA346" w14:textId="77777777" w:rsidR="003F70EC" w:rsidRDefault="00A110DF" w:rsidP="00C05D18">
      <w:pPr>
        <w:rPr>
          <w:rFonts w:ascii="Georgia" w:hAnsi="Georgia"/>
        </w:rPr>
      </w:pPr>
      <w:r>
        <w:rPr>
          <w:noProof/>
        </w:rPr>
        <mc:AlternateContent>
          <mc:Choice Requires="wps">
            <w:drawing>
              <wp:anchor distT="45720" distB="45720" distL="114300" distR="114300" simplePos="0" relativeHeight="251686912" behindDoc="0" locked="0" layoutInCell="1" allowOverlap="1" wp14:anchorId="5130ED94" wp14:editId="5D173A14">
                <wp:simplePos x="0" y="0"/>
                <wp:positionH relativeFrom="column">
                  <wp:posOffset>4023360</wp:posOffset>
                </wp:positionH>
                <wp:positionV relativeFrom="paragraph">
                  <wp:posOffset>222250</wp:posOffset>
                </wp:positionV>
                <wp:extent cx="1651000" cy="247650"/>
                <wp:effectExtent l="0" t="0" r="25400" b="1905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47650"/>
                        </a:xfrm>
                        <a:prstGeom prst="rect">
                          <a:avLst/>
                        </a:prstGeom>
                        <a:solidFill>
                          <a:srgbClr val="FFFFFF"/>
                        </a:solidFill>
                        <a:ln w="9525">
                          <a:solidFill>
                            <a:schemeClr val="accent1"/>
                          </a:solidFill>
                          <a:miter lim="800000"/>
                          <a:headEnd/>
                          <a:tailEnd/>
                        </a:ln>
                      </wps:spPr>
                      <wps:txbx>
                        <w:txbxContent>
                          <w:p w14:paraId="296FFB21"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&lt;=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0ED94" id="_x0000_t202" coordsize="21600,21600" o:spt="202" path="m,l,21600r21600,l21600,xe">
                <v:stroke joinstyle="miter"/>
                <v:path gradientshapeok="t" o:connecttype="rect"/>
              </v:shapetype>
              <v:shape id="Casella di testo 2" o:spid="_x0000_s1027" type="#_x0000_t202" style="position:absolute;margin-left:316.8pt;margin-top:17.5pt;width:130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" strokecolor="#4472c4 [3204]">
                <v:textbox>
                  <w:txbxContent>
                    <w:p w14:paraId="296FFB21"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&lt;= 4</w:t>
                      </w:r>
                    </w:p>
                  </w:txbxContent>
                </v:textbox>
                <w10:wrap type="square"/>
              </v:shape>
            </w:pict>
          </mc:Fallback>
        </mc:AlternateContent>
      </w:r>
    </w:p>
    <w:p w14:paraId="3D6A7638" w14:textId="77777777" w:rsidR="003F70EC" w:rsidRDefault="00DF639E" w:rsidP="00C05D18">
      <w:pPr>
        <w:rPr>
          <w:rFonts w:ascii="Georgia" w:hAnsi="Georgia"/>
        </w:rPr>
      </w:pPr>
      <w:r w:rsidRPr="00A110DF">
        <w:rPr>
          <w:rFonts w:ascii="Georgia" w:hAnsi="Georgia"/>
          <w:noProof/>
        </w:rPr>
        <mc:AlternateContent>
          <mc:Choice Requires="wps">
            <w:drawing>
              <wp:anchor distT="45720" distB="45720" distL="114300" distR="114300" simplePos="0" relativeHeight="251684864" behindDoc="1" locked="0" layoutInCell="1" allowOverlap="1" wp14:anchorId="5F1C0002" wp14:editId="50393866">
                <wp:simplePos x="0" y="0"/>
                <wp:positionH relativeFrom="column">
                  <wp:posOffset>181610</wp:posOffset>
                </wp:positionH>
                <wp:positionV relativeFrom="paragraph">
                  <wp:posOffset>6350</wp:posOffset>
                </wp:positionV>
                <wp:extent cx="1625600" cy="228600"/>
                <wp:effectExtent l="0" t="0" r="12700" b="1905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228600"/>
                        </a:xfrm>
                        <a:prstGeom prst="rect">
                          <a:avLst/>
                        </a:prstGeom>
                        <a:solidFill>
                          <a:srgbClr val="FFFFFF"/>
                        </a:solidFill>
                        <a:ln w="9525">
                          <a:solidFill>
                            <a:schemeClr val="accent1"/>
                          </a:solidFill>
                          <a:miter lim="800000"/>
                          <a:headEnd/>
                          <a:tailEnd/>
                        </a:ln>
                      </wps:spPr>
                      <wps:txbx>
                        <w:txbxContent>
                          <w:p w14:paraId="0E87AE1F"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w:t>
                            </w:r>
                            <w:r w:rsidRPr="009854F7">
                              <w:rPr>
                                <w:rFonts w:ascii="Lucida Console" w:hAnsi="Lucida Console"/>
                                <w:sz w:val="20"/>
                                <w:szCs w:val="20"/>
                                <w:lang w:val="it-IT"/>
                              </w:rPr>
                              <w:t>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&gt;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0002" id="_x0000_s1028" type="#_x0000_t202" style="position:absolute;margin-left:14.3pt;margin-top:.5pt;width:128pt;height:18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" strokecolor="#4472c4 [3204]">
                <v:textbox>
                  <w:txbxContent>
                    <w:p w14:paraId="0E87AE1F"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w:t>
                      </w:r>
                      <w:r w:rsidRPr="009854F7">
                        <w:rPr>
                          <w:rFonts w:ascii="Lucida Console" w:hAnsi="Lucida Console"/>
                          <w:sz w:val="20"/>
                          <w:szCs w:val="20"/>
                          <w:lang w:val="it-IT"/>
                        </w:rPr>
                        <w:t>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&gt; 4</w:t>
                      </w:r>
                    </w:p>
                  </w:txbxContent>
                </v:textbox>
              </v:shape>
            </w:pict>
          </mc:Fallback>
        </mc:AlternateContent>
      </w:r>
      <w:r w:rsidR="00A110DF">
        <w:rPr>
          <w:rFonts w:ascii="Georgia" w:hAnsi="Georgia"/>
          <w:noProof/>
        </w:rPr>
        <mc:AlternateContent>
          <mc:Choice Requires="wps">
            <w:drawing>
              <wp:anchor distT="0" distB="0" distL="114300" distR="114300" simplePos="0" relativeHeight="251682816" behindDoc="0" locked="0" layoutInCell="1" allowOverlap="1" wp14:anchorId="3E357B92" wp14:editId="24D253B4">
                <wp:simplePos x="0" y="0"/>
                <wp:positionH relativeFrom="column">
                  <wp:posOffset>3750310</wp:posOffset>
                </wp:positionH>
                <wp:positionV relativeFrom="paragraph">
                  <wp:posOffset>6350</wp:posOffset>
                </wp:positionV>
                <wp:extent cx="603250" cy="508000"/>
                <wp:effectExtent l="0" t="0" r="82550" b="63500"/>
                <wp:wrapNone/>
                <wp:docPr id="1" name="Connettore 2 1"/>
                <wp:cNvGraphicFramePr/>
                <a:graphic xmlns:a="http://schemas.openxmlformats.org/drawingml/2006/main">
                  <a:graphicData uri="http://schemas.microsoft.com/office/word/2010/wordprocessingShape">
                    <wps:wsp>
                      <wps:cNvCnPr/>
                      <wps:spPr>
                        <a:xfrm>
                          <a:off x="0" y="0"/>
                          <a:ext cx="6032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4EC8F" id="_x0000_t32" coordsize="21600,21600" o:spt="32" o:oned="t" path="m,l21600,21600e" filled="f">
                <v:path arrowok="t" fillok="f" o:connecttype="none"/>
                <o:lock v:ext="edit" shapetype="t"/>
              </v:shapetype>
              <v:shape id="Connettore 2 1" o:spid="_x0000_s1026" type="#_x0000_t32" style="position:absolute;margin-left:295.3pt;margin-top:.5pt;width:47.5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" strokecolor="#4472c4 [3204]" strokeweight=".5pt">
                <v:stroke endarrow="block" joinstyle="miter"/>
              </v:shape>
            </w:pict>
          </mc:Fallback>
        </mc:AlternateContent>
      </w:r>
      <w:r w:rsidR="00C05D18">
        <w:rPr>
          <w:rFonts w:ascii="Georgia" w:hAnsi="Georgia"/>
          <w:noProof/>
        </w:rPr>
        <mc:AlternateContent>
          <mc:Choice Requires="wps">
            <w:drawing>
              <wp:anchor distT="0" distB="0" distL="114300" distR="114300" simplePos="0" relativeHeight="251681792" behindDoc="0" locked="0" layoutInCell="1" allowOverlap="1" wp14:anchorId="33E1D4B1" wp14:editId="79A95BE5">
                <wp:simplePos x="0" y="0"/>
                <wp:positionH relativeFrom="column">
                  <wp:posOffset>1483360</wp:posOffset>
                </wp:positionH>
                <wp:positionV relativeFrom="paragraph">
                  <wp:posOffset>14605</wp:posOffset>
                </wp:positionV>
                <wp:extent cx="648000" cy="471600"/>
                <wp:effectExtent l="38100" t="0" r="19050" b="62230"/>
                <wp:wrapNone/>
                <wp:docPr id="17" name="Connettore 2 17"/>
                <wp:cNvGraphicFramePr/>
                <a:graphic xmlns:a="http://schemas.openxmlformats.org/drawingml/2006/main">
                  <a:graphicData uri="http://schemas.microsoft.com/office/word/2010/wordprocessingShape">
                    <wps:wsp>
                      <wps:cNvCnPr/>
                      <wps:spPr>
                        <a:xfrm flipH="1">
                          <a:off x="0" y="0"/>
                          <a:ext cx="648000" cy="4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D110F" id="Connettore 2 17" o:spid="_x0000_s1026" type="#_x0000_t32" style="position:absolute;margin-left:116.8pt;margin-top:1.15pt;width:51pt;height:37.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" strokecolor="#4472c4 [3204]" strokeweight=".5pt">
                <v:stroke endarrow="block" joinstyle="miter"/>
              </v:shape>
            </w:pict>
          </mc:Fallback>
        </mc:AlternateContent>
      </w:r>
    </w:p>
    <w:p w14:paraId="38460841" w14:textId="77777777" w:rsidR="00A110DF" w:rsidRDefault="003B08A8" w:rsidP="00C05D18">
      <w:pPr>
        <w:rPr>
          <w:rFonts w:ascii="Georgia" w:hAnsi="Georgia"/>
        </w:rPr>
      </w:pPr>
      <w:r>
        <w:rPr>
          <w:noProof/>
        </w:rPr>
        <mc:AlternateContent>
          <mc:Choice Requires="wps">
            <w:drawing>
              <wp:anchor distT="0" distB="0" distL="114300" distR="114300" simplePos="0" relativeHeight="251672576" behindDoc="0" locked="0" layoutInCell="1" allowOverlap="1" wp14:anchorId="713758F9" wp14:editId="735D412A">
                <wp:simplePos x="0" y="0"/>
                <wp:positionH relativeFrom="column">
                  <wp:posOffset>4232910</wp:posOffset>
                </wp:positionH>
                <wp:positionV relativeFrom="paragraph">
                  <wp:posOffset>50800</wp:posOffset>
                </wp:positionV>
                <wp:extent cx="1917700" cy="977900"/>
                <wp:effectExtent l="0" t="0" r="25400" b="12700"/>
                <wp:wrapNone/>
                <wp:docPr id="10" name="Ovale 10"/>
                <wp:cNvGraphicFramePr/>
                <a:graphic xmlns:a="http://schemas.openxmlformats.org/drawingml/2006/main">
                  <a:graphicData uri="http://schemas.microsoft.com/office/word/2010/wordprocessingShape">
                    <wps:wsp>
                      <wps:cNvSpPr/>
                      <wps:spPr>
                        <a:xfrm>
                          <a:off x="0" y="0"/>
                          <a:ext cx="1917700" cy="9779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639939"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3</w:t>
                            </w:r>
                          </w:p>
                          <w:p w14:paraId="43FA0C4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58</w:t>
                            </w:r>
                            <w:r w:rsidRPr="00DF639E">
                              <w:rPr>
                                <w:rFonts w:ascii="Lucida Console" w:hAnsi="Lucida Console"/>
                                <w:color w:val="000000" w:themeColor="text1"/>
                                <w:sz w:val="18"/>
                                <w:szCs w:val="18"/>
                                <w:lang w:val="it-IT"/>
                              </w:rPr>
                              <w:t xml:space="preserve">         </w:t>
                            </w:r>
                          </w:p>
                          <w:p w14:paraId="6AB5E146" w14:textId="77777777" w:rsidR="003B08A8" w:rsidRDefault="003B08A8" w:rsidP="003B08A8">
                            <w:pPr>
                              <w:jc w:val="center"/>
                              <w:rPr>
                                <w:color w:val="000000" w:themeColor="text1"/>
                                <w:lang w:val="it-IT"/>
                              </w:rPr>
                            </w:pPr>
                          </w:p>
                          <w:p w14:paraId="5E902055" w14:textId="77777777" w:rsidR="003B08A8" w:rsidRDefault="003B08A8" w:rsidP="003B08A8">
                            <w:pPr>
                              <w:jc w:val="center"/>
                              <w:rPr>
                                <w:color w:val="000000" w:themeColor="text1"/>
                                <w:lang w:val="it-IT"/>
                              </w:rPr>
                            </w:pPr>
                          </w:p>
                          <w:p w14:paraId="5A3537EA"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758F9" id="Ovale 10" o:spid="_x0000_s1029" style="position:absolute;margin-left:333.3pt;margin-top:4pt;width:151pt;height: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" fillcolor="#e7e6e6 [3214]" strokecolor="#1f3763 [1604]" strokeweight="1pt">
                <v:stroke joinstyle="miter"/>
                <v:textbox>
                  <w:txbxContent>
                    <w:p w14:paraId="6C639939"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3</w:t>
                      </w:r>
                    </w:p>
                    <w:p w14:paraId="43FA0C4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58</w:t>
                      </w:r>
                      <w:r w:rsidRPr="00DF639E">
                        <w:rPr>
                          <w:rFonts w:ascii="Lucida Console" w:hAnsi="Lucida Console"/>
                          <w:color w:val="000000" w:themeColor="text1"/>
                          <w:sz w:val="18"/>
                          <w:szCs w:val="18"/>
                          <w:lang w:val="it-IT"/>
                        </w:rPr>
                        <w:t xml:space="preserve">         </w:t>
                      </w:r>
                    </w:p>
                    <w:p w14:paraId="6AB5E146" w14:textId="77777777" w:rsidR="003B08A8" w:rsidRDefault="003B08A8" w:rsidP="003B08A8">
                      <w:pPr>
                        <w:jc w:val="center"/>
                        <w:rPr>
                          <w:color w:val="000000" w:themeColor="text1"/>
                          <w:lang w:val="it-IT"/>
                        </w:rPr>
                      </w:pPr>
                    </w:p>
                    <w:p w14:paraId="5E902055" w14:textId="77777777" w:rsidR="003B08A8" w:rsidRDefault="003B08A8" w:rsidP="003B08A8">
                      <w:pPr>
                        <w:jc w:val="center"/>
                        <w:rPr>
                          <w:color w:val="000000" w:themeColor="text1"/>
                          <w:lang w:val="it-IT"/>
                        </w:rPr>
                      </w:pPr>
                    </w:p>
                    <w:p w14:paraId="5A3537EA"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B99DA13" wp14:editId="384FE172">
                <wp:simplePos x="0" y="0"/>
                <wp:positionH relativeFrom="margin">
                  <wp:align>left</wp:align>
                </wp:positionH>
                <wp:positionV relativeFrom="paragraph">
                  <wp:posOffset>139700</wp:posOffset>
                </wp:positionV>
                <wp:extent cx="1809750" cy="977900"/>
                <wp:effectExtent l="0" t="0" r="19050" b="12700"/>
                <wp:wrapNone/>
                <wp:docPr id="9" name="Ovale 9"/>
                <wp:cNvGraphicFramePr/>
                <a:graphic xmlns:a="http://schemas.openxmlformats.org/drawingml/2006/main">
                  <a:graphicData uri="http://schemas.microsoft.com/office/word/2010/wordprocessingShape">
                    <wps:wsp>
                      <wps:cNvSpPr/>
                      <wps:spPr>
                        <a:xfrm>
                          <a:off x="0" y="0"/>
                          <a:ext cx="1809750" cy="9779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0F99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2</w:t>
                            </w:r>
                          </w:p>
                          <w:p w14:paraId="1A641071"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31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32</w:t>
                            </w:r>
                            <w:r w:rsidRPr="00DF639E">
                              <w:rPr>
                                <w:rFonts w:ascii="Lucida Console" w:hAnsi="Lucida Console"/>
                                <w:color w:val="000000" w:themeColor="text1"/>
                                <w:sz w:val="18"/>
                                <w:szCs w:val="18"/>
                                <w:lang w:val="it-IT"/>
                              </w:rPr>
                              <w:t xml:space="preserve">          </w:t>
                            </w:r>
                          </w:p>
                          <w:p w14:paraId="0BD778D3" w14:textId="77777777" w:rsidR="003B08A8" w:rsidRDefault="003B08A8" w:rsidP="003B08A8">
                            <w:pPr>
                              <w:jc w:val="center"/>
                              <w:rPr>
                                <w:color w:val="000000" w:themeColor="text1"/>
                                <w:lang w:val="it-IT"/>
                              </w:rPr>
                            </w:pPr>
                          </w:p>
                          <w:p w14:paraId="6442EBD9" w14:textId="77777777" w:rsidR="003B08A8" w:rsidRDefault="003B08A8" w:rsidP="003B08A8">
                            <w:pPr>
                              <w:jc w:val="center"/>
                              <w:rPr>
                                <w:color w:val="000000" w:themeColor="text1"/>
                                <w:lang w:val="it-IT"/>
                              </w:rPr>
                            </w:pPr>
                          </w:p>
                          <w:p w14:paraId="765EE2AF"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9DA13" id="Ovale 9" o:spid="_x0000_s1030" style="position:absolute;margin-left:0;margin-top:11pt;width:142.5pt;height:7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" fillcolor="#e7e6e6 [3214]" strokecolor="#1f3763 [1604]" strokeweight="1pt">
                <v:stroke joinstyle="miter"/>
                <v:textbox>
                  <w:txbxContent>
                    <w:p w14:paraId="42B0F99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2</w:t>
                      </w:r>
                    </w:p>
                    <w:p w14:paraId="1A641071"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31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32</w:t>
                      </w:r>
                      <w:r w:rsidRPr="00DF639E">
                        <w:rPr>
                          <w:rFonts w:ascii="Lucida Console" w:hAnsi="Lucida Console"/>
                          <w:color w:val="000000" w:themeColor="text1"/>
                          <w:sz w:val="18"/>
                          <w:szCs w:val="18"/>
                          <w:lang w:val="it-IT"/>
                        </w:rPr>
                        <w:t xml:space="preserve">          </w:t>
                      </w:r>
                    </w:p>
                    <w:p w14:paraId="0BD778D3" w14:textId="77777777" w:rsidR="003B08A8" w:rsidRDefault="003B08A8" w:rsidP="003B08A8">
                      <w:pPr>
                        <w:jc w:val="center"/>
                        <w:rPr>
                          <w:color w:val="000000" w:themeColor="text1"/>
                          <w:lang w:val="it-IT"/>
                        </w:rPr>
                      </w:pPr>
                    </w:p>
                    <w:p w14:paraId="6442EBD9" w14:textId="77777777" w:rsidR="003B08A8" w:rsidRDefault="003B08A8" w:rsidP="003B08A8">
                      <w:pPr>
                        <w:jc w:val="center"/>
                        <w:rPr>
                          <w:color w:val="000000" w:themeColor="text1"/>
                          <w:lang w:val="it-IT"/>
                        </w:rPr>
                      </w:pPr>
                    </w:p>
                    <w:p w14:paraId="765EE2AF"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margin"/>
              </v:oval>
            </w:pict>
          </mc:Fallback>
        </mc:AlternateContent>
      </w:r>
      <w:r w:rsidR="00A110DF">
        <w:rPr>
          <w:rFonts w:ascii="Georgia" w:hAnsi="Georgia"/>
        </w:rPr>
        <w:t xml:space="preserve">                                                          </w:t>
      </w:r>
    </w:p>
    <w:p w14:paraId="71B76B25" w14:textId="77777777" w:rsidR="003F70EC" w:rsidRDefault="00A110DF" w:rsidP="00C05D18">
      <w:pPr>
        <w:rPr>
          <w:rFonts w:ascii="Georgia" w:hAnsi="Georgia"/>
        </w:rPr>
      </w:pPr>
      <w:r>
        <w:rPr>
          <w:rFonts w:ascii="Georgia" w:hAnsi="Georgia"/>
        </w:rPr>
        <w:t xml:space="preserve">                                                           </w:t>
      </w:r>
    </w:p>
    <w:p w14:paraId="249659DD" w14:textId="77777777" w:rsidR="003F70EC" w:rsidRDefault="003B08A8" w:rsidP="00C05D18">
      <w:pPr>
        <w:rPr>
          <w:rFonts w:ascii="Georgia" w:hAnsi="Georgia"/>
        </w:rPr>
      </w:pPr>
      <w:r>
        <w:rPr>
          <w:rFonts w:ascii="Georgia" w:hAnsi="Georgia"/>
        </w:rPr>
        <w:t xml:space="preserve">                                                                                                 </w:t>
      </w:r>
    </w:p>
    <w:p w14:paraId="37022AA8" w14:textId="77777777" w:rsidR="003F70EC" w:rsidRDefault="009854F7" w:rsidP="00C05D18">
      <w:pPr>
        <w:rPr>
          <w:rFonts w:ascii="Georgia" w:hAnsi="Georgia"/>
        </w:rPr>
      </w:pPr>
      <w:r>
        <w:rPr>
          <w:rFonts w:ascii="Georgia" w:hAnsi="Georgia"/>
          <w:noProof/>
        </w:rPr>
        <mc:AlternateContent>
          <mc:Choice Requires="wps">
            <w:drawing>
              <wp:anchor distT="0" distB="0" distL="114300" distR="114300" simplePos="0" relativeHeight="251688960" behindDoc="0" locked="0" layoutInCell="1" allowOverlap="1" wp14:anchorId="6B88A462" wp14:editId="741738DD">
                <wp:simplePos x="0" y="0"/>
                <wp:positionH relativeFrom="column">
                  <wp:posOffset>1235710</wp:posOffset>
                </wp:positionH>
                <wp:positionV relativeFrom="paragraph">
                  <wp:posOffset>273685</wp:posOffset>
                </wp:positionV>
                <wp:extent cx="336550" cy="584200"/>
                <wp:effectExtent l="0" t="0" r="82550" b="63500"/>
                <wp:wrapNone/>
                <wp:docPr id="5" name="Connettore 2 5"/>
                <wp:cNvGraphicFramePr/>
                <a:graphic xmlns:a="http://schemas.openxmlformats.org/drawingml/2006/main">
                  <a:graphicData uri="http://schemas.microsoft.com/office/word/2010/wordprocessingShape">
                    <wps:wsp>
                      <wps:cNvCnPr/>
                      <wps:spPr>
                        <a:xfrm>
                          <a:off x="0" y="0"/>
                          <a:ext cx="3365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5A5F0" id="Connettore 2 5" o:spid="_x0000_s1026" type="#_x0000_t32" style="position:absolute;margin-left:97.3pt;margin-top:21.55pt;width:26.5pt;height: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9ED5A77" wp14:editId="61B45B86">
                <wp:simplePos x="0" y="0"/>
                <wp:positionH relativeFrom="column">
                  <wp:posOffset>5394960</wp:posOffset>
                </wp:positionH>
                <wp:positionV relativeFrom="paragraph">
                  <wp:posOffset>222885</wp:posOffset>
                </wp:positionV>
                <wp:extent cx="323850" cy="596900"/>
                <wp:effectExtent l="0" t="0" r="76200" b="50800"/>
                <wp:wrapNone/>
                <wp:docPr id="7" name="Connettore 2 7"/>
                <wp:cNvGraphicFramePr/>
                <a:graphic xmlns:a="http://schemas.openxmlformats.org/drawingml/2006/main">
                  <a:graphicData uri="http://schemas.microsoft.com/office/word/2010/wordprocessingShape">
                    <wps:wsp>
                      <wps:cNvCnPr/>
                      <wps:spPr>
                        <a:xfrm>
                          <a:off x="0" y="0"/>
                          <a:ext cx="3238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8251F" id="Connettore 2 7" o:spid="_x0000_s1026" type="#_x0000_t32" style="position:absolute;margin-left:424.8pt;margin-top:17.55pt;width:25.5pt;height: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" strokecolor="#4472c4 [3204]" strokeweight=".5pt">
                <v:stroke endarrow="block" joinstyle="miter"/>
              </v:shape>
            </w:pict>
          </mc:Fallback>
        </mc:AlternateContent>
      </w:r>
      <w:r w:rsidR="00A110DF">
        <w:rPr>
          <w:rFonts w:ascii="Georgia" w:hAnsi="Georgia"/>
          <w:noProof/>
        </w:rPr>
        <mc:AlternateContent>
          <mc:Choice Requires="wps">
            <w:drawing>
              <wp:anchor distT="0" distB="0" distL="114300" distR="114300" simplePos="0" relativeHeight="251689984" behindDoc="0" locked="0" layoutInCell="1" allowOverlap="1" wp14:anchorId="5F280AC8" wp14:editId="1E32721A">
                <wp:simplePos x="0" y="0"/>
                <wp:positionH relativeFrom="column">
                  <wp:posOffset>4321810</wp:posOffset>
                </wp:positionH>
                <wp:positionV relativeFrom="paragraph">
                  <wp:posOffset>121285</wp:posOffset>
                </wp:positionV>
                <wp:extent cx="368300" cy="800100"/>
                <wp:effectExtent l="38100" t="0" r="31750" b="57150"/>
                <wp:wrapNone/>
                <wp:docPr id="6" name="Connettore 2 6"/>
                <wp:cNvGraphicFramePr/>
                <a:graphic xmlns:a="http://schemas.openxmlformats.org/drawingml/2006/main">
                  <a:graphicData uri="http://schemas.microsoft.com/office/word/2010/wordprocessingShape">
                    <wps:wsp>
                      <wps:cNvCnPr/>
                      <wps:spPr>
                        <a:xfrm flipH="1">
                          <a:off x="0" y="0"/>
                          <a:ext cx="3683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57A65" id="Connettore 2 6" o:spid="_x0000_s1026" type="#_x0000_t32" style="position:absolute;margin-left:340.3pt;margin-top:9.55pt;width:29pt;height:6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" strokecolor="#4472c4 [3204]" strokeweight=".5pt">
                <v:stroke endarrow="block" joinstyle="miter"/>
              </v:shape>
            </w:pict>
          </mc:Fallback>
        </mc:AlternateContent>
      </w:r>
    </w:p>
    <w:p w14:paraId="692B51C9" w14:textId="77777777" w:rsidR="003B08A8" w:rsidRDefault="009854F7" w:rsidP="00C05D18">
      <w:r>
        <w:rPr>
          <w:noProof/>
        </w:rPr>
        <mc:AlternateContent>
          <mc:Choice Requires="wps">
            <w:drawing>
              <wp:anchor distT="45720" distB="45720" distL="114300" distR="114300" simplePos="0" relativeHeight="251695104" behindDoc="0" locked="0" layoutInCell="1" allowOverlap="1" wp14:anchorId="105001F3" wp14:editId="68678B16">
                <wp:simplePos x="0" y="0"/>
                <wp:positionH relativeFrom="column">
                  <wp:posOffset>1178560</wp:posOffset>
                </wp:positionH>
                <wp:positionV relativeFrom="paragraph">
                  <wp:posOffset>134620</wp:posOffset>
                </wp:positionV>
                <wp:extent cx="1606550" cy="260350"/>
                <wp:effectExtent l="0" t="0" r="12700" b="25400"/>
                <wp:wrapSquare wrapText="bothSides"/>
                <wp:docPr id="12" name="Casella di tes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260350"/>
                        </a:xfrm>
                        <a:prstGeom prst="rect">
                          <a:avLst/>
                        </a:prstGeom>
                        <a:solidFill>
                          <a:srgbClr val="FFFFFF"/>
                        </a:solidFill>
                        <a:ln w="9525">
                          <a:solidFill>
                            <a:schemeClr val="accent1"/>
                          </a:solidFill>
                          <a:miter lim="800000"/>
                          <a:headEnd/>
                          <a:tailEnd/>
                        </a:ln>
                      </wps:spPr>
                      <wps:txbx>
                        <w:txbxContent>
                          <w:p w14:paraId="6373CAE8"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w:t>
                            </w:r>
                            <w:r>
                              <w:rPr>
                                <w:rFonts w:ascii="Lucida Console" w:hAnsi="Lucida Console"/>
                              </w:rPr>
                              <w:t xml:space="preserve">&lt;= </w:t>
                            </w:r>
                            <w:r w:rsidRPr="009854F7">
                              <w:rPr>
                                <w:rFonts w:ascii="Lucida Console" w:hAnsi="Lucida Console"/>
                                <w:color w:val="000000"/>
                                <w:bdr w:val="none" w:sz="0" w:space="0" w:color="auto" w:frame="1"/>
                              </w:rPr>
                              <w:t>0.8416</w:t>
                            </w:r>
                            <w:r>
                              <w:rPr>
                                <w:rFonts w:ascii="Lucida Console" w:hAnsi="Lucida Console"/>
                                <w:color w:val="000000"/>
                                <w:bdr w:val="none" w:sz="0" w:space="0" w:color="auto" w:frame="1"/>
                              </w:rPr>
                              <w:t>7</w:t>
                            </w:r>
                            <w:r w:rsidRPr="009854F7">
                              <w:rPr>
                                <w:rFonts w:ascii="Lucida Console" w:hAnsi="Lucida Console"/>
                                <w:color w:val="000000"/>
                                <w:bdr w:val="none" w:sz="0" w:space="0" w:color="auto" w:frame="1"/>
                              </w:rPr>
                              <w:t xml:space="preserve"> </w:t>
                            </w:r>
                          </w:p>
                          <w:p w14:paraId="6C3C1420" w14:textId="77777777" w:rsidR="00A110DF" w:rsidRPr="00A110DF" w:rsidRDefault="00A110DF" w:rsidP="00A110DF">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001F3" id="Casella di testo 12" o:spid="_x0000_s1031" type="#_x0000_t202" style="position:absolute;margin-left:92.8pt;margin-top:10.6pt;width:126.5pt;height:2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" strokecolor="#4472c4 [3204]">
                <v:textbox>
                  <w:txbxContent>
                    <w:p w14:paraId="6373CAE8"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w:t>
                      </w:r>
                      <w:r>
                        <w:rPr>
                          <w:rFonts w:ascii="Lucida Console" w:hAnsi="Lucida Console"/>
                        </w:rPr>
                        <w:t xml:space="preserve">&lt;= </w:t>
                      </w:r>
                      <w:r w:rsidRPr="009854F7">
                        <w:rPr>
                          <w:rFonts w:ascii="Lucida Console" w:hAnsi="Lucida Console"/>
                          <w:color w:val="000000"/>
                          <w:bdr w:val="none" w:sz="0" w:space="0" w:color="auto" w:frame="1"/>
                        </w:rPr>
                        <w:t>0.8416</w:t>
                      </w:r>
                      <w:r>
                        <w:rPr>
                          <w:rFonts w:ascii="Lucida Console" w:hAnsi="Lucida Console"/>
                          <w:color w:val="000000"/>
                          <w:bdr w:val="none" w:sz="0" w:space="0" w:color="auto" w:frame="1"/>
                        </w:rPr>
                        <w:t>7</w:t>
                      </w:r>
                      <w:r w:rsidRPr="009854F7">
                        <w:rPr>
                          <w:rFonts w:ascii="Lucida Console" w:hAnsi="Lucida Console"/>
                          <w:color w:val="000000"/>
                          <w:bdr w:val="none" w:sz="0" w:space="0" w:color="auto" w:frame="1"/>
                        </w:rPr>
                        <w:t xml:space="preserve"> </w:t>
                      </w:r>
                    </w:p>
                    <w:p w14:paraId="6C3C1420" w14:textId="77777777" w:rsidR="00A110DF" w:rsidRPr="00A110DF" w:rsidRDefault="00A110DF" w:rsidP="00A110DF">
                      <w:pPr>
                        <w:rPr>
                          <w:lang w:val="it-IT"/>
                        </w:rPr>
                      </w:pP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74FB397" wp14:editId="77A99792">
                <wp:simplePos x="0" y="0"/>
                <wp:positionH relativeFrom="column">
                  <wp:posOffset>-576580</wp:posOffset>
                </wp:positionH>
                <wp:positionV relativeFrom="paragraph">
                  <wp:posOffset>160020</wp:posOffset>
                </wp:positionV>
                <wp:extent cx="1511300" cy="254000"/>
                <wp:effectExtent l="0" t="0" r="12700" b="12700"/>
                <wp:wrapSquare wrapText="bothSides"/>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54000"/>
                        </a:xfrm>
                        <a:prstGeom prst="rect">
                          <a:avLst/>
                        </a:prstGeom>
                        <a:solidFill>
                          <a:srgbClr val="FFFFFF"/>
                        </a:solidFill>
                        <a:ln w="9525">
                          <a:solidFill>
                            <a:schemeClr val="accent1"/>
                          </a:solidFill>
                          <a:miter lim="800000"/>
                          <a:headEnd/>
                          <a:tailEnd/>
                        </a:ln>
                      </wps:spPr>
                      <wps:txbx>
                        <w:txbxContent>
                          <w:p w14:paraId="5298F918" w14:textId="77777777" w:rsidR="00A110DF" w:rsidRPr="009854F7" w:rsidRDefault="00A110DF" w:rsidP="00A110DF">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&gt;</w:t>
                            </w:r>
                            <w:r w:rsidR="009854F7">
                              <w:rPr>
                                <w:rFonts w:ascii="Lucida Console" w:hAnsi="Lucida Console"/>
                              </w:rPr>
                              <w:t xml:space="preserve"> </w:t>
                            </w:r>
                            <w:r w:rsidRPr="009854F7">
                              <w:rPr>
                                <w:rFonts w:ascii="Lucida Console" w:hAnsi="Lucida Console"/>
                                <w:color w:val="000000"/>
                                <w:bdr w:val="none" w:sz="0" w:space="0" w:color="auto" w:frame="1"/>
                              </w:rPr>
                              <w:t xml:space="preserve">0.84167 </w:t>
                            </w:r>
                          </w:p>
                          <w:p w14:paraId="5198FA37" w14:textId="77777777" w:rsidR="00A110DF" w:rsidRPr="00A110DF" w:rsidRDefault="00A110DF" w:rsidP="00A110DF">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FB397" id="Casella di testo 8" o:spid="_x0000_s1032" type="#_x0000_t202" style="position:absolute;margin-left:-45.4pt;margin-top:12.6pt;width:119pt;height:20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" strokecolor="#4472c4 [3204]">
                <v:textbox>
                  <w:txbxContent>
                    <w:p w14:paraId="5298F918" w14:textId="77777777" w:rsidR="00A110DF" w:rsidRPr="009854F7" w:rsidRDefault="00A110DF" w:rsidP="00A110DF">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&gt;</w:t>
                      </w:r>
                      <w:r w:rsidR="009854F7">
                        <w:rPr>
                          <w:rFonts w:ascii="Lucida Console" w:hAnsi="Lucida Console"/>
                        </w:rPr>
                        <w:t xml:space="preserve"> </w:t>
                      </w:r>
                      <w:r w:rsidRPr="009854F7">
                        <w:rPr>
                          <w:rFonts w:ascii="Lucida Console" w:hAnsi="Lucida Console"/>
                          <w:color w:val="000000"/>
                          <w:bdr w:val="none" w:sz="0" w:space="0" w:color="auto" w:frame="1"/>
                        </w:rPr>
                        <w:t xml:space="preserve">0.84167 </w:t>
                      </w:r>
                    </w:p>
                    <w:p w14:paraId="5198FA37" w14:textId="77777777" w:rsidR="00A110DF" w:rsidRPr="00A110DF" w:rsidRDefault="00A110DF" w:rsidP="00A110DF">
                      <w:pPr>
                        <w:rPr>
                          <w:lang w:val="it-IT"/>
                        </w:rPr>
                      </w:pP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028B593" wp14:editId="74CA93DA">
                <wp:simplePos x="0" y="0"/>
                <wp:positionH relativeFrom="column">
                  <wp:posOffset>3451860</wp:posOffset>
                </wp:positionH>
                <wp:positionV relativeFrom="paragraph">
                  <wp:posOffset>115570</wp:posOffset>
                </wp:positionV>
                <wp:extent cx="1162050" cy="241300"/>
                <wp:effectExtent l="0" t="0" r="19050" b="25400"/>
                <wp:wrapSquare wrapText="bothSides"/>
                <wp:docPr id="18" name="Casella di tes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1300"/>
                        </a:xfrm>
                        <a:prstGeom prst="rect">
                          <a:avLst/>
                        </a:prstGeom>
                        <a:solidFill>
                          <a:srgbClr val="FFFFFF"/>
                        </a:solidFill>
                        <a:ln w="9525">
                          <a:solidFill>
                            <a:schemeClr val="accent1"/>
                          </a:solidFill>
                          <a:miter lim="800000"/>
                          <a:headEnd/>
                          <a:tailEnd/>
                        </a:ln>
                      </wps:spPr>
                      <wps:txbx>
                        <w:txbxContent>
                          <w:p w14:paraId="1B04EDEE"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sidRPr="009854F7">
                              <w:rPr>
                                <w:rFonts w:ascii="Lucida Console" w:hAnsi="Lucida Console"/>
                              </w:rPr>
                              <w:t xml:space="preserve"> </w:t>
                            </w:r>
                            <w:r>
                              <w:rPr>
                                <w:rFonts w:ascii="Lucida Console" w:hAnsi="Lucida Console"/>
                              </w:rPr>
                              <w:t>&gt; 26</w:t>
                            </w:r>
                            <w:r w:rsidRPr="009854F7">
                              <w:rPr>
                                <w:rFonts w:ascii="Lucida Console" w:hAnsi="Lucida Console"/>
                                <w:color w:val="000000"/>
                                <w:bdr w:val="none" w:sz="0" w:space="0" w:color="auto" w:frame="1"/>
                              </w:rPr>
                              <w:t xml:space="preserve"> </w:t>
                            </w:r>
                          </w:p>
                          <w:p w14:paraId="27287C09" w14:textId="77777777" w:rsidR="009854F7" w:rsidRPr="00A110DF" w:rsidRDefault="009854F7" w:rsidP="009854F7">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8B593" id="Casella di testo 18" o:spid="_x0000_s1033" type="#_x0000_t202" style="position:absolute;margin-left:271.8pt;margin-top:9.1pt;width:91.5pt;height:19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" strokecolor="#4472c4 [3204]">
                <v:textbox>
                  <w:txbxContent>
                    <w:p w14:paraId="1B04EDEE"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sidRPr="009854F7">
                        <w:rPr>
                          <w:rFonts w:ascii="Lucida Console" w:hAnsi="Lucida Console"/>
                        </w:rPr>
                        <w:t xml:space="preserve"> </w:t>
                      </w:r>
                      <w:r>
                        <w:rPr>
                          <w:rFonts w:ascii="Lucida Console" w:hAnsi="Lucida Console"/>
                        </w:rPr>
                        <w:t>&gt; 26</w:t>
                      </w:r>
                      <w:r w:rsidRPr="009854F7">
                        <w:rPr>
                          <w:rFonts w:ascii="Lucida Console" w:hAnsi="Lucida Console"/>
                          <w:color w:val="000000"/>
                          <w:bdr w:val="none" w:sz="0" w:space="0" w:color="auto" w:frame="1"/>
                        </w:rPr>
                        <w:t xml:space="preserve"> </w:t>
                      </w:r>
                    </w:p>
                    <w:p w14:paraId="27287C09" w14:textId="77777777" w:rsidR="009854F7" w:rsidRPr="00A110DF" w:rsidRDefault="009854F7" w:rsidP="009854F7">
                      <w:pPr>
                        <w:rPr>
                          <w:lang w:val="it-IT"/>
                        </w:rPr>
                      </w:pP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1A970F07" wp14:editId="30284AB3">
                <wp:simplePos x="0" y="0"/>
                <wp:positionH relativeFrom="column">
                  <wp:posOffset>5521960</wp:posOffset>
                </wp:positionH>
                <wp:positionV relativeFrom="paragraph">
                  <wp:posOffset>7620</wp:posOffset>
                </wp:positionV>
                <wp:extent cx="1143000" cy="254000"/>
                <wp:effectExtent l="0" t="0" r="19050" b="12700"/>
                <wp:wrapSquare wrapText="bothSides"/>
                <wp:docPr id="19" name="Casella di tes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54000"/>
                        </a:xfrm>
                        <a:prstGeom prst="rect">
                          <a:avLst/>
                        </a:prstGeom>
                        <a:solidFill>
                          <a:srgbClr val="FFFFFF"/>
                        </a:solidFill>
                        <a:ln w="9525">
                          <a:solidFill>
                            <a:schemeClr val="accent1"/>
                          </a:solidFill>
                          <a:miter lim="800000"/>
                          <a:headEnd/>
                          <a:tailEnd/>
                        </a:ln>
                      </wps:spPr>
                      <wps:txbx>
                        <w:txbxContent>
                          <w:p w14:paraId="2C2D3FE1"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Pr>
                                <w:rFonts w:ascii="Lucida Console" w:hAnsi="Lucida Console"/>
                              </w:rPr>
                              <w:t xml:space="preserve"> &lt;= 26</w:t>
                            </w:r>
                          </w:p>
                          <w:p w14:paraId="5EF85C13" w14:textId="77777777" w:rsidR="009854F7" w:rsidRPr="00A110DF" w:rsidRDefault="009854F7" w:rsidP="009854F7">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70F07" id="Casella di testo 19" o:spid="_x0000_s1034" type="#_x0000_t202" style="position:absolute;margin-left:434.8pt;margin-top:.6pt;width:90pt;height:20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" strokecolor="#4472c4 [3204]">
                <v:textbox>
                  <w:txbxContent>
                    <w:p w14:paraId="2C2D3FE1"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Pr>
                          <w:rFonts w:ascii="Lucida Console" w:hAnsi="Lucida Console"/>
                        </w:rPr>
                        <w:t xml:space="preserve"> &lt;= 26</w:t>
                      </w:r>
                    </w:p>
                    <w:p w14:paraId="5EF85C13" w14:textId="77777777" w:rsidR="009854F7" w:rsidRPr="00A110DF" w:rsidRDefault="009854F7" w:rsidP="009854F7">
                      <w:pPr>
                        <w:rPr>
                          <w:lang w:val="it-IT"/>
                        </w:rPr>
                      </w:pPr>
                    </w:p>
                  </w:txbxContent>
                </v:textbox>
                <w10:wrap type="square"/>
              </v:shape>
            </w:pict>
          </mc:Fallback>
        </mc:AlternateContent>
      </w:r>
      <w:r w:rsidR="00A110DF">
        <w:rPr>
          <w:noProof/>
        </w:rPr>
        <mc:AlternateContent>
          <mc:Choice Requires="wps">
            <w:drawing>
              <wp:anchor distT="0" distB="0" distL="114300" distR="114300" simplePos="0" relativeHeight="251687936" behindDoc="0" locked="0" layoutInCell="1" allowOverlap="1" wp14:anchorId="14C66FA0" wp14:editId="1BB50240">
                <wp:simplePos x="0" y="0"/>
                <wp:positionH relativeFrom="column">
                  <wp:posOffset>321310</wp:posOffset>
                </wp:positionH>
                <wp:positionV relativeFrom="paragraph">
                  <wp:posOffset>7620</wp:posOffset>
                </wp:positionV>
                <wp:extent cx="234950" cy="647700"/>
                <wp:effectExtent l="38100" t="0" r="31750" b="57150"/>
                <wp:wrapNone/>
                <wp:docPr id="4" name="Connettore 2 4"/>
                <wp:cNvGraphicFramePr/>
                <a:graphic xmlns:a="http://schemas.openxmlformats.org/drawingml/2006/main">
                  <a:graphicData uri="http://schemas.microsoft.com/office/word/2010/wordprocessingShape">
                    <wps:wsp>
                      <wps:cNvCnPr/>
                      <wps:spPr>
                        <a:xfrm flipH="1">
                          <a:off x="0" y="0"/>
                          <a:ext cx="234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412D9" id="Connettore 2 4" o:spid="_x0000_s1026" type="#_x0000_t32" style="position:absolute;margin-left:25.3pt;margin-top:.6pt;width:18.5pt;height:5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" strokecolor="#4472c4 [3204]" strokeweight=".5pt">
                <v:stroke endarrow="block" joinstyle="miter"/>
              </v:shape>
            </w:pict>
          </mc:Fallback>
        </mc:AlternateContent>
      </w:r>
    </w:p>
    <w:p w14:paraId="3DED754B" w14:textId="77777777" w:rsidR="003B08A8" w:rsidRDefault="00DF639E" w:rsidP="00C05D18">
      <w:r>
        <w:rPr>
          <w:noProof/>
        </w:rPr>
        <mc:AlternateContent>
          <mc:Choice Requires="wps">
            <w:drawing>
              <wp:anchor distT="0" distB="0" distL="114300" distR="114300" simplePos="0" relativeHeight="251674624" behindDoc="0" locked="0" layoutInCell="1" allowOverlap="1" wp14:anchorId="0A2422C7" wp14:editId="2756D162">
                <wp:simplePos x="0" y="0"/>
                <wp:positionH relativeFrom="margin">
                  <wp:posOffset>-567690</wp:posOffset>
                </wp:positionH>
                <wp:positionV relativeFrom="paragraph">
                  <wp:posOffset>356870</wp:posOffset>
                </wp:positionV>
                <wp:extent cx="1543050" cy="977900"/>
                <wp:effectExtent l="0" t="0" r="19050" b="12700"/>
                <wp:wrapNone/>
                <wp:docPr id="11" name="Ovale 11"/>
                <wp:cNvGraphicFramePr/>
                <a:graphic xmlns:a="http://schemas.openxmlformats.org/drawingml/2006/main">
                  <a:graphicData uri="http://schemas.microsoft.com/office/word/2010/wordprocessingShape">
                    <wps:wsp>
                      <wps:cNvSpPr/>
                      <wps:spPr>
                        <a:xfrm>
                          <a:off x="0" y="0"/>
                          <a:ext cx="1543050" cy="977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416D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4</w:t>
                            </w:r>
                          </w:p>
                          <w:p w14:paraId="1B9CB05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11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07</w:t>
                            </w:r>
                            <w:r w:rsidRPr="00DF639E">
                              <w:rPr>
                                <w:rFonts w:ascii="Lucida Console" w:hAnsi="Lucida Console"/>
                                <w:color w:val="000000" w:themeColor="text1"/>
                                <w:sz w:val="18"/>
                                <w:szCs w:val="18"/>
                                <w:lang w:val="it-IT"/>
                              </w:rPr>
                              <w:t xml:space="preserve">          </w:t>
                            </w:r>
                          </w:p>
                          <w:p w14:paraId="6525AD9B" w14:textId="77777777" w:rsidR="003B08A8" w:rsidRDefault="003B08A8" w:rsidP="003B08A8">
                            <w:pPr>
                              <w:jc w:val="center"/>
                              <w:rPr>
                                <w:color w:val="000000" w:themeColor="text1"/>
                                <w:lang w:val="it-IT"/>
                              </w:rPr>
                            </w:pPr>
                          </w:p>
                          <w:p w14:paraId="7181EF65" w14:textId="77777777" w:rsidR="003B08A8" w:rsidRDefault="003B08A8" w:rsidP="003B08A8">
                            <w:pPr>
                              <w:jc w:val="center"/>
                              <w:rPr>
                                <w:color w:val="000000" w:themeColor="text1"/>
                                <w:lang w:val="it-IT"/>
                              </w:rPr>
                            </w:pPr>
                          </w:p>
                          <w:p w14:paraId="20C9D899" w14:textId="77777777" w:rsidR="003B08A8" w:rsidRDefault="003B08A8" w:rsidP="003B08A8">
                            <w:pPr>
                              <w:jc w:val="center"/>
                              <w:rPr>
                                <w:color w:val="000000" w:themeColor="text1"/>
                                <w:lang w:val="it-IT"/>
                              </w:rPr>
                            </w:pPr>
                            <w:r>
                              <w:rPr>
                                <w:color w:val="000000" w:themeColor="text1"/>
                                <w:lang w:val="it-IT"/>
                              </w:rPr>
                              <w:t xml:space="preserve"> </w:t>
                            </w:r>
                          </w:p>
                          <w:p w14:paraId="7A87366D" w14:textId="77777777" w:rsidR="003B08A8" w:rsidRDefault="003B08A8" w:rsidP="003B08A8">
                            <w:pPr>
                              <w:jc w:val="center"/>
                              <w:rPr>
                                <w:color w:val="000000" w:themeColor="text1"/>
                                <w:lang w:val="it-IT"/>
                              </w:rPr>
                            </w:pPr>
                          </w:p>
                          <w:p w14:paraId="303FF36D" w14:textId="77777777" w:rsidR="003B08A8" w:rsidRPr="003B08A8" w:rsidRDefault="003B08A8" w:rsidP="003B08A8">
                            <w:pPr>
                              <w:jc w:val="center"/>
                              <w:rPr>
                                <w:color w:val="000000" w:themeColor="text1"/>
                                <w:lang w:val="it-IT"/>
                              </w:rPr>
                            </w:pPr>
                            <w:r w:rsidRPr="003B08A8">
                              <w:rPr>
                                <w:noProof/>
                                <w:color w:val="000000" w:themeColor="text1"/>
                                <w:lang w:val="it-IT"/>
                              </w:rPr>
                              <w:drawing>
                                <wp:inline distT="0" distB="0" distL="0" distR="0" wp14:anchorId="59FFF95B" wp14:editId="4C0DFB90">
                                  <wp:extent cx="1184910" cy="5867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910" cy="586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22C7" id="Ovale 11" o:spid="_x0000_s1035" style="position:absolute;margin-left:-44.7pt;margin-top:28.1pt;width:121.5pt;height:7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" fillcolor="#f4b083 [1941]" strokecolor="#1f3763 [1604]" strokeweight="1pt">
                <v:stroke joinstyle="miter"/>
                <v:textbox>
                  <w:txbxContent>
                    <w:p w14:paraId="577416D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4</w:t>
                      </w:r>
                    </w:p>
                    <w:p w14:paraId="1B9CB05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11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07</w:t>
                      </w:r>
                      <w:r w:rsidRPr="00DF639E">
                        <w:rPr>
                          <w:rFonts w:ascii="Lucida Console" w:hAnsi="Lucida Console"/>
                          <w:color w:val="000000" w:themeColor="text1"/>
                          <w:sz w:val="18"/>
                          <w:szCs w:val="18"/>
                          <w:lang w:val="it-IT"/>
                        </w:rPr>
                        <w:t xml:space="preserve">          </w:t>
                      </w:r>
                    </w:p>
                    <w:p w14:paraId="6525AD9B" w14:textId="77777777" w:rsidR="003B08A8" w:rsidRDefault="003B08A8" w:rsidP="003B08A8">
                      <w:pPr>
                        <w:jc w:val="center"/>
                        <w:rPr>
                          <w:color w:val="000000" w:themeColor="text1"/>
                          <w:lang w:val="it-IT"/>
                        </w:rPr>
                      </w:pPr>
                    </w:p>
                    <w:p w14:paraId="7181EF65" w14:textId="77777777" w:rsidR="003B08A8" w:rsidRDefault="003B08A8" w:rsidP="003B08A8">
                      <w:pPr>
                        <w:jc w:val="center"/>
                        <w:rPr>
                          <w:color w:val="000000" w:themeColor="text1"/>
                          <w:lang w:val="it-IT"/>
                        </w:rPr>
                      </w:pPr>
                    </w:p>
                    <w:p w14:paraId="20C9D899" w14:textId="77777777" w:rsidR="003B08A8" w:rsidRDefault="003B08A8" w:rsidP="003B08A8">
                      <w:pPr>
                        <w:jc w:val="center"/>
                        <w:rPr>
                          <w:color w:val="000000" w:themeColor="text1"/>
                          <w:lang w:val="it-IT"/>
                        </w:rPr>
                      </w:pPr>
                      <w:r>
                        <w:rPr>
                          <w:color w:val="000000" w:themeColor="text1"/>
                          <w:lang w:val="it-IT"/>
                        </w:rPr>
                        <w:t xml:space="preserve"> </w:t>
                      </w:r>
                    </w:p>
                    <w:p w14:paraId="7A87366D" w14:textId="77777777" w:rsidR="003B08A8" w:rsidRDefault="003B08A8" w:rsidP="003B08A8">
                      <w:pPr>
                        <w:jc w:val="center"/>
                        <w:rPr>
                          <w:color w:val="000000" w:themeColor="text1"/>
                          <w:lang w:val="it-IT"/>
                        </w:rPr>
                      </w:pPr>
                    </w:p>
                    <w:p w14:paraId="303FF36D" w14:textId="77777777" w:rsidR="003B08A8" w:rsidRPr="003B08A8" w:rsidRDefault="003B08A8" w:rsidP="003B08A8">
                      <w:pPr>
                        <w:jc w:val="center"/>
                        <w:rPr>
                          <w:color w:val="000000" w:themeColor="text1"/>
                          <w:lang w:val="it-IT"/>
                        </w:rPr>
                      </w:pPr>
                      <w:r w:rsidRPr="003B08A8">
                        <w:rPr>
                          <w:noProof/>
                          <w:color w:val="000000" w:themeColor="text1"/>
                          <w:lang w:val="it-IT"/>
                        </w:rPr>
                        <w:drawing>
                          <wp:inline distT="0" distB="0" distL="0" distR="0" wp14:anchorId="59FFF95B" wp14:editId="4C0DFB90">
                            <wp:extent cx="1184910" cy="5867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4910" cy="586740"/>
                                    </a:xfrm>
                                    <a:prstGeom prst="rect">
                                      <a:avLst/>
                                    </a:prstGeom>
                                    <a:noFill/>
                                    <a:ln>
                                      <a:noFill/>
                                    </a:ln>
                                  </pic:spPr>
                                </pic:pic>
                              </a:graphicData>
                            </a:graphic>
                          </wp:inline>
                        </w:drawing>
                      </w:r>
                    </w:p>
                  </w:txbxContent>
                </v:textbox>
                <w10:wrap anchorx="margin"/>
              </v:oval>
            </w:pict>
          </mc:Fallback>
        </mc:AlternateContent>
      </w:r>
      <w:r w:rsidR="009854F7">
        <w:rPr>
          <w:noProof/>
        </w:rPr>
        <mc:AlternateContent>
          <mc:Choice Requires="wps">
            <w:drawing>
              <wp:anchor distT="0" distB="0" distL="114300" distR="114300" simplePos="0" relativeHeight="251680768" behindDoc="0" locked="0" layoutInCell="1" allowOverlap="1" wp14:anchorId="48AB7312" wp14:editId="746A448A">
                <wp:simplePos x="0" y="0"/>
                <wp:positionH relativeFrom="page">
                  <wp:posOffset>5839460</wp:posOffset>
                </wp:positionH>
                <wp:positionV relativeFrom="paragraph">
                  <wp:posOffset>323215</wp:posOffset>
                </wp:positionV>
                <wp:extent cx="1612900" cy="977900"/>
                <wp:effectExtent l="0" t="0" r="25400" b="12700"/>
                <wp:wrapNone/>
                <wp:docPr id="16" name="Ovale 16"/>
                <wp:cNvGraphicFramePr/>
                <a:graphic xmlns:a="http://schemas.openxmlformats.org/drawingml/2006/main">
                  <a:graphicData uri="http://schemas.microsoft.com/office/word/2010/wordprocessingShape">
                    <wps:wsp>
                      <wps:cNvSpPr/>
                      <wps:spPr>
                        <a:xfrm>
                          <a:off x="0" y="0"/>
                          <a:ext cx="1612900" cy="9779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2001F" w14:textId="77777777" w:rsidR="003B08A8" w:rsidRDefault="003B08A8" w:rsidP="003B08A8">
                            <w:pPr>
                              <w:jc w:val="center"/>
                              <w:rPr>
                                <w:color w:val="000000" w:themeColor="text1"/>
                                <w:lang w:val="it-IT"/>
                              </w:rPr>
                            </w:pPr>
                            <w:proofErr w:type="spellStart"/>
                            <w:r>
                              <w:rPr>
                                <w:color w:val="000000" w:themeColor="text1"/>
                                <w:lang w:val="it-IT"/>
                              </w:rPr>
                              <w:t>Node</w:t>
                            </w:r>
                            <w:proofErr w:type="spellEnd"/>
                            <w:r>
                              <w:rPr>
                                <w:color w:val="000000" w:themeColor="text1"/>
                                <w:lang w:val="it-IT"/>
                              </w:rPr>
                              <w:t xml:space="preserve"> 7</w:t>
                            </w:r>
                          </w:p>
                          <w:p w14:paraId="17EB6960"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41</w:t>
                            </w:r>
                            <w:r w:rsidRPr="00DF639E">
                              <w:rPr>
                                <w:rFonts w:ascii="Lucida Console" w:hAnsi="Lucida Console"/>
                                <w:color w:val="000000" w:themeColor="text1"/>
                                <w:sz w:val="18"/>
                                <w:szCs w:val="18"/>
                                <w:lang w:val="it-IT"/>
                              </w:rPr>
                              <w:t xml:space="preserve">          </w:t>
                            </w:r>
                          </w:p>
                          <w:p w14:paraId="3D363F9F" w14:textId="77777777" w:rsidR="003B08A8" w:rsidRDefault="003B08A8" w:rsidP="003B08A8">
                            <w:pPr>
                              <w:jc w:val="center"/>
                              <w:rPr>
                                <w:color w:val="000000" w:themeColor="text1"/>
                                <w:lang w:val="it-IT"/>
                              </w:rPr>
                            </w:pPr>
                          </w:p>
                          <w:p w14:paraId="653395FE" w14:textId="77777777" w:rsidR="003B08A8" w:rsidRDefault="003B08A8" w:rsidP="003B08A8">
                            <w:pPr>
                              <w:jc w:val="center"/>
                              <w:rPr>
                                <w:color w:val="000000" w:themeColor="text1"/>
                                <w:lang w:val="it-IT"/>
                              </w:rPr>
                            </w:pPr>
                          </w:p>
                          <w:p w14:paraId="070E2C4F"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B7312" id="Ovale 16" o:spid="_x0000_s1036" style="position:absolute;margin-left:459.8pt;margin-top:25.45pt;width:127pt;height:7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" fillcolor="#a8d08d [1945]" strokecolor="#1f3763 [1604]" strokeweight="1pt">
                <v:stroke joinstyle="miter"/>
                <v:textbox>
                  <w:txbxContent>
                    <w:p w14:paraId="2EA2001F" w14:textId="77777777" w:rsidR="003B08A8" w:rsidRDefault="003B08A8" w:rsidP="003B08A8">
                      <w:pPr>
                        <w:jc w:val="center"/>
                        <w:rPr>
                          <w:color w:val="000000" w:themeColor="text1"/>
                          <w:lang w:val="it-IT"/>
                        </w:rPr>
                      </w:pPr>
                      <w:proofErr w:type="spellStart"/>
                      <w:r>
                        <w:rPr>
                          <w:color w:val="000000" w:themeColor="text1"/>
                          <w:lang w:val="it-IT"/>
                        </w:rPr>
                        <w:t>Node</w:t>
                      </w:r>
                      <w:proofErr w:type="spellEnd"/>
                      <w:r>
                        <w:rPr>
                          <w:color w:val="000000" w:themeColor="text1"/>
                          <w:lang w:val="it-IT"/>
                        </w:rPr>
                        <w:t xml:space="preserve"> 7</w:t>
                      </w:r>
                    </w:p>
                    <w:p w14:paraId="17EB6960"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41</w:t>
                      </w:r>
                      <w:r w:rsidRPr="00DF639E">
                        <w:rPr>
                          <w:rFonts w:ascii="Lucida Console" w:hAnsi="Lucida Console"/>
                          <w:color w:val="000000" w:themeColor="text1"/>
                          <w:sz w:val="18"/>
                          <w:szCs w:val="18"/>
                          <w:lang w:val="it-IT"/>
                        </w:rPr>
                        <w:t xml:space="preserve">          </w:t>
                      </w:r>
                    </w:p>
                    <w:p w14:paraId="3D363F9F" w14:textId="77777777" w:rsidR="003B08A8" w:rsidRDefault="003B08A8" w:rsidP="003B08A8">
                      <w:pPr>
                        <w:jc w:val="center"/>
                        <w:rPr>
                          <w:color w:val="000000" w:themeColor="text1"/>
                          <w:lang w:val="it-IT"/>
                        </w:rPr>
                      </w:pPr>
                    </w:p>
                    <w:p w14:paraId="653395FE" w14:textId="77777777" w:rsidR="003B08A8" w:rsidRDefault="003B08A8" w:rsidP="003B08A8">
                      <w:pPr>
                        <w:jc w:val="center"/>
                        <w:rPr>
                          <w:color w:val="000000" w:themeColor="text1"/>
                          <w:lang w:val="it-IT"/>
                        </w:rPr>
                      </w:pPr>
                    </w:p>
                    <w:p w14:paraId="070E2C4F"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page"/>
              </v:oval>
            </w:pict>
          </mc:Fallback>
        </mc:AlternateContent>
      </w:r>
    </w:p>
    <w:p w14:paraId="59B99FF4" w14:textId="77777777" w:rsidR="003B08A8" w:rsidRDefault="00DF639E" w:rsidP="00C05D18">
      <w:r>
        <w:rPr>
          <w:noProof/>
        </w:rPr>
        <mc:AlternateContent>
          <mc:Choice Requires="wps">
            <w:drawing>
              <wp:anchor distT="0" distB="0" distL="114300" distR="114300" simplePos="0" relativeHeight="251678720" behindDoc="0" locked="0" layoutInCell="1" allowOverlap="1" wp14:anchorId="2BD45B85" wp14:editId="0CC7BAB0">
                <wp:simplePos x="0" y="0"/>
                <wp:positionH relativeFrom="margin">
                  <wp:posOffset>3324860</wp:posOffset>
                </wp:positionH>
                <wp:positionV relativeFrom="paragraph">
                  <wp:posOffset>115570</wp:posOffset>
                </wp:positionV>
                <wp:extent cx="1549400" cy="977900"/>
                <wp:effectExtent l="0" t="0" r="12700" b="12700"/>
                <wp:wrapNone/>
                <wp:docPr id="15" name="Ovale 15"/>
                <wp:cNvGraphicFramePr/>
                <a:graphic xmlns:a="http://schemas.openxmlformats.org/drawingml/2006/main">
                  <a:graphicData uri="http://schemas.microsoft.com/office/word/2010/wordprocessingShape">
                    <wps:wsp>
                      <wps:cNvSpPr/>
                      <wps:spPr>
                        <a:xfrm>
                          <a:off x="0" y="0"/>
                          <a:ext cx="1549400" cy="977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8BED3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6</w:t>
                            </w:r>
                          </w:p>
                          <w:p w14:paraId="2C17E4FE"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17</w:t>
                            </w:r>
                            <w:r w:rsidRPr="00DF639E">
                              <w:rPr>
                                <w:rFonts w:ascii="Lucida Console" w:hAnsi="Lucida Console"/>
                                <w:color w:val="000000" w:themeColor="text1"/>
                                <w:sz w:val="18"/>
                                <w:szCs w:val="18"/>
                                <w:lang w:val="it-IT"/>
                              </w:rPr>
                              <w:t xml:space="preserve">          </w:t>
                            </w:r>
                          </w:p>
                          <w:p w14:paraId="2BB8BCEA" w14:textId="77777777" w:rsidR="003B08A8" w:rsidRDefault="003B08A8" w:rsidP="003B08A8">
                            <w:pPr>
                              <w:jc w:val="center"/>
                              <w:rPr>
                                <w:color w:val="000000" w:themeColor="text1"/>
                                <w:lang w:val="it-IT"/>
                              </w:rPr>
                            </w:pPr>
                          </w:p>
                          <w:p w14:paraId="69343246" w14:textId="77777777" w:rsidR="003B08A8" w:rsidRDefault="003B08A8" w:rsidP="003B08A8">
                            <w:pPr>
                              <w:jc w:val="center"/>
                              <w:rPr>
                                <w:color w:val="000000" w:themeColor="text1"/>
                                <w:lang w:val="it-IT"/>
                              </w:rPr>
                            </w:pPr>
                          </w:p>
                          <w:p w14:paraId="12799C65"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45B85" id="Ovale 15" o:spid="_x0000_s1037" style="position:absolute;margin-left:261.8pt;margin-top:9.1pt;width:122pt;height:7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" fillcolor="#f4b083 [1941]" strokecolor="#1f3763 [1604]" strokeweight="1pt">
                <v:stroke joinstyle="miter"/>
                <v:textbox>
                  <w:txbxContent>
                    <w:p w14:paraId="6D8BED3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6</w:t>
                      </w:r>
                    </w:p>
                    <w:p w14:paraId="2C17E4FE"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17</w:t>
                      </w:r>
                      <w:r w:rsidRPr="00DF639E">
                        <w:rPr>
                          <w:rFonts w:ascii="Lucida Console" w:hAnsi="Lucida Console"/>
                          <w:color w:val="000000" w:themeColor="text1"/>
                          <w:sz w:val="18"/>
                          <w:szCs w:val="18"/>
                          <w:lang w:val="it-IT"/>
                        </w:rPr>
                        <w:t xml:space="preserve">          </w:t>
                      </w:r>
                    </w:p>
                    <w:p w14:paraId="2BB8BCEA" w14:textId="77777777" w:rsidR="003B08A8" w:rsidRDefault="003B08A8" w:rsidP="003B08A8">
                      <w:pPr>
                        <w:jc w:val="center"/>
                        <w:rPr>
                          <w:color w:val="000000" w:themeColor="text1"/>
                          <w:lang w:val="it-IT"/>
                        </w:rPr>
                      </w:pPr>
                    </w:p>
                    <w:p w14:paraId="69343246" w14:textId="77777777" w:rsidR="003B08A8" w:rsidRDefault="003B08A8" w:rsidP="003B08A8">
                      <w:pPr>
                        <w:jc w:val="center"/>
                        <w:rPr>
                          <w:color w:val="000000" w:themeColor="text1"/>
                          <w:lang w:val="it-IT"/>
                        </w:rPr>
                      </w:pPr>
                    </w:p>
                    <w:p w14:paraId="12799C65"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margin"/>
              </v:oval>
            </w:pict>
          </mc:Fallback>
        </mc:AlternateContent>
      </w:r>
      <w:r w:rsidR="003B08A8">
        <w:rPr>
          <w:noProof/>
        </w:rPr>
        <mc:AlternateContent>
          <mc:Choice Requires="wps">
            <w:drawing>
              <wp:anchor distT="0" distB="0" distL="114300" distR="114300" simplePos="0" relativeHeight="251676672" behindDoc="0" locked="0" layoutInCell="1" allowOverlap="1" wp14:anchorId="65519C58" wp14:editId="06E7D4D5">
                <wp:simplePos x="0" y="0"/>
                <wp:positionH relativeFrom="margin">
                  <wp:posOffset>1076960</wp:posOffset>
                </wp:positionH>
                <wp:positionV relativeFrom="paragraph">
                  <wp:posOffset>3175</wp:posOffset>
                </wp:positionV>
                <wp:extent cx="1479550" cy="977900"/>
                <wp:effectExtent l="0" t="0" r="25400" b="12700"/>
                <wp:wrapNone/>
                <wp:docPr id="14" name="Ovale 14"/>
                <wp:cNvGraphicFramePr/>
                <a:graphic xmlns:a="http://schemas.openxmlformats.org/drawingml/2006/main">
                  <a:graphicData uri="http://schemas.microsoft.com/office/word/2010/wordprocessingShape">
                    <wps:wsp>
                      <wps:cNvSpPr/>
                      <wps:spPr>
                        <a:xfrm>
                          <a:off x="0" y="0"/>
                          <a:ext cx="1479550" cy="977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B7B97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5</w:t>
                            </w:r>
                          </w:p>
                          <w:p w14:paraId="1153135A"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20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25</w:t>
                            </w:r>
                            <w:r w:rsidRPr="00DF639E">
                              <w:rPr>
                                <w:rFonts w:ascii="Lucida Console" w:hAnsi="Lucida Console"/>
                                <w:color w:val="000000" w:themeColor="text1"/>
                                <w:sz w:val="18"/>
                                <w:szCs w:val="18"/>
                                <w:lang w:val="it-IT"/>
                              </w:rPr>
                              <w:t xml:space="preserve">          </w:t>
                            </w:r>
                          </w:p>
                          <w:p w14:paraId="3B1A269B" w14:textId="77777777" w:rsidR="003B08A8" w:rsidRDefault="003B08A8" w:rsidP="003B08A8">
                            <w:pPr>
                              <w:jc w:val="center"/>
                              <w:rPr>
                                <w:color w:val="000000" w:themeColor="text1"/>
                                <w:lang w:val="it-IT"/>
                              </w:rPr>
                            </w:pPr>
                          </w:p>
                          <w:p w14:paraId="7547EA03" w14:textId="77777777" w:rsidR="003B08A8" w:rsidRDefault="003B08A8" w:rsidP="003B08A8">
                            <w:pPr>
                              <w:jc w:val="center"/>
                              <w:rPr>
                                <w:color w:val="000000" w:themeColor="text1"/>
                                <w:lang w:val="it-IT"/>
                              </w:rPr>
                            </w:pPr>
                          </w:p>
                          <w:p w14:paraId="62E96FE5"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19C58" id="Ovale 14" o:spid="_x0000_s1038" style="position:absolute;margin-left:84.8pt;margin-top:.25pt;width:116.5pt;height:7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" fillcolor="#f4b083 [1941]" strokecolor="#1f3763 [1604]" strokeweight="1pt">
                <v:stroke joinstyle="miter"/>
                <v:textbox>
                  <w:txbxContent>
                    <w:p w14:paraId="46B7B97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5</w:t>
                      </w:r>
                    </w:p>
                    <w:p w14:paraId="1153135A"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20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25</w:t>
                      </w:r>
                      <w:r w:rsidRPr="00DF639E">
                        <w:rPr>
                          <w:rFonts w:ascii="Lucida Console" w:hAnsi="Lucida Console"/>
                          <w:color w:val="000000" w:themeColor="text1"/>
                          <w:sz w:val="18"/>
                          <w:szCs w:val="18"/>
                          <w:lang w:val="it-IT"/>
                        </w:rPr>
                        <w:t xml:space="preserve">          </w:t>
                      </w:r>
                    </w:p>
                    <w:p w14:paraId="3B1A269B" w14:textId="77777777" w:rsidR="003B08A8" w:rsidRDefault="003B08A8" w:rsidP="003B08A8">
                      <w:pPr>
                        <w:jc w:val="center"/>
                        <w:rPr>
                          <w:color w:val="000000" w:themeColor="text1"/>
                          <w:lang w:val="it-IT"/>
                        </w:rPr>
                      </w:pPr>
                    </w:p>
                    <w:p w14:paraId="7547EA03" w14:textId="77777777" w:rsidR="003B08A8" w:rsidRDefault="003B08A8" w:rsidP="003B08A8">
                      <w:pPr>
                        <w:jc w:val="center"/>
                        <w:rPr>
                          <w:color w:val="000000" w:themeColor="text1"/>
                          <w:lang w:val="it-IT"/>
                        </w:rPr>
                      </w:pPr>
                    </w:p>
                    <w:p w14:paraId="62E96FE5"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margin"/>
              </v:oval>
            </w:pict>
          </mc:Fallback>
        </mc:AlternateContent>
      </w:r>
    </w:p>
    <w:p w14:paraId="413A2816" w14:textId="77777777" w:rsidR="003B08A8" w:rsidRPr="003B08A8" w:rsidRDefault="003B08A8" w:rsidP="00C05D18"/>
    <w:p w14:paraId="6F20A2AA" w14:textId="77777777" w:rsidR="003F70EC" w:rsidRDefault="003F70EC" w:rsidP="00C05D18">
      <w:pPr>
        <w:rPr>
          <w:rFonts w:ascii="Georgia" w:hAnsi="Georgia"/>
        </w:rPr>
      </w:pPr>
    </w:p>
    <w:p w14:paraId="520D4952" w14:textId="77777777" w:rsidR="003F70EC" w:rsidRDefault="003F70EC" w:rsidP="00C05D18">
      <w:pPr>
        <w:rPr>
          <w:rFonts w:ascii="Georgia" w:hAnsi="Georgia"/>
        </w:rPr>
      </w:pPr>
    </w:p>
    <w:p w14:paraId="62C2A87A" w14:textId="77777777" w:rsidR="003B08A8" w:rsidRDefault="003B08A8" w:rsidP="00C05D18">
      <w:pPr>
        <w:rPr>
          <w:rFonts w:ascii="Georgia" w:hAnsi="Georgia"/>
        </w:rPr>
      </w:pPr>
    </w:p>
    <w:p w14:paraId="60C63A6B" w14:textId="77777777" w:rsidR="00DF639E" w:rsidRPr="00692CEB" w:rsidRDefault="00DF639E" w:rsidP="00DF639E">
      <w:pPr>
        <w:pStyle w:val="Paragrafoelenco"/>
        <w:numPr>
          <w:ilvl w:val="0"/>
          <w:numId w:val="2"/>
        </w:numPr>
        <w:rPr>
          <w:rFonts w:ascii="Georgia" w:hAnsi="Georgia"/>
        </w:rPr>
      </w:pPr>
      <w:proofErr w:type="spellStart"/>
      <w:r w:rsidRPr="00692CEB">
        <w:rPr>
          <w:rFonts w:ascii="Georgia" w:hAnsi="Georgia"/>
        </w:rPr>
        <w:t>PreRel</w:t>
      </w:r>
      <w:proofErr w:type="spellEnd"/>
      <w:r w:rsidRPr="00692CEB">
        <w:rPr>
          <w:rFonts w:ascii="Georgia" w:hAnsi="Georgia"/>
        </w:rPr>
        <w:t xml:space="preserve"> defects = number of non-trivial defects that were reported in the first six months after release</w:t>
      </w:r>
    </w:p>
    <w:p w14:paraId="2FBBFC81" w14:textId="77777777" w:rsidR="003B08A8" w:rsidRPr="00692CEB" w:rsidRDefault="00DF639E" w:rsidP="00DF639E">
      <w:pPr>
        <w:pStyle w:val="Paragrafoelenco"/>
        <w:numPr>
          <w:ilvl w:val="0"/>
          <w:numId w:val="2"/>
        </w:numPr>
        <w:rPr>
          <w:rFonts w:ascii="Georgia" w:hAnsi="Georgia"/>
        </w:rPr>
      </w:pPr>
      <w:proofErr w:type="spellStart"/>
      <w:r w:rsidRPr="00692CEB">
        <w:rPr>
          <w:rFonts w:ascii="Georgia" w:hAnsi="Georgia"/>
        </w:rPr>
        <w:t>NOT_avg</w:t>
      </w:r>
      <w:proofErr w:type="spellEnd"/>
      <w:r w:rsidRPr="00692CEB">
        <w:rPr>
          <w:rFonts w:ascii="Georgia" w:hAnsi="Georgia"/>
        </w:rPr>
        <w:t xml:space="preserve"> = average number of classes per package</w:t>
      </w:r>
    </w:p>
    <w:p w14:paraId="59D2AE56" w14:textId="77777777" w:rsidR="00374D10" w:rsidRPr="00692CEB" w:rsidRDefault="00DF639E" w:rsidP="00374D10">
      <w:pPr>
        <w:pStyle w:val="Paragrafoelenco"/>
        <w:numPr>
          <w:ilvl w:val="0"/>
          <w:numId w:val="2"/>
        </w:numPr>
        <w:rPr>
          <w:rFonts w:ascii="Georgia" w:hAnsi="Georgia"/>
        </w:rPr>
      </w:pPr>
      <w:proofErr w:type="spellStart"/>
      <w:r w:rsidRPr="00692CEB">
        <w:rPr>
          <w:rFonts w:ascii="Georgia" w:hAnsi="Georgia"/>
        </w:rPr>
        <w:t>VG_max</w:t>
      </w:r>
      <w:proofErr w:type="spellEnd"/>
      <w:r w:rsidRPr="00692CEB">
        <w:rPr>
          <w:rFonts w:ascii="Georgia" w:hAnsi="Georgia"/>
        </w:rPr>
        <w:t xml:space="preserve"> = McCabe cyclomatic complexity</w:t>
      </w:r>
    </w:p>
    <w:p w14:paraId="02771268" w14:textId="77777777" w:rsidR="00DF639E" w:rsidRPr="00692CEB" w:rsidRDefault="00374D10" w:rsidP="00536AE8">
      <w:pPr>
        <w:jc w:val="both"/>
        <w:rPr>
          <w:rFonts w:ascii="Georgia" w:hAnsi="Georgia"/>
        </w:rPr>
      </w:pPr>
      <w:r w:rsidRPr="00692CEB">
        <w:rPr>
          <w:rFonts w:ascii="Georgia" w:hAnsi="Georgia"/>
        </w:rPr>
        <w:t>This classification rule, even if heavily simplified, makes sense. In details, the first split of the classification tree is the most reasonable</w:t>
      </w:r>
      <w:r w:rsidR="00AF77A9" w:rsidRPr="00692CEB">
        <w:rPr>
          <w:rFonts w:ascii="Georgia" w:hAnsi="Georgia"/>
        </w:rPr>
        <w:t xml:space="preserve"> (and obvious)</w:t>
      </w:r>
      <w:r w:rsidRPr="00692CEB">
        <w:rPr>
          <w:rFonts w:ascii="Georgia" w:hAnsi="Georgia"/>
        </w:rPr>
        <w:t xml:space="preserve"> one: the number of defects reported before the release of the package is strongly correlated to the number of defects</w:t>
      </w:r>
      <w:r w:rsidR="00AF77A9" w:rsidRPr="00692CEB">
        <w:rPr>
          <w:rFonts w:ascii="Georgia" w:hAnsi="Georgia"/>
        </w:rPr>
        <w:t xml:space="preserve"> reported after the release. Some common causes could be</w:t>
      </w:r>
      <w:r w:rsidRPr="00692CEB">
        <w:rPr>
          <w:rFonts w:ascii="Georgia" w:hAnsi="Georgia"/>
        </w:rPr>
        <w:t xml:space="preserve"> </w:t>
      </w:r>
      <w:r w:rsidR="00AF77A9" w:rsidRPr="00692CEB">
        <w:rPr>
          <w:rFonts w:ascii="Georgia" w:hAnsi="Georgia"/>
        </w:rPr>
        <w:t xml:space="preserve">the (low) quality of the work of the programmer of that package, or </w:t>
      </w:r>
      <w:r w:rsidR="00AF77A9" w:rsidRPr="00692CEB">
        <w:rPr>
          <w:rFonts w:ascii="Georgia" w:hAnsi="Georgia"/>
        </w:rPr>
        <w:lastRenderedPageBreak/>
        <w:t xml:space="preserve">the complexity of the tasks that package is supposed to do. </w:t>
      </w:r>
      <w:r w:rsidR="007D2310" w:rsidRPr="00692CEB">
        <w:rPr>
          <w:rFonts w:ascii="Georgia" w:hAnsi="Georgia"/>
        </w:rPr>
        <w:t xml:space="preserve">Since all the two leaf nodes on the left have </w:t>
      </w:r>
      <w:r w:rsidR="00536AE8" w:rsidRPr="00692CEB">
        <w:rPr>
          <w:rFonts w:ascii="Georgia" w:hAnsi="Georgia"/>
        </w:rPr>
        <w:t xml:space="preserve">more Class 0 than Class 1 </w:t>
      </w:r>
      <w:r w:rsidR="007D2310" w:rsidRPr="00692CEB">
        <w:rPr>
          <w:rFonts w:ascii="Georgia" w:hAnsi="Georgia"/>
        </w:rPr>
        <w:t xml:space="preserve">observations, for this classification rule the attribute </w:t>
      </w:r>
      <w:proofErr w:type="spellStart"/>
      <w:r w:rsidR="007D2310" w:rsidRPr="00692CEB">
        <w:rPr>
          <w:rFonts w:ascii="Georgia" w:hAnsi="Georgia"/>
          <w:i/>
        </w:rPr>
        <w:t>Not_avg</w:t>
      </w:r>
      <w:proofErr w:type="spellEnd"/>
      <w:r w:rsidR="007D2310" w:rsidRPr="00692CEB">
        <w:rPr>
          <w:rFonts w:ascii="Georgia" w:hAnsi="Georgia"/>
          <w:i/>
        </w:rPr>
        <w:t xml:space="preserve"> </w:t>
      </w:r>
      <w:r w:rsidR="007D2310" w:rsidRPr="00692CEB">
        <w:rPr>
          <w:rFonts w:ascii="Georgia" w:hAnsi="Georgia"/>
        </w:rPr>
        <w:t xml:space="preserve">is useless and the two nodes can be pruned. It follows that if a package has had more than 4 defects reported before releasing, it will </w:t>
      </w:r>
      <w:r w:rsidR="008D2A01">
        <w:rPr>
          <w:rFonts w:ascii="Georgia" w:hAnsi="Georgia"/>
        </w:rPr>
        <w:t xml:space="preserve">be predicted to </w:t>
      </w:r>
      <w:r w:rsidR="007D2310" w:rsidRPr="00692CEB">
        <w:rPr>
          <w:rFonts w:ascii="Georgia" w:hAnsi="Georgia"/>
        </w:rPr>
        <w:t xml:space="preserve">have other defects reported after releasing. Still splitting on </w:t>
      </w:r>
      <w:proofErr w:type="spellStart"/>
      <w:r w:rsidR="007D2310" w:rsidRPr="00692CEB">
        <w:rPr>
          <w:rFonts w:ascii="Georgia" w:hAnsi="Georgia"/>
          <w:i/>
        </w:rPr>
        <w:t>Not_avg</w:t>
      </w:r>
      <w:proofErr w:type="spellEnd"/>
      <w:r w:rsidR="007D2310" w:rsidRPr="00692CEB">
        <w:rPr>
          <w:rFonts w:ascii="Georgia" w:hAnsi="Georgia"/>
          <w:i/>
        </w:rPr>
        <w:t xml:space="preserve"> </w:t>
      </w:r>
      <w:r w:rsidR="007D2310" w:rsidRPr="00692CEB">
        <w:rPr>
          <w:rFonts w:ascii="Georgia" w:hAnsi="Georgia"/>
        </w:rPr>
        <w:t xml:space="preserve">makes sense, since a high number of classes is an index of a complex code which is more exposed to defects. If the pre release defects were less or equal to 4, the rule </w:t>
      </w:r>
      <w:proofErr w:type="gramStart"/>
      <w:r w:rsidR="007D2310" w:rsidRPr="00692CEB">
        <w:rPr>
          <w:rFonts w:ascii="Georgia" w:hAnsi="Georgia"/>
        </w:rPr>
        <w:t>takes into account</w:t>
      </w:r>
      <w:proofErr w:type="gramEnd"/>
      <w:r w:rsidR="007D2310" w:rsidRPr="00692CEB">
        <w:rPr>
          <w:rFonts w:ascii="Georgia" w:hAnsi="Georgia"/>
        </w:rPr>
        <w:t xml:space="preserve"> the McCabe cyclomatic complexity then</w:t>
      </w:r>
      <w:r w:rsidR="00536AE8" w:rsidRPr="00692CEB">
        <w:rPr>
          <w:rFonts w:ascii="Georgia" w:hAnsi="Georgia"/>
        </w:rPr>
        <w:t>. It’s a measure of the number of linearly independent paths within a source code (caused by control flow statements). A high value is an index of an intricated code, which again is more exposed to defects. Consequently, if this value is above 26, a post release defect in the code</w:t>
      </w:r>
      <w:r w:rsidR="00940722">
        <w:rPr>
          <w:rFonts w:ascii="Georgia" w:hAnsi="Georgia"/>
        </w:rPr>
        <w:t xml:space="preserve"> is predicted</w:t>
      </w:r>
      <w:r w:rsidR="00536AE8" w:rsidRPr="00692CEB">
        <w:rPr>
          <w:rFonts w:ascii="Georgia" w:hAnsi="Georgia"/>
        </w:rPr>
        <w:t>.</w:t>
      </w:r>
      <w:r w:rsidR="008D2A01">
        <w:rPr>
          <w:rFonts w:ascii="Georgia" w:hAnsi="Georgia"/>
        </w:rPr>
        <w:t xml:space="preserve"> </w:t>
      </w:r>
    </w:p>
    <w:p w14:paraId="2D09C83E" w14:textId="77777777" w:rsidR="00451200" w:rsidRPr="00CF3A88" w:rsidRDefault="00451200" w:rsidP="00451200">
      <w:pPr>
        <w:pStyle w:val="Titolo2"/>
        <w:rPr>
          <w:rFonts w:ascii="Georgia" w:hAnsi="Georgia"/>
        </w:rPr>
      </w:pPr>
      <w:r w:rsidRPr="00CF3A88">
        <w:rPr>
          <w:rFonts w:ascii="Georgia" w:hAnsi="Georgia"/>
        </w:rPr>
        <w:t>Values</w:t>
      </w:r>
    </w:p>
    <w:p w14:paraId="6B53CFA9" w14:textId="77777777" w:rsidR="00451200" w:rsidRPr="00CF3A88" w:rsidRDefault="00451200" w:rsidP="00451200">
      <w:pPr>
        <w:rPr>
          <w:rFonts w:ascii="Georgia" w:hAnsi="Georgia"/>
        </w:rPr>
      </w:pPr>
      <w:r w:rsidRPr="00CF3A88">
        <w:rPr>
          <w:rFonts w:ascii="Georgia" w:hAnsi="Georgia"/>
        </w:rPr>
        <w:t>In this part there are the confusion matrices and the quality measures</w:t>
      </w:r>
      <w:r w:rsidR="00940722">
        <w:rPr>
          <w:rFonts w:ascii="Georgia" w:hAnsi="Georgia"/>
        </w:rPr>
        <w:t xml:space="preserve"> of the analysis.</w:t>
      </w:r>
    </w:p>
    <w:p w14:paraId="09526EC6" w14:textId="77777777" w:rsidR="001953D0" w:rsidRPr="00CF3A88" w:rsidRDefault="001953D0" w:rsidP="00CF3A88">
      <w:pPr>
        <w:pStyle w:val="Titolo3"/>
        <w:rPr>
          <w:rFonts w:ascii="Georgia" w:hAnsi="Georgia"/>
        </w:rPr>
      </w:pPr>
      <w:r w:rsidRPr="00CF3A88">
        <w:rPr>
          <w:rFonts w:ascii="Georgia" w:hAnsi="Georgia"/>
        </w:rPr>
        <w:t>Analysis 1</w:t>
      </w:r>
      <w:r w:rsidR="00CC056B">
        <w:rPr>
          <w:rFonts w:ascii="Georgia" w:hAnsi="Georgia"/>
        </w:rPr>
        <w:t xml:space="preserve"> (single tree)</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CF3A88" w:rsidRPr="001953D0" w14:paraId="2FFC8979" w14:textId="77777777" w:rsidTr="00CF3A88">
        <w:trPr>
          <w:trHeight w:val="290"/>
        </w:trPr>
        <w:tc>
          <w:tcPr>
            <w:tcW w:w="1900" w:type="dxa"/>
            <w:tcBorders>
              <w:top w:val="nil"/>
              <w:left w:val="nil"/>
              <w:bottom w:val="nil"/>
              <w:right w:val="nil"/>
            </w:tcBorders>
            <w:shd w:val="clear" w:color="000000" w:fill="FFFFFF"/>
            <w:noWrap/>
            <w:vAlign w:val="bottom"/>
            <w:hideMark/>
          </w:tcPr>
          <w:p w14:paraId="3A705675"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02B186A6" w14:textId="77777777" w:rsidR="001953D0" w:rsidRPr="001953D0" w:rsidRDefault="001953D0" w:rsidP="001953D0">
            <w:pPr>
              <w:rPr>
                <w:lang w:val="it-IT" w:eastAsia="it-IT"/>
              </w:rPr>
            </w:pPr>
            <w:r w:rsidRPr="001953D0">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F872DFF" w14:textId="77777777" w:rsidR="001953D0" w:rsidRPr="001953D0" w:rsidRDefault="001953D0" w:rsidP="001953D0">
            <w:pPr>
              <w:rPr>
                <w:b/>
                <w:bCs/>
                <w:lang w:val="it-IT" w:eastAsia="it-IT"/>
              </w:rPr>
            </w:pPr>
            <w:proofErr w:type="spellStart"/>
            <w:r w:rsidRPr="001953D0">
              <w:rPr>
                <w:b/>
                <w:bCs/>
                <w:lang w:val="it-IT" w:eastAsia="it-IT"/>
              </w:rPr>
              <w:t>Defects</w:t>
            </w:r>
            <w:proofErr w:type="spellEnd"/>
            <w:r w:rsidRPr="001953D0">
              <w:rPr>
                <w:b/>
                <w:bCs/>
                <w:lang w:val="it-IT" w:eastAsia="it-IT"/>
              </w:rPr>
              <w:t xml:space="preserve"> are </w:t>
            </w:r>
            <w:proofErr w:type="spellStart"/>
            <w:r w:rsidRPr="001953D0">
              <w:rPr>
                <w:b/>
                <w:bCs/>
                <w:lang w:val="it-IT" w:eastAsia="it-IT"/>
              </w:rPr>
              <w:t>observed</w:t>
            </w:r>
            <w:proofErr w:type="spellEnd"/>
          </w:p>
        </w:tc>
      </w:tr>
      <w:tr w:rsidR="001953D0" w:rsidRPr="001953D0" w14:paraId="0E7FE9A7" w14:textId="77777777" w:rsidTr="00CF3A88">
        <w:trPr>
          <w:trHeight w:val="290"/>
        </w:trPr>
        <w:tc>
          <w:tcPr>
            <w:tcW w:w="1900" w:type="dxa"/>
            <w:tcBorders>
              <w:top w:val="nil"/>
              <w:left w:val="nil"/>
              <w:bottom w:val="nil"/>
              <w:right w:val="nil"/>
            </w:tcBorders>
            <w:shd w:val="clear" w:color="000000" w:fill="FFFFFF"/>
            <w:noWrap/>
            <w:vAlign w:val="bottom"/>
            <w:hideMark/>
          </w:tcPr>
          <w:p w14:paraId="0632BEDA"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63D06724" w14:textId="77777777" w:rsidR="001953D0" w:rsidRPr="001953D0" w:rsidRDefault="001953D0" w:rsidP="001953D0">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D11C7E3" w14:textId="77777777" w:rsidR="001953D0" w:rsidRPr="001953D0" w:rsidRDefault="001953D0" w:rsidP="001953D0">
            <w:pPr>
              <w:rPr>
                <w:lang w:val="it-IT" w:eastAsia="it-IT"/>
              </w:rPr>
            </w:pPr>
            <w:r w:rsidRPr="001953D0">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3E2E3A50" w14:textId="77777777" w:rsidR="001953D0" w:rsidRPr="001953D0" w:rsidRDefault="001953D0" w:rsidP="001953D0">
            <w:pPr>
              <w:rPr>
                <w:lang w:val="it-IT" w:eastAsia="it-IT"/>
              </w:rPr>
            </w:pPr>
            <w:r w:rsidRPr="001953D0">
              <w:rPr>
                <w:lang w:val="it-IT" w:eastAsia="it-IT"/>
              </w:rPr>
              <w:t>False</w:t>
            </w:r>
          </w:p>
        </w:tc>
      </w:tr>
      <w:tr w:rsidR="00CF3A88" w:rsidRPr="001953D0" w14:paraId="00D0D401"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C33764C" w14:textId="77777777" w:rsidR="001953D0" w:rsidRPr="001953D0" w:rsidRDefault="001953D0" w:rsidP="001953D0">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D4E1827" w14:textId="77777777" w:rsidR="001953D0" w:rsidRPr="001953D0" w:rsidRDefault="001953D0" w:rsidP="001953D0">
            <w:pPr>
              <w:rPr>
                <w:lang w:val="it-IT" w:eastAsia="it-IT"/>
              </w:rPr>
            </w:pPr>
            <w:r w:rsidRPr="001953D0">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8016223" w14:textId="77777777" w:rsidR="001953D0" w:rsidRPr="001953D0" w:rsidRDefault="001953D0" w:rsidP="001953D0">
            <w:pPr>
              <w:rPr>
                <w:lang w:val="it-IT" w:eastAsia="it-IT"/>
              </w:rPr>
            </w:pPr>
            <w:r w:rsidRPr="001953D0">
              <w:rPr>
                <w:lang w:val="it-IT" w:eastAsia="it-IT"/>
              </w:rPr>
              <w:t>22</w:t>
            </w:r>
            <w:r w:rsidR="00AA6276">
              <w:rPr>
                <w:lang w:val="it-IT" w:eastAsia="it-IT"/>
              </w:rPr>
              <w:t>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81ECDFA" w14:textId="77777777" w:rsidR="001953D0" w:rsidRPr="001953D0" w:rsidRDefault="001953D0" w:rsidP="001953D0">
            <w:pPr>
              <w:rPr>
                <w:lang w:val="it-IT" w:eastAsia="it-IT"/>
              </w:rPr>
            </w:pPr>
            <w:r w:rsidRPr="001953D0">
              <w:rPr>
                <w:lang w:val="it-IT" w:eastAsia="it-IT"/>
              </w:rPr>
              <w:t>9</w:t>
            </w:r>
            <w:r w:rsidR="00AA6276">
              <w:rPr>
                <w:lang w:val="it-IT" w:eastAsia="it-IT"/>
              </w:rPr>
              <w:t>3</w:t>
            </w:r>
          </w:p>
        </w:tc>
      </w:tr>
      <w:tr w:rsidR="00CF3A88" w:rsidRPr="001953D0" w14:paraId="5BD21CD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661D838" w14:textId="77777777" w:rsidR="001953D0" w:rsidRPr="001953D0" w:rsidRDefault="001953D0" w:rsidP="001953D0">
            <w:pPr>
              <w:rPr>
                <w:b/>
                <w:bCs/>
                <w:lang w:val="it-IT" w:eastAsia="it-IT"/>
              </w:rPr>
            </w:pPr>
            <w:proofErr w:type="spellStart"/>
            <w:r w:rsidRPr="001953D0">
              <w:rPr>
                <w:b/>
                <w:bCs/>
                <w:lang w:val="it-IT" w:eastAsia="it-IT"/>
              </w:rPr>
              <w:t>defect</w:t>
            </w:r>
            <w:proofErr w:type="spellEnd"/>
            <w:r w:rsidRPr="001953D0">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52B0BC7A" w14:textId="77777777" w:rsidR="001953D0" w:rsidRPr="001953D0" w:rsidRDefault="001953D0" w:rsidP="001953D0">
            <w:pPr>
              <w:rPr>
                <w:lang w:val="it-IT" w:eastAsia="it-IT"/>
              </w:rPr>
            </w:pPr>
            <w:r w:rsidRPr="001953D0">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613B7B58" w14:textId="77777777" w:rsidR="001953D0" w:rsidRPr="001953D0" w:rsidRDefault="00CF3A88" w:rsidP="001953D0">
            <w:pPr>
              <w:rPr>
                <w:lang w:val="it-IT" w:eastAsia="it-IT"/>
              </w:rPr>
            </w:pPr>
            <w:r>
              <w:rPr>
                <w:lang w:val="it-IT" w:eastAsia="it-IT"/>
              </w:rPr>
              <w:t>8</w:t>
            </w:r>
            <w:r w:rsidR="00AA6276">
              <w:rPr>
                <w:lang w:val="it-IT"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1F7D5CE" w14:textId="77777777" w:rsidR="001953D0" w:rsidRPr="001953D0" w:rsidRDefault="00CF3A88" w:rsidP="001953D0">
            <w:pPr>
              <w:rPr>
                <w:lang w:val="it-IT" w:eastAsia="it-IT"/>
              </w:rPr>
            </w:pPr>
            <w:r>
              <w:rPr>
                <w:lang w:val="it-IT" w:eastAsia="it-IT"/>
              </w:rPr>
              <w:t>25</w:t>
            </w:r>
            <w:r w:rsidR="00AA6276">
              <w:rPr>
                <w:lang w:val="it-IT" w:eastAsia="it-IT"/>
              </w:rPr>
              <w:t>5</w:t>
            </w:r>
          </w:p>
        </w:tc>
      </w:tr>
    </w:tbl>
    <w:p w14:paraId="26A88E17" w14:textId="77777777" w:rsidR="001953D0" w:rsidRDefault="001953D0" w:rsidP="001953D0"/>
    <w:tbl>
      <w:tblPr>
        <w:tblW w:w="2980" w:type="dxa"/>
        <w:tblCellMar>
          <w:left w:w="70" w:type="dxa"/>
          <w:right w:w="70" w:type="dxa"/>
        </w:tblCellMar>
        <w:tblLook w:val="04A0" w:firstRow="1" w:lastRow="0" w:firstColumn="1" w:lastColumn="0" w:noHBand="0" w:noVBand="1"/>
      </w:tblPr>
      <w:tblGrid>
        <w:gridCol w:w="1024"/>
        <w:gridCol w:w="1044"/>
        <w:gridCol w:w="960"/>
      </w:tblGrid>
      <w:tr w:rsidR="00DF639E" w:rsidRPr="00DF639E" w14:paraId="6B15C03C" w14:textId="77777777" w:rsidTr="00DF639E">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2B5FCE1E" w14:textId="77777777" w:rsidR="00DF639E" w:rsidRPr="00DF639E" w:rsidRDefault="00DF639E"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15730C80"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79B3356E"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DF639E" w:rsidRPr="00DF639E" w14:paraId="74788C01" w14:textId="77777777" w:rsidTr="00DF639E">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C7CA0A1"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0.73</w:t>
            </w:r>
            <w:r w:rsidR="00AA6276">
              <w:rPr>
                <w:rFonts w:ascii="Georgia" w:eastAsia="Times New Roman" w:hAnsi="Georgia" w:cs="Calibri"/>
                <w:color w:val="000000"/>
                <w:lang w:eastAsia="it-IT"/>
              </w:rPr>
              <w:t>2</w:t>
            </w:r>
            <w:r w:rsidRPr="00DF639E">
              <w:rPr>
                <w:rFonts w:ascii="Georgia" w:eastAsia="Times New Roman" w:hAnsi="Georgia" w:cs="Calibri"/>
                <w:color w:val="000000"/>
                <w:lang w:eastAsia="it-IT"/>
              </w:rPr>
              <w:t>2</w:t>
            </w:r>
          </w:p>
        </w:tc>
        <w:tc>
          <w:tcPr>
            <w:tcW w:w="1020" w:type="dxa"/>
            <w:tcBorders>
              <w:top w:val="nil"/>
              <w:left w:val="nil"/>
              <w:bottom w:val="single" w:sz="4" w:space="0" w:color="auto"/>
              <w:right w:val="single" w:sz="4" w:space="0" w:color="auto"/>
            </w:tcBorders>
            <w:shd w:val="clear" w:color="auto" w:fill="auto"/>
            <w:noWrap/>
            <w:vAlign w:val="center"/>
            <w:hideMark/>
          </w:tcPr>
          <w:p w14:paraId="142B0A72"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0.71</w:t>
            </w:r>
            <w:r w:rsidR="00AA6276">
              <w:rPr>
                <w:rFonts w:ascii="Georgia" w:eastAsia="Times New Roman" w:hAnsi="Georgia" w:cs="Calibri"/>
                <w:color w:val="000000"/>
                <w:lang w:eastAsia="it-IT"/>
              </w:rPr>
              <w:t>11</w:t>
            </w:r>
          </w:p>
        </w:tc>
        <w:tc>
          <w:tcPr>
            <w:tcW w:w="960" w:type="dxa"/>
            <w:tcBorders>
              <w:top w:val="nil"/>
              <w:left w:val="nil"/>
              <w:bottom w:val="single" w:sz="4" w:space="0" w:color="auto"/>
              <w:right w:val="single" w:sz="4" w:space="0" w:color="auto"/>
            </w:tcBorders>
            <w:shd w:val="clear" w:color="auto" w:fill="auto"/>
            <w:noWrap/>
            <w:vAlign w:val="bottom"/>
            <w:hideMark/>
          </w:tcPr>
          <w:p w14:paraId="523C759B" w14:textId="77777777" w:rsidR="00DF639E" w:rsidRPr="00DF639E" w:rsidRDefault="00DF639E" w:rsidP="00DF639E">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AA6276">
              <w:rPr>
                <w:rFonts w:ascii="Georgia" w:eastAsia="Times New Roman" w:hAnsi="Georgia" w:cs="Calibri"/>
                <w:color w:val="000000"/>
                <w:lang w:eastAsia="it-IT"/>
              </w:rPr>
              <w:t>316</w:t>
            </w:r>
          </w:p>
        </w:tc>
      </w:tr>
    </w:tbl>
    <w:p w14:paraId="4F9FF441" w14:textId="77777777" w:rsidR="001953D0" w:rsidRPr="00CF3A88" w:rsidRDefault="001953D0" w:rsidP="001953D0">
      <w:pPr>
        <w:pStyle w:val="Paragrafoelenco"/>
        <w:ind w:left="0"/>
        <w:rPr>
          <w:rFonts w:ascii="Georgia" w:hAnsi="Georgia"/>
        </w:rPr>
      </w:pPr>
    </w:p>
    <w:p w14:paraId="466A3F0C" w14:textId="77777777" w:rsidR="001953D0" w:rsidRPr="00CF3A88" w:rsidRDefault="001953D0" w:rsidP="00CF3A88">
      <w:pPr>
        <w:pStyle w:val="Titolo3"/>
        <w:rPr>
          <w:rFonts w:ascii="Georgia" w:hAnsi="Georgia"/>
        </w:rPr>
      </w:pPr>
      <w:r w:rsidRPr="00CF3A88">
        <w:rPr>
          <w:rFonts w:ascii="Georgia" w:hAnsi="Georgia"/>
        </w:rPr>
        <w:t>Analysis 2</w:t>
      </w:r>
      <w:r w:rsidR="00CC056B">
        <w:rPr>
          <w:rFonts w:ascii="Georgia" w:hAnsi="Georgia"/>
        </w:rPr>
        <w:t xml:space="preserve"> (bagging)</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CF3A88" w:rsidRPr="00CF3A88" w14:paraId="21A5C5FC" w14:textId="77777777" w:rsidTr="00CF3A88">
        <w:trPr>
          <w:trHeight w:val="290"/>
        </w:trPr>
        <w:tc>
          <w:tcPr>
            <w:tcW w:w="1900" w:type="dxa"/>
            <w:tcBorders>
              <w:top w:val="nil"/>
              <w:left w:val="nil"/>
              <w:bottom w:val="nil"/>
              <w:right w:val="nil"/>
            </w:tcBorders>
            <w:shd w:val="clear" w:color="000000" w:fill="FFFFFF"/>
            <w:noWrap/>
            <w:vAlign w:val="bottom"/>
            <w:hideMark/>
          </w:tcPr>
          <w:p w14:paraId="75019C9A" w14:textId="77777777" w:rsidR="00CF3A88" w:rsidRPr="00CF3A88" w:rsidRDefault="00CF3A88" w:rsidP="00CF3A88">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59E1B9B4" w14:textId="77777777" w:rsidR="00CF3A88" w:rsidRPr="00CF3A88" w:rsidRDefault="00CF3A88" w:rsidP="00CF3A88">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39E0EAC" w14:textId="77777777" w:rsidR="00CF3A88" w:rsidRPr="00CF3A88" w:rsidRDefault="00CF3A88" w:rsidP="00CF3A88">
            <w:pPr>
              <w:rPr>
                <w:b/>
                <w:bCs/>
                <w:lang w:val="it-IT" w:eastAsia="it-IT"/>
              </w:rPr>
            </w:pPr>
            <w:proofErr w:type="spellStart"/>
            <w:r w:rsidRPr="00CF3A88">
              <w:rPr>
                <w:b/>
                <w:bCs/>
                <w:lang w:val="it-IT" w:eastAsia="it-IT"/>
              </w:rPr>
              <w:t>Defects</w:t>
            </w:r>
            <w:proofErr w:type="spellEnd"/>
            <w:r w:rsidRPr="00CF3A88">
              <w:rPr>
                <w:b/>
                <w:bCs/>
                <w:lang w:val="it-IT" w:eastAsia="it-IT"/>
              </w:rPr>
              <w:t xml:space="preserve"> are </w:t>
            </w:r>
            <w:proofErr w:type="spellStart"/>
            <w:r w:rsidRPr="00CF3A88">
              <w:rPr>
                <w:b/>
                <w:bCs/>
                <w:lang w:val="it-IT" w:eastAsia="it-IT"/>
              </w:rPr>
              <w:t>observed</w:t>
            </w:r>
            <w:proofErr w:type="spellEnd"/>
          </w:p>
        </w:tc>
      </w:tr>
      <w:tr w:rsidR="00CF3A88" w:rsidRPr="00CF3A88" w14:paraId="2D1E2713" w14:textId="77777777" w:rsidTr="00CF3A88">
        <w:trPr>
          <w:trHeight w:val="290"/>
        </w:trPr>
        <w:tc>
          <w:tcPr>
            <w:tcW w:w="1900" w:type="dxa"/>
            <w:tcBorders>
              <w:top w:val="nil"/>
              <w:left w:val="nil"/>
              <w:bottom w:val="nil"/>
              <w:right w:val="nil"/>
            </w:tcBorders>
            <w:shd w:val="clear" w:color="000000" w:fill="FFFFFF"/>
            <w:noWrap/>
            <w:vAlign w:val="bottom"/>
            <w:hideMark/>
          </w:tcPr>
          <w:p w14:paraId="6FA924CB" w14:textId="77777777" w:rsidR="00CF3A88" w:rsidRPr="00CF3A88" w:rsidRDefault="00CF3A88" w:rsidP="00CF3A88">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6F56E31" w14:textId="77777777" w:rsidR="00CF3A88" w:rsidRPr="00CF3A88" w:rsidRDefault="00CF3A88" w:rsidP="00CF3A88">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0911DC0" w14:textId="77777777" w:rsidR="00CF3A88" w:rsidRPr="00CF3A88" w:rsidRDefault="00CF3A88" w:rsidP="00CF3A88">
            <w:pPr>
              <w:rPr>
                <w:lang w:val="it-IT" w:eastAsia="it-IT"/>
              </w:rPr>
            </w:pPr>
            <w:r w:rsidRPr="00CF3A88">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6A2F2152" w14:textId="77777777" w:rsidR="00CF3A88" w:rsidRPr="00CF3A88" w:rsidRDefault="00CF3A88" w:rsidP="00CF3A88">
            <w:pPr>
              <w:rPr>
                <w:lang w:val="it-IT" w:eastAsia="it-IT"/>
              </w:rPr>
            </w:pPr>
            <w:r w:rsidRPr="00CF3A88">
              <w:rPr>
                <w:lang w:val="it-IT" w:eastAsia="it-IT"/>
              </w:rPr>
              <w:t>False</w:t>
            </w:r>
          </w:p>
        </w:tc>
      </w:tr>
      <w:tr w:rsidR="00CF3A88" w:rsidRPr="00CF3A88" w14:paraId="114549E7"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8CDC709" w14:textId="77777777" w:rsidR="00CF3A88" w:rsidRPr="00CF3A88" w:rsidRDefault="00CF3A88" w:rsidP="00CF3A88">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9599AE2" w14:textId="77777777" w:rsidR="00CF3A88" w:rsidRPr="00CF3A88" w:rsidRDefault="00CF3A88" w:rsidP="00CF3A88">
            <w:pPr>
              <w:rPr>
                <w:lang w:val="it-IT" w:eastAsia="it-IT"/>
              </w:rPr>
            </w:pPr>
            <w:r w:rsidRPr="00CF3A88">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D979842" w14:textId="77777777" w:rsidR="00CF3A88" w:rsidRPr="00CF3A88" w:rsidRDefault="00CF3A88" w:rsidP="00CF3A88">
            <w:pPr>
              <w:rPr>
                <w:lang w:val="it-IT" w:eastAsia="it-IT"/>
              </w:rPr>
            </w:pPr>
            <w:r w:rsidRPr="00CF3A88">
              <w:rPr>
                <w:lang w:val="it-IT" w:eastAsia="it-IT"/>
              </w:rPr>
              <w:t>2</w:t>
            </w:r>
            <w:r w:rsidR="00E5297C">
              <w:rPr>
                <w:lang w:val="it-IT" w:eastAsia="it-IT"/>
              </w:rPr>
              <w:t>21</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BB8F2BE" w14:textId="77777777" w:rsidR="00CF3A88" w:rsidRPr="00CF3A88" w:rsidRDefault="00CF3A88" w:rsidP="00CF3A88">
            <w:pPr>
              <w:rPr>
                <w:lang w:val="it-IT" w:eastAsia="it-IT"/>
              </w:rPr>
            </w:pPr>
            <w:r w:rsidRPr="00CF3A88">
              <w:rPr>
                <w:lang w:val="it-IT" w:eastAsia="it-IT"/>
              </w:rPr>
              <w:t>4</w:t>
            </w:r>
            <w:r w:rsidR="00E5297C">
              <w:rPr>
                <w:lang w:val="it-IT" w:eastAsia="it-IT"/>
              </w:rPr>
              <w:t>7</w:t>
            </w:r>
          </w:p>
        </w:tc>
      </w:tr>
      <w:tr w:rsidR="00CF3A88" w:rsidRPr="00CF3A88" w14:paraId="63DF135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A30E575" w14:textId="77777777" w:rsidR="00CF3A88" w:rsidRPr="00CF3A88" w:rsidRDefault="00CF3A88" w:rsidP="00CF3A88">
            <w:pPr>
              <w:rPr>
                <w:b/>
                <w:bCs/>
                <w:lang w:val="it-IT" w:eastAsia="it-IT"/>
              </w:rPr>
            </w:pPr>
            <w:proofErr w:type="spellStart"/>
            <w:r w:rsidRPr="00CF3A88">
              <w:rPr>
                <w:b/>
                <w:bCs/>
                <w:lang w:val="it-IT" w:eastAsia="it-IT"/>
              </w:rPr>
              <w:t>defect</w:t>
            </w:r>
            <w:proofErr w:type="spellEnd"/>
            <w:r w:rsidRPr="00CF3A88">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30DF785F" w14:textId="77777777" w:rsidR="00CF3A88" w:rsidRPr="00CF3A88" w:rsidRDefault="00CF3A88" w:rsidP="00CF3A88">
            <w:pPr>
              <w:rPr>
                <w:lang w:val="it-IT" w:eastAsia="it-IT"/>
              </w:rPr>
            </w:pPr>
            <w:r w:rsidRPr="00CF3A88">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08199734" w14:textId="77777777" w:rsidR="00CF3A88" w:rsidRPr="00CF3A88" w:rsidRDefault="00E5297C" w:rsidP="00CF3A88">
            <w:pPr>
              <w:rPr>
                <w:lang w:val="it-IT" w:eastAsia="it-IT"/>
              </w:rPr>
            </w:pPr>
            <w:r>
              <w:rPr>
                <w:lang w:val="it-IT" w:eastAsia="it-IT"/>
              </w:rPr>
              <w:t>92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8CA4C54" w14:textId="77777777" w:rsidR="00CF3A88" w:rsidRPr="00CF3A88" w:rsidRDefault="00CF3A88" w:rsidP="00CF3A88">
            <w:pPr>
              <w:rPr>
                <w:lang w:val="it-IT" w:eastAsia="it-IT"/>
              </w:rPr>
            </w:pPr>
            <w:r w:rsidRPr="00CF3A88">
              <w:rPr>
                <w:lang w:val="it-IT" w:eastAsia="it-IT"/>
              </w:rPr>
              <w:t>30</w:t>
            </w:r>
            <w:r w:rsidR="00E5297C">
              <w:rPr>
                <w:lang w:val="it-IT" w:eastAsia="it-IT"/>
              </w:rPr>
              <w:t>1</w:t>
            </w:r>
          </w:p>
        </w:tc>
      </w:tr>
    </w:tbl>
    <w:p w14:paraId="7FF524B3" w14:textId="77777777" w:rsidR="00CF3A88" w:rsidRDefault="00CF3A88" w:rsidP="001953D0"/>
    <w:tbl>
      <w:tblPr>
        <w:tblW w:w="2980" w:type="dxa"/>
        <w:tblCellMar>
          <w:left w:w="70" w:type="dxa"/>
          <w:right w:w="70" w:type="dxa"/>
        </w:tblCellMar>
        <w:tblLook w:val="04A0" w:firstRow="1" w:lastRow="0" w:firstColumn="1" w:lastColumn="0" w:noHBand="0" w:noVBand="1"/>
      </w:tblPr>
      <w:tblGrid>
        <w:gridCol w:w="1024"/>
        <w:gridCol w:w="1044"/>
        <w:gridCol w:w="960"/>
      </w:tblGrid>
      <w:tr w:rsidR="00DF639E" w:rsidRPr="00DF639E" w14:paraId="4A7D3B34" w14:textId="77777777" w:rsidTr="00746AD6">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8DE727" w14:textId="77777777" w:rsidR="00DF639E" w:rsidRPr="00DF639E" w:rsidRDefault="00DF639E"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4" w:space="0" w:color="auto"/>
              <w:right w:val="single" w:sz="4" w:space="0" w:color="auto"/>
            </w:tcBorders>
            <w:shd w:val="clear" w:color="000000" w:fill="E7E6E6"/>
            <w:noWrap/>
            <w:vAlign w:val="bottom"/>
            <w:hideMark/>
          </w:tcPr>
          <w:p w14:paraId="30E9B463"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10B9FF20"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DF639E" w:rsidRPr="00DF639E" w14:paraId="35EF709D" w14:textId="77777777" w:rsidTr="00746AD6">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505CB"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0.78</w:t>
            </w:r>
            <w:r w:rsidR="00E5297C">
              <w:rPr>
                <w:rFonts w:ascii="Georgia" w:eastAsia="Times New Roman" w:hAnsi="Georgia" w:cs="Calibri"/>
                <w:color w:val="000000"/>
                <w:lang w:eastAsia="it-IT"/>
              </w:rPr>
              <w:t>9</w:t>
            </w:r>
            <w:r w:rsidRPr="00DF639E">
              <w:rPr>
                <w:rFonts w:ascii="Georgia" w:eastAsia="Times New Roman" w:hAnsi="Georgia" w:cs="Calibri"/>
                <w:color w:val="000000"/>
                <w:lang w:eastAsia="it-IT"/>
              </w:rPr>
              <w:t>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C16A8"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0.82</w:t>
            </w:r>
            <w:r w:rsidR="00E5297C">
              <w:rPr>
                <w:rFonts w:ascii="Georgia" w:eastAsia="Times New Roman" w:hAnsi="Georgia" w:cs="Calibri"/>
                <w:color w:val="000000"/>
                <w:lang w:eastAsia="it-IT"/>
              </w:rPr>
              <w:t>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E2A09" w14:textId="77777777" w:rsidR="00DF639E" w:rsidRPr="00DF639E" w:rsidRDefault="00DF639E" w:rsidP="00DF639E">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sidR="00E5297C">
              <w:rPr>
                <w:rFonts w:ascii="Georgia" w:eastAsia="Times New Roman" w:hAnsi="Georgia" w:cs="Calibri"/>
                <w:color w:val="000000"/>
                <w:lang w:eastAsia="it-IT"/>
              </w:rPr>
              <w:t>7060</w:t>
            </w:r>
          </w:p>
        </w:tc>
      </w:tr>
    </w:tbl>
    <w:p w14:paraId="3DC00C9B" w14:textId="77777777" w:rsidR="008267FB" w:rsidRDefault="008267FB" w:rsidP="008267FB"/>
    <w:p w14:paraId="0BB05A6C" w14:textId="77777777" w:rsidR="004F7FC7" w:rsidRPr="00CF3A88" w:rsidRDefault="004F7FC7" w:rsidP="004F7FC7">
      <w:pPr>
        <w:pStyle w:val="Titolo3"/>
        <w:rPr>
          <w:rFonts w:ascii="Georgia" w:hAnsi="Georgia"/>
        </w:rPr>
      </w:pPr>
      <w:r w:rsidRPr="00CF3A88">
        <w:rPr>
          <w:rFonts w:ascii="Georgia" w:hAnsi="Georgia"/>
        </w:rPr>
        <w:t xml:space="preserve">Analysis </w:t>
      </w:r>
      <w:r>
        <w:rPr>
          <w:rFonts w:ascii="Georgia" w:hAnsi="Georgia"/>
        </w:rPr>
        <w:t>3</w:t>
      </w:r>
      <w:r w:rsidR="000751D8">
        <w:rPr>
          <w:rFonts w:ascii="Georgia" w:hAnsi="Georgia"/>
        </w:rPr>
        <w:t xml:space="preserve"> (random forests)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4F7FC7" w:rsidRPr="00CF3A88" w14:paraId="4E0B2EB6" w14:textId="77777777" w:rsidTr="006045C5">
        <w:trPr>
          <w:trHeight w:val="290"/>
        </w:trPr>
        <w:tc>
          <w:tcPr>
            <w:tcW w:w="1900" w:type="dxa"/>
            <w:tcBorders>
              <w:top w:val="nil"/>
              <w:left w:val="nil"/>
              <w:bottom w:val="nil"/>
              <w:right w:val="nil"/>
            </w:tcBorders>
            <w:shd w:val="clear" w:color="000000" w:fill="FFFFFF"/>
            <w:noWrap/>
            <w:vAlign w:val="bottom"/>
            <w:hideMark/>
          </w:tcPr>
          <w:p w14:paraId="078998FC" w14:textId="77777777" w:rsidR="004F7FC7" w:rsidRPr="00CF3A88" w:rsidRDefault="004F7FC7" w:rsidP="006045C5">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4BEB46B" w14:textId="77777777" w:rsidR="004F7FC7" w:rsidRPr="00CF3A88" w:rsidRDefault="004F7FC7" w:rsidP="006045C5">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31C418A" w14:textId="77777777" w:rsidR="004F7FC7" w:rsidRPr="00CF3A88" w:rsidRDefault="004F7FC7" w:rsidP="006045C5">
            <w:pPr>
              <w:rPr>
                <w:b/>
                <w:bCs/>
                <w:lang w:val="it-IT" w:eastAsia="it-IT"/>
              </w:rPr>
            </w:pPr>
            <w:proofErr w:type="spellStart"/>
            <w:r w:rsidRPr="00CF3A88">
              <w:rPr>
                <w:b/>
                <w:bCs/>
                <w:lang w:val="it-IT" w:eastAsia="it-IT"/>
              </w:rPr>
              <w:t>Defects</w:t>
            </w:r>
            <w:proofErr w:type="spellEnd"/>
            <w:r w:rsidRPr="00CF3A88">
              <w:rPr>
                <w:b/>
                <w:bCs/>
                <w:lang w:val="it-IT" w:eastAsia="it-IT"/>
              </w:rPr>
              <w:t xml:space="preserve"> are </w:t>
            </w:r>
            <w:proofErr w:type="spellStart"/>
            <w:r w:rsidRPr="00CF3A88">
              <w:rPr>
                <w:b/>
                <w:bCs/>
                <w:lang w:val="it-IT" w:eastAsia="it-IT"/>
              </w:rPr>
              <w:t>observed</w:t>
            </w:r>
            <w:proofErr w:type="spellEnd"/>
          </w:p>
        </w:tc>
      </w:tr>
      <w:tr w:rsidR="004F7FC7" w:rsidRPr="00CF3A88" w14:paraId="6B00055C" w14:textId="77777777" w:rsidTr="006045C5">
        <w:trPr>
          <w:trHeight w:val="290"/>
        </w:trPr>
        <w:tc>
          <w:tcPr>
            <w:tcW w:w="1900" w:type="dxa"/>
            <w:tcBorders>
              <w:top w:val="nil"/>
              <w:left w:val="nil"/>
              <w:bottom w:val="nil"/>
              <w:right w:val="nil"/>
            </w:tcBorders>
            <w:shd w:val="clear" w:color="000000" w:fill="FFFFFF"/>
            <w:noWrap/>
            <w:vAlign w:val="bottom"/>
            <w:hideMark/>
          </w:tcPr>
          <w:p w14:paraId="1E0BE552" w14:textId="77777777" w:rsidR="004F7FC7" w:rsidRPr="00CF3A88" w:rsidRDefault="004F7FC7" w:rsidP="006045C5">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9692F2A" w14:textId="77777777" w:rsidR="004F7FC7" w:rsidRPr="00CF3A88" w:rsidRDefault="004F7FC7" w:rsidP="006045C5">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34336D2" w14:textId="77777777" w:rsidR="004F7FC7" w:rsidRPr="00CF3A88" w:rsidRDefault="004F7FC7" w:rsidP="006045C5">
            <w:pPr>
              <w:rPr>
                <w:lang w:val="it-IT" w:eastAsia="it-IT"/>
              </w:rPr>
            </w:pPr>
            <w:r w:rsidRPr="00CF3A88">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249B0AF4" w14:textId="77777777" w:rsidR="004F7FC7" w:rsidRPr="00CF3A88" w:rsidRDefault="004F7FC7" w:rsidP="006045C5">
            <w:pPr>
              <w:rPr>
                <w:lang w:val="it-IT" w:eastAsia="it-IT"/>
              </w:rPr>
            </w:pPr>
            <w:r w:rsidRPr="00CF3A88">
              <w:rPr>
                <w:lang w:val="it-IT" w:eastAsia="it-IT"/>
              </w:rPr>
              <w:t>False</w:t>
            </w:r>
          </w:p>
        </w:tc>
      </w:tr>
      <w:tr w:rsidR="004F7FC7" w:rsidRPr="00CF3A88" w14:paraId="3FCBBCDC" w14:textId="77777777" w:rsidTr="006045C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ADA88A3" w14:textId="77777777" w:rsidR="004F7FC7" w:rsidRPr="00CF3A88" w:rsidRDefault="004F7FC7" w:rsidP="006045C5">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CB8DCE9" w14:textId="77777777" w:rsidR="004F7FC7" w:rsidRPr="00CF3A88" w:rsidRDefault="004F7FC7" w:rsidP="006045C5">
            <w:pPr>
              <w:rPr>
                <w:lang w:val="it-IT" w:eastAsia="it-IT"/>
              </w:rPr>
            </w:pPr>
            <w:r w:rsidRPr="00CF3A88">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AFFAEAF" w14:textId="77777777" w:rsidR="004F7FC7" w:rsidRPr="00CF3A88" w:rsidRDefault="004F7FC7" w:rsidP="006045C5">
            <w:pPr>
              <w:rPr>
                <w:lang w:val="it-IT" w:eastAsia="it-IT"/>
              </w:rPr>
            </w:pPr>
            <w:r w:rsidRPr="00CF3A88">
              <w:rPr>
                <w:lang w:val="it-IT" w:eastAsia="it-IT"/>
              </w:rPr>
              <w:t>2</w:t>
            </w:r>
            <w:r w:rsidR="00E5297C">
              <w:rPr>
                <w:lang w:val="it-IT" w:eastAsia="it-IT"/>
              </w:rPr>
              <w:t>21</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DD59D2" w14:textId="77777777" w:rsidR="004F7FC7" w:rsidRPr="00CF3A88" w:rsidRDefault="00E5297C" w:rsidP="006045C5">
            <w:pPr>
              <w:rPr>
                <w:lang w:val="it-IT" w:eastAsia="it-IT"/>
              </w:rPr>
            </w:pPr>
            <w:r>
              <w:rPr>
                <w:lang w:val="it-IT" w:eastAsia="it-IT"/>
              </w:rPr>
              <w:t>59</w:t>
            </w:r>
          </w:p>
        </w:tc>
      </w:tr>
      <w:tr w:rsidR="004F7FC7" w:rsidRPr="00CF3A88" w14:paraId="78E7B56C" w14:textId="77777777" w:rsidTr="006045C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6190929" w14:textId="77777777" w:rsidR="004F7FC7" w:rsidRPr="00CF3A88" w:rsidRDefault="004F7FC7" w:rsidP="006045C5">
            <w:pPr>
              <w:rPr>
                <w:b/>
                <w:bCs/>
                <w:lang w:val="it-IT" w:eastAsia="it-IT"/>
              </w:rPr>
            </w:pPr>
            <w:proofErr w:type="spellStart"/>
            <w:r w:rsidRPr="00CF3A88">
              <w:rPr>
                <w:b/>
                <w:bCs/>
                <w:lang w:val="it-IT" w:eastAsia="it-IT"/>
              </w:rPr>
              <w:t>defect</w:t>
            </w:r>
            <w:proofErr w:type="spellEnd"/>
            <w:r w:rsidRPr="00CF3A88">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09811714" w14:textId="77777777" w:rsidR="004F7FC7" w:rsidRPr="00CF3A88" w:rsidRDefault="004F7FC7" w:rsidP="006045C5">
            <w:pPr>
              <w:rPr>
                <w:lang w:val="it-IT" w:eastAsia="it-IT"/>
              </w:rPr>
            </w:pPr>
            <w:r w:rsidRPr="00CF3A88">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385F220C" w14:textId="77777777" w:rsidR="004F7FC7" w:rsidRPr="00CF3A88" w:rsidRDefault="00E5297C" w:rsidP="006045C5">
            <w:pPr>
              <w:rPr>
                <w:lang w:val="it-IT" w:eastAsia="it-IT"/>
              </w:rPr>
            </w:pPr>
            <w:r>
              <w:rPr>
                <w:lang w:val="it-IT" w:eastAsia="it-IT"/>
              </w:rPr>
              <w:t>92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4AA00A6" w14:textId="77777777" w:rsidR="004F7FC7" w:rsidRPr="00CF3A88" w:rsidRDefault="004F7FC7" w:rsidP="006045C5">
            <w:pPr>
              <w:rPr>
                <w:lang w:val="it-IT" w:eastAsia="it-IT"/>
              </w:rPr>
            </w:pPr>
            <w:r>
              <w:rPr>
                <w:lang w:val="it-IT" w:eastAsia="it-IT"/>
              </w:rPr>
              <w:t>2</w:t>
            </w:r>
            <w:r w:rsidR="00E5297C">
              <w:rPr>
                <w:lang w:val="it-IT" w:eastAsia="it-IT"/>
              </w:rPr>
              <w:t>89</w:t>
            </w:r>
          </w:p>
        </w:tc>
      </w:tr>
    </w:tbl>
    <w:p w14:paraId="6C27D742" w14:textId="77777777" w:rsidR="004F7FC7" w:rsidRDefault="004F7FC7" w:rsidP="004F7FC7"/>
    <w:tbl>
      <w:tblPr>
        <w:tblW w:w="2840" w:type="dxa"/>
        <w:tblCellMar>
          <w:left w:w="70" w:type="dxa"/>
          <w:right w:w="70" w:type="dxa"/>
        </w:tblCellMar>
        <w:tblLook w:val="04A0" w:firstRow="1" w:lastRow="0" w:firstColumn="1" w:lastColumn="0" w:noHBand="0" w:noVBand="1"/>
      </w:tblPr>
      <w:tblGrid>
        <w:gridCol w:w="1024"/>
        <w:gridCol w:w="1044"/>
        <w:gridCol w:w="840"/>
      </w:tblGrid>
      <w:tr w:rsidR="00DF639E" w:rsidRPr="00DF639E" w14:paraId="0324B840" w14:textId="77777777" w:rsidTr="00746AD6">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79F5E3" w14:textId="77777777" w:rsidR="00DF639E" w:rsidRPr="00DF639E" w:rsidRDefault="00DF639E"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4" w:space="0" w:color="auto"/>
              <w:right w:val="single" w:sz="4" w:space="0" w:color="auto"/>
            </w:tcBorders>
            <w:shd w:val="clear" w:color="000000" w:fill="E7E6E6"/>
            <w:noWrap/>
            <w:vAlign w:val="bottom"/>
            <w:hideMark/>
          </w:tcPr>
          <w:p w14:paraId="14DAE97F"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820" w:type="dxa"/>
            <w:tcBorders>
              <w:top w:val="single" w:sz="4" w:space="0" w:color="auto"/>
              <w:left w:val="nil"/>
              <w:bottom w:val="single" w:sz="4" w:space="0" w:color="auto"/>
              <w:right w:val="single" w:sz="4" w:space="0" w:color="auto"/>
            </w:tcBorders>
            <w:shd w:val="clear" w:color="000000" w:fill="E7E6E6"/>
            <w:noWrap/>
            <w:vAlign w:val="bottom"/>
            <w:hideMark/>
          </w:tcPr>
          <w:p w14:paraId="2D3C736C"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DF639E" w:rsidRPr="00DF639E" w14:paraId="1CA0C42B" w14:textId="77777777" w:rsidTr="00746AD6">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D23B3"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E5297C">
              <w:rPr>
                <w:rFonts w:ascii="Georgia" w:eastAsia="Times New Roman" w:hAnsi="Georgia" w:cs="Calibri"/>
                <w:color w:val="000000"/>
                <w:lang w:eastAsia="it-IT"/>
              </w:rPr>
              <w:t>715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F6991"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E5297C">
              <w:rPr>
                <w:rFonts w:ascii="Georgia" w:eastAsia="Times New Roman" w:hAnsi="Georgia" w:cs="Calibri"/>
                <w:color w:val="000000"/>
                <w:lang w:eastAsia="it-IT"/>
              </w:rPr>
              <w:t>893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A7E" w14:textId="77777777" w:rsidR="00DF639E" w:rsidRPr="00DF639E" w:rsidRDefault="00DF639E" w:rsidP="00DF639E">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E5297C">
              <w:rPr>
                <w:rFonts w:ascii="Georgia" w:eastAsia="Times New Roman" w:hAnsi="Georgia" w:cs="Calibri"/>
                <w:color w:val="000000"/>
                <w:lang w:eastAsia="it-IT"/>
              </w:rPr>
              <w:t>060</w:t>
            </w:r>
          </w:p>
        </w:tc>
      </w:tr>
    </w:tbl>
    <w:p w14:paraId="5E926AC7" w14:textId="77777777" w:rsidR="00DF639E" w:rsidRDefault="00DF639E" w:rsidP="008267FB"/>
    <w:p w14:paraId="3217473C" w14:textId="77777777" w:rsidR="004F7FC7" w:rsidRPr="00C60E4F" w:rsidRDefault="004F7FC7" w:rsidP="004F7FC7">
      <w:pPr>
        <w:pStyle w:val="Titolo2"/>
        <w:rPr>
          <w:rFonts w:ascii="Georgia" w:hAnsi="Georgia"/>
        </w:rPr>
      </w:pPr>
      <w:r w:rsidRPr="00C60E4F">
        <w:rPr>
          <w:rFonts w:ascii="Georgia" w:hAnsi="Georgia"/>
        </w:rPr>
        <w:t>Discussion of the differences</w:t>
      </w:r>
    </w:p>
    <w:p w14:paraId="421494B3" w14:textId="77777777" w:rsidR="004F7FC7" w:rsidRDefault="00681A23" w:rsidP="004F7FC7">
      <w:pPr>
        <w:rPr>
          <w:rFonts w:ascii="Georgia" w:hAnsi="Georgia"/>
        </w:rPr>
      </w:pPr>
      <w:r>
        <w:rPr>
          <w:rFonts w:ascii="Georgia" w:hAnsi="Georgia"/>
        </w:rPr>
        <w:t>As expected, bagging improves the performances of the classification algorithm</w:t>
      </w:r>
      <w:r w:rsidR="000751D8">
        <w:rPr>
          <w:rFonts w:ascii="Georgia" w:hAnsi="Georgia"/>
        </w:rPr>
        <w:t xml:space="preserve">. Instead, unlike the expectances, random forests gain a little worsening of the performances. </w:t>
      </w:r>
      <w:r w:rsidR="00EF5ACD">
        <w:rPr>
          <w:rFonts w:ascii="Georgia" w:hAnsi="Georgia"/>
        </w:rPr>
        <w:t xml:space="preserve">To </w:t>
      </w:r>
      <w:r w:rsidR="00D013F7">
        <w:rPr>
          <w:rFonts w:ascii="Georgia" w:hAnsi="Georgia"/>
        </w:rPr>
        <w:t xml:space="preserve">find out in a rigorous way whether the differences between the three models are statistically significant a </w:t>
      </w:r>
      <w:proofErr w:type="spellStart"/>
      <w:r w:rsidR="00D013F7">
        <w:rPr>
          <w:rFonts w:ascii="Georgia" w:hAnsi="Georgia"/>
        </w:rPr>
        <w:t>McNemar</w:t>
      </w:r>
      <w:proofErr w:type="spellEnd"/>
      <w:r w:rsidR="00D013F7">
        <w:rPr>
          <w:rFonts w:ascii="Georgia" w:hAnsi="Georgia"/>
        </w:rPr>
        <w:t xml:space="preserve"> test has been performed between the three models</w:t>
      </w:r>
      <w:r w:rsidR="004E06DD">
        <w:rPr>
          <w:rFonts w:ascii="Georgia" w:hAnsi="Georgia"/>
        </w:rPr>
        <w:t>, splitting the predictions in correct ones and incorrect ones</w:t>
      </w:r>
      <w:r w:rsidR="00D013F7">
        <w:rPr>
          <w:rFonts w:ascii="Georgia" w:hAnsi="Georgia"/>
        </w:rPr>
        <w:t>. The results are as following</w:t>
      </w:r>
      <w:r w:rsidR="004E06DD">
        <w:rPr>
          <w:rFonts w:ascii="Georgia" w:hAnsi="Georgia"/>
        </w:rPr>
        <w:t>.</w:t>
      </w:r>
    </w:p>
    <w:p w14:paraId="2A9970F1" w14:textId="77777777" w:rsidR="00D013F7" w:rsidRPr="008D2A01" w:rsidRDefault="00D013F7" w:rsidP="00D013F7">
      <w:pPr>
        <w:pStyle w:val="Titolo3"/>
        <w:rPr>
          <w:rFonts w:ascii="Georgia" w:hAnsi="Georgia"/>
        </w:rPr>
      </w:pPr>
      <w:r w:rsidRPr="008D2A01">
        <w:rPr>
          <w:rFonts w:ascii="Georgia" w:hAnsi="Georgia"/>
        </w:rPr>
        <w:t xml:space="preserve">Single Tree vs Bagging </w:t>
      </w:r>
    </w:p>
    <w:tbl>
      <w:tblPr>
        <w:tblW w:w="3880" w:type="dxa"/>
        <w:tblCellMar>
          <w:left w:w="70" w:type="dxa"/>
          <w:right w:w="70" w:type="dxa"/>
        </w:tblCellMar>
        <w:tblLook w:val="04A0" w:firstRow="1" w:lastRow="0" w:firstColumn="1" w:lastColumn="0" w:noHBand="0" w:noVBand="1"/>
      </w:tblPr>
      <w:tblGrid>
        <w:gridCol w:w="960"/>
        <w:gridCol w:w="1000"/>
        <w:gridCol w:w="960"/>
        <w:gridCol w:w="960"/>
      </w:tblGrid>
      <w:tr w:rsidR="00D013F7" w:rsidRPr="00D013F7" w14:paraId="5996BD6F" w14:textId="77777777" w:rsidTr="00746AD6">
        <w:trPr>
          <w:trHeight w:val="290"/>
        </w:trPr>
        <w:tc>
          <w:tcPr>
            <w:tcW w:w="960" w:type="dxa"/>
            <w:tcBorders>
              <w:top w:val="nil"/>
              <w:left w:val="nil"/>
              <w:bottom w:val="nil"/>
              <w:right w:val="nil"/>
            </w:tcBorders>
            <w:shd w:val="clear" w:color="auto" w:fill="auto"/>
            <w:noWrap/>
            <w:vAlign w:val="bottom"/>
            <w:hideMark/>
          </w:tcPr>
          <w:p w14:paraId="5B8EA631" w14:textId="77777777" w:rsidR="00D013F7" w:rsidRPr="00D013F7" w:rsidRDefault="00D013F7" w:rsidP="00D013F7">
            <w:pPr>
              <w:spacing w:after="0" w:line="240" w:lineRule="auto"/>
              <w:rPr>
                <w:rFonts w:ascii="Times New Roman" w:eastAsia="Times New Roman" w:hAnsi="Times New Roman" w:cs="Times New Roman"/>
                <w:sz w:val="24"/>
                <w:szCs w:val="24"/>
                <w:lang w:val="it-IT"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0A8A7B13" w14:textId="77777777" w:rsidR="00D013F7" w:rsidRPr="00D013F7" w:rsidRDefault="00D013F7" w:rsidP="00D013F7">
            <w:pPr>
              <w:spacing w:after="0" w:line="240" w:lineRule="auto"/>
              <w:rPr>
                <w:rFonts w:ascii="Times New Roman" w:eastAsia="Times New Roman" w:hAnsi="Times New Roman" w:cs="Times New Roman"/>
                <w:sz w:val="20"/>
                <w:szCs w:val="20"/>
                <w:lang w:val="it-IT"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DA03023"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Bagging</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639D50" w14:textId="77777777" w:rsidR="00D013F7" w:rsidRPr="00D013F7" w:rsidRDefault="00D013F7" w:rsidP="00D013F7">
            <w:pPr>
              <w:spacing w:after="0" w:line="240" w:lineRule="auto"/>
              <w:rPr>
                <w:rFonts w:ascii="Calibri" w:eastAsia="Times New Roman" w:hAnsi="Calibri" w:cs="Calibri"/>
                <w:color w:val="000000"/>
                <w:lang w:val="it-IT" w:eastAsia="it-IT"/>
              </w:rPr>
            </w:pPr>
          </w:p>
        </w:tc>
      </w:tr>
      <w:tr w:rsidR="00D013F7" w:rsidRPr="00D013F7" w14:paraId="58B8A8E5" w14:textId="77777777" w:rsidTr="00746AD6">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06EE2E15" w14:textId="77777777" w:rsidR="00D013F7" w:rsidRPr="00D013F7" w:rsidRDefault="00D013F7" w:rsidP="00D013F7">
            <w:pPr>
              <w:spacing w:after="0" w:line="240" w:lineRule="auto"/>
              <w:rPr>
                <w:rFonts w:ascii="Times New Roman" w:eastAsia="Times New Roman" w:hAnsi="Times New Roman" w:cs="Times New Roman"/>
                <w:sz w:val="20"/>
                <w:szCs w:val="2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A6A9E89" w14:textId="77777777" w:rsidR="00D013F7" w:rsidRPr="00D013F7" w:rsidRDefault="00D013F7" w:rsidP="00D013F7">
            <w:pPr>
              <w:spacing w:after="0" w:line="240" w:lineRule="auto"/>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750F5D6"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7F40D8D"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Incorrect</w:t>
            </w:r>
            <w:proofErr w:type="spellEnd"/>
          </w:p>
        </w:tc>
      </w:tr>
      <w:tr w:rsidR="00D013F7" w:rsidRPr="00D013F7" w14:paraId="73F176C1" w14:textId="77777777" w:rsidTr="00746AD6">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F344EC1" w14:textId="77777777" w:rsidR="00D013F7" w:rsidRPr="00D013F7" w:rsidRDefault="00D013F7" w:rsidP="00D013F7">
            <w:pPr>
              <w:spacing w:after="0" w:line="240" w:lineRule="auto"/>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Single</w:t>
            </w: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4BE1BBA"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A91B4"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465C9"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28</w:t>
            </w:r>
          </w:p>
        </w:tc>
      </w:tr>
      <w:tr w:rsidR="00D013F7" w:rsidRPr="00D013F7" w14:paraId="1BED8790" w14:textId="77777777" w:rsidTr="00746AD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65C6CC"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tree</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8883D2E"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FC29C"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9BDA7"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111</w:t>
            </w:r>
          </w:p>
        </w:tc>
      </w:tr>
    </w:tbl>
    <w:p w14:paraId="02765544" w14:textId="77777777" w:rsidR="00D013F7" w:rsidRPr="00D013F7" w:rsidRDefault="00D013F7" w:rsidP="00D013F7"/>
    <w:p w14:paraId="10B1BCCA" w14:textId="77777777" w:rsidR="00D013F7" w:rsidRPr="007E048D" w:rsidRDefault="00D013F7" w:rsidP="00D013F7">
      <w:pPr>
        <w:pStyle w:val="PreformattatoHTML"/>
        <w:shd w:val="clear" w:color="auto" w:fill="FFFFFF"/>
        <w:wordWrap w:val="0"/>
        <w:rPr>
          <w:rStyle w:val="gd15mcfceub"/>
          <w:rFonts w:ascii="Lucida Console" w:hAnsi="Lucida Console"/>
          <w:color w:val="000000"/>
          <w:sz w:val="22"/>
          <w:szCs w:val="22"/>
          <w:bdr w:val="none" w:sz="0" w:space="0" w:color="auto" w:frame="1"/>
          <w:lang w:val="en-GB"/>
        </w:rPr>
      </w:pPr>
      <w:proofErr w:type="spellStart"/>
      <w:r w:rsidRPr="007E048D">
        <w:rPr>
          <w:rStyle w:val="gd15mcfceub"/>
          <w:rFonts w:ascii="Lucida Console" w:hAnsi="Lucida Console"/>
          <w:color w:val="000000"/>
          <w:sz w:val="22"/>
          <w:szCs w:val="22"/>
          <w:bdr w:val="none" w:sz="0" w:space="0" w:color="auto" w:frame="1"/>
          <w:lang w:val="en-GB"/>
        </w:rPr>
        <w:t>McNemar's</w:t>
      </w:r>
      <w:proofErr w:type="spellEnd"/>
      <w:r w:rsidRPr="007E048D">
        <w:rPr>
          <w:rStyle w:val="gd15mcfceub"/>
          <w:rFonts w:ascii="Lucida Console" w:hAnsi="Lucida Console"/>
          <w:color w:val="000000"/>
          <w:sz w:val="22"/>
          <w:szCs w:val="22"/>
          <w:bdr w:val="none" w:sz="0" w:space="0" w:color="auto" w:frame="1"/>
          <w:lang w:val="en-GB"/>
        </w:rPr>
        <w:t xml:space="preserve"> chi-squared = 14.564, df = 1, p-value = 0.0001355</w:t>
      </w:r>
    </w:p>
    <w:p w14:paraId="0DA455DF" w14:textId="77777777" w:rsidR="00D013F7" w:rsidRDefault="00D013F7" w:rsidP="00D013F7">
      <w:pPr>
        <w:pStyle w:val="PreformattatoHTML"/>
        <w:shd w:val="clear" w:color="auto" w:fill="FFFFFF"/>
        <w:wordWrap w:val="0"/>
        <w:rPr>
          <w:rStyle w:val="gd15mcfceub"/>
          <w:rFonts w:ascii="Lucida Console" w:hAnsi="Lucida Console"/>
          <w:color w:val="000000"/>
          <w:bdr w:val="none" w:sz="0" w:space="0" w:color="auto" w:frame="1"/>
          <w:lang w:val="en-GB"/>
        </w:rPr>
      </w:pPr>
    </w:p>
    <w:p w14:paraId="747F173D" w14:textId="77777777" w:rsidR="004E06DD" w:rsidRPr="008D2A01" w:rsidRDefault="004E06DD" w:rsidP="008D2A01">
      <w:pPr>
        <w:rPr>
          <w:rStyle w:val="gd15mcfceub"/>
          <w:rFonts w:ascii="Georgia" w:hAnsi="Georgia"/>
          <w:color w:val="000000"/>
          <w:bdr w:val="none" w:sz="0" w:space="0" w:color="auto" w:frame="1"/>
        </w:rPr>
      </w:pPr>
      <w:r w:rsidRPr="008D2A01">
        <w:rPr>
          <w:rFonts w:ascii="Georgia" w:hAnsi="Georgia"/>
        </w:rPr>
        <w:t xml:space="preserve">We refuse the null </w:t>
      </w:r>
      <w:proofErr w:type="spellStart"/>
      <w:r w:rsidRPr="008D2A01">
        <w:rPr>
          <w:rFonts w:ascii="Georgia" w:hAnsi="Georgia"/>
        </w:rPr>
        <w:t>ipothesis</w:t>
      </w:r>
      <w:proofErr w:type="spellEnd"/>
      <w:r w:rsidR="008D2A01" w:rsidRPr="008D2A01">
        <w:rPr>
          <w:rFonts w:ascii="Georgia" w:hAnsi="Georgia"/>
        </w:rPr>
        <w:t xml:space="preserve"> (the differences are not significant)</w:t>
      </w:r>
      <w:r w:rsidRPr="008D2A01">
        <w:rPr>
          <w:rFonts w:ascii="Georgia" w:hAnsi="Georgia"/>
        </w:rPr>
        <w:t xml:space="preserve"> with an error probability of 0,01%: there is </w:t>
      </w:r>
      <w:r w:rsidR="008D2A01" w:rsidRPr="008D2A01">
        <w:rPr>
          <w:rFonts w:ascii="Georgia" w:hAnsi="Georgia"/>
        </w:rPr>
        <w:t xml:space="preserve">   </w:t>
      </w:r>
      <w:r w:rsidRPr="008D2A01">
        <w:rPr>
          <w:rFonts w:ascii="Georgia" w:hAnsi="Georgia"/>
        </w:rPr>
        <w:t xml:space="preserve">strong evidence that the differences are statistically different, i.e. there is a substantial improvement </w:t>
      </w:r>
      <w:r w:rsidR="008D2A01" w:rsidRPr="008D2A01">
        <w:rPr>
          <w:rFonts w:ascii="Georgia" w:hAnsi="Georgia"/>
        </w:rPr>
        <w:t>moving from</w:t>
      </w:r>
      <w:r w:rsidRPr="008D2A01">
        <w:rPr>
          <w:rFonts w:ascii="Georgia" w:hAnsi="Georgia"/>
        </w:rPr>
        <w:t xml:space="preserve"> the single tree model to random forests</w:t>
      </w:r>
      <w:r w:rsidRPr="008D2A01">
        <w:rPr>
          <w:rStyle w:val="gd15mcfceub"/>
          <w:rFonts w:ascii="Georgia" w:hAnsi="Georgia"/>
          <w:color w:val="000000"/>
          <w:bdr w:val="none" w:sz="0" w:space="0" w:color="auto" w:frame="1"/>
        </w:rPr>
        <w:t>.</w:t>
      </w:r>
    </w:p>
    <w:p w14:paraId="4AAB6716" w14:textId="77777777" w:rsidR="004E06DD" w:rsidRPr="008D2A01" w:rsidRDefault="004E06DD" w:rsidP="008D2A01">
      <w:pPr>
        <w:rPr>
          <w:rStyle w:val="gd15mcfceub"/>
          <w:rFonts w:ascii="Georgia" w:hAnsi="Georgia"/>
          <w:color w:val="000000"/>
          <w:bdr w:val="none" w:sz="0" w:space="0" w:color="auto" w:frame="1"/>
        </w:rPr>
      </w:pPr>
    </w:p>
    <w:p w14:paraId="2C9E8E6F" w14:textId="77777777" w:rsidR="004E06DD" w:rsidRPr="008D2A01" w:rsidRDefault="004E06DD" w:rsidP="004E06DD">
      <w:pPr>
        <w:pStyle w:val="Titolo3"/>
        <w:rPr>
          <w:rFonts w:ascii="Georgia" w:hAnsi="Georgia"/>
        </w:rPr>
      </w:pPr>
      <w:r w:rsidRPr="008D2A01">
        <w:rPr>
          <w:rFonts w:ascii="Georgia" w:hAnsi="Georgia"/>
        </w:rPr>
        <w:t>Single Tree vs Random Forests</w:t>
      </w:r>
    </w:p>
    <w:tbl>
      <w:tblPr>
        <w:tblW w:w="3880" w:type="dxa"/>
        <w:tblCellMar>
          <w:left w:w="70" w:type="dxa"/>
          <w:right w:w="70" w:type="dxa"/>
        </w:tblCellMar>
        <w:tblLook w:val="04A0" w:firstRow="1" w:lastRow="0" w:firstColumn="1" w:lastColumn="0" w:noHBand="0" w:noVBand="1"/>
      </w:tblPr>
      <w:tblGrid>
        <w:gridCol w:w="960"/>
        <w:gridCol w:w="1000"/>
        <w:gridCol w:w="960"/>
        <w:gridCol w:w="960"/>
      </w:tblGrid>
      <w:tr w:rsidR="004E06DD" w:rsidRPr="004E06DD" w14:paraId="17821931" w14:textId="77777777" w:rsidTr="00746AD6">
        <w:trPr>
          <w:trHeight w:val="290"/>
        </w:trPr>
        <w:tc>
          <w:tcPr>
            <w:tcW w:w="960" w:type="dxa"/>
            <w:tcBorders>
              <w:top w:val="nil"/>
              <w:left w:val="nil"/>
              <w:bottom w:val="nil"/>
              <w:right w:val="nil"/>
            </w:tcBorders>
            <w:shd w:val="clear" w:color="auto" w:fill="auto"/>
            <w:noWrap/>
            <w:vAlign w:val="bottom"/>
            <w:hideMark/>
          </w:tcPr>
          <w:p w14:paraId="59CB1130" w14:textId="77777777" w:rsidR="004E06DD" w:rsidRPr="004E06DD" w:rsidRDefault="004E06DD" w:rsidP="004E06DD">
            <w:pPr>
              <w:spacing w:after="0" w:line="240" w:lineRule="auto"/>
              <w:rPr>
                <w:rFonts w:ascii="Times New Roman" w:eastAsia="Times New Roman" w:hAnsi="Times New Roman" w:cs="Times New Roman"/>
                <w:sz w:val="24"/>
                <w:szCs w:val="24"/>
                <w:lang w:val="it-IT"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E5F489C" w14:textId="77777777" w:rsidR="004E06DD" w:rsidRPr="004E06DD" w:rsidRDefault="004E06DD" w:rsidP="004E06DD">
            <w:pPr>
              <w:spacing w:after="0" w:line="240" w:lineRule="auto"/>
              <w:rPr>
                <w:rFonts w:ascii="Times New Roman" w:eastAsia="Times New Roman" w:hAnsi="Times New Roman" w:cs="Times New Roman"/>
                <w:sz w:val="20"/>
                <w:szCs w:val="20"/>
                <w:lang w:val="it-IT"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8717147"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Random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1353CA"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Forests</w:t>
            </w:r>
            <w:proofErr w:type="spellEnd"/>
          </w:p>
        </w:tc>
      </w:tr>
      <w:tr w:rsidR="004E06DD" w:rsidRPr="004E06DD" w14:paraId="6AFE5924" w14:textId="77777777" w:rsidTr="00746AD6">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750D381A" w14:textId="77777777" w:rsidR="004E06DD" w:rsidRPr="004E06DD" w:rsidRDefault="004E06DD" w:rsidP="004E06DD">
            <w:pPr>
              <w:spacing w:after="0" w:line="240" w:lineRule="auto"/>
              <w:rPr>
                <w:rFonts w:ascii="Calibri" w:eastAsia="Times New Roman" w:hAnsi="Calibri" w:cs="Calibri"/>
                <w:color w:val="00000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72E4358"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4DA5139"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66AD1C6"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r>
      <w:tr w:rsidR="004E06DD" w:rsidRPr="004E06DD" w14:paraId="157D7F62" w14:textId="77777777" w:rsidTr="00746AD6">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AAEAD78"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Single</w:t>
            </w: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A41A3F1"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B3C1B"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450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D8C56"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34</w:t>
            </w:r>
          </w:p>
        </w:tc>
      </w:tr>
      <w:tr w:rsidR="004E06DD" w:rsidRPr="004E06DD" w14:paraId="5F507489" w14:textId="77777777" w:rsidTr="00746AD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C98AA"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tree</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EC95EDD"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92B77"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60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2C46"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117</w:t>
            </w:r>
          </w:p>
        </w:tc>
      </w:tr>
    </w:tbl>
    <w:p w14:paraId="2C939665" w14:textId="77777777" w:rsidR="004E06DD" w:rsidRDefault="004E06DD" w:rsidP="004E06DD"/>
    <w:p w14:paraId="34FD6660" w14:textId="77777777" w:rsidR="004E06DD" w:rsidRPr="007E048D" w:rsidRDefault="004E06DD" w:rsidP="004E06DD">
      <w:pPr>
        <w:pStyle w:val="PreformattatoHTML"/>
        <w:shd w:val="clear" w:color="auto" w:fill="FFFFFF"/>
        <w:wordWrap w:val="0"/>
        <w:rPr>
          <w:rFonts w:ascii="Lucida Console" w:hAnsi="Lucida Console"/>
          <w:color w:val="000000"/>
          <w:sz w:val="22"/>
          <w:szCs w:val="22"/>
          <w:lang w:val="en-GB"/>
        </w:rPr>
      </w:pPr>
      <w:proofErr w:type="spellStart"/>
      <w:r w:rsidRPr="007E048D">
        <w:rPr>
          <w:rStyle w:val="gd15mcfceub"/>
          <w:rFonts w:ascii="Lucida Console" w:hAnsi="Lucida Console"/>
          <w:color w:val="000000"/>
          <w:sz w:val="22"/>
          <w:szCs w:val="22"/>
          <w:bdr w:val="none" w:sz="0" w:space="0" w:color="auto" w:frame="1"/>
          <w:lang w:val="en-GB"/>
        </w:rPr>
        <w:t>McNemar's</w:t>
      </w:r>
      <w:proofErr w:type="spellEnd"/>
      <w:r w:rsidRPr="007E048D">
        <w:rPr>
          <w:rStyle w:val="gd15mcfceub"/>
          <w:rFonts w:ascii="Lucida Console" w:hAnsi="Lucida Console"/>
          <w:color w:val="000000"/>
          <w:sz w:val="22"/>
          <w:szCs w:val="22"/>
          <w:bdr w:val="none" w:sz="0" w:space="0" w:color="auto" w:frame="1"/>
          <w:lang w:val="en-GB"/>
        </w:rPr>
        <w:t xml:space="preserve"> chi-squared = 6.6489, df = 1, p-value = 0.009922</w:t>
      </w:r>
    </w:p>
    <w:p w14:paraId="784D47DD" w14:textId="77777777" w:rsidR="004E06DD" w:rsidRPr="007E048D" w:rsidRDefault="004E06DD" w:rsidP="004E06DD"/>
    <w:p w14:paraId="47CAE511"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w:t>
      </w:r>
      <w:r w:rsidR="008D2A01" w:rsidRPr="007E048D">
        <w:rPr>
          <w:rStyle w:val="gd15mcfceub"/>
          <w:rFonts w:ascii="Georgia" w:hAnsi="Georgia"/>
          <w:color w:val="000000"/>
          <w:sz w:val="22"/>
          <w:szCs w:val="22"/>
          <w:bdr w:val="none" w:sz="0" w:space="0" w:color="auto" w:frame="1"/>
          <w:lang w:val="en-GB"/>
        </w:rPr>
        <w:t xml:space="preserve">(the differences are not significant) </w:t>
      </w:r>
      <w:r w:rsidRPr="007E048D">
        <w:rPr>
          <w:rStyle w:val="gd15mcfceub"/>
          <w:rFonts w:ascii="Georgia" w:hAnsi="Georgia"/>
          <w:color w:val="000000"/>
          <w:sz w:val="22"/>
          <w:szCs w:val="22"/>
          <w:bdr w:val="none" w:sz="0" w:space="0" w:color="auto" w:frame="1"/>
          <w:lang w:val="en-GB"/>
        </w:rPr>
        <w:t xml:space="preserve">with an error probability of 1%: </w:t>
      </w:r>
      <w:r w:rsidR="007E048D">
        <w:rPr>
          <w:rStyle w:val="gd15mcfceub"/>
          <w:rFonts w:ascii="Georgia" w:hAnsi="Georgia"/>
          <w:color w:val="000000"/>
          <w:sz w:val="22"/>
          <w:szCs w:val="22"/>
          <w:bdr w:val="none" w:sz="0" w:space="0" w:color="auto" w:frame="1"/>
          <w:lang w:val="en-GB"/>
        </w:rPr>
        <w:t>there</w:t>
      </w:r>
      <w:r w:rsidRPr="007E048D">
        <w:rPr>
          <w:rStyle w:val="gd15mcfceub"/>
          <w:rFonts w:ascii="Georgia" w:hAnsi="Georgia"/>
          <w:color w:val="000000"/>
          <w:sz w:val="22"/>
          <w:szCs w:val="22"/>
          <w:bdr w:val="none" w:sz="0" w:space="0" w:color="auto" w:frame="1"/>
          <w:lang w:val="en-GB"/>
        </w:rPr>
        <w:t xml:space="preserve"> is </w:t>
      </w:r>
      <w:r w:rsidR="007E048D" w:rsidRPr="007E048D">
        <w:rPr>
          <w:rStyle w:val="gd15mcfceub"/>
          <w:rFonts w:ascii="Georgia" w:hAnsi="Georgia"/>
          <w:color w:val="000000"/>
          <w:sz w:val="22"/>
          <w:szCs w:val="22"/>
          <w:bdr w:val="none" w:sz="0" w:space="0" w:color="auto" w:frame="1"/>
          <w:lang w:val="en-GB"/>
        </w:rPr>
        <w:t>still some</w:t>
      </w:r>
      <w:r w:rsidRPr="007E048D">
        <w:rPr>
          <w:rStyle w:val="gd15mcfceub"/>
          <w:rFonts w:ascii="Georgia" w:hAnsi="Georgia"/>
          <w:color w:val="000000"/>
          <w:sz w:val="22"/>
          <w:szCs w:val="22"/>
          <w:bdr w:val="none" w:sz="0" w:space="0" w:color="auto" w:frame="1"/>
          <w:lang w:val="en-GB"/>
        </w:rPr>
        <w:t xml:space="preserve"> evidence that the differences are statistically </w:t>
      </w:r>
      <w:r w:rsidR="00AA0D37" w:rsidRPr="007E048D">
        <w:rPr>
          <w:rStyle w:val="gd15mcfceub"/>
          <w:rFonts w:ascii="Georgia" w:hAnsi="Georgia"/>
          <w:color w:val="000000"/>
          <w:sz w:val="22"/>
          <w:szCs w:val="22"/>
          <w:bdr w:val="none" w:sz="0" w:space="0" w:color="auto" w:frame="1"/>
          <w:lang w:val="en-GB"/>
        </w:rPr>
        <w:t>significant,</w:t>
      </w:r>
      <w:r w:rsidRPr="007E048D">
        <w:rPr>
          <w:rStyle w:val="gd15mcfceub"/>
          <w:rFonts w:ascii="Georgia" w:hAnsi="Georgia"/>
          <w:color w:val="000000"/>
          <w:sz w:val="22"/>
          <w:szCs w:val="22"/>
          <w:bdr w:val="none" w:sz="0" w:space="0" w:color="auto" w:frame="1"/>
          <w:lang w:val="en-GB"/>
        </w:rPr>
        <w:t xml:space="preserve"> i.e. there is a </w:t>
      </w:r>
      <w:r w:rsidR="00AA0D37" w:rsidRPr="007E048D">
        <w:rPr>
          <w:rStyle w:val="gd15mcfceub"/>
          <w:rFonts w:ascii="Georgia" w:hAnsi="Georgia"/>
          <w:color w:val="000000"/>
          <w:sz w:val="22"/>
          <w:szCs w:val="22"/>
          <w:bdr w:val="none" w:sz="0" w:space="0" w:color="auto" w:frame="1"/>
          <w:lang w:val="en-GB"/>
        </w:rPr>
        <w:t xml:space="preserve">little </w:t>
      </w:r>
      <w:r w:rsidRPr="007E048D">
        <w:rPr>
          <w:rStyle w:val="gd15mcfceub"/>
          <w:rFonts w:ascii="Georgia" w:hAnsi="Georgia"/>
          <w:color w:val="000000"/>
          <w:sz w:val="22"/>
          <w:szCs w:val="22"/>
          <w:bdr w:val="none" w:sz="0" w:space="0" w:color="auto" w:frame="1"/>
          <w:lang w:val="en-GB"/>
        </w:rPr>
        <w:t>improvement moving from the single tree model to random forests.</w:t>
      </w: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3D8FC178" w14:textId="77777777" w:rsidR="004E06DD" w:rsidRPr="008D2A01" w:rsidRDefault="004E06DD" w:rsidP="004E06DD">
      <w:pPr>
        <w:pStyle w:val="Titolo3"/>
        <w:rPr>
          <w:rFonts w:ascii="Georgia" w:hAnsi="Georgia"/>
        </w:rPr>
      </w:pPr>
      <w:r w:rsidRPr="008D2A01">
        <w:rPr>
          <w:rFonts w:ascii="Georgia" w:hAnsi="Georgia"/>
        </w:rPr>
        <w:t>Bagging vs Random Forests</w:t>
      </w:r>
    </w:p>
    <w:tbl>
      <w:tblPr>
        <w:tblW w:w="3880" w:type="dxa"/>
        <w:tblCellMar>
          <w:left w:w="70" w:type="dxa"/>
          <w:right w:w="70" w:type="dxa"/>
        </w:tblCellMar>
        <w:tblLook w:val="04A0" w:firstRow="1" w:lastRow="0" w:firstColumn="1" w:lastColumn="0" w:noHBand="0" w:noVBand="1"/>
      </w:tblPr>
      <w:tblGrid>
        <w:gridCol w:w="960"/>
        <w:gridCol w:w="1000"/>
        <w:gridCol w:w="960"/>
        <w:gridCol w:w="960"/>
      </w:tblGrid>
      <w:tr w:rsidR="004E06DD" w:rsidRPr="004E06DD" w14:paraId="5288ED11" w14:textId="77777777" w:rsidTr="00746AD6">
        <w:trPr>
          <w:trHeight w:val="290"/>
        </w:trPr>
        <w:tc>
          <w:tcPr>
            <w:tcW w:w="960" w:type="dxa"/>
            <w:tcBorders>
              <w:top w:val="nil"/>
              <w:left w:val="nil"/>
              <w:bottom w:val="nil"/>
              <w:right w:val="nil"/>
            </w:tcBorders>
            <w:shd w:val="clear" w:color="auto" w:fill="auto"/>
            <w:noWrap/>
            <w:vAlign w:val="bottom"/>
            <w:hideMark/>
          </w:tcPr>
          <w:p w14:paraId="4EFDF714" w14:textId="77777777" w:rsidR="004E06DD" w:rsidRPr="004E06DD" w:rsidRDefault="004E06DD" w:rsidP="004E06DD">
            <w:pPr>
              <w:spacing w:after="0" w:line="240" w:lineRule="auto"/>
              <w:rPr>
                <w:rFonts w:ascii="Times New Roman" w:eastAsia="Times New Roman" w:hAnsi="Times New Roman" w:cs="Times New Roman"/>
                <w:sz w:val="24"/>
                <w:szCs w:val="24"/>
                <w:lang w:val="it-IT"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FFC95F9" w14:textId="77777777" w:rsidR="004E06DD" w:rsidRPr="004E06DD" w:rsidRDefault="004E06DD" w:rsidP="004E06DD">
            <w:pPr>
              <w:spacing w:after="0" w:line="240" w:lineRule="auto"/>
              <w:rPr>
                <w:rFonts w:ascii="Times New Roman" w:eastAsia="Times New Roman" w:hAnsi="Times New Roman" w:cs="Times New Roman"/>
                <w:sz w:val="20"/>
                <w:szCs w:val="20"/>
                <w:lang w:val="it-IT"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8127E40"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Random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821C6B"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Forests</w:t>
            </w:r>
            <w:proofErr w:type="spellEnd"/>
          </w:p>
        </w:tc>
      </w:tr>
      <w:tr w:rsidR="004E06DD" w:rsidRPr="004E06DD" w14:paraId="2767C261" w14:textId="77777777" w:rsidTr="00746AD6">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69FB87DB" w14:textId="77777777" w:rsidR="004E06DD" w:rsidRPr="004E06DD" w:rsidRDefault="004E06DD" w:rsidP="004E06DD">
            <w:pPr>
              <w:spacing w:after="0" w:line="240" w:lineRule="auto"/>
              <w:rPr>
                <w:rFonts w:ascii="Calibri" w:eastAsia="Times New Roman" w:hAnsi="Calibri" w:cs="Calibri"/>
                <w:color w:val="00000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197BEDD"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5820A1C"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8CACEAE"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r>
      <w:tr w:rsidR="004E06DD" w:rsidRPr="004E06DD" w14:paraId="5FE6BA08" w14:textId="77777777" w:rsidTr="00746AD6">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5298BC8F"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Bagging</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8869211"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E6107"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488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D34FD"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34</w:t>
            </w:r>
          </w:p>
        </w:tc>
      </w:tr>
      <w:tr w:rsidR="004E06DD" w:rsidRPr="004E06DD" w14:paraId="55B1BE2A" w14:textId="77777777" w:rsidTr="00746AD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7BA2F1"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26CFD0"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F5DB7"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B18C2"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117</w:t>
            </w:r>
          </w:p>
        </w:tc>
      </w:tr>
    </w:tbl>
    <w:p w14:paraId="1ED93C7C" w14:textId="77777777" w:rsidR="004E06DD" w:rsidRDefault="004E06DD" w:rsidP="004E06DD"/>
    <w:p w14:paraId="0EF211C1" w14:textId="77777777" w:rsidR="004E06DD" w:rsidRPr="007E048D" w:rsidRDefault="004E06DD" w:rsidP="004E06DD">
      <w:pPr>
        <w:pStyle w:val="PreformattatoHTML"/>
        <w:shd w:val="clear" w:color="auto" w:fill="FFFFFF"/>
        <w:wordWrap w:val="0"/>
        <w:rPr>
          <w:rFonts w:ascii="Lucida Console" w:hAnsi="Lucida Console"/>
          <w:color w:val="000000"/>
          <w:sz w:val="22"/>
          <w:szCs w:val="22"/>
          <w:lang w:val="en-GB"/>
        </w:rPr>
      </w:pPr>
      <w:proofErr w:type="spellStart"/>
      <w:r w:rsidRPr="007E048D">
        <w:rPr>
          <w:rStyle w:val="gd15mcfceub"/>
          <w:rFonts w:ascii="Lucida Console" w:hAnsi="Lucida Console"/>
          <w:color w:val="000000"/>
          <w:sz w:val="22"/>
          <w:szCs w:val="22"/>
          <w:bdr w:val="none" w:sz="0" w:space="0" w:color="auto" w:frame="1"/>
          <w:lang w:val="en-GB"/>
        </w:rPr>
        <w:t>McNemar's</w:t>
      </w:r>
      <w:proofErr w:type="spellEnd"/>
      <w:r w:rsidRPr="007E048D">
        <w:rPr>
          <w:rStyle w:val="gd15mcfceub"/>
          <w:rFonts w:ascii="Lucida Console" w:hAnsi="Lucida Console"/>
          <w:color w:val="000000"/>
          <w:sz w:val="22"/>
          <w:szCs w:val="22"/>
          <w:bdr w:val="none" w:sz="0" w:space="0" w:color="auto" w:frame="1"/>
          <w:lang w:val="en-GB"/>
        </w:rPr>
        <w:t xml:space="preserve"> chi-squared = 2.1607, df = 1, p-value = 0.1416</w:t>
      </w:r>
    </w:p>
    <w:p w14:paraId="779FCF22" w14:textId="77777777" w:rsidR="004E06DD" w:rsidRPr="007E048D" w:rsidRDefault="004E06DD" w:rsidP="004E06DD"/>
    <w:p w14:paraId="48DA4A21" w14:textId="77777777" w:rsidR="004E06DD" w:rsidRDefault="004E06DD" w:rsidP="004E06DD">
      <w:r>
        <w:rPr>
          <w:rStyle w:val="gd15mcfceub"/>
          <w:rFonts w:ascii="Georgia" w:hAnsi="Georgia"/>
          <w:color w:val="000000"/>
          <w:bdr w:val="none" w:sz="0" w:space="0" w:color="auto" w:frame="1"/>
        </w:rPr>
        <w:t>W</w:t>
      </w:r>
      <w:r w:rsidRPr="004E06DD">
        <w:rPr>
          <w:rStyle w:val="gd15mcfceub"/>
          <w:rFonts w:ascii="Georgia" w:hAnsi="Georgia"/>
          <w:color w:val="000000"/>
          <w:bdr w:val="none" w:sz="0" w:space="0" w:color="auto" w:frame="1"/>
        </w:rPr>
        <w:t xml:space="preserve">e refuse the null </w:t>
      </w:r>
      <w:proofErr w:type="spellStart"/>
      <w:r w:rsidRPr="004E06DD">
        <w:rPr>
          <w:rStyle w:val="gd15mcfceub"/>
          <w:rFonts w:ascii="Georgia" w:hAnsi="Georgia"/>
          <w:color w:val="000000"/>
          <w:bdr w:val="none" w:sz="0" w:space="0" w:color="auto" w:frame="1"/>
        </w:rPr>
        <w:t>ipothesis</w:t>
      </w:r>
      <w:proofErr w:type="spellEnd"/>
      <w:r w:rsidRPr="004E06DD">
        <w:rPr>
          <w:rStyle w:val="gd15mcfceub"/>
          <w:rFonts w:ascii="Georgia" w:hAnsi="Georgia"/>
          <w:color w:val="000000"/>
          <w:bdr w:val="none" w:sz="0" w:space="0" w:color="auto" w:frame="1"/>
        </w:rPr>
        <w:t xml:space="preserve"> </w:t>
      </w:r>
      <w:r w:rsidR="008D2A01">
        <w:rPr>
          <w:rStyle w:val="gd15mcfceub"/>
          <w:rFonts w:ascii="Georgia" w:hAnsi="Georgia"/>
          <w:color w:val="000000"/>
          <w:bdr w:val="none" w:sz="0" w:space="0" w:color="auto" w:frame="1"/>
        </w:rPr>
        <w:t>(the differences are not significant)</w:t>
      </w:r>
      <w:r w:rsidR="008D2A01" w:rsidRPr="004E06DD">
        <w:rPr>
          <w:rStyle w:val="gd15mcfceub"/>
          <w:rFonts w:ascii="Georgia" w:hAnsi="Georgia"/>
          <w:color w:val="000000"/>
          <w:bdr w:val="none" w:sz="0" w:space="0" w:color="auto" w:frame="1"/>
        </w:rPr>
        <w:t xml:space="preserve"> </w:t>
      </w:r>
      <w:r w:rsidRPr="004E06DD">
        <w:rPr>
          <w:rStyle w:val="gd15mcfceub"/>
          <w:rFonts w:ascii="Georgia" w:hAnsi="Georgia"/>
          <w:color w:val="000000"/>
          <w:bdr w:val="none" w:sz="0" w:space="0" w:color="auto" w:frame="1"/>
        </w:rPr>
        <w:t xml:space="preserve">with an error probability of </w:t>
      </w:r>
      <w:r>
        <w:rPr>
          <w:rStyle w:val="gd15mcfceub"/>
          <w:rFonts w:ascii="Georgia" w:hAnsi="Georgia"/>
          <w:color w:val="000000"/>
          <w:bdr w:val="none" w:sz="0" w:space="0" w:color="auto" w:frame="1"/>
        </w:rPr>
        <w:t>1</w:t>
      </w:r>
      <w:r w:rsidR="00AA0D37">
        <w:rPr>
          <w:rStyle w:val="gd15mcfceub"/>
          <w:rFonts w:ascii="Georgia" w:hAnsi="Georgia"/>
          <w:color w:val="000000"/>
          <w:bdr w:val="none" w:sz="0" w:space="0" w:color="auto" w:frame="1"/>
        </w:rPr>
        <w:t>4</w:t>
      </w:r>
      <w:r w:rsidRPr="004E06DD">
        <w:rPr>
          <w:rStyle w:val="gd15mcfceub"/>
          <w:rFonts w:ascii="Georgia" w:hAnsi="Georgia"/>
          <w:color w:val="000000"/>
          <w:bdr w:val="none" w:sz="0" w:space="0" w:color="auto" w:frame="1"/>
        </w:rPr>
        <w:t>%</w:t>
      </w:r>
      <w:r>
        <w:rPr>
          <w:rStyle w:val="gd15mcfceub"/>
          <w:rFonts w:ascii="Georgia" w:hAnsi="Georgia"/>
          <w:color w:val="000000"/>
          <w:bdr w:val="none" w:sz="0" w:space="0" w:color="auto" w:frame="1"/>
        </w:rPr>
        <w:t>: as expected, there is no evidence that random forests improve the performance</w:t>
      </w:r>
      <w:r w:rsidR="00AA0D37">
        <w:rPr>
          <w:rStyle w:val="gd15mcfceub"/>
          <w:rFonts w:ascii="Georgia" w:hAnsi="Georgia"/>
          <w:color w:val="000000"/>
          <w:bdr w:val="none" w:sz="0" w:space="0" w:color="auto" w:frame="1"/>
        </w:rPr>
        <w:t>s with respect to bagging.</w:t>
      </w:r>
    </w:p>
    <w:p w14:paraId="795ABAB6" w14:textId="77777777" w:rsidR="004E06DD" w:rsidRPr="004E06DD" w:rsidRDefault="004E06DD" w:rsidP="004E06DD"/>
    <w:p w14:paraId="28B9D972" w14:textId="77777777" w:rsidR="00A9465B" w:rsidRDefault="00A9465B" w:rsidP="004F7FC7">
      <w:pPr>
        <w:rPr>
          <w:rFonts w:ascii="Georgia" w:hAnsi="Georgia"/>
        </w:rPr>
      </w:pPr>
    </w:p>
    <w:p w14:paraId="7CD7B1AB" w14:textId="77777777" w:rsidR="00A9465B" w:rsidRDefault="00A9465B" w:rsidP="004F7FC7">
      <w:pPr>
        <w:rPr>
          <w:rFonts w:ascii="Georgia" w:hAnsi="Georgia"/>
        </w:rPr>
      </w:pPr>
    </w:p>
    <w:p w14:paraId="79C7E35B" w14:textId="77777777" w:rsidR="00A9465B" w:rsidRPr="00C51496" w:rsidRDefault="00A9465B" w:rsidP="00A9465B">
      <w:pPr>
        <w:pStyle w:val="Titolo2"/>
        <w:rPr>
          <w:rFonts w:ascii="Georgia" w:hAnsi="Georgia"/>
        </w:rPr>
      </w:pPr>
      <w:r w:rsidRPr="00C51496">
        <w:rPr>
          <w:rFonts w:ascii="Georgia" w:hAnsi="Georgia"/>
        </w:rPr>
        <w:t>Note</w:t>
      </w:r>
    </w:p>
    <w:p w14:paraId="046A0C2E" w14:textId="77777777" w:rsidR="00536AE8" w:rsidRDefault="00681A23" w:rsidP="00A9465B">
      <w:pPr>
        <w:rPr>
          <w:rFonts w:ascii="Georgia" w:hAnsi="Georgia"/>
        </w:rPr>
      </w:pPr>
      <w:r w:rsidRPr="00C51496">
        <w:rPr>
          <w:rFonts w:ascii="Georgia" w:hAnsi="Georgia"/>
        </w:rPr>
        <w:t>According</w:t>
      </w:r>
      <w:r w:rsidR="00A9465B" w:rsidRPr="00C51496">
        <w:rPr>
          <w:rFonts w:ascii="Georgia" w:hAnsi="Georgia"/>
        </w:rPr>
        <w:t xml:space="preserve"> to the</w:t>
      </w:r>
      <w:r w:rsidR="000751D8">
        <w:rPr>
          <w:rFonts w:ascii="Georgia" w:hAnsi="Georgia"/>
        </w:rPr>
        <w:t xml:space="preserve"> implementation of the</w:t>
      </w:r>
      <w:r w:rsidR="00A9465B" w:rsidRPr="00C51496">
        <w:rPr>
          <w:rFonts w:ascii="Georgia" w:hAnsi="Georgia"/>
        </w:rPr>
        <w:t xml:space="preserve"> algorithm, every time a leaf node contains </w:t>
      </w:r>
      <w:proofErr w:type="gramStart"/>
      <w:r w:rsidR="00A9465B" w:rsidRPr="00C51496">
        <w:rPr>
          <w:rFonts w:ascii="Georgia" w:hAnsi="Georgia"/>
        </w:rPr>
        <w:t>exactly the same</w:t>
      </w:r>
      <w:proofErr w:type="gramEnd"/>
      <w:r w:rsidR="00A9465B" w:rsidRPr="00C51496">
        <w:rPr>
          <w:rFonts w:ascii="Georgia" w:hAnsi="Georgia"/>
        </w:rPr>
        <w:t xml:space="preserve"> number of observations of class 0 and class 1, the node is considered to be of class 1 and so are classified all the observations of the test set which fall under that node</w:t>
      </w:r>
      <w:r w:rsidRPr="00C51496">
        <w:rPr>
          <w:rFonts w:ascii="Georgia" w:hAnsi="Georgia"/>
        </w:rPr>
        <w:t xml:space="preserve"> (see row 125 in the code)</w:t>
      </w:r>
      <w:r w:rsidR="00A9465B" w:rsidRPr="00C51496">
        <w:rPr>
          <w:rFonts w:ascii="Georgia" w:hAnsi="Georgia"/>
        </w:rPr>
        <w:t xml:space="preserve">. If instead we consider the node of class 0 (which </w:t>
      </w:r>
      <w:r w:rsidR="008D2A01">
        <w:rPr>
          <w:rFonts w:ascii="Georgia" w:hAnsi="Georgia"/>
        </w:rPr>
        <w:t xml:space="preserve">anyway </w:t>
      </w:r>
      <w:r w:rsidR="00A9465B" w:rsidRPr="00C51496">
        <w:rPr>
          <w:rFonts w:ascii="Georgia" w:hAnsi="Georgia"/>
        </w:rPr>
        <w:t>appears to be a</w:t>
      </w:r>
      <w:r w:rsidR="008D2A01">
        <w:rPr>
          <w:rFonts w:ascii="Georgia" w:hAnsi="Georgia"/>
        </w:rPr>
        <w:t xml:space="preserve"> less</w:t>
      </w:r>
      <w:r w:rsidR="00A9465B" w:rsidRPr="00C51496">
        <w:rPr>
          <w:rFonts w:ascii="Georgia" w:hAnsi="Georgia"/>
        </w:rPr>
        <w:t xml:space="preserve"> conservative approach), the quality measures of </w:t>
      </w:r>
      <w:r w:rsidR="00A9465B" w:rsidRPr="00C51496">
        <w:rPr>
          <w:rFonts w:ascii="Georgia" w:hAnsi="Georgia"/>
          <w:i/>
        </w:rPr>
        <w:t xml:space="preserve">Analysis 1 </w:t>
      </w:r>
      <w:r w:rsidR="00A9465B" w:rsidRPr="00C51496">
        <w:rPr>
          <w:rFonts w:ascii="Georgia" w:hAnsi="Georgia"/>
        </w:rPr>
        <w:t xml:space="preserve">decrease significantly. This could be caused by the presence in the tree of a leaf node </w:t>
      </w:r>
      <w:r w:rsidRPr="00C51496">
        <w:rPr>
          <w:rFonts w:ascii="Georgia" w:hAnsi="Georgia"/>
        </w:rPr>
        <w:t>(or</w:t>
      </w:r>
      <w:r w:rsidR="00A9465B" w:rsidRPr="00C51496">
        <w:rPr>
          <w:rFonts w:ascii="Georgia" w:hAnsi="Georgia"/>
        </w:rPr>
        <w:t xml:space="preserve"> even more than </w:t>
      </w:r>
      <w:r w:rsidRPr="00C51496">
        <w:rPr>
          <w:rFonts w:ascii="Georgia" w:hAnsi="Georgia"/>
        </w:rPr>
        <w:t>one) with</w:t>
      </w:r>
      <w:r w:rsidR="00A9465B" w:rsidRPr="00C51496">
        <w:rPr>
          <w:rFonts w:ascii="Georgia" w:hAnsi="Georgia"/>
        </w:rPr>
        <w:t xml:space="preserve"> this kind of tie which has a strong influence on the test set (i.e., a lot of observations go there). </w:t>
      </w:r>
      <w:r w:rsidR="00692CEB">
        <w:rPr>
          <w:rFonts w:ascii="Georgia" w:hAnsi="Georgia"/>
        </w:rPr>
        <w:t>After having inspected the tree, there have been found tree nodes (all leaf nodes) with a tie:</w:t>
      </w:r>
    </w:p>
    <w:p w14:paraId="7361E666" w14:textId="77777777" w:rsidR="00692CEB" w:rsidRDefault="00692CEB" w:rsidP="00692CEB">
      <w:pPr>
        <w:pStyle w:val="Paragrafoelenco"/>
        <w:numPr>
          <w:ilvl w:val="0"/>
          <w:numId w:val="3"/>
        </w:numPr>
        <w:rPr>
          <w:rFonts w:ascii="Georgia" w:hAnsi="Georgia"/>
        </w:rPr>
      </w:pPr>
      <w:r>
        <w:rPr>
          <w:rFonts w:ascii="Georgia" w:hAnsi="Georgia"/>
        </w:rPr>
        <w:t>Node 13 (5 observations per each class)</w:t>
      </w:r>
    </w:p>
    <w:p w14:paraId="0DD0BEE9" w14:textId="77777777" w:rsidR="00692CEB" w:rsidRDefault="00692CEB" w:rsidP="00692CEB">
      <w:pPr>
        <w:pStyle w:val="Paragrafoelenco"/>
        <w:numPr>
          <w:ilvl w:val="0"/>
          <w:numId w:val="3"/>
        </w:numPr>
        <w:rPr>
          <w:rFonts w:ascii="Georgia" w:hAnsi="Georgia"/>
        </w:rPr>
      </w:pPr>
      <w:r>
        <w:rPr>
          <w:rFonts w:ascii="Georgia" w:hAnsi="Georgia"/>
        </w:rPr>
        <w:t>Node 21 (7)</w:t>
      </w:r>
    </w:p>
    <w:p w14:paraId="1C389AD5" w14:textId="77777777" w:rsidR="00692CEB" w:rsidRDefault="00692CEB" w:rsidP="00692CEB">
      <w:pPr>
        <w:pStyle w:val="Paragrafoelenco"/>
        <w:numPr>
          <w:ilvl w:val="0"/>
          <w:numId w:val="3"/>
        </w:numPr>
        <w:rPr>
          <w:rFonts w:ascii="Georgia" w:hAnsi="Georgia"/>
        </w:rPr>
      </w:pPr>
      <w:r>
        <w:rPr>
          <w:rFonts w:ascii="Georgia" w:hAnsi="Georgia"/>
        </w:rPr>
        <w:t>Node 35 (4)</w:t>
      </w:r>
    </w:p>
    <w:p w14:paraId="42989AF8" w14:textId="77777777" w:rsidR="00692CEB" w:rsidRPr="00692CEB" w:rsidRDefault="00692CEB" w:rsidP="00692CEB">
      <w:pPr>
        <w:rPr>
          <w:rFonts w:ascii="Georgia" w:hAnsi="Georgia"/>
        </w:rPr>
      </w:pPr>
      <w:r w:rsidRPr="00692CEB">
        <w:rPr>
          <w:rFonts w:ascii="Georgia" w:hAnsi="Georgia"/>
        </w:rPr>
        <w:t>For comparison, here there are the results with the</w:t>
      </w:r>
      <w:r w:rsidR="007E048D">
        <w:rPr>
          <w:rFonts w:ascii="Georgia" w:hAnsi="Georgia"/>
        </w:rPr>
        <w:t xml:space="preserve"> less</w:t>
      </w:r>
      <w:r w:rsidRPr="00692CEB">
        <w:rPr>
          <w:rFonts w:ascii="Georgia" w:hAnsi="Georgia"/>
        </w:rPr>
        <w:t xml:space="preserve"> conservative approach.</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81A23" w:rsidRPr="00681A23" w14:paraId="70DC414D" w14:textId="77777777" w:rsidTr="00681A23">
        <w:trPr>
          <w:trHeight w:val="290"/>
        </w:trPr>
        <w:tc>
          <w:tcPr>
            <w:tcW w:w="1900" w:type="dxa"/>
            <w:tcBorders>
              <w:top w:val="nil"/>
              <w:left w:val="nil"/>
              <w:bottom w:val="nil"/>
              <w:right w:val="nil"/>
            </w:tcBorders>
            <w:shd w:val="clear" w:color="000000" w:fill="FFFFFF"/>
            <w:noWrap/>
            <w:vAlign w:val="bottom"/>
            <w:hideMark/>
          </w:tcPr>
          <w:p w14:paraId="737E01C5" w14:textId="77777777" w:rsidR="00681A23" w:rsidRPr="00A110DF" w:rsidRDefault="00681A23" w:rsidP="00681A23">
            <w:pPr>
              <w:rPr>
                <w:lang w:eastAsia="it-IT"/>
              </w:rPr>
            </w:pPr>
            <w:r w:rsidRPr="00A110DF">
              <w:rPr>
                <w:lang w:eastAsia="it-IT"/>
              </w:rPr>
              <w:t> </w:t>
            </w:r>
          </w:p>
        </w:tc>
        <w:tc>
          <w:tcPr>
            <w:tcW w:w="960" w:type="dxa"/>
            <w:tcBorders>
              <w:top w:val="nil"/>
              <w:left w:val="nil"/>
              <w:bottom w:val="nil"/>
              <w:right w:val="nil"/>
            </w:tcBorders>
            <w:shd w:val="clear" w:color="000000" w:fill="FFFFFF"/>
            <w:noWrap/>
            <w:vAlign w:val="bottom"/>
            <w:hideMark/>
          </w:tcPr>
          <w:p w14:paraId="4416CF10" w14:textId="77777777" w:rsidR="00681A23" w:rsidRPr="00A110DF" w:rsidRDefault="00681A23" w:rsidP="00681A23">
            <w:pPr>
              <w:rPr>
                <w:lang w:eastAsia="it-IT"/>
              </w:rPr>
            </w:pPr>
            <w:r w:rsidRPr="00A110DF">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A127340" w14:textId="77777777" w:rsidR="00681A23" w:rsidRPr="00681A23" w:rsidRDefault="00681A23" w:rsidP="00681A23">
            <w:pPr>
              <w:rPr>
                <w:b/>
                <w:bCs/>
                <w:lang w:val="it-IT" w:eastAsia="it-IT"/>
              </w:rPr>
            </w:pPr>
            <w:proofErr w:type="spellStart"/>
            <w:r w:rsidRPr="00681A23">
              <w:rPr>
                <w:b/>
                <w:bCs/>
                <w:lang w:val="it-IT" w:eastAsia="it-IT"/>
              </w:rPr>
              <w:t>Defects</w:t>
            </w:r>
            <w:proofErr w:type="spellEnd"/>
            <w:r w:rsidRPr="00681A23">
              <w:rPr>
                <w:b/>
                <w:bCs/>
                <w:lang w:val="it-IT" w:eastAsia="it-IT"/>
              </w:rPr>
              <w:t xml:space="preserve"> are </w:t>
            </w:r>
            <w:proofErr w:type="spellStart"/>
            <w:r w:rsidRPr="00681A23">
              <w:rPr>
                <w:b/>
                <w:bCs/>
                <w:lang w:val="it-IT" w:eastAsia="it-IT"/>
              </w:rPr>
              <w:t>observed</w:t>
            </w:r>
            <w:proofErr w:type="spellEnd"/>
          </w:p>
        </w:tc>
      </w:tr>
      <w:tr w:rsidR="00681A23" w:rsidRPr="00681A23" w14:paraId="557D3C11" w14:textId="77777777" w:rsidTr="00681A23">
        <w:trPr>
          <w:trHeight w:val="290"/>
        </w:trPr>
        <w:tc>
          <w:tcPr>
            <w:tcW w:w="1900" w:type="dxa"/>
            <w:tcBorders>
              <w:top w:val="nil"/>
              <w:left w:val="nil"/>
              <w:bottom w:val="nil"/>
              <w:right w:val="nil"/>
            </w:tcBorders>
            <w:shd w:val="clear" w:color="000000" w:fill="FFFFFF"/>
            <w:noWrap/>
            <w:vAlign w:val="bottom"/>
            <w:hideMark/>
          </w:tcPr>
          <w:p w14:paraId="4CC22C1F" w14:textId="77777777" w:rsidR="00681A23" w:rsidRPr="00681A23" w:rsidRDefault="00681A23" w:rsidP="00681A23">
            <w:pPr>
              <w:rPr>
                <w:lang w:val="it-IT" w:eastAsia="it-IT"/>
              </w:rPr>
            </w:pPr>
            <w:r w:rsidRPr="00681A23">
              <w:rPr>
                <w:lang w:val="it-IT" w:eastAsia="it-IT"/>
              </w:rPr>
              <w:t> </w:t>
            </w:r>
          </w:p>
        </w:tc>
        <w:tc>
          <w:tcPr>
            <w:tcW w:w="960" w:type="dxa"/>
            <w:tcBorders>
              <w:top w:val="nil"/>
              <w:left w:val="nil"/>
              <w:bottom w:val="nil"/>
              <w:right w:val="nil"/>
            </w:tcBorders>
            <w:shd w:val="clear" w:color="000000" w:fill="FFFFFF"/>
            <w:noWrap/>
            <w:vAlign w:val="bottom"/>
            <w:hideMark/>
          </w:tcPr>
          <w:p w14:paraId="5023728F" w14:textId="77777777" w:rsidR="00681A23" w:rsidRPr="00681A23" w:rsidRDefault="00681A23" w:rsidP="00681A23">
            <w:pPr>
              <w:rPr>
                <w:lang w:val="it-IT" w:eastAsia="it-IT"/>
              </w:rPr>
            </w:pPr>
            <w:r w:rsidRPr="00681A23">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AEEB4DB" w14:textId="77777777" w:rsidR="00681A23" w:rsidRPr="00681A23" w:rsidRDefault="00681A23" w:rsidP="00681A23">
            <w:pPr>
              <w:rPr>
                <w:lang w:val="it-IT" w:eastAsia="it-IT"/>
              </w:rPr>
            </w:pPr>
            <w:r w:rsidRPr="00681A23">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329D3EC1" w14:textId="77777777" w:rsidR="00681A23" w:rsidRPr="00681A23" w:rsidRDefault="00681A23" w:rsidP="00681A23">
            <w:pPr>
              <w:rPr>
                <w:lang w:val="it-IT" w:eastAsia="it-IT"/>
              </w:rPr>
            </w:pPr>
            <w:r w:rsidRPr="00681A23">
              <w:rPr>
                <w:lang w:val="it-IT" w:eastAsia="it-IT"/>
              </w:rPr>
              <w:t>False</w:t>
            </w:r>
          </w:p>
        </w:tc>
      </w:tr>
      <w:tr w:rsidR="00681A23" w:rsidRPr="00681A23" w14:paraId="254B0DBB" w14:textId="77777777" w:rsidTr="00681A23">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0763CBB" w14:textId="77777777" w:rsidR="00681A23" w:rsidRPr="00681A23" w:rsidRDefault="00681A23" w:rsidP="00681A23">
            <w:pPr>
              <w:rPr>
                <w:b/>
                <w:bCs/>
                <w:lang w:val="it-IT" w:eastAsia="it-IT"/>
              </w:rPr>
            </w:pPr>
            <w:r w:rsidRPr="00681A23">
              <w:rPr>
                <w:b/>
                <w:bCs/>
                <w:lang w:val="it-IT" w:eastAsia="it-IT"/>
              </w:rPr>
              <w:t xml:space="preserve">Model </w:t>
            </w:r>
            <w:proofErr w:type="spellStart"/>
            <w:r w:rsidRPr="00681A23">
              <w:rPr>
                <w:b/>
                <w:bCs/>
                <w:lang w:val="it-IT" w:eastAsia="it-IT"/>
              </w:rPr>
              <w:t>predicts</w:t>
            </w:r>
            <w:proofErr w:type="spellEnd"/>
            <w:r w:rsidRPr="00681A23">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304A2A2" w14:textId="77777777" w:rsidR="00681A23" w:rsidRPr="00681A23" w:rsidRDefault="00681A23" w:rsidP="00681A23">
            <w:pPr>
              <w:rPr>
                <w:lang w:val="it-IT" w:eastAsia="it-IT"/>
              </w:rPr>
            </w:pPr>
            <w:r w:rsidRPr="00681A23">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3DFEC61" w14:textId="77777777" w:rsidR="00681A23" w:rsidRPr="00681A23" w:rsidRDefault="00681A23" w:rsidP="00681A23">
            <w:pPr>
              <w:rPr>
                <w:lang w:val="it-IT" w:eastAsia="it-IT"/>
              </w:rPr>
            </w:pPr>
            <w:r w:rsidRPr="00681A23">
              <w:rPr>
                <w:lang w:val="it-IT" w:eastAsia="it-IT"/>
              </w:rPr>
              <w:t>185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07C22AD" w14:textId="77777777" w:rsidR="00681A23" w:rsidRPr="00681A23" w:rsidRDefault="00681A23" w:rsidP="00681A23">
            <w:pPr>
              <w:rPr>
                <w:lang w:val="it-IT" w:eastAsia="it-IT"/>
              </w:rPr>
            </w:pPr>
            <w:r w:rsidRPr="00681A23">
              <w:rPr>
                <w:lang w:val="it-IT" w:eastAsia="it-IT"/>
              </w:rPr>
              <w:t>82</w:t>
            </w:r>
          </w:p>
        </w:tc>
      </w:tr>
      <w:tr w:rsidR="00681A23" w:rsidRPr="00681A23" w14:paraId="6A7D387B" w14:textId="77777777" w:rsidTr="00681A23">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5A9254" w14:textId="77777777" w:rsidR="00681A23" w:rsidRPr="00681A23" w:rsidRDefault="00681A23" w:rsidP="00681A23">
            <w:pPr>
              <w:rPr>
                <w:b/>
                <w:bCs/>
                <w:lang w:val="it-IT" w:eastAsia="it-IT"/>
              </w:rPr>
            </w:pPr>
            <w:proofErr w:type="spellStart"/>
            <w:r w:rsidRPr="00681A23">
              <w:rPr>
                <w:b/>
                <w:bCs/>
                <w:lang w:val="it-IT" w:eastAsia="it-IT"/>
              </w:rPr>
              <w:t>defect</w:t>
            </w:r>
            <w:proofErr w:type="spellEnd"/>
            <w:r w:rsidRPr="00681A23">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6CAC80B9" w14:textId="77777777" w:rsidR="00681A23" w:rsidRPr="00681A23" w:rsidRDefault="00681A23" w:rsidP="00681A23">
            <w:pPr>
              <w:rPr>
                <w:lang w:val="it-IT" w:eastAsia="it-IT"/>
              </w:rPr>
            </w:pPr>
            <w:r w:rsidRPr="00681A23">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30D31BBD" w14:textId="77777777" w:rsidR="00681A23" w:rsidRPr="00681A23" w:rsidRDefault="00681A23" w:rsidP="00681A23">
            <w:pPr>
              <w:rPr>
                <w:lang w:val="it-IT" w:eastAsia="it-IT"/>
              </w:rPr>
            </w:pPr>
            <w:r w:rsidRPr="00681A23">
              <w:rPr>
                <w:lang w:val="it-IT" w:eastAsia="it-IT"/>
              </w:rPr>
              <w:t>128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2DDBF61B" w14:textId="77777777" w:rsidR="00681A23" w:rsidRPr="00681A23" w:rsidRDefault="00681A23" w:rsidP="00681A23">
            <w:pPr>
              <w:rPr>
                <w:lang w:val="it-IT" w:eastAsia="it-IT"/>
              </w:rPr>
            </w:pPr>
            <w:r w:rsidRPr="00681A23">
              <w:rPr>
                <w:lang w:val="it-IT" w:eastAsia="it-IT"/>
              </w:rPr>
              <w:t>266</w:t>
            </w:r>
          </w:p>
        </w:tc>
      </w:tr>
    </w:tbl>
    <w:p w14:paraId="60ECBC3F" w14:textId="77777777" w:rsidR="00681A23" w:rsidRDefault="00681A23" w:rsidP="00A9465B"/>
    <w:p w14:paraId="74FE9680" w14:textId="77777777" w:rsidR="00681A23" w:rsidRPr="00CF3A88" w:rsidRDefault="00681A23" w:rsidP="00681A23">
      <w:pPr>
        <w:pStyle w:val="Paragrafoelenco"/>
        <w:ind w:left="0"/>
        <w:rPr>
          <w:rFonts w:ascii="Georgia" w:hAnsi="Georgia"/>
        </w:rPr>
      </w:pPr>
      <w:r w:rsidRPr="00CF3A88">
        <w:rPr>
          <w:rFonts w:ascii="Georgia" w:hAnsi="Georgia"/>
        </w:rPr>
        <w:t>Accuracy = 0.</w:t>
      </w:r>
      <w:r>
        <w:rPr>
          <w:rFonts w:ascii="Georgia" w:hAnsi="Georgia"/>
        </w:rPr>
        <w:t>6823</w:t>
      </w:r>
    </w:p>
    <w:p w14:paraId="65E08FA1" w14:textId="77777777" w:rsidR="00681A23" w:rsidRPr="00CF3A88" w:rsidRDefault="00681A23" w:rsidP="00681A23">
      <w:pPr>
        <w:pStyle w:val="Paragrafoelenco"/>
        <w:ind w:left="0"/>
        <w:rPr>
          <w:rFonts w:ascii="Georgia" w:hAnsi="Georgia"/>
        </w:rPr>
      </w:pPr>
      <w:r w:rsidRPr="00CF3A88">
        <w:rPr>
          <w:rFonts w:ascii="Georgia" w:hAnsi="Georgia"/>
        </w:rPr>
        <w:t>Precision = 0.</w:t>
      </w:r>
      <w:r>
        <w:rPr>
          <w:rFonts w:ascii="Georgia" w:hAnsi="Georgia"/>
        </w:rPr>
        <w:t>6228</w:t>
      </w:r>
    </w:p>
    <w:p w14:paraId="72F2F950" w14:textId="77777777" w:rsidR="00681A23" w:rsidRPr="00CF3A88" w:rsidRDefault="00681A23" w:rsidP="00681A23">
      <w:pPr>
        <w:pStyle w:val="Paragrafoelenco"/>
        <w:ind w:left="0"/>
        <w:rPr>
          <w:rFonts w:ascii="Georgia" w:hAnsi="Georgia"/>
        </w:rPr>
      </w:pPr>
      <w:r w:rsidRPr="00CF3A88">
        <w:rPr>
          <w:rFonts w:ascii="Georgia" w:hAnsi="Georgia"/>
        </w:rPr>
        <w:t>Recall = 0,</w:t>
      </w:r>
      <w:r>
        <w:rPr>
          <w:rFonts w:ascii="Georgia" w:hAnsi="Georgia"/>
        </w:rPr>
        <w:t>5910</w:t>
      </w:r>
    </w:p>
    <w:p w14:paraId="6E536C7E" w14:textId="77777777" w:rsidR="00681A23" w:rsidRPr="00A9465B" w:rsidRDefault="00681A23" w:rsidP="00A9465B">
      <w:r w:rsidRPr="003B08A8">
        <w:rPr>
          <w:rFonts w:ascii="Georgia" w:hAnsi="Georgia"/>
        </w:rPr>
        <w:t xml:space="preserve">The same phenomenon does not occur in </w:t>
      </w:r>
      <w:r w:rsidRPr="003B08A8">
        <w:rPr>
          <w:rFonts w:ascii="Georgia" w:hAnsi="Georgia"/>
          <w:i/>
        </w:rPr>
        <w:t>Analysis 2</w:t>
      </w:r>
      <w:r w:rsidRPr="003B08A8">
        <w:rPr>
          <w:rFonts w:ascii="Georgia" w:hAnsi="Georgia"/>
        </w:rPr>
        <w:t xml:space="preserve"> and </w:t>
      </w:r>
      <w:r w:rsidRPr="003B08A8">
        <w:rPr>
          <w:rFonts w:ascii="Georgia" w:hAnsi="Georgia"/>
          <w:i/>
        </w:rPr>
        <w:t>Analysis 3</w:t>
      </w:r>
      <w:r w:rsidR="00536AE8">
        <w:rPr>
          <w:rFonts w:ascii="Georgia" w:hAnsi="Georgia"/>
        </w:rPr>
        <w:t>.</w:t>
      </w:r>
    </w:p>
    <w:p w14:paraId="1176167C" w14:textId="77777777" w:rsidR="001953D0" w:rsidRPr="00C60E4F" w:rsidRDefault="001953D0" w:rsidP="001953D0">
      <w:pPr>
        <w:rPr>
          <w:rFonts w:ascii="Georgia" w:hAnsi="Georgia"/>
        </w:rPr>
      </w:pPr>
    </w:p>
    <w:p w14:paraId="579B5E1D" w14:textId="5F223E14" w:rsidR="00692CEB" w:rsidRPr="00940722" w:rsidRDefault="00940722" w:rsidP="00692CEB">
      <w:pPr>
        <w:pStyle w:val="Titolo2"/>
        <w:rPr>
          <w:rFonts w:ascii="Georgia" w:hAnsi="Georgia"/>
        </w:rPr>
      </w:pPr>
      <w:r w:rsidRPr="00940722">
        <w:rPr>
          <w:rFonts w:ascii="Georgia" w:hAnsi="Georgia"/>
        </w:rPr>
        <w:t xml:space="preserve">Appendix </w:t>
      </w:r>
      <w:r w:rsidR="00FB5B21">
        <w:rPr>
          <w:rFonts w:ascii="Georgia" w:hAnsi="Georgia"/>
        </w:rPr>
        <w:t>1</w:t>
      </w:r>
      <w:r w:rsidRPr="00940722">
        <w:rPr>
          <w:rFonts w:ascii="Georgia" w:hAnsi="Georgia"/>
        </w:rPr>
        <w:t>: Metrics in the Eclipse Data Set</w:t>
      </w:r>
    </w:p>
    <w:p w14:paraId="7E766CFA"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FOUT Number of method calls (fan out) </w:t>
      </w:r>
    </w:p>
    <w:p w14:paraId="203FA8FC"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MLOC Method lines of code </w:t>
      </w:r>
    </w:p>
    <w:p w14:paraId="45429042"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NBD Nested block depth </w:t>
      </w:r>
    </w:p>
    <w:p w14:paraId="25A4FD1C"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PAR Number of parameters </w:t>
      </w:r>
    </w:p>
    <w:p w14:paraId="458ED970"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VG McCabe cyclomatic complexity NOF Number of fields </w:t>
      </w:r>
    </w:p>
    <w:p w14:paraId="1438755B"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NOM Number of methods </w:t>
      </w:r>
    </w:p>
    <w:p w14:paraId="54FAEB77"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NSF Number of static fields NSM Number of static methods </w:t>
      </w:r>
    </w:p>
    <w:p w14:paraId="3928120B"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ACD Number of anonymous type declarations NOI Number of interfaces </w:t>
      </w:r>
    </w:p>
    <w:p w14:paraId="5148F35B"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NOT Number of classes TLOC Total lines of code </w:t>
      </w:r>
    </w:p>
    <w:p w14:paraId="76ACCF35"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NOCU Number of files (compilation units) </w:t>
      </w:r>
    </w:p>
    <w:sectPr w:rsidR="00940722" w:rsidRPr="00940722">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17903" w14:textId="77777777" w:rsidR="003A50FD" w:rsidRDefault="003A50FD" w:rsidP="00A510BD">
      <w:pPr>
        <w:spacing w:after="0" w:line="240" w:lineRule="auto"/>
      </w:pPr>
      <w:r>
        <w:separator/>
      </w:r>
    </w:p>
  </w:endnote>
  <w:endnote w:type="continuationSeparator" w:id="0">
    <w:p w14:paraId="32FFC412" w14:textId="77777777" w:rsidR="003A50FD" w:rsidRDefault="003A50FD"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DF580" w14:textId="77777777" w:rsidR="003A50FD" w:rsidRDefault="003A50FD" w:rsidP="00A510BD">
      <w:pPr>
        <w:spacing w:after="0" w:line="240" w:lineRule="auto"/>
      </w:pPr>
      <w:r>
        <w:separator/>
      </w:r>
    </w:p>
  </w:footnote>
  <w:footnote w:type="continuationSeparator" w:id="0">
    <w:p w14:paraId="099511CC" w14:textId="77777777" w:rsidR="003A50FD" w:rsidRDefault="003A50FD"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77777777" w:rsidR="00A510BD" w:rsidRPr="00A510BD" w:rsidRDefault="00A510BD">
    <w:pPr>
      <w:pStyle w:val="Intestazione"/>
      <w:rPr>
        <w:rFonts w:ascii="Georgia" w:hAnsi="Georgia"/>
        <w:color w:val="000000" w:themeColor="text1"/>
        <w:lang w:val="it-IT"/>
      </w:rPr>
    </w:pPr>
    <w:r w:rsidRPr="00A510BD">
      <w:rPr>
        <w:rFonts w:ascii="Georgia" w:hAnsi="Georgia"/>
        <w:color w:val="000000" w:themeColor="text1"/>
        <w:lang w:val="it-IT"/>
      </w:rPr>
      <w:t>Francesco Pontiggia</w:t>
    </w:r>
    <w:r w:rsidRPr="00A510BD">
      <w:rPr>
        <w:rFonts w:ascii="Georgia" w:hAnsi="Georgia"/>
        <w:color w:val="000000" w:themeColor="text1"/>
      </w:rPr>
      <w:ptab w:relativeTo="margin" w:alignment="center" w:leader="none"/>
    </w:r>
    <w:r w:rsidRPr="00A510BD">
      <w:rPr>
        <w:rFonts w:ascii="Georgia" w:hAnsi="Georgia"/>
        <w:color w:val="000000" w:themeColor="text1"/>
      </w:rPr>
      <w:t>6925480</w:t>
    </w:r>
    <w:r w:rsidRPr="00A510BD">
      <w:rPr>
        <w:rFonts w:ascii="Georgia" w:hAnsi="Georgia"/>
        <w:color w:val="000000" w:themeColor="text1"/>
      </w:rPr>
      <w:ptab w:relativeTo="margin" w:alignment="right" w:leader="none"/>
    </w:r>
    <w:r w:rsidRPr="00A510BD">
      <w:rPr>
        <w:rFonts w:ascii="Georgia" w:hAnsi="Georgia"/>
        <w:color w:val="000000" w:themeColor="text1"/>
      </w:rPr>
      <w:t>Data Mining 2019: 11/10/2019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751D8"/>
    <w:rsid w:val="001953D0"/>
    <w:rsid w:val="00374D10"/>
    <w:rsid w:val="003A50FD"/>
    <w:rsid w:val="003B08A8"/>
    <w:rsid w:val="003F70EC"/>
    <w:rsid w:val="00451200"/>
    <w:rsid w:val="004E06DD"/>
    <w:rsid w:val="004E15A3"/>
    <w:rsid w:val="004F7FC7"/>
    <w:rsid w:val="00536AE8"/>
    <w:rsid w:val="0056778C"/>
    <w:rsid w:val="0065059B"/>
    <w:rsid w:val="00681A23"/>
    <w:rsid w:val="00692CEB"/>
    <w:rsid w:val="00746AD6"/>
    <w:rsid w:val="00794456"/>
    <w:rsid w:val="007D2310"/>
    <w:rsid w:val="007E048D"/>
    <w:rsid w:val="008267FB"/>
    <w:rsid w:val="008D2A01"/>
    <w:rsid w:val="008E0C8A"/>
    <w:rsid w:val="00940722"/>
    <w:rsid w:val="009854F7"/>
    <w:rsid w:val="009A24E4"/>
    <w:rsid w:val="009A701E"/>
    <w:rsid w:val="009E56B9"/>
    <w:rsid w:val="00A110DF"/>
    <w:rsid w:val="00A510BD"/>
    <w:rsid w:val="00A9465B"/>
    <w:rsid w:val="00AA0D37"/>
    <w:rsid w:val="00AA6276"/>
    <w:rsid w:val="00AF77A9"/>
    <w:rsid w:val="00B50F9C"/>
    <w:rsid w:val="00B844FA"/>
    <w:rsid w:val="00BB55D9"/>
    <w:rsid w:val="00C05D18"/>
    <w:rsid w:val="00C51496"/>
    <w:rsid w:val="00C60E4F"/>
    <w:rsid w:val="00CC056B"/>
    <w:rsid w:val="00CF3A88"/>
    <w:rsid w:val="00D013F7"/>
    <w:rsid w:val="00D74940"/>
    <w:rsid w:val="00DB7302"/>
    <w:rsid w:val="00DF639E"/>
    <w:rsid w:val="00E5297C"/>
    <w:rsid w:val="00EF5ACD"/>
    <w:rsid w:val="00FB5B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62C87-DD73-4DB5-BC60-23914FDA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1020</Words>
  <Characters>5818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cp:revision>
  <cp:lastPrinted>2019-10-11T17:24:00Z</cp:lastPrinted>
  <dcterms:created xsi:type="dcterms:W3CDTF">2019-11-27T09:17:00Z</dcterms:created>
  <dcterms:modified xsi:type="dcterms:W3CDTF">2019-11-27T09:17:00Z</dcterms:modified>
</cp:coreProperties>
</file>