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C429FE" w14:textId="77777777" w:rsidR="000C78B2" w:rsidRPr="00FD3064" w:rsidRDefault="00E633B5">
      <w:pPr>
        <w:tabs>
          <w:tab w:val="left" w:pos="8741"/>
        </w:tabs>
        <w:spacing w:before="41"/>
        <w:ind w:left="100"/>
        <w:rPr>
          <w:color w:val="FF0000"/>
        </w:rPr>
      </w:pPr>
      <w:r w:rsidRPr="00FD3064">
        <w:rPr>
          <w:b/>
          <w:color w:val="FF0000"/>
          <w:sz w:val="24"/>
        </w:rPr>
        <w:t>Francesco</w:t>
      </w:r>
      <w:r w:rsidRPr="00FD3064">
        <w:rPr>
          <w:b/>
          <w:color w:val="FF0000"/>
          <w:spacing w:val="-3"/>
          <w:sz w:val="24"/>
        </w:rPr>
        <w:t xml:space="preserve"> </w:t>
      </w:r>
      <w:r w:rsidRPr="00FD3064">
        <w:rPr>
          <w:b/>
          <w:color w:val="FF0000"/>
          <w:sz w:val="24"/>
        </w:rPr>
        <w:t>Traverso</w:t>
      </w:r>
      <w:r w:rsidRPr="00FD3064">
        <w:rPr>
          <w:b/>
          <w:color w:val="FF0000"/>
          <w:sz w:val="24"/>
        </w:rPr>
        <w:tab/>
      </w:r>
      <w:r w:rsidRPr="00FD3064">
        <w:rPr>
          <w:color w:val="FF0000"/>
        </w:rPr>
        <w:t>March</w:t>
      </w:r>
      <w:r w:rsidRPr="00FD3064">
        <w:rPr>
          <w:color w:val="FF0000"/>
          <w:spacing w:val="-3"/>
        </w:rPr>
        <w:t xml:space="preserve"> </w:t>
      </w:r>
      <w:r w:rsidRPr="00FD3064">
        <w:rPr>
          <w:color w:val="FF0000"/>
        </w:rPr>
        <w:t>2020</w:t>
      </w:r>
    </w:p>
    <w:p w14:paraId="24C429FF" w14:textId="77777777" w:rsidR="000C78B2" w:rsidRPr="00FD3064" w:rsidRDefault="00E633B5">
      <w:pPr>
        <w:spacing w:before="2"/>
        <w:ind w:left="100"/>
        <w:rPr>
          <w:color w:val="FF0000"/>
          <w:sz w:val="20"/>
        </w:rPr>
      </w:pPr>
      <w:r w:rsidRPr="00FD3064">
        <w:rPr>
          <w:b/>
          <w:color w:val="FF0000"/>
          <w:sz w:val="20"/>
        </w:rPr>
        <w:t xml:space="preserve">Address: </w:t>
      </w:r>
      <w:r w:rsidRPr="00FD3064">
        <w:rPr>
          <w:color w:val="FF0000"/>
          <w:sz w:val="20"/>
        </w:rPr>
        <w:t>Dubai, United Arab Emirates</w:t>
      </w:r>
    </w:p>
    <w:p w14:paraId="24C42A00" w14:textId="77777777" w:rsidR="000C78B2" w:rsidRPr="00FD3064" w:rsidRDefault="00E633B5">
      <w:pPr>
        <w:ind w:left="100"/>
        <w:rPr>
          <w:color w:val="FF0000"/>
          <w:sz w:val="20"/>
        </w:rPr>
      </w:pPr>
      <w:r w:rsidRPr="00FD3064">
        <w:rPr>
          <w:color w:val="FF0000"/>
        </w:rPr>
        <w:pict w14:anchorId="24C42A3C">
          <v:line id="_x0000_s1026" style="position:absolute;left:0;text-align:left;z-index:-251658240;mso-wrap-distance-left:0;mso-wrap-distance-right:0;mso-position-horizontal-relative:page" from="36pt,16.2pt" to="561.6pt,16.2pt">
            <w10:wrap type="topAndBottom" anchorx="page"/>
          </v:line>
        </w:pict>
      </w:r>
      <w:r w:rsidRPr="00FD3064">
        <w:rPr>
          <w:b/>
          <w:color w:val="FF0000"/>
          <w:sz w:val="20"/>
        </w:rPr>
        <w:t xml:space="preserve">Mobile: </w:t>
      </w:r>
      <w:r w:rsidRPr="00FD3064">
        <w:rPr>
          <w:color w:val="FF0000"/>
          <w:sz w:val="20"/>
        </w:rPr>
        <w:t xml:space="preserve">+971 50 850 5812 </w:t>
      </w:r>
      <w:r w:rsidRPr="00FD3064">
        <w:rPr>
          <w:b/>
          <w:color w:val="FF0000"/>
          <w:sz w:val="20"/>
        </w:rPr>
        <w:t xml:space="preserve">Email: </w:t>
      </w:r>
      <w:hyperlink r:id="rId7">
        <w:r w:rsidRPr="00FD3064">
          <w:rPr>
            <w:color w:val="FF0000"/>
            <w:sz w:val="20"/>
            <w:u w:val="single" w:color="0000FF"/>
          </w:rPr>
          <w:t>Francesco_traverso@outlook.com</w:t>
        </w:r>
        <w:r w:rsidRPr="00FD3064">
          <w:rPr>
            <w:color w:val="FF0000"/>
            <w:sz w:val="20"/>
          </w:rPr>
          <w:t xml:space="preserve"> </w:t>
        </w:r>
      </w:hyperlink>
      <w:r w:rsidRPr="00FD3064">
        <w:rPr>
          <w:b/>
          <w:color w:val="FF0000"/>
          <w:sz w:val="20"/>
        </w:rPr>
        <w:t xml:space="preserve">LinkedIn: </w:t>
      </w:r>
      <w:hyperlink r:id="rId8">
        <w:r w:rsidRPr="00FD3064">
          <w:rPr>
            <w:color w:val="FF0000"/>
            <w:sz w:val="20"/>
            <w:u w:val="single" w:color="0000FF"/>
          </w:rPr>
          <w:t>www.linkedin.com/in/francesco-traverso</w:t>
        </w:r>
      </w:hyperlink>
    </w:p>
    <w:p w14:paraId="24C42A01" w14:textId="77777777" w:rsidR="000C78B2" w:rsidRPr="00FD3064" w:rsidRDefault="000C78B2">
      <w:pPr>
        <w:pStyle w:val="BodyText"/>
        <w:spacing w:before="2"/>
        <w:ind w:left="0"/>
        <w:rPr>
          <w:color w:val="FF0000"/>
          <w:sz w:val="25"/>
        </w:rPr>
      </w:pPr>
    </w:p>
    <w:p w14:paraId="24C42A02" w14:textId="77777777" w:rsidR="000C78B2" w:rsidRPr="00FD3064" w:rsidRDefault="00E633B5">
      <w:pPr>
        <w:pStyle w:val="BodyText"/>
        <w:spacing w:before="59" w:line="276" w:lineRule="auto"/>
        <w:ind w:left="100" w:right="321"/>
        <w:rPr>
          <w:color w:val="FF0000"/>
        </w:rPr>
      </w:pPr>
      <w:r w:rsidRPr="00FD3064">
        <w:rPr>
          <w:color w:val="FF0000"/>
        </w:rPr>
        <w:t>A reliable, creative, energetic young professional certified in event/hospitality industry. Bachelor’s degree in Business Administration from a global le</w:t>
      </w:r>
      <w:r w:rsidRPr="00FD3064">
        <w:rPr>
          <w:color w:val="FF0000"/>
        </w:rPr>
        <w:t>ading hospitality management school. Rapid career progress by means of fast learning and dedication (from Support to Assistant) as well as leadership inclination and enthusiasm to acquire responsibility, as manifested by fast promotion to Executive level.</w:t>
      </w:r>
    </w:p>
    <w:p w14:paraId="24C42A03" w14:textId="77777777" w:rsidR="000C78B2" w:rsidRPr="00FD3064" w:rsidRDefault="000C78B2">
      <w:pPr>
        <w:pStyle w:val="BodyText"/>
        <w:spacing w:before="10"/>
        <w:ind w:left="0"/>
        <w:rPr>
          <w:color w:val="FF0000"/>
          <w:sz w:val="22"/>
        </w:rPr>
      </w:pPr>
    </w:p>
    <w:p w14:paraId="24C42A04" w14:textId="77777777" w:rsidR="000C78B2" w:rsidRPr="00FD3064" w:rsidRDefault="00E633B5">
      <w:pPr>
        <w:pStyle w:val="Heading1"/>
        <w:ind w:left="652"/>
        <w:rPr>
          <w:color w:val="FF0000"/>
        </w:rPr>
      </w:pPr>
      <w:r w:rsidRPr="00FD3064">
        <w:rPr>
          <w:color w:val="FF0000"/>
        </w:rPr>
        <w:t>CORE COMPETENCIES</w:t>
      </w:r>
    </w:p>
    <w:p w14:paraId="24C42A05" w14:textId="77777777" w:rsidR="000C78B2" w:rsidRPr="00FD3064" w:rsidRDefault="00E633B5">
      <w:pPr>
        <w:pStyle w:val="ListParagraph"/>
        <w:numPr>
          <w:ilvl w:val="0"/>
          <w:numId w:val="3"/>
        </w:numPr>
        <w:tabs>
          <w:tab w:val="left" w:pos="687"/>
        </w:tabs>
        <w:spacing w:before="122"/>
        <w:ind w:hanging="384"/>
        <w:rPr>
          <w:color w:val="FF0000"/>
          <w:sz w:val="20"/>
        </w:rPr>
      </w:pPr>
      <w:r w:rsidRPr="00FD3064">
        <w:rPr>
          <w:color w:val="FF0000"/>
          <w:sz w:val="20"/>
        </w:rPr>
        <w:t>Corporate Event Planning ▪ Event Concept Design ▪ Event Operation ▪ Sourcing and Negotiation ▪ Customer Orientation</w:t>
      </w:r>
      <w:r w:rsidRPr="00FD3064">
        <w:rPr>
          <w:color w:val="FF0000"/>
          <w:spacing w:val="-30"/>
          <w:sz w:val="20"/>
        </w:rPr>
        <w:t xml:space="preserve"> </w:t>
      </w:r>
      <w:r w:rsidRPr="00FD3064">
        <w:rPr>
          <w:color w:val="FF0000"/>
          <w:sz w:val="20"/>
        </w:rPr>
        <w:t>▪</w:t>
      </w:r>
    </w:p>
    <w:p w14:paraId="24C42A06" w14:textId="77777777" w:rsidR="000C78B2" w:rsidRPr="00FD3064" w:rsidRDefault="00E633B5">
      <w:pPr>
        <w:pStyle w:val="BodyText"/>
        <w:spacing w:before="37" w:line="276" w:lineRule="auto"/>
        <w:ind w:left="294" w:right="351"/>
        <w:jc w:val="center"/>
        <w:rPr>
          <w:color w:val="FF0000"/>
        </w:rPr>
      </w:pPr>
      <w:r w:rsidRPr="00FD3064">
        <w:rPr>
          <w:color w:val="FF0000"/>
        </w:rPr>
        <w:t xml:space="preserve">Customer Experience ▪ Supplier Management ▪ Operational Team Leadership ▪ Resource Planning and Selection ▪ Coaching ▪ </w:t>
      </w:r>
      <w:r w:rsidRPr="00FD3064">
        <w:rPr>
          <w:color w:val="FF0000"/>
        </w:rPr>
        <w:t>Project Budgeting ▪ P&amp;L and Budget Reconciliation ▪ Cross Cultural Engagement ▪ Multiple Languages ▪ Problem Solving ▪ Proactivity ▪ Critical Thinking. ▪</w:t>
      </w:r>
    </w:p>
    <w:p w14:paraId="24C42A07" w14:textId="77777777" w:rsidR="000C78B2" w:rsidRPr="00FD3064" w:rsidRDefault="000C78B2">
      <w:pPr>
        <w:pStyle w:val="BodyText"/>
        <w:ind w:left="0"/>
        <w:rPr>
          <w:color w:val="FF0000"/>
        </w:rPr>
      </w:pPr>
    </w:p>
    <w:p w14:paraId="24C42A08" w14:textId="77777777" w:rsidR="000C78B2" w:rsidRPr="00FD3064" w:rsidRDefault="000C78B2">
      <w:pPr>
        <w:pStyle w:val="BodyText"/>
        <w:spacing w:before="7"/>
        <w:ind w:left="0"/>
        <w:rPr>
          <w:color w:val="FF0000"/>
          <w:sz w:val="22"/>
        </w:rPr>
      </w:pPr>
    </w:p>
    <w:p w14:paraId="24C42A09" w14:textId="77777777" w:rsidR="000C78B2" w:rsidRPr="00FD3064" w:rsidRDefault="00E633B5">
      <w:pPr>
        <w:pStyle w:val="Heading1"/>
        <w:ind w:left="297"/>
        <w:rPr>
          <w:color w:val="FF0000"/>
        </w:rPr>
      </w:pPr>
      <w:r w:rsidRPr="00FD3064">
        <w:rPr>
          <w:noProof/>
          <w:color w:val="FF0000"/>
        </w:rPr>
        <w:drawing>
          <wp:anchor distT="0" distB="0" distL="0" distR="0" simplePos="0" relativeHeight="251657216" behindDoc="1" locked="0" layoutInCell="1" allowOverlap="1" wp14:anchorId="24C42A3D" wp14:editId="24C42A3E">
            <wp:simplePos x="0" y="0"/>
            <wp:positionH relativeFrom="page">
              <wp:posOffset>4669535</wp:posOffset>
            </wp:positionH>
            <wp:positionV relativeFrom="paragraph">
              <wp:posOffset>77416</wp:posOffset>
            </wp:positionV>
            <wp:extent cx="109727" cy="12496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09727" cy="124968"/>
                    </a:xfrm>
                    <a:prstGeom prst="rect">
                      <a:avLst/>
                    </a:prstGeom>
                  </pic:spPr>
                </pic:pic>
              </a:graphicData>
            </a:graphic>
          </wp:anchor>
        </w:drawing>
      </w:r>
      <w:r w:rsidRPr="00FD3064">
        <w:rPr>
          <w:color w:val="FF0000"/>
        </w:rPr>
        <w:t>KEY SKILLS &amp; ACHIEVEMENTS</w:t>
      </w:r>
    </w:p>
    <w:p w14:paraId="24C42A0A" w14:textId="77777777" w:rsidR="000C78B2" w:rsidRPr="00FD3064" w:rsidRDefault="00E633B5">
      <w:pPr>
        <w:pStyle w:val="Heading2"/>
        <w:numPr>
          <w:ilvl w:val="0"/>
          <w:numId w:val="2"/>
        </w:numPr>
        <w:tabs>
          <w:tab w:val="left" w:pos="820"/>
          <w:tab w:val="left" w:pos="821"/>
        </w:tabs>
        <w:spacing w:before="122"/>
        <w:rPr>
          <w:color w:val="FF0000"/>
        </w:rPr>
      </w:pPr>
      <w:r w:rsidRPr="00FD3064">
        <w:rPr>
          <w:color w:val="FF0000"/>
        </w:rPr>
        <w:t>Autonomy, Understanding Client Needs, Cross-cultural Engagement, Proactiv</w:t>
      </w:r>
      <w:r w:rsidRPr="00FD3064">
        <w:rPr>
          <w:color w:val="FF0000"/>
        </w:rPr>
        <w:t>ity in a company primer</w:t>
      </w:r>
      <w:r w:rsidRPr="00FD3064">
        <w:rPr>
          <w:color w:val="FF0000"/>
          <w:spacing w:val="-21"/>
        </w:rPr>
        <w:t xml:space="preserve"> </w:t>
      </w:r>
      <w:r w:rsidRPr="00FD3064">
        <w:rPr>
          <w:color w:val="FF0000"/>
        </w:rPr>
        <w:t>situation</w:t>
      </w:r>
    </w:p>
    <w:p w14:paraId="24C42A0B" w14:textId="77777777" w:rsidR="000C78B2" w:rsidRPr="00FD3064" w:rsidRDefault="00E633B5">
      <w:pPr>
        <w:pStyle w:val="BodyText"/>
        <w:spacing w:before="156" w:line="276" w:lineRule="auto"/>
        <w:ind w:right="179"/>
        <w:rPr>
          <w:color w:val="FF0000"/>
        </w:rPr>
      </w:pPr>
      <w:r w:rsidRPr="00FD3064">
        <w:rPr>
          <w:color w:val="FF0000"/>
        </w:rPr>
        <w:t>Our customer Lenovo MENA was planning an incentive in Beijing to be held in November 2019. The responsible team at Lenovo had never visited China previously, and it was the first time my employer would operate in China. Leveraging my knowledge of the Chine</w:t>
      </w:r>
      <w:r w:rsidRPr="00FD3064">
        <w:rPr>
          <w:color w:val="FF0000"/>
        </w:rPr>
        <w:t>se culture and environment, and with an understanding of the client profile from the MENA region, I took the ownership of this primer. Sourced all required services independently based on periodical meetings with the client in order to deliver a final prod</w:t>
      </w:r>
      <w:r w:rsidRPr="00FD3064">
        <w:rPr>
          <w:color w:val="FF0000"/>
        </w:rPr>
        <w:t>uct to meet expectations within budget</w:t>
      </w:r>
      <w:r w:rsidRPr="00FD3064">
        <w:rPr>
          <w:color w:val="FF0000"/>
          <w:spacing w:val="-9"/>
        </w:rPr>
        <w:t xml:space="preserve"> </w:t>
      </w:r>
      <w:r w:rsidRPr="00FD3064">
        <w:rPr>
          <w:color w:val="FF0000"/>
        </w:rPr>
        <w:t>restrictions.</w:t>
      </w:r>
    </w:p>
    <w:p w14:paraId="24C42A0C" w14:textId="77777777" w:rsidR="000C78B2" w:rsidRPr="00FD3064" w:rsidRDefault="00E633B5">
      <w:pPr>
        <w:pStyle w:val="Heading2"/>
        <w:numPr>
          <w:ilvl w:val="0"/>
          <w:numId w:val="2"/>
        </w:numPr>
        <w:tabs>
          <w:tab w:val="left" w:pos="820"/>
          <w:tab w:val="left" w:pos="821"/>
        </w:tabs>
        <w:spacing w:before="120"/>
        <w:rPr>
          <w:color w:val="FF0000"/>
        </w:rPr>
      </w:pPr>
      <w:r w:rsidRPr="00FD3064">
        <w:rPr>
          <w:color w:val="FF0000"/>
        </w:rPr>
        <w:t>Customer Experience</w:t>
      </w:r>
      <w:r w:rsidRPr="00FD3064">
        <w:rPr>
          <w:color w:val="FF0000"/>
          <w:spacing w:val="1"/>
        </w:rPr>
        <w:t xml:space="preserve"> </w:t>
      </w:r>
      <w:r w:rsidRPr="00FD3064">
        <w:rPr>
          <w:color w:val="FF0000"/>
        </w:rPr>
        <w:t>Management</w:t>
      </w:r>
    </w:p>
    <w:p w14:paraId="24C42A0D" w14:textId="77777777" w:rsidR="000C78B2" w:rsidRPr="00FD3064" w:rsidRDefault="00E633B5">
      <w:pPr>
        <w:pStyle w:val="BodyText"/>
        <w:spacing w:before="157" w:line="276" w:lineRule="auto"/>
        <w:ind w:right="167"/>
        <w:rPr>
          <w:color w:val="FF0000"/>
        </w:rPr>
      </w:pPr>
      <w:r w:rsidRPr="00FD3064">
        <w:rPr>
          <w:color w:val="FF0000"/>
        </w:rPr>
        <w:t>Operated multiple incentives on behalf of Microsoft MEA to Dublin and Amsterdam for the Microsoft partners of the MEA region. These events represent an extension of Microso</w:t>
      </w:r>
      <w:r w:rsidRPr="00FD3064">
        <w:rPr>
          <w:color w:val="FF0000"/>
        </w:rPr>
        <w:t>ft MEA’s PR arm delegated to my employer, the logistics of which I was tasked with. I focused on the task aiming at optimizing the overall end-customers’ experience. Following several successful executions and positive feedback, Microsoft MEA requested tha</w:t>
      </w:r>
      <w:r w:rsidRPr="00FD3064">
        <w:rPr>
          <w:color w:val="FF0000"/>
        </w:rPr>
        <w:t>t I be the direct point of contact and primary person responsible for these recurring events.</w:t>
      </w:r>
    </w:p>
    <w:p w14:paraId="24C42A0E" w14:textId="77777777" w:rsidR="000C78B2" w:rsidRPr="00FD3064" w:rsidRDefault="00E633B5">
      <w:pPr>
        <w:pStyle w:val="Heading2"/>
        <w:numPr>
          <w:ilvl w:val="0"/>
          <w:numId w:val="2"/>
        </w:numPr>
        <w:tabs>
          <w:tab w:val="left" w:pos="820"/>
          <w:tab w:val="left" w:pos="821"/>
        </w:tabs>
        <w:rPr>
          <w:color w:val="FF0000"/>
        </w:rPr>
      </w:pPr>
      <w:r w:rsidRPr="00FD3064">
        <w:rPr>
          <w:color w:val="FF0000"/>
        </w:rPr>
        <w:t>Supplier Management, Problem</w:t>
      </w:r>
      <w:r w:rsidRPr="00FD3064">
        <w:rPr>
          <w:color w:val="FF0000"/>
          <w:spacing w:val="4"/>
        </w:rPr>
        <w:t xml:space="preserve"> </w:t>
      </w:r>
      <w:r w:rsidRPr="00FD3064">
        <w:rPr>
          <w:color w:val="FF0000"/>
        </w:rPr>
        <w:t>Solving</w:t>
      </w:r>
    </w:p>
    <w:p w14:paraId="24C42A0F" w14:textId="77777777" w:rsidR="000C78B2" w:rsidRPr="00FD3064" w:rsidRDefault="00E633B5">
      <w:pPr>
        <w:pStyle w:val="BodyText"/>
        <w:spacing w:before="156" w:line="276" w:lineRule="auto"/>
        <w:ind w:right="186"/>
        <w:rPr>
          <w:color w:val="FF0000"/>
        </w:rPr>
      </w:pPr>
      <w:r w:rsidRPr="00FD3064">
        <w:rPr>
          <w:color w:val="FF0000"/>
        </w:rPr>
        <w:t>Microsoft EMEA had engaged my employer to operate two separate events for different departments. One of the two events, Microsoft CDS EMEA, did not include a dedicated team member to fly to Amsterdam from Dubai to oversee the operations in the event budget</w:t>
      </w:r>
      <w:r w:rsidRPr="00FD3064">
        <w:rPr>
          <w:color w:val="FF0000"/>
        </w:rPr>
        <w:t>. I was in Amsterdam on the same dates to operate an incentive for Microsoft MEA HQ, when I was made aware that the ground transportation arrangements previously made for the CDS EMEA group by one of my colleagues had failed to appear at the client pick-up</w:t>
      </w:r>
      <w:r w:rsidRPr="00FD3064">
        <w:rPr>
          <w:color w:val="FF0000"/>
        </w:rPr>
        <w:t xml:space="preserve"> spot. Upon learning this, I was able to leverage my network of suppliers and provide reliable ground transportation without the client being aware of this service crisis.</w:t>
      </w:r>
    </w:p>
    <w:p w14:paraId="24C42A10" w14:textId="77777777" w:rsidR="000C78B2" w:rsidRPr="00FD3064" w:rsidRDefault="00E633B5">
      <w:pPr>
        <w:pStyle w:val="Heading2"/>
        <w:numPr>
          <w:ilvl w:val="0"/>
          <w:numId w:val="2"/>
        </w:numPr>
        <w:tabs>
          <w:tab w:val="left" w:pos="820"/>
          <w:tab w:val="left" w:pos="821"/>
        </w:tabs>
        <w:rPr>
          <w:color w:val="FF0000"/>
        </w:rPr>
      </w:pPr>
      <w:r w:rsidRPr="00FD3064">
        <w:rPr>
          <w:color w:val="FF0000"/>
        </w:rPr>
        <w:t>Resource Planning and Selection, Supplier Management, Operational Team</w:t>
      </w:r>
      <w:r w:rsidRPr="00FD3064">
        <w:rPr>
          <w:color w:val="FF0000"/>
          <w:spacing w:val="-11"/>
        </w:rPr>
        <w:t xml:space="preserve"> </w:t>
      </w:r>
      <w:r w:rsidRPr="00FD3064">
        <w:rPr>
          <w:color w:val="FF0000"/>
        </w:rPr>
        <w:t>Leadership</w:t>
      </w:r>
    </w:p>
    <w:p w14:paraId="24C42A11" w14:textId="77777777" w:rsidR="000C78B2" w:rsidRPr="00FD3064" w:rsidRDefault="00E633B5">
      <w:pPr>
        <w:pStyle w:val="BodyText"/>
        <w:spacing w:before="37" w:line="276" w:lineRule="auto"/>
        <w:ind w:right="321"/>
        <w:rPr>
          <w:color w:val="FF0000"/>
        </w:rPr>
      </w:pPr>
      <w:r w:rsidRPr="00FD3064">
        <w:rPr>
          <w:color w:val="FF0000"/>
        </w:rPr>
        <w:t>Wa</w:t>
      </w:r>
      <w:r w:rsidRPr="00FD3064">
        <w:rPr>
          <w:color w:val="FF0000"/>
        </w:rPr>
        <w:t>s responsible for the evaluation and management of part time staff engaged in the operation of Microsoft MEA yearly Kickoffs in Istanbul, by evaluating and selecting the required staff and managing the staff on site.</w:t>
      </w:r>
    </w:p>
    <w:p w14:paraId="24C42A12" w14:textId="77777777" w:rsidR="000C78B2" w:rsidRPr="00FD3064" w:rsidRDefault="000C78B2">
      <w:pPr>
        <w:pStyle w:val="BodyText"/>
        <w:ind w:left="0"/>
        <w:rPr>
          <w:color w:val="FF0000"/>
        </w:rPr>
      </w:pPr>
    </w:p>
    <w:p w14:paraId="24C42A13" w14:textId="77777777" w:rsidR="000C78B2" w:rsidRPr="00FD3064" w:rsidRDefault="00E633B5">
      <w:pPr>
        <w:pStyle w:val="Heading1"/>
        <w:spacing w:before="155"/>
        <w:rPr>
          <w:color w:val="FF0000"/>
        </w:rPr>
      </w:pPr>
      <w:r w:rsidRPr="00FD3064">
        <w:rPr>
          <w:color w:val="FF0000"/>
        </w:rPr>
        <w:t>PROFESSIONAL EXPERIENCE</w:t>
      </w:r>
    </w:p>
    <w:p w14:paraId="24C42A14" w14:textId="77777777" w:rsidR="000C78B2" w:rsidRPr="00FD3064" w:rsidRDefault="000C78B2">
      <w:pPr>
        <w:pStyle w:val="BodyText"/>
        <w:spacing w:before="7"/>
        <w:ind w:left="0"/>
        <w:rPr>
          <w:b/>
          <w:color w:val="FF0000"/>
          <w:sz w:val="31"/>
        </w:rPr>
      </w:pPr>
    </w:p>
    <w:p w14:paraId="24C42A15" w14:textId="77777777" w:rsidR="000C78B2" w:rsidRPr="00FD3064" w:rsidRDefault="00E633B5">
      <w:pPr>
        <w:tabs>
          <w:tab w:val="left" w:pos="8741"/>
        </w:tabs>
        <w:ind w:left="100"/>
        <w:rPr>
          <w:b/>
          <w:color w:val="FF0000"/>
        </w:rPr>
      </w:pPr>
      <w:r w:rsidRPr="00FD3064">
        <w:rPr>
          <w:b/>
          <w:color w:val="FF0000"/>
        </w:rPr>
        <w:t>Evo</w:t>
      </w:r>
      <w:r w:rsidRPr="00FD3064">
        <w:rPr>
          <w:b/>
          <w:color w:val="FF0000"/>
          <w:spacing w:val="-2"/>
        </w:rPr>
        <w:t xml:space="preserve"> </w:t>
      </w:r>
      <w:r w:rsidRPr="00FD3064">
        <w:rPr>
          <w:b/>
          <w:color w:val="FF0000"/>
        </w:rPr>
        <w:t>Event DMC</w:t>
      </w:r>
      <w:r w:rsidRPr="00FD3064">
        <w:rPr>
          <w:b/>
          <w:color w:val="FF0000"/>
        </w:rPr>
        <w:t>C</w:t>
      </w:r>
      <w:r w:rsidRPr="00FD3064">
        <w:rPr>
          <w:b/>
          <w:color w:val="FF0000"/>
        </w:rPr>
        <w:tab/>
        <w:t>Aug. 2018 –</w:t>
      </w:r>
      <w:r w:rsidRPr="00FD3064">
        <w:rPr>
          <w:b/>
          <w:color w:val="FF0000"/>
          <w:spacing w:val="-7"/>
        </w:rPr>
        <w:t xml:space="preserve"> </w:t>
      </w:r>
      <w:r w:rsidRPr="00FD3064">
        <w:rPr>
          <w:b/>
          <w:color w:val="FF0000"/>
        </w:rPr>
        <w:t>Present</w:t>
      </w:r>
    </w:p>
    <w:p w14:paraId="24C42A16" w14:textId="77777777" w:rsidR="000C78B2" w:rsidRPr="00FD3064" w:rsidRDefault="00E633B5">
      <w:pPr>
        <w:pStyle w:val="BodyText"/>
        <w:tabs>
          <w:tab w:val="left" w:pos="8969"/>
        </w:tabs>
        <w:spacing w:before="3"/>
        <w:ind w:left="100"/>
        <w:rPr>
          <w:color w:val="FF0000"/>
        </w:rPr>
      </w:pPr>
      <w:r w:rsidRPr="00FD3064">
        <w:rPr>
          <w:color w:val="FF0000"/>
          <w:u w:val="single"/>
        </w:rPr>
        <w:t>Project</w:t>
      </w:r>
      <w:r w:rsidRPr="00FD3064">
        <w:rPr>
          <w:color w:val="FF0000"/>
          <w:spacing w:val="-3"/>
          <w:u w:val="single"/>
        </w:rPr>
        <w:t xml:space="preserve"> </w:t>
      </w:r>
      <w:r w:rsidRPr="00FD3064">
        <w:rPr>
          <w:color w:val="FF0000"/>
          <w:u w:val="single"/>
        </w:rPr>
        <w:t>Executive</w:t>
      </w:r>
      <w:r w:rsidRPr="00FD3064">
        <w:rPr>
          <w:color w:val="FF0000"/>
        </w:rPr>
        <w:tab/>
      </w:r>
      <w:r w:rsidRPr="00FD3064">
        <w:rPr>
          <w:color w:val="FF0000"/>
          <w:u w:val="single"/>
        </w:rPr>
        <w:t>Jun. 2019 –</w:t>
      </w:r>
      <w:r w:rsidRPr="00FD3064">
        <w:rPr>
          <w:color w:val="FF0000"/>
          <w:spacing w:val="-9"/>
          <w:u w:val="single"/>
        </w:rPr>
        <w:t xml:space="preserve"> </w:t>
      </w:r>
      <w:r w:rsidRPr="00FD3064">
        <w:rPr>
          <w:color w:val="FF0000"/>
          <w:u w:val="single"/>
        </w:rPr>
        <w:t>Present</w:t>
      </w:r>
    </w:p>
    <w:p w14:paraId="24C42A17" w14:textId="77777777" w:rsidR="000C78B2" w:rsidRPr="00FD3064" w:rsidRDefault="00E633B5">
      <w:pPr>
        <w:pStyle w:val="ListParagraph"/>
        <w:numPr>
          <w:ilvl w:val="0"/>
          <w:numId w:val="1"/>
        </w:numPr>
        <w:tabs>
          <w:tab w:val="left" w:pos="820"/>
          <w:tab w:val="left" w:pos="821"/>
        </w:tabs>
        <w:rPr>
          <w:color w:val="FF0000"/>
          <w:sz w:val="20"/>
        </w:rPr>
      </w:pPr>
      <w:r w:rsidRPr="00FD3064">
        <w:rPr>
          <w:color w:val="FF0000"/>
          <w:sz w:val="20"/>
        </w:rPr>
        <w:t>Event concept creation and</w:t>
      </w:r>
      <w:r w:rsidRPr="00FD3064">
        <w:rPr>
          <w:color w:val="FF0000"/>
          <w:spacing w:val="1"/>
          <w:sz w:val="20"/>
        </w:rPr>
        <w:t xml:space="preserve"> </w:t>
      </w:r>
      <w:r w:rsidRPr="00FD3064">
        <w:rPr>
          <w:color w:val="FF0000"/>
          <w:sz w:val="20"/>
        </w:rPr>
        <w:t>execution</w:t>
      </w:r>
    </w:p>
    <w:p w14:paraId="24C42A18" w14:textId="77777777" w:rsidR="000C78B2" w:rsidRPr="00FD3064" w:rsidRDefault="00E633B5">
      <w:pPr>
        <w:pStyle w:val="ListParagraph"/>
        <w:numPr>
          <w:ilvl w:val="0"/>
          <w:numId w:val="1"/>
        </w:numPr>
        <w:tabs>
          <w:tab w:val="left" w:pos="820"/>
          <w:tab w:val="left" w:pos="821"/>
        </w:tabs>
        <w:spacing w:before="1" w:line="243" w:lineRule="exact"/>
        <w:rPr>
          <w:color w:val="FF0000"/>
          <w:sz w:val="20"/>
        </w:rPr>
      </w:pPr>
      <w:r w:rsidRPr="00FD3064">
        <w:rPr>
          <w:color w:val="FF0000"/>
          <w:sz w:val="20"/>
        </w:rPr>
        <w:t>Direct communication with</w:t>
      </w:r>
      <w:r w:rsidRPr="00FD3064">
        <w:rPr>
          <w:color w:val="FF0000"/>
          <w:spacing w:val="-1"/>
          <w:sz w:val="20"/>
        </w:rPr>
        <w:t xml:space="preserve"> </w:t>
      </w:r>
      <w:r w:rsidRPr="00FD3064">
        <w:rPr>
          <w:color w:val="FF0000"/>
          <w:sz w:val="20"/>
        </w:rPr>
        <w:t>client</w:t>
      </w:r>
    </w:p>
    <w:p w14:paraId="24C42A19" w14:textId="77777777" w:rsidR="000C78B2" w:rsidRPr="00FD3064" w:rsidRDefault="00E633B5">
      <w:pPr>
        <w:pStyle w:val="ListParagraph"/>
        <w:numPr>
          <w:ilvl w:val="0"/>
          <w:numId w:val="1"/>
        </w:numPr>
        <w:tabs>
          <w:tab w:val="left" w:pos="820"/>
          <w:tab w:val="left" w:pos="821"/>
        </w:tabs>
        <w:spacing w:line="243" w:lineRule="exact"/>
        <w:rPr>
          <w:color w:val="FF0000"/>
          <w:sz w:val="20"/>
        </w:rPr>
      </w:pPr>
      <w:r w:rsidRPr="00FD3064">
        <w:rPr>
          <w:color w:val="FF0000"/>
          <w:sz w:val="20"/>
        </w:rPr>
        <w:t>Team</w:t>
      </w:r>
      <w:r w:rsidRPr="00FD3064">
        <w:rPr>
          <w:color w:val="FF0000"/>
          <w:spacing w:val="-2"/>
          <w:sz w:val="20"/>
        </w:rPr>
        <w:t xml:space="preserve"> </w:t>
      </w:r>
      <w:r w:rsidRPr="00FD3064">
        <w:rPr>
          <w:color w:val="FF0000"/>
          <w:sz w:val="20"/>
        </w:rPr>
        <w:t>coordination</w:t>
      </w:r>
    </w:p>
    <w:p w14:paraId="24C42A1A" w14:textId="77777777" w:rsidR="000C78B2" w:rsidRPr="00FD3064" w:rsidRDefault="00E633B5">
      <w:pPr>
        <w:pStyle w:val="ListParagraph"/>
        <w:numPr>
          <w:ilvl w:val="0"/>
          <w:numId w:val="1"/>
        </w:numPr>
        <w:tabs>
          <w:tab w:val="left" w:pos="820"/>
          <w:tab w:val="left" w:pos="821"/>
        </w:tabs>
        <w:spacing w:before="1"/>
        <w:rPr>
          <w:color w:val="FF0000"/>
          <w:sz w:val="20"/>
        </w:rPr>
      </w:pPr>
      <w:r w:rsidRPr="00FD3064">
        <w:rPr>
          <w:color w:val="FF0000"/>
          <w:sz w:val="20"/>
        </w:rPr>
        <w:t>Coaching of team</w:t>
      </w:r>
      <w:r w:rsidRPr="00FD3064">
        <w:rPr>
          <w:color w:val="FF0000"/>
          <w:spacing w:val="-2"/>
          <w:sz w:val="20"/>
        </w:rPr>
        <w:t xml:space="preserve"> </w:t>
      </w:r>
      <w:r w:rsidRPr="00FD3064">
        <w:rPr>
          <w:color w:val="FF0000"/>
          <w:sz w:val="20"/>
        </w:rPr>
        <w:t>members</w:t>
      </w:r>
    </w:p>
    <w:p w14:paraId="24C42A1B" w14:textId="77777777" w:rsidR="000C78B2" w:rsidRPr="00FD3064" w:rsidRDefault="000C78B2">
      <w:pPr>
        <w:rPr>
          <w:color w:val="FF0000"/>
          <w:sz w:val="20"/>
        </w:rPr>
        <w:sectPr w:rsidR="000C78B2" w:rsidRPr="00FD3064">
          <w:footerReference w:type="default" r:id="rId10"/>
          <w:type w:val="continuous"/>
          <w:pgSz w:w="11910" w:h="16840"/>
          <w:pgMar w:top="660" w:right="560" w:bottom="460" w:left="620" w:header="720" w:footer="261" w:gutter="0"/>
          <w:pgNumType w:start="1"/>
          <w:cols w:space="720"/>
        </w:sectPr>
      </w:pPr>
    </w:p>
    <w:p w14:paraId="24C42A1C" w14:textId="77777777" w:rsidR="000C78B2" w:rsidRPr="00FD3064" w:rsidRDefault="00E633B5">
      <w:pPr>
        <w:pStyle w:val="BodyText"/>
        <w:tabs>
          <w:tab w:val="left" w:pos="8746"/>
        </w:tabs>
        <w:spacing w:before="43" w:line="243" w:lineRule="exact"/>
        <w:ind w:left="100"/>
        <w:rPr>
          <w:color w:val="FF0000"/>
        </w:rPr>
      </w:pPr>
      <w:r w:rsidRPr="00FD3064">
        <w:rPr>
          <w:color w:val="FF0000"/>
          <w:u w:val="single"/>
        </w:rPr>
        <w:lastRenderedPageBreak/>
        <w:t>Project</w:t>
      </w:r>
      <w:r w:rsidRPr="00FD3064">
        <w:rPr>
          <w:color w:val="FF0000"/>
          <w:spacing w:val="-2"/>
          <w:u w:val="single"/>
        </w:rPr>
        <w:t xml:space="preserve"> </w:t>
      </w:r>
      <w:r w:rsidRPr="00FD3064">
        <w:rPr>
          <w:color w:val="FF0000"/>
          <w:u w:val="single"/>
        </w:rPr>
        <w:t>Assistant</w:t>
      </w:r>
      <w:r w:rsidRPr="00FD3064">
        <w:rPr>
          <w:color w:val="FF0000"/>
        </w:rPr>
        <w:tab/>
      </w:r>
      <w:r w:rsidRPr="00FD3064">
        <w:rPr>
          <w:color w:val="FF0000"/>
          <w:u w:val="single"/>
        </w:rPr>
        <w:t>Oct. 2018 – Jun.</w:t>
      </w:r>
      <w:r w:rsidRPr="00FD3064">
        <w:rPr>
          <w:color w:val="FF0000"/>
          <w:spacing w:val="-5"/>
          <w:u w:val="single"/>
        </w:rPr>
        <w:t xml:space="preserve"> </w:t>
      </w:r>
      <w:r w:rsidRPr="00FD3064">
        <w:rPr>
          <w:color w:val="FF0000"/>
          <w:u w:val="single"/>
        </w:rPr>
        <w:t>2019</w:t>
      </w:r>
    </w:p>
    <w:p w14:paraId="24C42A1D" w14:textId="77777777" w:rsidR="000C78B2" w:rsidRPr="00FD3064" w:rsidRDefault="00E633B5">
      <w:pPr>
        <w:pStyle w:val="ListParagraph"/>
        <w:numPr>
          <w:ilvl w:val="0"/>
          <w:numId w:val="1"/>
        </w:numPr>
        <w:tabs>
          <w:tab w:val="left" w:pos="820"/>
          <w:tab w:val="left" w:pos="821"/>
        </w:tabs>
        <w:spacing w:line="243" w:lineRule="exact"/>
        <w:rPr>
          <w:color w:val="FF0000"/>
          <w:sz w:val="20"/>
        </w:rPr>
      </w:pPr>
      <w:r w:rsidRPr="00FD3064">
        <w:rPr>
          <w:color w:val="FF0000"/>
          <w:sz w:val="20"/>
        </w:rPr>
        <w:t>Sourcing and budgeting of required services for different</w:t>
      </w:r>
      <w:r w:rsidRPr="00FD3064">
        <w:rPr>
          <w:color w:val="FF0000"/>
          <w:spacing w:val="-6"/>
          <w:sz w:val="20"/>
        </w:rPr>
        <w:t xml:space="preserve"> </w:t>
      </w:r>
      <w:r w:rsidRPr="00FD3064">
        <w:rPr>
          <w:color w:val="FF0000"/>
          <w:sz w:val="20"/>
        </w:rPr>
        <w:t>events</w:t>
      </w:r>
    </w:p>
    <w:p w14:paraId="24C42A1E" w14:textId="77777777" w:rsidR="000C78B2" w:rsidRPr="00FD3064" w:rsidRDefault="00E633B5">
      <w:pPr>
        <w:pStyle w:val="ListParagraph"/>
        <w:numPr>
          <w:ilvl w:val="0"/>
          <w:numId w:val="1"/>
        </w:numPr>
        <w:tabs>
          <w:tab w:val="left" w:pos="820"/>
          <w:tab w:val="left" w:pos="821"/>
        </w:tabs>
        <w:spacing w:before="1"/>
        <w:rPr>
          <w:color w:val="FF0000"/>
          <w:sz w:val="20"/>
        </w:rPr>
      </w:pPr>
      <w:r w:rsidRPr="00FD3064">
        <w:rPr>
          <w:color w:val="FF0000"/>
          <w:sz w:val="20"/>
        </w:rPr>
        <w:t>Staffing management for event</w:t>
      </w:r>
      <w:r w:rsidRPr="00FD3064">
        <w:rPr>
          <w:color w:val="FF0000"/>
          <w:spacing w:val="3"/>
          <w:sz w:val="20"/>
        </w:rPr>
        <w:t xml:space="preserve"> </w:t>
      </w:r>
      <w:r w:rsidRPr="00FD3064">
        <w:rPr>
          <w:color w:val="FF0000"/>
          <w:sz w:val="20"/>
        </w:rPr>
        <w:t>operations</w:t>
      </w:r>
    </w:p>
    <w:p w14:paraId="24C42A1F" w14:textId="77777777" w:rsidR="000C78B2" w:rsidRPr="00FD3064" w:rsidRDefault="00E633B5">
      <w:pPr>
        <w:pStyle w:val="ListParagraph"/>
        <w:numPr>
          <w:ilvl w:val="0"/>
          <w:numId w:val="1"/>
        </w:numPr>
        <w:tabs>
          <w:tab w:val="left" w:pos="820"/>
          <w:tab w:val="left" w:pos="821"/>
        </w:tabs>
        <w:rPr>
          <w:color w:val="FF0000"/>
          <w:sz w:val="20"/>
        </w:rPr>
      </w:pPr>
      <w:r w:rsidRPr="00FD3064">
        <w:rPr>
          <w:color w:val="FF0000"/>
          <w:sz w:val="20"/>
        </w:rPr>
        <w:t>On site autonomous operation of</w:t>
      </w:r>
      <w:r w:rsidRPr="00FD3064">
        <w:rPr>
          <w:color w:val="FF0000"/>
          <w:spacing w:val="-3"/>
          <w:sz w:val="20"/>
        </w:rPr>
        <w:t xml:space="preserve"> </w:t>
      </w:r>
      <w:r w:rsidRPr="00FD3064">
        <w:rPr>
          <w:color w:val="FF0000"/>
          <w:sz w:val="20"/>
        </w:rPr>
        <w:t>events</w:t>
      </w:r>
    </w:p>
    <w:p w14:paraId="24C42A20" w14:textId="77777777" w:rsidR="000C78B2" w:rsidRPr="00FD3064" w:rsidRDefault="00E633B5">
      <w:pPr>
        <w:pStyle w:val="ListParagraph"/>
        <w:numPr>
          <w:ilvl w:val="0"/>
          <w:numId w:val="1"/>
        </w:numPr>
        <w:tabs>
          <w:tab w:val="left" w:pos="820"/>
          <w:tab w:val="left" w:pos="821"/>
        </w:tabs>
        <w:spacing w:before="1"/>
        <w:rPr>
          <w:color w:val="FF0000"/>
          <w:sz w:val="20"/>
        </w:rPr>
      </w:pPr>
      <w:r w:rsidRPr="00FD3064">
        <w:rPr>
          <w:color w:val="FF0000"/>
          <w:sz w:val="20"/>
        </w:rPr>
        <w:t>Supplier</w:t>
      </w:r>
      <w:r w:rsidRPr="00FD3064">
        <w:rPr>
          <w:color w:val="FF0000"/>
          <w:spacing w:val="-1"/>
          <w:sz w:val="20"/>
        </w:rPr>
        <w:t xml:space="preserve"> </w:t>
      </w:r>
      <w:r w:rsidRPr="00FD3064">
        <w:rPr>
          <w:color w:val="FF0000"/>
          <w:sz w:val="20"/>
        </w:rPr>
        <w:t>management</w:t>
      </w:r>
    </w:p>
    <w:p w14:paraId="24C42A21" w14:textId="77777777" w:rsidR="000C78B2" w:rsidRPr="00FD3064" w:rsidRDefault="000C78B2">
      <w:pPr>
        <w:pStyle w:val="BodyText"/>
        <w:ind w:left="0"/>
        <w:rPr>
          <w:color w:val="FF0000"/>
        </w:rPr>
      </w:pPr>
    </w:p>
    <w:p w14:paraId="24C42A22" w14:textId="77777777" w:rsidR="000C78B2" w:rsidRPr="00FD3064" w:rsidRDefault="000C78B2">
      <w:pPr>
        <w:pStyle w:val="BodyText"/>
        <w:spacing w:before="11"/>
        <w:ind w:left="0"/>
        <w:rPr>
          <w:color w:val="FF0000"/>
          <w:sz w:val="21"/>
        </w:rPr>
      </w:pPr>
    </w:p>
    <w:p w14:paraId="24C42A23" w14:textId="77777777" w:rsidR="000C78B2" w:rsidRPr="00FD3064" w:rsidRDefault="00E633B5">
      <w:pPr>
        <w:pStyle w:val="BodyText"/>
        <w:tabs>
          <w:tab w:val="left" w:pos="8741"/>
        </w:tabs>
        <w:spacing w:before="1"/>
        <w:ind w:left="100"/>
        <w:rPr>
          <w:color w:val="FF0000"/>
        </w:rPr>
      </w:pPr>
      <w:r w:rsidRPr="00FD3064">
        <w:rPr>
          <w:color w:val="FF0000"/>
          <w:u w:val="single"/>
        </w:rPr>
        <w:t>Operation</w:t>
      </w:r>
      <w:r w:rsidRPr="00FD3064">
        <w:rPr>
          <w:color w:val="FF0000"/>
          <w:spacing w:val="-2"/>
          <w:u w:val="single"/>
        </w:rPr>
        <w:t xml:space="preserve"> </w:t>
      </w:r>
      <w:r w:rsidRPr="00FD3064">
        <w:rPr>
          <w:color w:val="FF0000"/>
          <w:u w:val="single"/>
        </w:rPr>
        <w:t>support</w:t>
      </w:r>
      <w:r w:rsidRPr="00FD3064">
        <w:rPr>
          <w:color w:val="FF0000"/>
        </w:rPr>
        <w:tab/>
      </w:r>
      <w:r w:rsidRPr="00FD3064">
        <w:rPr>
          <w:color w:val="FF0000"/>
          <w:u w:val="single"/>
        </w:rPr>
        <w:t>Aug. 2018 - Sep.</w:t>
      </w:r>
      <w:r w:rsidRPr="00FD3064">
        <w:rPr>
          <w:color w:val="FF0000"/>
          <w:spacing w:val="-5"/>
          <w:u w:val="single"/>
        </w:rPr>
        <w:t xml:space="preserve"> </w:t>
      </w:r>
      <w:r w:rsidRPr="00FD3064">
        <w:rPr>
          <w:color w:val="FF0000"/>
          <w:u w:val="single"/>
        </w:rPr>
        <w:t>2018</w:t>
      </w:r>
    </w:p>
    <w:p w14:paraId="24C42A24" w14:textId="77777777" w:rsidR="000C78B2" w:rsidRPr="00FD3064" w:rsidRDefault="00E633B5">
      <w:pPr>
        <w:pStyle w:val="ListParagraph"/>
        <w:numPr>
          <w:ilvl w:val="0"/>
          <w:numId w:val="1"/>
        </w:numPr>
        <w:tabs>
          <w:tab w:val="left" w:pos="820"/>
          <w:tab w:val="left" w:pos="821"/>
        </w:tabs>
        <w:spacing w:line="243" w:lineRule="exact"/>
        <w:rPr>
          <w:color w:val="FF0000"/>
          <w:sz w:val="20"/>
        </w:rPr>
      </w:pPr>
      <w:r w:rsidRPr="00FD3064">
        <w:rPr>
          <w:color w:val="FF0000"/>
          <w:sz w:val="20"/>
        </w:rPr>
        <w:t>Delegate support during and before event</w:t>
      </w:r>
      <w:r w:rsidRPr="00FD3064">
        <w:rPr>
          <w:color w:val="FF0000"/>
          <w:spacing w:val="-8"/>
          <w:sz w:val="20"/>
        </w:rPr>
        <w:t xml:space="preserve"> </w:t>
      </w:r>
      <w:r w:rsidRPr="00FD3064">
        <w:rPr>
          <w:color w:val="FF0000"/>
          <w:sz w:val="20"/>
        </w:rPr>
        <w:t>operatio</w:t>
      </w:r>
      <w:r w:rsidRPr="00FD3064">
        <w:rPr>
          <w:color w:val="FF0000"/>
          <w:sz w:val="20"/>
        </w:rPr>
        <w:t>ns</w:t>
      </w:r>
    </w:p>
    <w:p w14:paraId="24C42A25" w14:textId="77777777" w:rsidR="000C78B2" w:rsidRPr="00FD3064" w:rsidRDefault="00E633B5">
      <w:pPr>
        <w:pStyle w:val="ListParagraph"/>
        <w:numPr>
          <w:ilvl w:val="0"/>
          <w:numId w:val="1"/>
        </w:numPr>
        <w:tabs>
          <w:tab w:val="left" w:pos="820"/>
          <w:tab w:val="left" w:pos="821"/>
        </w:tabs>
        <w:spacing w:line="243" w:lineRule="exact"/>
        <w:rPr>
          <w:color w:val="FF0000"/>
          <w:sz w:val="20"/>
        </w:rPr>
      </w:pPr>
      <w:r w:rsidRPr="00FD3064">
        <w:rPr>
          <w:color w:val="FF0000"/>
          <w:sz w:val="20"/>
        </w:rPr>
        <w:t>Operational assistance for event management team during</w:t>
      </w:r>
      <w:r w:rsidRPr="00FD3064">
        <w:rPr>
          <w:color w:val="FF0000"/>
          <w:spacing w:val="2"/>
          <w:sz w:val="20"/>
        </w:rPr>
        <w:t xml:space="preserve"> </w:t>
      </w:r>
      <w:r w:rsidRPr="00FD3064">
        <w:rPr>
          <w:color w:val="FF0000"/>
          <w:sz w:val="20"/>
        </w:rPr>
        <w:t>operations</w:t>
      </w:r>
    </w:p>
    <w:p w14:paraId="24C42A26" w14:textId="77777777" w:rsidR="000C78B2" w:rsidRPr="00FD3064" w:rsidRDefault="00E633B5">
      <w:pPr>
        <w:pStyle w:val="ListParagraph"/>
        <w:numPr>
          <w:ilvl w:val="0"/>
          <w:numId w:val="1"/>
        </w:numPr>
        <w:tabs>
          <w:tab w:val="left" w:pos="820"/>
          <w:tab w:val="left" w:pos="821"/>
        </w:tabs>
        <w:spacing w:before="1"/>
        <w:rPr>
          <w:color w:val="FF0000"/>
          <w:sz w:val="20"/>
        </w:rPr>
      </w:pPr>
      <w:r w:rsidRPr="00FD3064">
        <w:rPr>
          <w:color w:val="FF0000"/>
          <w:sz w:val="20"/>
        </w:rPr>
        <w:t>Logistics arrangements for event management</w:t>
      </w:r>
      <w:r w:rsidRPr="00FD3064">
        <w:rPr>
          <w:color w:val="FF0000"/>
          <w:spacing w:val="1"/>
          <w:sz w:val="20"/>
        </w:rPr>
        <w:t xml:space="preserve"> </w:t>
      </w:r>
      <w:r w:rsidRPr="00FD3064">
        <w:rPr>
          <w:color w:val="FF0000"/>
          <w:sz w:val="20"/>
        </w:rPr>
        <w:t>team</w:t>
      </w:r>
    </w:p>
    <w:p w14:paraId="24C42A27" w14:textId="77777777" w:rsidR="000C78B2" w:rsidRPr="00FD3064" w:rsidRDefault="000C78B2">
      <w:pPr>
        <w:pStyle w:val="BodyText"/>
        <w:ind w:left="0"/>
        <w:rPr>
          <w:color w:val="FF0000"/>
        </w:rPr>
      </w:pPr>
    </w:p>
    <w:p w14:paraId="24C42A28" w14:textId="77777777" w:rsidR="000C78B2" w:rsidRPr="00FD3064" w:rsidRDefault="000C78B2">
      <w:pPr>
        <w:pStyle w:val="BodyText"/>
        <w:spacing w:before="12"/>
        <w:ind w:left="0"/>
        <w:rPr>
          <w:color w:val="FF0000"/>
          <w:sz w:val="19"/>
        </w:rPr>
      </w:pPr>
    </w:p>
    <w:p w14:paraId="24C42A29" w14:textId="77777777" w:rsidR="000C78B2" w:rsidRPr="00FD3064" w:rsidRDefault="00E633B5">
      <w:pPr>
        <w:tabs>
          <w:tab w:val="left" w:pos="8741"/>
        </w:tabs>
        <w:ind w:left="100"/>
        <w:rPr>
          <w:color w:val="FF0000"/>
          <w:sz w:val="20"/>
        </w:rPr>
      </w:pPr>
      <w:r w:rsidRPr="00FD3064">
        <w:rPr>
          <w:b/>
          <w:color w:val="FF0000"/>
          <w:sz w:val="20"/>
        </w:rPr>
        <w:t>Various</w:t>
      </w:r>
      <w:r w:rsidRPr="00FD3064">
        <w:rPr>
          <w:b/>
          <w:color w:val="FF0000"/>
          <w:sz w:val="20"/>
        </w:rPr>
        <w:tab/>
      </w:r>
      <w:r w:rsidRPr="00FD3064">
        <w:rPr>
          <w:color w:val="FF0000"/>
          <w:sz w:val="20"/>
          <w:u w:val="single"/>
        </w:rPr>
        <w:t>Nov 2016 - Jun</w:t>
      </w:r>
      <w:r w:rsidRPr="00FD3064">
        <w:rPr>
          <w:color w:val="FF0000"/>
          <w:spacing w:val="-3"/>
          <w:sz w:val="20"/>
          <w:u w:val="single"/>
        </w:rPr>
        <w:t xml:space="preserve"> </w:t>
      </w:r>
      <w:r w:rsidRPr="00FD3064">
        <w:rPr>
          <w:color w:val="FF0000"/>
          <w:sz w:val="20"/>
          <w:u w:val="single"/>
        </w:rPr>
        <w:t>2018</w:t>
      </w:r>
    </w:p>
    <w:p w14:paraId="24C42A2A" w14:textId="77777777" w:rsidR="000C78B2" w:rsidRPr="00FD3064" w:rsidRDefault="00E633B5">
      <w:pPr>
        <w:pStyle w:val="BodyText"/>
        <w:ind w:left="100"/>
        <w:rPr>
          <w:color w:val="FF0000"/>
        </w:rPr>
      </w:pPr>
      <w:r w:rsidRPr="00FD3064">
        <w:rPr>
          <w:color w:val="FF0000"/>
          <w:u w:val="single"/>
        </w:rPr>
        <w:t>part time staff</w:t>
      </w:r>
    </w:p>
    <w:p w14:paraId="24C42A2B" w14:textId="77777777" w:rsidR="000C78B2" w:rsidRPr="00FD3064" w:rsidRDefault="000C78B2">
      <w:pPr>
        <w:pStyle w:val="BodyText"/>
        <w:spacing w:before="4"/>
        <w:ind w:left="0"/>
        <w:rPr>
          <w:color w:val="FF0000"/>
          <w:sz w:val="15"/>
        </w:rPr>
      </w:pPr>
    </w:p>
    <w:p w14:paraId="24C42A2C" w14:textId="77777777" w:rsidR="000C78B2" w:rsidRPr="00FD3064" w:rsidRDefault="00E633B5">
      <w:pPr>
        <w:pStyle w:val="ListParagraph"/>
        <w:numPr>
          <w:ilvl w:val="0"/>
          <w:numId w:val="1"/>
        </w:numPr>
        <w:tabs>
          <w:tab w:val="left" w:pos="820"/>
          <w:tab w:val="left" w:pos="821"/>
        </w:tabs>
        <w:spacing w:before="59" w:line="243" w:lineRule="exact"/>
        <w:rPr>
          <w:color w:val="FF0000"/>
          <w:sz w:val="20"/>
        </w:rPr>
      </w:pPr>
      <w:r w:rsidRPr="00FD3064">
        <w:rPr>
          <w:color w:val="FF0000"/>
          <w:sz w:val="20"/>
        </w:rPr>
        <w:t>Flash</w:t>
      </w:r>
      <w:r w:rsidRPr="00FD3064">
        <w:rPr>
          <w:color w:val="FF0000"/>
          <w:spacing w:val="-1"/>
          <w:sz w:val="20"/>
        </w:rPr>
        <w:t xml:space="preserve"> </w:t>
      </w:r>
      <w:r w:rsidRPr="00FD3064">
        <w:rPr>
          <w:color w:val="FF0000"/>
          <w:sz w:val="20"/>
        </w:rPr>
        <w:t>Entertainment</w:t>
      </w:r>
    </w:p>
    <w:p w14:paraId="24C42A2D" w14:textId="77777777" w:rsidR="000C78B2" w:rsidRPr="00FD3064" w:rsidRDefault="00E633B5">
      <w:pPr>
        <w:pStyle w:val="BodyText"/>
        <w:spacing w:line="243" w:lineRule="exact"/>
        <w:ind w:left="460"/>
        <w:rPr>
          <w:color w:val="FF0000"/>
        </w:rPr>
      </w:pPr>
      <w:r w:rsidRPr="00FD3064">
        <w:rPr>
          <w:color w:val="FF0000"/>
        </w:rPr>
        <w:t>VIP Bartending and Service, Abu Dhabi Grand Prix Concerts and leadership role of part time staff.</w:t>
      </w:r>
    </w:p>
    <w:p w14:paraId="24C42A2E" w14:textId="77777777" w:rsidR="000C78B2" w:rsidRPr="00FD3064" w:rsidRDefault="000C78B2">
      <w:pPr>
        <w:pStyle w:val="BodyText"/>
        <w:spacing w:before="1"/>
        <w:ind w:left="0"/>
        <w:rPr>
          <w:color w:val="FF0000"/>
        </w:rPr>
      </w:pPr>
    </w:p>
    <w:p w14:paraId="24C42A2F" w14:textId="77777777" w:rsidR="000C78B2" w:rsidRPr="00FD3064" w:rsidRDefault="00E633B5">
      <w:pPr>
        <w:pStyle w:val="ListParagraph"/>
        <w:numPr>
          <w:ilvl w:val="0"/>
          <w:numId w:val="1"/>
        </w:numPr>
        <w:tabs>
          <w:tab w:val="left" w:pos="820"/>
          <w:tab w:val="left" w:pos="821"/>
        </w:tabs>
        <w:spacing w:before="1" w:line="243" w:lineRule="exact"/>
        <w:rPr>
          <w:color w:val="FF0000"/>
          <w:sz w:val="20"/>
        </w:rPr>
      </w:pPr>
      <w:r w:rsidRPr="00FD3064">
        <w:rPr>
          <w:color w:val="FF0000"/>
          <w:sz w:val="20"/>
        </w:rPr>
        <w:t>Marta's</w:t>
      </w:r>
      <w:r w:rsidRPr="00FD3064">
        <w:rPr>
          <w:color w:val="FF0000"/>
          <w:spacing w:val="-1"/>
          <w:sz w:val="20"/>
        </w:rPr>
        <w:t xml:space="preserve"> </w:t>
      </w:r>
      <w:r w:rsidRPr="00FD3064">
        <w:rPr>
          <w:color w:val="FF0000"/>
          <w:sz w:val="20"/>
        </w:rPr>
        <w:t>Kitchen</w:t>
      </w:r>
    </w:p>
    <w:p w14:paraId="24C42A30" w14:textId="77777777" w:rsidR="000C78B2" w:rsidRPr="00FD3064" w:rsidRDefault="00E633B5">
      <w:pPr>
        <w:pStyle w:val="BodyText"/>
        <w:spacing w:line="243" w:lineRule="exact"/>
        <w:ind w:left="460"/>
        <w:rPr>
          <w:color w:val="FF0000"/>
        </w:rPr>
      </w:pPr>
      <w:r w:rsidRPr="00FD3064">
        <w:rPr>
          <w:color w:val="FF0000"/>
        </w:rPr>
        <w:t>service for on-site catering at store launch celebration.</w:t>
      </w:r>
    </w:p>
    <w:p w14:paraId="24C42A31" w14:textId="77777777" w:rsidR="000C78B2" w:rsidRPr="00FD3064" w:rsidRDefault="000C78B2">
      <w:pPr>
        <w:pStyle w:val="BodyText"/>
        <w:spacing w:before="3"/>
        <w:ind w:left="0"/>
        <w:rPr>
          <w:color w:val="FF0000"/>
          <w:sz w:val="15"/>
        </w:rPr>
      </w:pPr>
    </w:p>
    <w:p w14:paraId="24C42A32" w14:textId="77777777" w:rsidR="000C78B2" w:rsidRPr="00FD3064" w:rsidRDefault="00E633B5">
      <w:pPr>
        <w:pStyle w:val="ListParagraph"/>
        <w:numPr>
          <w:ilvl w:val="0"/>
          <w:numId w:val="1"/>
        </w:numPr>
        <w:tabs>
          <w:tab w:val="left" w:pos="820"/>
          <w:tab w:val="left" w:pos="821"/>
        </w:tabs>
        <w:spacing w:before="59"/>
        <w:rPr>
          <w:color w:val="FF0000"/>
          <w:sz w:val="20"/>
        </w:rPr>
      </w:pPr>
      <w:r w:rsidRPr="00FD3064">
        <w:rPr>
          <w:color w:val="FF0000"/>
          <w:sz w:val="20"/>
        </w:rPr>
        <w:t>Madinat</w:t>
      </w:r>
      <w:r w:rsidRPr="00FD3064">
        <w:rPr>
          <w:color w:val="FF0000"/>
          <w:spacing w:val="-1"/>
          <w:sz w:val="20"/>
        </w:rPr>
        <w:t xml:space="preserve"> </w:t>
      </w:r>
      <w:r w:rsidRPr="00FD3064">
        <w:rPr>
          <w:color w:val="FF0000"/>
          <w:sz w:val="20"/>
        </w:rPr>
        <w:t>Jumeirah</w:t>
      </w:r>
    </w:p>
    <w:p w14:paraId="24C42A33" w14:textId="77777777" w:rsidR="000C78B2" w:rsidRPr="00FD3064" w:rsidRDefault="00E633B5">
      <w:pPr>
        <w:pStyle w:val="BodyText"/>
        <w:spacing w:before="1"/>
        <w:ind w:left="460"/>
        <w:rPr>
          <w:color w:val="FF0000"/>
        </w:rPr>
      </w:pPr>
      <w:r w:rsidRPr="00FD3064">
        <w:rPr>
          <w:color w:val="FF0000"/>
        </w:rPr>
        <w:t>Service at World Economic Forum.</w:t>
      </w:r>
    </w:p>
    <w:p w14:paraId="24C42A34" w14:textId="77777777" w:rsidR="000C78B2" w:rsidRPr="00FD3064" w:rsidRDefault="00E633B5">
      <w:pPr>
        <w:pStyle w:val="Heading1"/>
        <w:spacing w:before="118"/>
        <w:rPr>
          <w:color w:val="FF0000"/>
        </w:rPr>
      </w:pPr>
      <w:r w:rsidRPr="00FD3064">
        <w:rPr>
          <w:color w:val="FF0000"/>
        </w:rPr>
        <w:t>ACADEMIC QUALIFICATIONS</w:t>
      </w:r>
    </w:p>
    <w:p w14:paraId="24C42A35" w14:textId="77777777" w:rsidR="000C78B2" w:rsidRPr="00FD3064" w:rsidRDefault="000C78B2">
      <w:pPr>
        <w:pStyle w:val="BodyText"/>
        <w:spacing w:before="12"/>
        <w:ind w:left="0"/>
        <w:rPr>
          <w:b/>
          <w:color w:val="FF0000"/>
          <w:sz w:val="28"/>
        </w:rPr>
      </w:pPr>
    </w:p>
    <w:p w14:paraId="24C42A36" w14:textId="77777777" w:rsidR="000C78B2" w:rsidRPr="00FD3064" w:rsidRDefault="00E633B5">
      <w:pPr>
        <w:pStyle w:val="BodyText"/>
        <w:spacing w:before="59"/>
        <w:ind w:left="100" w:right="1121"/>
        <w:rPr>
          <w:color w:val="FF0000"/>
        </w:rPr>
      </w:pPr>
      <w:r w:rsidRPr="00FD3064">
        <w:rPr>
          <w:color w:val="FF0000"/>
        </w:rPr>
        <w:t>Bachelo</w:t>
      </w:r>
      <w:r w:rsidRPr="00FD3064">
        <w:rPr>
          <w:color w:val="FF0000"/>
        </w:rPr>
        <w:t xml:space="preserve">r Of Business Administration In International Hospitality Management </w:t>
      </w:r>
      <w:r w:rsidRPr="00FD3064">
        <w:rPr>
          <w:b/>
          <w:color w:val="FF0000"/>
        </w:rPr>
        <w:t xml:space="preserve">– </w:t>
      </w:r>
      <w:r w:rsidRPr="00FD3064">
        <w:rPr>
          <w:color w:val="FF0000"/>
        </w:rPr>
        <w:t>The Emirates Academy of Hospitality Management.</w:t>
      </w:r>
    </w:p>
    <w:p w14:paraId="24C42A37" w14:textId="77777777" w:rsidR="000C78B2" w:rsidRPr="00FD3064" w:rsidRDefault="00E633B5">
      <w:pPr>
        <w:pStyle w:val="Heading2"/>
        <w:spacing w:before="1"/>
        <w:ind w:left="0" w:right="190" w:firstLine="0"/>
        <w:jc w:val="right"/>
        <w:rPr>
          <w:color w:val="FF0000"/>
        </w:rPr>
      </w:pPr>
      <w:r w:rsidRPr="00FD3064">
        <w:rPr>
          <w:color w:val="FF0000"/>
        </w:rPr>
        <w:t>Sep. 2015 – Nov. 2018</w:t>
      </w:r>
    </w:p>
    <w:p w14:paraId="24C42A38" w14:textId="77777777" w:rsidR="000C78B2" w:rsidRPr="00FD3064" w:rsidRDefault="000C78B2">
      <w:pPr>
        <w:pStyle w:val="BodyText"/>
        <w:spacing w:before="9"/>
        <w:ind w:left="0"/>
        <w:rPr>
          <w:b/>
          <w:color w:val="FF0000"/>
          <w:sz w:val="15"/>
        </w:rPr>
      </w:pPr>
    </w:p>
    <w:p w14:paraId="24C42A39" w14:textId="77777777" w:rsidR="000C78B2" w:rsidRPr="00FD3064" w:rsidRDefault="00E633B5">
      <w:pPr>
        <w:spacing w:before="51"/>
        <w:ind w:left="295" w:right="351"/>
        <w:jc w:val="center"/>
        <w:rPr>
          <w:b/>
          <w:color w:val="FF0000"/>
          <w:sz w:val="24"/>
        </w:rPr>
      </w:pPr>
      <w:r w:rsidRPr="00FD3064">
        <w:rPr>
          <w:b/>
          <w:color w:val="FF0000"/>
          <w:sz w:val="24"/>
        </w:rPr>
        <w:t>LANGUAGES</w:t>
      </w:r>
    </w:p>
    <w:p w14:paraId="24C42A3A" w14:textId="77777777" w:rsidR="000C78B2" w:rsidRPr="00FD3064" w:rsidRDefault="000C78B2">
      <w:pPr>
        <w:pStyle w:val="BodyText"/>
        <w:ind w:left="0"/>
        <w:rPr>
          <w:b/>
          <w:color w:val="FF0000"/>
          <w:sz w:val="24"/>
        </w:rPr>
      </w:pPr>
    </w:p>
    <w:p w14:paraId="24C42A3B" w14:textId="77777777" w:rsidR="000C78B2" w:rsidRPr="00FD3064" w:rsidRDefault="00E633B5">
      <w:pPr>
        <w:ind w:left="100"/>
        <w:rPr>
          <w:color w:val="FF0000"/>
        </w:rPr>
      </w:pPr>
      <w:r w:rsidRPr="00FD3064">
        <w:rPr>
          <w:b/>
          <w:color w:val="FF0000"/>
          <w:sz w:val="20"/>
        </w:rPr>
        <w:t xml:space="preserve">Italian </w:t>
      </w:r>
      <w:r w:rsidRPr="00FD3064">
        <w:rPr>
          <w:color w:val="FF0000"/>
          <w:sz w:val="20"/>
        </w:rPr>
        <w:t xml:space="preserve">- native speaker, </w:t>
      </w:r>
      <w:r w:rsidRPr="00FD3064">
        <w:rPr>
          <w:b/>
          <w:color w:val="FF0000"/>
          <w:sz w:val="20"/>
        </w:rPr>
        <w:t xml:space="preserve">English </w:t>
      </w:r>
      <w:r w:rsidRPr="00FD3064">
        <w:rPr>
          <w:color w:val="FF0000"/>
          <w:sz w:val="20"/>
        </w:rPr>
        <w:t xml:space="preserve">– fluent IELTS Certified, </w:t>
      </w:r>
      <w:r w:rsidRPr="00FD3064">
        <w:rPr>
          <w:b/>
          <w:color w:val="FF0000"/>
          <w:sz w:val="20"/>
        </w:rPr>
        <w:t xml:space="preserve">Chinese </w:t>
      </w:r>
      <w:r w:rsidRPr="00FD3064">
        <w:rPr>
          <w:color w:val="FF0000"/>
          <w:sz w:val="20"/>
        </w:rPr>
        <w:t xml:space="preserve">- </w:t>
      </w:r>
      <w:r w:rsidRPr="00FD3064">
        <w:rPr>
          <w:color w:val="FF0000"/>
        </w:rPr>
        <w:t>intermediate oral / basic written</w:t>
      </w:r>
    </w:p>
    <w:sectPr w:rsidR="000C78B2" w:rsidRPr="00FD3064">
      <w:pgSz w:w="11910" w:h="16840"/>
      <w:pgMar w:top="660" w:right="560" w:bottom="460" w:left="620" w:header="0" w:footer="2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E5B42A" w14:textId="77777777" w:rsidR="00E633B5" w:rsidRDefault="00E633B5">
      <w:r>
        <w:separator/>
      </w:r>
    </w:p>
  </w:endnote>
  <w:endnote w:type="continuationSeparator" w:id="0">
    <w:p w14:paraId="09FA2535" w14:textId="77777777" w:rsidR="00E633B5" w:rsidRDefault="00E63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42A3F" w14:textId="77777777" w:rsidR="000C78B2" w:rsidRDefault="00E633B5">
    <w:pPr>
      <w:pStyle w:val="BodyText"/>
      <w:spacing w:line="14" w:lineRule="auto"/>
      <w:ind w:left="0"/>
    </w:pPr>
    <w:r>
      <w:pict w14:anchorId="24C42A40">
        <v:shapetype id="_x0000_t202" coordsize="21600,21600" o:spt="202" path="m,l,21600r21600,l21600,xe">
          <v:stroke joinstyle="miter"/>
          <v:path gradientshapeok="t" o:connecttype="rect"/>
        </v:shapetype>
        <v:shape id="_x0000_s2050" type="#_x0000_t202" style="position:absolute;margin-left:130.9pt;margin-top:817.85pt;width:333.55pt;height:11pt;z-index:-251773952;mso-position-horizontal-relative:page;mso-position-vertical-relative:page" filled="f" stroked="f">
          <v:textbox inset="0,0,0,0">
            <w:txbxContent>
              <w:p w14:paraId="24C42A42" w14:textId="77777777" w:rsidR="000C78B2" w:rsidRDefault="00E633B5">
                <w:pPr>
                  <w:spacing w:line="203" w:lineRule="exact"/>
                  <w:ind w:left="20"/>
                  <w:rPr>
                    <w:sz w:val="18"/>
                  </w:rPr>
                </w:pPr>
                <w:r>
                  <w:rPr>
                    <w:b/>
                    <w:sz w:val="18"/>
                  </w:rPr>
                  <w:t xml:space="preserve">Francesco Traverso </w:t>
                </w:r>
                <w:r>
                  <w:rPr>
                    <w:sz w:val="18"/>
                  </w:rPr>
                  <w:t xml:space="preserve">│ </w:t>
                </w:r>
                <w:r>
                  <w:rPr>
                    <w:b/>
                    <w:sz w:val="18"/>
                  </w:rPr>
                  <w:t xml:space="preserve">Mobile: </w:t>
                </w:r>
                <w:r>
                  <w:rPr>
                    <w:sz w:val="18"/>
                  </w:rPr>
                  <w:t xml:space="preserve">+971 508505812 | </w:t>
                </w:r>
                <w:r>
                  <w:rPr>
                    <w:b/>
                    <w:sz w:val="18"/>
                  </w:rPr>
                  <w:t xml:space="preserve">Email: </w:t>
                </w:r>
                <w:hyperlink r:id="rId1">
                  <w:r>
                    <w:rPr>
                      <w:color w:val="0000FF"/>
                      <w:sz w:val="18"/>
                      <w:u w:val="single" w:color="0000FF"/>
                    </w:rPr>
                    <w:t>Francesco_traverso@outlook.com</w:t>
                  </w:r>
                </w:hyperlink>
              </w:p>
            </w:txbxContent>
          </v:textbox>
          <w10:wrap anchorx="page" anchory="page"/>
        </v:shape>
      </w:pict>
    </w:r>
    <w:r>
      <w:pict w14:anchorId="24C42A41">
        <v:shape id="_x0000_s2049" type="#_x0000_t202" style="position:absolute;margin-left:552.4pt;margin-top:829.15pt;width:9.05pt;height:12pt;z-index:-251772928;mso-position-horizontal-relative:page;mso-position-vertical-relative:page" filled="f" stroked="f">
          <v:textbox inset="0,0,0,0">
            <w:txbxContent>
              <w:p w14:paraId="24C42A43" w14:textId="77777777" w:rsidR="000C78B2" w:rsidRDefault="00E633B5">
                <w:pPr>
                  <w:pStyle w:val="BodyText"/>
                  <w:spacing w:line="223" w:lineRule="exact"/>
                  <w:ind w:left="40"/>
                </w:pPr>
                <w:r>
                  <w:fldChar w:fldCharType="begin"/>
                </w:r>
                <w:r>
                  <w:rPr>
                    <w:w w:val="99"/>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62B6D7" w14:textId="77777777" w:rsidR="00E633B5" w:rsidRDefault="00E633B5">
      <w:r>
        <w:separator/>
      </w:r>
    </w:p>
  </w:footnote>
  <w:footnote w:type="continuationSeparator" w:id="0">
    <w:p w14:paraId="3C563639" w14:textId="77777777" w:rsidR="00E633B5" w:rsidRDefault="00E633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34F70"/>
    <w:multiLevelType w:val="hybridMultilevel"/>
    <w:tmpl w:val="7638CB58"/>
    <w:lvl w:ilvl="0" w:tplc="7BCCE0BA">
      <w:numFmt w:val="bullet"/>
      <w:lvlText w:val="▪"/>
      <w:lvlJc w:val="left"/>
      <w:pPr>
        <w:ind w:left="686" w:hanging="116"/>
      </w:pPr>
      <w:rPr>
        <w:rFonts w:ascii="Calibri" w:eastAsia="Calibri" w:hAnsi="Calibri" w:cs="Calibri" w:hint="default"/>
        <w:w w:val="99"/>
        <w:sz w:val="20"/>
        <w:szCs w:val="20"/>
        <w:lang w:val="en-US" w:eastAsia="en-US" w:bidi="en-US"/>
      </w:rPr>
    </w:lvl>
    <w:lvl w:ilvl="1" w:tplc="02D859A4">
      <w:numFmt w:val="bullet"/>
      <w:lvlText w:val="•"/>
      <w:lvlJc w:val="left"/>
      <w:pPr>
        <w:ind w:left="1684" w:hanging="116"/>
      </w:pPr>
      <w:rPr>
        <w:rFonts w:hint="default"/>
        <w:lang w:val="en-US" w:eastAsia="en-US" w:bidi="en-US"/>
      </w:rPr>
    </w:lvl>
    <w:lvl w:ilvl="2" w:tplc="7EE0EA90">
      <w:numFmt w:val="bullet"/>
      <w:lvlText w:val="•"/>
      <w:lvlJc w:val="left"/>
      <w:pPr>
        <w:ind w:left="2689" w:hanging="116"/>
      </w:pPr>
      <w:rPr>
        <w:rFonts w:hint="default"/>
        <w:lang w:val="en-US" w:eastAsia="en-US" w:bidi="en-US"/>
      </w:rPr>
    </w:lvl>
    <w:lvl w:ilvl="3" w:tplc="4022A864">
      <w:numFmt w:val="bullet"/>
      <w:lvlText w:val="•"/>
      <w:lvlJc w:val="left"/>
      <w:pPr>
        <w:ind w:left="3693" w:hanging="116"/>
      </w:pPr>
      <w:rPr>
        <w:rFonts w:hint="default"/>
        <w:lang w:val="en-US" w:eastAsia="en-US" w:bidi="en-US"/>
      </w:rPr>
    </w:lvl>
    <w:lvl w:ilvl="4" w:tplc="84344D1E">
      <w:numFmt w:val="bullet"/>
      <w:lvlText w:val="•"/>
      <w:lvlJc w:val="left"/>
      <w:pPr>
        <w:ind w:left="4698" w:hanging="116"/>
      </w:pPr>
      <w:rPr>
        <w:rFonts w:hint="default"/>
        <w:lang w:val="en-US" w:eastAsia="en-US" w:bidi="en-US"/>
      </w:rPr>
    </w:lvl>
    <w:lvl w:ilvl="5" w:tplc="08A62C2A">
      <w:numFmt w:val="bullet"/>
      <w:lvlText w:val="•"/>
      <w:lvlJc w:val="left"/>
      <w:pPr>
        <w:ind w:left="5703" w:hanging="116"/>
      </w:pPr>
      <w:rPr>
        <w:rFonts w:hint="default"/>
        <w:lang w:val="en-US" w:eastAsia="en-US" w:bidi="en-US"/>
      </w:rPr>
    </w:lvl>
    <w:lvl w:ilvl="6" w:tplc="B5BA31FA">
      <w:numFmt w:val="bullet"/>
      <w:lvlText w:val="•"/>
      <w:lvlJc w:val="left"/>
      <w:pPr>
        <w:ind w:left="6707" w:hanging="116"/>
      </w:pPr>
      <w:rPr>
        <w:rFonts w:hint="default"/>
        <w:lang w:val="en-US" w:eastAsia="en-US" w:bidi="en-US"/>
      </w:rPr>
    </w:lvl>
    <w:lvl w:ilvl="7" w:tplc="D06C787E">
      <w:numFmt w:val="bullet"/>
      <w:lvlText w:val="•"/>
      <w:lvlJc w:val="left"/>
      <w:pPr>
        <w:ind w:left="7712" w:hanging="116"/>
      </w:pPr>
      <w:rPr>
        <w:rFonts w:hint="default"/>
        <w:lang w:val="en-US" w:eastAsia="en-US" w:bidi="en-US"/>
      </w:rPr>
    </w:lvl>
    <w:lvl w:ilvl="8" w:tplc="EE90C24E">
      <w:numFmt w:val="bullet"/>
      <w:lvlText w:val="•"/>
      <w:lvlJc w:val="left"/>
      <w:pPr>
        <w:ind w:left="8717" w:hanging="116"/>
      </w:pPr>
      <w:rPr>
        <w:rFonts w:hint="default"/>
        <w:lang w:val="en-US" w:eastAsia="en-US" w:bidi="en-US"/>
      </w:rPr>
    </w:lvl>
  </w:abstractNum>
  <w:abstractNum w:abstractNumId="1" w15:restartNumberingAfterBreak="0">
    <w:nsid w:val="148B4FD7"/>
    <w:multiLevelType w:val="hybridMultilevel"/>
    <w:tmpl w:val="5810C5C0"/>
    <w:lvl w:ilvl="0" w:tplc="FF3C6042">
      <w:numFmt w:val="bullet"/>
      <w:lvlText w:val="-"/>
      <w:lvlJc w:val="left"/>
      <w:pPr>
        <w:ind w:left="820" w:hanging="361"/>
      </w:pPr>
      <w:rPr>
        <w:rFonts w:ascii="Calibri" w:eastAsia="Calibri" w:hAnsi="Calibri" w:cs="Calibri" w:hint="default"/>
        <w:w w:val="99"/>
        <w:sz w:val="20"/>
        <w:szCs w:val="20"/>
        <w:lang w:val="en-US" w:eastAsia="en-US" w:bidi="en-US"/>
      </w:rPr>
    </w:lvl>
    <w:lvl w:ilvl="1" w:tplc="5816ADCC">
      <w:numFmt w:val="bullet"/>
      <w:lvlText w:val="•"/>
      <w:lvlJc w:val="left"/>
      <w:pPr>
        <w:ind w:left="1810" w:hanging="361"/>
      </w:pPr>
      <w:rPr>
        <w:rFonts w:hint="default"/>
        <w:lang w:val="en-US" w:eastAsia="en-US" w:bidi="en-US"/>
      </w:rPr>
    </w:lvl>
    <w:lvl w:ilvl="2" w:tplc="F19C86E6">
      <w:numFmt w:val="bullet"/>
      <w:lvlText w:val="•"/>
      <w:lvlJc w:val="left"/>
      <w:pPr>
        <w:ind w:left="2801" w:hanging="361"/>
      </w:pPr>
      <w:rPr>
        <w:rFonts w:hint="default"/>
        <w:lang w:val="en-US" w:eastAsia="en-US" w:bidi="en-US"/>
      </w:rPr>
    </w:lvl>
    <w:lvl w:ilvl="3" w:tplc="C83671C8">
      <w:numFmt w:val="bullet"/>
      <w:lvlText w:val="•"/>
      <w:lvlJc w:val="left"/>
      <w:pPr>
        <w:ind w:left="3791" w:hanging="361"/>
      </w:pPr>
      <w:rPr>
        <w:rFonts w:hint="default"/>
        <w:lang w:val="en-US" w:eastAsia="en-US" w:bidi="en-US"/>
      </w:rPr>
    </w:lvl>
    <w:lvl w:ilvl="4" w:tplc="91726BF0">
      <w:numFmt w:val="bullet"/>
      <w:lvlText w:val="•"/>
      <w:lvlJc w:val="left"/>
      <w:pPr>
        <w:ind w:left="4782" w:hanging="361"/>
      </w:pPr>
      <w:rPr>
        <w:rFonts w:hint="default"/>
        <w:lang w:val="en-US" w:eastAsia="en-US" w:bidi="en-US"/>
      </w:rPr>
    </w:lvl>
    <w:lvl w:ilvl="5" w:tplc="5CD0330C">
      <w:numFmt w:val="bullet"/>
      <w:lvlText w:val="•"/>
      <w:lvlJc w:val="left"/>
      <w:pPr>
        <w:ind w:left="5773" w:hanging="361"/>
      </w:pPr>
      <w:rPr>
        <w:rFonts w:hint="default"/>
        <w:lang w:val="en-US" w:eastAsia="en-US" w:bidi="en-US"/>
      </w:rPr>
    </w:lvl>
    <w:lvl w:ilvl="6" w:tplc="D60C4888">
      <w:numFmt w:val="bullet"/>
      <w:lvlText w:val="•"/>
      <w:lvlJc w:val="left"/>
      <w:pPr>
        <w:ind w:left="6763" w:hanging="361"/>
      </w:pPr>
      <w:rPr>
        <w:rFonts w:hint="default"/>
        <w:lang w:val="en-US" w:eastAsia="en-US" w:bidi="en-US"/>
      </w:rPr>
    </w:lvl>
    <w:lvl w:ilvl="7" w:tplc="023C06F0">
      <w:numFmt w:val="bullet"/>
      <w:lvlText w:val="•"/>
      <w:lvlJc w:val="left"/>
      <w:pPr>
        <w:ind w:left="7754" w:hanging="361"/>
      </w:pPr>
      <w:rPr>
        <w:rFonts w:hint="default"/>
        <w:lang w:val="en-US" w:eastAsia="en-US" w:bidi="en-US"/>
      </w:rPr>
    </w:lvl>
    <w:lvl w:ilvl="8" w:tplc="741CCE96">
      <w:numFmt w:val="bullet"/>
      <w:lvlText w:val="•"/>
      <w:lvlJc w:val="left"/>
      <w:pPr>
        <w:ind w:left="8745" w:hanging="361"/>
      </w:pPr>
      <w:rPr>
        <w:rFonts w:hint="default"/>
        <w:lang w:val="en-US" w:eastAsia="en-US" w:bidi="en-US"/>
      </w:rPr>
    </w:lvl>
  </w:abstractNum>
  <w:abstractNum w:abstractNumId="2" w15:restartNumberingAfterBreak="0">
    <w:nsid w:val="7A1A0875"/>
    <w:multiLevelType w:val="hybridMultilevel"/>
    <w:tmpl w:val="280CC0BC"/>
    <w:lvl w:ilvl="0" w:tplc="6A0E0202">
      <w:numFmt w:val="bullet"/>
      <w:lvlText w:val=""/>
      <w:lvlJc w:val="left"/>
      <w:pPr>
        <w:ind w:left="820" w:hanging="361"/>
      </w:pPr>
      <w:rPr>
        <w:rFonts w:ascii="Wingdings" w:eastAsia="Wingdings" w:hAnsi="Wingdings" w:cs="Wingdings" w:hint="default"/>
        <w:w w:val="99"/>
        <w:sz w:val="20"/>
        <w:szCs w:val="20"/>
        <w:lang w:val="en-US" w:eastAsia="en-US" w:bidi="en-US"/>
      </w:rPr>
    </w:lvl>
    <w:lvl w:ilvl="1" w:tplc="849847E8">
      <w:numFmt w:val="bullet"/>
      <w:lvlText w:val="•"/>
      <w:lvlJc w:val="left"/>
      <w:pPr>
        <w:ind w:left="1810" w:hanging="361"/>
      </w:pPr>
      <w:rPr>
        <w:rFonts w:hint="default"/>
        <w:lang w:val="en-US" w:eastAsia="en-US" w:bidi="en-US"/>
      </w:rPr>
    </w:lvl>
    <w:lvl w:ilvl="2" w:tplc="F8EE8B9E">
      <w:numFmt w:val="bullet"/>
      <w:lvlText w:val="•"/>
      <w:lvlJc w:val="left"/>
      <w:pPr>
        <w:ind w:left="2801" w:hanging="361"/>
      </w:pPr>
      <w:rPr>
        <w:rFonts w:hint="default"/>
        <w:lang w:val="en-US" w:eastAsia="en-US" w:bidi="en-US"/>
      </w:rPr>
    </w:lvl>
    <w:lvl w:ilvl="3" w:tplc="A0D6DED2">
      <w:numFmt w:val="bullet"/>
      <w:lvlText w:val="•"/>
      <w:lvlJc w:val="left"/>
      <w:pPr>
        <w:ind w:left="3791" w:hanging="361"/>
      </w:pPr>
      <w:rPr>
        <w:rFonts w:hint="default"/>
        <w:lang w:val="en-US" w:eastAsia="en-US" w:bidi="en-US"/>
      </w:rPr>
    </w:lvl>
    <w:lvl w:ilvl="4" w:tplc="C5226728">
      <w:numFmt w:val="bullet"/>
      <w:lvlText w:val="•"/>
      <w:lvlJc w:val="left"/>
      <w:pPr>
        <w:ind w:left="4782" w:hanging="361"/>
      </w:pPr>
      <w:rPr>
        <w:rFonts w:hint="default"/>
        <w:lang w:val="en-US" w:eastAsia="en-US" w:bidi="en-US"/>
      </w:rPr>
    </w:lvl>
    <w:lvl w:ilvl="5" w:tplc="D7045074">
      <w:numFmt w:val="bullet"/>
      <w:lvlText w:val="•"/>
      <w:lvlJc w:val="left"/>
      <w:pPr>
        <w:ind w:left="5773" w:hanging="361"/>
      </w:pPr>
      <w:rPr>
        <w:rFonts w:hint="default"/>
        <w:lang w:val="en-US" w:eastAsia="en-US" w:bidi="en-US"/>
      </w:rPr>
    </w:lvl>
    <w:lvl w:ilvl="6" w:tplc="EA94C2FE">
      <w:numFmt w:val="bullet"/>
      <w:lvlText w:val="•"/>
      <w:lvlJc w:val="left"/>
      <w:pPr>
        <w:ind w:left="6763" w:hanging="361"/>
      </w:pPr>
      <w:rPr>
        <w:rFonts w:hint="default"/>
        <w:lang w:val="en-US" w:eastAsia="en-US" w:bidi="en-US"/>
      </w:rPr>
    </w:lvl>
    <w:lvl w:ilvl="7" w:tplc="00F2AD7E">
      <w:numFmt w:val="bullet"/>
      <w:lvlText w:val="•"/>
      <w:lvlJc w:val="left"/>
      <w:pPr>
        <w:ind w:left="7754" w:hanging="361"/>
      </w:pPr>
      <w:rPr>
        <w:rFonts w:hint="default"/>
        <w:lang w:val="en-US" w:eastAsia="en-US" w:bidi="en-US"/>
      </w:rPr>
    </w:lvl>
    <w:lvl w:ilvl="8" w:tplc="6BE25DA6">
      <w:numFmt w:val="bullet"/>
      <w:lvlText w:val="•"/>
      <w:lvlJc w:val="left"/>
      <w:pPr>
        <w:ind w:left="8745" w:hanging="361"/>
      </w:pPr>
      <w:rPr>
        <w:rFonts w:hint="default"/>
        <w:lang w:val="en-US" w:eastAsia="en-US" w:bidi="en-U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C78B2"/>
    <w:rsid w:val="000C78B2"/>
    <w:rsid w:val="00E633B5"/>
    <w:rsid w:val="00FD3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4C429FE"/>
  <w15:docId w15:val="{25C2AAE3-700B-4C3B-AAE9-51263A4D4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ind w:left="293" w:right="351"/>
      <w:jc w:val="center"/>
      <w:outlineLvl w:val="0"/>
    </w:pPr>
    <w:rPr>
      <w:b/>
      <w:bCs/>
      <w:sz w:val="24"/>
      <w:szCs w:val="24"/>
    </w:rPr>
  </w:style>
  <w:style w:type="paragraph" w:styleId="Heading2">
    <w:name w:val="heading 2"/>
    <w:basedOn w:val="Normal"/>
    <w:uiPriority w:val="9"/>
    <w:unhideWhenUsed/>
    <w:qFormat/>
    <w:pPr>
      <w:spacing w:before="121"/>
      <w:ind w:left="820" w:hanging="361"/>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rPr>
      <w:sz w:val="20"/>
      <w:szCs w:val="20"/>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linkedin.com/in/francesco-traverso" TargetMode="External"/><Relationship Id="rId3" Type="http://schemas.openxmlformats.org/officeDocument/2006/relationships/settings" Target="settings.xml"/><Relationship Id="rId7" Type="http://schemas.openxmlformats.org/officeDocument/2006/relationships/hyperlink" Target="mailto:Francesco_traverso@outlook.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mailto:Francesco_traverso@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687</Words>
  <Characters>3919</Characters>
  <Application>Microsoft Office Word</Application>
  <DocSecurity>0</DocSecurity>
  <Lines>32</Lines>
  <Paragraphs>9</Paragraphs>
  <ScaleCrop>false</ScaleCrop>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francesco traverso</cp:lastModifiedBy>
  <cp:revision>2</cp:revision>
  <dcterms:created xsi:type="dcterms:W3CDTF">2020-07-13T13:41:00Z</dcterms:created>
  <dcterms:modified xsi:type="dcterms:W3CDTF">2021-04-11T13:03:00Z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2020-03-24T00:00:00Z</vt:filetime>
  </property>
  <property fmtid="{D5CDD505-2E9C-101B-9397-08002B2CF9AE}" pid="3" name="Creator">
    <vt:lpwstr>Microsoft® Word for Office 365</vt:lpwstr>
  </property>
  <property fmtid="{D5CDD505-2E9C-101B-9397-08002B2CF9AE}" pid="4" name="LastSaved">
    <vt:filetime>2020-07-13T00:00:00Z</vt:filetime>
  </property>
</Properties>
</file>