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14"/>
        <w:ind w:left="0"/>
        <w:jc w:val="right"/>
      </w:pPr>
      <w:r>
        <w:rPr/>
        <w:pict>
          <v:group style="position:absolute;margin-left:13.008pt;margin-top:-28.418957pt;width:167.5pt;height:187.5pt;mso-position-horizontal-relative:page;mso-position-vertical-relative:paragraph;z-index:15731200" coordorigin="260,-568" coordsize="3350,3750">
            <v:shape style="position:absolute;left:260;top:789;width:3350;height:2393" coordorigin="260,789" coordsize="3350,2393" path="m3609,789l659,789,587,796,520,814,458,844,402,883,354,931,315,987,285,1049,267,1117,260,1188,260,3182,3211,3182,3282,3175,3350,3157,3412,3127,3467,3088,3515,3040,3555,2984,3584,2922,3603,2855,3609,2783,3609,789xe" filled="true" fillcolor="#30859c" stroked="false">
              <v:path arrowok="t"/>
              <v:fill type="solid"/>
            </v:shape>
            <v:shape style="position:absolute;left:1092;top:-539;width:1686;height:1820" coordorigin="1092,-538" coordsize="1686,1820" path="m2359,-538l1480,-538,1092,-151,1092,863,1511,1282,2390,1282,2777,894,2777,-120,2359,-538xe" filled="true" fillcolor="#ececec" stroked="false">
              <v:path arrowok="t"/>
              <v:fill type="solid"/>
            </v:shape>
            <v:shape style="position:absolute;left:1092;top:-539;width:1686;height:1820" type="#_x0000_t75" stroked="false">
              <v:imagedata r:id="rId5" o:title=""/>
            </v:shape>
            <v:shape style="position:absolute;left:1077;top:-554;width:1716;height:1850" coordorigin="1077,-553" coordsize="1716,1850" path="m1474,-553l2365,-553,2792,-126,2792,900,2396,1297,1505,1297,1077,869,1077,-157,1474,-553xe" filled="false" stroked="true" strokeweight="1.5pt" strokecolor="#fffff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0;top:-569;width:3350;height:37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16" w:lineRule="auto" w:before="216"/>
                      <w:ind w:left="160" w:right="196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 am a well-driven, graduating professional seeking the right opportunity to utilise and refine my hospitality skills through a Management Training Program in the Food &amp; Beverage department beginning July 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849B"/>
          <w:w w:val="95"/>
        </w:rPr>
        <w:t>EDUCATION</w:t>
      </w:r>
    </w:p>
    <w:p>
      <w:pPr>
        <w:pStyle w:val="Title"/>
      </w:pPr>
      <w:r>
        <w:rPr>
          <w:b w:val="0"/>
        </w:rPr>
        <w:br w:type="column"/>
      </w:r>
      <w:r>
        <w:rPr>
          <w:color w:val="30859C"/>
        </w:rPr>
        <w:t>Roshini KALAWILA</w:t>
      </w:r>
    </w:p>
    <w:p>
      <w:pPr>
        <w:spacing w:after="0"/>
        <w:sectPr>
          <w:type w:val="continuous"/>
          <w:pgSz w:w="10800" w:h="15600"/>
          <w:pgMar w:top="180" w:bottom="0" w:left="160" w:right="260"/>
          <w:cols w:num="2" w:equalWidth="0">
            <w:col w:w="4944" w:space="40"/>
            <w:col w:w="5396"/>
          </w:cols>
        </w:sectPr>
      </w:pPr>
    </w:p>
    <w:p>
      <w:pPr>
        <w:pStyle w:val="BodyText"/>
        <w:spacing w:before="12"/>
        <w:rPr>
          <w:b/>
          <w:sz w:val="3"/>
        </w:rPr>
      </w:pPr>
    </w:p>
    <w:p>
      <w:pPr>
        <w:pStyle w:val="BodyText"/>
        <w:spacing w:line="30" w:lineRule="exact"/>
        <w:ind w:left="3635"/>
        <w:rPr>
          <w:sz w:val="3"/>
        </w:rPr>
      </w:pPr>
      <w:r>
        <w:rPr>
          <w:position w:val="0"/>
          <w:sz w:val="3"/>
        </w:rPr>
        <w:pict>
          <v:group style="width:330.4pt;height:1.5pt;mso-position-horizontal-relative:char;mso-position-vertical-relative:line" coordorigin="0,0" coordsize="6608,30">
            <v:line style="position:absolute" from="0,15" to="6608,15" stroked="true" strokeweight="1.5pt" strokecolor="#30849b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0800" w:h="15600"/>
          <w:pgMar w:top="180" w:bottom="0" w:left="160" w:right="26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460" w:lineRule="auto"/>
        <w:ind w:left="303" w:right="652" w:hanging="21"/>
      </w:pPr>
      <w:r>
        <w:rPr>
          <w:position w:val="-3"/>
        </w:rPr>
        <w:drawing>
          <wp:inline distT="0" distB="0" distL="0" distR="0">
            <wp:extent cx="102634" cy="14482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34" cy="1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19"/>
          <w:sz w:val="20"/>
        </w:rPr>
        <w:t> </w:t>
      </w:r>
      <w:r>
        <w:rPr>
          <w:color w:val="252525"/>
        </w:rPr>
        <w:t>Randogne,</w:t>
      </w:r>
      <w:r>
        <w:rPr>
          <w:color w:val="252525"/>
          <w:spacing w:val="-15"/>
        </w:rPr>
        <w:t> </w:t>
      </w:r>
      <w:r>
        <w:rPr>
          <w:color w:val="252525"/>
        </w:rPr>
        <w:t>Switzerland </w:t>
      </w:r>
      <w:r>
        <w:rPr>
          <w:color w:val="252525"/>
          <w:position w:val="-4"/>
        </w:rPr>
        <w:drawing>
          <wp:inline distT="0" distB="0" distL="0" distR="0">
            <wp:extent cx="80199" cy="136549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99" cy="1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position w:val="-4"/>
        </w:rPr>
      </w:r>
      <w:r>
        <w:rPr>
          <w:rFonts w:ascii="Times New Roman"/>
          <w:color w:val="252525"/>
        </w:rPr>
        <w:t>       </w:t>
      </w:r>
      <w:r>
        <w:rPr>
          <w:rFonts w:ascii="Times New Roman"/>
          <w:color w:val="252525"/>
          <w:spacing w:val="-21"/>
        </w:rPr>
        <w:t> </w:t>
      </w:r>
      <w:r>
        <w:rPr>
          <w:color w:val="252525"/>
        </w:rPr>
        <w:t>+41 76 294 80</w:t>
      </w:r>
      <w:r>
        <w:rPr>
          <w:color w:val="252525"/>
          <w:spacing w:val="5"/>
        </w:rPr>
        <w:t> </w:t>
      </w:r>
      <w:r>
        <w:rPr>
          <w:color w:val="252525"/>
        </w:rPr>
        <w:t>06</w:t>
      </w:r>
    </w:p>
    <w:p>
      <w:pPr>
        <w:pStyle w:val="BodyText"/>
        <w:spacing w:line="487" w:lineRule="auto"/>
        <w:ind w:left="253" w:firstLine="11"/>
      </w:pPr>
      <w:r>
        <w:rPr>
          <w:position w:val="-4"/>
        </w:rPr>
        <w:drawing>
          <wp:inline distT="0" distB="0" distL="0" distR="0">
            <wp:extent cx="150896" cy="112242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96" cy="1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6"/>
          <w:sz w:val="20"/>
        </w:rPr>
        <w:t> </w:t>
      </w:r>
      <w:hyperlink r:id="rId9">
        <w:r>
          <w:rPr>
            <w:color w:val="252525"/>
            <w:spacing w:val="-1"/>
          </w:rPr>
          <w:t>roshini.kalawila@lesroches.ch</w:t>
        </w:r>
      </w:hyperlink>
      <w:r>
        <w:rPr>
          <w:color w:val="252525"/>
          <w:spacing w:val="-1"/>
          <w:position w:val="-4"/>
        </w:rPr>
        <w:drawing>
          <wp:inline distT="0" distB="0" distL="0" distR="0">
            <wp:extent cx="139054" cy="133671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54" cy="1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pacing w:val="-1"/>
          <w:position w:val="-4"/>
        </w:rPr>
      </w:r>
      <w:r>
        <w:rPr>
          <w:color w:val="252525"/>
          <w:spacing w:val="-1"/>
        </w:rPr>
        <w:t> </w:t>
      </w:r>
      <w:r>
        <w:rPr>
          <w:color w:val="252525"/>
        </w:rPr>
        <w:t>shini_baloy</w:t>
      </w:r>
    </w:p>
    <w:p>
      <w:pPr>
        <w:spacing w:line="233" w:lineRule="exact" w:before="0"/>
        <w:ind w:left="267" w:right="0" w:firstLine="0"/>
        <w:jc w:val="left"/>
        <w:rPr>
          <w:sz w:val="18"/>
        </w:rPr>
      </w:pPr>
      <w:r>
        <w:rPr>
          <w:position w:val="-5"/>
        </w:rPr>
        <w:drawing>
          <wp:inline distT="0" distB="0" distL="0" distR="0">
            <wp:extent cx="125968" cy="157238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8" cy="1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21"/>
          <w:sz w:val="20"/>
        </w:rPr>
        <w:t> </w:t>
      </w:r>
      <w:r>
        <w:rPr>
          <w:color w:val="252525"/>
          <w:sz w:val="18"/>
        </w:rPr>
        <w:t>Filipino-Sri</w:t>
      </w:r>
      <w:r>
        <w:rPr>
          <w:color w:val="252525"/>
          <w:spacing w:val="-6"/>
          <w:sz w:val="18"/>
        </w:rPr>
        <w:t> </w:t>
      </w:r>
      <w:r>
        <w:rPr>
          <w:color w:val="252525"/>
          <w:sz w:val="18"/>
        </w:rPr>
        <w:t>Lankan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84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30112" cy="128273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12" cy="1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3"/>
          <w:sz w:val="20"/>
        </w:rPr>
        <w:t> </w:t>
      </w:r>
      <w:r>
        <w:rPr>
          <w:color w:val="252525"/>
          <w:sz w:val="18"/>
        </w:rPr>
        <w:t>12 Dec 1998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272"/>
      </w:pPr>
      <w:r>
        <w:rPr>
          <w:color w:val="30849B"/>
        </w:rPr>
        <w:t>LANGUAGE SKILLS</w:t>
      </w:r>
    </w:p>
    <w:p>
      <w:pPr>
        <w:pStyle w:val="BodyText"/>
        <w:spacing w:before="6"/>
        <w:rPr>
          <w:b/>
          <w:sz w:val="2"/>
        </w:rPr>
      </w:pPr>
    </w:p>
    <w:p>
      <w:pPr>
        <w:pStyle w:val="BodyText"/>
        <w:spacing w:line="30" w:lineRule="exact"/>
        <w:ind w:left="127" w:right="-58"/>
        <w:rPr>
          <w:sz w:val="3"/>
        </w:rPr>
      </w:pPr>
      <w:r>
        <w:rPr>
          <w:position w:val="0"/>
          <w:sz w:val="3"/>
        </w:rPr>
        <w:pict>
          <v:group style="width:154.35pt;height:1.5pt;mso-position-horizontal-relative:char;mso-position-vertical-relative:line" coordorigin="0,0" coordsize="3087,30">
            <v:line style="position:absolute" from="0,15" to="3086,15" stroked="true" strokeweight="1.5pt" strokecolor="#30849b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38" w:lineRule="exact" w:before="131"/>
        <w:ind w:left="286" w:right="0" w:firstLine="0"/>
        <w:jc w:val="left"/>
        <w:rPr>
          <w:sz w:val="18"/>
        </w:rPr>
      </w:pPr>
      <w:r>
        <w:rPr>
          <w:color w:val="252525"/>
          <w:sz w:val="20"/>
        </w:rPr>
        <w:t>English, Tagalog </w:t>
      </w:r>
      <w:r>
        <w:rPr>
          <w:color w:val="252525"/>
          <w:sz w:val="18"/>
        </w:rPr>
        <w:t>(Philippines)</w:t>
      </w:r>
    </w:p>
    <w:p>
      <w:pPr>
        <w:spacing w:line="225" w:lineRule="exact" w:before="0"/>
        <w:ind w:left="286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Native Proficiency</w:t>
      </w:r>
    </w:p>
    <w:p>
      <w:pPr>
        <w:spacing w:line="238" w:lineRule="exact" w:before="107"/>
        <w:ind w:left="291" w:right="0" w:firstLine="0"/>
        <w:jc w:val="left"/>
        <w:rPr>
          <w:sz w:val="18"/>
        </w:rPr>
      </w:pPr>
      <w:r>
        <w:rPr>
          <w:color w:val="252525"/>
          <w:sz w:val="20"/>
        </w:rPr>
        <w:t>Sinhala </w:t>
      </w:r>
      <w:r>
        <w:rPr>
          <w:color w:val="252525"/>
          <w:sz w:val="18"/>
        </w:rPr>
        <w:t>(Sri Lanka)</w:t>
      </w:r>
    </w:p>
    <w:p>
      <w:pPr>
        <w:spacing w:line="225" w:lineRule="exact" w:before="0"/>
        <w:ind w:left="291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Full Working Proficiency</w:t>
      </w:r>
    </w:p>
    <w:p>
      <w:pPr>
        <w:spacing w:line="238" w:lineRule="exact" w:before="126"/>
        <w:ind w:left="286" w:right="0" w:firstLine="0"/>
        <w:jc w:val="left"/>
        <w:rPr>
          <w:sz w:val="20"/>
        </w:rPr>
      </w:pPr>
      <w:r>
        <w:rPr>
          <w:color w:val="252525"/>
          <w:sz w:val="20"/>
        </w:rPr>
        <w:t>French</w:t>
      </w:r>
    </w:p>
    <w:p>
      <w:pPr>
        <w:spacing w:line="225" w:lineRule="exact" w:before="0"/>
        <w:ind w:left="286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Elementary Proficiency</w:t>
      </w:r>
    </w:p>
    <w:p>
      <w:pPr>
        <w:pStyle w:val="BodyText"/>
        <w:spacing w:before="11"/>
        <w:rPr>
          <w:i/>
        </w:rPr>
      </w:pPr>
    </w:p>
    <w:p>
      <w:pPr>
        <w:spacing w:before="0"/>
        <w:ind w:left="295" w:right="0" w:firstLine="0"/>
        <w:jc w:val="left"/>
        <w:rPr>
          <w:b/>
          <w:sz w:val="20"/>
        </w:rPr>
      </w:pPr>
      <w:r>
        <w:rPr>
          <w:b/>
          <w:color w:val="30849B"/>
          <w:sz w:val="20"/>
        </w:rPr>
        <w:t>IT</w:t>
      </w:r>
      <w:r>
        <w:rPr>
          <w:b/>
          <w:color w:val="30849B"/>
          <w:spacing w:val="-8"/>
          <w:sz w:val="20"/>
        </w:rPr>
        <w:t> </w:t>
      </w:r>
      <w:r>
        <w:rPr>
          <w:b/>
          <w:color w:val="30849B"/>
          <w:sz w:val="20"/>
        </w:rPr>
        <w:t>SKILLS</w:t>
      </w:r>
    </w:p>
    <w:p>
      <w:pPr>
        <w:pStyle w:val="BodyText"/>
        <w:spacing w:before="6"/>
        <w:rPr>
          <w:b/>
          <w:sz w:val="2"/>
        </w:rPr>
      </w:pPr>
    </w:p>
    <w:p>
      <w:pPr>
        <w:pStyle w:val="BodyText"/>
        <w:spacing w:line="30" w:lineRule="exact"/>
        <w:ind w:left="111" w:right="-44"/>
        <w:rPr>
          <w:sz w:val="3"/>
        </w:rPr>
      </w:pPr>
      <w:r>
        <w:rPr>
          <w:position w:val="0"/>
          <w:sz w:val="3"/>
        </w:rPr>
        <w:pict>
          <v:group style="width:155.1pt;height:1.5pt;mso-position-horizontal-relative:char;mso-position-vertical-relative:line" coordorigin="0,0" coordsize="3102,30">
            <v:line style="position:absolute" from="0,15" to="3102,15" stroked="true" strokeweight="1.5pt" strokecolor="#30849b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9" w:lineRule="exact" w:before="79"/>
        <w:ind w:left="263" w:right="0" w:firstLine="0"/>
        <w:jc w:val="left"/>
        <w:rPr>
          <w:sz w:val="20"/>
        </w:rPr>
      </w:pPr>
      <w:r>
        <w:rPr>
          <w:color w:val="252525"/>
          <w:sz w:val="20"/>
        </w:rPr>
        <w:t>MS</w:t>
      </w:r>
      <w:r>
        <w:rPr>
          <w:color w:val="252525"/>
          <w:spacing w:val="-2"/>
          <w:sz w:val="20"/>
        </w:rPr>
        <w:t> </w:t>
      </w:r>
      <w:r>
        <w:rPr>
          <w:color w:val="252525"/>
          <w:sz w:val="20"/>
        </w:rPr>
        <w:t>Office</w:t>
      </w:r>
    </w:p>
    <w:p>
      <w:pPr>
        <w:spacing w:line="204" w:lineRule="auto" w:before="13"/>
        <w:ind w:left="263" w:right="0" w:firstLine="0"/>
        <w:jc w:val="left"/>
        <w:rPr>
          <w:i/>
          <w:sz w:val="19"/>
        </w:rPr>
      </w:pPr>
      <w:r>
        <w:rPr>
          <w:i/>
          <w:color w:val="30849B"/>
          <w:w w:val="95"/>
          <w:sz w:val="19"/>
        </w:rPr>
        <w:t>Word, Excel, PowerPoint, Outlook, </w:t>
      </w:r>
      <w:r>
        <w:rPr>
          <w:i/>
          <w:color w:val="30849B"/>
          <w:sz w:val="19"/>
        </w:rPr>
        <w:t>Publisher</w:t>
      </w:r>
    </w:p>
    <w:p>
      <w:pPr>
        <w:spacing w:before="15"/>
        <w:ind w:left="260" w:right="0" w:firstLine="0"/>
        <w:jc w:val="left"/>
        <w:rPr>
          <w:sz w:val="20"/>
        </w:rPr>
      </w:pPr>
      <w:r>
        <w:rPr>
          <w:color w:val="252525"/>
          <w:sz w:val="20"/>
        </w:rPr>
        <w:t>Micros</w:t>
      </w:r>
    </w:p>
    <w:p>
      <w:pPr>
        <w:spacing w:line="249" w:lineRule="exact" w:before="27"/>
        <w:ind w:left="260" w:right="0" w:firstLine="0"/>
        <w:jc w:val="left"/>
        <w:rPr>
          <w:sz w:val="20"/>
        </w:rPr>
      </w:pPr>
      <w:r>
        <w:rPr>
          <w:color w:val="252525"/>
          <w:sz w:val="20"/>
        </w:rPr>
        <w:t>ReserveOut</w:t>
      </w:r>
    </w:p>
    <w:p>
      <w:pPr>
        <w:spacing w:line="236" w:lineRule="exact" w:before="0"/>
        <w:ind w:left="260" w:right="0" w:firstLine="0"/>
        <w:jc w:val="left"/>
        <w:rPr>
          <w:i/>
          <w:sz w:val="19"/>
        </w:rPr>
      </w:pPr>
      <w:r>
        <w:rPr>
          <w:i/>
          <w:color w:val="30849B"/>
          <w:w w:val="95"/>
          <w:sz w:val="19"/>
        </w:rPr>
        <w:t>Restaurant reservation</w:t>
      </w:r>
      <w:r>
        <w:rPr>
          <w:i/>
          <w:color w:val="30849B"/>
          <w:spacing w:val="-21"/>
          <w:w w:val="95"/>
          <w:sz w:val="19"/>
        </w:rPr>
        <w:t> </w:t>
      </w:r>
      <w:r>
        <w:rPr>
          <w:i/>
          <w:color w:val="30849B"/>
          <w:w w:val="95"/>
          <w:sz w:val="19"/>
        </w:rPr>
        <w:t>system</w:t>
      </w:r>
    </w:p>
    <w:p>
      <w:pPr>
        <w:spacing w:before="33"/>
        <w:ind w:left="272" w:right="0" w:firstLine="0"/>
        <w:jc w:val="left"/>
        <w:rPr>
          <w:sz w:val="20"/>
        </w:rPr>
      </w:pPr>
      <w:r>
        <w:rPr>
          <w:color w:val="252525"/>
          <w:sz w:val="20"/>
        </w:rPr>
        <w:t>OPERA, OASYS,</w:t>
      </w:r>
      <w:r>
        <w:rPr>
          <w:color w:val="252525"/>
          <w:spacing w:val="-15"/>
          <w:sz w:val="20"/>
        </w:rPr>
        <w:t> </w:t>
      </w:r>
      <w:r>
        <w:rPr>
          <w:color w:val="252525"/>
          <w:sz w:val="20"/>
        </w:rPr>
        <w:t>Birchstreet</w:t>
      </w:r>
    </w:p>
    <w:p>
      <w:pPr>
        <w:spacing w:line="249" w:lineRule="exact" w:before="49"/>
        <w:ind w:left="271" w:right="0" w:firstLine="0"/>
        <w:jc w:val="left"/>
        <w:rPr>
          <w:sz w:val="20"/>
        </w:rPr>
      </w:pPr>
      <w:r>
        <w:rPr>
          <w:color w:val="252525"/>
          <w:sz w:val="20"/>
        </w:rPr>
        <w:t>Envision</w:t>
      </w:r>
    </w:p>
    <w:p>
      <w:pPr>
        <w:spacing w:line="236" w:lineRule="exact" w:before="0"/>
        <w:ind w:left="271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Hyatt Events &amp; Sales platform</w:t>
      </w:r>
    </w:p>
    <w:p>
      <w:pPr>
        <w:spacing w:line="249" w:lineRule="exact" w:before="40"/>
        <w:ind w:left="263" w:right="0" w:firstLine="0"/>
        <w:jc w:val="left"/>
        <w:rPr>
          <w:sz w:val="20"/>
        </w:rPr>
      </w:pPr>
      <w:r>
        <w:rPr>
          <w:color w:val="252525"/>
          <w:sz w:val="20"/>
        </w:rPr>
        <w:t>Cvent, HPN Global</w:t>
      </w:r>
    </w:p>
    <w:p>
      <w:pPr>
        <w:spacing w:line="236" w:lineRule="exact" w:before="0"/>
        <w:ind w:left="263" w:right="0" w:firstLine="0"/>
        <w:jc w:val="left"/>
        <w:rPr>
          <w:i/>
          <w:sz w:val="19"/>
        </w:rPr>
      </w:pPr>
      <w:r>
        <w:rPr>
          <w:i/>
          <w:color w:val="30849B"/>
          <w:w w:val="95"/>
          <w:sz w:val="19"/>
        </w:rPr>
        <w:t>Global event management platforms</w:t>
      </w:r>
    </w:p>
    <w:p>
      <w:pPr>
        <w:spacing w:before="25"/>
        <w:ind w:left="291" w:right="0" w:firstLine="0"/>
        <w:jc w:val="left"/>
        <w:rPr>
          <w:sz w:val="20"/>
        </w:rPr>
      </w:pPr>
      <w:r>
        <w:rPr>
          <w:color w:val="252525"/>
          <w:sz w:val="20"/>
        </w:rPr>
        <w:t>Windows, Mac OS</w:t>
      </w:r>
    </w:p>
    <w:p>
      <w:pPr>
        <w:tabs>
          <w:tab w:pos="3233" w:val="left" w:leader="none"/>
        </w:tabs>
        <w:spacing w:before="212"/>
        <w:ind w:left="147" w:right="0" w:firstLine="0"/>
        <w:jc w:val="left"/>
        <w:rPr>
          <w:b/>
          <w:sz w:val="20"/>
        </w:rPr>
      </w:pPr>
      <w:r>
        <w:rPr>
          <w:b/>
          <w:color w:val="30849B"/>
          <w:w w:val="99"/>
          <w:sz w:val="20"/>
          <w:u w:val="thick" w:color="30849B"/>
        </w:rPr>
        <w:t> </w:t>
      </w:r>
      <w:r>
        <w:rPr>
          <w:b/>
          <w:color w:val="30849B"/>
          <w:spacing w:val="6"/>
          <w:sz w:val="20"/>
          <w:u w:val="thick" w:color="30849B"/>
        </w:rPr>
        <w:t> </w:t>
      </w:r>
      <w:r>
        <w:rPr>
          <w:b/>
          <w:color w:val="30849B"/>
          <w:sz w:val="20"/>
          <w:u w:val="thick" w:color="30849B"/>
        </w:rPr>
        <w:t>INTERESTS</w:t>
        <w:tab/>
      </w:r>
    </w:p>
    <w:p>
      <w:pPr>
        <w:spacing w:line="285" w:lineRule="auto" w:before="142"/>
        <w:ind w:left="273" w:right="1097" w:firstLine="0"/>
        <w:jc w:val="left"/>
        <w:rPr>
          <w:sz w:val="19"/>
        </w:rPr>
      </w:pPr>
      <w:r>
        <w:rPr>
          <w:color w:val="252525"/>
          <w:sz w:val="19"/>
        </w:rPr>
        <w:t>Foreign T.V. Series Fiction novels Amateur</w:t>
      </w:r>
      <w:r>
        <w:rPr>
          <w:color w:val="252525"/>
          <w:spacing w:val="-16"/>
          <w:sz w:val="19"/>
        </w:rPr>
        <w:t> </w:t>
      </w:r>
      <w:r>
        <w:rPr>
          <w:color w:val="252525"/>
          <w:sz w:val="19"/>
        </w:rPr>
        <w:t>photography Travelling</w:t>
      </w:r>
    </w:p>
    <w:p>
      <w:pPr>
        <w:spacing w:line="194" w:lineRule="auto" w:before="126"/>
        <w:ind w:left="521" w:right="332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0849B"/>
          <w:sz w:val="20"/>
        </w:rPr>
        <w:t>Bachelor of Business Administration in Hospitality Management with specialization in Entrepreneurship</w:t>
      </w:r>
    </w:p>
    <w:p>
      <w:pPr>
        <w:spacing w:line="212" w:lineRule="exact" w:before="0"/>
        <w:ind w:left="521" w:right="0" w:firstLine="0"/>
        <w:jc w:val="left"/>
        <w:rPr>
          <w:sz w:val="20"/>
        </w:rPr>
      </w:pPr>
      <w:r>
        <w:rPr>
          <w:color w:val="252525"/>
          <w:sz w:val="20"/>
        </w:rPr>
        <w:t>Les Roches Global Hospitality Education</w:t>
      </w:r>
    </w:p>
    <w:p>
      <w:pPr>
        <w:tabs>
          <w:tab w:pos="4683" w:val="left" w:leader="none"/>
        </w:tabs>
        <w:spacing w:line="239" w:lineRule="exact" w:before="0"/>
        <w:ind w:left="521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Jan 2017</w:t>
      </w:r>
      <w:r>
        <w:rPr>
          <w:i/>
          <w:color w:val="30849B"/>
          <w:spacing w:val="-32"/>
          <w:sz w:val="19"/>
        </w:rPr>
        <w:t> </w:t>
      </w:r>
      <w:r>
        <w:rPr>
          <w:i/>
          <w:color w:val="30849B"/>
          <w:sz w:val="19"/>
        </w:rPr>
        <w:t>–</w:t>
      </w:r>
      <w:r>
        <w:rPr>
          <w:i/>
          <w:color w:val="30849B"/>
          <w:spacing w:val="-16"/>
          <w:sz w:val="19"/>
        </w:rPr>
        <w:t> </w:t>
      </w:r>
      <w:r>
        <w:rPr>
          <w:i/>
          <w:color w:val="30849B"/>
          <w:sz w:val="19"/>
        </w:rPr>
        <w:t>Present</w:t>
        <w:tab/>
        <w:t>Crans-Montana,</w:t>
      </w:r>
      <w:r>
        <w:rPr>
          <w:i/>
          <w:color w:val="30849B"/>
          <w:spacing w:val="-24"/>
          <w:sz w:val="19"/>
        </w:rPr>
        <w:t> </w:t>
      </w:r>
      <w:r>
        <w:rPr>
          <w:i/>
          <w:color w:val="30849B"/>
          <w:sz w:val="19"/>
        </w:rPr>
        <w:t>Switzerland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54" w:after="0"/>
        <w:ind w:left="871" w:right="0" w:hanging="272"/>
        <w:jc w:val="left"/>
        <w:rPr>
          <w:rFonts w:ascii="Wingdings" w:hAnsi="Wingdings"/>
          <w:color w:val="30849B"/>
          <w:sz w:val="18"/>
        </w:rPr>
      </w:pPr>
      <w:r>
        <w:rPr>
          <w:color w:val="252525"/>
          <w:sz w:val="18"/>
        </w:rPr>
        <w:t>Anticipated graduation date: October</w:t>
      </w:r>
      <w:r>
        <w:rPr>
          <w:color w:val="252525"/>
          <w:spacing w:val="1"/>
          <w:sz w:val="18"/>
        </w:rPr>
        <w:t> </w:t>
      </w:r>
      <w:r>
        <w:rPr>
          <w:color w:val="252525"/>
          <w:sz w:val="18"/>
        </w:rPr>
        <w:t>2020</w:t>
      </w:r>
    </w:p>
    <w:p>
      <w:pPr>
        <w:pStyle w:val="Heading1"/>
        <w:spacing w:line="241" w:lineRule="exact" w:before="213"/>
      </w:pPr>
      <w:r>
        <w:rPr>
          <w:color w:val="30849B"/>
        </w:rPr>
        <w:t>Cambridge GCE Advanced Level</w:t>
      </w:r>
    </w:p>
    <w:p>
      <w:pPr>
        <w:pStyle w:val="Heading2"/>
        <w:spacing w:line="228" w:lineRule="exact"/>
        <w:ind w:left="521"/>
      </w:pPr>
      <w:r>
        <w:rPr>
          <w:color w:val="252525"/>
        </w:rPr>
        <w:t>The British School in Colombo</w:t>
      </w:r>
    </w:p>
    <w:p>
      <w:pPr>
        <w:tabs>
          <w:tab w:pos="5393" w:val="left" w:leader="none"/>
        </w:tabs>
        <w:spacing w:line="240" w:lineRule="exact" w:before="0"/>
        <w:ind w:left="521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Sep</w:t>
      </w:r>
      <w:r>
        <w:rPr>
          <w:i/>
          <w:color w:val="30849B"/>
          <w:spacing w:val="-18"/>
          <w:sz w:val="19"/>
        </w:rPr>
        <w:t> </w:t>
      </w:r>
      <w:r>
        <w:rPr>
          <w:i/>
          <w:color w:val="30849B"/>
          <w:sz w:val="19"/>
        </w:rPr>
        <w:t>2011</w:t>
      </w:r>
      <w:r>
        <w:rPr>
          <w:i/>
          <w:color w:val="30849B"/>
          <w:spacing w:val="-13"/>
          <w:sz w:val="19"/>
        </w:rPr>
        <w:t> </w:t>
      </w:r>
      <w:r>
        <w:rPr>
          <w:i/>
          <w:color w:val="30849B"/>
          <w:sz w:val="19"/>
        </w:rPr>
        <w:t>–</w:t>
      </w:r>
      <w:r>
        <w:rPr>
          <w:i/>
          <w:color w:val="30849B"/>
          <w:spacing w:val="-17"/>
          <w:sz w:val="19"/>
        </w:rPr>
        <w:t> </w:t>
      </w:r>
      <w:r>
        <w:rPr>
          <w:i/>
          <w:color w:val="30849B"/>
          <w:sz w:val="19"/>
        </w:rPr>
        <w:t>Jun</w:t>
      </w:r>
      <w:r>
        <w:rPr>
          <w:i/>
          <w:color w:val="30849B"/>
          <w:spacing w:val="-15"/>
          <w:sz w:val="19"/>
        </w:rPr>
        <w:t> </w:t>
      </w:r>
      <w:r>
        <w:rPr>
          <w:i/>
          <w:color w:val="30849B"/>
          <w:sz w:val="19"/>
        </w:rPr>
        <w:t>2016</w:t>
        <w:tab/>
        <w:t>Colombo, Sri</w:t>
      </w:r>
      <w:r>
        <w:rPr>
          <w:i/>
          <w:color w:val="30849B"/>
          <w:spacing w:val="-37"/>
          <w:sz w:val="19"/>
        </w:rPr>
        <w:t> </w:t>
      </w:r>
      <w:r>
        <w:rPr>
          <w:i/>
          <w:color w:val="30849B"/>
          <w:sz w:val="19"/>
        </w:rPr>
        <w:t>Lanka</w:t>
      </w:r>
    </w:p>
    <w:p>
      <w:pPr>
        <w:pStyle w:val="BodyText"/>
        <w:spacing w:before="4"/>
        <w:rPr>
          <w:i/>
          <w:sz w:val="19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30849B"/>
          <w:sz w:val="20"/>
        </w:rPr>
        <w:t>WORK</w:t>
      </w:r>
      <w:r>
        <w:rPr>
          <w:b/>
          <w:color w:val="30849B"/>
          <w:spacing w:val="-17"/>
          <w:sz w:val="20"/>
        </w:rPr>
        <w:t> </w:t>
      </w:r>
      <w:r>
        <w:rPr>
          <w:b/>
          <w:color w:val="30849B"/>
          <w:sz w:val="20"/>
        </w:rPr>
        <w:t>EXPERIENCE</w:t>
      </w:r>
    </w:p>
    <w:p>
      <w:pPr>
        <w:pStyle w:val="BodyText"/>
        <w:spacing w:before="12"/>
        <w:rPr>
          <w:b/>
          <w:sz w:val="3"/>
        </w:rPr>
      </w:pPr>
    </w:p>
    <w:p>
      <w:pPr>
        <w:pStyle w:val="BodyText"/>
        <w:spacing w:line="30" w:lineRule="exact"/>
        <w:ind w:left="361"/>
        <w:rPr>
          <w:sz w:val="3"/>
        </w:rPr>
      </w:pPr>
      <w:r>
        <w:rPr>
          <w:position w:val="0"/>
          <w:sz w:val="3"/>
        </w:rPr>
        <w:pict>
          <v:group style="width:329.5pt;height:1.5pt;mso-position-horizontal-relative:char;mso-position-vertical-relative:line" coordorigin="0,0" coordsize="6590,30">
            <v:line style="position:absolute" from="0,15" to="6590,15" stroked="true" strokeweight="1.5pt" strokecolor="#30849b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1" w:lineRule="exact" w:before="119"/>
        <w:ind w:left="525" w:right="0" w:firstLine="0"/>
        <w:jc w:val="left"/>
        <w:rPr>
          <w:b/>
          <w:sz w:val="20"/>
        </w:rPr>
      </w:pPr>
      <w:r>
        <w:rPr>
          <w:b/>
          <w:color w:val="30849B"/>
          <w:sz w:val="20"/>
        </w:rPr>
        <w:t>Event Sales</w:t>
      </w:r>
      <w:r>
        <w:rPr>
          <w:b/>
          <w:color w:val="30849B"/>
          <w:spacing w:val="-9"/>
          <w:sz w:val="20"/>
        </w:rPr>
        <w:t> </w:t>
      </w:r>
      <w:r>
        <w:rPr>
          <w:b/>
          <w:color w:val="30849B"/>
          <w:sz w:val="20"/>
        </w:rPr>
        <w:t>Trainee</w:t>
      </w:r>
    </w:p>
    <w:p>
      <w:pPr>
        <w:spacing w:line="228" w:lineRule="exact" w:before="0"/>
        <w:ind w:left="525" w:right="0" w:firstLine="0"/>
        <w:jc w:val="left"/>
        <w:rPr>
          <w:sz w:val="20"/>
        </w:rPr>
      </w:pPr>
      <w:r>
        <w:rPr>
          <w:color w:val="252525"/>
          <w:sz w:val="20"/>
        </w:rPr>
        <w:t>Hyatt Regency Dubai &amp; Galleria</w:t>
      </w:r>
    </w:p>
    <w:p>
      <w:pPr>
        <w:tabs>
          <w:tab w:pos="5904" w:val="left" w:leader="none"/>
        </w:tabs>
        <w:spacing w:line="240" w:lineRule="exact" w:before="0"/>
        <w:ind w:left="525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Mar</w:t>
      </w:r>
      <w:r>
        <w:rPr>
          <w:i/>
          <w:color w:val="30849B"/>
          <w:spacing w:val="-16"/>
          <w:sz w:val="19"/>
        </w:rPr>
        <w:t> </w:t>
      </w:r>
      <w:r>
        <w:rPr>
          <w:i/>
          <w:color w:val="30849B"/>
          <w:sz w:val="19"/>
        </w:rPr>
        <w:t>2019</w:t>
      </w:r>
      <w:r>
        <w:rPr>
          <w:i/>
          <w:color w:val="30849B"/>
          <w:spacing w:val="-13"/>
          <w:sz w:val="19"/>
        </w:rPr>
        <w:t> </w:t>
      </w:r>
      <w:r>
        <w:rPr>
          <w:i/>
          <w:color w:val="30849B"/>
          <w:sz w:val="19"/>
        </w:rPr>
        <w:t>–</w:t>
      </w:r>
      <w:r>
        <w:rPr>
          <w:i/>
          <w:color w:val="30849B"/>
          <w:spacing w:val="-16"/>
          <w:sz w:val="19"/>
        </w:rPr>
        <w:t> </w:t>
      </w:r>
      <w:r>
        <w:rPr>
          <w:i/>
          <w:color w:val="30849B"/>
          <w:sz w:val="19"/>
        </w:rPr>
        <w:t>Sep</w:t>
      </w:r>
      <w:r>
        <w:rPr>
          <w:i/>
          <w:color w:val="30849B"/>
          <w:spacing w:val="-18"/>
          <w:sz w:val="19"/>
        </w:rPr>
        <w:t> </w:t>
      </w:r>
      <w:r>
        <w:rPr>
          <w:i/>
          <w:color w:val="30849B"/>
          <w:sz w:val="19"/>
        </w:rPr>
        <w:t>2019</w:t>
        <w:tab/>
        <w:t>Dubai,</w:t>
      </w:r>
      <w:r>
        <w:rPr>
          <w:i/>
          <w:color w:val="30849B"/>
          <w:spacing w:val="-14"/>
          <w:sz w:val="19"/>
        </w:rPr>
        <w:t> </w:t>
      </w:r>
      <w:r>
        <w:rPr>
          <w:i/>
          <w:color w:val="30849B"/>
          <w:sz w:val="19"/>
        </w:rPr>
        <w:t>U.A.E.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40" w:lineRule="exact" w:before="42" w:after="0"/>
        <w:ind w:left="879" w:right="0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Responding to international and local Group requests for</w:t>
      </w:r>
      <w:r>
        <w:rPr>
          <w:color w:val="252525"/>
          <w:spacing w:val="-1"/>
          <w:sz w:val="19"/>
        </w:rPr>
        <w:t> </w:t>
      </w:r>
      <w:r>
        <w:rPr>
          <w:color w:val="252525"/>
          <w:sz w:val="19"/>
        </w:rPr>
        <w:t>proposals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28" w:lineRule="exact" w:before="0" w:after="0"/>
        <w:ind w:left="879" w:right="0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Preparing and detailing Group</w:t>
      </w:r>
      <w:r>
        <w:rPr>
          <w:color w:val="252525"/>
          <w:spacing w:val="10"/>
          <w:sz w:val="19"/>
        </w:rPr>
        <w:t> </w:t>
      </w:r>
      <w:r>
        <w:rPr>
          <w:color w:val="252525"/>
          <w:sz w:val="19"/>
        </w:rPr>
        <w:t>contracts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28" w:lineRule="exact" w:before="0" w:after="0"/>
        <w:ind w:left="879" w:right="0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Banquet operations service</w:t>
      </w:r>
      <w:r>
        <w:rPr>
          <w:color w:val="252525"/>
          <w:spacing w:val="12"/>
          <w:sz w:val="19"/>
        </w:rPr>
        <w:t> </w:t>
      </w:r>
      <w:r>
        <w:rPr>
          <w:color w:val="252525"/>
          <w:sz w:val="19"/>
        </w:rPr>
        <w:t>support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16" w:lineRule="auto" w:before="8" w:after="0"/>
        <w:ind w:left="879" w:right="399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Sales &amp; Marketing Administration including maintenance of payroll attendances, answering departmental calls and updating daily</w:t>
      </w:r>
      <w:r>
        <w:rPr>
          <w:color w:val="252525"/>
          <w:spacing w:val="-21"/>
          <w:sz w:val="19"/>
        </w:rPr>
        <w:t> </w:t>
      </w:r>
      <w:r>
        <w:rPr>
          <w:color w:val="252525"/>
          <w:sz w:val="19"/>
        </w:rPr>
        <w:t>reports</w:t>
      </w:r>
    </w:p>
    <w:p>
      <w:pPr>
        <w:spacing w:line="241" w:lineRule="exact" w:before="173"/>
        <w:ind w:left="525" w:right="0" w:firstLine="0"/>
        <w:jc w:val="left"/>
        <w:rPr>
          <w:b/>
          <w:sz w:val="20"/>
        </w:rPr>
      </w:pPr>
      <w:r>
        <w:rPr>
          <w:b/>
          <w:color w:val="30849B"/>
          <w:sz w:val="20"/>
        </w:rPr>
        <w:t>Operations Trainee – F&amp;B Hostess</w:t>
      </w:r>
    </w:p>
    <w:p>
      <w:pPr>
        <w:spacing w:line="228" w:lineRule="exact" w:before="0"/>
        <w:ind w:left="525" w:right="0" w:firstLine="0"/>
        <w:jc w:val="left"/>
        <w:rPr>
          <w:sz w:val="20"/>
        </w:rPr>
      </w:pPr>
      <w:r>
        <w:rPr>
          <w:color w:val="252525"/>
          <w:sz w:val="20"/>
        </w:rPr>
        <w:t>Grand Hyatt Dubai</w:t>
      </w:r>
    </w:p>
    <w:p>
      <w:pPr>
        <w:tabs>
          <w:tab w:pos="5904" w:val="left" w:leader="none"/>
        </w:tabs>
        <w:spacing w:line="240" w:lineRule="exact" w:before="0"/>
        <w:ind w:left="525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Jan 2018 –</w:t>
      </w:r>
      <w:r>
        <w:rPr>
          <w:i/>
          <w:color w:val="30849B"/>
          <w:spacing w:val="-41"/>
          <w:sz w:val="19"/>
        </w:rPr>
        <w:t> </w:t>
      </w:r>
      <w:r>
        <w:rPr>
          <w:i/>
          <w:color w:val="30849B"/>
          <w:sz w:val="19"/>
        </w:rPr>
        <w:t>Jul</w:t>
      </w:r>
      <w:r>
        <w:rPr>
          <w:i/>
          <w:color w:val="30849B"/>
          <w:spacing w:val="-16"/>
          <w:sz w:val="19"/>
        </w:rPr>
        <w:t> </w:t>
      </w:r>
      <w:r>
        <w:rPr>
          <w:i/>
          <w:color w:val="30849B"/>
          <w:sz w:val="19"/>
        </w:rPr>
        <w:t>2018</w:t>
        <w:tab/>
        <w:t>Dubai,</w:t>
      </w:r>
      <w:r>
        <w:rPr>
          <w:i/>
          <w:color w:val="30849B"/>
          <w:spacing w:val="-15"/>
          <w:sz w:val="19"/>
        </w:rPr>
        <w:t> </w:t>
      </w:r>
      <w:r>
        <w:rPr>
          <w:i/>
          <w:color w:val="30849B"/>
          <w:sz w:val="19"/>
        </w:rPr>
        <w:t>U.A.E.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52" w:lineRule="exact" w:before="9" w:after="0"/>
        <w:ind w:left="879" w:right="0" w:hanging="272"/>
        <w:jc w:val="left"/>
        <w:rPr>
          <w:rFonts w:ascii="Wingdings" w:hAnsi="Wingdings"/>
          <w:i/>
          <w:color w:val="30849B"/>
          <w:sz w:val="19"/>
        </w:rPr>
      </w:pPr>
      <w:r>
        <w:rPr>
          <w:color w:val="252525"/>
          <w:sz w:val="19"/>
        </w:rPr>
        <w:t>Opening and closing shifts </w:t>
      </w:r>
      <w:r>
        <w:rPr>
          <w:i/>
          <w:color w:val="252525"/>
          <w:sz w:val="20"/>
        </w:rPr>
        <w:t>(breakfast, lunch &amp;</w:t>
      </w:r>
      <w:r>
        <w:rPr>
          <w:i/>
          <w:color w:val="252525"/>
          <w:spacing w:val="-26"/>
          <w:sz w:val="20"/>
        </w:rPr>
        <w:t> </w:t>
      </w:r>
      <w:r>
        <w:rPr>
          <w:i/>
          <w:color w:val="252525"/>
          <w:sz w:val="20"/>
        </w:rPr>
        <w:t>dinner)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27" w:lineRule="exact" w:before="0" w:after="0"/>
        <w:ind w:left="879" w:right="0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Learning coach for newly hired</w:t>
      </w:r>
      <w:r>
        <w:rPr>
          <w:color w:val="252525"/>
          <w:spacing w:val="9"/>
          <w:sz w:val="19"/>
        </w:rPr>
        <w:t> </w:t>
      </w:r>
      <w:r>
        <w:rPr>
          <w:color w:val="252525"/>
          <w:sz w:val="19"/>
        </w:rPr>
        <w:t>hostesses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16" w:lineRule="auto" w:before="8" w:after="0"/>
        <w:ind w:left="879" w:right="759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Intermediating communication between restaurant management, guests and other departments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</w:tabs>
        <w:spacing w:line="233" w:lineRule="exact" w:before="0" w:after="0"/>
        <w:ind w:left="879" w:right="0" w:hanging="272"/>
        <w:jc w:val="left"/>
        <w:rPr>
          <w:rFonts w:ascii="Wingdings" w:hAnsi="Wingdings"/>
          <w:color w:val="30849B"/>
          <w:sz w:val="19"/>
        </w:rPr>
      </w:pPr>
      <w:r>
        <w:rPr>
          <w:color w:val="252525"/>
          <w:sz w:val="19"/>
        </w:rPr>
        <w:t>Managing daily reservations and monthly hostess item</w:t>
      </w:r>
      <w:r>
        <w:rPr>
          <w:color w:val="252525"/>
          <w:spacing w:val="-6"/>
          <w:sz w:val="19"/>
        </w:rPr>
        <w:t> </w:t>
      </w:r>
      <w:r>
        <w:rPr>
          <w:color w:val="252525"/>
          <w:sz w:val="19"/>
        </w:rPr>
        <w:t>inventory</w:t>
      </w:r>
    </w:p>
    <w:p>
      <w:pPr>
        <w:tabs>
          <w:tab w:pos="6999" w:val="left" w:leader="none"/>
        </w:tabs>
        <w:spacing w:before="206"/>
        <w:ind w:left="363" w:right="0" w:firstLine="0"/>
        <w:jc w:val="left"/>
        <w:rPr>
          <w:b/>
          <w:sz w:val="20"/>
        </w:rPr>
      </w:pPr>
      <w:r>
        <w:rPr>
          <w:b/>
          <w:color w:val="30849B"/>
          <w:w w:val="99"/>
          <w:sz w:val="20"/>
          <w:u w:val="thick" w:color="30849B"/>
        </w:rPr>
        <w:t> </w:t>
      </w:r>
      <w:r>
        <w:rPr>
          <w:b/>
          <w:color w:val="30849B"/>
          <w:sz w:val="20"/>
          <w:u w:val="thick" w:color="30849B"/>
        </w:rPr>
        <w:t> </w:t>
      </w:r>
      <w:r>
        <w:rPr>
          <w:b/>
          <w:color w:val="30849B"/>
          <w:spacing w:val="-20"/>
          <w:sz w:val="20"/>
          <w:u w:val="thick" w:color="30849B"/>
        </w:rPr>
        <w:t> </w:t>
      </w:r>
      <w:r>
        <w:rPr>
          <w:b/>
          <w:color w:val="30849B"/>
          <w:sz w:val="20"/>
          <w:u w:val="thick" w:color="30849B"/>
        </w:rPr>
        <w:t>EXTRA</w:t>
      </w:r>
      <w:r>
        <w:rPr>
          <w:b/>
          <w:color w:val="30849B"/>
          <w:spacing w:val="-14"/>
          <w:sz w:val="20"/>
          <w:u w:val="thick" w:color="30849B"/>
        </w:rPr>
        <w:t> </w:t>
      </w:r>
      <w:r>
        <w:rPr>
          <w:b/>
          <w:color w:val="30849B"/>
          <w:sz w:val="20"/>
          <w:u w:val="thick" w:color="30849B"/>
        </w:rPr>
        <w:t>CURRICULARS</w:t>
        <w:tab/>
      </w:r>
    </w:p>
    <w:p>
      <w:pPr>
        <w:spacing w:before="154"/>
        <w:ind w:left="538" w:right="0" w:firstLine="0"/>
        <w:jc w:val="left"/>
        <w:rPr>
          <w:sz w:val="18"/>
        </w:rPr>
      </w:pPr>
      <w:r>
        <w:rPr>
          <w:color w:val="252525"/>
          <w:sz w:val="20"/>
        </w:rPr>
        <w:t>Les Roches Global Hospitality Education </w:t>
      </w:r>
      <w:r>
        <w:rPr>
          <w:color w:val="252525"/>
          <w:sz w:val="18"/>
        </w:rPr>
        <w:t>(Crans-Montana, Switzerland)</w:t>
      </w:r>
    </w:p>
    <w:p>
      <w:pPr>
        <w:pStyle w:val="Heading4"/>
        <w:numPr>
          <w:ilvl w:val="0"/>
          <w:numId w:val="1"/>
        </w:numPr>
        <w:tabs>
          <w:tab w:pos="903" w:val="left" w:leader="none"/>
        </w:tabs>
        <w:spacing w:line="224" w:lineRule="exact" w:before="37" w:after="0"/>
        <w:ind w:left="902" w:right="0" w:hanging="272"/>
        <w:jc w:val="left"/>
        <w:rPr>
          <w:rFonts w:ascii="Wingdings" w:hAnsi="Wingdings"/>
          <w:color w:val="30849B"/>
        </w:rPr>
      </w:pPr>
      <w:r>
        <w:rPr>
          <w:color w:val="30849B"/>
        </w:rPr>
        <w:t>Wine Club</w:t>
      </w:r>
    </w:p>
    <w:p>
      <w:pPr>
        <w:spacing w:line="197" w:lineRule="exact" w:before="0"/>
        <w:ind w:left="902" w:right="0" w:firstLine="0"/>
        <w:jc w:val="left"/>
        <w:rPr>
          <w:i/>
          <w:sz w:val="17"/>
        </w:rPr>
      </w:pPr>
      <w:r>
        <w:rPr>
          <w:i/>
          <w:color w:val="30849B"/>
          <w:sz w:val="17"/>
        </w:rPr>
        <w:t>Feb 2020 – Present</w:t>
      </w:r>
    </w:p>
    <w:p>
      <w:pPr>
        <w:pStyle w:val="BodyText"/>
        <w:spacing w:line="227" w:lineRule="exact"/>
        <w:ind w:left="902"/>
      </w:pPr>
      <w:r>
        <w:rPr>
          <w:color w:val="252525"/>
        </w:rPr>
        <w:t>A weekly club dedicated to learning &amp; tasting wines from around the globe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25" w:lineRule="exact" w:before="74" w:after="0"/>
        <w:ind w:left="905" w:right="0" w:hanging="272"/>
        <w:jc w:val="left"/>
        <w:rPr>
          <w:rFonts w:ascii="Wingdings" w:hAnsi="Wingdings"/>
          <w:b/>
          <w:color w:val="30849B"/>
          <w:sz w:val="19"/>
        </w:rPr>
      </w:pPr>
      <w:r>
        <w:rPr>
          <w:b/>
          <w:color w:val="30849B"/>
          <w:sz w:val="19"/>
        </w:rPr>
        <w:t>Culinary Club – Service</w:t>
      </w:r>
      <w:r>
        <w:rPr>
          <w:b/>
          <w:color w:val="30849B"/>
          <w:spacing w:val="8"/>
          <w:sz w:val="19"/>
        </w:rPr>
        <w:t> </w:t>
      </w:r>
      <w:r>
        <w:rPr>
          <w:b/>
          <w:color w:val="30849B"/>
          <w:sz w:val="19"/>
        </w:rPr>
        <w:t>Team</w:t>
      </w:r>
    </w:p>
    <w:p>
      <w:pPr>
        <w:spacing w:line="201" w:lineRule="exact" w:before="0"/>
        <w:ind w:left="905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Feb 2020 – Present</w:t>
      </w:r>
    </w:p>
    <w:p>
      <w:pPr>
        <w:pStyle w:val="BodyText"/>
        <w:spacing w:line="194" w:lineRule="auto" w:before="14"/>
        <w:ind w:left="905" w:right="332"/>
      </w:pPr>
      <w:r>
        <w:rPr>
          <w:color w:val="252525"/>
        </w:rPr>
        <w:t>A student-run team that manages the service operations of the Culinary Club special events, such as themed weekend brunches and a Gala Dinner</w:t>
      </w:r>
    </w:p>
    <w:p>
      <w:pPr>
        <w:pStyle w:val="Heading3"/>
        <w:numPr>
          <w:ilvl w:val="0"/>
          <w:numId w:val="1"/>
        </w:numPr>
        <w:tabs>
          <w:tab w:pos="901" w:val="left" w:leader="none"/>
        </w:tabs>
        <w:spacing w:line="236" w:lineRule="exact" w:before="48" w:after="0"/>
        <w:ind w:left="900" w:right="0" w:hanging="272"/>
        <w:jc w:val="left"/>
        <w:rPr>
          <w:rFonts w:ascii="Wingdings" w:hAnsi="Wingdings"/>
          <w:color w:val="30849B"/>
        </w:rPr>
      </w:pPr>
      <w:r>
        <w:rPr>
          <w:color w:val="30849B"/>
        </w:rPr>
        <w:t>Audi FIS Ski World Cup –</w:t>
      </w:r>
      <w:r>
        <w:rPr>
          <w:color w:val="30849B"/>
          <w:spacing w:val="5"/>
        </w:rPr>
        <w:t> </w:t>
      </w:r>
      <w:r>
        <w:rPr>
          <w:color w:val="30849B"/>
        </w:rPr>
        <w:t>Banquet</w:t>
      </w:r>
    </w:p>
    <w:p>
      <w:pPr>
        <w:spacing w:line="223" w:lineRule="exact" w:before="0"/>
        <w:ind w:left="900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Feb 2020</w:t>
      </w:r>
    </w:p>
    <w:p>
      <w:pPr>
        <w:pStyle w:val="BodyText"/>
        <w:spacing w:line="227" w:lineRule="exact"/>
        <w:ind w:left="900"/>
      </w:pPr>
      <w:r>
        <w:rPr>
          <w:color w:val="252525"/>
        </w:rPr>
        <w:t>Part of the service team that managed a 350 pax plated lunch banquet</w:t>
      </w:r>
    </w:p>
    <w:p>
      <w:pPr>
        <w:pStyle w:val="Heading3"/>
        <w:numPr>
          <w:ilvl w:val="0"/>
          <w:numId w:val="1"/>
        </w:numPr>
        <w:tabs>
          <w:tab w:pos="909" w:val="left" w:leader="none"/>
        </w:tabs>
        <w:spacing w:line="236" w:lineRule="exact" w:before="65" w:after="0"/>
        <w:ind w:left="908" w:right="0" w:hanging="272"/>
        <w:jc w:val="left"/>
        <w:rPr>
          <w:rFonts w:ascii="Wingdings" w:hAnsi="Wingdings"/>
          <w:color w:val="30849B"/>
        </w:rPr>
      </w:pPr>
      <w:r>
        <w:rPr>
          <w:color w:val="30849B"/>
        </w:rPr>
        <w:t>Future of Hospitality Summit –</w:t>
      </w:r>
      <w:r>
        <w:rPr>
          <w:color w:val="30849B"/>
          <w:spacing w:val="15"/>
        </w:rPr>
        <w:t> </w:t>
      </w:r>
      <w:r>
        <w:rPr>
          <w:color w:val="30849B"/>
        </w:rPr>
        <w:t>F&amp;B</w:t>
      </w:r>
    </w:p>
    <w:p>
      <w:pPr>
        <w:spacing w:line="223" w:lineRule="exact" w:before="0"/>
        <w:ind w:left="908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Sep 2019 – Oct 2019</w:t>
      </w:r>
    </w:p>
    <w:p>
      <w:pPr>
        <w:pStyle w:val="BodyText"/>
        <w:spacing w:line="216" w:lineRule="auto" w:before="6"/>
        <w:ind w:left="908" w:right="379"/>
      </w:pPr>
      <w:r>
        <w:rPr>
          <w:color w:val="252525"/>
        </w:rPr>
        <w:t>Coffee break in-charge and dinner operation support in a student-run networking event for industry professionals and future hospitality leaders</w:t>
      </w:r>
    </w:p>
    <w:p>
      <w:pPr>
        <w:pStyle w:val="Heading4"/>
        <w:numPr>
          <w:ilvl w:val="0"/>
          <w:numId w:val="1"/>
        </w:numPr>
        <w:tabs>
          <w:tab w:pos="921" w:val="left" w:leader="none"/>
        </w:tabs>
        <w:spacing w:line="222" w:lineRule="exact" w:before="37" w:after="0"/>
        <w:ind w:left="920" w:right="0" w:hanging="272"/>
        <w:jc w:val="left"/>
        <w:rPr>
          <w:rFonts w:ascii="Wingdings" w:hAnsi="Wingdings"/>
          <w:color w:val="30849B"/>
        </w:rPr>
      </w:pPr>
      <w:r>
        <w:rPr>
          <w:color w:val="30849B"/>
        </w:rPr>
        <w:t>Cultural Night – Kitchen</w:t>
      </w:r>
      <w:r>
        <w:rPr>
          <w:color w:val="30849B"/>
          <w:spacing w:val="7"/>
        </w:rPr>
        <w:t> </w:t>
      </w:r>
      <w:r>
        <w:rPr>
          <w:color w:val="30849B"/>
        </w:rPr>
        <w:t>Team</w:t>
      </w:r>
    </w:p>
    <w:p>
      <w:pPr>
        <w:spacing w:line="223" w:lineRule="exact" w:before="0"/>
        <w:ind w:left="920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Sep 2017 – Nov 2017</w:t>
      </w:r>
    </w:p>
    <w:p>
      <w:pPr>
        <w:pStyle w:val="BodyText"/>
        <w:spacing w:line="216" w:lineRule="auto" w:before="7"/>
        <w:ind w:left="920" w:right="492"/>
      </w:pPr>
      <w:r>
        <w:rPr>
          <w:color w:val="252525"/>
        </w:rPr>
        <w:t>Part of a 5-persons team which prepared authentic Indian cuisines for a 1,000 pax bi-annual school social event that celebrates cultural diversity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538" w:right="0" w:firstLine="0"/>
        <w:jc w:val="left"/>
        <w:rPr>
          <w:sz w:val="18"/>
        </w:rPr>
      </w:pPr>
      <w:r>
        <w:rPr>
          <w:color w:val="252525"/>
          <w:sz w:val="20"/>
        </w:rPr>
        <w:t>The British School in Colombo </w:t>
      </w:r>
      <w:r>
        <w:rPr>
          <w:color w:val="252525"/>
          <w:sz w:val="18"/>
        </w:rPr>
        <w:t>(Colombo, Sri Lanka)</w:t>
      </w:r>
    </w:p>
    <w:p>
      <w:pPr>
        <w:pStyle w:val="Heading3"/>
        <w:numPr>
          <w:ilvl w:val="0"/>
          <w:numId w:val="1"/>
        </w:numPr>
        <w:tabs>
          <w:tab w:pos="951" w:val="left" w:leader="none"/>
        </w:tabs>
        <w:spacing w:line="236" w:lineRule="exact" w:before="4" w:after="0"/>
        <w:ind w:left="951" w:right="0" w:hanging="272"/>
        <w:jc w:val="left"/>
        <w:rPr>
          <w:rFonts w:ascii="Wingdings" w:hAnsi="Wingdings"/>
          <w:color w:val="30849B"/>
        </w:rPr>
      </w:pPr>
      <w:r>
        <w:rPr>
          <w:color w:val="30849B"/>
        </w:rPr>
        <w:t>Netball</w:t>
      </w:r>
      <w:r>
        <w:rPr>
          <w:color w:val="30849B"/>
          <w:spacing w:val="3"/>
        </w:rPr>
        <w:t> </w:t>
      </w:r>
      <w:r>
        <w:rPr>
          <w:color w:val="30849B"/>
        </w:rPr>
        <w:t>Team</w:t>
      </w:r>
    </w:p>
    <w:p>
      <w:pPr>
        <w:spacing w:line="223" w:lineRule="exact" w:before="0"/>
        <w:ind w:left="951" w:right="0" w:firstLine="0"/>
        <w:jc w:val="left"/>
        <w:rPr>
          <w:i/>
          <w:sz w:val="19"/>
        </w:rPr>
      </w:pPr>
      <w:r>
        <w:rPr>
          <w:i/>
          <w:color w:val="30849B"/>
          <w:sz w:val="19"/>
        </w:rPr>
        <w:t>Sep 2011 – Feb 2016</w:t>
      </w:r>
    </w:p>
    <w:p>
      <w:pPr>
        <w:pStyle w:val="BodyText"/>
        <w:spacing w:line="216" w:lineRule="auto" w:before="7"/>
        <w:ind w:left="951" w:right="255"/>
      </w:pPr>
      <w:r>
        <w:rPr>
          <w:color w:val="252525"/>
        </w:rPr>
        <w:t>Versatile team member able to play three different positions; Wing Attack, Wing Defense and Goal Defense</w:t>
      </w:r>
    </w:p>
    <w:p>
      <w:pPr>
        <w:spacing w:before="206"/>
        <w:ind w:left="12" w:right="0" w:firstLine="0"/>
        <w:jc w:val="left"/>
        <w:rPr>
          <w:b/>
          <w:sz w:val="20"/>
        </w:rPr>
      </w:pPr>
      <w:r>
        <w:rPr>
          <w:b/>
          <w:color w:val="585858"/>
          <w:sz w:val="20"/>
        </w:rPr>
        <w:t>References can be provided upon request</w:t>
      </w:r>
    </w:p>
    <w:sectPr>
      <w:type w:val="continuous"/>
      <w:pgSz w:w="10800" w:h="15600"/>
      <w:pgMar w:top="180" w:bottom="0" w:left="160" w:right="260"/>
      <w:cols w:num="2" w:equalWidth="0">
        <w:col w:w="3234" w:space="40"/>
        <w:col w:w="71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elawadee UI">
    <w:altName w:val="Leelawadee U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"/>
      <w:lvlJc w:val="left"/>
      <w:pPr>
        <w:ind w:left="879" w:hanging="27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0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1"/>
      <w:outlineLvl w:val="1"/>
    </w:pPr>
    <w:rPr>
      <w:rFonts w:ascii="Leelawadee UI" w:hAnsi="Leelawadee UI" w:eastAsia="Leelawadee UI" w:cs="Leelawadee UI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9" w:lineRule="exact"/>
      <w:ind w:left="260"/>
      <w:outlineLvl w:val="2"/>
    </w:pPr>
    <w:rPr>
      <w:rFonts w:ascii="Leelawadee UI" w:hAnsi="Leelawadee UI" w:eastAsia="Leelawadee UI" w:cs="Leelawadee UI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 w:line="236" w:lineRule="exact"/>
      <w:ind w:left="900" w:hanging="272"/>
      <w:outlineLvl w:val="3"/>
    </w:pPr>
    <w:rPr>
      <w:rFonts w:ascii="Leelawadee UI" w:hAnsi="Leelawadee UI" w:eastAsia="Leelawadee UI" w:cs="Leelawadee UI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7" w:line="222" w:lineRule="exact"/>
      <w:ind w:left="902" w:hanging="272"/>
      <w:outlineLvl w:val="4"/>
    </w:pPr>
    <w:rPr>
      <w:rFonts w:ascii="Leelawadee UI" w:hAnsi="Leelawadee UI" w:eastAsia="Leelawadee UI" w:cs="Leelawadee U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94"/>
    </w:pPr>
    <w:rPr>
      <w:rFonts w:ascii="Leelawadee UI" w:hAnsi="Leelawadee UI" w:eastAsia="Leelawadee UI" w:cs="Leelawadee U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6" w:lineRule="exact"/>
      <w:ind w:left="879" w:hanging="272"/>
    </w:pPr>
    <w:rPr>
      <w:rFonts w:ascii="Leelawadee UI" w:hAnsi="Leelawadee UI" w:eastAsia="Leelawadee UI" w:cs="Leelawade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roshini.kalawila@lesroches.ch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</dc:creator>
  <dc:title>PowerPoint Presentation</dc:title>
  <dcterms:created xsi:type="dcterms:W3CDTF">2020-07-13T13:46:54Z</dcterms:created>
  <dcterms:modified xsi:type="dcterms:W3CDTF">2020-07-13T13:46:54Z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2020-07-13T00:00:00Z</vt:filetime>
  </property>
</Properties>
</file>