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Project_Environment_data</w:t>
      </w:r>
    </w:p>
    <w:p>
      <w:pPr>
        <w:pStyle w:val="Author"/>
      </w:pPr>
      <w:r>
        <w:t xml:space="preserve">Frances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5/2019</w:t>
      </w:r>
    </w:p>
    <w:p>
      <w:pPr>
        <w:pStyle w:val="Heading2"/>
      </w:pPr>
      <w:bookmarkStart w:id="21" w:name="i.-introduction"/>
      <w:bookmarkEnd w:id="21"/>
      <w:r>
        <w:t xml:space="preserve">I. INTRODUCTION</w:t>
      </w:r>
    </w:p>
    <w:p>
      <w:pPr>
        <w:pStyle w:val="Heading2"/>
      </w:pPr>
      <w:bookmarkStart w:id="22" w:name="ii.-data-description"/>
      <w:bookmarkEnd w:id="22"/>
      <w:r>
        <w:t xml:space="preserve">II. DATA DESCRIPTION</w:t>
      </w:r>
    </w:p>
    <w:p>
      <w:pPr>
        <w:pStyle w:val="Heading2"/>
      </w:pPr>
      <w:bookmarkStart w:id="23" w:name="iii.-summary-statistics-and-graphics"/>
      <w:bookmarkEnd w:id="23"/>
      <w:r>
        <w:t xml:space="preserve">III. SUMMARY STATISTICS AND GRAPHICS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Load data </w:t>
      </w:r>
      <w:r>
        <w:br w:type="textWrapping"/>
      </w:r>
      <w:r>
        <w:rPr>
          <w:rStyle w:val="NormalTok"/>
        </w:rPr>
        <w:t xml:space="preserve">WBData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"https://raw.githubusercontent.com/franceslinyc/Regression-Analysis-of-Environment-data-in-R-2019/master/worldbank.csv"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(WBData)</w:t>
      </w:r>
    </w:p>
    <w:p>
      <w:pPr>
        <w:pStyle w:val="SourceCode"/>
      </w:pPr>
      <w:r>
        <w:rPr>
          <w:rStyle w:val="VerbatimChar"/>
        </w:rPr>
        <w:t xml:space="preserve">## 'data.frame':    264 obs. of  6 variables:</w:t>
      </w:r>
      <w:r>
        <w:br w:type="textWrapping"/>
      </w:r>
      <w:r>
        <w:rPr>
          <w:rStyle w:val="VerbatimChar"/>
        </w:rPr>
        <w:t xml:space="preserve">##  $ Country.Code             : Factor w/ 264 levels "ABW","AFG","AGO",..: 1 2 3 4 5 6 7 8 9 10 ...</w:t>
      </w:r>
      <w:r>
        <w:br w:type="textWrapping"/>
      </w:r>
      <w:r>
        <w:rPr>
          <w:rStyle w:val="VerbatimChar"/>
        </w:rPr>
        <w:t xml:space="preserve">##  $ CO2.per.capita           : num  8.408 0.299 1.291 1.979 5.832 ...</w:t>
      </w:r>
      <w:r>
        <w:br w:type="textWrapping"/>
      </w:r>
      <w:r>
        <w:rPr>
          <w:rStyle w:val="VerbatimChar"/>
        </w:rPr>
        <w:t xml:space="preserve">##  $ GDP.per.capita           : num  25528 625 5413 4579 42295 ...</w:t>
      </w:r>
      <w:r>
        <w:br w:type="textWrapping"/>
      </w:r>
      <w:r>
        <w:rPr>
          <w:rStyle w:val="VerbatimChar"/>
        </w:rPr>
        <w:t xml:space="preserve">##  $ Energy.use.per.capita    : num  NA NA 545 808 NA ...</w:t>
      </w:r>
      <w:r>
        <w:br w:type="textWrapping"/>
      </w:r>
      <w:r>
        <w:rPr>
          <w:rStyle w:val="VerbatimChar"/>
        </w:rPr>
        <w:t xml:space="preserve">##  $ Electric.power.per.capita: num  NA NA 312 2309 NA ...</w:t>
      </w:r>
      <w:r>
        <w:br w:type="textWrapping"/>
      </w:r>
      <w:r>
        <w:rPr>
          <w:rStyle w:val="VerbatimChar"/>
        </w:rPr>
        <w:t xml:space="preserve">##  $ GNI.per.capita           : num  24500 640 5010 4540 NA ...</w:t>
      </w:r>
    </w:p>
    <w:p>
      <w:pPr>
        <w:pStyle w:val="SourceCode"/>
      </w:pPr>
      <w:r>
        <w:rPr>
          <w:rStyle w:val="CommentTok"/>
        </w:rPr>
        <w:t xml:space="preserve">#View(WBData)</w:t>
      </w:r>
      <w:r>
        <w:br w:type="textWrapping"/>
      </w:r>
      <w:r>
        <w:br w:type="textWrapping"/>
      </w:r>
      <w:r>
        <w:rPr>
          <w:rStyle w:val="CommentTok"/>
        </w:rPr>
        <w:t xml:space="preserve"># Attach data set 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(WBData)</w:t>
      </w:r>
      <w:r>
        <w:br w:type="textWrapping"/>
      </w:r>
      <w:r>
        <w:br w:type="textWrapping"/>
      </w:r>
      <w:r>
        <w:rPr>
          <w:rStyle w:val="CommentTok"/>
        </w:rPr>
        <w:t xml:space="preserve"># Log Transform all Y and Xs </w:t>
      </w:r>
      <w:r>
        <w:br w:type="textWrapping"/>
      </w:r>
      <w:r>
        <w:rPr>
          <w:rStyle w:val="NormalTok"/>
        </w:rPr>
        <w:t xml:space="preserve">logCO2.per.capita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(CO2.per.capita)</w:t>
      </w:r>
      <w:r>
        <w:br w:type="textWrapping"/>
      </w:r>
      <w:r>
        <w:rPr>
          <w:rStyle w:val="NormalTok"/>
        </w:rPr>
        <w:t xml:space="preserve">logGDP.per.capita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(GDP.per.capita)</w:t>
      </w:r>
      <w:r>
        <w:br w:type="textWrapping"/>
      </w:r>
      <w:r>
        <w:rPr>
          <w:rStyle w:val="NormalTok"/>
        </w:rPr>
        <w:t xml:space="preserve">logEnergy.use.per.capita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(Energy.use.per.capita)</w:t>
      </w:r>
      <w:r>
        <w:br w:type="textWrapping"/>
      </w:r>
      <w:r>
        <w:rPr>
          <w:rStyle w:val="NormalTok"/>
        </w:rPr>
        <w:t xml:space="preserve">logElectric.power.per.capita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(Electric.power.per.capita)</w:t>
      </w:r>
      <w:r>
        <w:br w:type="textWrapping"/>
      </w:r>
      <w:r>
        <w:rPr>
          <w:rStyle w:val="NormalTok"/>
        </w:rPr>
        <w:t xml:space="preserve">logGNI.per.capita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(GNI.per.capita)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data frame: log </w:t>
      </w:r>
      <w:r>
        <w:br w:type="textWrapping"/>
      </w:r>
      <w:r>
        <w:rPr>
          <w:rStyle w:val="NormalTok"/>
        </w:rPr>
        <w:t xml:space="preserve">logWBData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(logCO2.per.capita, logGDP.per.capita, </w:t>
      </w:r>
      <w:r>
        <w:br w:type="textWrapping"/>
      </w:r>
      <w:r>
        <w:rPr>
          <w:rStyle w:val="NormalTok"/>
        </w:rPr>
        <w:t xml:space="preserve">                        logEnergy.use.per.capita, logElectric.power.per.capita, </w:t>
      </w:r>
      <w:r>
        <w:br w:type="textWrapping"/>
      </w:r>
      <w:r>
        <w:rPr>
          <w:rStyle w:val="NormalTok"/>
        </w:rPr>
        <w:t xml:space="preserve">                        logGNI.per.capita)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(logWBData)</w:t>
      </w:r>
    </w:p>
    <w:p>
      <w:pPr>
        <w:pStyle w:val="SourceCode"/>
      </w:pPr>
      <w:r>
        <w:rPr>
          <w:rStyle w:val="VerbatimChar"/>
        </w:rPr>
        <w:t xml:space="preserve">## 'data.frame':    264 obs. of  5 variables:</w:t>
      </w:r>
      <w:r>
        <w:br w:type="textWrapping"/>
      </w:r>
      <w:r>
        <w:rPr>
          <w:rStyle w:val="VerbatimChar"/>
        </w:rPr>
        <w:t xml:space="preserve">##  $ logCO2.per.capita           : num  2.129 -1.206 0.256 0.682 1.763 ...</w:t>
      </w:r>
      <w:r>
        <w:br w:type="textWrapping"/>
      </w:r>
      <w:r>
        <w:rPr>
          <w:rStyle w:val="VerbatimChar"/>
        </w:rPr>
        <w:t xml:space="preserve">##  $ logGDP.per.capita           : num  10.15 6.44 8.6 8.43 10.65 ...</w:t>
      </w:r>
      <w:r>
        <w:br w:type="textWrapping"/>
      </w:r>
      <w:r>
        <w:rPr>
          <w:rStyle w:val="VerbatimChar"/>
        </w:rPr>
        <w:t xml:space="preserve">##  $ logEnergy.use.per.capita    : num  NA NA 6.3 6.7 NA ...</w:t>
      </w:r>
      <w:r>
        <w:br w:type="textWrapping"/>
      </w:r>
      <w:r>
        <w:rPr>
          <w:rStyle w:val="VerbatimChar"/>
        </w:rPr>
        <w:t xml:space="preserve">##  $ logElectric.power.per.capita: num  NA NA 5.74 7.74 NA ...</w:t>
      </w:r>
      <w:r>
        <w:br w:type="textWrapping"/>
      </w:r>
      <w:r>
        <w:rPr>
          <w:rStyle w:val="VerbatimChar"/>
        </w:rPr>
        <w:t xml:space="preserve">##  $ logGNI.per.capita           : num  10.11 6.46 8.52 8.42 NA ...</w:t>
      </w:r>
    </w:p>
    <w:p>
      <w:pPr>
        <w:pStyle w:val="SourceCode"/>
      </w:pPr>
      <w:r>
        <w:rPr>
          <w:rStyle w:val="CommentTok"/>
        </w:rPr>
        <w:t xml:space="preserve">#View(logWBData)</w:t>
      </w:r>
      <w:r>
        <w:br w:type="textWrapping"/>
      </w:r>
      <w:r>
        <w:br w:type="textWrapping"/>
      </w:r>
      <w:r>
        <w:rPr>
          <w:rStyle w:val="CommentTok"/>
        </w:rPr>
        <w:t xml:space="preserve"># Attach data set 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(logWBData)</w:t>
      </w:r>
    </w:p>
    <w:p>
      <w:pPr>
        <w:pStyle w:val="SourceCode"/>
      </w:pPr>
      <w:r>
        <w:rPr>
          <w:rStyle w:val="VerbatimChar"/>
        </w:rPr>
        <w:t xml:space="preserve">## The following objects are masked _by_ .GlobalEnv: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logCO2.per.capita, logElectric.power.per.capita,</w:t>
      </w:r>
      <w:r>
        <w:br w:type="textWrapping"/>
      </w:r>
      <w:r>
        <w:rPr>
          <w:rStyle w:val="VerbatimChar"/>
        </w:rPr>
        <w:t xml:space="preserve">##     logEnergy.use.per.capita, logGDP.per.capita, logGNI.per.capita</w:t>
      </w:r>
    </w:p>
    <w:p>
      <w:pPr>
        <w:pStyle w:val="SourceCode"/>
      </w:pPr>
      <w:r>
        <w:rPr>
          <w:rStyle w:val="CommentTok"/>
        </w:rPr>
        <w:t xml:space="preserve"># Descriptive Statistics: original scale, log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(CO2.per.capita)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 0.04449  0.88165  3.15330  4.87489  6.36518 45.42324       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(GDP.per.capita)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   273.5   2036.9   6429.0  16261.6  17061.3 185152.5       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(Energy.use.per.capita)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   60.73   682.88  1538.26  2489.09  2995.52 18562.67       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(Electric.power.per.capita)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   38.97   776.77  2514.42  3965.61  5112.80 53832.48       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GNI.per.capita)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260    1888    6150   13786   14678  104540      28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(logCO2.per.capita)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-3.1126 -0.1260  1.1480  0.8144  1.8508  3.8160      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(logGDP.per.capita)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5.611   7.619   8.769   8.778   9.745  12.129      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(logEnergy.use.per.capita)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4.106   6.526   7.338   7.342   8.005   9.829      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(logElectric.power.per.capita)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3.663   6.655   7.830   7.561   8.539  10.894      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(logGNI.per.capita)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5.561   7.543   8.724   8.686   9.594  11.557      28</w:t>
      </w:r>
    </w:p>
    <w:p>
      <w:pPr>
        <w:pStyle w:val="SourceCode"/>
      </w:pPr>
      <w:r>
        <w:rPr>
          <w:rStyle w:val="CommentTok"/>
        </w:rPr>
        <w:t xml:space="preserve"># Pairwise Scatterplots using ggplot2</w:t>
      </w:r>
      <w:r>
        <w:br w:type="textWrapping"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(WBData[,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"Pairwise Scatterplots"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25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90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83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32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25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15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93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86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28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90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93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89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89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94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83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86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89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82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87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32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94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28 rows containing non-finite values (stat_density).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nvironment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Scatterplots using ggplot2: log</w:t>
      </w:r>
      <w:r>
        <w:br w:type="textWrapping"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(logWBData)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"Pairwise Scatterplots: Log"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25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90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83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32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25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15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93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86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28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90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93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89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89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94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83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86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89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82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87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32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94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28 rows containing non-finite values (stat_density).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nvironment_dat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iv.-analysis"/>
      <w:bookmarkEnd w:id="26"/>
      <w:r>
        <w:t xml:space="preserve">IV. ANALYSIS</w:t>
      </w:r>
    </w:p>
    <w:p>
      <w:pPr>
        <w:pStyle w:val="Heading2"/>
      </w:pPr>
      <w:bookmarkStart w:id="27" w:name="v.-results-and-conclusions"/>
      <w:bookmarkEnd w:id="27"/>
      <w:r>
        <w:t xml:space="preserve">V. RESULTS AND CONCLUSIONS</w:t>
      </w:r>
    </w:p>
    <w:p>
      <w:pPr>
        <w:pStyle w:val="SourceCode"/>
      </w:pPr>
      <w:r>
        <w:rPr>
          <w:rStyle w:val="CommentTok"/>
        </w:rPr>
        <w:t xml:space="preserve"># Part I analysis </w:t>
      </w:r>
      <w:r>
        <w:br w:type="textWrapping"/>
      </w:r>
      <w:r>
        <w:rPr>
          <w:rStyle w:val="CommentTok"/>
        </w:rPr>
        <w:t xml:space="preserve"># Fit multiple linear regression model: log, w/ interaction </w:t>
      </w:r>
      <w:r>
        <w:br w:type="textWrapping"/>
      </w:r>
      <w:r>
        <w:rPr>
          <w:rStyle w:val="NormalTok"/>
        </w:rPr>
        <w:t xml:space="preserve">lmMInteract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logGDP.per.capita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logEnergy.use.per.capita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logElectric.power.per.capita)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(lmMInteract)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logCO2.per.capita ~ logGDP.per.capita * logEnergy.use.per.capita * </w:t>
      </w:r>
      <w:r>
        <w:br w:type="textWrapping"/>
      </w:r>
      <w:r>
        <w:rPr>
          <w:rStyle w:val="VerbatimChar"/>
        </w:rPr>
        <w:t xml:space="preserve">##     logElectric.power.per.capita)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-1.06249 -0.14786  0.01945  0.19081  0.90025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10.02204</w:t>
      </w:r>
      <w:r>
        <w:br w:type="textWrapping"/>
      </w:r>
      <w:r>
        <w:rPr>
          <w:rStyle w:val="VerbatimChar"/>
        </w:rPr>
        <w:t xml:space="preserve">## logGDP.per.capita                                                       -1.80515</w:t>
      </w:r>
      <w:r>
        <w:br w:type="textWrapping"/>
      </w:r>
      <w:r>
        <w:rPr>
          <w:rStyle w:val="VerbatimChar"/>
        </w:rPr>
        <w:t xml:space="preserve">## logEnergy.use.per.capita                                                -4.14913</w:t>
      </w:r>
      <w:r>
        <w:br w:type="textWrapping"/>
      </w:r>
      <w:r>
        <w:rPr>
          <w:rStyle w:val="VerbatimChar"/>
        </w:rPr>
        <w:t xml:space="preserve">## logElectric.power.per.capita                                            -0.51888</w:t>
      </w:r>
      <w:r>
        <w:br w:type="textWrapping"/>
      </w:r>
      <w:r>
        <w:rPr>
          <w:rStyle w:val="VerbatimChar"/>
        </w:rPr>
        <w:t xml:space="preserve">## logGDP.per.capita:logEnergy.use.per.capita                               0.56539</w:t>
      </w:r>
      <w:r>
        <w:br w:type="textWrapping"/>
      </w:r>
      <w:r>
        <w:rPr>
          <w:rStyle w:val="VerbatimChar"/>
        </w:rPr>
        <w:t xml:space="preserve">## logGDP.per.capita:logElectric.power.per.capita                           0.06119</w:t>
      </w:r>
      <w:r>
        <w:br w:type="textWrapping"/>
      </w:r>
      <w:r>
        <w:rPr>
          <w:rStyle w:val="VerbatimChar"/>
        </w:rPr>
        <w:t xml:space="preserve">## logEnergy.use.per.capita:logElectric.power.per.capita                    0.44001</w:t>
      </w:r>
      <w:r>
        <w:br w:type="textWrapping"/>
      </w:r>
      <w:r>
        <w:rPr>
          <w:rStyle w:val="VerbatimChar"/>
        </w:rPr>
        <w:t xml:space="preserve">## logGDP.per.capita:logEnergy.use.per.capita:logElectric.power.per.capita -0.04805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5.73797</w:t>
      </w:r>
      <w:r>
        <w:br w:type="textWrapping"/>
      </w:r>
      <w:r>
        <w:rPr>
          <w:rStyle w:val="VerbatimChar"/>
        </w:rPr>
        <w:t xml:space="preserve">## logGDP.per.capita                                                          0.76596</w:t>
      </w:r>
      <w:r>
        <w:br w:type="textWrapping"/>
      </w:r>
      <w:r>
        <w:rPr>
          <w:rStyle w:val="VerbatimChar"/>
        </w:rPr>
        <w:t xml:space="preserve">## logEnergy.use.per.capita                                                   0.93012</w:t>
      </w:r>
      <w:r>
        <w:br w:type="textWrapping"/>
      </w:r>
      <w:r>
        <w:rPr>
          <w:rStyle w:val="VerbatimChar"/>
        </w:rPr>
        <w:t xml:space="preserve">## logElectric.power.per.capita                                               0.68630</w:t>
      </w:r>
      <w:r>
        <w:br w:type="textWrapping"/>
      </w:r>
      <w:r>
        <w:rPr>
          <w:rStyle w:val="VerbatimChar"/>
        </w:rPr>
        <w:t xml:space="preserve">## logGDP.per.capita:logEnergy.use.per.capita                                 0.11867</w:t>
      </w:r>
      <w:r>
        <w:br w:type="textWrapping"/>
      </w:r>
      <w:r>
        <w:rPr>
          <w:rStyle w:val="VerbatimChar"/>
        </w:rPr>
        <w:t xml:space="preserve">## logGDP.per.capita:logElectric.power.per.capita                             0.08311</w:t>
      </w:r>
      <w:r>
        <w:br w:type="textWrapping"/>
      </w:r>
      <w:r>
        <w:rPr>
          <w:rStyle w:val="VerbatimChar"/>
        </w:rPr>
        <w:t xml:space="preserve">## logEnergy.use.per.capita:logElectric.power.per.capita                      0.09860</w:t>
      </w:r>
      <w:r>
        <w:br w:type="textWrapping"/>
      </w:r>
      <w:r>
        <w:rPr>
          <w:rStyle w:val="VerbatimChar"/>
        </w:rPr>
        <w:t xml:space="preserve">## logGDP.per.capita:logEnergy.use.per.capita:logElectric.power.per.capita    0.01152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1.747</w:t>
      </w:r>
      <w:r>
        <w:br w:type="textWrapping"/>
      </w:r>
      <w:r>
        <w:rPr>
          <w:rStyle w:val="VerbatimChar"/>
        </w:rPr>
        <w:t xml:space="preserve">## logGDP.per.capita                                                        -2.357</w:t>
      </w:r>
      <w:r>
        <w:br w:type="textWrapping"/>
      </w:r>
      <w:r>
        <w:rPr>
          <w:rStyle w:val="VerbatimChar"/>
        </w:rPr>
        <w:t xml:space="preserve">## logEnergy.use.per.capita                                                 -4.461</w:t>
      </w:r>
      <w:r>
        <w:br w:type="textWrapping"/>
      </w:r>
      <w:r>
        <w:rPr>
          <w:rStyle w:val="VerbatimChar"/>
        </w:rPr>
        <w:t xml:space="preserve">## logElectric.power.per.capita                                             -0.756</w:t>
      </w:r>
      <w:r>
        <w:br w:type="textWrapping"/>
      </w:r>
      <w:r>
        <w:rPr>
          <w:rStyle w:val="VerbatimChar"/>
        </w:rPr>
        <w:t xml:space="preserve">## logGDP.per.capita:logEnergy.use.per.capita                                4.764</w:t>
      </w:r>
      <w:r>
        <w:br w:type="textWrapping"/>
      </w:r>
      <w:r>
        <w:rPr>
          <w:rStyle w:val="VerbatimChar"/>
        </w:rPr>
        <w:t xml:space="preserve">## logGDP.per.capita:logElectric.power.per.capita                            0.736</w:t>
      </w:r>
      <w:r>
        <w:br w:type="textWrapping"/>
      </w:r>
      <w:r>
        <w:rPr>
          <w:rStyle w:val="VerbatimChar"/>
        </w:rPr>
        <w:t xml:space="preserve">## logEnergy.use.per.capita:logElectric.power.per.capita                     4.462</w:t>
      </w:r>
      <w:r>
        <w:br w:type="textWrapping"/>
      </w:r>
      <w:r>
        <w:rPr>
          <w:rStyle w:val="VerbatimChar"/>
        </w:rPr>
        <w:t xml:space="preserve">## logGDP.per.capita:logEnergy.use.per.capita:logElectric.power.per.capita  -4.170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0.0826</w:t>
      </w:r>
      <w:r>
        <w:br w:type="textWrapping"/>
      </w:r>
      <w:r>
        <w:rPr>
          <w:rStyle w:val="VerbatimChar"/>
        </w:rPr>
        <w:t xml:space="preserve">## logGDP.per.capita                                                         0.0196</w:t>
      </w:r>
      <w:r>
        <w:br w:type="textWrapping"/>
      </w:r>
      <w:r>
        <w:rPr>
          <w:rStyle w:val="VerbatimChar"/>
        </w:rPr>
        <w:t xml:space="preserve">## logEnergy.use.per.capita                                                1.52e-05</w:t>
      </w:r>
      <w:r>
        <w:br w:type="textWrapping"/>
      </w:r>
      <w:r>
        <w:rPr>
          <w:rStyle w:val="VerbatimChar"/>
        </w:rPr>
        <w:t xml:space="preserve">## logElectric.power.per.capita                                              0.4507</w:t>
      </w:r>
      <w:r>
        <w:br w:type="textWrapping"/>
      </w:r>
      <w:r>
        <w:rPr>
          <w:rStyle w:val="VerbatimChar"/>
        </w:rPr>
        <w:t xml:space="preserve">## logGDP.per.capita:logEnergy.use.per.capita                              4.18e-06</w:t>
      </w:r>
      <w:r>
        <w:br w:type="textWrapping"/>
      </w:r>
      <w:r>
        <w:rPr>
          <w:rStyle w:val="VerbatimChar"/>
        </w:rPr>
        <w:t xml:space="preserve">## logGDP.per.capita:logElectric.power.per.capita                            0.4627</w:t>
      </w:r>
      <w:r>
        <w:br w:type="textWrapping"/>
      </w:r>
      <w:r>
        <w:rPr>
          <w:rStyle w:val="VerbatimChar"/>
        </w:rPr>
        <w:t xml:space="preserve">## logEnergy.use.per.capita:logElectric.power.per.capita                   1.51e-05</w:t>
      </w:r>
      <w:r>
        <w:br w:type="textWrapping"/>
      </w:r>
      <w:r>
        <w:rPr>
          <w:rStyle w:val="VerbatimChar"/>
        </w:rPr>
        <w:t xml:space="preserve">## logGDP.per.capita:logEnergy.use.per.capita:logElectric.power.per.capita 4.96e-05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.  </w:t>
      </w:r>
      <w:r>
        <w:br w:type="textWrapping"/>
      </w:r>
      <w:r>
        <w:rPr>
          <w:rStyle w:val="VerbatimChar"/>
        </w:rPr>
        <w:t xml:space="preserve">## logGDP.per.capita                                                       *  </w:t>
      </w:r>
      <w:r>
        <w:br w:type="textWrapping"/>
      </w:r>
      <w:r>
        <w:rPr>
          <w:rStyle w:val="VerbatimChar"/>
        </w:rPr>
        <w:t xml:space="preserve">## logEnergy.use.per.capita                                                ***</w:t>
      </w:r>
      <w:r>
        <w:br w:type="textWrapping"/>
      </w:r>
      <w:r>
        <w:rPr>
          <w:rStyle w:val="VerbatimChar"/>
        </w:rPr>
        <w:t xml:space="preserve">## logElectric.power.per.capita                                               </w:t>
      </w:r>
      <w:r>
        <w:br w:type="textWrapping"/>
      </w:r>
      <w:r>
        <w:rPr>
          <w:rStyle w:val="VerbatimChar"/>
        </w:rPr>
        <w:t xml:space="preserve">## logGDP.per.capita:logEnergy.use.per.capita                              ***</w:t>
      </w:r>
      <w:r>
        <w:br w:type="textWrapping"/>
      </w:r>
      <w:r>
        <w:rPr>
          <w:rStyle w:val="VerbatimChar"/>
        </w:rPr>
        <w:t xml:space="preserve">## logGDP.per.capita:logElectric.power.per.capita                             </w:t>
      </w:r>
      <w:r>
        <w:br w:type="textWrapping"/>
      </w:r>
      <w:r>
        <w:rPr>
          <w:rStyle w:val="VerbatimChar"/>
        </w:rPr>
        <w:t xml:space="preserve">## logEnergy.use.per.capita:logElectric.power.per.capita                   ***</w:t>
      </w:r>
      <w:r>
        <w:br w:type="textWrapping"/>
      </w:r>
      <w:r>
        <w:rPr>
          <w:rStyle w:val="VerbatimChar"/>
        </w:rPr>
        <w:t xml:space="preserve">## logGDP.per.capita:logEnergy.use.per.capita:logElectric.power.per.capita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0.2985 on 162 degrees of freedom</w:t>
      </w:r>
      <w:r>
        <w:br w:type="textWrapping"/>
      </w:r>
      <w:r>
        <w:rPr>
          <w:rStyle w:val="VerbatimChar"/>
        </w:rPr>
        <w:t xml:space="preserve">##   (94 observations deleted due to missingness)</w:t>
      </w:r>
      <w:r>
        <w:br w:type="textWrapping"/>
      </w:r>
      <w:r>
        <w:rPr>
          <w:rStyle w:val="VerbatimChar"/>
        </w:rPr>
        <w:t xml:space="preserve">## Multiple R-squared:  0.9453, Adjusted R-squared:  0.9429 </w:t>
      </w:r>
      <w:r>
        <w:br w:type="textWrapping"/>
      </w:r>
      <w:r>
        <w:rPr>
          <w:rStyle w:val="VerbatimChar"/>
        </w:rPr>
        <w:t xml:space="preserve">## F-statistic: 399.9 on 7 and 162 DF,  p-value: &lt; 2.2e-16</w:t>
      </w:r>
    </w:p>
    <w:p>
      <w:pPr>
        <w:pStyle w:val="SourceCode"/>
      </w:pPr>
      <w:r>
        <w:rPr>
          <w:rStyle w:val="CommentTok"/>
        </w:rPr>
        <w:t xml:space="preserve">#plot(lmMInteract)</w:t>
      </w:r>
    </w:p>
    <w:p>
      <w:pPr>
        <w:pStyle w:val="SourceCode"/>
      </w:pPr>
      <w:r>
        <w:rPr>
          <w:rStyle w:val="CommentTok"/>
        </w:rPr>
        <w:t xml:space="preserve"># Part II analysis </w:t>
      </w:r>
      <w:r>
        <w:br w:type="textWrapping"/>
      </w:r>
      <w:r>
        <w:rPr>
          <w:rStyle w:val="NormalTok"/>
        </w:rPr>
        <w:t xml:space="preserve">lmEKC1Log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logGDP.per.capita)</w:t>
      </w:r>
      <w:r>
        <w:br w:type="textWrapping"/>
      </w:r>
      <w:r>
        <w:rPr>
          <w:rStyle w:val="NormalTok"/>
        </w:rPr>
        <w:t xml:space="preserve">lmEKC2Log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logGDP.per.capita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(logGDP.per.capita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lmEKC3Log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logGDP.per.capita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(logGDP.per.capita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(logGDP.per.capita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(lmEKC1Log)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logCO2.per.capita ~ logGDP.per.capita)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-3.5688 -0.4138 -0.0549  0.4938  1.7258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-6.9441     0.2977  -23.32   &lt;2e-16 ***</w:t>
      </w:r>
      <w:r>
        <w:br w:type="textWrapping"/>
      </w:r>
      <w:r>
        <w:rPr>
          <w:rStyle w:val="VerbatimChar"/>
        </w:rPr>
        <w:t xml:space="preserve">## logGDP.per.capita   0.8831     0.0337   26.21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0.7295 on 237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0.7434, Adjusted R-squared:  0.7424 </w:t>
      </w:r>
      <w:r>
        <w:br w:type="textWrapping"/>
      </w:r>
      <w:r>
        <w:rPr>
          <w:rStyle w:val="VerbatimChar"/>
        </w:rPr>
        <w:t xml:space="preserve">## F-statistic: 686.8 on 1 and 237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(lmEKC2Log)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logCO2.per.capita ~ logGDP.per.capita + I(logGDP.per.capita^2))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-1.85561 -0.38919  0.00961  0.39823  1.62870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-20.76289    1.37655  -15.08   &lt;2e-16 ***</w:t>
      </w:r>
      <w:r>
        <w:br w:type="textWrapping"/>
      </w:r>
      <w:r>
        <w:rPr>
          <w:rStyle w:val="VerbatimChar"/>
        </w:rPr>
        <w:t xml:space="preserve">## logGDP.per.capita        4.12514    0.31889   12.94   &lt;2e-16 ***</w:t>
      </w:r>
      <w:r>
        <w:br w:type="textWrapping"/>
      </w:r>
      <w:r>
        <w:rPr>
          <w:rStyle w:val="VerbatimChar"/>
        </w:rPr>
        <w:t xml:space="preserve">## I(logGDP.per.capita^2)  -0.18528    0.01815  -10.21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0.6089 on 236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0.822,  Adjusted R-squared:  0.8205 </w:t>
      </w:r>
      <w:r>
        <w:br w:type="textWrapping"/>
      </w:r>
      <w:r>
        <w:rPr>
          <w:rStyle w:val="VerbatimChar"/>
        </w:rPr>
        <w:t xml:space="preserve">## F-statistic:   545 on 2 and 236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(lmEKC3Log)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logCO2.per.capita ~ logGDP.per.capita + I(logGDP.per.capita^2) + </w:t>
      </w:r>
      <w:r>
        <w:br w:type="textWrapping"/>
      </w:r>
      <w:r>
        <w:rPr>
          <w:rStyle w:val="VerbatimChar"/>
        </w:rPr>
        <w:t xml:space="preserve">##     +I(logGDP.per.capita^3))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-1.80582 -0.42280 -0.00259  0.39312  1.79842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-3.91437    7.34058  -0.533   0.5944  </w:t>
      </w:r>
      <w:r>
        <w:br w:type="textWrapping"/>
      </w:r>
      <w:r>
        <w:rPr>
          <w:rStyle w:val="VerbatimChar"/>
        </w:rPr>
        <w:t xml:space="preserve">## logGDP.per.capita      -1.87669    2.58871  -0.725   0.4692  </w:t>
      </w:r>
      <w:r>
        <w:br w:type="textWrapping"/>
      </w:r>
      <w:r>
        <w:rPr>
          <w:rStyle w:val="VerbatimChar"/>
        </w:rPr>
        <w:t xml:space="preserve">## I(logGDP.per.capita^2)  0.51313    0.29953   1.713   0.0880 .</w:t>
      </w:r>
      <w:r>
        <w:br w:type="textWrapping"/>
      </w:r>
      <w:r>
        <w:rPr>
          <w:rStyle w:val="VerbatimChar"/>
        </w:rPr>
        <w:t xml:space="preserve">## I(logGDP.per.capita^3) -0.02658    0.01138  -2.336   0.0203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0.6032 on 235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0.826,  Adjusted R-squared:  0.8238 </w:t>
      </w:r>
      <w:r>
        <w:br w:type="textWrapping"/>
      </w:r>
      <w:r>
        <w:rPr>
          <w:rStyle w:val="VerbatimChar"/>
        </w:rPr>
        <w:t xml:space="preserve">## F-statistic:   372 on 3 and 235 DF,  p-value: &lt; 2.2e-16</w:t>
      </w:r>
    </w:p>
    <w:p>
      <w:pPr>
        <w:pStyle w:val="SourceCode"/>
      </w:pPr>
      <w:r>
        <w:rPr>
          <w:rStyle w:val="CommentTok"/>
        </w:rPr>
        <w:t xml:space="preserve"># Fit linear, quadratic, and cubic reg model: test the EKC hypotheis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GDP.per.capita,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EKC hypothesis"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lmEKC1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GDP.per.capita)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(GDP.per.capita)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   273.5   2036.9   6429.0  16261.6  17061.3 185152.5       15</w:t>
      </w:r>
    </w:p>
    <w:p>
      <w:pPr>
        <w:pStyle w:val="SourceCode"/>
      </w:pPr>
      <w:r>
        <w:rPr>
          <w:rStyle w:val="NormalTok"/>
        </w:rPr>
        <w:t xml:space="preserve">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273.5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185152.5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Yhat1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(lmEKC1,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GDP.per.capita=</w:t>
      </w:r>
      <w:r>
        <w:rPr>
          <w:rStyle w:val="NormalTok"/>
        </w:rPr>
        <w:t xml:space="preserve">Xnew))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(Yhat1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Xnew)</w:t>
      </w:r>
      <w:r>
        <w:br w:type="textWrapping"/>
      </w:r>
      <w:r>
        <w:br w:type="textWrapping"/>
      </w:r>
      <w:r>
        <w:rPr>
          <w:rStyle w:val="NormalTok"/>
        </w:rPr>
        <w:t xml:space="preserve">lmEKC2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GDP.per.capita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273.5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185152.5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Yhat2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(lmEKC2,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GDP.per.capita=</w:t>
      </w:r>
      <w:r>
        <w:rPr>
          <w:rStyle w:val="NormalTok"/>
        </w:rPr>
        <w:t xml:space="preserve">Xnew))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(Yhat2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Xnew)</w:t>
      </w:r>
      <w:r>
        <w:br w:type="textWrapping"/>
      </w:r>
      <w:r>
        <w:br w:type="textWrapping"/>
      </w:r>
      <w:r>
        <w:rPr>
          <w:rStyle w:val="NormalTok"/>
        </w:rPr>
        <w:t xml:space="preserve">lmEKC3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GDP.per.capita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273.5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185152.5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(lmEKC3,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GDP.per.capita=</w:t>
      </w:r>
      <w:r>
        <w:rPr>
          <w:rStyle w:val="NormalTok"/>
        </w:rPr>
        <w:t xml:space="preserve">Xnew))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(Yhat3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Xnew)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nvironment_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 linear, quadratic, and cubic reg model: test the EKC hypotheis, log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logGDP.per.capita,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EKC hypothesis: Log Transform"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lmEKC1Log&lt;-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logGDP.per.capita)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(logGDP.per.capita)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5.611   7.619   8.769   8.778   9.745  12.129      15</w:t>
      </w:r>
    </w:p>
    <w:p>
      <w:pPr>
        <w:pStyle w:val="SourceCode"/>
      </w:pPr>
      <w:r>
        <w:rPr>
          <w:rStyle w:val="NormalTok"/>
        </w:rPr>
        <w:t xml:space="preserve">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5.611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12.129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Yhat1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(lmEKC1Log,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logGDP.per.capita=</w:t>
      </w:r>
      <w:r>
        <w:rPr>
          <w:rStyle w:val="NormalTok"/>
        </w:rPr>
        <w:t xml:space="preserve">Xnew))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(Yhat1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Xnew)</w:t>
      </w:r>
      <w:r>
        <w:br w:type="textWrapping"/>
      </w:r>
      <w:r>
        <w:br w:type="textWrapping"/>
      </w:r>
      <w:r>
        <w:rPr>
          <w:rStyle w:val="NormalTok"/>
        </w:rPr>
        <w:t xml:space="preserve">lmEKC2Log&lt;-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logGDP.per.capita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(logGDP.per.capita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5.611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12.129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Yhat2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(lmEKC2Log,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logGDP.per.capita=</w:t>
      </w:r>
      <w:r>
        <w:rPr>
          <w:rStyle w:val="NormalTok"/>
        </w:rPr>
        <w:t xml:space="preserve">Xnew))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(Yhat2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Xnew)</w:t>
      </w:r>
      <w:r>
        <w:br w:type="textWrapping"/>
      </w:r>
      <w:r>
        <w:br w:type="textWrapping"/>
      </w:r>
      <w:r>
        <w:rPr>
          <w:rStyle w:val="NormalTok"/>
        </w:rPr>
        <w:t xml:space="preserve">lmEKC3Log&lt;-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(logCO2.per.capita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logGDP.per.capita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(logGDP.per.capita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(logGDP.per.capita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5.611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12.129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Yhat3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(lmEKC3Log,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logGDP.per.capita=</w:t>
      </w:r>
      <w:r>
        <w:rPr>
          <w:rStyle w:val="NormalTok"/>
        </w:rPr>
        <w:t xml:space="preserve">Xnew))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(Yhat3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Xnew)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nvironment_da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references"/>
      <w:bookmarkEnd w:id="30"/>
      <w:r>
        <w:t xml:space="preserve">REFERENCES</w:t>
      </w:r>
    </w:p>
    <w:p>
      <w:pPr>
        <w:pStyle w:val="Heading2"/>
      </w:pPr>
      <w:bookmarkStart w:id="31" w:name="r-code"/>
      <w:bookmarkEnd w:id="31"/>
      <w:r>
        <w:t xml:space="preserve">R CODE</w:t>
      </w:r>
    </w:p>
    <w:p>
      <w:pPr>
        <w:pStyle w:val="Heading2"/>
      </w:pPr>
      <w:bookmarkStart w:id="32" w:name="supplements"/>
      <w:bookmarkEnd w:id="32"/>
      <w:r>
        <w:t xml:space="preserve">SUPPLEMENTS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37e7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Project_Environment_data</dc:title>
  <dc:creator>Frances Lin</dc:creator>
  <dcterms:created xsi:type="dcterms:W3CDTF">2019-08-25T21:59:06Z</dcterms:created>
  <dcterms:modified xsi:type="dcterms:W3CDTF">2019-08-25T21:59:06Z</dcterms:modified>
</cp:coreProperties>
</file>