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84.00000000000006" w:lineRule="auto"/>
        <w:rPr>
          <w:color w:val="666666"/>
          <w:sz w:val="21"/>
          <w:szCs w:val="2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0" w:before="0" w:line="384.00000000000006" w:lineRule="auto"/>
        <w:rPr/>
      </w:pPr>
      <w:bookmarkStart w:colFirst="0" w:colLast="0" w:name="_9co4ecgbmx0q" w:id="0"/>
      <w:bookmarkEnd w:id="0"/>
      <w:r w:rsidDel="00000000" w:rsidR="00000000" w:rsidRPr="00000000">
        <w:rPr>
          <w:color w:val="121212"/>
          <w:sz w:val="20"/>
          <w:szCs w:val="20"/>
          <w:rtl w:val="0"/>
        </w:rPr>
        <w:t xml:space="preserve">Frances Pinnock (b. 1990, Bristol UK) lives and works in London</w:t>
      </w:r>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after="0" w:before="0" w:line="384.00000000000006" w:lineRule="auto"/>
        <w:rPr>
          <w:color w:val="121212"/>
          <w:sz w:val="20"/>
          <w:szCs w:val="20"/>
        </w:rPr>
      </w:pPr>
      <w:bookmarkStart w:colFirst="0" w:colLast="0" w:name="_c42bcjvf07md" w:id="1"/>
      <w:bookmarkEnd w:id="1"/>
      <w:r w:rsidDel="00000000" w:rsidR="00000000" w:rsidRPr="00000000">
        <w:rPr>
          <w:color w:val="121212"/>
          <w:sz w:val="20"/>
          <w:szCs w:val="20"/>
          <w:rtl w:val="0"/>
        </w:rPr>
        <w:t xml:space="preserve">BA, Modelmaking, Arts University Bournemouth</w:t>
      </w:r>
    </w:p>
    <w:p w:rsidR="00000000" w:rsidDel="00000000" w:rsidP="00000000" w:rsidRDefault="00000000" w:rsidRPr="00000000" w14:paraId="00000005">
      <w:pPr>
        <w:pStyle w:val="Heading1"/>
        <w:keepNext w:val="0"/>
        <w:keepLines w:val="0"/>
        <w:shd w:fill="ffffff" w:val="clear"/>
        <w:spacing w:after="0" w:before="0" w:line="240" w:lineRule="auto"/>
        <w:rPr>
          <w:color w:val="121212"/>
          <w:sz w:val="20"/>
          <w:szCs w:val="20"/>
        </w:rPr>
      </w:pPr>
      <w:bookmarkStart w:colFirst="0" w:colLast="0" w:name="_wxmwhlbo9q53" w:id="2"/>
      <w:bookmarkEnd w:id="2"/>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About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Frances is a London based artist working across traditional and contemporary craft practices. Her work explores the natural properties of Oak within ancient methods of leather tanning and ink making.</w:t>
      </w:r>
    </w:p>
    <w:p w:rsidR="00000000" w:rsidDel="00000000" w:rsidP="00000000" w:rsidRDefault="00000000" w:rsidRPr="00000000" w14:paraId="0000000A">
      <w:pPr>
        <w:rPr/>
      </w:pPr>
      <w:r w:rsidDel="00000000" w:rsidR="00000000" w:rsidRPr="00000000">
        <w:rPr>
          <w:rtl w:val="0"/>
        </w:rPr>
        <w:t xml:space="preserve">Interested in the transformative effects of time and environment on natural materials, she applies slow and respectful hand processing to English oak bark tanned leather, creating sculptural vessel forms.</w:t>
      </w:r>
    </w:p>
    <w:p w:rsidR="00000000" w:rsidDel="00000000" w:rsidP="00000000" w:rsidRDefault="00000000" w:rsidRPr="00000000" w14:paraId="0000000B">
      <w:pPr>
        <w:rPr/>
      </w:pPr>
      <w:r w:rsidDel="00000000" w:rsidR="00000000" w:rsidRPr="00000000">
        <w:rPr>
          <w:rtl w:val="0"/>
        </w:rPr>
        <w:t xml:space="preserve">Her processing is a continuous dialogue between the two-dimensional pattern and the three-dimensional form. With inks she creates print paintings that are both a recording for each vessel and a source of inspiration for subsequent forms. Applying technical skills gathered from her schooling in traditional hand sewn shoemaking, each leather panel is meticulously and meditatively hand stitched together over many weeks, with threads of hemp and beeswax.</w:t>
      </w:r>
    </w:p>
    <w:p w:rsidR="00000000" w:rsidDel="00000000" w:rsidP="00000000" w:rsidRDefault="00000000" w:rsidRPr="00000000" w14:paraId="0000000C">
      <w:pPr>
        <w:rPr/>
      </w:pPr>
      <w:r w:rsidDel="00000000" w:rsidR="00000000" w:rsidRPr="00000000">
        <w:rPr>
          <w:rtl w:val="0"/>
        </w:rPr>
        <w:t xml:space="preserve">Frances works primarily with full thickness sole bend leather, produced by the last remaining oak bark tannery in the UK. J &amp; F J Baker utilise bovine skins as a byproduct of the west country meat industry and tanning processes that have remained unchanged for over a thousand years. As the sap rises in spring, oak bark is gathered from coppiced woods in the Lake District and each skin is left to mature for twelve months before being hand worked into sculptural vessels.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ffffff" w:val="clear"/>
        <w:spacing w:line="331.2" w:lineRule="auto"/>
        <w:rPr/>
      </w:pPr>
      <w:r w:rsidDel="00000000" w:rsidR="00000000" w:rsidRPr="00000000">
        <w:rPr>
          <w:rtl w:val="0"/>
        </w:rPr>
      </w:r>
    </w:p>
    <w:p w:rsidR="00000000" w:rsidDel="00000000" w:rsidP="00000000" w:rsidRDefault="00000000" w:rsidRPr="00000000" w14:paraId="00000010">
      <w:pPr>
        <w:pStyle w:val="Heading1"/>
        <w:keepNext w:val="0"/>
        <w:keepLines w:val="0"/>
        <w:shd w:fill="ffffff" w:val="clear"/>
        <w:spacing w:after="460" w:before="460" w:line="384.00000000000006" w:lineRule="auto"/>
        <w:rPr>
          <w:color w:val="121212"/>
          <w:sz w:val="20"/>
          <w:szCs w:val="20"/>
        </w:rPr>
      </w:pPr>
      <w:bookmarkStart w:colFirst="0" w:colLast="0" w:name="_uhh7vbj32prn" w:id="3"/>
      <w:bookmarkEnd w:id="3"/>
      <w:r w:rsidDel="00000000" w:rsidR="00000000" w:rsidRPr="00000000">
        <w:rPr>
          <w:rtl w:val="0"/>
        </w:rPr>
      </w:r>
    </w:p>
    <w:p w:rsidR="00000000" w:rsidDel="00000000" w:rsidP="00000000" w:rsidRDefault="00000000" w:rsidRPr="00000000" w14:paraId="00000011">
      <w:pPr>
        <w:pStyle w:val="Heading1"/>
        <w:keepNext w:val="0"/>
        <w:keepLines w:val="0"/>
        <w:shd w:fill="ffffff" w:val="clear"/>
        <w:spacing w:after="460" w:before="0" w:line="240" w:lineRule="auto"/>
        <w:rPr>
          <w:color w:val="121212"/>
          <w:sz w:val="20"/>
          <w:szCs w:val="20"/>
        </w:rPr>
      </w:pPr>
      <w:bookmarkStart w:colFirst="0" w:colLast="0" w:name="_4c4oc4dq0jry" w:id="4"/>
      <w:bookmarkEnd w:id="4"/>
      <w:r w:rsidDel="00000000" w:rsidR="00000000" w:rsidRPr="00000000">
        <w:rPr>
          <w:color w:val="121212"/>
          <w:sz w:val="20"/>
          <w:szCs w:val="20"/>
          <w:rtl w:val="0"/>
        </w:rPr>
        <w:t xml:space="preserve">Awards and Residencies</w:t>
      </w:r>
    </w:p>
    <w:p w:rsidR="00000000" w:rsidDel="00000000" w:rsidP="00000000" w:rsidRDefault="00000000" w:rsidRPr="00000000" w14:paraId="00000012">
      <w:pPr>
        <w:rPr/>
      </w:pPr>
      <w:r w:rsidDel="00000000" w:rsidR="00000000" w:rsidRPr="00000000">
        <w:rPr>
          <w:color w:val="848484"/>
          <w:sz w:val="21"/>
          <w:szCs w:val="21"/>
          <w:rtl w:val="0"/>
        </w:rPr>
        <w:t xml:space="preserve">2021    London Creative Network - Cockpit Arts London </w:t>
      </w:r>
      <w:r w:rsidDel="00000000" w:rsidR="00000000" w:rsidRPr="00000000">
        <w:rPr>
          <w:rtl w:val="0"/>
        </w:rPr>
      </w:r>
    </w:p>
    <w:p w:rsidR="00000000" w:rsidDel="00000000" w:rsidP="00000000" w:rsidRDefault="00000000" w:rsidRPr="00000000" w14:paraId="00000013">
      <w:pPr>
        <w:rPr>
          <w:color w:val="848484"/>
          <w:sz w:val="21"/>
          <w:szCs w:val="21"/>
          <w:highlight w:val="white"/>
        </w:rPr>
      </w:pPr>
      <w:r w:rsidDel="00000000" w:rsidR="00000000" w:rsidRPr="00000000">
        <w:rPr>
          <w:color w:val="848484"/>
          <w:sz w:val="21"/>
          <w:szCs w:val="21"/>
          <w:highlight w:val="white"/>
          <w:rtl w:val="0"/>
        </w:rPr>
        <w:t xml:space="preserve">2020    Worshipful Company of Leathersellers’ Award - Cockpit Arts, London</w:t>
      </w:r>
    </w:p>
    <w:p w:rsidR="00000000" w:rsidDel="00000000" w:rsidP="00000000" w:rsidRDefault="00000000" w:rsidRPr="00000000" w14:paraId="00000014">
      <w:pPr>
        <w:rPr>
          <w:color w:val="848484"/>
          <w:sz w:val="21"/>
          <w:szCs w:val="21"/>
          <w:highlight w:val="white"/>
        </w:rPr>
      </w:pPr>
      <w:r w:rsidDel="00000000" w:rsidR="00000000" w:rsidRPr="00000000">
        <w:rPr>
          <w:color w:val="848484"/>
          <w:sz w:val="21"/>
          <w:szCs w:val="21"/>
          <w:highlight w:val="white"/>
          <w:rtl w:val="0"/>
        </w:rPr>
        <w:t xml:space="preserve">2019    Jill Humphreys Springboard Prize - Cockpit Arts, London</w:t>
      </w:r>
    </w:p>
    <w:p w:rsidR="00000000" w:rsidDel="00000000" w:rsidP="00000000" w:rsidRDefault="00000000" w:rsidRPr="00000000" w14:paraId="00000015">
      <w:pPr>
        <w:rPr>
          <w:color w:val="848484"/>
          <w:sz w:val="21"/>
          <w:szCs w:val="21"/>
          <w:highlight w:val="white"/>
        </w:rPr>
      </w:pPr>
      <w:r w:rsidDel="00000000" w:rsidR="00000000" w:rsidRPr="00000000">
        <w:rPr>
          <w:color w:val="848484"/>
          <w:sz w:val="21"/>
          <w:szCs w:val="21"/>
          <w:highlight w:val="white"/>
          <w:rtl w:val="0"/>
        </w:rPr>
        <w:t xml:space="preserve">2019    Worshipful Company of Leathersellers’ Award - Cockpit Arts, London</w:t>
      </w:r>
    </w:p>
    <w:p w:rsidR="00000000" w:rsidDel="00000000" w:rsidP="00000000" w:rsidRDefault="00000000" w:rsidRPr="00000000" w14:paraId="00000016">
      <w:pPr>
        <w:rPr>
          <w:color w:val="848484"/>
          <w:sz w:val="21"/>
          <w:szCs w:val="21"/>
          <w:highlight w:val="white"/>
        </w:rPr>
      </w:pPr>
      <w:r w:rsidDel="00000000" w:rsidR="00000000" w:rsidRPr="00000000">
        <w:rPr>
          <w:color w:val="848484"/>
          <w:sz w:val="21"/>
          <w:szCs w:val="21"/>
          <w:highlight w:val="white"/>
          <w:rtl w:val="0"/>
        </w:rPr>
        <w:t xml:space="preserve">2017    Heritage Craft Association Scholarship Grant - HCA / The Arts Society, London</w:t>
      </w:r>
    </w:p>
    <w:p w:rsidR="00000000" w:rsidDel="00000000" w:rsidP="00000000" w:rsidRDefault="00000000" w:rsidRPr="00000000" w14:paraId="00000017">
      <w:pPr>
        <w:rPr/>
      </w:pPr>
      <w:r w:rsidDel="00000000" w:rsidR="00000000" w:rsidRPr="00000000">
        <w:rPr>
          <w:color w:val="848484"/>
          <w:sz w:val="21"/>
          <w:szCs w:val="21"/>
          <w:highlight w:val="white"/>
          <w:rtl w:val="0"/>
        </w:rPr>
        <w:t xml:space="preserve">2017    Queen Elizabeth Scholarship Trust Award - QEST Garfield Weston Foundation, London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Exhibitions: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color w:val="848484"/>
          <w:sz w:val="21"/>
          <w:szCs w:val="21"/>
          <w:rtl w:val="0"/>
        </w:rPr>
        <w:t xml:space="preserve">2020    Tour Series  London Craft Week - Cockpit Arts Deptford, London</w:t>
      </w:r>
      <w:r w:rsidDel="00000000" w:rsidR="00000000" w:rsidRPr="00000000">
        <w:rPr>
          <w:rtl w:val="0"/>
        </w:rPr>
        <w:t xml:space="preserve"> </w:t>
      </w:r>
    </w:p>
    <w:p w:rsidR="00000000" w:rsidDel="00000000" w:rsidP="00000000" w:rsidRDefault="00000000" w:rsidRPr="00000000" w14:paraId="0000001E">
      <w:pPr>
        <w:rPr>
          <w:color w:val="848484"/>
          <w:sz w:val="21"/>
          <w:szCs w:val="21"/>
          <w:highlight w:val="white"/>
        </w:rPr>
      </w:pPr>
      <w:r w:rsidDel="00000000" w:rsidR="00000000" w:rsidRPr="00000000">
        <w:rPr>
          <w:color w:val="848484"/>
          <w:sz w:val="21"/>
          <w:szCs w:val="21"/>
          <w:highlight w:val="white"/>
          <w:rtl w:val="0"/>
        </w:rPr>
        <w:t xml:space="preserve">2019    Making it in London - Cockpit Arts Open Studios, London</w:t>
      </w:r>
    </w:p>
    <w:p w:rsidR="00000000" w:rsidDel="00000000" w:rsidP="00000000" w:rsidRDefault="00000000" w:rsidRPr="00000000" w14:paraId="0000001F">
      <w:pPr>
        <w:rPr>
          <w:color w:val="848484"/>
          <w:sz w:val="21"/>
          <w:szCs w:val="21"/>
          <w:highlight w:val="white"/>
        </w:rPr>
      </w:pPr>
      <w:r w:rsidDel="00000000" w:rsidR="00000000" w:rsidRPr="00000000">
        <w:rPr>
          <w:color w:val="848484"/>
          <w:sz w:val="21"/>
          <w:szCs w:val="21"/>
          <w:highlight w:val="white"/>
          <w:rtl w:val="0"/>
        </w:rPr>
        <w:t xml:space="preserve">2019    Messums Pod - Wiltshire</w:t>
      </w:r>
    </w:p>
    <w:p w:rsidR="00000000" w:rsidDel="00000000" w:rsidP="00000000" w:rsidRDefault="00000000" w:rsidRPr="00000000" w14:paraId="00000020">
      <w:pPr>
        <w:rPr>
          <w:color w:val="848484"/>
          <w:sz w:val="21"/>
          <w:szCs w:val="21"/>
          <w:highlight w:val="white"/>
        </w:rPr>
      </w:pPr>
      <w:r w:rsidDel="00000000" w:rsidR="00000000" w:rsidRPr="00000000">
        <w:rPr>
          <w:color w:val="848484"/>
          <w:sz w:val="21"/>
          <w:szCs w:val="21"/>
          <w:highlight w:val="white"/>
          <w:rtl w:val="0"/>
        </w:rPr>
        <w:t xml:space="preserve">2019    Messums Pod pop up - London</w:t>
      </w:r>
    </w:p>
    <w:p w:rsidR="00000000" w:rsidDel="00000000" w:rsidP="00000000" w:rsidRDefault="00000000" w:rsidRPr="00000000" w14:paraId="00000021">
      <w:pPr>
        <w:rPr>
          <w:color w:val="848484"/>
          <w:sz w:val="21"/>
          <w:szCs w:val="21"/>
          <w:highlight w:val="white"/>
        </w:rPr>
      </w:pPr>
      <w:r w:rsidDel="00000000" w:rsidR="00000000" w:rsidRPr="00000000">
        <w:rPr>
          <w:color w:val="848484"/>
          <w:sz w:val="21"/>
          <w:szCs w:val="21"/>
          <w:highlight w:val="white"/>
          <w:rtl w:val="0"/>
        </w:rPr>
        <w:t xml:space="preserve">2019    Christmas Open Studios - Cockpit Arts Open Studios, London</w:t>
      </w:r>
    </w:p>
    <w:p w:rsidR="00000000" w:rsidDel="00000000" w:rsidP="00000000" w:rsidRDefault="00000000" w:rsidRPr="00000000" w14:paraId="00000022">
      <w:pPr>
        <w:rPr>
          <w:color w:val="848484"/>
          <w:sz w:val="21"/>
          <w:szCs w:val="21"/>
          <w:highlight w:val="white"/>
        </w:rPr>
      </w:pPr>
      <w:r w:rsidDel="00000000" w:rsidR="00000000" w:rsidRPr="00000000">
        <w:rPr>
          <w:rtl w:val="0"/>
        </w:rPr>
      </w:r>
    </w:p>
    <w:p w:rsidR="00000000" w:rsidDel="00000000" w:rsidP="00000000" w:rsidRDefault="00000000" w:rsidRPr="00000000" w14:paraId="00000023">
      <w:pPr>
        <w:rPr>
          <w:color w:val="848484"/>
          <w:sz w:val="21"/>
          <w:szCs w:val="21"/>
          <w:highlight w:val="white"/>
        </w:rPr>
      </w:pPr>
      <w:r w:rsidDel="00000000" w:rsidR="00000000" w:rsidRPr="00000000">
        <w:rPr>
          <w:rtl w:val="0"/>
        </w:rPr>
      </w:r>
    </w:p>
    <w:p w:rsidR="00000000" w:rsidDel="00000000" w:rsidP="00000000" w:rsidRDefault="00000000" w:rsidRPr="00000000" w14:paraId="00000024">
      <w:pPr>
        <w:shd w:fill="ffffff" w:val="clear"/>
        <w:spacing w:after="180" w:line="360" w:lineRule="auto"/>
        <w:rPr>
          <w:b w:val="1"/>
          <w:color w:val="1f1f1f"/>
          <w:sz w:val="18"/>
          <w:szCs w:val="18"/>
        </w:rPr>
      </w:pPr>
      <w:r w:rsidDel="00000000" w:rsidR="00000000" w:rsidRPr="00000000">
        <w:rPr>
          <w:b w:val="1"/>
          <w:color w:val="1f1f1f"/>
          <w:sz w:val="18"/>
          <w:szCs w:val="18"/>
          <w:rtl w:val="0"/>
        </w:rPr>
        <w:t xml:space="preserve">Press</w:t>
      </w:r>
    </w:p>
    <w:p w:rsidR="00000000" w:rsidDel="00000000" w:rsidP="00000000" w:rsidRDefault="00000000" w:rsidRPr="00000000" w14:paraId="00000025">
      <w:pPr>
        <w:rPr>
          <w:b w:val="1"/>
          <w:color w:val="1f1f1f"/>
          <w:sz w:val="18"/>
          <w:szCs w:val="18"/>
        </w:rPr>
      </w:pPr>
      <w:r w:rsidDel="00000000" w:rsidR="00000000" w:rsidRPr="00000000">
        <w:rPr>
          <w:color w:val="848484"/>
          <w:sz w:val="21"/>
          <w:szCs w:val="21"/>
          <w:rtl w:val="0"/>
        </w:rPr>
        <w:t xml:space="preserve">2020    QEST 30th Anniversary Magazine  -  Article title</w:t>
      </w:r>
      <w:r w:rsidDel="00000000" w:rsidR="00000000" w:rsidRPr="00000000">
        <w:rPr>
          <w:color w:val="848484"/>
          <w:sz w:val="21"/>
          <w:szCs w:val="21"/>
          <w:rtl w:val="0"/>
        </w:rPr>
        <w:t xml:space="preserve"> </w:t>
      </w:r>
      <w:r w:rsidDel="00000000" w:rsidR="00000000" w:rsidRPr="00000000">
        <w:rPr>
          <w:rtl w:val="0"/>
        </w:rPr>
      </w:r>
    </w:p>
    <w:p w:rsidR="00000000" w:rsidDel="00000000" w:rsidP="00000000" w:rsidRDefault="00000000" w:rsidRPr="00000000" w14:paraId="00000026">
      <w:pPr>
        <w:shd w:fill="ffffff" w:val="clear"/>
        <w:spacing w:after="180" w:line="360" w:lineRule="auto"/>
        <w:rPr>
          <w:i w:val="1"/>
          <w:color w:val="1f1f1f"/>
          <w:sz w:val="18"/>
          <w:szCs w:val="18"/>
          <w:highlight w:val="white"/>
        </w:rPr>
      </w:pPr>
      <w:r w:rsidDel="00000000" w:rsidR="00000000" w:rsidRPr="00000000">
        <w:rPr>
          <w:rtl w:val="0"/>
        </w:rPr>
      </w:r>
    </w:p>
    <w:p w:rsidR="00000000" w:rsidDel="00000000" w:rsidP="00000000" w:rsidRDefault="00000000" w:rsidRPr="00000000" w14:paraId="00000027">
      <w:pPr>
        <w:rPr>
          <w:color w:val="848484"/>
          <w:sz w:val="21"/>
          <w:szCs w:val="21"/>
          <w:highlight w:val="whit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hd w:fill="ffffff" w:val="clear"/>
        <w:spacing w:line="331.2" w:lineRule="auto"/>
        <w:rPr>
          <w:color w:val="1f1f1f"/>
          <w:sz w:val="18"/>
          <w:szCs w:val="18"/>
        </w:rPr>
      </w:pPr>
      <w:r w:rsidDel="00000000" w:rsidR="00000000" w:rsidRPr="00000000">
        <w:rPr>
          <w:rtl w:val="0"/>
        </w:rPr>
      </w:r>
    </w:p>
    <w:p w:rsidR="00000000" w:rsidDel="00000000" w:rsidP="00000000" w:rsidRDefault="00000000" w:rsidRPr="00000000" w14:paraId="0000003D">
      <w:pPr>
        <w:rPr>
          <w:color w:val="1f1f1f"/>
          <w:sz w:val="18"/>
          <w:szCs w:val="18"/>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