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A8D1" w14:textId="168FEE5B" w:rsidR="00334378" w:rsidRDefault="00334378">
      <w:pPr>
        <w:rPr>
          <w:lang w:val="en-US"/>
        </w:rPr>
      </w:pPr>
    </w:p>
    <w:p w14:paraId="57485DA0" w14:textId="77777777" w:rsidR="006D4BBB" w:rsidRDefault="006D4BBB" w:rsidP="006D4BBB">
      <w:pPr>
        <w:pStyle w:val="Title"/>
        <w:jc w:val="center"/>
        <w:rPr>
          <w:lang w:val="en-US"/>
        </w:rPr>
      </w:pPr>
    </w:p>
    <w:p w14:paraId="4835EC31" w14:textId="77777777" w:rsidR="006D4BBB" w:rsidRDefault="006D4BBB" w:rsidP="006D4BBB">
      <w:pPr>
        <w:pStyle w:val="Title"/>
        <w:jc w:val="center"/>
        <w:rPr>
          <w:lang w:val="en-US"/>
        </w:rPr>
      </w:pPr>
    </w:p>
    <w:p w14:paraId="0875A5AF" w14:textId="77777777" w:rsidR="006D4BBB" w:rsidRDefault="006D4BBB" w:rsidP="006D4BBB">
      <w:pPr>
        <w:pStyle w:val="Title"/>
        <w:jc w:val="center"/>
        <w:rPr>
          <w:lang w:val="en-US"/>
        </w:rPr>
      </w:pPr>
    </w:p>
    <w:p w14:paraId="57238654" w14:textId="77777777" w:rsidR="006D4BBB" w:rsidRDefault="006D4BBB" w:rsidP="006D4BBB">
      <w:pPr>
        <w:pStyle w:val="Title"/>
        <w:jc w:val="center"/>
        <w:rPr>
          <w:lang w:val="en-US"/>
        </w:rPr>
      </w:pPr>
    </w:p>
    <w:p w14:paraId="59E40E0E" w14:textId="77777777" w:rsidR="006D4BBB" w:rsidRDefault="006D4BBB" w:rsidP="006D4BBB">
      <w:pPr>
        <w:pStyle w:val="Title"/>
        <w:jc w:val="center"/>
        <w:rPr>
          <w:lang w:val="en-US"/>
        </w:rPr>
      </w:pPr>
    </w:p>
    <w:p w14:paraId="2AB7D23B" w14:textId="08E525B4" w:rsidR="0081732C" w:rsidRDefault="00334378" w:rsidP="006D4BBB">
      <w:pPr>
        <w:pStyle w:val="Title"/>
        <w:jc w:val="center"/>
        <w:rPr>
          <w:lang w:val="en-US"/>
        </w:rPr>
      </w:pPr>
      <w:r>
        <w:rPr>
          <w:lang w:val="en-US"/>
        </w:rPr>
        <w:t>API – Silicon vs Cyclos</w:t>
      </w:r>
    </w:p>
    <w:p w14:paraId="174F2057" w14:textId="1CFC1A9C" w:rsidR="0081732C" w:rsidRDefault="0081732C">
      <w:pPr>
        <w:rPr>
          <w:lang w:val="en-US"/>
        </w:rPr>
      </w:pPr>
    </w:p>
    <w:p w14:paraId="0E959F40" w14:textId="1D0B2628" w:rsidR="006D4BBB" w:rsidRDefault="006D4BBB">
      <w:pPr>
        <w:rPr>
          <w:lang w:val="en-US"/>
        </w:rPr>
      </w:pPr>
      <w:r>
        <w:rPr>
          <w:lang w:val="en-US"/>
        </w:rPr>
        <w:br w:type="page"/>
      </w:r>
    </w:p>
    <w:p w14:paraId="4FC38015" w14:textId="77777777" w:rsidR="006D4BBB" w:rsidRDefault="006D4BBB">
      <w:pPr>
        <w:rPr>
          <w:lang w:val="en-US"/>
        </w:rPr>
      </w:pPr>
    </w:p>
    <w:p w14:paraId="6098F95F" w14:textId="77777777" w:rsidR="0081732C" w:rsidRDefault="0081732C">
      <w:pPr>
        <w:rPr>
          <w:lang w:val="en-US"/>
        </w:rPr>
      </w:pPr>
    </w:p>
    <w:p w14:paraId="6871BB7D" w14:textId="77777777" w:rsidR="0081732C" w:rsidRDefault="0081732C">
      <w:pPr>
        <w:rPr>
          <w:lang w:val="en-US"/>
        </w:rPr>
      </w:pPr>
      <w:r>
        <w:rPr>
          <w:lang w:val="en-US"/>
        </w:rPr>
        <w:t>Version Control</w:t>
      </w:r>
    </w:p>
    <w:tbl>
      <w:tblPr>
        <w:tblStyle w:val="TableGrid"/>
        <w:tblW w:w="0" w:type="auto"/>
        <w:tblLook w:val="04A0" w:firstRow="1" w:lastRow="0" w:firstColumn="1" w:lastColumn="0" w:noHBand="0" w:noVBand="1"/>
      </w:tblPr>
      <w:tblGrid>
        <w:gridCol w:w="1541"/>
        <w:gridCol w:w="1541"/>
        <w:gridCol w:w="1541"/>
        <w:gridCol w:w="6145"/>
      </w:tblGrid>
      <w:tr w:rsidR="0081732C" w14:paraId="501BC448" w14:textId="77777777" w:rsidTr="0081732C">
        <w:tc>
          <w:tcPr>
            <w:tcW w:w="1541" w:type="dxa"/>
          </w:tcPr>
          <w:p w14:paraId="690A8CB2" w14:textId="031AAF9B" w:rsidR="0081732C" w:rsidRDefault="0081732C">
            <w:pPr>
              <w:rPr>
                <w:lang w:val="en-US"/>
              </w:rPr>
            </w:pPr>
            <w:r>
              <w:rPr>
                <w:lang w:val="en-US"/>
              </w:rPr>
              <w:t>Version</w:t>
            </w:r>
          </w:p>
        </w:tc>
        <w:tc>
          <w:tcPr>
            <w:tcW w:w="1541" w:type="dxa"/>
          </w:tcPr>
          <w:p w14:paraId="54C46905" w14:textId="0E5BEC70" w:rsidR="0081732C" w:rsidRDefault="0081732C">
            <w:pPr>
              <w:rPr>
                <w:lang w:val="en-US"/>
              </w:rPr>
            </w:pPr>
            <w:r>
              <w:rPr>
                <w:lang w:val="en-US"/>
              </w:rPr>
              <w:t>Updated by</w:t>
            </w:r>
          </w:p>
        </w:tc>
        <w:tc>
          <w:tcPr>
            <w:tcW w:w="1541" w:type="dxa"/>
          </w:tcPr>
          <w:p w14:paraId="0DFDD54A" w14:textId="4BB55D80" w:rsidR="0081732C" w:rsidRDefault="0081732C">
            <w:pPr>
              <w:rPr>
                <w:lang w:val="en-US"/>
              </w:rPr>
            </w:pPr>
            <w:r>
              <w:rPr>
                <w:lang w:val="en-US"/>
              </w:rPr>
              <w:t>Updated on</w:t>
            </w:r>
          </w:p>
        </w:tc>
        <w:tc>
          <w:tcPr>
            <w:tcW w:w="6145" w:type="dxa"/>
          </w:tcPr>
          <w:p w14:paraId="5DEC1DA5" w14:textId="40414768" w:rsidR="0081732C" w:rsidRDefault="0081732C">
            <w:pPr>
              <w:rPr>
                <w:lang w:val="en-US"/>
              </w:rPr>
            </w:pPr>
            <w:r>
              <w:rPr>
                <w:lang w:val="en-US"/>
              </w:rPr>
              <w:t>Short description of changes</w:t>
            </w:r>
          </w:p>
        </w:tc>
      </w:tr>
      <w:tr w:rsidR="0081732C" w14:paraId="199E52EE" w14:textId="77777777" w:rsidTr="0081732C">
        <w:tc>
          <w:tcPr>
            <w:tcW w:w="1541" w:type="dxa"/>
          </w:tcPr>
          <w:p w14:paraId="5445D54C" w14:textId="4C5860B9" w:rsidR="0081732C" w:rsidRDefault="0081732C">
            <w:pPr>
              <w:rPr>
                <w:lang w:val="en-US"/>
              </w:rPr>
            </w:pPr>
            <w:r>
              <w:rPr>
                <w:lang w:val="en-US"/>
              </w:rPr>
              <w:t>1.0</w:t>
            </w:r>
          </w:p>
        </w:tc>
        <w:tc>
          <w:tcPr>
            <w:tcW w:w="1541" w:type="dxa"/>
          </w:tcPr>
          <w:p w14:paraId="1614A7F8" w14:textId="0A2E7015" w:rsidR="0081732C" w:rsidRDefault="0081732C">
            <w:pPr>
              <w:rPr>
                <w:lang w:val="en-US"/>
              </w:rPr>
            </w:pPr>
            <w:r>
              <w:rPr>
                <w:lang w:val="en-US"/>
              </w:rPr>
              <w:t>Adriaan</w:t>
            </w:r>
          </w:p>
        </w:tc>
        <w:tc>
          <w:tcPr>
            <w:tcW w:w="1541" w:type="dxa"/>
          </w:tcPr>
          <w:p w14:paraId="317C8307" w14:textId="58CE5109" w:rsidR="0081732C" w:rsidRDefault="0081732C">
            <w:pPr>
              <w:rPr>
                <w:lang w:val="en-US"/>
              </w:rPr>
            </w:pPr>
            <w:r>
              <w:rPr>
                <w:lang w:val="en-US"/>
              </w:rPr>
              <w:t>2021/09/14</w:t>
            </w:r>
          </w:p>
        </w:tc>
        <w:tc>
          <w:tcPr>
            <w:tcW w:w="6145" w:type="dxa"/>
          </w:tcPr>
          <w:p w14:paraId="10BB6449" w14:textId="524CE1AF" w:rsidR="0081732C" w:rsidRDefault="0081732C">
            <w:pPr>
              <w:rPr>
                <w:lang w:val="en-US"/>
              </w:rPr>
            </w:pPr>
            <w:r>
              <w:rPr>
                <w:lang w:val="en-US"/>
              </w:rPr>
              <w:t>Created 1</w:t>
            </w:r>
            <w:r w:rsidRPr="0081732C">
              <w:rPr>
                <w:vertAlign w:val="superscript"/>
                <w:lang w:val="en-US"/>
              </w:rPr>
              <w:t>st</w:t>
            </w:r>
            <w:r>
              <w:rPr>
                <w:lang w:val="en-US"/>
              </w:rPr>
              <w:t xml:space="preserve"> document</w:t>
            </w:r>
          </w:p>
        </w:tc>
      </w:tr>
      <w:tr w:rsidR="0081732C" w14:paraId="2F09C2DD" w14:textId="77777777" w:rsidTr="0081732C">
        <w:tc>
          <w:tcPr>
            <w:tcW w:w="1541" w:type="dxa"/>
          </w:tcPr>
          <w:p w14:paraId="69E0272F" w14:textId="77777777" w:rsidR="0081732C" w:rsidRDefault="0081732C">
            <w:pPr>
              <w:rPr>
                <w:lang w:val="en-US"/>
              </w:rPr>
            </w:pPr>
          </w:p>
        </w:tc>
        <w:tc>
          <w:tcPr>
            <w:tcW w:w="1541" w:type="dxa"/>
          </w:tcPr>
          <w:p w14:paraId="574C3527" w14:textId="77777777" w:rsidR="0081732C" w:rsidRDefault="0081732C">
            <w:pPr>
              <w:rPr>
                <w:lang w:val="en-US"/>
              </w:rPr>
            </w:pPr>
          </w:p>
        </w:tc>
        <w:tc>
          <w:tcPr>
            <w:tcW w:w="1541" w:type="dxa"/>
          </w:tcPr>
          <w:p w14:paraId="219FF568" w14:textId="77777777" w:rsidR="0081732C" w:rsidRDefault="0081732C">
            <w:pPr>
              <w:rPr>
                <w:lang w:val="en-US"/>
              </w:rPr>
            </w:pPr>
          </w:p>
        </w:tc>
        <w:tc>
          <w:tcPr>
            <w:tcW w:w="6145" w:type="dxa"/>
          </w:tcPr>
          <w:p w14:paraId="10966143" w14:textId="77777777" w:rsidR="0081732C" w:rsidRDefault="0081732C">
            <w:pPr>
              <w:rPr>
                <w:lang w:val="en-US"/>
              </w:rPr>
            </w:pPr>
          </w:p>
        </w:tc>
      </w:tr>
      <w:tr w:rsidR="0081732C" w14:paraId="19249A08" w14:textId="77777777" w:rsidTr="0081732C">
        <w:tc>
          <w:tcPr>
            <w:tcW w:w="1541" w:type="dxa"/>
          </w:tcPr>
          <w:p w14:paraId="24856863" w14:textId="77777777" w:rsidR="0081732C" w:rsidRDefault="0081732C">
            <w:pPr>
              <w:rPr>
                <w:lang w:val="en-US"/>
              </w:rPr>
            </w:pPr>
          </w:p>
        </w:tc>
        <w:tc>
          <w:tcPr>
            <w:tcW w:w="1541" w:type="dxa"/>
          </w:tcPr>
          <w:p w14:paraId="2D02581C" w14:textId="77777777" w:rsidR="0081732C" w:rsidRDefault="0081732C">
            <w:pPr>
              <w:rPr>
                <w:lang w:val="en-US"/>
              </w:rPr>
            </w:pPr>
          </w:p>
        </w:tc>
        <w:tc>
          <w:tcPr>
            <w:tcW w:w="1541" w:type="dxa"/>
          </w:tcPr>
          <w:p w14:paraId="4DFB0236" w14:textId="77777777" w:rsidR="0081732C" w:rsidRDefault="0081732C">
            <w:pPr>
              <w:rPr>
                <w:lang w:val="en-US"/>
              </w:rPr>
            </w:pPr>
          </w:p>
        </w:tc>
        <w:tc>
          <w:tcPr>
            <w:tcW w:w="6145" w:type="dxa"/>
          </w:tcPr>
          <w:p w14:paraId="3190BBDE" w14:textId="77777777" w:rsidR="0081732C" w:rsidRDefault="0081732C">
            <w:pPr>
              <w:rPr>
                <w:lang w:val="en-US"/>
              </w:rPr>
            </w:pPr>
          </w:p>
        </w:tc>
      </w:tr>
      <w:tr w:rsidR="0081732C" w14:paraId="539E92D4" w14:textId="77777777" w:rsidTr="0081732C">
        <w:tc>
          <w:tcPr>
            <w:tcW w:w="1541" w:type="dxa"/>
          </w:tcPr>
          <w:p w14:paraId="2C35D8FC" w14:textId="77777777" w:rsidR="0081732C" w:rsidRDefault="0081732C">
            <w:pPr>
              <w:rPr>
                <w:lang w:val="en-US"/>
              </w:rPr>
            </w:pPr>
          </w:p>
        </w:tc>
        <w:tc>
          <w:tcPr>
            <w:tcW w:w="1541" w:type="dxa"/>
          </w:tcPr>
          <w:p w14:paraId="28D1F83E" w14:textId="77777777" w:rsidR="0081732C" w:rsidRDefault="0081732C">
            <w:pPr>
              <w:rPr>
                <w:lang w:val="en-US"/>
              </w:rPr>
            </w:pPr>
          </w:p>
        </w:tc>
        <w:tc>
          <w:tcPr>
            <w:tcW w:w="1541" w:type="dxa"/>
          </w:tcPr>
          <w:p w14:paraId="1A2D1AF2" w14:textId="77777777" w:rsidR="0081732C" w:rsidRDefault="0081732C">
            <w:pPr>
              <w:rPr>
                <w:lang w:val="en-US"/>
              </w:rPr>
            </w:pPr>
          </w:p>
        </w:tc>
        <w:tc>
          <w:tcPr>
            <w:tcW w:w="6145" w:type="dxa"/>
          </w:tcPr>
          <w:p w14:paraId="4F6F8723" w14:textId="77777777" w:rsidR="0081732C" w:rsidRDefault="0081732C">
            <w:pPr>
              <w:rPr>
                <w:lang w:val="en-US"/>
              </w:rPr>
            </w:pPr>
          </w:p>
        </w:tc>
      </w:tr>
    </w:tbl>
    <w:p w14:paraId="18307562" w14:textId="254879B4" w:rsidR="0081732C" w:rsidRDefault="0081732C">
      <w:pPr>
        <w:rPr>
          <w:rFonts w:asciiTheme="majorHAnsi" w:eastAsiaTheme="majorEastAsia" w:hAnsiTheme="majorHAnsi" w:cstheme="majorBidi"/>
          <w:spacing w:val="-10"/>
          <w:kern w:val="28"/>
          <w:sz w:val="56"/>
          <w:szCs w:val="56"/>
          <w:lang w:val="en-US"/>
        </w:rPr>
      </w:pPr>
      <w:r>
        <w:rPr>
          <w:lang w:val="en-US"/>
        </w:rPr>
        <w:br w:type="page"/>
      </w:r>
    </w:p>
    <w:p w14:paraId="6FE1F766" w14:textId="77777777" w:rsidR="00334378" w:rsidRDefault="00334378" w:rsidP="00334378">
      <w:pPr>
        <w:pStyle w:val="Title"/>
        <w:rPr>
          <w:lang w:val="en-US"/>
        </w:rPr>
      </w:pPr>
    </w:p>
    <w:p w14:paraId="1CE465EB" w14:textId="77777777" w:rsidR="00334378" w:rsidRDefault="00334378">
      <w:pPr>
        <w:rPr>
          <w:lang w:val="en-US"/>
        </w:rPr>
      </w:pPr>
    </w:p>
    <w:sdt>
      <w:sdtPr>
        <w:id w:val="197732727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274F9EC" w14:textId="7B46722B" w:rsidR="00334378" w:rsidRDefault="00334378">
          <w:pPr>
            <w:pStyle w:val="TOCHeading"/>
          </w:pPr>
          <w:r>
            <w:t>Table of Contents</w:t>
          </w:r>
        </w:p>
        <w:p w14:paraId="0C3AEB60" w14:textId="11976CAE" w:rsidR="00DC3A49" w:rsidRDefault="00334378">
          <w:pPr>
            <w:pStyle w:val="TOC1"/>
            <w:tabs>
              <w:tab w:val="right" w:leader="dot" w:pos="10790"/>
            </w:tabs>
            <w:rPr>
              <w:rFonts w:eastAsiaTheme="minorEastAsia" w:cstheme="minorBidi"/>
              <w:b w:val="0"/>
              <w:bCs w:val="0"/>
              <w:i w:val="0"/>
              <w:iCs w:val="0"/>
              <w:noProof/>
              <w:lang w:val="en-ZA" w:eastAsia="en-GB"/>
            </w:rPr>
          </w:pPr>
          <w:r>
            <w:rPr>
              <w:b w:val="0"/>
              <w:bCs w:val="0"/>
            </w:rPr>
            <w:fldChar w:fldCharType="begin"/>
          </w:r>
          <w:r>
            <w:instrText xml:space="preserve"> TOC \o "1-3" \h \z \u </w:instrText>
          </w:r>
          <w:r>
            <w:rPr>
              <w:b w:val="0"/>
              <w:bCs w:val="0"/>
            </w:rPr>
            <w:fldChar w:fldCharType="separate"/>
          </w:r>
          <w:hyperlink w:anchor="_Toc82545177" w:history="1">
            <w:r w:rsidR="00DC3A49" w:rsidRPr="00246ADB">
              <w:rPr>
                <w:rStyle w:val="Hyperlink"/>
                <w:noProof/>
                <w:lang w:val="en-US"/>
              </w:rPr>
              <w:t>Introduction</w:t>
            </w:r>
            <w:r w:rsidR="00DC3A49">
              <w:rPr>
                <w:noProof/>
                <w:webHidden/>
              </w:rPr>
              <w:tab/>
            </w:r>
            <w:r w:rsidR="00DC3A49">
              <w:rPr>
                <w:noProof/>
                <w:webHidden/>
              </w:rPr>
              <w:fldChar w:fldCharType="begin"/>
            </w:r>
            <w:r w:rsidR="00DC3A49">
              <w:rPr>
                <w:noProof/>
                <w:webHidden/>
              </w:rPr>
              <w:instrText xml:space="preserve"> PAGEREF _Toc82545177 \h </w:instrText>
            </w:r>
            <w:r w:rsidR="00DC3A49">
              <w:rPr>
                <w:noProof/>
                <w:webHidden/>
              </w:rPr>
            </w:r>
            <w:r w:rsidR="00DC3A49">
              <w:rPr>
                <w:noProof/>
                <w:webHidden/>
              </w:rPr>
              <w:fldChar w:fldCharType="separate"/>
            </w:r>
            <w:r w:rsidR="00DC3A49">
              <w:rPr>
                <w:noProof/>
                <w:webHidden/>
              </w:rPr>
              <w:t>4</w:t>
            </w:r>
            <w:r w:rsidR="00DC3A49">
              <w:rPr>
                <w:noProof/>
                <w:webHidden/>
              </w:rPr>
              <w:fldChar w:fldCharType="end"/>
            </w:r>
          </w:hyperlink>
        </w:p>
        <w:p w14:paraId="4B64799F" w14:textId="7CD3B18E" w:rsidR="00DC3A49" w:rsidRDefault="00DC3A49">
          <w:pPr>
            <w:pStyle w:val="TOC1"/>
            <w:tabs>
              <w:tab w:val="right" w:leader="dot" w:pos="10790"/>
            </w:tabs>
            <w:rPr>
              <w:rFonts w:eastAsiaTheme="minorEastAsia" w:cstheme="minorBidi"/>
              <w:b w:val="0"/>
              <w:bCs w:val="0"/>
              <w:i w:val="0"/>
              <w:iCs w:val="0"/>
              <w:noProof/>
              <w:lang w:val="en-ZA" w:eastAsia="en-GB"/>
            </w:rPr>
          </w:pPr>
          <w:hyperlink w:anchor="_Toc82545178" w:history="1">
            <w:r w:rsidRPr="00246ADB">
              <w:rPr>
                <w:rStyle w:val="Hyperlink"/>
                <w:noProof/>
                <w:lang w:val="en-US"/>
              </w:rPr>
              <w:t>Networks</w:t>
            </w:r>
            <w:r>
              <w:rPr>
                <w:noProof/>
                <w:webHidden/>
              </w:rPr>
              <w:tab/>
            </w:r>
            <w:r>
              <w:rPr>
                <w:noProof/>
                <w:webHidden/>
              </w:rPr>
              <w:fldChar w:fldCharType="begin"/>
            </w:r>
            <w:r>
              <w:rPr>
                <w:noProof/>
                <w:webHidden/>
              </w:rPr>
              <w:instrText xml:space="preserve"> PAGEREF _Toc82545178 \h </w:instrText>
            </w:r>
            <w:r>
              <w:rPr>
                <w:noProof/>
                <w:webHidden/>
              </w:rPr>
            </w:r>
            <w:r>
              <w:rPr>
                <w:noProof/>
                <w:webHidden/>
              </w:rPr>
              <w:fldChar w:fldCharType="separate"/>
            </w:r>
            <w:r>
              <w:rPr>
                <w:noProof/>
                <w:webHidden/>
              </w:rPr>
              <w:t>4</w:t>
            </w:r>
            <w:r>
              <w:rPr>
                <w:noProof/>
                <w:webHidden/>
              </w:rPr>
              <w:fldChar w:fldCharType="end"/>
            </w:r>
          </w:hyperlink>
        </w:p>
        <w:p w14:paraId="689AA7FE" w14:textId="626FB446" w:rsidR="00DC3A49" w:rsidRDefault="00DC3A49">
          <w:pPr>
            <w:pStyle w:val="TOC1"/>
            <w:tabs>
              <w:tab w:val="right" w:leader="dot" w:pos="10790"/>
            </w:tabs>
            <w:rPr>
              <w:rFonts w:eastAsiaTheme="minorEastAsia" w:cstheme="minorBidi"/>
              <w:b w:val="0"/>
              <w:bCs w:val="0"/>
              <w:i w:val="0"/>
              <w:iCs w:val="0"/>
              <w:noProof/>
              <w:lang w:val="en-ZA" w:eastAsia="en-GB"/>
            </w:rPr>
          </w:pPr>
          <w:hyperlink w:anchor="_Toc82545179" w:history="1">
            <w:r w:rsidRPr="00246ADB">
              <w:rPr>
                <w:rStyle w:val="Hyperlink"/>
                <w:noProof/>
                <w:lang w:val="en-US"/>
              </w:rPr>
              <w:t>User Registration via Silicon interface</w:t>
            </w:r>
            <w:r>
              <w:rPr>
                <w:noProof/>
                <w:webHidden/>
              </w:rPr>
              <w:tab/>
            </w:r>
            <w:r>
              <w:rPr>
                <w:noProof/>
                <w:webHidden/>
              </w:rPr>
              <w:fldChar w:fldCharType="begin"/>
            </w:r>
            <w:r>
              <w:rPr>
                <w:noProof/>
                <w:webHidden/>
              </w:rPr>
              <w:instrText xml:space="preserve"> PAGEREF _Toc82545179 \h </w:instrText>
            </w:r>
            <w:r>
              <w:rPr>
                <w:noProof/>
                <w:webHidden/>
              </w:rPr>
            </w:r>
            <w:r>
              <w:rPr>
                <w:noProof/>
                <w:webHidden/>
              </w:rPr>
              <w:fldChar w:fldCharType="separate"/>
            </w:r>
            <w:r>
              <w:rPr>
                <w:noProof/>
                <w:webHidden/>
              </w:rPr>
              <w:t>4</w:t>
            </w:r>
            <w:r>
              <w:rPr>
                <w:noProof/>
                <w:webHidden/>
              </w:rPr>
              <w:fldChar w:fldCharType="end"/>
            </w:r>
          </w:hyperlink>
        </w:p>
        <w:p w14:paraId="102BB64F" w14:textId="27E98155" w:rsidR="00DC3A49" w:rsidRDefault="00DC3A49">
          <w:pPr>
            <w:pStyle w:val="TOC1"/>
            <w:tabs>
              <w:tab w:val="right" w:leader="dot" w:pos="10790"/>
            </w:tabs>
            <w:rPr>
              <w:rFonts w:eastAsiaTheme="minorEastAsia" w:cstheme="minorBidi"/>
              <w:b w:val="0"/>
              <w:bCs w:val="0"/>
              <w:i w:val="0"/>
              <w:iCs w:val="0"/>
              <w:noProof/>
              <w:lang w:val="en-ZA" w:eastAsia="en-GB"/>
            </w:rPr>
          </w:pPr>
          <w:hyperlink w:anchor="_Toc82545180" w:history="1">
            <w:r w:rsidRPr="00246ADB">
              <w:rPr>
                <w:rStyle w:val="Hyperlink"/>
                <w:noProof/>
                <w:lang w:val="en-US"/>
              </w:rPr>
              <w:t>API information</w:t>
            </w:r>
            <w:r>
              <w:rPr>
                <w:noProof/>
                <w:webHidden/>
              </w:rPr>
              <w:tab/>
            </w:r>
            <w:r>
              <w:rPr>
                <w:noProof/>
                <w:webHidden/>
              </w:rPr>
              <w:fldChar w:fldCharType="begin"/>
            </w:r>
            <w:r>
              <w:rPr>
                <w:noProof/>
                <w:webHidden/>
              </w:rPr>
              <w:instrText xml:space="preserve"> PAGEREF _Toc82545180 \h </w:instrText>
            </w:r>
            <w:r>
              <w:rPr>
                <w:noProof/>
                <w:webHidden/>
              </w:rPr>
            </w:r>
            <w:r>
              <w:rPr>
                <w:noProof/>
                <w:webHidden/>
              </w:rPr>
              <w:fldChar w:fldCharType="separate"/>
            </w:r>
            <w:r>
              <w:rPr>
                <w:noProof/>
                <w:webHidden/>
              </w:rPr>
              <w:t>4</w:t>
            </w:r>
            <w:r>
              <w:rPr>
                <w:noProof/>
                <w:webHidden/>
              </w:rPr>
              <w:fldChar w:fldCharType="end"/>
            </w:r>
          </w:hyperlink>
        </w:p>
        <w:p w14:paraId="77FDB1EA" w14:textId="5FDADF61" w:rsidR="00DC3A49" w:rsidRDefault="00DC3A49">
          <w:pPr>
            <w:pStyle w:val="TOC1"/>
            <w:tabs>
              <w:tab w:val="right" w:leader="dot" w:pos="10790"/>
            </w:tabs>
            <w:rPr>
              <w:rFonts w:eastAsiaTheme="minorEastAsia" w:cstheme="minorBidi"/>
              <w:b w:val="0"/>
              <w:bCs w:val="0"/>
              <w:i w:val="0"/>
              <w:iCs w:val="0"/>
              <w:noProof/>
              <w:lang w:val="en-ZA" w:eastAsia="en-GB"/>
            </w:rPr>
          </w:pPr>
          <w:hyperlink w:anchor="_Toc82545181" w:history="1">
            <w:r w:rsidRPr="00246ADB">
              <w:rPr>
                <w:rStyle w:val="Hyperlink"/>
                <w:noProof/>
                <w:lang w:val="en-US"/>
              </w:rPr>
              <w:t>API List</w:t>
            </w:r>
            <w:r>
              <w:rPr>
                <w:noProof/>
                <w:webHidden/>
              </w:rPr>
              <w:tab/>
            </w:r>
            <w:r>
              <w:rPr>
                <w:noProof/>
                <w:webHidden/>
              </w:rPr>
              <w:fldChar w:fldCharType="begin"/>
            </w:r>
            <w:r>
              <w:rPr>
                <w:noProof/>
                <w:webHidden/>
              </w:rPr>
              <w:instrText xml:space="preserve"> PAGEREF _Toc82545181 \h </w:instrText>
            </w:r>
            <w:r>
              <w:rPr>
                <w:noProof/>
                <w:webHidden/>
              </w:rPr>
            </w:r>
            <w:r>
              <w:rPr>
                <w:noProof/>
                <w:webHidden/>
              </w:rPr>
              <w:fldChar w:fldCharType="separate"/>
            </w:r>
            <w:r>
              <w:rPr>
                <w:noProof/>
                <w:webHidden/>
              </w:rPr>
              <w:t>5</w:t>
            </w:r>
            <w:r>
              <w:rPr>
                <w:noProof/>
                <w:webHidden/>
              </w:rPr>
              <w:fldChar w:fldCharType="end"/>
            </w:r>
          </w:hyperlink>
        </w:p>
        <w:p w14:paraId="5A9F4735" w14:textId="67CBBD7C"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2" w:history="1">
            <w:r w:rsidRPr="00246ADB">
              <w:rPr>
                <w:rStyle w:val="Hyperlink"/>
                <w:noProof/>
                <w:lang w:val="en-US"/>
              </w:rPr>
              <w:t>Authenticate</w:t>
            </w:r>
            <w:r>
              <w:rPr>
                <w:noProof/>
                <w:webHidden/>
              </w:rPr>
              <w:tab/>
            </w:r>
            <w:r>
              <w:rPr>
                <w:noProof/>
                <w:webHidden/>
              </w:rPr>
              <w:fldChar w:fldCharType="begin"/>
            </w:r>
            <w:r>
              <w:rPr>
                <w:noProof/>
                <w:webHidden/>
              </w:rPr>
              <w:instrText xml:space="preserve"> PAGEREF _Toc82545182 \h </w:instrText>
            </w:r>
            <w:r>
              <w:rPr>
                <w:noProof/>
                <w:webHidden/>
              </w:rPr>
            </w:r>
            <w:r>
              <w:rPr>
                <w:noProof/>
                <w:webHidden/>
              </w:rPr>
              <w:fldChar w:fldCharType="separate"/>
            </w:r>
            <w:r>
              <w:rPr>
                <w:noProof/>
                <w:webHidden/>
              </w:rPr>
              <w:t>5</w:t>
            </w:r>
            <w:r>
              <w:rPr>
                <w:noProof/>
                <w:webHidden/>
              </w:rPr>
              <w:fldChar w:fldCharType="end"/>
            </w:r>
          </w:hyperlink>
        </w:p>
        <w:p w14:paraId="2B7B96FE" w14:textId="56DE293E"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3" w:history="1">
            <w:r w:rsidRPr="00246ADB">
              <w:rPr>
                <w:rStyle w:val="Hyperlink"/>
                <w:noProof/>
                <w:lang w:val="en-US"/>
              </w:rPr>
              <w:t>Register Authority</w:t>
            </w:r>
            <w:r>
              <w:rPr>
                <w:noProof/>
                <w:webHidden/>
              </w:rPr>
              <w:tab/>
            </w:r>
            <w:r>
              <w:rPr>
                <w:noProof/>
                <w:webHidden/>
              </w:rPr>
              <w:fldChar w:fldCharType="begin"/>
            </w:r>
            <w:r>
              <w:rPr>
                <w:noProof/>
                <w:webHidden/>
              </w:rPr>
              <w:instrText xml:space="preserve"> PAGEREF _Toc82545183 \h </w:instrText>
            </w:r>
            <w:r>
              <w:rPr>
                <w:noProof/>
                <w:webHidden/>
              </w:rPr>
            </w:r>
            <w:r>
              <w:rPr>
                <w:noProof/>
                <w:webHidden/>
              </w:rPr>
              <w:fldChar w:fldCharType="separate"/>
            </w:r>
            <w:r>
              <w:rPr>
                <w:noProof/>
                <w:webHidden/>
              </w:rPr>
              <w:t>5</w:t>
            </w:r>
            <w:r>
              <w:rPr>
                <w:noProof/>
                <w:webHidden/>
              </w:rPr>
              <w:fldChar w:fldCharType="end"/>
            </w:r>
          </w:hyperlink>
        </w:p>
        <w:p w14:paraId="3F5C66D7" w14:textId="346B333D"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4" w:history="1">
            <w:r w:rsidRPr="00246ADB">
              <w:rPr>
                <w:rStyle w:val="Hyperlink"/>
                <w:noProof/>
                <w:lang w:val="en-US"/>
              </w:rPr>
              <w:t>Register Consumer</w:t>
            </w:r>
            <w:r>
              <w:rPr>
                <w:noProof/>
                <w:webHidden/>
              </w:rPr>
              <w:tab/>
            </w:r>
            <w:r>
              <w:rPr>
                <w:noProof/>
                <w:webHidden/>
              </w:rPr>
              <w:fldChar w:fldCharType="begin"/>
            </w:r>
            <w:r>
              <w:rPr>
                <w:noProof/>
                <w:webHidden/>
              </w:rPr>
              <w:instrText xml:space="preserve"> PAGEREF _Toc82545184 \h </w:instrText>
            </w:r>
            <w:r>
              <w:rPr>
                <w:noProof/>
                <w:webHidden/>
              </w:rPr>
            </w:r>
            <w:r>
              <w:rPr>
                <w:noProof/>
                <w:webHidden/>
              </w:rPr>
              <w:fldChar w:fldCharType="separate"/>
            </w:r>
            <w:r>
              <w:rPr>
                <w:noProof/>
                <w:webHidden/>
              </w:rPr>
              <w:t>6</w:t>
            </w:r>
            <w:r>
              <w:rPr>
                <w:noProof/>
                <w:webHidden/>
              </w:rPr>
              <w:fldChar w:fldCharType="end"/>
            </w:r>
          </w:hyperlink>
        </w:p>
        <w:p w14:paraId="56E21468" w14:textId="5EEEB259"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5" w:history="1">
            <w:r w:rsidRPr="00246ADB">
              <w:rPr>
                <w:rStyle w:val="Hyperlink"/>
                <w:noProof/>
                <w:lang w:val="en-US"/>
              </w:rPr>
              <w:t>Issue Instrument</w:t>
            </w:r>
            <w:r>
              <w:rPr>
                <w:noProof/>
                <w:webHidden/>
              </w:rPr>
              <w:tab/>
            </w:r>
            <w:r>
              <w:rPr>
                <w:noProof/>
                <w:webHidden/>
              </w:rPr>
              <w:fldChar w:fldCharType="begin"/>
            </w:r>
            <w:r>
              <w:rPr>
                <w:noProof/>
                <w:webHidden/>
              </w:rPr>
              <w:instrText xml:space="preserve"> PAGEREF _Toc82545185 \h </w:instrText>
            </w:r>
            <w:r>
              <w:rPr>
                <w:noProof/>
                <w:webHidden/>
              </w:rPr>
            </w:r>
            <w:r>
              <w:rPr>
                <w:noProof/>
                <w:webHidden/>
              </w:rPr>
              <w:fldChar w:fldCharType="separate"/>
            </w:r>
            <w:r>
              <w:rPr>
                <w:noProof/>
                <w:webHidden/>
              </w:rPr>
              <w:t>8</w:t>
            </w:r>
            <w:r>
              <w:rPr>
                <w:noProof/>
                <w:webHidden/>
              </w:rPr>
              <w:fldChar w:fldCharType="end"/>
            </w:r>
          </w:hyperlink>
        </w:p>
        <w:p w14:paraId="3A35AC81" w14:textId="6742765D"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6" w:history="1">
            <w:r w:rsidRPr="00246ADB">
              <w:rPr>
                <w:rStyle w:val="Hyperlink"/>
                <w:noProof/>
                <w:lang w:val="en-US"/>
              </w:rPr>
              <w:t>Register Operator</w:t>
            </w:r>
            <w:r>
              <w:rPr>
                <w:noProof/>
                <w:webHidden/>
              </w:rPr>
              <w:tab/>
            </w:r>
            <w:r>
              <w:rPr>
                <w:noProof/>
                <w:webHidden/>
              </w:rPr>
              <w:fldChar w:fldCharType="begin"/>
            </w:r>
            <w:r>
              <w:rPr>
                <w:noProof/>
                <w:webHidden/>
              </w:rPr>
              <w:instrText xml:space="preserve"> PAGEREF _Toc82545186 \h </w:instrText>
            </w:r>
            <w:r>
              <w:rPr>
                <w:noProof/>
                <w:webHidden/>
              </w:rPr>
            </w:r>
            <w:r>
              <w:rPr>
                <w:noProof/>
                <w:webHidden/>
              </w:rPr>
              <w:fldChar w:fldCharType="separate"/>
            </w:r>
            <w:r>
              <w:rPr>
                <w:noProof/>
                <w:webHidden/>
              </w:rPr>
              <w:t>9</w:t>
            </w:r>
            <w:r>
              <w:rPr>
                <w:noProof/>
                <w:webHidden/>
              </w:rPr>
              <w:fldChar w:fldCharType="end"/>
            </w:r>
          </w:hyperlink>
        </w:p>
        <w:p w14:paraId="382798B8" w14:textId="39F6ADDC"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7" w:history="1">
            <w:r w:rsidRPr="00246ADB">
              <w:rPr>
                <w:rStyle w:val="Hyperlink"/>
                <w:noProof/>
                <w:lang w:val="en-US"/>
              </w:rPr>
              <w:t>Create Wallet</w:t>
            </w:r>
            <w:r>
              <w:rPr>
                <w:noProof/>
                <w:webHidden/>
              </w:rPr>
              <w:tab/>
            </w:r>
            <w:r>
              <w:rPr>
                <w:noProof/>
                <w:webHidden/>
              </w:rPr>
              <w:fldChar w:fldCharType="begin"/>
            </w:r>
            <w:r>
              <w:rPr>
                <w:noProof/>
                <w:webHidden/>
              </w:rPr>
              <w:instrText xml:space="preserve"> PAGEREF _Toc82545187 \h </w:instrText>
            </w:r>
            <w:r>
              <w:rPr>
                <w:noProof/>
                <w:webHidden/>
              </w:rPr>
            </w:r>
            <w:r>
              <w:rPr>
                <w:noProof/>
                <w:webHidden/>
              </w:rPr>
              <w:fldChar w:fldCharType="separate"/>
            </w:r>
            <w:r>
              <w:rPr>
                <w:noProof/>
                <w:webHidden/>
              </w:rPr>
              <w:t>9</w:t>
            </w:r>
            <w:r>
              <w:rPr>
                <w:noProof/>
                <w:webHidden/>
              </w:rPr>
              <w:fldChar w:fldCharType="end"/>
            </w:r>
          </w:hyperlink>
        </w:p>
        <w:p w14:paraId="621AAC19" w14:textId="48AA5257"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8" w:history="1">
            <w:r w:rsidRPr="00246ADB">
              <w:rPr>
                <w:rStyle w:val="Hyperlink"/>
                <w:noProof/>
                <w:lang w:val="en-US"/>
              </w:rPr>
              <w:t>Refresh Token</w:t>
            </w:r>
            <w:r>
              <w:rPr>
                <w:noProof/>
                <w:webHidden/>
              </w:rPr>
              <w:tab/>
            </w:r>
            <w:r>
              <w:rPr>
                <w:noProof/>
                <w:webHidden/>
              </w:rPr>
              <w:fldChar w:fldCharType="begin"/>
            </w:r>
            <w:r>
              <w:rPr>
                <w:noProof/>
                <w:webHidden/>
              </w:rPr>
              <w:instrText xml:space="preserve"> PAGEREF _Toc82545188 \h </w:instrText>
            </w:r>
            <w:r>
              <w:rPr>
                <w:noProof/>
                <w:webHidden/>
              </w:rPr>
            </w:r>
            <w:r>
              <w:rPr>
                <w:noProof/>
                <w:webHidden/>
              </w:rPr>
              <w:fldChar w:fldCharType="separate"/>
            </w:r>
            <w:r>
              <w:rPr>
                <w:noProof/>
                <w:webHidden/>
              </w:rPr>
              <w:t>9</w:t>
            </w:r>
            <w:r>
              <w:rPr>
                <w:noProof/>
                <w:webHidden/>
              </w:rPr>
              <w:fldChar w:fldCharType="end"/>
            </w:r>
          </w:hyperlink>
        </w:p>
        <w:p w14:paraId="34493272" w14:textId="131E27FD"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89" w:history="1">
            <w:r w:rsidRPr="00246ADB">
              <w:rPr>
                <w:rStyle w:val="Hyperlink"/>
                <w:noProof/>
                <w:lang w:val="en-US"/>
              </w:rPr>
              <w:t>Request Account Verification</w:t>
            </w:r>
            <w:r>
              <w:rPr>
                <w:noProof/>
                <w:webHidden/>
              </w:rPr>
              <w:tab/>
            </w:r>
            <w:r>
              <w:rPr>
                <w:noProof/>
                <w:webHidden/>
              </w:rPr>
              <w:fldChar w:fldCharType="begin"/>
            </w:r>
            <w:r>
              <w:rPr>
                <w:noProof/>
                <w:webHidden/>
              </w:rPr>
              <w:instrText xml:space="preserve"> PAGEREF _Toc82545189 \h </w:instrText>
            </w:r>
            <w:r>
              <w:rPr>
                <w:noProof/>
                <w:webHidden/>
              </w:rPr>
            </w:r>
            <w:r>
              <w:rPr>
                <w:noProof/>
                <w:webHidden/>
              </w:rPr>
              <w:fldChar w:fldCharType="separate"/>
            </w:r>
            <w:r>
              <w:rPr>
                <w:noProof/>
                <w:webHidden/>
              </w:rPr>
              <w:t>9</w:t>
            </w:r>
            <w:r>
              <w:rPr>
                <w:noProof/>
                <w:webHidden/>
              </w:rPr>
              <w:fldChar w:fldCharType="end"/>
            </w:r>
          </w:hyperlink>
        </w:p>
        <w:p w14:paraId="77210073" w14:textId="498E3FA0"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0" w:history="1">
            <w:r w:rsidRPr="00246ADB">
              <w:rPr>
                <w:rStyle w:val="Hyperlink"/>
                <w:noProof/>
                <w:lang w:val="en-US"/>
              </w:rPr>
              <w:t>Recover Consumer</w:t>
            </w:r>
            <w:r>
              <w:rPr>
                <w:noProof/>
                <w:webHidden/>
              </w:rPr>
              <w:tab/>
            </w:r>
            <w:r>
              <w:rPr>
                <w:noProof/>
                <w:webHidden/>
              </w:rPr>
              <w:fldChar w:fldCharType="begin"/>
            </w:r>
            <w:r>
              <w:rPr>
                <w:noProof/>
                <w:webHidden/>
              </w:rPr>
              <w:instrText xml:space="preserve"> PAGEREF _Toc82545190 \h </w:instrText>
            </w:r>
            <w:r>
              <w:rPr>
                <w:noProof/>
                <w:webHidden/>
              </w:rPr>
            </w:r>
            <w:r>
              <w:rPr>
                <w:noProof/>
                <w:webHidden/>
              </w:rPr>
              <w:fldChar w:fldCharType="separate"/>
            </w:r>
            <w:r>
              <w:rPr>
                <w:noProof/>
                <w:webHidden/>
              </w:rPr>
              <w:t>9</w:t>
            </w:r>
            <w:r>
              <w:rPr>
                <w:noProof/>
                <w:webHidden/>
              </w:rPr>
              <w:fldChar w:fldCharType="end"/>
            </w:r>
          </w:hyperlink>
        </w:p>
        <w:p w14:paraId="481B2F18" w14:textId="49B3392B"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1" w:history="1">
            <w:r w:rsidRPr="00246ADB">
              <w:rPr>
                <w:rStyle w:val="Hyperlink"/>
                <w:noProof/>
                <w:lang w:val="en-US"/>
              </w:rPr>
              <w:t>Reset Consumer Password</w:t>
            </w:r>
            <w:r>
              <w:rPr>
                <w:noProof/>
                <w:webHidden/>
              </w:rPr>
              <w:tab/>
            </w:r>
            <w:r>
              <w:rPr>
                <w:noProof/>
                <w:webHidden/>
              </w:rPr>
              <w:fldChar w:fldCharType="begin"/>
            </w:r>
            <w:r>
              <w:rPr>
                <w:noProof/>
                <w:webHidden/>
              </w:rPr>
              <w:instrText xml:space="preserve"> PAGEREF _Toc82545191 \h </w:instrText>
            </w:r>
            <w:r>
              <w:rPr>
                <w:noProof/>
                <w:webHidden/>
              </w:rPr>
            </w:r>
            <w:r>
              <w:rPr>
                <w:noProof/>
                <w:webHidden/>
              </w:rPr>
              <w:fldChar w:fldCharType="separate"/>
            </w:r>
            <w:r>
              <w:rPr>
                <w:noProof/>
                <w:webHidden/>
              </w:rPr>
              <w:t>9</w:t>
            </w:r>
            <w:r>
              <w:rPr>
                <w:noProof/>
                <w:webHidden/>
              </w:rPr>
              <w:fldChar w:fldCharType="end"/>
            </w:r>
          </w:hyperlink>
        </w:p>
        <w:p w14:paraId="55EA742C" w14:textId="7537E8AB"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2" w:history="1">
            <w:r w:rsidRPr="00246ADB">
              <w:rPr>
                <w:rStyle w:val="Hyperlink"/>
                <w:noProof/>
                <w:lang w:val="en-US"/>
              </w:rPr>
              <w:t>Stop Instrument</w:t>
            </w:r>
            <w:r>
              <w:rPr>
                <w:noProof/>
                <w:webHidden/>
              </w:rPr>
              <w:tab/>
            </w:r>
            <w:r>
              <w:rPr>
                <w:noProof/>
                <w:webHidden/>
              </w:rPr>
              <w:fldChar w:fldCharType="begin"/>
            </w:r>
            <w:r>
              <w:rPr>
                <w:noProof/>
                <w:webHidden/>
              </w:rPr>
              <w:instrText xml:space="preserve"> PAGEREF _Toc82545192 \h </w:instrText>
            </w:r>
            <w:r>
              <w:rPr>
                <w:noProof/>
                <w:webHidden/>
              </w:rPr>
            </w:r>
            <w:r>
              <w:rPr>
                <w:noProof/>
                <w:webHidden/>
              </w:rPr>
              <w:fldChar w:fldCharType="separate"/>
            </w:r>
            <w:r>
              <w:rPr>
                <w:noProof/>
                <w:webHidden/>
              </w:rPr>
              <w:t>9</w:t>
            </w:r>
            <w:r>
              <w:rPr>
                <w:noProof/>
                <w:webHidden/>
              </w:rPr>
              <w:fldChar w:fldCharType="end"/>
            </w:r>
          </w:hyperlink>
        </w:p>
        <w:p w14:paraId="1E77AEA1" w14:textId="21F1BA99"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3" w:history="1">
            <w:r w:rsidRPr="00246ADB">
              <w:rPr>
                <w:rStyle w:val="Hyperlink"/>
                <w:noProof/>
                <w:lang w:val="en-US"/>
              </w:rPr>
              <w:t>Cash out Wallet</w:t>
            </w:r>
            <w:r>
              <w:rPr>
                <w:noProof/>
                <w:webHidden/>
              </w:rPr>
              <w:tab/>
            </w:r>
            <w:r>
              <w:rPr>
                <w:noProof/>
                <w:webHidden/>
              </w:rPr>
              <w:fldChar w:fldCharType="begin"/>
            </w:r>
            <w:r>
              <w:rPr>
                <w:noProof/>
                <w:webHidden/>
              </w:rPr>
              <w:instrText xml:space="preserve"> PAGEREF _Toc82545193 \h </w:instrText>
            </w:r>
            <w:r>
              <w:rPr>
                <w:noProof/>
                <w:webHidden/>
              </w:rPr>
            </w:r>
            <w:r>
              <w:rPr>
                <w:noProof/>
                <w:webHidden/>
              </w:rPr>
              <w:fldChar w:fldCharType="separate"/>
            </w:r>
            <w:r>
              <w:rPr>
                <w:noProof/>
                <w:webHidden/>
              </w:rPr>
              <w:t>9</w:t>
            </w:r>
            <w:r>
              <w:rPr>
                <w:noProof/>
                <w:webHidden/>
              </w:rPr>
              <w:fldChar w:fldCharType="end"/>
            </w:r>
          </w:hyperlink>
        </w:p>
        <w:p w14:paraId="70730684" w14:textId="42948251"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4" w:history="1">
            <w:r w:rsidRPr="00246ADB">
              <w:rPr>
                <w:rStyle w:val="Hyperlink"/>
                <w:noProof/>
                <w:lang w:val="en-US"/>
              </w:rPr>
              <w:t>Merge Wallet</w:t>
            </w:r>
            <w:r>
              <w:rPr>
                <w:noProof/>
                <w:webHidden/>
              </w:rPr>
              <w:tab/>
            </w:r>
            <w:r>
              <w:rPr>
                <w:noProof/>
                <w:webHidden/>
              </w:rPr>
              <w:fldChar w:fldCharType="begin"/>
            </w:r>
            <w:r>
              <w:rPr>
                <w:noProof/>
                <w:webHidden/>
              </w:rPr>
              <w:instrText xml:space="preserve"> PAGEREF _Toc82545194 \h </w:instrText>
            </w:r>
            <w:r>
              <w:rPr>
                <w:noProof/>
                <w:webHidden/>
              </w:rPr>
            </w:r>
            <w:r>
              <w:rPr>
                <w:noProof/>
                <w:webHidden/>
              </w:rPr>
              <w:fldChar w:fldCharType="separate"/>
            </w:r>
            <w:r>
              <w:rPr>
                <w:noProof/>
                <w:webHidden/>
              </w:rPr>
              <w:t>9</w:t>
            </w:r>
            <w:r>
              <w:rPr>
                <w:noProof/>
                <w:webHidden/>
              </w:rPr>
              <w:fldChar w:fldCharType="end"/>
            </w:r>
          </w:hyperlink>
        </w:p>
        <w:p w14:paraId="07CDE05B" w14:textId="7AB5B16D"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5" w:history="1">
            <w:r w:rsidRPr="00246ADB">
              <w:rPr>
                <w:rStyle w:val="Hyperlink"/>
                <w:noProof/>
                <w:lang w:val="en-US"/>
              </w:rPr>
              <w:t>Wallet Refund</w:t>
            </w:r>
            <w:r>
              <w:rPr>
                <w:noProof/>
                <w:webHidden/>
              </w:rPr>
              <w:tab/>
            </w:r>
            <w:r>
              <w:rPr>
                <w:noProof/>
                <w:webHidden/>
              </w:rPr>
              <w:fldChar w:fldCharType="begin"/>
            </w:r>
            <w:r>
              <w:rPr>
                <w:noProof/>
                <w:webHidden/>
              </w:rPr>
              <w:instrText xml:space="preserve"> PAGEREF _Toc82545195 \h </w:instrText>
            </w:r>
            <w:r>
              <w:rPr>
                <w:noProof/>
                <w:webHidden/>
              </w:rPr>
            </w:r>
            <w:r>
              <w:rPr>
                <w:noProof/>
                <w:webHidden/>
              </w:rPr>
              <w:fldChar w:fldCharType="separate"/>
            </w:r>
            <w:r>
              <w:rPr>
                <w:noProof/>
                <w:webHidden/>
              </w:rPr>
              <w:t>9</w:t>
            </w:r>
            <w:r>
              <w:rPr>
                <w:noProof/>
                <w:webHidden/>
              </w:rPr>
              <w:fldChar w:fldCharType="end"/>
            </w:r>
          </w:hyperlink>
        </w:p>
        <w:p w14:paraId="0024B3D7" w14:textId="3E33E54B"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6" w:history="1">
            <w:r w:rsidRPr="00246ADB">
              <w:rPr>
                <w:rStyle w:val="Hyperlink"/>
                <w:noProof/>
                <w:lang w:val="en-US"/>
              </w:rPr>
              <w:t>Wallet Sale</w:t>
            </w:r>
            <w:r>
              <w:rPr>
                <w:noProof/>
                <w:webHidden/>
              </w:rPr>
              <w:tab/>
            </w:r>
            <w:r>
              <w:rPr>
                <w:noProof/>
                <w:webHidden/>
              </w:rPr>
              <w:fldChar w:fldCharType="begin"/>
            </w:r>
            <w:r>
              <w:rPr>
                <w:noProof/>
                <w:webHidden/>
              </w:rPr>
              <w:instrText xml:space="preserve"> PAGEREF _Toc82545196 \h </w:instrText>
            </w:r>
            <w:r>
              <w:rPr>
                <w:noProof/>
                <w:webHidden/>
              </w:rPr>
            </w:r>
            <w:r>
              <w:rPr>
                <w:noProof/>
                <w:webHidden/>
              </w:rPr>
              <w:fldChar w:fldCharType="separate"/>
            </w:r>
            <w:r>
              <w:rPr>
                <w:noProof/>
                <w:webHidden/>
              </w:rPr>
              <w:t>9</w:t>
            </w:r>
            <w:r>
              <w:rPr>
                <w:noProof/>
                <w:webHidden/>
              </w:rPr>
              <w:fldChar w:fldCharType="end"/>
            </w:r>
          </w:hyperlink>
        </w:p>
        <w:p w14:paraId="1B13FC1A" w14:textId="35BFE2BF"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7" w:history="1">
            <w:r w:rsidRPr="00246ADB">
              <w:rPr>
                <w:rStyle w:val="Hyperlink"/>
                <w:noProof/>
                <w:lang w:val="en-US"/>
              </w:rPr>
              <w:t>Top Up Wallet</w:t>
            </w:r>
            <w:r>
              <w:rPr>
                <w:noProof/>
                <w:webHidden/>
              </w:rPr>
              <w:tab/>
            </w:r>
            <w:r>
              <w:rPr>
                <w:noProof/>
                <w:webHidden/>
              </w:rPr>
              <w:fldChar w:fldCharType="begin"/>
            </w:r>
            <w:r>
              <w:rPr>
                <w:noProof/>
                <w:webHidden/>
              </w:rPr>
              <w:instrText xml:space="preserve"> PAGEREF _Toc82545197 \h </w:instrText>
            </w:r>
            <w:r>
              <w:rPr>
                <w:noProof/>
                <w:webHidden/>
              </w:rPr>
            </w:r>
            <w:r>
              <w:rPr>
                <w:noProof/>
                <w:webHidden/>
              </w:rPr>
              <w:fldChar w:fldCharType="separate"/>
            </w:r>
            <w:r>
              <w:rPr>
                <w:noProof/>
                <w:webHidden/>
              </w:rPr>
              <w:t>9</w:t>
            </w:r>
            <w:r>
              <w:rPr>
                <w:noProof/>
                <w:webHidden/>
              </w:rPr>
              <w:fldChar w:fldCharType="end"/>
            </w:r>
          </w:hyperlink>
        </w:p>
        <w:p w14:paraId="68BB1F60" w14:textId="79D2D70C"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8" w:history="1">
            <w:r w:rsidRPr="00246ADB">
              <w:rPr>
                <w:rStyle w:val="Hyperlink"/>
                <w:noProof/>
                <w:lang w:val="en-US"/>
              </w:rPr>
              <w:t>Wallet Transfer</w:t>
            </w:r>
            <w:r>
              <w:rPr>
                <w:noProof/>
                <w:webHidden/>
              </w:rPr>
              <w:tab/>
            </w:r>
            <w:r>
              <w:rPr>
                <w:noProof/>
                <w:webHidden/>
              </w:rPr>
              <w:fldChar w:fldCharType="begin"/>
            </w:r>
            <w:r>
              <w:rPr>
                <w:noProof/>
                <w:webHidden/>
              </w:rPr>
              <w:instrText xml:space="preserve"> PAGEREF _Toc82545198 \h </w:instrText>
            </w:r>
            <w:r>
              <w:rPr>
                <w:noProof/>
                <w:webHidden/>
              </w:rPr>
            </w:r>
            <w:r>
              <w:rPr>
                <w:noProof/>
                <w:webHidden/>
              </w:rPr>
              <w:fldChar w:fldCharType="separate"/>
            </w:r>
            <w:r>
              <w:rPr>
                <w:noProof/>
                <w:webHidden/>
              </w:rPr>
              <w:t>9</w:t>
            </w:r>
            <w:r>
              <w:rPr>
                <w:noProof/>
                <w:webHidden/>
              </w:rPr>
              <w:fldChar w:fldCharType="end"/>
            </w:r>
          </w:hyperlink>
        </w:p>
        <w:p w14:paraId="6DAF9B5C" w14:textId="02294868"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199" w:history="1">
            <w:r w:rsidRPr="00246ADB">
              <w:rPr>
                <w:rStyle w:val="Hyperlink"/>
                <w:noProof/>
                <w:lang w:val="en-US"/>
              </w:rPr>
              <w:t>Check Consumer</w:t>
            </w:r>
            <w:r>
              <w:rPr>
                <w:noProof/>
                <w:webHidden/>
              </w:rPr>
              <w:tab/>
            </w:r>
            <w:r>
              <w:rPr>
                <w:noProof/>
                <w:webHidden/>
              </w:rPr>
              <w:fldChar w:fldCharType="begin"/>
            </w:r>
            <w:r>
              <w:rPr>
                <w:noProof/>
                <w:webHidden/>
              </w:rPr>
              <w:instrText xml:space="preserve"> PAGEREF _Toc82545199 \h </w:instrText>
            </w:r>
            <w:r>
              <w:rPr>
                <w:noProof/>
                <w:webHidden/>
              </w:rPr>
            </w:r>
            <w:r>
              <w:rPr>
                <w:noProof/>
                <w:webHidden/>
              </w:rPr>
              <w:fldChar w:fldCharType="separate"/>
            </w:r>
            <w:r>
              <w:rPr>
                <w:noProof/>
                <w:webHidden/>
              </w:rPr>
              <w:t>9</w:t>
            </w:r>
            <w:r>
              <w:rPr>
                <w:noProof/>
                <w:webHidden/>
              </w:rPr>
              <w:fldChar w:fldCharType="end"/>
            </w:r>
          </w:hyperlink>
        </w:p>
        <w:p w14:paraId="04E8116F" w14:textId="2D181CD7"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0" w:history="1">
            <w:r w:rsidRPr="00246ADB">
              <w:rPr>
                <w:rStyle w:val="Hyperlink"/>
                <w:noProof/>
                <w:lang w:val="en-US"/>
              </w:rPr>
              <w:t>Update Consumer</w:t>
            </w:r>
            <w:r>
              <w:rPr>
                <w:noProof/>
                <w:webHidden/>
              </w:rPr>
              <w:tab/>
            </w:r>
            <w:r>
              <w:rPr>
                <w:noProof/>
                <w:webHidden/>
              </w:rPr>
              <w:fldChar w:fldCharType="begin"/>
            </w:r>
            <w:r>
              <w:rPr>
                <w:noProof/>
                <w:webHidden/>
              </w:rPr>
              <w:instrText xml:space="preserve"> PAGEREF _Toc82545200 \h </w:instrText>
            </w:r>
            <w:r>
              <w:rPr>
                <w:noProof/>
                <w:webHidden/>
              </w:rPr>
            </w:r>
            <w:r>
              <w:rPr>
                <w:noProof/>
                <w:webHidden/>
              </w:rPr>
              <w:fldChar w:fldCharType="separate"/>
            </w:r>
            <w:r>
              <w:rPr>
                <w:noProof/>
                <w:webHidden/>
              </w:rPr>
              <w:t>10</w:t>
            </w:r>
            <w:r>
              <w:rPr>
                <w:noProof/>
                <w:webHidden/>
              </w:rPr>
              <w:fldChar w:fldCharType="end"/>
            </w:r>
          </w:hyperlink>
        </w:p>
        <w:p w14:paraId="55F19049" w14:textId="2283884F"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1" w:history="1">
            <w:r w:rsidRPr="00246ADB">
              <w:rPr>
                <w:rStyle w:val="Hyperlink"/>
                <w:noProof/>
                <w:lang w:val="en-US"/>
              </w:rPr>
              <w:t>Check Device</w:t>
            </w:r>
            <w:r>
              <w:rPr>
                <w:noProof/>
                <w:webHidden/>
              </w:rPr>
              <w:tab/>
            </w:r>
            <w:r>
              <w:rPr>
                <w:noProof/>
                <w:webHidden/>
              </w:rPr>
              <w:fldChar w:fldCharType="begin"/>
            </w:r>
            <w:r>
              <w:rPr>
                <w:noProof/>
                <w:webHidden/>
              </w:rPr>
              <w:instrText xml:space="preserve"> PAGEREF _Toc82545201 \h </w:instrText>
            </w:r>
            <w:r>
              <w:rPr>
                <w:noProof/>
                <w:webHidden/>
              </w:rPr>
            </w:r>
            <w:r>
              <w:rPr>
                <w:noProof/>
                <w:webHidden/>
              </w:rPr>
              <w:fldChar w:fldCharType="separate"/>
            </w:r>
            <w:r>
              <w:rPr>
                <w:noProof/>
                <w:webHidden/>
              </w:rPr>
              <w:t>10</w:t>
            </w:r>
            <w:r>
              <w:rPr>
                <w:noProof/>
                <w:webHidden/>
              </w:rPr>
              <w:fldChar w:fldCharType="end"/>
            </w:r>
          </w:hyperlink>
        </w:p>
        <w:p w14:paraId="2F392CDE" w14:textId="0BF6B302"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2" w:history="1">
            <w:r w:rsidRPr="00246ADB">
              <w:rPr>
                <w:rStyle w:val="Hyperlink"/>
                <w:noProof/>
                <w:lang w:val="en-US"/>
              </w:rPr>
              <w:t>Check Instrument</w:t>
            </w:r>
            <w:r>
              <w:rPr>
                <w:noProof/>
                <w:webHidden/>
              </w:rPr>
              <w:tab/>
            </w:r>
            <w:r>
              <w:rPr>
                <w:noProof/>
                <w:webHidden/>
              </w:rPr>
              <w:fldChar w:fldCharType="begin"/>
            </w:r>
            <w:r>
              <w:rPr>
                <w:noProof/>
                <w:webHidden/>
              </w:rPr>
              <w:instrText xml:space="preserve"> PAGEREF _Toc82545202 \h </w:instrText>
            </w:r>
            <w:r>
              <w:rPr>
                <w:noProof/>
                <w:webHidden/>
              </w:rPr>
            </w:r>
            <w:r>
              <w:rPr>
                <w:noProof/>
                <w:webHidden/>
              </w:rPr>
              <w:fldChar w:fldCharType="separate"/>
            </w:r>
            <w:r>
              <w:rPr>
                <w:noProof/>
                <w:webHidden/>
              </w:rPr>
              <w:t>10</w:t>
            </w:r>
            <w:r>
              <w:rPr>
                <w:noProof/>
                <w:webHidden/>
              </w:rPr>
              <w:fldChar w:fldCharType="end"/>
            </w:r>
          </w:hyperlink>
        </w:p>
        <w:p w14:paraId="3F7B0D27" w14:textId="69AFCEE0"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3" w:history="1">
            <w:r w:rsidRPr="00246ADB">
              <w:rPr>
                <w:rStyle w:val="Hyperlink"/>
                <w:noProof/>
                <w:lang w:val="en-US"/>
              </w:rPr>
              <w:t>Check Wallet</w:t>
            </w:r>
            <w:r>
              <w:rPr>
                <w:noProof/>
                <w:webHidden/>
              </w:rPr>
              <w:tab/>
            </w:r>
            <w:r>
              <w:rPr>
                <w:noProof/>
                <w:webHidden/>
              </w:rPr>
              <w:fldChar w:fldCharType="begin"/>
            </w:r>
            <w:r>
              <w:rPr>
                <w:noProof/>
                <w:webHidden/>
              </w:rPr>
              <w:instrText xml:space="preserve"> PAGEREF _Toc82545203 \h </w:instrText>
            </w:r>
            <w:r>
              <w:rPr>
                <w:noProof/>
                <w:webHidden/>
              </w:rPr>
            </w:r>
            <w:r>
              <w:rPr>
                <w:noProof/>
                <w:webHidden/>
              </w:rPr>
              <w:fldChar w:fldCharType="separate"/>
            </w:r>
            <w:r>
              <w:rPr>
                <w:noProof/>
                <w:webHidden/>
              </w:rPr>
              <w:t>10</w:t>
            </w:r>
            <w:r>
              <w:rPr>
                <w:noProof/>
                <w:webHidden/>
              </w:rPr>
              <w:fldChar w:fldCharType="end"/>
            </w:r>
          </w:hyperlink>
        </w:p>
        <w:p w14:paraId="6EB45619" w14:textId="53522522"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4" w:history="1">
            <w:r w:rsidRPr="00246ADB">
              <w:rPr>
                <w:rStyle w:val="Hyperlink"/>
                <w:noProof/>
                <w:lang w:val="en-US"/>
              </w:rPr>
              <w:t>Sync Instrument</w:t>
            </w:r>
            <w:r>
              <w:rPr>
                <w:noProof/>
                <w:webHidden/>
              </w:rPr>
              <w:tab/>
            </w:r>
            <w:r>
              <w:rPr>
                <w:noProof/>
                <w:webHidden/>
              </w:rPr>
              <w:fldChar w:fldCharType="begin"/>
            </w:r>
            <w:r>
              <w:rPr>
                <w:noProof/>
                <w:webHidden/>
              </w:rPr>
              <w:instrText xml:space="preserve"> PAGEREF _Toc82545204 \h </w:instrText>
            </w:r>
            <w:r>
              <w:rPr>
                <w:noProof/>
                <w:webHidden/>
              </w:rPr>
            </w:r>
            <w:r>
              <w:rPr>
                <w:noProof/>
                <w:webHidden/>
              </w:rPr>
              <w:fldChar w:fldCharType="separate"/>
            </w:r>
            <w:r>
              <w:rPr>
                <w:noProof/>
                <w:webHidden/>
              </w:rPr>
              <w:t>10</w:t>
            </w:r>
            <w:r>
              <w:rPr>
                <w:noProof/>
                <w:webHidden/>
              </w:rPr>
              <w:fldChar w:fldCharType="end"/>
            </w:r>
          </w:hyperlink>
        </w:p>
        <w:p w14:paraId="1758017C" w14:textId="1869E507"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5" w:history="1">
            <w:r w:rsidRPr="00246ADB">
              <w:rPr>
                <w:rStyle w:val="Hyperlink"/>
                <w:noProof/>
                <w:lang w:val="en-US"/>
              </w:rPr>
              <w:t>Wallet Transactions</w:t>
            </w:r>
            <w:r>
              <w:rPr>
                <w:noProof/>
                <w:webHidden/>
              </w:rPr>
              <w:tab/>
            </w:r>
            <w:r>
              <w:rPr>
                <w:noProof/>
                <w:webHidden/>
              </w:rPr>
              <w:fldChar w:fldCharType="begin"/>
            </w:r>
            <w:r>
              <w:rPr>
                <w:noProof/>
                <w:webHidden/>
              </w:rPr>
              <w:instrText xml:space="preserve"> PAGEREF _Toc82545205 \h </w:instrText>
            </w:r>
            <w:r>
              <w:rPr>
                <w:noProof/>
                <w:webHidden/>
              </w:rPr>
            </w:r>
            <w:r>
              <w:rPr>
                <w:noProof/>
                <w:webHidden/>
              </w:rPr>
              <w:fldChar w:fldCharType="separate"/>
            </w:r>
            <w:r>
              <w:rPr>
                <w:noProof/>
                <w:webHidden/>
              </w:rPr>
              <w:t>10</w:t>
            </w:r>
            <w:r>
              <w:rPr>
                <w:noProof/>
                <w:webHidden/>
              </w:rPr>
              <w:fldChar w:fldCharType="end"/>
            </w:r>
          </w:hyperlink>
        </w:p>
        <w:p w14:paraId="263DA407" w14:textId="15A268C9"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6" w:history="1">
            <w:r w:rsidRPr="00246ADB">
              <w:rPr>
                <w:rStyle w:val="Hyperlink"/>
                <w:noProof/>
                <w:lang w:val="en-US"/>
              </w:rPr>
              <w:t>Wallet Balance</w:t>
            </w:r>
            <w:r>
              <w:rPr>
                <w:noProof/>
                <w:webHidden/>
              </w:rPr>
              <w:tab/>
            </w:r>
            <w:r>
              <w:rPr>
                <w:noProof/>
                <w:webHidden/>
              </w:rPr>
              <w:fldChar w:fldCharType="begin"/>
            </w:r>
            <w:r>
              <w:rPr>
                <w:noProof/>
                <w:webHidden/>
              </w:rPr>
              <w:instrText xml:space="preserve"> PAGEREF _Toc82545206 \h </w:instrText>
            </w:r>
            <w:r>
              <w:rPr>
                <w:noProof/>
                <w:webHidden/>
              </w:rPr>
            </w:r>
            <w:r>
              <w:rPr>
                <w:noProof/>
                <w:webHidden/>
              </w:rPr>
              <w:fldChar w:fldCharType="separate"/>
            </w:r>
            <w:r>
              <w:rPr>
                <w:noProof/>
                <w:webHidden/>
              </w:rPr>
              <w:t>10</w:t>
            </w:r>
            <w:r>
              <w:rPr>
                <w:noProof/>
                <w:webHidden/>
              </w:rPr>
              <w:fldChar w:fldCharType="end"/>
            </w:r>
          </w:hyperlink>
        </w:p>
        <w:p w14:paraId="25CA59F1" w14:textId="202B5905"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7" w:history="1">
            <w:r w:rsidRPr="00246ADB">
              <w:rPr>
                <w:rStyle w:val="Hyperlink"/>
                <w:noProof/>
                <w:lang w:val="en-US"/>
              </w:rPr>
              <w:t>Wallet Sync</w:t>
            </w:r>
            <w:r>
              <w:rPr>
                <w:noProof/>
                <w:webHidden/>
              </w:rPr>
              <w:tab/>
            </w:r>
            <w:r>
              <w:rPr>
                <w:noProof/>
                <w:webHidden/>
              </w:rPr>
              <w:fldChar w:fldCharType="begin"/>
            </w:r>
            <w:r>
              <w:rPr>
                <w:noProof/>
                <w:webHidden/>
              </w:rPr>
              <w:instrText xml:space="preserve"> PAGEREF _Toc82545207 \h </w:instrText>
            </w:r>
            <w:r>
              <w:rPr>
                <w:noProof/>
                <w:webHidden/>
              </w:rPr>
            </w:r>
            <w:r>
              <w:rPr>
                <w:noProof/>
                <w:webHidden/>
              </w:rPr>
              <w:fldChar w:fldCharType="separate"/>
            </w:r>
            <w:r>
              <w:rPr>
                <w:noProof/>
                <w:webHidden/>
              </w:rPr>
              <w:t>10</w:t>
            </w:r>
            <w:r>
              <w:rPr>
                <w:noProof/>
                <w:webHidden/>
              </w:rPr>
              <w:fldChar w:fldCharType="end"/>
            </w:r>
          </w:hyperlink>
        </w:p>
        <w:p w14:paraId="5EE92B45" w14:textId="229FA52E"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8" w:history="1">
            <w:r w:rsidRPr="00246ADB">
              <w:rPr>
                <w:rStyle w:val="Hyperlink"/>
                <w:noProof/>
                <w:lang w:val="en-US"/>
              </w:rPr>
              <w:t>Retrieve Account Verification</w:t>
            </w:r>
            <w:r>
              <w:rPr>
                <w:noProof/>
                <w:webHidden/>
              </w:rPr>
              <w:tab/>
            </w:r>
            <w:r>
              <w:rPr>
                <w:noProof/>
                <w:webHidden/>
              </w:rPr>
              <w:fldChar w:fldCharType="begin"/>
            </w:r>
            <w:r>
              <w:rPr>
                <w:noProof/>
                <w:webHidden/>
              </w:rPr>
              <w:instrText xml:space="preserve"> PAGEREF _Toc82545208 \h </w:instrText>
            </w:r>
            <w:r>
              <w:rPr>
                <w:noProof/>
                <w:webHidden/>
              </w:rPr>
            </w:r>
            <w:r>
              <w:rPr>
                <w:noProof/>
                <w:webHidden/>
              </w:rPr>
              <w:fldChar w:fldCharType="separate"/>
            </w:r>
            <w:r>
              <w:rPr>
                <w:noProof/>
                <w:webHidden/>
              </w:rPr>
              <w:t>10</w:t>
            </w:r>
            <w:r>
              <w:rPr>
                <w:noProof/>
                <w:webHidden/>
              </w:rPr>
              <w:fldChar w:fldCharType="end"/>
            </w:r>
          </w:hyperlink>
        </w:p>
        <w:p w14:paraId="322DE32A" w14:textId="6513B50D"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09" w:history="1">
            <w:r w:rsidRPr="00246ADB">
              <w:rPr>
                <w:rStyle w:val="Hyperlink"/>
                <w:noProof/>
                <w:lang w:val="en-US"/>
              </w:rPr>
              <w:t>Device Instrument Report</w:t>
            </w:r>
            <w:r>
              <w:rPr>
                <w:noProof/>
                <w:webHidden/>
              </w:rPr>
              <w:tab/>
            </w:r>
            <w:r>
              <w:rPr>
                <w:noProof/>
                <w:webHidden/>
              </w:rPr>
              <w:fldChar w:fldCharType="begin"/>
            </w:r>
            <w:r>
              <w:rPr>
                <w:noProof/>
                <w:webHidden/>
              </w:rPr>
              <w:instrText xml:space="preserve"> PAGEREF _Toc82545209 \h </w:instrText>
            </w:r>
            <w:r>
              <w:rPr>
                <w:noProof/>
                <w:webHidden/>
              </w:rPr>
            </w:r>
            <w:r>
              <w:rPr>
                <w:noProof/>
                <w:webHidden/>
              </w:rPr>
              <w:fldChar w:fldCharType="separate"/>
            </w:r>
            <w:r>
              <w:rPr>
                <w:noProof/>
                <w:webHidden/>
              </w:rPr>
              <w:t>10</w:t>
            </w:r>
            <w:r>
              <w:rPr>
                <w:noProof/>
                <w:webHidden/>
              </w:rPr>
              <w:fldChar w:fldCharType="end"/>
            </w:r>
          </w:hyperlink>
        </w:p>
        <w:p w14:paraId="257087B8" w14:textId="3976D182" w:rsidR="00DC3A49" w:rsidRDefault="00DC3A49">
          <w:pPr>
            <w:pStyle w:val="TOC2"/>
            <w:tabs>
              <w:tab w:val="right" w:leader="dot" w:pos="10790"/>
            </w:tabs>
            <w:rPr>
              <w:rFonts w:eastAsiaTheme="minorEastAsia" w:cstheme="minorBidi"/>
              <w:b w:val="0"/>
              <w:bCs w:val="0"/>
              <w:noProof/>
              <w:sz w:val="24"/>
              <w:szCs w:val="24"/>
              <w:lang w:val="en-ZA" w:eastAsia="en-GB"/>
            </w:rPr>
          </w:pPr>
          <w:hyperlink w:anchor="_Toc82545210" w:history="1">
            <w:r w:rsidRPr="00246ADB">
              <w:rPr>
                <w:rStyle w:val="Hyperlink"/>
                <w:noProof/>
                <w:lang w:val="en-US"/>
              </w:rPr>
              <w:t>Device Reconciliation Report</w:t>
            </w:r>
            <w:r>
              <w:rPr>
                <w:noProof/>
                <w:webHidden/>
              </w:rPr>
              <w:tab/>
            </w:r>
            <w:r>
              <w:rPr>
                <w:noProof/>
                <w:webHidden/>
              </w:rPr>
              <w:fldChar w:fldCharType="begin"/>
            </w:r>
            <w:r>
              <w:rPr>
                <w:noProof/>
                <w:webHidden/>
              </w:rPr>
              <w:instrText xml:space="preserve"> PAGEREF _Toc82545210 \h </w:instrText>
            </w:r>
            <w:r>
              <w:rPr>
                <w:noProof/>
                <w:webHidden/>
              </w:rPr>
            </w:r>
            <w:r>
              <w:rPr>
                <w:noProof/>
                <w:webHidden/>
              </w:rPr>
              <w:fldChar w:fldCharType="separate"/>
            </w:r>
            <w:r>
              <w:rPr>
                <w:noProof/>
                <w:webHidden/>
              </w:rPr>
              <w:t>10</w:t>
            </w:r>
            <w:r>
              <w:rPr>
                <w:noProof/>
                <w:webHidden/>
              </w:rPr>
              <w:fldChar w:fldCharType="end"/>
            </w:r>
          </w:hyperlink>
        </w:p>
        <w:p w14:paraId="1CA49E90" w14:textId="69135FEE" w:rsidR="00334378" w:rsidRDefault="00334378">
          <w:r>
            <w:rPr>
              <w:b/>
              <w:bCs/>
              <w:noProof/>
            </w:rPr>
            <w:fldChar w:fldCharType="end"/>
          </w:r>
        </w:p>
      </w:sdtContent>
    </w:sdt>
    <w:p w14:paraId="5960BDC6" w14:textId="1483B986" w:rsidR="009C47AA" w:rsidRDefault="009C47AA" w:rsidP="009C47AA">
      <w:pPr>
        <w:pStyle w:val="Heading1"/>
        <w:rPr>
          <w:lang w:val="en-US"/>
        </w:rPr>
      </w:pPr>
      <w:bookmarkStart w:id="0" w:name="_Toc82545177"/>
      <w:r>
        <w:rPr>
          <w:lang w:val="en-US"/>
        </w:rPr>
        <w:t>Introduction</w:t>
      </w:r>
      <w:bookmarkEnd w:id="0"/>
    </w:p>
    <w:p w14:paraId="1C710FAA" w14:textId="01318BF6" w:rsidR="009C47AA" w:rsidRPr="0081732C" w:rsidRDefault="009C47AA" w:rsidP="009C47AA">
      <w:pPr>
        <w:rPr>
          <w:lang w:val="en-US"/>
        </w:rPr>
      </w:pPr>
      <w:r w:rsidRPr="0081732C">
        <w:rPr>
          <w:lang w:val="en-US"/>
        </w:rPr>
        <w:t>This document will outline the API integration requirements on a high level and wi</w:t>
      </w:r>
      <w:r w:rsidR="0081732C" w:rsidRPr="0081732C">
        <w:rPr>
          <w:lang w:val="en-US"/>
        </w:rPr>
        <w:t>ll be a ever evolving document until all API requirements have been met.</w:t>
      </w:r>
    </w:p>
    <w:p w14:paraId="4071F156" w14:textId="0EE2552C" w:rsidR="0081732C" w:rsidRDefault="0081732C" w:rsidP="009C47AA">
      <w:pPr>
        <w:rPr>
          <w:lang w:val="en-US"/>
        </w:rPr>
      </w:pPr>
      <w:r w:rsidRPr="0081732C">
        <w:rPr>
          <w:lang w:val="en-US"/>
        </w:rPr>
        <w:t>It will attempt to identify critical integration points with screenshots from Cyclos and the corresponding API to be invoked with Silicon.</w:t>
      </w:r>
    </w:p>
    <w:p w14:paraId="1BEA3B86" w14:textId="03FA428C" w:rsidR="006D4BBB" w:rsidRDefault="006D4BBB" w:rsidP="009C47AA">
      <w:pPr>
        <w:rPr>
          <w:lang w:val="en-US"/>
        </w:rPr>
      </w:pPr>
    </w:p>
    <w:p w14:paraId="32D7B78C" w14:textId="7119F0CA" w:rsidR="006D4BBB" w:rsidRDefault="006D4BBB" w:rsidP="009C47AA">
      <w:pPr>
        <w:rPr>
          <w:lang w:val="en-US"/>
        </w:rPr>
      </w:pPr>
      <w:r>
        <w:rPr>
          <w:lang w:val="en-US"/>
        </w:rPr>
        <w:t xml:space="preserve">The term SmartWallet and Cyclos can be use interchangeably. </w:t>
      </w:r>
    </w:p>
    <w:p w14:paraId="0B37609C" w14:textId="6998059E" w:rsidR="006D4BBB" w:rsidRDefault="006D4BBB" w:rsidP="009C47AA">
      <w:pPr>
        <w:rPr>
          <w:lang w:val="en-US"/>
        </w:rPr>
      </w:pPr>
      <w:r>
        <w:rPr>
          <w:lang w:val="en-US"/>
        </w:rPr>
        <w:t>For purpose of this document; SmartWallet is a registered entity and will own it’s software pruducts.  Cyclos is an existing piece of software which will be used as the basis to configure the wallet applications (web and mobile) for SmartWallet.</w:t>
      </w:r>
    </w:p>
    <w:p w14:paraId="081C6893" w14:textId="36D17CCB" w:rsidR="006D4BBB" w:rsidRDefault="006D4BBB" w:rsidP="009C47AA">
      <w:pPr>
        <w:rPr>
          <w:lang w:val="en-US"/>
        </w:rPr>
      </w:pPr>
      <w:r>
        <w:rPr>
          <w:lang w:val="en-US"/>
        </w:rPr>
        <w:t>Henceforth the Cyclos application will be known and described as SmartWallet (SW).</w:t>
      </w:r>
    </w:p>
    <w:p w14:paraId="1DAD4FF0" w14:textId="1CE07C03" w:rsidR="003908A6" w:rsidRDefault="003908A6" w:rsidP="009C47AA">
      <w:pPr>
        <w:rPr>
          <w:lang w:val="en-US"/>
        </w:rPr>
      </w:pPr>
    </w:p>
    <w:p w14:paraId="6B02400D" w14:textId="0C8B9A18" w:rsidR="003908A6" w:rsidRDefault="003908A6" w:rsidP="009C47AA">
      <w:pPr>
        <w:rPr>
          <w:lang w:val="en-US"/>
        </w:rPr>
      </w:pPr>
      <w:r>
        <w:rPr>
          <w:lang w:val="en-US"/>
        </w:rPr>
        <w:t>For the purpose of this document we’ll be referencing an already created Network and can be found here:</w:t>
      </w:r>
    </w:p>
    <w:p w14:paraId="62A354D2" w14:textId="70C82F09" w:rsidR="003908A6" w:rsidRDefault="003908A6" w:rsidP="009C47AA">
      <w:pPr>
        <w:rPr>
          <w:lang w:val="en-US"/>
        </w:rPr>
      </w:pPr>
      <w:r w:rsidRPr="003908A6">
        <w:rPr>
          <w:lang w:val="en-US"/>
        </w:rPr>
        <w:t>https://smartwallet.africa/smae</w:t>
      </w:r>
    </w:p>
    <w:p w14:paraId="454A371D" w14:textId="77777777" w:rsidR="003908A6" w:rsidRDefault="003908A6" w:rsidP="009C47AA">
      <w:pPr>
        <w:rPr>
          <w:lang w:val="en-US"/>
        </w:rPr>
      </w:pPr>
    </w:p>
    <w:p w14:paraId="10DE78DA" w14:textId="41CF0402" w:rsidR="0081732C" w:rsidRDefault="0081732C" w:rsidP="009C47AA">
      <w:pPr>
        <w:rPr>
          <w:lang w:val="en-US"/>
        </w:rPr>
      </w:pPr>
    </w:p>
    <w:p w14:paraId="3DD99F23" w14:textId="1A7B3BC0" w:rsidR="0081732C" w:rsidRPr="0081732C" w:rsidRDefault="0081732C" w:rsidP="009C47AA">
      <w:pPr>
        <w:rPr>
          <w:lang w:val="en-US"/>
        </w:rPr>
      </w:pPr>
      <w:r>
        <w:rPr>
          <w:lang w:val="en-US"/>
        </w:rPr>
        <w:t>It may contain errors or incomplete information as this is a steep learning curve for all parties involved.</w:t>
      </w:r>
    </w:p>
    <w:p w14:paraId="4D03177D" w14:textId="77777777" w:rsidR="0081732C" w:rsidRDefault="0081732C" w:rsidP="009C47AA">
      <w:pPr>
        <w:rPr>
          <w:lang w:val="en-US"/>
        </w:rPr>
      </w:pPr>
    </w:p>
    <w:p w14:paraId="65B28368" w14:textId="1CFC37A1" w:rsidR="009C47AA" w:rsidRDefault="009D050D" w:rsidP="009D050D">
      <w:pPr>
        <w:pStyle w:val="Heading1"/>
        <w:rPr>
          <w:lang w:val="en-US"/>
        </w:rPr>
      </w:pPr>
      <w:bookmarkStart w:id="1" w:name="_Toc82545178"/>
      <w:r>
        <w:rPr>
          <w:lang w:val="en-US"/>
        </w:rPr>
        <w:t>Networks</w:t>
      </w:r>
      <w:bookmarkEnd w:id="1"/>
    </w:p>
    <w:p w14:paraId="12EECC45" w14:textId="0DDAB7E4" w:rsidR="009D050D" w:rsidRDefault="009D050D" w:rsidP="009D050D">
      <w:pPr>
        <w:rPr>
          <w:lang w:val="en-US"/>
        </w:rPr>
      </w:pPr>
      <w:r>
        <w:rPr>
          <w:lang w:val="en-US"/>
        </w:rPr>
        <w:t>SmartWallet (SW) will sign up customers/entities known as Networks.</w:t>
      </w:r>
    </w:p>
    <w:p w14:paraId="1ACD65E5" w14:textId="1D00C666" w:rsidR="009D050D" w:rsidRDefault="009D050D" w:rsidP="009D050D">
      <w:pPr>
        <w:rPr>
          <w:lang w:val="en-US"/>
        </w:rPr>
      </w:pPr>
      <w:r>
        <w:rPr>
          <w:lang w:val="en-US"/>
        </w:rPr>
        <w:t>Networks will be configured in SW, each with it’s own branding and specific settings in regard to fees, operational process, currency, etc.</w:t>
      </w:r>
    </w:p>
    <w:p w14:paraId="41C7F4A5" w14:textId="30313421" w:rsidR="009D050D" w:rsidRDefault="009D050D" w:rsidP="009D050D">
      <w:pPr>
        <w:rPr>
          <w:lang w:val="en-US"/>
        </w:rPr>
      </w:pPr>
      <w:r>
        <w:rPr>
          <w:lang w:val="en-US"/>
        </w:rPr>
        <w:t>Each network will have it’s own customer base (which can inter-transact under the umbrella of SmartWallet (Company).</w:t>
      </w:r>
    </w:p>
    <w:p w14:paraId="6AA9B18C" w14:textId="0B0D46B7" w:rsidR="00A21866" w:rsidRDefault="00A21866" w:rsidP="009D050D">
      <w:pPr>
        <w:rPr>
          <w:lang w:val="en-US"/>
        </w:rPr>
      </w:pPr>
    </w:p>
    <w:p w14:paraId="175EA1D1" w14:textId="01B4AEDC" w:rsidR="00A21866" w:rsidRDefault="00A21866" w:rsidP="009D050D">
      <w:pPr>
        <w:rPr>
          <w:lang w:val="en-US"/>
        </w:rPr>
      </w:pPr>
      <w:r>
        <w:rPr>
          <w:lang w:val="en-US"/>
        </w:rPr>
        <w:t>Thus, for each Network a corresponding Network will be created in Silicon.</w:t>
      </w:r>
    </w:p>
    <w:p w14:paraId="538F2C57" w14:textId="77777777" w:rsidR="009D050D" w:rsidRPr="009D050D" w:rsidRDefault="009D050D" w:rsidP="009D050D">
      <w:pPr>
        <w:rPr>
          <w:lang w:val="en-US"/>
        </w:rPr>
      </w:pPr>
    </w:p>
    <w:p w14:paraId="7A800993" w14:textId="77777777" w:rsidR="009D050D" w:rsidRDefault="009D050D" w:rsidP="00056C05">
      <w:pPr>
        <w:rPr>
          <w:lang w:val="en-US"/>
        </w:rPr>
      </w:pPr>
    </w:p>
    <w:p w14:paraId="2A62D088" w14:textId="6F5D3476" w:rsidR="009C47AA" w:rsidRDefault="009C47AA" w:rsidP="009C47AA">
      <w:pPr>
        <w:pStyle w:val="Heading1"/>
        <w:rPr>
          <w:lang w:val="en-US"/>
        </w:rPr>
      </w:pPr>
      <w:bookmarkStart w:id="2" w:name="_Toc82545179"/>
      <w:r>
        <w:rPr>
          <w:lang w:val="en-US"/>
        </w:rPr>
        <w:t>User Registration via Silicon interface</w:t>
      </w:r>
      <w:bookmarkEnd w:id="2"/>
    </w:p>
    <w:p w14:paraId="3AF71071" w14:textId="77777777" w:rsidR="009C47AA" w:rsidRPr="0081732C" w:rsidRDefault="009C47AA">
      <w:pPr>
        <w:rPr>
          <w:lang w:val="en-US"/>
        </w:rPr>
      </w:pPr>
    </w:p>
    <w:p w14:paraId="689029F0" w14:textId="3AA6D6B6" w:rsidR="009C47AA" w:rsidRPr="0081732C" w:rsidRDefault="009C47AA">
      <w:pPr>
        <w:rPr>
          <w:lang w:val="en-US"/>
        </w:rPr>
      </w:pPr>
      <w:r w:rsidRPr="0081732C">
        <w:rPr>
          <w:lang w:val="en-US"/>
        </w:rPr>
        <w:t>This link is for information purposes only.  SmartWallet will not use this URL to register new users.  Instead SmartWallet will make use of Cyclos.  Hence the API integration requirements between Cyclos and Silicon.</w:t>
      </w:r>
    </w:p>
    <w:p w14:paraId="2D87CA67" w14:textId="77777777" w:rsidR="009C47AA" w:rsidRDefault="009C47AA">
      <w:pPr>
        <w:rPr>
          <w:lang w:val="en-US"/>
        </w:rPr>
      </w:pPr>
    </w:p>
    <w:p w14:paraId="1A558A28" w14:textId="77777777" w:rsidR="009C47AA" w:rsidRDefault="009C47AA" w:rsidP="009C47AA">
      <w:pPr>
        <w:rPr>
          <w:rFonts w:ascii="-webkit-standard" w:hAnsi="-webkit-standard"/>
          <w:color w:val="000000"/>
          <w:lang w:val="en-ZA"/>
        </w:rPr>
      </w:pPr>
      <w:hyperlink r:id="rId5" w:anchor="/sign-on/sign-in" w:history="1">
        <w:r>
          <w:rPr>
            <w:rStyle w:val="Hyperlink"/>
            <w:rFonts w:ascii="-webkit-standard" w:hAnsi="-webkit-standard"/>
          </w:rPr>
          <w:t>http://smartwallet.staging.sili</w:t>
        </w:r>
        <w:r>
          <w:rPr>
            <w:rStyle w:val="Hyperlink"/>
            <w:rFonts w:ascii="-webkit-standard" w:hAnsi="-webkit-standard"/>
          </w:rPr>
          <w:t>c</w:t>
        </w:r>
        <w:r>
          <w:rPr>
            <w:rStyle w:val="Hyperlink"/>
            <w:rFonts w:ascii="-webkit-standard" w:hAnsi="-webkit-standard"/>
          </w:rPr>
          <w:t>onenterprise.net/#/sign-on/sign-in</w:t>
        </w:r>
      </w:hyperlink>
    </w:p>
    <w:p w14:paraId="5EA1E085" w14:textId="7E0FA5C1" w:rsidR="009C47AA" w:rsidRDefault="009C47AA" w:rsidP="009C47AA">
      <w:pPr>
        <w:rPr>
          <w:rFonts w:ascii="-webkit-standard" w:hAnsi="-webkit-standard"/>
          <w:color w:val="000000"/>
        </w:rPr>
      </w:pPr>
    </w:p>
    <w:p w14:paraId="3956D35A" w14:textId="52F6EF72" w:rsidR="009C47AA" w:rsidRDefault="009C47AA" w:rsidP="009C47AA">
      <w:pPr>
        <w:rPr>
          <w:rFonts w:ascii="-webkit-standard" w:hAnsi="-webkit-standard"/>
          <w:color w:val="000000"/>
        </w:rPr>
      </w:pPr>
    </w:p>
    <w:p w14:paraId="2D70FEFF" w14:textId="77777777" w:rsidR="009C47AA" w:rsidRDefault="009C47AA" w:rsidP="009C47AA">
      <w:pPr>
        <w:pStyle w:val="Heading1"/>
        <w:rPr>
          <w:lang w:val="en-US"/>
        </w:rPr>
      </w:pPr>
      <w:bookmarkStart w:id="3" w:name="_Toc82545180"/>
      <w:r>
        <w:rPr>
          <w:lang w:val="en-US"/>
        </w:rPr>
        <w:t>API information</w:t>
      </w:r>
      <w:bookmarkEnd w:id="3"/>
    </w:p>
    <w:p w14:paraId="664CDAC1" w14:textId="77777777" w:rsidR="009C47AA" w:rsidRPr="0081732C" w:rsidRDefault="009C47AA" w:rsidP="009C47AA">
      <w:pPr>
        <w:rPr>
          <w:rFonts w:ascii="-webkit-standard" w:hAnsi="-webkit-standard"/>
          <w:color w:val="000000"/>
          <w:sz w:val="28"/>
          <w:szCs w:val="32"/>
        </w:rPr>
      </w:pPr>
    </w:p>
    <w:p w14:paraId="032F2CCE" w14:textId="77777777" w:rsidR="009C47AA" w:rsidRPr="0081732C" w:rsidRDefault="009C47AA" w:rsidP="009C47AA">
      <w:pPr>
        <w:rPr>
          <w:rFonts w:ascii="-webkit-standard" w:hAnsi="-webkit-standard"/>
          <w:color w:val="000000"/>
        </w:rPr>
      </w:pPr>
      <w:r w:rsidRPr="0081732C">
        <w:rPr>
          <w:rFonts w:ascii="-webkit-standard" w:hAnsi="-webkit-standard"/>
          <w:color w:val="000000"/>
        </w:rPr>
        <w:t>API Network ID - ZA-59PKIBWDU0HEX</w:t>
      </w:r>
    </w:p>
    <w:p w14:paraId="43D6902F" w14:textId="77777777" w:rsidR="009C47AA" w:rsidRPr="0081732C" w:rsidRDefault="009C47AA" w:rsidP="009C47AA">
      <w:pPr>
        <w:rPr>
          <w:rFonts w:ascii="-webkit-standard" w:hAnsi="-webkit-standard"/>
          <w:color w:val="000000"/>
        </w:rPr>
      </w:pPr>
      <w:r w:rsidRPr="0081732C">
        <w:rPr>
          <w:rFonts w:ascii="-webkit-standard" w:hAnsi="-webkit-standard"/>
          <w:color w:val="000000"/>
        </w:rPr>
        <w:t>API Key - 9QZ9KNODgpy2SdQneF8ZY874F5kccjY6</w:t>
      </w:r>
    </w:p>
    <w:p w14:paraId="19664182" w14:textId="77777777" w:rsidR="009C47AA" w:rsidRPr="0081732C" w:rsidRDefault="009C47AA" w:rsidP="009C47AA">
      <w:pPr>
        <w:rPr>
          <w:rFonts w:ascii="Times New Roman" w:hAnsi="Times New Roman"/>
        </w:rPr>
      </w:pPr>
    </w:p>
    <w:p w14:paraId="208332FC" w14:textId="77777777" w:rsidR="009C47AA" w:rsidRPr="0081732C" w:rsidRDefault="009C47AA">
      <w:pPr>
        <w:rPr>
          <w:sz w:val="32"/>
          <w:szCs w:val="32"/>
          <w:lang w:val="en-US"/>
        </w:rPr>
      </w:pPr>
    </w:p>
    <w:p w14:paraId="4B29C985" w14:textId="1D24E270" w:rsidR="009C47AA" w:rsidRDefault="009C47AA">
      <w:pPr>
        <w:rPr>
          <w:lang w:val="en-US"/>
        </w:rPr>
      </w:pPr>
    </w:p>
    <w:p w14:paraId="2B0FA47A" w14:textId="77777777" w:rsidR="009C47AA" w:rsidRDefault="009C47AA">
      <w:pPr>
        <w:rPr>
          <w:lang w:val="en-US"/>
        </w:rPr>
      </w:pPr>
    </w:p>
    <w:p w14:paraId="5A059B11" w14:textId="476B50E0" w:rsidR="00334378" w:rsidRDefault="00334378" w:rsidP="00334378">
      <w:pPr>
        <w:pStyle w:val="Heading1"/>
        <w:rPr>
          <w:lang w:val="en-US"/>
        </w:rPr>
      </w:pPr>
      <w:bookmarkStart w:id="4" w:name="_Toc82545181"/>
      <w:r>
        <w:rPr>
          <w:lang w:val="en-US"/>
        </w:rPr>
        <w:t>API List</w:t>
      </w:r>
      <w:bookmarkEnd w:id="4"/>
    </w:p>
    <w:p w14:paraId="7B0A6C26" w14:textId="77777777" w:rsidR="00334378" w:rsidRPr="00334378" w:rsidRDefault="00334378" w:rsidP="00334378">
      <w:pPr>
        <w:rPr>
          <w:lang w:val="en-US"/>
        </w:rPr>
      </w:pPr>
    </w:p>
    <w:p w14:paraId="54F62987" w14:textId="0126A4B1" w:rsidR="00334378" w:rsidRDefault="00334378" w:rsidP="00334378">
      <w:pPr>
        <w:pStyle w:val="Heading2"/>
        <w:rPr>
          <w:lang w:val="en-US"/>
        </w:rPr>
      </w:pPr>
      <w:bookmarkStart w:id="5" w:name="_Toc82545182"/>
      <w:r>
        <w:rPr>
          <w:lang w:val="en-US"/>
        </w:rPr>
        <w:t>Authenticate</w:t>
      </w:r>
      <w:bookmarkEnd w:id="5"/>
    </w:p>
    <w:p w14:paraId="6B6D99F7" w14:textId="2FDA91DA" w:rsidR="00334378" w:rsidRDefault="00334378">
      <w:pPr>
        <w:rPr>
          <w:lang w:val="en-US"/>
        </w:rPr>
      </w:pPr>
    </w:p>
    <w:p w14:paraId="4F8B7735" w14:textId="77777777" w:rsidR="00334378" w:rsidRDefault="00334378">
      <w:pPr>
        <w:rPr>
          <w:lang w:val="en-US"/>
        </w:rPr>
      </w:pPr>
    </w:p>
    <w:p w14:paraId="04DE9D8D" w14:textId="0A975C4C" w:rsidR="00EE5EF8" w:rsidRDefault="00334378" w:rsidP="00334378">
      <w:pPr>
        <w:pStyle w:val="Heading2"/>
        <w:rPr>
          <w:lang w:val="en-US"/>
        </w:rPr>
      </w:pPr>
      <w:bookmarkStart w:id="6" w:name="_Toc82545183"/>
      <w:r>
        <w:rPr>
          <w:lang w:val="en-US"/>
        </w:rPr>
        <w:t>Register Authority</w:t>
      </w:r>
      <w:bookmarkEnd w:id="6"/>
    </w:p>
    <w:p w14:paraId="6BBC8781" w14:textId="2D7639E0" w:rsidR="006029A6" w:rsidRDefault="006029A6" w:rsidP="006029A6">
      <w:pPr>
        <w:rPr>
          <w:lang w:val="en-US"/>
        </w:rPr>
      </w:pPr>
      <w:r>
        <w:rPr>
          <w:lang w:val="en-US"/>
        </w:rPr>
        <w:t>Assumption:</w:t>
      </w:r>
    </w:p>
    <w:p w14:paraId="2B971FC4" w14:textId="69ED11EF" w:rsidR="006029A6" w:rsidRDefault="006029A6" w:rsidP="006029A6">
      <w:pPr>
        <w:rPr>
          <w:lang w:val="en-US"/>
        </w:rPr>
      </w:pPr>
      <w:r>
        <w:rPr>
          <w:lang w:val="en-US"/>
        </w:rPr>
        <w:t>This API is used to register a</w:t>
      </w:r>
      <w:r w:rsidR="000040AE">
        <w:rPr>
          <w:lang w:val="en-US"/>
        </w:rPr>
        <w:t xml:space="preserve"> System/</w:t>
      </w:r>
      <w:r>
        <w:rPr>
          <w:lang w:val="en-US"/>
        </w:rPr>
        <w:t xml:space="preserve">Network within the Silicon platform under the </w:t>
      </w:r>
      <w:r w:rsidR="000040AE">
        <w:rPr>
          <w:lang w:val="en-US"/>
        </w:rPr>
        <w:t>main account of SmartWallet.</w:t>
      </w:r>
    </w:p>
    <w:p w14:paraId="46D5E41A" w14:textId="169C90F7" w:rsidR="000040AE" w:rsidRDefault="000040AE" w:rsidP="006029A6">
      <w:pPr>
        <w:rPr>
          <w:lang w:val="en-US"/>
        </w:rPr>
      </w:pPr>
    </w:p>
    <w:p w14:paraId="0F720D34" w14:textId="63CF322B" w:rsidR="000040AE" w:rsidRDefault="000040AE" w:rsidP="006029A6">
      <w:pPr>
        <w:rPr>
          <w:lang w:val="en-US"/>
        </w:rPr>
      </w:pPr>
      <w:r>
        <w:rPr>
          <w:lang w:val="en-US"/>
        </w:rPr>
        <w:t>This is therefore triggered when a new Network is created on SW.</w:t>
      </w:r>
      <w:r w:rsidR="00092E10">
        <w:rPr>
          <w:lang w:val="en-US"/>
        </w:rPr>
        <w:t xml:space="preserve">  Only Global Administrators on SW can perform this task.</w:t>
      </w:r>
    </w:p>
    <w:p w14:paraId="1EC47FC4" w14:textId="71A636A6" w:rsidR="00092E10" w:rsidRDefault="00092E10" w:rsidP="006029A6">
      <w:pPr>
        <w:rPr>
          <w:lang w:val="en-US"/>
        </w:rPr>
      </w:pPr>
    </w:p>
    <w:p w14:paraId="108B6B2E" w14:textId="4D471D4B" w:rsidR="00092E10" w:rsidRDefault="00092E10" w:rsidP="006029A6">
      <w:pPr>
        <w:rPr>
          <w:lang w:val="en-US"/>
        </w:rPr>
      </w:pPr>
      <w:r w:rsidRPr="00092E10">
        <w:rPr>
          <w:lang w:val="en-US"/>
        </w:rPr>
        <w:drawing>
          <wp:inline distT="0" distB="0" distL="0" distR="0" wp14:anchorId="3C3BAD20" wp14:editId="586D6729">
            <wp:extent cx="5638800" cy="40640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638800" cy="4064000"/>
                    </a:xfrm>
                    <a:prstGeom prst="rect">
                      <a:avLst/>
                    </a:prstGeom>
                  </pic:spPr>
                </pic:pic>
              </a:graphicData>
            </a:graphic>
          </wp:inline>
        </w:drawing>
      </w:r>
    </w:p>
    <w:p w14:paraId="0C4F9336" w14:textId="77777777" w:rsidR="00092E10" w:rsidRDefault="00092E10" w:rsidP="006029A6">
      <w:pPr>
        <w:rPr>
          <w:lang w:val="en-US"/>
        </w:rPr>
      </w:pPr>
    </w:p>
    <w:p w14:paraId="67B52050" w14:textId="784B4903" w:rsidR="000040AE" w:rsidRDefault="00092E10" w:rsidP="006029A6">
      <w:pPr>
        <w:rPr>
          <w:lang w:val="en-US"/>
        </w:rPr>
      </w:pPr>
      <w:r>
        <w:rPr>
          <w:lang w:val="en-US"/>
        </w:rPr>
        <w:t xml:space="preserve">Once this process is complete various tables on the SW </w:t>
      </w:r>
      <w:r w:rsidR="00951AE4">
        <w:rPr>
          <w:lang w:val="en-US"/>
        </w:rPr>
        <w:t>database will be updated with the detail of the new Network.</w:t>
      </w:r>
    </w:p>
    <w:p w14:paraId="7B3CEB54" w14:textId="51806D2F" w:rsidR="00951AE4" w:rsidRDefault="00951AE4" w:rsidP="006029A6">
      <w:pPr>
        <w:rPr>
          <w:lang w:val="en-US"/>
        </w:rPr>
      </w:pPr>
      <w:r>
        <w:rPr>
          <w:lang w:val="en-US"/>
        </w:rPr>
        <w:t xml:space="preserve">This is therefore the trigger to invoke this API. </w:t>
      </w:r>
    </w:p>
    <w:p w14:paraId="46E9948B" w14:textId="09F464A0" w:rsidR="007232BB" w:rsidRDefault="007232BB" w:rsidP="006029A6">
      <w:pPr>
        <w:rPr>
          <w:lang w:val="en-US"/>
        </w:rPr>
      </w:pPr>
    </w:p>
    <w:p w14:paraId="74F7083D" w14:textId="77777777" w:rsidR="007232BB" w:rsidRDefault="007232BB">
      <w:pPr>
        <w:rPr>
          <w:lang w:val="en-US"/>
        </w:rPr>
      </w:pPr>
      <w:r>
        <w:rPr>
          <w:lang w:val="en-US"/>
        </w:rPr>
        <w:br w:type="page"/>
      </w:r>
    </w:p>
    <w:p w14:paraId="7FC51694" w14:textId="02724613" w:rsidR="007232BB" w:rsidRDefault="007232BB" w:rsidP="006029A6">
      <w:pPr>
        <w:rPr>
          <w:lang w:val="en-US"/>
        </w:rPr>
      </w:pPr>
      <w:r>
        <w:rPr>
          <w:lang w:val="en-US"/>
        </w:rPr>
        <w:lastRenderedPageBreak/>
        <w:t>NETWORKS Table in SW</w:t>
      </w:r>
    </w:p>
    <w:p w14:paraId="4F015500" w14:textId="0126CCD3" w:rsidR="007232BB" w:rsidRDefault="007232BB" w:rsidP="006029A6">
      <w:pPr>
        <w:rPr>
          <w:lang w:val="en-US"/>
        </w:rPr>
      </w:pPr>
    </w:p>
    <w:p w14:paraId="488C7CBD" w14:textId="0F76A8E4" w:rsidR="007232BB" w:rsidRPr="006029A6" w:rsidRDefault="007232BB" w:rsidP="006029A6">
      <w:pPr>
        <w:rPr>
          <w:lang w:val="en-US"/>
        </w:rPr>
      </w:pPr>
      <w:r w:rsidRPr="007232BB">
        <w:rPr>
          <w:lang w:val="en-US"/>
        </w:rPr>
        <w:drawing>
          <wp:inline distT="0" distB="0" distL="0" distR="0" wp14:anchorId="5639E8A0" wp14:editId="5F7CCAE4">
            <wp:extent cx="6858000" cy="3319145"/>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7"/>
                    <a:stretch>
                      <a:fillRect/>
                    </a:stretch>
                  </pic:blipFill>
                  <pic:spPr>
                    <a:xfrm>
                      <a:off x="0" y="0"/>
                      <a:ext cx="6858000" cy="3319145"/>
                    </a:xfrm>
                    <a:prstGeom prst="rect">
                      <a:avLst/>
                    </a:prstGeom>
                  </pic:spPr>
                </pic:pic>
              </a:graphicData>
            </a:graphic>
          </wp:inline>
        </w:drawing>
      </w:r>
    </w:p>
    <w:p w14:paraId="54AFFFB2" w14:textId="51A99E20" w:rsidR="00334378" w:rsidRDefault="00334378" w:rsidP="00334378">
      <w:pPr>
        <w:rPr>
          <w:lang w:val="en-US"/>
        </w:rPr>
      </w:pPr>
    </w:p>
    <w:p w14:paraId="038A5A48" w14:textId="4403F4FD" w:rsidR="00334378" w:rsidRDefault="00334378" w:rsidP="00334378">
      <w:pPr>
        <w:rPr>
          <w:lang w:val="en-US"/>
        </w:rPr>
      </w:pPr>
    </w:p>
    <w:p w14:paraId="66DA5CCF" w14:textId="77777777" w:rsidR="007232BB" w:rsidRDefault="007232BB" w:rsidP="00334378">
      <w:pPr>
        <w:rPr>
          <w:lang w:val="en-US"/>
        </w:rPr>
      </w:pPr>
    </w:p>
    <w:p w14:paraId="02A71C02" w14:textId="0D3415A1" w:rsidR="00334378" w:rsidRDefault="00334378" w:rsidP="00334378">
      <w:pPr>
        <w:pStyle w:val="Heading2"/>
        <w:rPr>
          <w:lang w:val="en-US"/>
        </w:rPr>
      </w:pPr>
      <w:bookmarkStart w:id="7" w:name="_Toc82545184"/>
      <w:r>
        <w:rPr>
          <w:lang w:val="en-US"/>
        </w:rPr>
        <w:t>Register Consumer</w:t>
      </w:r>
      <w:bookmarkEnd w:id="7"/>
    </w:p>
    <w:p w14:paraId="222E73FE" w14:textId="160BB10C" w:rsidR="00334378" w:rsidRDefault="006D4BBB" w:rsidP="00334378">
      <w:pPr>
        <w:rPr>
          <w:lang w:val="en-US"/>
        </w:rPr>
      </w:pPr>
      <w:r>
        <w:rPr>
          <w:lang w:val="en-US"/>
        </w:rPr>
        <w:t>This AP</w:t>
      </w:r>
      <w:r w:rsidR="006029A6">
        <w:rPr>
          <w:lang w:val="en-US"/>
        </w:rPr>
        <w:t>I</w:t>
      </w:r>
      <w:r>
        <w:rPr>
          <w:lang w:val="en-US"/>
        </w:rPr>
        <w:t xml:space="preserve"> is used to register consumers/account holders on the Silicon platform.  </w:t>
      </w:r>
    </w:p>
    <w:p w14:paraId="35876872" w14:textId="4AC169C6" w:rsidR="006D4BBB" w:rsidRDefault="006D4BBB" w:rsidP="00334378">
      <w:pPr>
        <w:rPr>
          <w:lang w:val="en-US"/>
        </w:rPr>
      </w:pPr>
      <w:r>
        <w:rPr>
          <w:lang w:val="en-US"/>
        </w:rPr>
        <w:t>Thus</w:t>
      </w:r>
      <w:r w:rsidR="00056C05">
        <w:rPr>
          <w:lang w:val="en-US"/>
        </w:rPr>
        <w:t>,</w:t>
      </w:r>
      <w:r>
        <w:rPr>
          <w:lang w:val="en-US"/>
        </w:rPr>
        <w:t xml:space="preserve"> when a consumer registers on Smart</w:t>
      </w:r>
      <w:r w:rsidR="003908A6">
        <w:rPr>
          <w:lang w:val="en-US"/>
        </w:rPr>
        <w:t>Wallet.</w:t>
      </w:r>
    </w:p>
    <w:p w14:paraId="7903B45B" w14:textId="1E2B08B0" w:rsidR="003908A6" w:rsidRDefault="003908A6" w:rsidP="00334378">
      <w:pPr>
        <w:rPr>
          <w:lang w:val="en-US"/>
        </w:rPr>
      </w:pPr>
    </w:p>
    <w:p w14:paraId="73F904B4" w14:textId="49544872" w:rsidR="003908A6" w:rsidRDefault="003908A6" w:rsidP="00334378">
      <w:pPr>
        <w:rPr>
          <w:lang w:val="en-US"/>
        </w:rPr>
      </w:pPr>
      <w:r>
        <w:rPr>
          <w:lang w:val="en-US"/>
        </w:rPr>
        <w:t xml:space="preserve">For purpose of this document we are using: </w:t>
      </w:r>
      <w:hyperlink r:id="rId8" w:history="1">
        <w:r w:rsidRPr="007739C3">
          <w:rPr>
            <w:rStyle w:val="Hyperlink"/>
            <w:lang w:val="en-US"/>
          </w:rPr>
          <w:t>https://smartwallet.africa/smae</w:t>
        </w:r>
      </w:hyperlink>
    </w:p>
    <w:p w14:paraId="0F908F01" w14:textId="4CEDFDFB" w:rsidR="003908A6" w:rsidRDefault="003908A6" w:rsidP="00334378">
      <w:pPr>
        <w:rPr>
          <w:lang w:val="en-US"/>
        </w:rPr>
      </w:pPr>
    </w:p>
    <w:p w14:paraId="61356A10" w14:textId="49790EB1" w:rsidR="003908A6" w:rsidRDefault="003908A6" w:rsidP="00334378">
      <w:pPr>
        <w:rPr>
          <w:lang w:val="en-US"/>
        </w:rPr>
      </w:pPr>
      <w:r w:rsidRPr="003908A6">
        <w:rPr>
          <w:lang w:val="en-US"/>
        </w:rPr>
        <w:lastRenderedPageBreak/>
        <w:drawing>
          <wp:inline distT="0" distB="0" distL="0" distR="0" wp14:anchorId="44358833" wp14:editId="466CFE04">
            <wp:extent cx="6858000" cy="597979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6858000" cy="5979795"/>
                    </a:xfrm>
                    <a:prstGeom prst="rect">
                      <a:avLst/>
                    </a:prstGeom>
                  </pic:spPr>
                </pic:pic>
              </a:graphicData>
            </a:graphic>
          </wp:inline>
        </w:drawing>
      </w:r>
    </w:p>
    <w:p w14:paraId="691E5D4B" w14:textId="77777777" w:rsidR="003908A6" w:rsidRDefault="003908A6" w:rsidP="00334378">
      <w:pPr>
        <w:rPr>
          <w:lang w:val="en-US"/>
        </w:rPr>
      </w:pPr>
    </w:p>
    <w:p w14:paraId="385F29BB" w14:textId="1CB3C39F" w:rsidR="003908A6" w:rsidRDefault="003908A6" w:rsidP="00334378">
      <w:pPr>
        <w:rPr>
          <w:lang w:val="en-US"/>
        </w:rPr>
      </w:pPr>
    </w:p>
    <w:p w14:paraId="37647757" w14:textId="2B1D1F63" w:rsidR="003908A6" w:rsidRDefault="003908A6" w:rsidP="00334378">
      <w:pPr>
        <w:rPr>
          <w:lang w:val="en-US"/>
        </w:rPr>
      </w:pPr>
      <w:r>
        <w:rPr>
          <w:lang w:val="en-US"/>
        </w:rPr>
        <w:t xml:space="preserve">When submit is clicked an entry will be written to the SW database.  At this point the </w:t>
      </w:r>
      <w:r w:rsidRPr="003908A6">
        <w:rPr>
          <w:i/>
          <w:iCs/>
          <w:lang w:val="en-US"/>
        </w:rPr>
        <w:t>Register Consumer</w:t>
      </w:r>
      <w:r>
        <w:rPr>
          <w:lang w:val="en-US"/>
        </w:rPr>
        <w:t xml:space="preserve"> and </w:t>
      </w:r>
      <w:r w:rsidRPr="003908A6">
        <w:rPr>
          <w:i/>
          <w:iCs/>
          <w:lang w:val="en-US"/>
        </w:rPr>
        <w:t>Create Wallet</w:t>
      </w:r>
      <w:r>
        <w:rPr>
          <w:lang w:val="en-US"/>
        </w:rPr>
        <w:t xml:space="preserve"> API’s must be invoked.</w:t>
      </w:r>
    </w:p>
    <w:p w14:paraId="1749E95E" w14:textId="098A6ACE" w:rsidR="0043674D" w:rsidRDefault="0043674D" w:rsidP="00334378">
      <w:pPr>
        <w:rPr>
          <w:lang w:val="en-US"/>
        </w:rPr>
      </w:pPr>
    </w:p>
    <w:p w14:paraId="1E302865" w14:textId="054D852A" w:rsidR="0043674D" w:rsidRDefault="0043674D" w:rsidP="00334378">
      <w:pPr>
        <w:rPr>
          <w:lang w:val="en-US"/>
        </w:rPr>
      </w:pPr>
      <w:r>
        <w:rPr>
          <w:lang w:val="en-US"/>
        </w:rPr>
        <w:t>The USERS table is updated with the newly created user.</w:t>
      </w:r>
    </w:p>
    <w:p w14:paraId="09FA51AF" w14:textId="77777777" w:rsidR="0043674D" w:rsidRDefault="0043674D" w:rsidP="00334378">
      <w:pPr>
        <w:rPr>
          <w:lang w:val="en-US"/>
        </w:rPr>
      </w:pPr>
    </w:p>
    <w:p w14:paraId="535D170A" w14:textId="3E288608" w:rsidR="0043674D" w:rsidRDefault="0043674D" w:rsidP="00334378">
      <w:pPr>
        <w:rPr>
          <w:lang w:val="en-US"/>
        </w:rPr>
      </w:pPr>
      <w:r w:rsidRPr="0043674D">
        <w:rPr>
          <w:lang w:val="en-US"/>
        </w:rPr>
        <w:lastRenderedPageBreak/>
        <w:drawing>
          <wp:inline distT="0" distB="0" distL="0" distR="0" wp14:anchorId="33AAA9AA" wp14:editId="37F9CD80">
            <wp:extent cx="6858000" cy="36118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6858000" cy="3611880"/>
                    </a:xfrm>
                    <a:prstGeom prst="rect">
                      <a:avLst/>
                    </a:prstGeom>
                  </pic:spPr>
                </pic:pic>
              </a:graphicData>
            </a:graphic>
          </wp:inline>
        </w:drawing>
      </w:r>
    </w:p>
    <w:p w14:paraId="798FBFFD" w14:textId="77777777" w:rsidR="003908A6" w:rsidRDefault="003908A6" w:rsidP="00334378">
      <w:pPr>
        <w:rPr>
          <w:lang w:val="en-US"/>
        </w:rPr>
      </w:pPr>
    </w:p>
    <w:p w14:paraId="765E5D3A" w14:textId="631C6D9B" w:rsidR="00334378" w:rsidRDefault="00334378" w:rsidP="00334378">
      <w:pPr>
        <w:rPr>
          <w:lang w:val="en-US"/>
        </w:rPr>
      </w:pPr>
    </w:p>
    <w:p w14:paraId="54A5B4A4" w14:textId="672F92CF" w:rsidR="0043674D" w:rsidRDefault="0043674D" w:rsidP="00334378">
      <w:pPr>
        <w:rPr>
          <w:lang w:val="en-US"/>
        </w:rPr>
      </w:pPr>
      <w:r>
        <w:rPr>
          <w:lang w:val="en-US"/>
        </w:rPr>
        <w:t>And the ACCOUNTS table is updated with a new Account</w:t>
      </w:r>
    </w:p>
    <w:p w14:paraId="271FF5DA" w14:textId="10278031" w:rsidR="0043674D" w:rsidRDefault="0043674D" w:rsidP="00334378">
      <w:pPr>
        <w:rPr>
          <w:lang w:val="en-US"/>
        </w:rPr>
      </w:pPr>
    </w:p>
    <w:p w14:paraId="566DA307" w14:textId="5C2CF3F4" w:rsidR="0043674D" w:rsidRDefault="0043674D" w:rsidP="00334378">
      <w:pPr>
        <w:rPr>
          <w:lang w:val="en-US"/>
        </w:rPr>
      </w:pPr>
      <w:r w:rsidRPr="0043674D">
        <w:rPr>
          <w:lang w:val="en-US"/>
        </w:rPr>
        <w:drawing>
          <wp:inline distT="0" distB="0" distL="0" distR="0" wp14:anchorId="4397C70F" wp14:editId="4166FB63">
            <wp:extent cx="6858000" cy="3616325"/>
            <wp:effectExtent l="0" t="0" r="0" b="317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1"/>
                    <a:stretch>
                      <a:fillRect/>
                    </a:stretch>
                  </pic:blipFill>
                  <pic:spPr>
                    <a:xfrm>
                      <a:off x="0" y="0"/>
                      <a:ext cx="6858000" cy="3616325"/>
                    </a:xfrm>
                    <a:prstGeom prst="rect">
                      <a:avLst/>
                    </a:prstGeom>
                  </pic:spPr>
                </pic:pic>
              </a:graphicData>
            </a:graphic>
          </wp:inline>
        </w:drawing>
      </w:r>
    </w:p>
    <w:p w14:paraId="1D99EAC7" w14:textId="77777777" w:rsidR="0043674D" w:rsidRDefault="0043674D" w:rsidP="00334378">
      <w:pPr>
        <w:rPr>
          <w:lang w:val="en-US"/>
        </w:rPr>
      </w:pPr>
    </w:p>
    <w:p w14:paraId="25863DA1" w14:textId="18F19C57" w:rsidR="00334378" w:rsidRDefault="00334378" w:rsidP="00334378">
      <w:pPr>
        <w:pStyle w:val="Heading2"/>
        <w:rPr>
          <w:lang w:val="en-US"/>
        </w:rPr>
      </w:pPr>
      <w:bookmarkStart w:id="8" w:name="_Toc82545185"/>
      <w:r>
        <w:rPr>
          <w:lang w:val="en-US"/>
        </w:rPr>
        <w:t>Issue Instrument</w:t>
      </w:r>
      <w:bookmarkEnd w:id="8"/>
    </w:p>
    <w:p w14:paraId="08077A78" w14:textId="7567C82B" w:rsidR="00334378" w:rsidRDefault="0043674D" w:rsidP="00334378">
      <w:pPr>
        <w:rPr>
          <w:lang w:val="en-US"/>
        </w:rPr>
      </w:pPr>
      <w:r>
        <w:rPr>
          <w:lang w:val="en-US"/>
        </w:rPr>
        <w:t>Not used for now</w:t>
      </w:r>
    </w:p>
    <w:p w14:paraId="5BB585FF" w14:textId="5DE2600D" w:rsidR="00334378" w:rsidRDefault="00334378" w:rsidP="00334378">
      <w:pPr>
        <w:rPr>
          <w:lang w:val="en-US"/>
        </w:rPr>
      </w:pPr>
    </w:p>
    <w:p w14:paraId="508BB973" w14:textId="297710FC" w:rsidR="00334378" w:rsidRDefault="00334378" w:rsidP="00334378">
      <w:pPr>
        <w:pStyle w:val="Heading2"/>
        <w:rPr>
          <w:lang w:val="en-US"/>
        </w:rPr>
      </w:pPr>
      <w:bookmarkStart w:id="9" w:name="_Toc82545186"/>
      <w:r>
        <w:rPr>
          <w:lang w:val="en-US"/>
        </w:rPr>
        <w:lastRenderedPageBreak/>
        <w:t>Register Operator</w:t>
      </w:r>
      <w:bookmarkEnd w:id="9"/>
    </w:p>
    <w:p w14:paraId="57D354A9" w14:textId="08855F1B" w:rsidR="0043674D" w:rsidRPr="0043674D" w:rsidRDefault="0043674D" w:rsidP="0043674D">
      <w:pPr>
        <w:rPr>
          <w:lang w:val="en-US"/>
        </w:rPr>
      </w:pPr>
      <w:r>
        <w:rPr>
          <w:lang w:val="en-US"/>
        </w:rPr>
        <w:t>Not used for now</w:t>
      </w:r>
    </w:p>
    <w:p w14:paraId="40C0B38F" w14:textId="3BB54AE4" w:rsidR="00334378" w:rsidRDefault="00334378" w:rsidP="00334378">
      <w:pPr>
        <w:rPr>
          <w:lang w:val="en-US"/>
        </w:rPr>
      </w:pPr>
    </w:p>
    <w:p w14:paraId="3506F3C8" w14:textId="66C30929" w:rsidR="00334378" w:rsidRDefault="00334378" w:rsidP="00334378">
      <w:pPr>
        <w:rPr>
          <w:lang w:val="en-US"/>
        </w:rPr>
      </w:pPr>
    </w:p>
    <w:p w14:paraId="63434B00" w14:textId="1AA4231E" w:rsidR="00334378" w:rsidRDefault="00334378" w:rsidP="00334378">
      <w:pPr>
        <w:pStyle w:val="Heading2"/>
        <w:rPr>
          <w:lang w:val="en-US"/>
        </w:rPr>
      </w:pPr>
      <w:bookmarkStart w:id="10" w:name="_Toc82545187"/>
      <w:r>
        <w:rPr>
          <w:lang w:val="en-US"/>
        </w:rPr>
        <w:t>Create Wallet</w:t>
      </w:r>
      <w:bookmarkEnd w:id="10"/>
    </w:p>
    <w:p w14:paraId="25E3F776" w14:textId="74658BEA" w:rsidR="00334378" w:rsidRDefault="003908A6" w:rsidP="00334378">
      <w:pPr>
        <w:rPr>
          <w:lang w:val="en-US"/>
        </w:rPr>
      </w:pPr>
      <w:r>
        <w:rPr>
          <w:lang w:val="en-US"/>
        </w:rPr>
        <w:t xml:space="preserve">To be used in </w:t>
      </w:r>
      <w:r w:rsidR="0043674D">
        <w:rPr>
          <w:lang w:val="en-US"/>
        </w:rPr>
        <w:t>conjunction</w:t>
      </w:r>
      <w:r>
        <w:rPr>
          <w:lang w:val="en-US"/>
        </w:rPr>
        <w:t xml:space="preserve"> with </w:t>
      </w:r>
      <w:r w:rsidR="0043674D" w:rsidRPr="0043674D">
        <w:rPr>
          <w:i/>
          <w:iCs/>
          <w:lang w:val="en-US"/>
        </w:rPr>
        <w:t>Register Consumer</w:t>
      </w:r>
      <w:r w:rsidR="0043674D">
        <w:rPr>
          <w:lang w:val="en-US"/>
        </w:rPr>
        <w:t xml:space="preserve"> API.</w:t>
      </w:r>
    </w:p>
    <w:p w14:paraId="76B57A2E" w14:textId="77777777" w:rsidR="0043674D" w:rsidRDefault="0043674D" w:rsidP="00334378">
      <w:pPr>
        <w:rPr>
          <w:lang w:val="en-US"/>
        </w:rPr>
      </w:pPr>
    </w:p>
    <w:p w14:paraId="53686CB1" w14:textId="681EB098" w:rsidR="00334378" w:rsidRDefault="00334378" w:rsidP="00334378">
      <w:pPr>
        <w:rPr>
          <w:lang w:val="en-US"/>
        </w:rPr>
      </w:pPr>
    </w:p>
    <w:p w14:paraId="7C699F71" w14:textId="3107BC00" w:rsidR="00334378" w:rsidRDefault="00334378" w:rsidP="00334378">
      <w:pPr>
        <w:pStyle w:val="Heading2"/>
        <w:rPr>
          <w:lang w:val="en-US"/>
        </w:rPr>
      </w:pPr>
      <w:bookmarkStart w:id="11" w:name="_Toc82545188"/>
      <w:r>
        <w:rPr>
          <w:lang w:val="en-US"/>
        </w:rPr>
        <w:t>Refresh Token</w:t>
      </w:r>
      <w:bookmarkEnd w:id="11"/>
    </w:p>
    <w:p w14:paraId="10C42372" w14:textId="4F907EEA" w:rsidR="00334378" w:rsidRDefault="00334378" w:rsidP="00334378">
      <w:pPr>
        <w:rPr>
          <w:lang w:val="en-US"/>
        </w:rPr>
      </w:pPr>
    </w:p>
    <w:p w14:paraId="7561C12E" w14:textId="423CEA50" w:rsidR="00334378" w:rsidRDefault="00334378" w:rsidP="00334378">
      <w:pPr>
        <w:rPr>
          <w:lang w:val="en-US"/>
        </w:rPr>
      </w:pPr>
    </w:p>
    <w:p w14:paraId="35F5C86B" w14:textId="6E2BBD42" w:rsidR="00334378" w:rsidRDefault="00334378" w:rsidP="00334378">
      <w:pPr>
        <w:pStyle w:val="Heading2"/>
        <w:rPr>
          <w:lang w:val="en-US"/>
        </w:rPr>
      </w:pPr>
      <w:bookmarkStart w:id="12" w:name="_Toc82545189"/>
      <w:r>
        <w:rPr>
          <w:lang w:val="en-US"/>
        </w:rPr>
        <w:t>Request Account Verification</w:t>
      </w:r>
      <w:bookmarkEnd w:id="12"/>
    </w:p>
    <w:p w14:paraId="1F087A60" w14:textId="234B6FD8" w:rsidR="00334378" w:rsidRDefault="00334378" w:rsidP="00334378">
      <w:pPr>
        <w:rPr>
          <w:lang w:val="en-US"/>
        </w:rPr>
      </w:pPr>
    </w:p>
    <w:p w14:paraId="200E8970" w14:textId="68BB4A9A" w:rsidR="00334378" w:rsidRDefault="00334378" w:rsidP="00334378">
      <w:pPr>
        <w:rPr>
          <w:lang w:val="en-US"/>
        </w:rPr>
      </w:pPr>
    </w:p>
    <w:p w14:paraId="7429E9A2" w14:textId="1885B193" w:rsidR="00334378" w:rsidRDefault="00334378" w:rsidP="00334378">
      <w:pPr>
        <w:pStyle w:val="Heading2"/>
        <w:rPr>
          <w:lang w:val="en-US"/>
        </w:rPr>
      </w:pPr>
      <w:bookmarkStart w:id="13" w:name="_Toc82545190"/>
      <w:r>
        <w:rPr>
          <w:lang w:val="en-US"/>
        </w:rPr>
        <w:t>Recover Consumer</w:t>
      </w:r>
      <w:bookmarkEnd w:id="13"/>
    </w:p>
    <w:p w14:paraId="021CDC25" w14:textId="77777777" w:rsidR="00830AEF" w:rsidRPr="0043674D" w:rsidRDefault="00830AEF" w:rsidP="00830AEF">
      <w:pPr>
        <w:rPr>
          <w:lang w:val="en-US"/>
        </w:rPr>
      </w:pPr>
      <w:r>
        <w:rPr>
          <w:lang w:val="en-US"/>
        </w:rPr>
        <w:t>Not used for now</w:t>
      </w:r>
    </w:p>
    <w:p w14:paraId="5BFA081A" w14:textId="2215B406" w:rsidR="00334378" w:rsidRDefault="00334378" w:rsidP="00334378">
      <w:pPr>
        <w:rPr>
          <w:lang w:val="en-US"/>
        </w:rPr>
      </w:pPr>
    </w:p>
    <w:p w14:paraId="35A81735" w14:textId="0C8F1B9B" w:rsidR="00334378" w:rsidRDefault="00334378" w:rsidP="00334378">
      <w:pPr>
        <w:rPr>
          <w:lang w:val="en-US"/>
        </w:rPr>
      </w:pPr>
    </w:p>
    <w:p w14:paraId="6922CA7E" w14:textId="1B9300DF" w:rsidR="00334378" w:rsidRDefault="00334378" w:rsidP="00334378">
      <w:pPr>
        <w:pStyle w:val="Heading2"/>
        <w:rPr>
          <w:lang w:val="en-US"/>
        </w:rPr>
      </w:pPr>
      <w:bookmarkStart w:id="14" w:name="_Toc82545191"/>
      <w:r>
        <w:rPr>
          <w:lang w:val="en-US"/>
        </w:rPr>
        <w:t>Reset Consumer Password</w:t>
      </w:r>
      <w:bookmarkEnd w:id="14"/>
    </w:p>
    <w:p w14:paraId="71953E54" w14:textId="5EBD2926" w:rsidR="00334378" w:rsidRDefault="00830AEF" w:rsidP="00334378">
      <w:pPr>
        <w:rPr>
          <w:lang w:val="en-US"/>
        </w:rPr>
      </w:pPr>
      <w:r>
        <w:rPr>
          <w:lang w:val="en-US"/>
        </w:rPr>
        <w:t>Not used for now</w:t>
      </w:r>
    </w:p>
    <w:p w14:paraId="5E9491A0" w14:textId="04A38218" w:rsidR="00334378" w:rsidRDefault="00334378" w:rsidP="00334378">
      <w:pPr>
        <w:rPr>
          <w:lang w:val="en-US"/>
        </w:rPr>
      </w:pPr>
    </w:p>
    <w:p w14:paraId="0FC27377" w14:textId="7F3C1A27" w:rsidR="00334378" w:rsidRDefault="00334378" w:rsidP="00334378">
      <w:pPr>
        <w:pStyle w:val="Heading2"/>
        <w:rPr>
          <w:lang w:val="en-US"/>
        </w:rPr>
      </w:pPr>
      <w:bookmarkStart w:id="15" w:name="_Toc82545192"/>
      <w:r>
        <w:rPr>
          <w:lang w:val="en-US"/>
        </w:rPr>
        <w:t>Stop Instrument</w:t>
      </w:r>
      <w:bookmarkEnd w:id="15"/>
    </w:p>
    <w:p w14:paraId="28362BF8" w14:textId="77777777" w:rsidR="00830AEF" w:rsidRPr="0043674D" w:rsidRDefault="00830AEF" w:rsidP="00830AEF">
      <w:pPr>
        <w:rPr>
          <w:lang w:val="en-US"/>
        </w:rPr>
      </w:pPr>
      <w:r>
        <w:rPr>
          <w:lang w:val="en-US"/>
        </w:rPr>
        <w:t>Not used for now</w:t>
      </w:r>
    </w:p>
    <w:p w14:paraId="3FC44FEA" w14:textId="693AA6B0" w:rsidR="00334378" w:rsidRDefault="00334378" w:rsidP="00334378">
      <w:pPr>
        <w:rPr>
          <w:lang w:val="en-US"/>
        </w:rPr>
      </w:pPr>
    </w:p>
    <w:p w14:paraId="0A19903F" w14:textId="11BF805B" w:rsidR="00334378" w:rsidRDefault="00334378" w:rsidP="00334378">
      <w:pPr>
        <w:rPr>
          <w:lang w:val="en-US"/>
        </w:rPr>
      </w:pPr>
    </w:p>
    <w:p w14:paraId="7AABD0C3" w14:textId="4141893C" w:rsidR="00334378" w:rsidRDefault="00334378" w:rsidP="00334378">
      <w:pPr>
        <w:pStyle w:val="Heading2"/>
        <w:rPr>
          <w:lang w:val="en-US"/>
        </w:rPr>
      </w:pPr>
      <w:bookmarkStart w:id="16" w:name="_Toc82545193"/>
      <w:r>
        <w:rPr>
          <w:lang w:val="en-US"/>
        </w:rPr>
        <w:t>Cash out Wallet</w:t>
      </w:r>
      <w:bookmarkEnd w:id="16"/>
    </w:p>
    <w:p w14:paraId="0A3A9FDD" w14:textId="06138554" w:rsidR="00830AEF" w:rsidRDefault="00830AEF" w:rsidP="00830AEF">
      <w:pPr>
        <w:rPr>
          <w:lang w:val="en-US"/>
        </w:rPr>
      </w:pPr>
    </w:p>
    <w:p w14:paraId="35EEA927" w14:textId="77777777" w:rsidR="00830AEF" w:rsidRPr="00830AEF" w:rsidRDefault="00830AEF" w:rsidP="00830AEF">
      <w:pPr>
        <w:rPr>
          <w:lang w:val="en-US"/>
        </w:rPr>
      </w:pPr>
    </w:p>
    <w:p w14:paraId="2EB32F88" w14:textId="2B334B53" w:rsidR="00334378" w:rsidRDefault="00334378" w:rsidP="00334378">
      <w:pPr>
        <w:rPr>
          <w:lang w:val="en-US"/>
        </w:rPr>
      </w:pPr>
    </w:p>
    <w:p w14:paraId="69DD7D9A" w14:textId="064EC7AE" w:rsidR="00334378" w:rsidRDefault="00334378" w:rsidP="00334378">
      <w:pPr>
        <w:pStyle w:val="Heading2"/>
        <w:rPr>
          <w:lang w:val="en-US"/>
        </w:rPr>
      </w:pPr>
      <w:bookmarkStart w:id="17" w:name="_Toc82545194"/>
      <w:r>
        <w:rPr>
          <w:lang w:val="en-US"/>
        </w:rPr>
        <w:t>Merge Wallet</w:t>
      </w:r>
      <w:bookmarkEnd w:id="17"/>
    </w:p>
    <w:p w14:paraId="174F1164" w14:textId="4F5ADF20" w:rsidR="00334378" w:rsidRDefault="00334378" w:rsidP="00334378">
      <w:pPr>
        <w:rPr>
          <w:lang w:val="en-US"/>
        </w:rPr>
      </w:pPr>
    </w:p>
    <w:p w14:paraId="6C2EB87F" w14:textId="5768D33A" w:rsidR="00334378" w:rsidRDefault="00334378" w:rsidP="00334378">
      <w:pPr>
        <w:rPr>
          <w:lang w:val="en-US"/>
        </w:rPr>
      </w:pPr>
    </w:p>
    <w:p w14:paraId="6B7C31E8" w14:textId="737BA97D" w:rsidR="00334378" w:rsidRDefault="00334378" w:rsidP="00334378">
      <w:pPr>
        <w:pStyle w:val="Heading2"/>
        <w:rPr>
          <w:lang w:val="en-US"/>
        </w:rPr>
      </w:pPr>
      <w:bookmarkStart w:id="18" w:name="_Toc82545195"/>
      <w:r>
        <w:rPr>
          <w:lang w:val="en-US"/>
        </w:rPr>
        <w:t>Wallet Refund</w:t>
      </w:r>
      <w:bookmarkEnd w:id="18"/>
    </w:p>
    <w:p w14:paraId="6A220E54" w14:textId="378C9857" w:rsidR="00334378" w:rsidRDefault="00334378" w:rsidP="00334378">
      <w:pPr>
        <w:rPr>
          <w:lang w:val="en-US"/>
        </w:rPr>
      </w:pPr>
    </w:p>
    <w:p w14:paraId="27BD03B2" w14:textId="19437F16" w:rsidR="00334378" w:rsidRDefault="00334378" w:rsidP="00334378">
      <w:pPr>
        <w:rPr>
          <w:lang w:val="en-US"/>
        </w:rPr>
      </w:pPr>
    </w:p>
    <w:p w14:paraId="4D6F240A" w14:textId="50506017" w:rsidR="00334378" w:rsidRDefault="00334378" w:rsidP="00334378">
      <w:pPr>
        <w:pStyle w:val="Heading2"/>
        <w:rPr>
          <w:lang w:val="en-US"/>
        </w:rPr>
      </w:pPr>
      <w:bookmarkStart w:id="19" w:name="_Toc82545196"/>
      <w:r>
        <w:rPr>
          <w:lang w:val="en-US"/>
        </w:rPr>
        <w:t>Wallet Sale</w:t>
      </w:r>
      <w:bookmarkEnd w:id="19"/>
    </w:p>
    <w:p w14:paraId="368337BC" w14:textId="62FDF7EB" w:rsidR="00334378" w:rsidRDefault="00334378" w:rsidP="00334378">
      <w:pPr>
        <w:rPr>
          <w:lang w:val="en-US"/>
        </w:rPr>
      </w:pPr>
    </w:p>
    <w:p w14:paraId="441CDD4B" w14:textId="226267CE" w:rsidR="00334378" w:rsidRDefault="00334378" w:rsidP="00334378">
      <w:pPr>
        <w:rPr>
          <w:lang w:val="en-US"/>
        </w:rPr>
      </w:pPr>
    </w:p>
    <w:p w14:paraId="34351058" w14:textId="745D8068" w:rsidR="00334378" w:rsidRDefault="00334378" w:rsidP="00334378">
      <w:pPr>
        <w:pStyle w:val="Heading2"/>
        <w:rPr>
          <w:lang w:val="en-US"/>
        </w:rPr>
      </w:pPr>
      <w:bookmarkStart w:id="20" w:name="_Toc82545197"/>
      <w:r>
        <w:rPr>
          <w:lang w:val="en-US"/>
        </w:rPr>
        <w:t>Top Up Wallet</w:t>
      </w:r>
      <w:bookmarkEnd w:id="20"/>
    </w:p>
    <w:p w14:paraId="42141D2D" w14:textId="18B029E2" w:rsidR="00334378" w:rsidRDefault="00334378" w:rsidP="00334378">
      <w:pPr>
        <w:rPr>
          <w:lang w:val="en-US"/>
        </w:rPr>
      </w:pPr>
    </w:p>
    <w:p w14:paraId="3943711C" w14:textId="6B5706E0" w:rsidR="00334378" w:rsidRDefault="00334378" w:rsidP="00334378">
      <w:pPr>
        <w:rPr>
          <w:lang w:val="en-US"/>
        </w:rPr>
      </w:pPr>
    </w:p>
    <w:p w14:paraId="04AFB910" w14:textId="241F97F5" w:rsidR="00334378" w:rsidRDefault="00334378" w:rsidP="00334378">
      <w:pPr>
        <w:pStyle w:val="Heading2"/>
        <w:rPr>
          <w:lang w:val="en-US"/>
        </w:rPr>
      </w:pPr>
      <w:bookmarkStart w:id="21" w:name="_Toc82545198"/>
      <w:r>
        <w:rPr>
          <w:lang w:val="en-US"/>
        </w:rPr>
        <w:t>Wallet Transfer</w:t>
      </w:r>
      <w:bookmarkEnd w:id="21"/>
    </w:p>
    <w:p w14:paraId="6B154E52" w14:textId="2B6A8219" w:rsidR="00334378" w:rsidRDefault="00334378" w:rsidP="00334378">
      <w:pPr>
        <w:rPr>
          <w:lang w:val="en-US"/>
        </w:rPr>
      </w:pPr>
    </w:p>
    <w:p w14:paraId="300DB88C" w14:textId="196DA6EE" w:rsidR="00334378" w:rsidRDefault="00334378" w:rsidP="00334378">
      <w:pPr>
        <w:rPr>
          <w:lang w:val="en-US"/>
        </w:rPr>
      </w:pPr>
    </w:p>
    <w:p w14:paraId="1EA9CAA9" w14:textId="473D40E4" w:rsidR="00334378" w:rsidRDefault="00334378" w:rsidP="00334378">
      <w:pPr>
        <w:pStyle w:val="Heading2"/>
        <w:rPr>
          <w:lang w:val="en-US"/>
        </w:rPr>
      </w:pPr>
      <w:bookmarkStart w:id="22" w:name="_Toc82545199"/>
      <w:r>
        <w:rPr>
          <w:lang w:val="en-US"/>
        </w:rPr>
        <w:t>Check Consumer</w:t>
      </w:r>
      <w:bookmarkEnd w:id="22"/>
    </w:p>
    <w:p w14:paraId="687A1F58" w14:textId="30117439" w:rsidR="00334378" w:rsidRDefault="00334378" w:rsidP="00334378">
      <w:pPr>
        <w:rPr>
          <w:lang w:val="en-US"/>
        </w:rPr>
      </w:pPr>
    </w:p>
    <w:p w14:paraId="28A46ED9" w14:textId="13EF3E4D" w:rsidR="00334378" w:rsidRDefault="00334378" w:rsidP="00334378">
      <w:pPr>
        <w:rPr>
          <w:lang w:val="en-US"/>
        </w:rPr>
      </w:pPr>
    </w:p>
    <w:p w14:paraId="5C35D0C9" w14:textId="17978D6F" w:rsidR="00334378" w:rsidRDefault="00334378" w:rsidP="00334378">
      <w:pPr>
        <w:rPr>
          <w:lang w:val="en-US"/>
        </w:rPr>
      </w:pPr>
    </w:p>
    <w:p w14:paraId="2C1989B5" w14:textId="631C5B7D" w:rsidR="00334378" w:rsidRDefault="00334378" w:rsidP="00334378">
      <w:pPr>
        <w:pStyle w:val="Heading2"/>
        <w:rPr>
          <w:lang w:val="en-US"/>
        </w:rPr>
      </w:pPr>
      <w:bookmarkStart w:id="23" w:name="_Toc82545200"/>
      <w:r>
        <w:rPr>
          <w:lang w:val="en-US"/>
        </w:rPr>
        <w:t>Update Consumer</w:t>
      </w:r>
      <w:bookmarkEnd w:id="23"/>
    </w:p>
    <w:p w14:paraId="51EEAD94" w14:textId="4C85DCC8" w:rsidR="00334378" w:rsidRDefault="00334378" w:rsidP="00334378">
      <w:pPr>
        <w:rPr>
          <w:lang w:val="en-US"/>
        </w:rPr>
      </w:pPr>
    </w:p>
    <w:p w14:paraId="4673D293" w14:textId="64623D26" w:rsidR="00334378" w:rsidRDefault="00334378" w:rsidP="00334378">
      <w:pPr>
        <w:rPr>
          <w:lang w:val="en-US"/>
        </w:rPr>
      </w:pPr>
    </w:p>
    <w:p w14:paraId="27D0BC4A" w14:textId="3FE0B974" w:rsidR="00334378" w:rsidRDefault="00334378" w:rsidP="00334378">
      <w:pPr>
        <w:pStyle w:val="Heading2"/>
        <w:rPr>
          <w:lang w:val="en-US"/>
        </w:rPr>
      </w:pPr>
      <w:bookmarkStart w:id="24" w:name="_Toc82545201"/>
      <w:r>
        <w:rPr>
          <w:lang w:val="en-US"/>
        </w:rPr>
        <w:t>Check Device</w:t>
      </w:r>
      <w:bookmarkEnd w:id="24"/>
    </w:p>
    <w:p w14:paraId="2B3780CB" w14:textId="0B54A392" w:rsidR="00334378" w:rsidRDefault="00334378" w:rsidP="00334378">
      <w:pPr>
        <w:rPr>
          <w:lang w:val="en-US"/>
        </w:rPr>
      </w:pPr>
    </w:p>
    <w:p w14:paraId="4913D7E1" w14:textId="194DA34A" w:rsidR="00334378" w:rsidRDefault="00334378" w:rsidP="00334378">
      <w:pPr>
        <w:rPr>
          <w:lang w:val="en-US"/>
        </w:rPr>
      </w:pPr>
    </w:p>
    <w:p w14:paraId="527E0B79" w14:textId="3803AD34" w:rsidR="00334378" w:rsidRDefault="00334378" w:rsidP="00334378">
      <w:pPr>
        <w:pStyle w:val="Heading2"/>
        <w:rPr>
          <w:lang w:val="en-US"/>
        </w:rPr>
      </w:pPr>
      <w:bookmarkStart w:id="25" w:name="_Toc82545202"/>
      <w:r>
        <w:rPr>
          <w:lang w:val="en-US"/>
        </w:rPr>
        <w:t>Check Instrument</w:t>
      </w:r>
      <w:bookmarkEnd w:id="25"/>
    </w:p>
    <w:p w14:paraId="0018750B" w14:textId="454ECF9B" w:rsidR="00334378" w:rsidRDefault="00334378" w:rsidP="00334378">
      <w:pPr>
        <w:rPr>
          <w:lang w:val="en-US"/>
        </w:rPr>
      </w:pPr>
    </w:p>
    <w:p w14:paraId="7B7F5861" w14:textId="5F6E7E5E" w:rsidR="00334378" w:rsidRDefault="00334378" w:rsidP="00334378">
      <w:pPr>
        <w:rPr>
          <w:lang w:val="en-US"/>
        </w:rPr>
      </w:pPr>
    </w:p>
    <w:p w14:paraId="2CF2C32D" w14:textId="47548760" w:rsidR="00334378" w:rsidRDefault="00334378" w:rsidP="00334378">
      <w:pPr>
        <w:pStyle w:val="Heading2"/>
        <w:rPr>
          <w:lang w:val="en-US"/>
        </w:rPr>
      </w:pPr>
      <w:bookmarkStart w:id="26" w:name="_Toc82545203"/>
      <w:r>
        <w:rPr>
          <w:lang w:val="en-US"/>
        </w:rPr>
        <w:t>Check Wallet</w:t>
      </w:r>
      <w:bookmarkEnd w:id="26"/>
    </w:p>
    <w:p w14:paraId="10DA4505" w14:textId="20968DCF" w:rsidR="00334378" w:rsidRDefault="00334378" w:rsidP="00334378">
      <w:pPr>
        <w:rPr>
          <w:lang w:val="en-US"/>
        </w:rPr>
      </w:pPr>
    </w:p>
    <w:p w14:paraId="4ACB127E" w14:textId="6B9152DF" w:rsidR="00334378" w:rsidRDefault="00334378" w:rsidP="00334378">
      <w:pPr>
        <w:rPr>
          <w:lang w:val="en-US"/>
        </w:rPr>
      </w:pPr>
    </w:p>
    <w:p w14:paraId="412532D1" w14:textId="4006074F" w:rsidR="00334378" w:rsidRDefault="00334378" w:rsidP="00334378">
      <w:pPr>
        <w:pStyle w:val="Heading2"/>
        <w:rPr>
          <w:lang w:val="en-US"/>
        </w:rPr>
      </w:pPr>
      <w:bookmarkStart w:id="27" w:name="_Toc82545204"/>
      <w:r>
        <w:rPr>
          <w:lang w:val="en-US"/>
        </w:rPr>
        <w:t>Sync Instrument</w:t>
      </w:r>
      <w:bookmarkEnd w:id="27"/>
    </w:p>
    <w:p w14:paraId="4253420F" w14:textId="0F1A038E" w:rsidR="00334378" w:rsidRDefault="00334378" w:rsidP="00334378">
      <w:pPr>
        <w:rPr>
          <w:lang w:val="en-US"/>
        </w:rPr>
      </w:pPr>
    </w:p>
    <w:p w14:paraId="74072AB6" w14:textId="51FE76EF" w:rsidR="00334378" w:rsidRDefault="00334378" w:rsidP="00334378">
      <w:pPr>
        <w:rPr>
          <w:lang w:val="en-US"/>
        </w:rPr>
      </w:pPr>
    </w:p>
    <w:p w14:paraId="2A25A18B" w14:textId="619E09C0" w:rsidR="00334378" w:rsidRDefault="00334378" w:rsidP="00334378">
      <w:pPr>
        <w:pStyle w:val="Heading2"/>
        <w:rPr>
          <w:lang w:val="en-US"/>
        </w:rPr>
      </w:pPr>
      <w:bookmarkStart w:id="28" w:name="_Toc82545205"/>
      <w:r>
        <w:rPr>
          <w:lang w:val="en-US"/>
        </w:rPr>
        <w:t>Wallet Transactions</w:t>
      </w:r>
      <w:bookmarkEnd w:id="28"/>
    </w:p>
    <w:p w14:paraId="06E8FD78" w14:textId="33509B98" w:rsidR="00334378" w:rsidRDefault="00334378" w:rsidP="00334378">
      <w:pPr>
        <w:rPr>
          <w:lang w:val="en-US"/>
        </w:rPr>
      </w:pPr>
    </w:p>
    <w:p w14:paraId="366DD622" w14:textId="2EBCADDF" w:rsidR="00334378" w:rsidRDefault="00334378" w:rsidP="00334378">
      <w:pPr>
        <w:rPr>
          <w:lang w:val="en-US"/>
        </w:rPr>
      </w:pPr>
    </w:p>
    <w:p w14:paraId="1766FD7C" w14:textId="76B47DD8" w:rsidR="00334378" w:rsidRDefault="00334378" w:rsidP="00334378">
      <w:pPr>
        <w:pStyle w:val="Heading2"/>
        <w:rPr>
          <w:lang w:val="en-US"/>
        </w:rPr>
      </w:pPr>
      <w:bookmarkStart w:id="29" w:name="_Toc82545206"/>
      <w:r>
        <w:rPr>
          <w:lang w:val="en-US"/>
        </w:rPr>
        <w:t>Wallet Balance</w:t>
      </w:r>
      <w:bookmarkEnd w:id="29"/>
    </w:p>
    <w:p w14:paraId="054CB278" w14:textId="6A6767C1" w:rsidR="00334378" w:rsidRDefault="00334378" w:rsidP="00334378">
      <w:pPr>
        <w:rPr>
          <w:lang w:val="en-US"/>
        </w:rPr>
      </w:pPr>
    </w:p>
    <w:p w14:paraId="1C043FDE" w14:textId="6A12D893" w:rsidR="00334378" w:rsidRDefault="00334378" w:rsidP="00334378">
      <w:pPr>
        <w:rPr>
          <w:lang w:val="en-US"/>
        </w:rPr>
      </w:pPr>
    </w:p>
    <w:p w14:paraId="700B70B1" w14:textId="71F9EFD2" w:rsidR="00334378" w:rsidRDefault="00334378" w:rsidP="00334378">
      <w:pPr>
        <w:pStyle w:val="Heading2"/>
        <w:rPr>
          <w:lang w:val="en-US"/>
        </w:rPr>
      </w:pPr>
      <w:bookmarkStart w:id="30" w:name="_Toc82545207"/>
      <w:r>
        <w:rPr>
          <w:lang w:val="en-US"/>
        </w:rPr>
        <w:t>Wallet Sync</w:t>
      </w:r>
      <w:bookmarkEnd w:id="30"/>
    </w:p>
    <w:p w14:paraId="1C7232D8" w14:textId="64153D24" w:rsidR="00334378" w:rsidRDefault="00334378" w:rsidP="00334378">
      <w:pPr>
        <w:rPr>
          <w:lang w:val="en-US"/>
        </w:rPr>
      </w:pPr>
    </w:p>
    <w:p w14:paraId="1DD78285" w14:textId="6FB6E621" w:rsidR="00334378" w:rsidRDefault="00334378" w:rsidP="00334378">
      <w:pPr>
        <w:rPr>
          <w:lang w:val="en-US"/>
        </w:rPr>
      </w:pPr>
    </w:p>
    <w:p w14:paraId="56A77A92" w14:textId="35EC52C4" w:rsidR="00334378" w:rsidRDefault="00334378" w:rsidP="00334378">
      <w:pPr>
        <w:pStyle w:val="Heading2"/>
        <w:rPr>
          <w:lang w:val="en-US"/>
        </w:rPr>
      </w:pPr>
      <w:bookmarkStart w:id="31" w:name="_Toc82545208"/>
      <w:r>
        <w:rPr>
          <w:lang w:val="en-US"/>
        </w:rPr>
        <w:t>Retrieve Account Verification</w:t>
      </w:r>
      <w:bookmarkEnd w:id="31"/>
    </w:p>
    <w:p w14:paraId="462FF10F" w14:textId="383FADB5" w:rsidR="00334378" w:rsidRDefault="00334378" w:rsidP="00334378">
      <w:pPr>
        <w:rPr>
          <w:lang w:val="en-US"/>
        </w:rPr>
      </w:pPr>
    </w:p>
    <w:p w14:paraId="7DF7C9BF" w14:textId="2603B227" w:rsidR="00334378" w:rsidRDefault="00334378" w:rsidP="00334378">
      <w:pPr>
        <w:rPr>
          <w:lang w:val="en-US"/>
        </w:rPr>
      </w:pPr>
    </w:p>
    <w:p w14:paraId="76D64F1E" w14:textId="5FD78C3E" w:rsidR="00334378" w:rsidRDefault="00334378" w:rsidP="00334378">
      <w:pPr>
        <w:pStyle w:val="Heading2"/>
        <w:rPr>
          <w:lang w:val="en-US"/>
        </w:rPr>
      </w:pPr>
      <w:bookmarkStart w:id="32" w:name="_Toc82545209"/>
      <w:r>
        <w:rPr>
          <w:lang w:val="en-US"/>
        </w:rPr>
        <w:t>Device Instrument Report</w:t>
      </w:r>
      <w:bookmarkEnd w:id="32"/>
    </w:p>
    <w:p w14:paraId="6B2C120B" w14:textId="14BD22F0" w:rsidR="00334378" w:rsidRDefault="00334378" w:rsidP="00334378">
      <w:pPr>
        <w:rPr>
          <w:lang w:val="en-US"/>
        </w:rPr>
      </w:pPr>
    </w:p>
    <w:p w14:paraId="36F21D3E" w14:textId="01589504" w:rsidR="00334378" w:rsidRDefault="00334378" w:rsidP="00334378">
      <w:pPr>
        <w:rPr>
          <w:lang w:val="en-US"/>
        </w:rPr>
      </w:pPr>
    </w:p>
    <w:p w14:paraId="3E59647D" w14:textId="6A011ABA" w:rsidR="00334378" w:rsidRDefault="00334378" w:rsidP="00334378">
      <w:pPr>
        <w:pStyle w:val="Heading2"/>
        <w:rPr>
          <w:lang w:val="en-US"/>
        </w:rPr>
      </w:pPr>
      <w:bookmarkStart w:id="33" w:name="_Toc82545210"/>
      <w:r>
        <w:rPr>
          <w:lang w:val="en-US"/>
        </w:rPr>
        <w:t>Device Reconciliation Report</w:t>
      </w:r>
      <w:bookmarkEnd w:id="33"/>
    </w:p>
    <w:p w14:paraId="05913478" w14:textId="2E968D14" w:rsidR="00334378" w:rsidRDefault="00334378" w:rsidP="00334378">
      <w:pPr>
        <w:rPr>
          <w:lang w:val="en-US"/>
        </w:rPr>
      </w:pPr>
    </w:p>
    <w:p w14:paraId="60AEF58E" w14:textId="77777777" w:rsidR="00334378" w:rsidRDefault="00334378" w:rsidP="00334378">
      <w:pPr>
        <w:rPr>
          <w:lang w:val="en-US"/>
        </w:rPr>
      </w:pPr>
    </w:p>
    <w:p w14:paraId="5FEDE901" w14:textId="77777777" w:rsidR="00334378" w:rsidRPr="00334378" w:rsidRDefault="00334378" w:rsidP="00334378">
      <w:pPr>
        <w:rPr>
          <w:lang w:val="en-US"/>
        </w:rPr>
      </w:pPr>
    </w:p>
    <w:sectPr w:rsidR="00334378" w:rsidRPr="00334378" w:rsidSect="000C6AC6">
      <w:pgSz w:w="12240" w:h="15840"/>
      <w:pgMar w:top="720" w:right="720" w:bottom="720" w:left="720" w:header="0"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78"/>
    <w:rsid w:val="000040AE"/>
    <w:rsid w:val="00026A23"/>
    <w:rsid w:val="00056C05"/>
    <w:rsid w:val="00092E10"/>
    <w:rsid w:val="000C33D6"/>
    <w:rsid w:val="000C6AC6"/>
    <w:rsid w:val="0012246B"/>
    <w:rsid w:val="0016352A"/>
    <w:rsid w:val="001D35DC"/>
    <w:rsid w:val="00233D6E"/>
    <w:rsid w:val="00244398"/>
    <w:rsid w:val="002B3C89"/>
    <w:rsid w:val="00315CBF"/>
    <w:rsid w:val="00334378"/>
    <w:rsid w:val="00361A56"/>
    <w:rsid w:val="003908A6"/>
    <w:rsid w:val="003B1A6B"/>
    <w:rsid w:val="003E394C"/>
    <w:rsid w:val="004001ED"/>
    <w:rsid w:val="00400366"/>
    <w:rsid w:val="0043674D"/>
    <w:rsid w:val="004B57E9"/>
    <w:rsid w:val="00506391"/>
    <w:rsid w:val="0052544A"/>
    <w:rsid w:val="00530067"/>
    <w:rsid w:val="00551EDB"/>
    <w:rsid w:val="00560258"/>
    <w:rsid w:val="00591932"/>
    <w:rsid w:val="005D60B7"/>
    <w:rsid w:val="006029A6"/>
    <w:rsid w:val="006457B1"/>
    <w:rsid w:val="00667280"/>
    <w:rsid w:val="006D4BBB"/>
    <w:rsid w:val="007232BB"/>
    <w:rsid w:val="00783F4B"/>
    <w:rsid w:val="007C7DD2"/>
    <w:rsid w:val="007F5FB6"/>
    <w:rsid w:val="0081732C"/>
    <w:rsid w:val="00830AEF"/>
    <w:rsid w:val="008E6E37"/>
    <w:rsid w:val="00907268"/>
    <w:rsid w:val="00951AE4"/>
    <w:rsid w:val="009C47AA"/>
    <w:rsid w:val="009D050D"/>
    <w:rsid w:val="009D7F09"/>
    <w:rsid w:val="00A21866"/>
    <w:rsid w:val="00B33C60"/>
    <w:rsid w:val="00B860D8"/>
    <w:rsid w:val="00BA4F25"/>
    <w:rsid w:val="00BD057D"/>
    <w:rsid w:val="00BF7FC2"/>
    <w:rsid w:val="00C15410"/>
    <w:rsid w:val="00C25EB2"/>
    <w:rsid w:val="00D83176"/>
    <w:rsid w:val="00DC3A49"/>
    <w:rsid w:val="00E320AD"/>
    <w:rsid w:val="00E82C55"/>
    <w:rsid w:val="00EB2AF8"/>
    <w:rsid w:val="00EF2693"/>
    <w:rsid w:val="00F10C33"/>
    <w:rsid w:val="00F772E1"/>
    <w:rsid w:val="00FE3C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65F0"/>
  <w15:chartTrackingRefBased/>
  <w15:docId w15:val="{CD7055BA-1BFD-3745-92B6-BE355F0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4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3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3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378"/>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33437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34378"/>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33437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4378"/>
    <w:pPr>
      <w:spacing w:before="120"/>
    </w:pPr>
    <w:rPr>
      <w:rFonts w:cstheme="minorHAnsi"/>
      <w:b/>
      <w:bCs/>
      <w:i/>
      <w:iCs/>
    </w:rPr>
  </w:style>
  <w:style w:type="paragraph" w:styleId="TOC2">
    <w:name w:val="toc 2"/>
    <w:basedOn w:val="Normal"/>
    <w:next w:val="Normal"/>
    <w:autoRedefine/>
    <w:uiPriority w:val="39"/>
    <w:unhideWhenUsed/>
    <w:rsid w:val="00334378"/>
    <w:pPr>
      <w:spacing w:before="120"/>
      <w:ind w:left="240"/>
    </w:pPr>
    <w:rPr>
      <w:rFonts w:cstheme="minorHAnsi"/>
      <w:b/>
      <w:bCs/>
      <w:sz w:val="22"/>
      <w:szCs w:val="22"/>
    </w:rPr>
  </w:style>
  <w:style w:type="character" w:styleId="Hyperlink">
    <w:name w:val="Hyperlink"/>
    <w:basedOn w:val="DefaultParagraphFont"/>
    <w:uiPriority w:val="99"/>
    <w:unhideWhenUsed/>
    <w:rsid w:val="00334378"/>
    <w:rPr>
      <w:color w:val="0563C1" w:themeColor="hyperlink"/>
      <w:u w:val="single"/>
    </w:rPr>
  </w:style>
  <w:style w:type="paragraph" w:styleId="TOC3">
    <w:name w:val="toc 3"/>
    <w:basedOn w:val="Normal"/>
    <w:next w:val="Normal"/>
    <w:autoRedefine/>
    <w:uiPriority w:val="39"/>
    <w:semiHidden/>
    <w:unhideWhenUsed/>
    <w:rsid w:val="00334378"/>
    <w:pPr>
      <w:ind w:left="480"/>
    </w:pPr>
    <w:rPr>
      <w:rFonts w:cstheme="minorHAnsi"/>
      <w:sz w:val="20"/>
      <w:szCs w:val="20"/>
    </w:rPr>
  </w:style>
  <w:style w:type="paragraph" w:styleId="TOC4">
    <w:name w:val="toc 4"/>
    <w:basedOn w:val="Normal"/>
    <w:next w:val="Normal"/>
    <w:autoRedefine/>
    <w:uiPriority w:val="39"/>
    <w:semiHidden/>
    <w:unhideWhenUsed/>
    <w:rsid w:val="00334378"/>
    <w:pPr>
      <w:ind w:left="720"/>
    </w:pPr>
    <w:rPr>
      <w:rFonts w:cstheme="minorHAnsi"/>
      <w:sz w:val="20"/>
      <w:szCs w:val="20"/>
    </w:rPr>
  </w:style>
  <w:style w:type="paragraph" w:styleId="TOC5">
    <w:name w:val="toc 5"/>
    <w:basedOn w:val="Normal"/>
    <w:next w:val="Normal"/>
    <w:autoRedefine/>
    <w:uiPriority w:val="39"/>
    <w:semiHidden/>
    <w:unhideWhenUsed/>
    <w:rsid w:val="00334378"/>
    <w:pPr>
      <w:ind w:left="960"/>
    </w:pPr>
    <w:rPr>
      <w:rFonts w:cstheme="minorHAnsi"/>
      <w:sz w:val="20"/>
      <w:szCs w:val="20"/>
    </w:rPr>
  </w:style>
  <w:style w:type="paragraph" w:styleId="TOC6">
    <w:name w:val="toc 6"/>
    <w:basedOn w:val="Normal"/>
    <w:next w:val="Normal"/>
    <w:autoRedefine/>
    <w:uiPriority w:val="39"/>
    <w:semiHidden/>
    <w:unhideWhenUsed/>
    <w:rsid w:val="00334378"/>
    <w:pPr>
      <w:ind w:left="1200"/>
    </w:pPr>
    <w:rPr>
      <w:rFonts w:cstheme="minorHAnsi"/>
      <w:sz w:val="20"/>
      <w:szCs w:val="20"/>
    </w:rPr>
  </w:style>
  <w:style w:type="paragraph" w:styleId="TOC7">
    <w:name w:val="toc 7"/>
    <w:basedOn w:val="Normal"/>
    <w:next w:val="Normal"/>
    <w:autoRedefine/>
    <w:uiPriority w:val="39"/>
    <w:semiHidden/>
    <w:unhideWhenUsed/>
    <w:rsid w:val="00334378"/>
    <w:pPr>
      <w:ind w:left="1440"/>
    </w:pPr>
    <w:rPr>
      <w:rFonts w:cstheme="minorHAnsi"/>
      <w:sz w:val="20"/>
      <w:szCs w:val="20"/>
    </w:rPr>
  </w:style>
  <w:style w:type="paragraph" w:styleId="TOC8">
    <w:name w:val="toc 8"/>
    <w:basedOn w:val="Normal"/>
    <w:next w:val="Normal"/>
    <w:autoRedefine/>
    <w:uiPriority w:val="39"/>
    <w:semiHidden/>
    <w:unhideWhenUsed/>
    <w:rsid w:val="00334378"/>
    <w:pPr>
      <w:ind w:left="1680"/>
    </w:pPr>
    <w:rPr>
      <w:rFonts w:cstheme="minorHAnsi"/>
      <w:sz w:val="20"/>
      <w:szCs w:val="20"/>
    </w:rPr>
  </w:style>
  <w:style w:type="paragraph" w:styleId="TOC9">
    <w:name w:val="toc 9"/>
    <w:basedOn w:val="Normal"/>
    <w:next w:val="Normal"/>
    <w:autoRedefine/>
    <w:uiPriority w:val="39"/>
    <w:semiHidden/>
    <w:unhideWhenUsed/>
    <w:rsid w:val="00334378"/>
    <w:pPr>
      <w:ind w:left="1920"/>
    </w:pPr>
    <w:rPr>
      <w:rFonts w:cstheme="minorHAnsi"/>
      <w:sz w:val="20"/>
      <w:szCs w:val="20"/>
    </w:rPr>
  </w:style>
  <w:style w:type="table" w:styleId="TableGrid">
    <w:name w:val="Table Grid"/>
    <w:basedOn w:val="TableNormal"/>
    <w:uiPriority w:val="39"/>
    <w:rsid w:val="00817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08A6"/>
    <w:rPr>
      <w:color w:val="605E5C"/>
      <w:shd w:val="clear" w:color="auto" w:fill="E1DFDD"/>
    </w:rPr>
  </w:style>
  <w:style w:type="character" w:styleId="FollowedHyperlink">
    <w:name w:val="FollowedHyperlink"/>
    <w:basedOn w:val="DefaultParagraphFont"/>
    <w:uiPriority w:val="99"/>
    <w:semiHidden/>
    <w:unhideWhenUsed/>
    <w:rsid w:val="0083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47530">
      <w:bodyDiv w:val="1"/>
      <w:marLeft w:val="0"/>
      <w:marRight w:val="0"/>
      <w:marTop w:val="0"/>
      <w:marBottom w:val="0"/>
      <w:divBdr>
        <w:top w:val="none" w:sz="0" w:space="0" w:color="auto"/>
        <w:left w:val="none" w:sz="0" w:space="0" w:color="auto"/>
        <w:bottom w:val="none" w:sz="0" w:space="0" w:color="auto"/>
        <w:right w:val="none" w:sz="0" w:space="0" w:color="auto"/>
      </w:divBdr>
      <w:divsChild>
        <w:div w:id="931013715">
          <w:marLeft w:val="0"/>
          <w:marRight w:val="0"/>
          <w:marTop w:val="0"/>
          <w:marBottom w:val="0"/>
          <w:divBdr>
            <w:top w:val="none" w:sz="0" w:space="0" w:color="auto"/>
            <w:left w:val="none" w:sz="0" w:space="0" w:color="auto"/>
            <w:bottom w:val="none" w:sz="0" w:space="0" w:color="auto"/>
            <w:right w:val="none" w:sz="0" w:space="0" w:color="auto"/>
          </w:divBdr>
        </w:div>
        <w:div w:id="79373300">
          <w:marLeft w:val="0"/>
          <w:marRight w:val="0"/>
          <w:marTop w:val="0"/>
          <w:marBottom w:val="0"/>
          <w:divBdr>
            <w:top w:val="none" w:sz="0" w:space="0" w:color="auto"/>
            <w:left w:val="none" w:sz="0" w:space="0" w:color="auto"/>
            <w:bottom w:val="none" w:sz="0" w:space="0" w:color="auto"/>
            <w:right w:val="none" w:sz="0" w:space="0" w:color="auto"/>
          </w:divBdr>
        </w:div>
        <w:div w:id="1822842548">
          <w:marLeft w:val="0"/>
          <w:marRight w:val="0"/>
          <w:marTop w:val="0"/>
          <w:marBottom w:val="0"/>
          <w:divBdr>
            <w:top w:val="none" w:sz="0" w:space="0" w:color="auto"/>
            <w:left w:val="none" w:sz="0" w:space="0" w:color="auto"/>
            <w:bottom w:val="none" w:sz="0" w:space="0" w:color="auto"/>
            <w:right w:val="none" w:sz="0" w:space="0" w:color="auto"/>
          </w:divBdr>
        </w:div>
        <w:div w:id="1160998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wallet.africa/sm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rtwallet.staging.siliconenterprise.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8E43-7F6A-1244-AF8B-11A7CA7C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CreoGS</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Vivier</dc:creator>
  <cp:keywords/>
  <dc:description/>
  <cp:lastModifiedBy>Adriaan Vivier</cp:lastModifiedBy>
  <cp:revision>14</cp:revision>
  <dcterms:created xsi:type="dcterms:W3CDTF">2021-09-14T12:53:00Z</dcterms:created>
  <dcterms:modified xsi:type="dcterms:W3CDTF">2021-09-14T18:52:00Z</dcterms:modified>
</cp:coreProperties>
</file>