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9B443B" w14:textId="629E1495" w:rsidR="00586A35" w:rsidRPr="00586A35" w:rsidRDefault="6A1EDBB1" w:rsidP="1E835E7F">
      <w:pPr>
        <w:pStyle w:val="Titledocument"/>
      </w:pPr>
      <w:r w:rsidRPr="1E835E7F">
        <w:rPr>
          <w14:ligatures w14:val="standard"/>
        </w:rPr>
        <w:t>Neuro</w:t>
      </w:r>
      <w:r w:rsidR="3C69BFB9" w:rsidRPr="1E835E7F">
        <w:rPr>
          <w14:ligatures w14:val="standard"/>
        </w:rPr>
        <w:t>V</w:t>
      </w:r>
      <w:r w:rsidRPr="1E835E7F">
        <w:rPr>
          <w14:ligatures w14:val="standard"/>
        </w:rPr>
        <w:t>ibe</w:t>
      </w:r>
      <w:r w:rsidR="7DF9DE8F" w:rsidRPr="1E835E7F">
        <w:rPr>
          <w14:ligatures w14:val="standard"/>
        </w:rPr>
        <w:t>:</w:t>
      </w:r>
      <w:r w:rsidR="4D770139">
        <w:t xml:space="preserve"> A Mobile EEG Platform for Real-Time Aesthetic Perception Analysis and Comparative Study</w:t>
      </w:r>
      <w:r w:rsidR="2869345B">
        <w:br/>
      </w:r>
      <w:r w:rsidR="4D770139">
        <w:t>of Mobile vs. Edge Computing</w:t>
      </w:r>
    </w:p>
    <w:p w14:paraId="1F352CAB" w14:textId="0F8FD97F" w:rsidR="00586A35" w:rsidRPr="00586A35" w:rsidRDefault="00586A35" w:rsidP="1E835E7F">
      <w:pPr>
        <w:pStyle w:val="Titledocument"/>
        <w:sectPr w:rsidR="00586A35" w:rsidRPr="00586A35" w:rsidSect="00586A35">
          <w:headerReference w:type="even" r:id="rId12"/>
          <w:headerReference w:type="default" r:id="rId13"/>
          <w:footerReference w:type="even" r:id="rId14"/>
          <w:footerReference w:type="default" r:id="rId15"/>
          <w:endnotePr>
            <w:numFmt w:val="decimal"/>
          </w:endnotePr>
          <w:type w:val="continuous"/>
          <w:pgSz w:w="12240" w:h="15840" w:code="9"/>
          <w:pgMar w:top="1500" w:right="1080" w:bottom="1600" w:left="1080" w:header="1080" w:footer="1080" w:gutter="0"/>
          <w:pgNumType w:start="1"/>
          <w:cols w:space="480"/>
          <w:titlePg/>
          <w:docGrid w:linePitch="360"/>
        </w:sectPr>
      </w:pPr>
    </w:p>
    <w:p w14:paraId="3FF73CD1" w14:textId="5D727001" w:rsidR="0002562B" w:rsidRPr="00DB1462" w:rsidRDefault="25006C7D" w:rsidP="1E835E7F">
      <w:pPr>
        <w:pStyle w:val="Authors"/>
        <w:ind w:left="57"/>
        <w:jc w:val="center"/>
        <w:rPr>
          <w:rStyle w:val="Email"/>
          <w:color w:val="auto"/>
          <w:sz w:val="20"/>
          <w:szCs w:val="20"/>
          <w:lang w:val="it-IT"/>
          <w14:ligatures w14:val="standard"/>
        </w:rPr>
      </w:pPr>
      <w:r w:rsidRPr="1E835E7F">
        <w:rPr>
          <w:rStyle w:val="FirstName"/>
          <w:lang w:val="it-IT"/>
          <w14:ligatures w14:val="standard"/>
        </w:rPr>
        <w:t xml:space="preserve">Valentina Bertei, </w:t>
      </w:r>
      <w:r w:rsidR="67F92EE9" w:rsidRPr="1E835E7F">
        <w:rPr>
          <w:rStyle w:val="FirstName"/>
          <w:lang w:val="it-IT"/>
        </w:rPr>
        <w:t xml:space="preserve">Mirco Concu, </w:t>
      </w:r>
      <w:r w:rsidRPr="3B40D091">
        <w:rPr>
          <w:rStyle w:val="FirstName"/>
          <w:lang w:val="it-IT"/>
          <w14:ligatures w14:val="standard"/>
        </w:rPr>
        <w:t>Alex Sgamma</w:t>
      </w:r>
      <w:r w:rsidR="110D9E2E" w:rsidRPr="3B40D091">
        <w:rPr>
          <w:rStyle w:val="FirstName"/>
          <w:lang w:val="it-IT"/>
          <w14:ligatures w14:val="standard"/>
        </w:rPr>
        <w:t>to</w:t>
      </w:r>
      <w:r w:rsidR="65AC6115" w:rsidRPr="1E835E7F">
        <w:rPr>
          <w:rStyle w:val="FirstName"/>
          <w:lang w:val="it-IT"/>
          <w14:ligatures w14:val="standard"/>
        </w:rPr>
        <w:t xml:space="preserve">, </w:t>
      </w:r>
      <w:r w:rsidR="692773D1" w:rsidRPr="1E835E7F">
        <w:rPr>
          <w:rStyle w:val="FirstName"/>
          <w:lang w:val="it-IT"/>
          <w14:ligatures w14:val="standard"/>
        </w:rPr>
        <w:t>Fran</w:t>
      </w:r>
      <w:r w:rsidR="787441BD" w:rsidRPr="1E835E7F">
        <w:rPr>
          <w:rStyle w:val="FirstName"/>
          <w:lang w:val="it-IT"/>
          <w14:ligatures w14:val="standard"/>
        </w:rPr>
        <w:t>ce</w:t>
      </w:r>
      <w:r w:rsidR="692773D1" w:rsidRPr="1E835E7F">
        <w:rPr>
          <w:rStyle w:val="FirstName"/>
          <w:lang w:val="it-IT"/>
          <w14:ligatures w14:val="standard"/>
        </w:rPr>
        <w:t>sco Tarchi</w:t>
      </w:r>
      <w:r w:rsidR="0002562B" w:rsidRPr="005E27DA">
        <w:rPr>
          <w:sz w:val="20"/>
          <w:lang w:val="it-IT"/>
        </w:rPr>
        <w:br/>
      </w:r>
      <w:r w:rsidR="7C03AB12" w:rsidRPr="1E835E7F">
        <w:rPr>
          <w:sz w:val="20"/>
          <w:szCs w:val="20"/>
          <w:lang w:val="it-IT"/>
        </w:rPr>
        <w:t xml:space="preserve"> </w:t>
      </w:r>
      <w:r w:rsidR="63DCE4AF" w:rsidRPr="1E835E7F">
        <w:rPr>
          <w:sz w:val="20"/>
          <w:szCs w:val="20"/>
          <w:lang w:val="it-IT"/>
        </w:rPr>
        <w:t>v.bertei@studenti.unipi.it</w:t>
      </w:r>
      <w:r w:rsidR="6CB91E79" w:rsidRPr="1E835E7F">
        <w:rPr>
          <w:sz w:val="20"/>
          <w:szCs w:val="20"/>
          <w:lang w:val="it-IT"/>
        </w:rPr>
        <w:t>,</w:t>
      </w:r>
      <w:r w:rsidR="5F2B832E" w:rsidRPr="1E835E7F">
        <w:rPr>
          <w:rStyle w:val="Email"/>
          <w:color w:val="auto"/>
          <w:sz w:val="20"/>
          <w:szCs w:val="20"/>
          <w:lang w:val="it-IT"/>
          <w14:ligatures w14:val="standard"/>
        </w:rPr>
        <w:t xml:space="preserve"> </w:t>
      </w:r>
      <w:r w:rsidR="3EE8AFB7" w:rsidRPr="1E835E7F">
        <w:rPr>
          <w:rStyle w:val="Email"/>
          <w:color w:val="auto"/>
          <w:sz w:val="20"/>
          <w:szCs w:val="20"/>
          <w:lang w:val="it-IT"/>
        </w:rPr>
        <w:t xml:space="preserve">m.concu@studenti.unipi.it, </w:t>
      </w:r>
      <w:r w:rsidR="35593DBE" w:rsidRPr="1E835E7F">
        <w:rPr>
          <w:rStyle w:val="Email"/>
          <w:color w:val="auto"/>
          <w:sz w:val="20"/>
          <w:szCs w:val="20"/>
          <w:lang w:val="it-IT"/>
          <w14:ligatures w14:val="standard"/>
        </w:rPr>
        <w:t>a.sgammato1@studenti.unipi.it</w:t>
      </w:r>
      <w:r w:rsidR="5F2B832E" w:rsidRPr="1E835E7F">
        <w:rPr>
          <w:rStyle w:val="Email"/>
          <w:color w:val="auto"/>
          <w:sz w:val="20"/>
          <w:szCs w:val="20"/>
          <w:lang w:val="it-IT"/>
          <w14:ligatures w14:val="standard"/>
        </w:rPr>
        <w:t xml:space="preserve">, </w:t>
      </w:r>
      <w:r w:rsidR="0A4EABF6" w:rsidRPr="1E835E7F">
        <w:rPr>
          <w:rStyle w:val="Email"/>
          <w:color w:val="auto"/>
          <w:sz w:val="20"/>
          <w:szCs w:val="20"/>
          <w:lang w:val="it-IT"/>
          <w14:ligatures w14:val="standard"/>
        </w:rPr>
        <w:t>f.tarchi3@studenti.unipi.it</w:t>
      </w:r>
    </w:p>
    <w:p w14:paraId="18EE8FE8" w14:textId="77777777" w:rsidR="00586A35" w:rsidRDefault="00586A35" w:rsidP="00694749">
      <w:pPr>
        <w:pStyle w:val="AbsHead"/>
        <w:rPr>
          <w14:ligatures w14:val="standard"/>
        </w:rPr>
      </w:pPr>
    </w:p>
    <w:p w14:paraId="7EE36CE4" w14:textId="7628DE8C" w:rsidR="00FB6A8F" w:rsidRPr="00586A35" w:rsidRDefault="00FB6A8F" w:rsidP="00694749">
      <w:pPr>
        <w:pStyle w:val="AbsHead"/>
        <w:rPr>
          <w14:ligatures w14:val="standard"/>
        </w:rPr>
        <w:sectPr w:rsidR="00FB6A8F"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75D574F7" w14:textId="77777777" w:rsidR="0007392C" w:rsidRPr="00586A35" w:rsidRDefault="29D3978F" w:rsidP="1E835E7F">
      <w:pPr>
        <w:pStyle w:val="AbsHead"/>
        <w:jc w:val="both"/>
      </w:pPr>
      <w:r w:rsidRPr="00586A35">
        <w:rPr>
          <w14:ligatures w14:val="standard"/>
        </w:rPr>
        <w:t>ABSTRACT</w:t>
      </w:r>
    </w:p>
    <w:p w14:paraId="17521556" w14:textId="00C5718B" w:rsidR="00F30418" w:rsidRPr="0002562B" w:rsidRDefault="3A220EEB" w:rsidP="1E835E7F">
      <w:pPr>
        <w:pStyle w:val="AckPara"/>
        <w:rPr>
          <w14:ligatures w14:val="standard"/>
        </w:rPr>
      </w:pPr>
      <w:r>
        <w:t>This project presents the development</w:t>
      </w:r>
      <w:r w:rsidR="4E81D31C">
        <w:t xml:space="preserve"> </w:t>
      </w:r>
      <w:r>
        <w:t>of a mobile application in Kotlin</w:t>
      </w:r>
      <w:r w:rsidR="666F36FC">
        <w:t>, NeuroVibe,</w:t>
      </w:r>
      <w:r>
        <w:t xml:space="preserve"> designed to interface with an E</w:t>
      </w:r>
      <w:r w:rsidR="4FE1F6B4">
        <w:t>E</w:t>
      </w:r>
      <w:r>
        <w:t xml:space="preserve">G (electroencephalogram) reader via Wi-Fi, enabling the wireless collection of real-time brainwave data. The core objective is to capture EEG signals from users as they view a series of </w:t>
      </w:r>
      <w:r w:rsidR="6371815F">
        <w:t>paintings</w:t>
      </w:r>
      <w:r>
        <w:t xml:space="preserve"> and analyze th</w:t>
      </w:r>
      <w:r w:rsidR="404658ED">
        <w:t>e obtained</w:t>
      </w:r>
      <w:r>
        <w:t xml:space="preserve"> data using an AI-based classification model. By combining mobile development, wireless data acquisition, and machine learning, the application creates an interactive platform for studying aesthetic perception through neurophysiological responses. </w:t>
      </w:r>
      <w:r w:rsidR="1715AE7A">
        <w:br/>
      </w:r>
      <w:r w:rsidR="36DFCAB5">
        <w:t xml:space="preserve">Rather than evaluating the classification accuracy of </w:t>
      </w:r>
      <w:r w:rsidR="09F5DB37">
        <w:t xml:space="preserve">the AI </w:t>
      </w:r>
      <w:r w:rsidR="36DFCAB5">
        <w:t>models employed</w:t>
      </w:r>
      <w:r w:rsidR="2D20C4E4">
        <w:t xml:space="preserve">, </w:t>
      </w:r>
      <w:r w:rsidR="36DFCAB5">
        <w:t xml:space="preserve">this study </w:t>
      </w:r>
      <w:r w:rsidR="55144698">
        <w:t>focuses</w:t>
      </w:r>
      <w:r w:rsidR="36DFCAB5">
        <w:t xml:space="preserve"> on comparing the energy efficiency of two deployment strategies: on-device (mobile) processing and edge-based inference. The findings demonstrate that delegating model inference to a </w:t>
      </w:r>
      <w:r w:rsidR="005E27DA">
        <w:t>remote edge server results</w:t>
      </w:r>
      <w:r w:rsidR="36DFCAB5">
        <w:t xml:space="preserve"> in significantly lower CPU load and energy usage on the mobile device, with a slight increase in Wi-Fi activity. These outcomes suggest that edge computing offers a promising, energy-efficient solution for real-time EEG data analysis in mobile contexts.</w:t>
      </w:r>
    </w:p>
    <w:p w14:paraId="2C6CCCB4" w14:textId="476865C8" w:rsidR="0007392C" w:rsidRPr="00586A35" w:rsidRDefault="0972D990" w:rsidP="1E835E7F">
      <w:pPr>
        <w:pStyle w:val="Head1"/>
        <w:jc w:val="both"/>
      </w:pPr>
      <w:r w:rsidRPr="00586A35">
        <w:rPr>
          <w:rStyle w:val="Label"/>
          <w14:ligatures w14:val="standard"/>
        </w:rPr>
        <w:t>1</w:t>
      </w:r>
      <w:r w:rsidR="78B2CDD0" w:rsidRPr="00586A35">
        <w:t> </w:t>
      </w:r>
      <w:r w:rsidR="09E15D0A" w:rsidRPr="00586A35">
        <w:t>In</w:t>
      </w:r>
      <w:r w:rsidR="7C03AB12">
        <w:t>troduction</w:t>
      </w:r>
    </w:p>
    <w:p w14:paraId="0F69ABFE" w14:textId="33B9043B" w:rsidR="3B40D091" w:rsidRDefault="3B40D091" w:rsidP="3B40D091">
      <w:pPr>
        <w:pStyle w:val="AckPara"/>
      </w:pPr>
    </w:p>
    <w:p w14:paraId="6A0E064E" w14:textId="1A1A5149" w:rsidR="0002562B" w:rsidRDefault="34A52531" w:rsidP="1E835E7F">
      <w:pPr>
        <w:pStyle w:val="AckPara"/>
      </w:pPr>
      <w:r>
        <w:t>This project involves the development of a mobile application designed for use in</w:t>
      </w:r>
      <w:r w:rsidR="5A4728A7">
        <w:t xml:space="preserve"> different realistic settings, such as</w:t>
      </w:r>
      <w:r>
        <w:t xml:space="preserve"> museum settings, aimed at exploring the intersection of art and human emotion through the lens of neuroaesthetics. Neuroaesthetics is a field of study that investigates the neural and physiological basis of aesthetic experiences, seeking to understand how the brain responds to art and beauty. The application connects to an E</w:t>
      </w:r>
      <w:r w:rsidR="62F5B964">
        <w:t>E</w:t>
      </w:r>
      <w:r>
        <w:t>G (electro</w:t>
      </w:r>
      <w:r w:rsidR="4987DF00">
        <w:t>encephalo</w:t>
      </w:r>
      <w:r>
        <w:t xml:space="preserve">gram) device to collect real-time </w:t>
      </w:r>
      <w:r w:rsidR="2F34CD9C">
        <w:t>brain</w:t>
      </w:r>
      <w:r>
        <w:t xml:space="preserve"> activity data from </w:t>
      </w:r>
      <w:r w:rsidR="1E6A4747">
        <w:t>application users</w:t>
      </w:r>
      <w:r w:rsidR="27E11842">
        <w:t>,</w:t>
      </w:r>
      <w:r>
        <w:t xml:space="preserve"> as they view various artworks</w:t>
      </w:r>
      <w:r w:rsidR="6BF0257E">
        <w:t xml:space="preserve"> displayed on the app</w:t>
      </w:r>
      <w:r>
        <w:t>. By analyzing this physiological data, the system aims to infer the user's emotional and aesthetic response</w:t>
      </w:r>
      <w:r w:rsidR="5E417D78">
        <w:t xml:space="preserve"> </w:t>
      </w:r>
      <w:r>
        <w:t>specifically, whether a piece of art is perceived as beautiful or not. The collected E</w:t>
      </w:r>
      <w:r w:rsidR="1F89D0FC">
        <w:t>E</w:t>
      </w:r>
      <w:r>
        <w:t xml:space="preserve">G signals are processed using an AI classification model capable of detecting subtle variations associated with emotional arousal and aesthetic appreciation. This approach provides a novel, data-driven way to understand how individuals react to visual art, offering insights into personal and collective experiences of beauty. The application not only enhances </w:t>
      </w:r>
      <w:r w:rsidR="5432ED79">
        <w:t>user</w:t>
      </w:r>
      <w:r>
        <w:t xml:space="preserve"> engagement but also contributes to the broader study of </w:t>
      </w:r>
      <w:r>
        <w:t>neuroaesthetics by enabling in</w:t>
      </w:r>
      <w:r w:rsidR="730A89E0">
        <w:t xml:space="preserve"> </w:t>
      </w:r>
      <w:r>
        <w:t>situ, real-time measurement of aesthetic response in naturalistic environments like museums.</w:t>
      </w:r>
    </w:p>
    <w:p w14:paraId="2F2444C3" w14:textId="4D3EC952" w:rsidR="48566775" w:rsidRDefault="49375FC6" w:rsidP="3B40D091">
      <w:pPr>
        <w:rPr>
          <w:rFonts w:eastAsia="Linux Libertine" w:cs="Linux Libertine"/>
        </w:rPr>
      </w:pPr>
      <w:r w:rsidRPr="3B40D091">
        <w:rPr>
          <w:rFonts w:eastAsia="Linux Libertine" w:cs="Linux Libertine"/>
        </w:rPr>
        <w:t>However, continuously using a mobile phone to collect, process, and analyze E</w:t>
      </w:r>
      <w:r w:rsidR="7DDEDDE9" w:rsidRPr="3B40D091">
        <w:rPr>
          <w:rFonts w:eastAsia="Linux Libertine" w:cs="Linux Libertine"/>
        </w:rPr>
        <w:t>E</w:t>
      </w:r>
      <w:r w:rsidRPr="3B40D091">
        <w:rPr>
          <w:rFonts w:eastAsia="Linux Libertine" w:cs="Linux Libertine"/>
        </w:rPr>
        <w:t>G data throughout the entire museum visit can lead to significant power consumption, posing a challenge for current-generation mobile devices. To address this limitation, the project explores the use of edge computing as a solution for more energy-efficient processing. Edge computing allows data to be processed locally</w:t>
      </w:r>
      <w:r w:rsidR="0DDD89E9" w:rsidRPr="3B40D091">
        <w:rPr>
          <w:rFonts w:eastAsia="Linux Libertine" w:cs="Linux Libertine"/>
        </w:rPr>
        <w:t xml:space="preserve"> </w:t>
      </w:r>
      <w:r w:rsidR="458401D4" w:rsidRPr="3B40D091">
        <w:rPr>
          <w:rFonts w:eastAsia="Linux Libertine" w:cs="Linux Libertine"/>
        </w:rPr>
        <w:t>-</w:t>
      </w:r>
      <w:r w:rsidRPr="3B40D091">
        <w:rPr>
          <w:rFonts w:eastAsia="Linux Libertine" w:cs="Linux Libertine"/>
        </w:rPr>
        <w:t>either on the device itself or on a nearby low-power processing unit</w:t>
      </w:r>
      <w:r w:rsidR="4AB6BCA4" w:rsidRPr="3B40D091">
        <w:rPr>
          <w:rFonts w:eastAsia="Linux Libertine" w:cs="Linux Libertine"/>
        </w:rPr>
        <w:t>-</w:t>
      </w:r>
      <w:r w:rsidR="3352DDE8" w:rsidRPr="3B40D091">
        <w:rPr>
          <w:rFonts w:eastAsia="Linux Libertine" w:cs="Linux Libertine"/>
        </w:rPr>
        <w:t xml:space="preserve"> </w:t>
      </w:r>
      <w:r w:rsidRPr="3B40D091">
        <w:rPr>
          <w:rFonts w:eastAsia="Linux Libertine" w:cs="Linux Libertine"/>
        </w:rPr>
        <w:t>reducing the need for constant communication with cloud servers or overloading the mobile device processor. This setup not only helps lower energy consumption but also minimizes latency. As part of the project, we implemented and compared two system configurations: one where all E</w:t>
      </w:r>
      <w:r w:rsidR="64EA42A0" w:rsidRPr="3B40D091">
        <w:rPr>
          <w:rFonts w:eastAsia="Linux Libertine" w:cs="Linux Libertine"/>
        </w:rPr>
        <w:t>E</w:t>
      </w:r>
      <w:r w:rsidRPr="3B40D091">
        <w:rPr>
          <w:rFonts w:eastAsia="Linux Libertine" w:cs="Linux Libertine"/>
        </w:rPr>
        <w:t>G data is processed directly on the smartphone, and another where computation is offloaded to an edge device. The comparison focuses on metrics such as energy usage</w:t>
      </w:r>
      <w:r w:rsidR="46AE0090" w:rsidRPr="3B40D091">
        <w:rPr>
          <w:rFonts w:eastAsia="Linux Libertine" w:cs="Linux Libertine"/>
        </w:rPr>
        <w:t xml:space="preserve"> and </w:t>
      </w:r>
      <w:r w:rsidRPr="3B40D091">
        <w:rPr>
          <w:rFonts w:eastAsia="Linux Libertine" w:cs="Linux Libertine"/>
        </w:rPr>
        <w:t>processing time. Through this analysis, the project aims to assess the feasibility of edge computing for real-time neuroaesthetic evaluation in mobile environments, contributing to more sustainable and scalable applications of physiological computing in public and cultural spaces.</w:t>
      </w:r>
    </w:p>
    <w:p w14:paraId="71B1AB7F" w14:textId="20511462" w:rsidR="4871E412" w:rsidRDefault="4D06C54E" w:rsidP="1E835E7F">
      <w:pPr>
        <w:pStyle w:val="Head1"/>
        <w:jc w:val="both"/>
        <w:rPr>
          <w:rStyle w:val="Label"/>
          <w:b w:val="0"/>
          <w:sz w:val="18"/>
          <w:szCs w:val="18"/>
        </w:rPr>
      </w:pPr>
      <w:r w:rsidRPr="3B40D091">
        <w:rPr>
          <w:rStyle w:val="Label"/>
        </w:rPr>
        <w:t>2 Related Work</w:t>
      </w:r>
      <w:r w:rsidR="0E59FBA1" w:rsidRPr="3B40D091">
        <w:rPr>
          <w:rStyle w:val="Label"/>
        </w:rPr>
        <w:t>s</w:t>
      </w:r>
    </w:p>
    <w:p w14:paraId="3D152089" w14:textId="1832AE7C" w:rsidR="674CC113" w:rsidRDefault="0E59FBA1" w:rsidP="3B40D091">
      <w:pPr>
        <w:pStyle w:val="Head1"/>
        <w:spacing w:line="259" w:lineRule="auto"/>
        <w:ind w:left="0"/>
        <w:jc w:val="both"/>
        <w:rPr>
          <w:rStyle w:val="Label"/>
          <w:b w:val="0"/>
          <w:sz w:val="18"/>
          <w:szCs w:val="18"/>
        </w:rPr>
      </w:pPr>
      <w:r w:rsidRPr="3B40D091">
        <w:rPr>
          <w:rStyle w:val="Label"/>
          <w:b w:val="0"/>
          <w:sz w:val="18"/>
          <w:szCs w:val="18"/>
        </w:rPr>
        <w:t xml:space="preserve">   </w:t>
      </w:r>
      <w:r w:rsidR="19EAEEBA" w:rsidRPr="3B40D091">
        <w:rPr>
          <w:rStyle w:val="Label"/>
          <w:b w:val="0"/>
          <w:sz w:val="18"/>
          <w:szCs w:val="18"/>
        </w:rPr>
        <w:t>Our work is inspired by the study</w:t>
      </w:r>
      <w:r w:rsidR="415275D4" w:rsidRPr="3B40D091">
        <w:rPr>
          <w:rStyle w:val="Label"/>
          <w:b w:val="0"/>
          <w:sz w:val="18"/>
          <w:szCs w:val="18"/>
        </w:rPr>
        <w:t xml:space="preserve"> [1]</w:t>
      </w:r>
      <w:r w:rsidR="19EAEEBA" w:rsidRPr="3B40D091">
        <w:rPr>
          <w:rStyle w:val="Label"/>
          <w:b w:val="0"/>
          <w:sz w:val="18"/>
          <w:szCs w:val="18"/>
        </w:rPr>
        <w:t xml:space="preserve"> of </w:t>
      </w:r>
      <w:r w:rsidR="049E4413" w:rsidRPr="3B40D091">
        <w:rPr>
          <w:rStyle w:val="Label"/>
          <w:b w:val="0"/>
          <w:sz w:val="18"/>
          <w:szCs w:val="18"/>
        </w:rPr>
        <w:t xml:space="preserve">M. </w:t>
      </w:r>
      <w:r w:rsidR="19EAEEBA" w:rsidRPr="3B40D091">
        <w:rPr>
          <w:rStyle w:val="Label"/>
          <w:b w:val="0"/>
          <w:sz w:val="18"/>
          <w:szCs w:val="18"/>
        </w:rPr>
        <w:t>Palmieri,</w:t>
      </w:r>
      <w:r w:rsidR="6A19394C" w:rsidRPr="3B40D091">
        <w:rPr>
          <w:rStyle w:val="Label"/>
          <w:b w:val="0"/>
          <w:sz w:val="18"/>
          <w:szCs w:val="18"/>
        </w:rPr>
        <w:t xml:space="preserve"> M. Avvenuti, F. </w:t>
      </w:r>
      <w:bookmarkStart w:id="0" w:name="_Int_3MMwgZoe"/>
      <w:r w:rsidR="6A19394C" w:rsidRPr="3B40D091">
        <w:rPr>
          <w:rStyle w:val="Label"/>
          <w:b w:val="0"/>
          <w:sz w:val="18"/>
          <w:szCs w:val="18"/>
        </w:rPr>
        <w:t>Marcelloni</w:t>
      </w:r>
      <w:bookmarkEnd w:id="0"/>
      <w:r w:rsidR="6A19394C" w:rsidRPr="3B40D091">
        <w:rPr>
          <w:rStyle w:val="Label"/>
          <w:b w:val="0"/>
          <w:sz w:val="18"/>
          <w:szCs w:val="18"/>
        </w:rPr>
        <w:t xml:space="preserve"> and A. Vecchio</w:t>
      </w:r>
      <w:r w:rsidR="7776EC71" w:rsidRPr="3B40D091">
        <w:rPr>
          <w:rStyle w:val="Label"/>
          <w:b w:val="0"/>
          <w:sz w:val="18"/>
          <w:szCs w:val="18"/>
        </w:rPr>
        <w:t>,</w:t>
      </w:r>
      <w:r w:rsidR="19EAEEBA" w:rsidRPr="3B40D091">
        <w:rPr>
          <w:rStyle w:val="Label"/>
          <w:b w:val="0"/>
          <w:sz w:val="18"/>
          <w:szCs w:val="18"/>
        </w:rPr>
        <w:t xml:space="preserve"> titled "</w:t>
      </w:r>
      <w:r w:rsidR="19EAEEBA" w:rsidRPr="3B40D091">
        <w:rPr>
          <w:rStyle w:val="Label"/>
          <w:i/>
          <w:iCs/>
          <w:sz w:val="18"/>
          <w:szCs w:val="18"/>
        </w:rPr>
        <w:t xml:space="preserve">Recognizing Special </w:t>
      </w:r>
      <w:proofErr w:type="spellStart"/>
      <w:r w:rsidR="19EAEEBA" w:rsidRPr="3B40D091">
        <w:rPr>
          <w:rStyle w:val="Label"/>
          <w:i/>
          <w:iCs/>
          <w:sz w:val="18"/>
          <w:szCs w:val="18"/>
        </w:rPr>
        <w:t>Artpieces</w:t>
      </w:r>
      <w:proofErr w:type="spellEnd"/>
      <w:r w:rsidR="19EAEEBA" w:rsidRPr="3B40D091">
        <w:rPr>
          <w:rStyle w:val="Label"/>
          <w:i/>
          <w:iCs/>
          <w:sz w:val="18"/>
          <w:szCs w:val="18"/>
        </w:rPr>
        <w:t xml:space="preserve"> through EEG: A Journey in Neuroaesthetics Classification</w:t>
      </w:r>
      <w:r w:rsidR="19EAEEBA" w:rsidRPr="3B40D091">
        <w:rPr>
          <w:rStyle w:val="Label"/>
          <w:b w:val="0"/>
          <w:sz w:val="18"/>
          <w:szCs w:val="18"/>
        </w:rPr>
        <w:t>". In th</w:t>
      </w:r>
      <w:r w:rsidR="04AB867B" w:rsidRPr="3B40D091">
        <w:rPr>
          <w:rStyle w:val="Label"/>
          <w:b w:val="0"/>
          <w:sz w:val="18"/>
          <w:szCs w:val="18"/>
        </w:rPr>
        <w:t>is</w:t>
      </w:r>
      <w:r w:rsidR="19EAEEBA" w:rsidRPr="3B40D091">
        <w:rPr>
          <w:rStyle w:val="Label"/>
          <w:b w:val="0"/>
          <w:sz w:val="18"/>
          <w:szCs w:val="18"/>
        </w:rPr>
        <w:t xml:space="preserve"> research, three approaches are proposed to classify neuroaesthetic responses to art contemplation by analyzing EEG signals. These methods</w:t>
      </w:r>
      <w:r w:rsidR="0680F2A4" w:rsidRPr="3B40D091">
        <w:rPr>
          <w:rStyle w:val="Label"/>
          <w:b w:val="0"/>
          <w:sz w:val="18"/>
          <w:szCs w:val="18"/>
        </w:rPr>
        <w:t>, evaluated employing a public dataset collected using mobile tools from museum visitors at an art exhibit,</w:t>
      </w:r>
      <w:r w:rsidR="19EAEEBA" w:rsidRPr="3B40D091">
        <w:rPr>
          <w:rStyle w:val="Label"/>
          <w:b w:val="0"/>
          <w:sz w:val="18"/>
          <w:szCs w:val="18"/>
        </w:rPr>
        <w:t xml:space="preserve"> address typical challenges in EEG analysis such as small dataset size and class imbalance through data segmentation and sampling techniques. In this work, authors highlight the potential of deep learning methods, particularly convolutional neural networks (CNNs), to improve generalizable model accuracy, although these models pose challenges in interpretability. They suggest the integration of explainable AI (XAI) techniques to enhance model transparency and usability by domain experts.</w:t>
      </w:r>
      <w:r w:rsidR="66E921AC" w:rsidRPr="3B40D091">
        <w:rPr>
          <w:rStyle w:val="Label"/>
          <w:b w:val="0"/>
          <w:sz w:val="18"/>
          <w:szCs w:val="18"/>
        </w:rPr>
        <w:t xml:space="preserve"> </w:t>
      </w:r>
      <w:r w:rsidR="7CBBB5DF" w:rsidRPr="3B40D091">
        <w:rPr>
          <w:rStyle w:val="Label"/>
          <w:b w:val="0"/>
          <w:sz w:val="18"/>
          <w:szCs w:val="18"/>
        </w:rPr>
        <w:t xml:space="preserve">Building upon these findings, our work extends the exploration of EEG feature extraction and classification in neuroaesthetic contexts, focusing on adapting the model developed by </w:t>
      </w:r>
      <w:r w:rsidR="583DC9ED" w:rsidRPr="3B40D091">
        <w:rPr>
          <w:rStyle w:val="Label"/>
          <w:b w:val="0"/>
          <w:sz w:val="18"/>
          <w:szCs w:val="18"/>
        </w:rPr>
        <w:t xml:space="preserve">M. </w:t>
      </w:r>
      <w:r w:rsidR="7CBBB5DF" w:rsidRPr="3B40D091">
        <w:rPr>
          <w:rStyle w:val="Label"/>
          <w:b w:val="0"/>
          <w:sz w:val="18"/>
          <w:szCs w:val="18"/>
        </w:rPr>
        <w:t xml:space="preserve">Palmieri </w:t>
      </w:r>
      <w:r w:rsidR="7CBBB5DF" w:rsidRPr="3B40D091">
        <w:rPr>
          <w:rStyle w:val="Label"/>
          <w:b w:val="0"/>
          <w:i/>
          <w:iCs/>
          <w:sz w:val="18"/>
          <w:szCs w:val="18"/>
        </w:rPr>
        <w:t>et al.</w:t>
      </w:r>
      <w:r w:rsidR="7CBBB5DF" w:rsidRPr="3B40D091">
        <w:rPr>
          <w:rStyle w:val="Label"/>
          <w:b w:val="0"/>
          <w:sz w:val="18"/>
          <w:szCs w:val="18"/>
        </w:rPr>
        <w:t xml:space="preserve"> to support the evaluation of arbitrary artworks or visual stimuli. We further </w:t>
      </w:r>
      <w:r w:rsidR="7CBBB5DF" w:rsidRPr="3B40D091">
        <w:rPr>
          <w:rStyle w:val="Label"/>
          <w:b w:val="0"/>
          <w:sz w:val="18"/>
          <w:szCs w:val="18"/>
        </w:rPr>
        <w:lastRenderedPageBreak/>
        <w:t>employ this model to compare edge-based and mobile-based architectures, analyzing their classification performance and estimating energy consumption using two neural network configurations</w:t>
      </w:r>
      <w:r w:rsidR="3B9F5070" w:rsidRPr="3B40D091">
        <w:rPr>
          <w:rStyle w:val="Label"/>
          <w:b w:val="0"/>
          <w:sz w:val="18"/>
          <w:szCs w:val="18"/>
        </w:rPr>
        <w:t>,</w:t>
      </w:r>
      <w:r w:rsidR="7CBBB5DF" w:rsidRPr="3B40D091">
        <w:rPr>
          <w:rStyle w:val="Label"/>
          <w:b w:val="0"/>
          <w:sz w:val="18"/>
          <w:szCs w:val="18"/>
        </w:rPr>
        <w:t xml:space="preserve"> </w:t>
      </w:r>
      <w:r w:rsidR="2DCD8F80" w:rsidRPr="3B40D091">
        <w:rPr>
          <w:rStyle w:val="Label"/>
          <w:b w:val="0"/>
          <w:sz w:val="18"/>
          <w:szCs w:val="18"/>
        </w:rPr>
        <w:t xml:space="preserve">one </w:t>
      </w:r>
      <w:r w:rsidR="7CBBB5DF" w:rsidRPr="3B40D091">
        <w:rPr>
          <w:rStyle w:val="Label"/>
          <w:b w:val="0"/>
          <w:sz w:val="18"/>
          <w:szCs w:val="18"/>
        </w:rPr>
        <w:t>with 100 neurons and another with 1000 neurons.</w:t>
      </w:r>
      <w:r w:rsidR="0F1CB144" w:rsidRPr="3B40D091">
        <w:rPr>
          <w:rStyle w:val="Label"/>
          <w:b w:val="0"/>
          <w:sz w:val="18"/>
          <w:szCs w:val="18"/>
        </w:rPr>
        <w:t xml:space="preserve"> </w:t>
      </w:r>
      <w:r w:rsidR="34AAE5FA" w:rsidRPr="3B40D091">
        <w:rPr>
          <w:rStyle w:val="Label"/>
          <w:b w:val="0"/>
          <w:sz w:val="18"/>
          <w:szCs w:val="18"/>
        </w:rPr>
        <w:t>Moreover, our approach draws inspiration from the system proposed by Bateson and Asghar in “</w:t>
      </w:r>
      <w:r w:rsidR="34AAE5FA" w:rsidRPr="3B40D091">
        <w:rPr>
          <w:rStyle w:val="Label"/>
          <w:bCs/>
          <w:i/>
          <w:iCs/>
          <w:sz w:val="18"/>
          <w:szCs w:val="18"/>
        </w:rPr>
        <w:t>Development and Evaluation of a Smartphone-Based Electroencephalography (EEG) System</w:t>
      </w:r>
      <w:r w:rsidR="34AAE5FA" w:rsidRPr="3B40D091">
        <w:rPr>
          <w:rStyle w:val="Label"/>
          <w:b w:val="0"/>
          <w:sz w:val="18"/>
          <w:szCs w:val="18"/>
        </w:rPr>
        <w:t>” [2], where the authors designed a general-purpose EEG platform capable of acquiring real-time brain signals via Wi-Fi and integrating them directly into a mobile application. Their system demonstrated the feasibility of using a smartphone both as a recording and stimulus delivery device, validating its signal reliability in both resting and movement conditions. This study underlines the potential of mobile EEG for real-time, user-centered neuroscience applications, a concept closely aligned with our work. NeuroVibe builds upon this vision by integrating wireless EEG data collection with a Kotlin-based mobile interface and leveraging AI models to classify aesthetic responses to visual stimuli. While Bateson and Asghar focused primarily on validating signal quality and ERP detection, our work extends this paradigm toward a more applied neuroaesthetic scenario, exploring not only real-time processing but also the impact of different deployment architectures (edge vs mobile) on energy consumption and system responsiveness.</w:t>
      </w:r>
      <w:r w:rsidR="674CC113">
        <w:br/>
      </w:r>
      <w:r w:rsidR="5242841E" w:rsidRPr="3B40D091">
        <w:rPr>
          <w:rStyle w:val="Label"/>
          <w:b w:val="0"/>
          <w:sz w:val="18"/>
          <w:szCs w:val="18"/>
        </w:rPr>
        <w:t xml:space="preserve">Crucially, our evaluation of the energy-performance trade-offs between local and remote model inference was strongly inspired by the findings of Hu </w:t>
      </w:r>
      <w:r w:rsidR="5242841E" w:rsidRPr="3B40D091">
        <w:rPr>
          <w:rStyle w:val="Label"/>
          <w:b w:val="0"/>
          <w:i/>
          <w:iCs/>
          <w:sz w:val="18"/>
          <w:szCs w:val="18"/>
        </w:rPr>
        <w:t>et al</w:t>
      </w:r>
      <w:r w:rsidR="5242841E" w:rsidRPr="3B40D091">
        <w:rPr>
          <w:rStyle w:val="Label"/>
          <w:b w:val="0"/>
          <w:sz w:val="18"/>
          <w:szCs w:val="18"/>
        </w:rPr>
        <w:t xml:space="preserve">. in </w:t>
      </w:r>
      <w:r w:rsidR="5242841E" w:rsidRPr="3B40D091">
        <w:rPr>
          <w:rStyle w:val="Label"/>
          <w:bCs/>
          <w:i/>
          <w:iCs/>
          <w:sz w:val="18"/>
          <w:szCs w:val="18"/>
        </w:rPr>
        <w:t>“</w:t>
      </w:r>
      <w:r w:rsidR="1C180E28" w:rsidRPr="3B40D091">
        <w:rPr>
          <w:rStyle w:val="Label"/>
          <w:bCs/>
          <w:i/>
          <w:iCs/>
          <w:sz w:val="18"/>
          <w:szCs w:val="18"/>
        </w:rPr>
        <w:t>Quantifying the Impact of Edge Computing on Mobile Applications</w:t>
      </w:r>
      <w:r w:rsidR="5242841E" w:rsidRPr="3B40D091">
        <w:rPr>
          <w:rStyle w:val="Label"/>
          <w:bCs/>
          <w:i/>
          <w:iCs/>
          <w:sz w:val="18"/>
          <w:szCs w:val="18"/>
        </w:rPr>
        <w:t>”</w:t>
      </w:r>
      <w:r w:rsidR="5242841E" w:rsidRPr="3B40D091">
        <w:rPr>
          <w:rStyle w:val="Label"/>
          <w:b w:val="0"/>
          <w:sz w:val="18"/>
          <w:szCs w:val="18"/>
        </w:rPr>
        <w:t xml:space="preserve"> [3], who demonstrated that offloading computation to an edge server</w:t>
      </w:r>
      <w:r w:rsidR="3E9A918C" w:rsidRPr="3B40D091">
        <w:rPr>
          <w:rStyle w:val="Label"/>
          <w:b w:val="0"/>
          <w:sz w:val="18"/>
          <w:szCs w:val="18"/>
        </w:rPr>
        <w:t xml:space="preserve"> -</w:t>
      </w:r>
      <w:r w:rsidR="5242841E" w:rsidRPr="3B40D091">
        <w:rPr>
          <w:rStyle w:val="Label"/>
          <w:b w:val="0"/>
          <w:sz w:val="18"/>
          <w:szCs w:val="18"/>
        </w:rPr>
        <w:t>rather than to a distant cloud or executing locally</w:t>
      </w:r>
      <w:r w:rsidR="79F55816" w:rsidRPr="3B40D091">
        <w:rPr>
          <w:rStyle w:val="Label"/>
          <w:b w:val="0"/>
          <w:sz w:val="18"/>
          <w:szCs w:val="18"/>
        </w:rPr>
        <w:t>-</w:t>
      </w:r>
      <w:r w:rsidR="5242841E" w:rsidRPr="3B40D091">
        <w:rPr>
          <w:rStyle w:val="Label"/>
          <w:b w:val="0"/>
          <w:sz w:val="18"/>
          <w:szCs w:val="18"/>
        </w:rPr>
        <w:t>can significantly reduce response times and energy usage in mobile applications, especially those with interactive and latency-sensitive components. Their work provided a solid foundation for framing our comparison between mobile and edge deployments within a broader performance-aware context.</w:t>
      </w:r>
    </w:p>
    <w:p w14:paraId="4B5B2949" w14:textId="04D41FCA" w:rsidR="0002562B" w:rsidRDefault="4D06C54E" w:rsidP="1E835E7F">
      <w:pPr>
        <w:pStyle w:val="Head1"/>
        <w:jc w:val="both"/>
      </w:pPr>
      <w:r w:rsidRPr="00586A35">
        <w:rPr>
          <w14:ligatures w14:val="standard"/>
        </w:rPr>
        <w:t>3</w:t>
      </w:r>
      <w:r w:rsidR="7C03AB12" w:rsidRPr="00586A35">
        <w:rPr>
          <w14:ligatures w14:val="standard"/>
        </w:rPr>
        <w:t> </w:t>
      </w:r>
      <w:r w:rsidR="7C03AB12">
        <w:rPr>
          <w14:ligatures w14:val="standard"/>
        </w:rPr>
        <w:t>Architecture</w:t>
      </w:r>
      <w:r w:rsidR="65AC6115">
        <w:rPr>
          <w14:ligatures w14:val="standard"/>
        </w:rPr>
        <w:t xml:space="preserve"> </w:t>
      </w:r>
    </w:p>
    <w:p w14:paraId="334D92E8" w14:textId="5B37B826" w:rsidR="00FB6A8F" w:rsidRDefault="55D52617" w:rsidP="1E835E7F">
      <w:pPr>
        <w:spacing w:before="240" w:after="240"/>
      </w:pPr>
      <w:r w:rsidRPr="1E835E7F">
        <w:t xml:space="preserve">The architecture of the project is composed of two main components: a </w:t>
      </w:r>
      <w:r w:rsidRPr="1E835E7F">
        <w:rPr>
          <w:b/>
          <w:bCs/>
        </w:rPr>
        <w:t>mobile part</w:t>
      </w:r>
      <w:r w:rsidRPr="1E835E7F">
        <w:t xml:space="preserve"> and an </w:t>
      </w:r>
      <w:r w:rsidRPr="1E835E7F">
        <w:rPr>
          <w:b/>
          <w:bCs/>
        </w:rPr>
        <w:t>edge part</w:t>
      </w:r>
      <w:r w:rsidRPr="1E835E7F">
        <w:t>, designed to work together for efficient data collection and processing in real-time.</w:t>
      </w:r>
      <w:r w:rsidR="5ADC50F1" w:rsidRPr="1E835E7F">
        <w:t xml:space="preserve"> </w:t>
      </w:r>
      <w:r w:rsidRPr="1E835E7F">
        <w:t xml:space="preserve">The </w:t>
      </w:r>
      <w:r w:rsidRPr="1E835E7F">
        <w:rPr>
          <w:b/>
          <w:bCs/>
        </w:rPr>
        <w:t>mobile part</w:t>
      </w:r>
      <w:r w:rsidRPr="1E835E7F">
        <w:t xml:space="preserve"> is responsible for interfacing with the E</w:t>
      </w:r>
      <w:r w:rsidR="17568241" w:rsidRPr="1E835E7F">
        <w:t>E</w:t>
      </w:r>
      <w:r w:rsidRPr="1E835E7F">
        <w:t xml:space="preserve">G device via Wi-Fi to collect physiological signals from the user as they view artworks. The mobile application is developed in Kotlin and optimized for Android devices, ensuring compatibility and responsiveness during </w:t>
      </w:r>
      <w:r w:rsidR="10BC4EE9" w:rsidRPr="1E835E7F">
        <w:t>usage</w:t>
      </w:r>
      <w:r w:rsidRPr="1E835E7F">
        <w:t>.</w:t>
      </w:r>
      <w:r w:rsidR="67595B26" w:rsidRPr="1E835E7F">
        <w:t xml:space="preserve"> </w:t>
      </w:r>
      <w:r w:rsidRPr="1E835E7F">
        <w:t xml:space="preserve">The </w:t>
      </w:r>
      <w:r w:rsidRPr="1E835E7F">
        <w:rPr>
          <w:b/>
          <w:bCs/>
        </w:rPr>
        <w:t>edge part</w:t>
      </w:r>
      <w:r w:rsidRPr="1E835E7F">
        <w:t xml:space="preserve"> is a lightweight computing unit placed within the museum environment, capable of receiving raw E</w:t>
      </w:r>
      <w:r w:rsidR="2BC9DE34" w:rsidRPr="1E835E7F">
        <w:t>E</w:t>
      </w:r>
      <w:r w:rsidRPr="1E835E7F">
        <w:t xml:space="preserve">G data from the mobile device. By offloading computationally intensive tasks to the edge device, the system reduces the power consumption of the smartphone while maintaining fast response times and data </w:t>
      </w:r>
      <w:r w:rsidR="7972380F" w:rsidRPr="1E835E7F">
        <w:t>privacy. This</w:t>
      </w:r>
      <w:r w:rsidRPr="1E835E7F">
        <w:t xml:space="preserve"> distributed architecture enables real-time analysis without relying on cloud infrastructure</w:t>
      </w:r>
      <w:r w:rsidR="0D74C52B" w:rsidRPr="1E835E7F">
        <w:t>.</w:t>
      </w:r>
    </w:p>
    <w:p w14:paraId="13ED07BF" w14:textId="1BBA3A30" w:rsidR="1E835E7F" w:rsidRDefault="1E835E7F" w:rsidP="1E835E7F">
      <w:pPr>
        <w:spacing w:before="240" w:after="240"/>
      </w:pPr>
    </w:p>
    <w:p w14:paraId="5A404C2F" w14:textId="754AC91E" w:rsidR="00DB1462" w:rsidRPr="00FB6A8F" w:rsidRDefault="50FC7F48" w:rsidP="1E835E7F">
      <w:pPr>
        <w:pStyle w:val="Head2"/>
        <w:jc w:val="both"/>
      </w:pPr>
      <w:r w:rsidRPr="1E835E7F">
        <w:rPr>
          <w:rStyle w:val="Label"/>
        </w:rPr>
        <w:t>3</w:t>
      </w:r>
      <w:r w:rsidR="5B8A5F4B" w:rsidRPr="1E835E7F">
        <w:rPr>
          <w:rStyle w:val="Label"/>
        </w:rPr>
        <w:t>.1</w:t>
      </w:r>
      <w:r w:rsidR="5B8A5F4B">
        <w:t> </w:t>
      </w:r>
      <w:r w:rsidR="1DD93BCD">
        <w:t>MindRove headset</w:t>
      </w:r>
    </w:p>
    <w:p w14:paraId="7F5E2863" w14:textId="2C2B6D95" w:rsidR="00DB1462" w:rsidRDefault="7A030ED9" w:rsidP="1E835E7F">
      <w:pPr>
        <w:spacing w:before="240" w:after="240"/>
      </w:pPr>
      <w:r w:rsidRPr="1E835E7F">
        <w:t>MindRove</w:t>
      </w:r>
      <w:r w:rsidR="796D1C0E" w:rsidRPr="1E835E7F">
        <w:t xml:space="preserve"> arc</w:t>
      </w:r>
      <w:r w:rsidRPr="1E835E7F">
        <w:t xml:space="preserve"> is the EEG headset used in this project to capture brain activity data from users in real-time. </w:t>
      </w:r>
      <w:r w:rsidR="599713BC" w:rsidRPr="1E835E7F">
        <w:t xml:space="preserve">The MindRove device records raw EEG signals directly from the scalp. It is equipped with 6 active channels and 2 reference channels, for a total of 8 electrodes. These raw signals can later be processed to extract features potentially related to cognitive and emotional states. </w:t>
      </w:r>
      <w:r w:rsidRPr="1E835E7F">
        <w:t>The electrodes are positioned over the top of the head and are placed at the following locations according to the international 10–</w:t>
      </w:r>
      <w:r w:rsidR="49EDC5AE" w:rsidRPr="1E835E7F">
        <w:t>1</w:t>
      </w:r>
      <w:r w:rsidRPr="1E835E7F">
        <w:t xml:space="preserve">0 system: </w:t>
      </w:r>
      <w:r w:rsidRPr="1E835E7F">
        <w:rPr>
          <w:b/>
          <w:bCs/>
        </w:rPr>
        <w:t>C5, C3, C1, C2, C4, and C6</w:t>
      </w:r>
      <w:r w:rsidRPr="1E835E7F">
        <w:t xml:space="preserve">. These positions are commonly associated with </w:t>
      </w:r>
      <w:r w:rsidR="7ADA417A" w:rsidRPr="1E835E7F">
        <w:t>the</w:t>
      </w:r>
      <w:r w:rsidRPr="1E835E7F">
        <w:t xml:space="preserve"> brain regions which are relevant in studies of aesthetic perception and affective responses. MindRove uses </w:t>
      </w:r>
      <w:r w:rsidRPr="1E835E7F">
        <w:rPr>
          <w:b/>
          <w:bCs/>
        </w:rPr>
        <w:t>semi-dry electrodes</w:t>
      </w:r>
      <w:r w:rsidRPr="1E835E7F">
        <w:t xml:space="preserve">, eliminating the need for conductive gels, which makes it more user-friendly, less invasive, and suitable for prolonged use in public settings. The headset is powered by a </w:t>
      </w:r>
      <w:r w:rsidRPr="1E835E7F">
        <w:rPr>
          <w:b/>
          <w:bCs/>
        </w:rPr>
        <w:t>rechargeable lithium-polymer (LiPo) battery</w:t>
      </w:r>
      <w:r w:rsidRPr="1E835E7F">
        <w:t>, offering sufficient autonomy for several</w:t>
      </w:r>
      <w:r w:rsidR="49E5571C" w:rsidRPr="1E835E7F">
        <w:t xml:space="preserve"> (4-6)</w:t>
      </w:r>
      <w:r w:rsidRPr="1E835E7F">
        <w:t xml:space="preserve"> hours of data acquisition. Its wireless communication capabilities allow it to transmit EEG data in real-time to the mobile device or edge processor, forming the foundation for the system’s neuroaesthetic evaluation pipeline.</w:t>
      </w:r>
    </w:p>
    <w:p w14:paraId="522DAB5A" w14:textId="7A50FBD3" w:rsidR="2F6EE5E3" w:rsidRDefault="4D3D4AB6" w:rsidP="3B40D091">
      <w:pPr>
        <w:spacing w:before="240" w:after="240"/>
        <w:jc w:val="center"/>
        <w:rPr>
          <w:b/>
          <w:bCs/>
        </w:rPr>
      </w:pPr>
      <w:r>
        <w:rPr>
          <w:noProof/>
        </w:rPr>
        <w:drawing>
          <wp:inline distT="0" distB="0" distL="0" distR="0" wp14:anchorId="71AB0DBD" wp14:editId="223CE398">
            <wp:extent cx="1911804" cy="1911804"/>
            <wp:effectExtent l="0" t="0" r="0" b="0"/>
            <wp:docPr id="571434320" name="Picture 571434320" descr="Immagine che contiene auricolare, Auricolari, bianco e nero, music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434320"/>
                    <pic:cNvPicPr/>
                  </pic:nvPicPr>
                  <pic:blipFill>
                    <a:blip r:embed="rId16">
                      <a:extLst>
                        <a:ext uri="{28A0092B-C50C-407E-A947-70E740481C1C}">
                          <a14:useLocalDpi xmlns:a14="http://schemas.microsoft.com/office/drawing/2010/main" val="0"/>
                        </a:ext>
                      </a:extLst>
                    </a:blip>
                    <a:stretch>
                      <a:fillRect/>
                    </a:stretch>
                  </pic:blipFill>
                  <pic:spPr>
                    <a:xfrm>
                      <a:off x="0" y="0"/>
                      <a:ext cx="1911804" cy="1911804"/>
                    </a:xfrm>
                    <a:prstGeom prst="rect">
                      <a:avLst/>
                    </a:prstGeom>
                  </pic:spPr>
                </pic:pic>
              </a:graphicData>
            </a:graphic>
          </wp:inline>
        </w:drawing>
      </w:r>
    </w:p>
    <w:p w14:paraId="7B05F613" w14:textId="1D883318" w:rsidR="2F6EE5E3" w:rsidRDefault="4D3D4AB6" w:rsidP="3B40D091">
      <w:pPr>
        <w:spacing w:before="240" w:after="240"/>
        <w:jc w:val="center"/>
        <w:rPr>
          <w:b/>
          <w:bCs/>
        </w:rPr>
      </w:pPr>
      <w:r w:rsidRPr="3B40D091">
        <w:rPr>
          <w:rStyle w:val="Label"/>
          <w:b/>
          <w:bCs/>
        </w:rPr>
        <w:t>Figure 1: MindRove Headset ARC</w:t>
      </w:r>
      <w:r w:rsidR="1E75EE0A" w:rsidRPr="3B40D091">
        <w:rPr>
          <w:rStyle w:val="Label"/>
          <w:b/>
          <w:bCs/>
        </w:rPr>
        <w:t>.</w:t>
      </w:r>
    </w:p>
    <w:p w14:paraId="755335BF" w14:textId="74922CB2" w:rsidR="0029583F" w:rsidRPr="00FB6A8F" w:rsidRDefault="2A3AC432" w:rsidP="1E835E7F">
      <w:pPr>
        <w:pStyle w:val="Head2"/>
        <w:jc w:val="both"/>
        <w:rPr>
          <w:rStyle w:val="Label"/>
        </w:rPr>
      </w:pPr>
      <w:r w:rsidRPr="1E835E7F">
        <w:rPr>
          <w:rStyle w:val="Label"/>
        </w:rPr>
        <w:t>3</w:t>
      </w:r>
      <w:r w:rsidR="05D10B53" w:rsidRPr="1E835E7F">
        <w:rPr>
          <w:rStyle w:val="Label"/>
        </w:rPr>
        <w:t xml:space="preserve">.2 MindRove configuration </w:t>
      </w:r>
      <w:r w:rsidR="0A21030E" w:rsidRPr="1E835E7F">
        <w:rPr>
          <w:rStyle w:val="Label"/>
        </w:rPr>
        <w:t>electrodes</w:t>
      </w:r>
    </w:p>
    <w:p w14:paraId="33C23A4C" w14:textId="3001ACD6" w:rsidR="0029583F" w:rsidRPr="00FB6A8F" w:rsidRDefault="462B2E13" w:rsidP="1E835E7F">
      <w:pPr>
        <w:spacing w:before="240" w:after="240"/>
      </w:pPr>
      <w:r w:rsidRPr="1E835E7F">
        <w:t xml:space="preserve">The machine learning model used for aesthetic classification was originally trained on EEG data collected using the full </w:t>
      </w:r>
      <w:r w:rsidRPr="1E835E7F">
        <w:rPr>
          <w:b/>
          <w:bCs/>
        </w:rPr>
        <w:t>10–20 international system</w:t>
      </w:r>
      <w:r w:rsidRPr="1E835E7F">
        <w:t xml:space="preserve">, which includes </w:t>
      </w:r>
      <w:r w:rsidRPr="1E835E7F">
        <w:rPr>
          <w:b/>
          <w:bCs/>
        </w:rPr>
        <w:t>8 electrode positions</w:t>
      </w:r>
      <w:r w:rsidRPr="1E835E7F">
        <w:t xml:space="preserve"> distributed across the scalp. This setup allows for a more comprehensive spatial representation of brain activity, particularly useful for capturing neural responses associated with visual and emotional stimuli. However, the </w:t>
      </w:r>
      <w:r w:rsidRPr="1E835E7F">
        <w:rPr>
          <w:b/>
          <w:bCs/>
        </w:rPr>
        <w:t>MindRove EEG headset</w:t>
      </w:r>
      <w:r w:rsidRPr="1E835E7F">
        <w:t xml:space="preserve"> used in our application includes only </w:t>
      </w:r>
      <w:r w:rsidRPr="1E835E7F">
        <w:rPr>
          <w:b/>
          <w:bCs/>
        </w:rPr>
        <w:t>6 active electrode channels</w:t>
      </w:r>
      <w:r w:rsidRPr="1E835E7F">
        <w:t xml:space="preserve"> positioned over the central area of the scalp (C5, C3, C1, C2, C4, and C6), and lacks two of the positions expected by the model. To address this limitation and ensure compatibility, we apply an </w:t>
      </w:r>
      <w:r w:rsidRPr="1E835E7F">
        <w:rPr>
          <w:b/>
          <w:bCs/>
        </w:rPr>
        <w:t>electrode mapping strategy</w:t>
      </w:r>
      <w:r w:rsidRPr="1E835E7F">
        <w:t xml:space="preserve">, which allows us to estimate or adapt the missing channels based on the available ones. This mapping ensures that the input feature vector maintains the same structure as the one used during model training. The adaptation strategy may </w:t>
      </w:r>
      <w:r w:rsidRPr="1E835E7F">
        <w:lastRenderedPageBreak/>
        <w:t>include interpolation, averaging of nearby channels, or substitution based on symmetrical positioning. This adjustment allows us to leverage a pre-trained model with minimal loss in accuracy while using a more practical and portable EEG device in real-world settings.</w:t>
      </w:r>
      <w:r w:rsidR="044E8D75" w:rsidRPr="1E835E7F">
        <w:t xml:space="preserve"> </w:t>
      </w:r>
      <w:r w:rsidR="67645EDC" w:rsidRPr="1E835E7F">
        <w:t>The</w:t>
      </w:r>
      <w:r w:rsidR="044E8D75" w:rsidRPr="1E835E7F">
        <w:rPr>
          <w:rFonts w:eastAsia="Linux Libertine" w:cs="Linux Libertine"/>
          <w:szCs w:val="18"/>
        </w:rPr>
        <w:t xml:space="preserve"> </w:t>
      </w:r>
      <w:r w:rsidR="044E8D75" w:rsidRPr="1E835E7F">
        <w:rPr>
          <w:rFonts w:eastAsia="Linux Libertine" w:cs="Linux Libertine"/>
          <w:b/>
          <w:bCs/>
          <w:szCs w:val="18"/>
        </w:rPr>
        <w:t>channel mapping strategy</w:t>
      </w:r>
      <w:r w:rsidR="044E8D75" w:rsidRPr="1E835E7F">
        <w:rPr>
          <w:rFonts w:eastAsia="Linux Libertine" w:cs="Linux Libertine"/>
          <w:szCs w:val="18"/>
        </w:rPr>
        <w:t xml:space="preserve"> reassigns available MindRove channels to approximate the required 10–20 system positions as follows:</w:t>
      </w:r>
    </w:p>
    <w:p w14:paraId="69F4CD4F" w14:textId="3F683B66" w:rsidR="0029583F" w:rsidRPr="00FB6A8F" w:rsidRDefault="044E8D75" w:rsidP="1E835E7F">
      <w:pPr>
        <w:pStyle w:val="Paragrafoelenco"/>
        <w:spacing w:before="240" w:after="240"/>
        <w:rPr>
          <w:rFonts w:eastAsia="Linux Libertine"/>
          <w:szCs w:val="18"/>
        </w:rPr>
      </w:pPr>
      <w:r w:rsidRPr="1E835E7F">
        <w:rPr>
          <w:rFonts w:eastAsia="Linux Libertine"/>
          <w:b/>
          <w:bCs/>
          <w:szCs w:val="18"/>
        </w:rPr>
        <w:t>C3 ← C3</w:t>
      </w:r>
      <w:r w:rsidRPr="1E835E7F">
        <w:rPr>
          <w:rFonts w:eastAsia="Linux Libertine"/>
          <w:szCs w:val="18"/>
        </w:rPr>
        <w:t xml:space="preserve"> (channel 2)</w:t>
      </w:r>
    </w:p>
    <w:p w14:paraId="24B7D0D1" w14:textId="20437824" w:rsidR="0029583F" w:rsidRPr="00FB6A8F" w:rsidRDefault="044E8D75" w:rsidP="1E835E7F">
      <w:pPr>
        <w:pStyle w:val="Paragrafoelenco"/>
        <w:spacing w:before="240" w:after="240"/>
        <w:rPr>
          <w:rFonts w:eastAsia="Linux Libertine"/>
          <w:szCs w:val="18"/>
        </w:rPr>
      </w:pPr>
      <w:r w:rsidRPr="1E835E7F">
        <w:rPr>
          <w:rFonts w:eastAsia="Linux Libertine"/>
          <w:b/>
          <w:bCs/>
          <w:szCs w:val="18"/>
        </w:rPr>
        <w:t>C4 ← C4</w:t>
      </w:r>
      <w:r w:rsidRPr="1E835E7F">
        <w:rPr>
          <w:rFonts w:eastAsia="Linux Libertine"/>
          <w:szCs w:val="18"/>
        </w:rPr>
        <w:t xml:space="preserve"> (channel 5)</w:t>
      </w:r>
    </w:p>
    <w:p w14:paraId="5897F4D7" w14:textId="2EDE0FE5" w:rsidR="0029583F" w:rsidRPr="00FB6A8F" w:rsidRDefault="044E8D75" w:rsidP="1E835E7F">
      <w:pPr>
        <w:pStyle w:val="Paragrafoelenco"/>
        <w:spacing w:before="240" w:after="240"/>
        <w:rPr>
          <w:rFonts w:eastAsia="Linux Libertine"/>
          <w:szCs w:val="18"/>
        </w:rPr>
      </w:pPr>
      <w:r w:rsidRPr="1E835E7F">
        <w:rPr>
          <w:rFonts w:eastAsia="Linux Libertine"/>
          <w:b/>
          <w:bCs/>
          <w:szCs w:val="18"/>
        </w:rPr>
        <w:t>F3 ← C5</w:t>
      </w:r>
      <w:r w:rsidRPr="1E835E7F">
        <w:rPr>
          <w:rFonts w:eastAsia="Linux Libertine"/>
          <w:szCs w:val="18"/>
        </w:rPr>
        <w:t xml:space="preserve"> (channel 1)</w:t>
      </w:r>
    </w:p>
    <w:p w14:paraId="6D6F6FF8" w14:textId="249BE9A2" w:rsidR="0029583F" w:rsidRPr="00FB6A8F" w:rsidRDefault="044E8D75" w:rsidP="1E835E7F">
      <w:pPr>
        <w:pStyle w:val="Paragrafoelenco"/>
        <w:spacing w:before="240" w:after="240"/>
        <w:rPr>
          <w:rFonts w:eastAsia="Linux Libertine"/>
          <w:szCs w:val="18"/>
        </w:rPr>
      </w:pPr>
      <w:r w:rsidRPr="1E835E7F">
        <w:rPr>
          <w:rFonts w:eastAsia="Linux Libertine"/>
          <w:b/>
          <w:bCs/>
          <w:szCs w:val="18"/>
        </w:rPr>
        <w:t>Fz ← C1</w:t>
      </w:r>
      <w:r w:rsidRPr="1E835E7F">
        <w:rPr>
          <w:rFonts w:eastAsia="Linux Libertine"/>
          <w:szCs w:val="18"/>
        </w:rPr>
        <w:t xml:space="preserve"> (channel 3)</w:t>
      </w:r>
    </w:p>
    <w:p w14:paraId="6D1097DC" w14:textId="07F14492" w:rsidR="0029583F" w:rsidRPr="00FB6A8F" w:rsidRDefault="044E8D75" w:rsidP="1E835E7F">
      <w:pPr>
        <w:pStyle w:val="Paragrafoelenco"/>
        <w:spacing w:before="240" w:after="240"/>
        <w:rPr>
          <w:rFonts w:eastAsia="Linux Libertine"/>
          <w:szCs w:val="18"/>
        </w:rPr>
      </w:pPr>
      <w:r w:rsidRPr="1E835E7F">
        <w:rPr>
          <w:rFonts w:eastAsia="Linux Libertine"/>
          <w:b/>
          <w:bCs/>
          <w:szCs w:val="18"/>
        </w:rPr>
        <w:t>F4 ← C6</w:t>
      </w:r>
      <w:r w:rsidRPr="1E835E7F">
        <w:rPr>
          <w:rFonts w:eastAsia="Linux Libertine"/>
          <w:szCs w:val="18"/>
        </w:rPr>
        <w:t xml:space="preserve"> (channel 6)</w:t>
      </w:r>
    </w:p>
    <w:p w14:paraId="35F77DF5" w14:textId="11C6BF77" w:rsidR="0029583F" w:rsidRPr="00FB6A8F" w:rsidRDefault="044E8D75" w:rsidP="1E835E7F">
      <w:pPr>
        <w:pStyle w:val="Paragrafoelenco"/>
        <w:spacing w:before="240" w:after="240"/>
        <w:rPr>
          <w:rFonts w:eastAsia="Linux Libertine"/>
          <w:szCs w:val="18"/>
        </w:rPr>
      </w:pPr>
      <w:r w:rsidRPr="1E835E7F">
        <w:rPr>
          <w:rFonts w:eastAsia="Linux Libertine"/>
          <w:b/>
          <w:bCs/>
          <w:szCs w:val="18"/>
        </w:rPr>
        <w:t>P3 ← C1</w:t>
      </w:r>
      <w:r w:rsidRPr="1E835E7F">
        <w:rPr>
          <w:rFonts w:eastAsia="Linux Libertine"/>
          <w:szCs w:val="18"/>
        </w:rPr>
        <w:t xml:space="preserve"> (channel 3)</w:t>
      </w:r>
    </w:p>
    <w:p w14:paraId="3C01AC7C" w14:textId="4FD05E1A" w:rsidR="0029583F" w:rsidRPr="00FB6A8F" w:rsidRDefault="044E8D75" w:rsidP="1E835E7F">
      <w:pPr>
        <w:pStyle w:val="Paragrafoelenco"/>
        <w:spacing w:before="240" w:after="240"/>
        <w:rPr>
          <w:rFonts w:eastAsia="Linux Libertine"/>
          <w:szCs w:val="18"/>
        </w:rPr>
      </w:pPr>
      <w:proofErr w:type="spellStart"/>
      <w:r w:rsidRPr="1E835E7F">
        <w:rPr>
          <w:rFonts w:eastAsia="Linux Libertine"/>
          <w:b/>
          <w:bCs/>
          <w:szCs w:val="18"/>
        </w:rPr>
        <w:t>Pz</w:t>
      </w:r>
      <w:proofErr w:type="spellEnd"/>
      <w:r w:rsidRPr="1E835E7F">
        <w:rPr>
          <w:rFonts w:eastAsia="Linux Libertine"/>
          <w:b/>
          <w:bCs/>
          <w:szCs w:val="18"/>
        </w:rPr>
        <w:t xml:space="preserve"> ← C2</w:t>
      </w:r>
      <w:r w:rsidRPr="1E835E7F">
        <w:rPr>
          <w:rFonts w:eastAsia="Linux Libertine"/>
          <w:szCs w:val="18"/>
        </w:rPr>
        <w:t xml:space="preserve"> (channel 4)</w:t>
      </w:r>
    </w:p>
    <w:p w14:paraId="2291743B" w14:textId="1C3A4D35" w:rsidR="0029583F" w:rsidRPr="00FB6A8F" w:rsidRDefault="044E8D75" w:rsidP="1E835E7F">
      <w:pPr>
        <w:pStyle w:val="Paragrafoelenco"/>
        <w:spacing w:before="240" w:after="240"/>
        <w:rPr>
          <w:rFonts w:eastAsia="Linux Libertine"/>
          <w:szCs w:val="18"/>
        </w:rPr>
      </w:pPr>
      <w:r w:rsidRPr="1E835E7F">
        <w:rPr>
          <w:rFonts w:eastAsia="Linux Libertine"/>
          <w:b/>
          <w:bCs/>
          <w:szCs w:val="18"/>
        </w:rPr>
        <w:t>P4 ← C2</w:t>
      </w:r>
      <w:r w:rsidRPr="1E835E7F">
        <w:rPr>
          <w:rFonts w:eastAsia="Linux Libertine"/>
          <w:szCs w:val="18"/>
        </w:rPr>
        <w:t xml:space="preserve"> (channel 4)</w:t>
      </w:r>
    </w:p>
    <w:p w14:paraId="4BEB55A6" w14:textId="374E6A1B" w:rsidR="0029583F" w:rsidRPr="00FB6A8F" w:rsidRDefault="044E8D75" w:rsidP="1E835E7F">
      <w:pPr>
        <w:spacing w:before="240" w:after="240"/>
      </w:pPr>
      <w:r w:rsidRPr="1E835E7F">
        <w:rPr>
          <w:rFonts w:eastAsia="Linux Libertine" w:cs="Linux Libertine"/>
          <w:szCs w:val="18"/>
        </w:rPr>
        <w:t xml:space="preserve">This mapping allows the model to maintain its expected input structure by reusing or approximating certain signals, especially for the parietal (P3, </w:t>
      </w:r>
      <w:proofErr w:type="spellStart"/>
      <w:r w:rsidRPr="1E835E7F">
        <w:rPr>
          <w:rFonts w:eastAsia="Linux Libertine" w:cs="Linux Libertine"/>
          <w:szCs w:val="18"/>
        </w:rPr>
        <w:t>Pz</w:t>
      </w:r>
      <w:proofErr w:type="spellEnd"/>
      <w:r w:rsidRPr="1E835E7F">
        <w:rPr>
          <w:rFonts w:eastAsia="Linux Libertine" w:cs="Linux Libertine"/>
          <w:szCs w:val="18"/>
        </w:rPr>
        <w:t>, P4)</w:t>
      </w:r>
      <w:r w:rsidR="6E9A1EC7" w:rsidRPr="1E835E7F">
        <w:rPr>
          <w:rFonts w:eastAsia="Linux Libertine" w:cs="Linux Libertine"/>
          <w:szCs w:val="18"/>
        </w:rPr>
        <w:t xml:space="preserve"> and frontal (F3, Fz, F4) regions</w:t>
      </w:r>
      <w:r w:rsidRPr="1E835E7F">
        <w:rPr>
          <w:rFonts w:eastAsia="Linux Libertine" w:cs="Linux Libertine"/>
          <w:szCs w:val="18"/>
        </w:rPr>
        <w:t>. While this adaptation introduces a degree of approximation, it enables effective use of a lightweight, mobile EEG headset while retaining compatibility with the pre-trained model.</w:t>
      </w:r>
    </w:p>
    <w:p w14:paraId="37D044E4" w14:textId="0BCF51C4" w:rsidR="0029583F" w:rsidRPr="00FB6A8F" w:rsidRDefault="393E2647" w:rsidP="1E835E7F">
      <w:pPr>
        <w:jc w:val="center"/>
        <w:rPr>
          <w:b/>
          <w:bCs/>
        </w:rPr>
      </w:pPr>
      <w:r>
        <w:rPr>
          <w:noProof/>
        </w:rPr>
        <w:drawing>
          <wp:inline distT="0" distB="0" distL="0" distR="0" wp14:anchorId="2799F6CA" wp14:editId="48C98F32">
            <wp:extent cx="2438400" cy="1828800"/>
            <wp:effectExtent l="0" t="0" r="0" b="0"/>
            <wp:docPr id="1106806460" name="Picture 1106806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inline>
        </w:drawing>
      </w:r>
    </w:p>
    <w:p w14:paraId="556E1B12" w14:textId="16A23EF8" w:rsidR="0029583F" w:rsidRPr="00FB6A8F" w:rsidRDefault="0E1F871D" w:rsidP="1E835E7F">
      <w:pPr>
        <w:rPr>
          <w:b/>
          <w:bCs/>
        </w:rPr>
      </w:pPr>
      <w:r w:rsidRPr="1E835E7F">
        <w:rPr>
          <w:rStyle w:val="Label"/>
          <w:b/>
          <w:bCs/>
        </w:rPr>
        <w:t>Figure 2: 10</w:t>
      </w:r>
      <w:r w:rsidR="7E474423" w:rsidRPr="1E835E7F">
        <w:rPr>
          <w:rStyle w:val="Label"/>
          <w:b/>
          <w:bCs/>
        </w:rPr>
        <w:t>-</w:t>
      </w:r>
      <w:r w:rsidRPr="1E835E7F">
        <w:rPr>
          <w:rStyle w:val="Label"/>
          <w:b/>
          <w:bCs/>
        </w:rPr>
        <w:t>20 system used</w:t>
      </w:r>
      <w:r w:rsidR="3D0C18A9" w:rsidRPr="1E835E7F">
        <w:rPr>
          <w:rStyle w:val="Label"/>
          <w:b/>
          <w:bCs/>
        </w:rPr>
        <w:t xml:space="preserve"> in [1]</w:t>
      </w:r>
      <w:r w:rsidRPr="1E835E7F">
        <w:rPr>
          <w:rStyle w:val="Label"/>
          <w:b/>
          <w:bCs/>
        </w:rPr>
        <w:t xml:space="preserve"> for training the model</w:t>
      </w:r>
      <w:r w:rsidR="2E1D3019" w:rsidRPr="1E835E7F">
        <w:rPr>
          <w:rStyle w:val="Label"/>
          <w:b/>
          <w:bCs/>
        </w:rPr>
        <w:t>.</w:t>
      </w:r>
    </w:p>
    <w:p w14:paraId="664E3958" w14:textId="0A5D9C97" w:rsidR="0029583F" w:rsidRPr="00FB6A8F" w:rsidRDefault="0029583F" w:rsidP="1E835E7F">
      <w:pPr>
        <w:rPr>
          <w:rStyle w:val="Label"/>
          <w:b/>
          <w:bCs/>
        </w:rPr>
      </w:pPr>
    </w:p>
    <w:p w14:paraId="72D64507" w14:textId="56EC1EE4" w:rsidR="0029583F" w:rsidRPr="00FB6A8F" w:rsidRDefault="31712544" w:rsidP="1E835E7F">
      <w:pPr>
        <w:jc w:val="center"/>
      </w:pPr>
      <w:r>
        <w:rPr>
          <w:noProof/>
        </w:rPr>
        <w:drawing>
          <wp:inline distT="0" distB="0" distL="0" distR="0" wp14:anchorId="1BCA65EC" wp14:editId="2ED5CA25">
            <wp:extent cx="2448602" cy="1828800"/>
            <wp:effectExtent l="0" t="0" r="0" b="0"/>
            <wp:docPr id="372517308" name="Picture 372517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448602" cy="1828800"/>
                    </a:xfrm>
                    <a:prstGeom prst="rect">
                      <a:avLst/>
                    </a:prstGeom>
                  </pic:spPr>
                </pic:pic>
              </a:graphicData>
            </a:graphic>
          </wp:inline>
        </w:drawing>
      </w:r>
    </w:p>
    <w:p w14:paraId="1717D944" w14:textId="7559ED90" w:rsidR="0029583F" w:rsidRPr="00FB6A8F" w:rsidRDefault="2BD79192" w:rsidP="1E835E7F">
      <w:pPr>
        <w:rPr>
          <w:rStyle w:val="Label"/>
          <w:b/>
          <w:bCs/>
        </w:rPr>
      </w:pPr>
      <w:r w:rsidRPr="3B40D091">
        <w:rPr>
          <w:rStyle w:val="Label"/>
          <w:b/>
          <w:bCs/>
        </w:rPr>
        <w:t xml:space="preserve">Figure 3: </w:t>
      </w:r>
      <w:r w:rsidR="5F5F1AC1" w:rsidRPr="3B40D091">
        <w:rPr>
          <w:rStyle w:val="Label"/>
          <w:b/>
          <w:bCs/>
        </w:rPr>
        <w:t>M</w:t>
      </w:r>
      <w:r w:rsidRPr="3B40D091">
        <w:rPr>
          <w:rStyle w:val="Label"/>
          <w:b/>
          <w:bCs/>
        </w:rPr>
        <w:t xml:space="preserve">apping </w:t>
      </w:r>
      <w:r w:rsidR="5660EC8F" w:rsidRPr="3B40D091">
        <w:rPr>
          <w:rStyle w:val="Label"/>
          <w:b/>
          <w:bCs/>
        </w:rPr>
        <w:t>from a</w:t>
      </w:r>
      <w:r w:rsidRPr="3B40D091">
        <w:rPr>
          <w:rStyle w:val="Label"/>
          <w:b/>
          <w:bCs/>
        </w:rPr>
        <w:t xml:space="preserve"> 10-</w:t>
      </w:r>
      <w:r w:rsidR="4E1CDBE8" w:rsidRPr="3B40D091">
        <w:rPr>
          <w:rStyle w:val="Label"/>
          <w:b/>
          <w:bCs/>
        </w:rPr>
        <w:t>1</w:t>
      </w:r>
      <w:r w:rsidRPr="3B40D091">
        <w:rPr>
          <w:rStyle w:val="Label"/>
          <w:b/>
          <w:bCs/>
        </w:rPr>
        <w:t xml:space="preserve">0 </w:t>
      </w:r>
      <w:r w:rsidR="285A326E" w:rsidRPr="3B40D091">
        <w:rPr>
          <w:rStyle w:val="Label"/>
          <w:b/>
          <w:bCs/>
        </w:rPr>
        <w:t xml:space="preserve">(MindRove) electrode </w:t>
      </w:r>
      <w:r w:rsidRPr="3B40D091">
        <w:rPr>
          <w:rStyle w:val="Label"/>
          <w:b/>
          <w:bCs/>
        </w:rPr>
        <w:t>system to a 10-</w:t>
      </w:r>
      <w:r w:rsidR="06509B9C" w:rsidRPr="3B40D091">
        <w:rPr>
          <w:rStyle w:val="Label"/>
          <w:b/>
          <w:bCs/>
        </w:rPr>
        <w:t>2</w:t>
      </w:r>
      <w:r w:rsidRPr="3B40D091">
        <w:rPr>
          <w:rStyle w:val="Label"/>
          <w:b/>
          <w:bCs/>
        </w:rPr>
        <w:t>0 system</w:t>
      </w:r>
      <w:r w:rsidR="38FC13CE" w:rsidRPr="3B40D091">
        <w:rPr>
          <w:rStyle w:val="Label"/>
          <w:b/>
          <w:bCs/>
        </w:rPr>
        <w:t>.</w:t>
      </w:r>
      <w:r w:rsidR="512A279E" w:rsidRPr="3B40D091">
        <w:rPr>
          <w:rStyle w:val="Label"/>
          <w:b/>
          <w:bCs/>
        </w:rPr>
        <w:t xml:space="preserve"> MindRove electrodes are highlighted</w:t>
      </w:r>
      <w:r w:rsidR="7CDFA9B3" w:rsidRPr="3B40D091">
        <w:rPr>
          <w:rStyle w:val="Label"/>
          <w:b/>
          <w:bCs/>
        </w:rPr>
        <w:t xml:space="preserve"> in red</w:t>
      </w:r>
      <w:r w:rsidR="17F6B067" w:rsidRPr="3B40D091">
        <w:rPr>
          <w:rStyle w:val="Label"/>
          <w:b/>
          <w:bCs/>
        </w:rPr>
        <w:t>.</w:t>
      </w:r>
    </w:p>
    <w:p w14:paraId="0D3671A8" w14:textId="4B9543FE" w:rsidR="0029583F" w:rsidRPr="00FB6A8F" w:rsidRDefault="00BE971C" w:rsidP="1E835E7F">
      <w:pPr>
        <w:pStyle w:val="Head2"/>
        <w:spacing w:before="240" w:after="240"/>
        <w:ind w:left="0" w:firstLine="0"/>
        <w:jc w:val="both"/>
        <w:rPr>
          <w:rStyle w:val="Label"/>
        </w:rPr>
      </w:pPr>
      <w:r w:rsidRPr="1E835E7F">
        <w:rPr>
          <w:rStyle w:val="Label"/>
        </w:rPr>
        <w:t>3</w:t>
      </w:r>
      <w:r w:rsidR="6A3273DA" w:rsidRPr="1E835E7F">
        <w:rPr>
          <w:rStyle w:val="Label"/>
        </w:rPr>
        <w:t>.</w:t>
      </w:r>
      <w:r w:rsidR="3A7E1D9C" w:rsidRPr="1E835E7F">
        <w:rPr>
          <w:rStyle w:val="Label"/>
        </w:rPr>
        <w:t>3</w:t>
      </w:r>
      <w:r w:rsidR="6A3273DA" w:rsidRPr="1E835E7F">
        <w:rPr>
          <w:rStyle w:val="Label"/>
        </w:rPr>
        <w:t> Mobile architecture</w:t>
      </w:r>
    </w:p>
    <w:p w14:paraId="6C1AAF35" w14:textId="5137C0A7" w:rsidR="0029583F" w:rsidRPr="00FB6A8F" w:rsidRDefault="6A3273DA" w:rsidP="1E835E7F">
      <w:pPr>
        <w:spacing w:before="240" w:after="240"/>
      </w:pPr>
      <w:r w:rsidRPr="1E835E7F">
        <w:t>The mobile architecture of th</w:t>
      </w:r>
      <w:r w:rsidR="22CD4E8A" w:rsidRPr="1E835E7F">
        <w:t>is</w:t>
      </w:r>
      <w:r w:rsidRPr="1E835E7F">
        <w:t xml:space="preserve"> project is structured into three main stages: </w:t>
      </w:r>
      <w:r w:rsidRPr="1E835E7F">
        <w:rPr>
          <w:b/>
          <w:bCs/>
        </w:rPr>
        <w:t>data processing</w:t>
      </w:r>
      <w:r w:rsidRPr="1E835E7F">
        <w:t xml:space="preserve">, </w:t>
      </w:r>
      <w:r w:rsidRPr="1E835E7F">
        <w:rPr>
          <w:b/>
          <w:bCs/>
        </w:rPr>
        <w:t>feature extraction</w:t>
      </w:r>
      <w:r w:rsidRPr="1E835E7F">
        <w:t xml:space="preserve">, and </w:t>
      </w:r>
      <w:r w:rsidRPr="1E835E7F">
        <w:rPr>
          <w:b/>
          <w:bCs/>
        </w:rPr>
        <w:t>model prediction</w:t>
      </w:r>
      <w:r w:rsidRPr="1E835E7F">
        <w:t xml:space="preserve">. This modular design enables efficient handling and analysis of EEG data collected during </w:t>
      </w:r>
      <w:r w:rsidR="26577CD9" w:rsidRPr="1E835E7F">
        <w:t xml:space="preserve">the </w:t>
      </w:r>
      <w:r w:rsidRPr="1E835E7F">
        <w:t>user</w:t>
      </w:r>
      <w:r w:rsidR="43162ED8" w:rsidRPr="1E835E7F">
        <w:t xml:space="preserve"> app </w:t>
      </w:r>
      <w:r w:rsidR="1EF5CA9C" w:rsidRPr="1E835E7F">
        <w:t>usage.</w:t>
      </w:r>
    </w:p>
    <w:p w14:paraId="00AD72A8" w14:textId="0FC0199C" w:rsidR="0029583F" w:rsidRPr="00FB6A8F" w:rsidRDefault="6A3273DA" w:rsidP="1E835E7F">
      <w:pPr>
        <w:pStyle w:val="Paragrafoelenco"/>
        <w:spacing w:before="240" w:after="240"/>
        <w:jc w:val="left"/>
      </w:pPr>
      <w:r w:rsidRPr="1E835E7F">
        <w:rPr>
          <w:b/>
          <w:bCs/>
        </w:rPr>
        <w:t>Data Processing Stage</w:t>
      </w:r>
      <w:r w:rsidR="00706528">
        <w:br/>
      </w:r>
      <w:r w:rsidRPr="1E835E7F">
        <w:t xml:space="preserve"> This stage is responsible for acquiring raw EEG signals from the MindRove headset. The data is transmitted wirelessly to the system, where it undergoes initial preprocessing steps such as filtering, artifact removal, and normalization. These steps ensure that the input is clean and consistent for further analysis.</w:t>
      </w:r>
    </w:p>
    <w:p w14:paraId="3E4D1171" w14:textId="125DA728" w:rsidR="0029583F" w:rsidRPr="00FB6A8F" w:rsidRDefault="6A3273DA" w:rsidP="1E835E7F">
      <w:pPr>
        <w:pStyle w:val="Paragrafoelenco"/>
        <w:spacing w:before="240" w:after="240"/>
      </w:pPr>
      <w:r w:rsidRPr="1E835E7F">
        <w:rPr>
          <w:b/>
          <w:bCs/>
        </w:rPr>
        <w:t>Feature Extraction Stage</w:t>
      </w:r>
      <w:r w:rsidR="00706528">
        <w:br/>
      </w:r>
      <w:r w:rsidRPr="1E835E7F">
        <w:t xml:space="preserve"> Once the data is preprocessed, relevant features are extracted to capture meaningful patterns associated with the user's cognitive and emotional responses. These features form a compact representation of </w:t>
      </w:r>
      <w:proofErr w:type="gramStart"/>
      <w:r w:rsidRPr="1E835E7F">
        <w:t>the brain</w:t>
      </w:r>
      <w:proofErr w:type="gramEnd"/>
      <w:r w:rsidRPr="1E835E7F">
        <w:t xml:space="preserve"> activity linked to aesthetic perception.</w:t>
      </w:r>
    </w:p>
    <w:p w14:paraId="244F7214" w14:textId="5BD0C925" w:rsidR="0029583F" w:rsidRPr="00FB6A8F" w:rsidRDefault="6A3273DA" w:rsidP="1E835E7F">
      <w:pPr>
        <w:pStyle w:val="Paragrafoelenco"/>
        <w:spacing w:before="240" w:after="240"/>
      </w:pPr>
      <w:r w:rsidRPr="1E835E7F">
        <w:rPr>
          <w:b/>
          <w:bCs/>
        </w:rPr>
        <w:t>Model Prediction Stage</w:t>
      </w:r>
      <w:r w:rsidR="00706528">
        <w:br/>
      </w:r>
      <w:r w:rsidRPr="1E835E7F">
        <w:t xml:space="preserve"> In the final stage, the extracted features are fed into a machine learning model trained to classify whether the user perceives an image as beautiful or not. The model can run either on the mobile device or be offloaded to an edge computing unit, depending on the configuration, enabling flexibility in performance and energy efficiency.</w:t>
      </w:r>
    </w:p>
    <w:p w14:paraId="543D524F" w14:textId="3508421A" w:rsidR="0029583F" w:rsidRPr="00FB6A8F" w:rsidRDefault="51B16F01" w:rsidP="1E835E7F">
      <w:pPr>
        <w:pStyle w:val="Head2"/>
        <w:jc w:val="both"/>
        <w:rPr>
          <w:rStyle w:val="Label"/>
        </w:rPr>
      </w:pPr>
      <w:r w:rsidRPr="1E835E7F">
        <w:rPr>
          <w:rStyle w:val="Label"/>
        </w:rPr>
        <w:t>3</w:t>
      </w:r>
      <w:r w:rsidR="4826A614" w:rsidRPr="1E835E7F">
        <w:rPr>
          <w:rStyle w:val="Label"/>
        </w:rPr>
        <w:t>.</w:t>
      </w:r>
      <w:r w:rsidR="7466039F" w:rsidRPr="1E835E7F">
        <w:rPr>
          <w:rStyle w:val="Label"/>
        </w:rPr>
        <w:t>4</w:t>
      </w:r>
      <w:r w:rsidR="4826A614" w:rsidRPr="1E835E7F">
        <w:rPr>
          <w:rStyle w:val="Label"/>
        </w:rPr>
        <w:t> Edge architecture</w:t>
      </w:r>
    </w:p>
    <w:p w14:paraId="7681284E" w14:textId="2BD54FF2" w:rsidR="0029583F" w:rsidRPr="00FB6A8F" w:rsidRDefault="3BDC483D" w:rsidP="3B40D091">
      <w:pPr>
        <w:spacing w:before="240" w:after="240"/>
        <w:rPr>
          <w:rFonts w:eastAsia="Linux Libertine" w:cs="Linux Libertine"/>
        </w:rPr>
      </w:pPr>
      <w:r w:rsidRPr="3B40D091">
        <w:rPr>
          <w:rFonts w:eastAsia="Linux Libertine" w:cs="Linux Libertine"/>
        </w:rPr>
        <w:t xml:space="preserve">In the edge computing configuration, the system is designed to offload computational tasks from the mobile device to a lightweight, local server. This setup allows for energy-efficient processing while maintaining low latency and data privacy. The mobile application collects raw EEG data from the MindRove headset and formats it into a </w:t>
      </w:r>
      <w:r w:rsidRPr="3B40D091">
        <w:rPr>
          <w:rFonts w:eastAsia="Linux Libertine" w:cs="Linux Libertine"/>
          <w:b/>
          <w:bCs/>
        </w:rPr>
        <w:t>CSV (Comma-Separated Values)</w:t>
      </w:r>
      <w:r w:rsidRPr="3B40D091">
        <w:rPr>
          <w:rFonts w:eastAsia="Linux Libertine" w:cs="Linux Libertine"/>
        </w:rPr>
        <w:t xml:space="preserve"> structure, containing time-stamped signal values from each electrode channel. The application then sends this CSV-formatted data to a </w:t>
      </w:r>
      <w:r w:rsidRPr="3B40D091">
        <w:rPr>
          <w:rFonts w:eastAsia="Linux Libertine" w:cs="Linux Libertine"/>
          <w:b/>
          <w:bCs/>
        </w:rPr>
        <w:t>Python-based server</w:t>
      </w:r>
      <w:r w:rsidRPr="3B40D091">
        <w:rPr>
          <w:rFonts w:eastAsia="Linux Libertine" w:cs="Linux Libertine"/>
        </w:rPr>
        <w:t xml:space="preserve"> running locally on the edge device. Communication is established through an </w:t>
      </w:r>
      <w:r w:rsidRPr="3B40D091">
        <w:rPr>
          <w:rFonts w:eastAsia="Linux Libertine" w:cs="Linux Libertine"/>
          <w:b/>
          <w:bCs/>
        </w:rPr>
        <w:t>HTTP POST request</w:t>
      </w:r>
      <w:r w:rsidRPr="3B40D091">
        <w:rPr>
          <w:rFonts w:eastAsia="Linux Libertine" w:cs="Linux Libertine"/>
        </w:rPr>
        <w:t xml:space="preserve">, with the server built using the </w:t>
      </w:r>
      <w:r w:rsidRPr="3B40D091">
        <w:rPr>
          <w:rFonts w:eastAsia="Linux Libertine" w:cs="Linux Libertine"/>
          <w:b/>
          <w:bCs/>
        </w:rPr>
        <w:t>Flask</w:t>
      </w:r>
      <w:r w:rsidRPr="3B40D091">
        <w:rPr>
          <w:rFonts w:eastAsia="Linux Libertine" w:cs="Linux Libertine"/>
        </w:rPr>
        <w:t xml:space="preserve"> web framework. The POST request contains the EEG data as a payload, which the server receives and processes in real-time. Upon receiving the data, the server passes the features to the trained classification model. The model evaluates the input and determines whether the EEG signals indicate a perception of the viewed image as </w:t>
      </w:r>
      <w:r w:rsidRPr="3B40D091">
        <w:rPr>
          <w:rFonts w:eastAsia="Linux Libertine" w:cs="Linux Libertine"/>
          <w:b/>
          <w:bCs/>
        </w:rPr>
        <w:t>beautiful</w:t>
      </w:r>
      <w:r w:rsidRPr="3B40D091">
        <w:rPr>
          <w:rFonts w:eastAsia="Linux Libertine" w:cs="Linux Libertine"/>
        </w:rPr>
        <w:t xml:space="preserve"> or </w:t>
      </w:r>
      <w:r w:rsidRPr="3B40D091">
        <w:rPr>
          <w:rFonts w:eastAsia="Linux Libertine" w:cs="Linux Libertine"/>
          <w:b/>
          <w:bCs/>
        </w:rPr>
        <w:t>not beautiful</w:t>
      </w:r>
      <w:r w:rsidRPr="3B40D091">
        <w:rPr>
          <w:rFonts w:eastAsia="Linux Libertine" w:cs="Linux Libertine"/>
        </w:rPr>
        <w:t xml:space="preserve">. The server then returns the classification result as a response to the mobile application, which can use this feedback to update the user interface or store the outcome for further analysis. This edge-based architecture provides a scalable and efficient solution for real-time </w:t>
      </w:r>
      <w:bookmarkStart w:id="1" w:name="_Int_4y19VCjR"/>
      <w:r w:rsidRPr="3B40D091">
        <w:rPr>
          <w:rFonts w:eastAsia="Linux Libertine" w:cs="Linux Libertine"/>
        </w:rPr>
        <w:t>neuroaesthetic</w:t>
      </w:r>
      <w:bookmarkEnd w:id="1"/>
      <w:r w:rsidRPr="3B40D091">
        <w:rPr>
          <w:rFonts w:eastAsia="Linux Libertine" w:cs="Linux Libertine"/>
        </w:rPr>
        <w:t xml:space="preserve"> classification in a mobile environment.</w:t>
      </w:r>
    </w:p>
    <w:p w14:paraId="558B250B" w14:textId="59FDB1DD" w:rsidR="0029583F" w:rsidRPr="00FB6A8F" w:rsidRDefault="2163020F" w:rsidP="1E835E7F">
      <w:pPr>
        <w:pStyle w:val="Head1"/>
        <w:jc w:val="both"/>
      </w:pPr>
      <w:r>
        <w:lastRenderedPageBreak/>
        <w:t>4 User interface</w:t>
      </w:r>
    </w:p>
    <w:p w14:paraId="7BB0AF5B" w14:textId="28438A1B" w:rsidR="6528E407" w:rsidRDefault="6528E407" w:rsidP="3B40D091">
      <w:pPr>
        <w:rPr>
          <w:rFonts w:ascii="Times New Roman" w:eastAsia="Times New Roman" w:hAnsi="Times New Roman" w:cs="Times New Roman"/>
          <w:color w:val="000000" w:themeColor="text1"/>
        </w:rPr>
      </w:pPr>
      <w:r>
        <w:t xml:space="preserve">The user interface (UI) of the Kotlin application was designed to provide a streamlined and intuitive workflow for EEG data collection and model evaluation using </w:t>
      </w:r>
      <w:r w:rsidR="005E27DA">
        <w:t>MindRove</w:t>
      </w:r>
      <w:r>
        <w:t xml:space="preserve"> device. The interface ensures that the user can easily establish connectivity, collect EEG signals, and observe model inference results with minimal interaction and clear feedback</w:t>
      </w:r>
      <w:r w:rsidR="4914B940">
        <w:t>.</w:t>
      </w:r>
    </w:p>
    <w:p w14:paraId="3BC745C9" w14:textId="21229DA8" w:rsidR="4914B940" w:rsidRDefault="4914B940">
      <w:r>
        <w:t>The design of the single elements</w:t>
      </w:r>
      <w:r w:rsidR="790D30DF">
        <w:t xml:space="preserve"> (most of them)</w:t>
      </w:r>
      <w:r>
        <w:t xml:space="preserve"> extends the Material 3 styles, </w:t>
      </w:r>
      <w:r w:rsidR="52EC5324">
        <w:t>giving</w:t>
      </w:r>
      <w:r>
        <w:t xml:space="preserve"> the app a look </w:t>
      </w:r>
      <w:r w:rsidR="3A23FAAC">
        <w:t>in accordance with the last Android design guidelines.</w:t>
      </w:r>
    </w:p>
    <w:p w14:paraId="784E180F" w14:textId="6EA6A4A2" w:rsidR="0029583F" w:rsidRPr="00FB6A8F" w:rsidRDefault="0784D28C" w:rsidP="1E835E7F">
      <w:pPr>
        <w:pStyle w:val="Head2"/>
        <w:jc w:val="both"/>
        <w:rPr>
          <w:rStyle w:val="Label"/>
        </w:rPr>
      </w:pPr>
      <w:r w:rsidRPr="1E835E7F">
        <w:rPr>
          <w:rStyle w:val="Label"/>
        </w:rPr>
        <w:t>4.1 Connectivity with Mindrove</w:t>
      </w:r>
    </w:p>
    <w:p w14:paraId="710C638C" w14:textId="5E9DF846" w:rsidR="0029583F" w:rsidRPr="00FB6A8F" w:rsidRDefault="0029583F" w:rsidP="1E835E7F"/>
    <w:p w14:paraId="436808D9" w14:textId="438A6CCC" w:rsidR="0029583F" w:rsidRPr="00FB6A8F" w:rsidRDefault="5C727798" w:rsidP="1E835E7F">
      <w:r w:rsidRPr="1E835E7F">
        <w:t>At launch, the application checks whether it is connected to the Mindrove EEG device via Wi-Fi. If a connection is not detected, the application prompts the user with a Wi-Fi setup dialog, guiding them to connect to the appropriate network. This step is essential, as all EEG-related functionality is dependent on a successful connection to Mindrove.</w:t>
      </w:r>
    </w:p>
    <w:p w14:paraId="25B514FB" w14:textId="49BB3F6D" w:rsidR="0029583F" w:rsidRPr="00FB6A8F" w:rsidRDefault="54B20CD4" w:rsidP="1E835E7F">
      <w:pPr>
        <w:pStyle w:val="Head2"/>
        <w:jc w:val="both"/>
        <w:rPr>
          <w:rStyle w:val="Label"/>
        </w:rPr>
      </w:pPr>
      <w:r w:rsidRPr="1E835E7F">
        <w:rPr>
          <w:rStyle w:val="Label"/>
        </w:rPr>
        <w:t>4.2 Start EEG Session</w:t>
      </w:r>
    </w:p>
    <w:p w14:paraId="0C3C6A72" w14:textId="3F1F5C42" w:rsidR="0029583F" w:rsidRPr="00FB6A8F" w:rsidRDefault="0029583F" w:rsidP="1E835E7F"/>
    <w:p w14:paraId="0E90F9FA" w14:textId="45DD63B6" w:rsidR="0029583F" w:rsidRPr="00FB6A8F" w:rsidRDefault="6528E407" w:rsidP="1E835E7F">
      <w:r>
        <w:t xml:space="preserve">Once the device is connected, the </w:t>
      </w:r>
      <w:r w:rsidR="17DEEA8F">
        <w:t>user can press the</w:t>
      </w:r>
      <w:r>
        <w:t xml:space="preserve"> “Start EEG” button. This action marks the beginning of the EEG data collection session. Pressing this button initializes the necessary communication protocols and prepares the system to receive and process EEG signals.</w:t>
      </w:r>
    </w:p>
    <w:p w14:paraId="3CFE2B6C" w14:textId="30B16452" w:rsidR="0029583F" w:rsidRPr="00FB6A8F" w:rsidRDefault="1B2D1BB6" w:rsidP="1E835E7F">
      <w:pPr>
        <w:pStyle w:val="Head2"/>
        <w:jc w:val="both"/>
        <w:rPr>
          <w:rStyle w:val="Label"/>
        </w:rPr>
      </w:pPr>
      <w:r w:rsidRPr="3B40D091">
        <w:rPr>
          <w:rStyle w:val="Label"/>
        </w:rPr>
        <w:t>4.3 Painting-Based</w:t>
      </w:r>
      <w:r w:rsidR="02471FCF" w:rsidRPr="3B40D091">
        <w:rPr>
          <w:rStyle w:val="Label"/>
        </w:rPr>
        <w:t xml:space="preserve"> </w:t>
      </w:r>
      <w:r w:rsidRPr="3B40D091">
        <w:rPr>
          <w:rStyle w:val="Label"/>
        </w:rPr>
        <w:t>Stimulus and Data Collection</w:t>
      </w:r>
    </w:p>
    <w:p w14:paraId="2F838995" w14:textId="40096274" w:rsidR="0029583F" w:rsidRPr="00FB6A8F" w:rsidRDefault="6528E407" w:rsidP="1E835E7F">
      <w:r>
        <w:t xml:space="preserve">The application is designed to present a series of </w:t>
      </w:r>
      <w:r w:rsidR="11049641">
        <w:t>seven</w:t>
      </w:r>
      <w:r>
        <w:t xml:space="preserve"> distinct paintings as visual stimuli. For each painting:</w:t>
      </w:r>
    </w:p>
    <w:p w14:paraId="2858757F" w14:textId="375CC973" w:rsidR="0029583F" w:rsidRPr="00FB6A8F" w:rsidRDefault="5C727798" w:rsidP="1E835E7F">
      <w:pPr>
        <w:pStyle w:val="Paragrafoelenco"/>
        <w:rPr>
          <w:szCs w:val="18"/>
        </w:rPr>
      </w:pPr>
      <w:r w:rsidRPr="1E835E7F">
        <w:t>The image is displayed on the screen.</w:t>
      </w:r>
    </w:p>
    <w:p w14:paraId="2B13DC62" w14:textId="0D9D41E0" w:rsidR="0029583F" w:rsidRPr="00FB6A8F" w:rsidRDefault="6528E407" w:rsidP="1E835E7F">
      <w:pPr>
        <w:pStyle w:val="Paragrafoelenco"/>
      </w:pPr>
      <w:r>
        <w:t>EEG data is collected individually per iteration, capturing brain activity in response to that specific painting.</w:t>
      </w:r>
    </w:p>
    <w:p w14:paraId="15394CC7" w14:textId="140775A4" w:rsidR="173F4A06" w:rsidRDefault="173F4A06" w:rsidP="3B40D091">
      <w:r>
        <w:t xml:space="preserve"> </w:t>
      </w:r>
    </w:p>
    <w:p w14:paraId="577AA5DD" w14:textId="74B0C4AF" w:rsidR="0029583F" w:rsidRPr="00FB6A8F" w:rsidRDefault="3526DC72" w:rsidP="1E835E7F">
      <w:pPr>
        <w:pStyle w:val="Head2"/>
        <w:jc w:val="both"/>
        <w:rPr>
          <w:rStyle w:val="Label"/>
        </w:rPr>
      </w:pPr>
      <w:r w:rsidRPr="1E835E7F">
        <w:rPr>
          <w:rStyle w:val="Label"/>
        </w:rPr>
        <w:t>4.4 Model Inference and Result Display</w:t>
      </w:r>
    </w:p>
    <w:p w14:paraId="5D43290D" w14:textId="6D24E3B1" w:rsidR="0029583F" w:rsidRPr="00FB6A8F" w:rsidRDefault="0029583F" w:rsidP="1E835E7F"/>
    <w:p w14:paraId="62BF4599" w14:textId="20C39252" w:rsidR="0029583F" w:rsidRPr="00FB6A8F" w:rsidRDefault="5C727798" w:rsidP="1E835E7F">
      <w:r w:rsidRPr="1E835E7F">
        <w:t>Following the data collection phase for each painting, the application presents four buttons, each representing a different combination of machine learning model and offloading strategy. These include variations such as local vs. remote inference and different model architectures.</w:t>
      </w:r>
    </w:p>
    <w:p w14:paraId="5FEF8221" w14:textId="5AF690DA" w:rsidR="0029583F" w:rsidRPr="00FB6A8F" w:rsidRDefault="5C727798" w:rsidP="1E835E7F">
      <w:r w:rsidRPr="1E835E7F">
        <w:t>Upon selecting a button, the application:</w:t>
      </w:r>
      <w:r w:rsidR="59B759CA" w:rsidRPr="1E835E7F">
        <w:t xml:space="preserve"> </w:t>
      </w:r>
    </w:p>
    <w:p w14:paraId="4DF80A1F" w14:textId="324ADA5C" w:rsidR="0029583F" w:rsidRPr="00FB6A8F" w:rsidRDefault="005E27DA" w:rsidP="1E835E7F">
      <w:pPr>
        <w:pStyle w:val="Paragrafoelenco"/>
        <w:rPr>
          <w:szCs w:val="18"/>
        </w:rPr>
      </w:pPr>
      <w:r>
        <w:t>s</w:t>
      </w:r>
      <w:r w:rsidRPr="1E835E7F">
        <w:t>end</w:t>
      </w:r>
      <w:r>
        <w:t>s</w:t>
      </w:r>
      <w:r w:rsidR="5C727798" w:rsidRPr="1E835E7F">
        <w:t xml:space="preserve"> the collected EEG data to the corresponding processing </w:t>
      </w:r>
      <w:r w:rsidRPr="1E835E7F">
        <w:t>pipeline</w:t>
      </w:r>
      <w:r>
        <w:t>.</w:t>
      </w:r>
    </w:p>
    <w:p w14:paraId="1430E956" w14:textId="17F6D3D8" w:rsidR="0029583F" w:rsidRPr="00FB6A8F" w:rsidRDefault="005E27DA" w:rsidP="1E835E7F">
      <w:pPr>
        <w:pStyle w:val="Paragrafoelenco"/>
        <w:rPr>
          <w:szCs w:val="18"/>
        </w:rPr>
      </w:pPr>
      <w:r>
        <w:t>e</w:t>
      </w:r>
      <w:r w:rsidR="5C727798" w:rsidRPr="1E835E7F">
        <w:t>xecutes the classification or inference task.</w:t>
      </w:r>
    </w:p>
    <w:p w14:paraId="6AF97FD9" w14:textId="396C48D3" w:rsidR="0029583F" w:rsidRPr="00FB6A8F" w:rsidRDefault="005E27DA" w:rsidP="1E835E7F">
      <w:pPr>
        <w:pStyle w:val="Paragrafoelenco"/>
        <w:rPr>
          <w:szCs w:val="18"/>
        </w:rPr>
      </w:pPr>
      <w:r>
        <w:t>d</w:t>
      </w:r>
      <w:r w:rsidR="5C727798" w:rsidRPr="1E835E7F">
        <w:t>isplays the result on-screen, showing how the selected model/offloading configuration interpreted the EEG response to the specific painting.</w:t>
      </w:r>
    </w:p>
    <w:p w14:paraId="7248CF8E" w14:textId="2D3A8726" w:rsidR="0029583F" w:rsidRPr="00FB6A8F" w:rsidRDefault="6528E407" w:rsidP="1E835E7F">
      <w:r>
        <w:t>This interaction is visually illustrated in Figure [</w:t>
      </w:r>
      <w:r w:rsidR="7E63BB1C">
        <w:t>4</w:t>
      </w:r>
      <w:r>
        <w:t xml:space="preserve">], where the sequence of painting presentation, data collection, and result </w:t>
      </w:r>
      <w:r>
        <w:t>visualization is shown</w:t>
      </w:r>
      <w:r w:rsidR="142FA44E">
        <w:t>, while in Figure [5] the button selection and the results are shown.</w:t>
      </w:r>
    </w:p>
    <w:p w14:paraId="48660D2B" w14:textId="7CB8CCD0" w:rsidR="3B40D091" w:rsidRDefault="3B40D091"/>
    <w:p w14:paraId="1F77322A" w14:textId="7DE3839F" w:rsidR="1A04E4B3" w:rsidRDefault="1A04E4B3" w:rsidP="3B40D091">
      <w:pPr>
        <w:jc w:val="center"/>
      </w:pPr>
      <w:r>
        <w:rPr>
          <w:noProof/>
        </w:rPr>
        <w:drawing>
          <wp:inline distT="0" distB="0" distL="0" distR="0" wp14:anchorId="3B1E5F41" wp14:editId="07F22544">
            <wp:extent cx="2018442" cy="1375064"/>
            <wp:effectExtent l="0" t="0" r="0" b="0"/>
            <wp:docPr id="1942683819" name="Immagine 1942683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018442" cy="1375064"/>
                    </a:xfrm>
                    <a:prstGeom prst="rect">
                      <a:avLst/>
                    </a:prstGeom>
                  </pic:spPr>
                </pic:pic>
              </a:graphicData>
            </a:graphic>
          </wp:inline>
        </w:drawing>
      </w:r>
    </w:p>
    <w:p w14:paraId="57AFD44F" w14:textId="2B878052" w:rsidR="0029583F" w:rsidRPr="00FB6A8F" w:rsidRDefault="1F9DCD05" w:rsidP="3B40D091">
      <w:pPr>
        <w:jc w:val="center"/>
        <w:rPr>
          <w:rStyle w:val="Label"/>
          <w:b/>
          <w:bCs/>
        </w:rPr>
      </w:pPr>
      <w:r w:rsidRPr="3B40D091">
        <w:rPr>
          <w:rStyle w:val="Label"/>
          <w:b/>
          <w:bCs/>
        </w:rPr>
        <w:t xml:space="preserve">Figure </w:t>
      </w:r>
      <w:r w:rsidR="759FB361" w:rsidRPr="3B40D091">
        <w:rPr>
          <w:rStyle w:val="Label"/>
          <w:b/>
          <w:bCs/>
        </w:rPr>
        <w:t>4</w:t>
      </w:r>
      <w:r w:rsidRPr="3B40D091">
        <w:rPr>
          <w:rStyle w:val="Label"/>
          <w:b/>
          <w:bCs/>
        </w:rPr>
        <w:t xml:space="preserve">: </w:t>
      </w:r>
      <w:r w:rsidR="0659D2F4" w:rsidRPr="3B40D091">
        <w:rPr>
          <w:rStyle w:val="Label"/>
          <w:b/>
          <w:bCs/>
        </w:rPr>
        <w:t>main menu</w:t>
      </w:r>
      <w:r w:rsidR="005E27DA" w:rsidRPr="005E27DA">
        <w:rPr>
          <w:rStyle w:val="Testofumetto"/>
          <w:b/>
          <w:bCs/>
        </w:rPr>
        <w:t xml:space="preserve"> </w:t>
      </w:r>
      <w:r w:rsidR="005E27DA" w:rsidRPr="3B40D091">
        <w:rPr>
          <w:rStyle w:val="Label"/>
          <w:b/>
          <w:bCs/>
        </w:rPr>
        <w:t>on the left</w:t>
      </w:r>
      <w:r w:rsidR="0659D2F4" w:rsidRPr="3B40D091">
        <w:rPr>
          <w:rStyle w:val="Label"/>
          <w:b/>
          <w:bCs/>
        </w:rPr>
        <w:t xml:space="preserve">, </w:t>
      </w:r>
      <w:r w:rsidR="005E27DA">
        <w:rPr>
          <w:rStyle w:val="Label"/>
          <w:b/>
          <w:bCs/>
        </w:rPr>
        <w:t>painting view on the right</w:t>
      </w:r>
      <w:r w:rsidR="7EACC0F2" w:rsidRPr="3B40D091">
        <w:rPr>
          <w:rStyle w:val="Label"/>
          <w:b/>
          <w:bCs/>
        </w:rPr>
        <w:t>.</w:t>
      </w:r>
    </w:p>
    <w:p w14:paraId="27133CDE" w14:textId="2533FDCE" w:rsidR="3B40D091" w:rsidRDefault="3B40D091" w:rsidP="3B40D091">
      <w:pPr>
        <w:spacing w:before="240" w:after="240"/>
        <w:jc w:val="center"/>
      </w:pPr>
    </w:p>
    <w:p w14:paraId="6922AF82" w14:textId="57BA6B39" w:rsidR="1F9DCD05" w:rsidRDefault="1F9DCD05" w:rsidP="3B40D091">
      <w:pPr>
        <w:spacing w:before="240" w:after="240"/>
        <w:jc w:val="center"/>
        <w:rPr>
          <w:b/>
          <w:bCs/>
        </w:rPr>
      </w:pPr>
      <w:r>
        <w:rPr>
          <w:noProof/>
        </w:rPr>
        <w:drawing>
          <wp:inline distT="0" distB="0" distL="0" distR="0" wp14:anchorId="28323AE9" wp14:editId="17333D38">
            <wp:extent cx="2770937" cy="1409730"/>
            <wp:effectExtent l="0" t="0" r="0" b="0"/>
            <wp:docPr id="2084434582" name="Picture 2084434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4434582"/>
                    <pic:cNvPicPr/>
                  </pic:nvPicPr>
                  <pic:blipFill>
                    <a:blip r:embed="rId20">
                      <a:extLst>
                        <a:ext uri="{28A0092B-C50C-407E-A947-70E740481C1C}">
                          <a14:useLocalDpi xmlns:a14="http://schemas.microsoft.com/office/drawing/2010/main" val="0"/>
                        </a:ext>
                      </a:extLst>
                    </a:blip>
                    <a:srcRect l="5015" t="8888" r="4075" b="8888"/>
                    <a:stretch>
                      <a:fillRect/>
                    </a:stretch>
                  </pic:blipFill>
                  <pic:spPr>
                    <a:xfrm>
                      <a:off x="0" y="0"/>
                      <a:ext cx="2770937" cy="1409730"/>
                    </a:xfrm>
                    <a:prstGeom prst="rect">
                      <a:avLst/>
                    </a:prstGeom>
                  </pic:spPr>
                </pic:pic>
              </a:graphicData>
            </a:graphic>
          </wp:inline>
        </w:drawing>
      </w:r>
      <w:r w:rsidR="5B9D1A02" w:rsidRPr="3B40D091">
        <w:rPr>
          <w:rStyle w:val="Label"/>
          <w:b/>
          <w:bCs/>
        </w:rPr>
        <w:t xml:space="preserve">Figure 5: model </w:t>
      </w:r>
      <w:proofErr w:type="gramStart"/>
      <w:r w:rsidR="5B9D1A02" w:rsidRPr="3B40D091">
        <w:rPr>
          <w:rStyle w:val="Label"/>
          <w:b/>
          <w:bCs/>
        </w:rPr>
        <w:t>choice menu</w:t>
      </w:r>
      <w:proofErr w:type="gramEnd"/>
      <w:r w:rsidR="005E27DA" w:rsidRPr="005E27DA">
        <w:rPr>
          <w:rStyle w:val="Testofumetto"/>
          <w:b/>
          <w:bCs/>
        </w:rPr>
        <w:t xml:space="preserve"> </w:t>
      </w:r>
      <w:r w:rsidR="005E27DA" w:rsidRPr="3B40D091">
        <w:rPr>
          <w:rStyle w:val="Label"/>
          <w:b/>
          <w:bCs/>
        </w:rPr>
        <w:t>on the left</w:t>
      </w:r>
      <w:r w:rsidR="5B9D1A02" w:rsidRPr="3B40D091">
        <w:rPr>
          <w:rStyle w:val="Label"/>
          <w:b/>
          <w:bCs/>
        </w:rPr>
        <w:t xml:space="preserve">, </w:t>
      </w:r>
      <w:r w:rsidR="005E27DA">
        <w:rPr>
          <w:rStyle w:val="Label"/>
          <w:b/>
          <w:bCs/>
        </w:rPr>
        <w:t>analysis result</w:t>
      </w:r>
      <w:r w:rsidR="005E27DA" w:rsidRPr="005E27DA">
        <w:rPr>
          <w:rStyle w:val="Testofumetto"/>
          <w:b/>
          <w:bCs/>
        </w:rPr>
        <w:t xml:space="preserve"> </w:t>
      </w:r>
      <w:r w:rsidR="005E27DA" w:rsidRPr="3B40D091">
        <w:rPr>
          <w:rStyle w:val="Label"/>
          <w:b/>
          <w:bCs/>
        </w:rPr>
        <w:t>on the right</w:t>
      </w:r>
      <w:r w:rsidR="52472AE2" w:rsidRPr="3B40D091">
        <w:rPr>
          <w:rStyle w:val="Label"/>
          <w:b/>
          <w:bCs/>
        </w:rPr>
        <w:t>.</w:t>
      </w:r>
    </w:p>
    <w:p w14:paraId="4EDBD05F" w14:textId="2396E12C" w:rsidR="566ACCDA" w:rsidRDefault="566ACCDA" w:rsidP="3B40D091">
      <w:pPr>
        <w:pStyle w:val="Head1"/>
        <w:spacing w:before="240" w:after="240"/>
        <w:ind w:left="0" w:firstLine="0"/>
        <w:rPr>
          <w:rStyle w:val="Label"/>
        </w:rPr>
      </w:pPr>
      <w:r w:rsidRPr="3B40D091">
        <w:rPr>
          <w:rStyle w:val="Label"/>
        </w:rPr>
        <w:t>4.5 Night version of the app</w:t>
      </w:r>
    </w:p>
    <w:p w14:paraId="04FF73FC" w14:textId="758D1E64" w:rsidR="566ACCDA" w:rsidRDefault="566ACCDA" w:rsidP="3B40D091">
      <w:pPr>
        <w:pStyle w:val="Head1"/>
        <w:ind w:left="0" w:firstLine="0"/>
        <w:jc w:val="both"/>
        <w:rPr>
          <w:rStyle w:val="Label"/>
          <w:b w:val="0"/>
          <w:sz w:val="18"/>
          <w:szCs w:val="18"/>
        </w:rPr>
      </w:pPr>
      <w:r w:rsidRPr="3B40D091">
        <w:rPr>
          <w:rStyle w:val="Label"/>
          <w:b w:val="0"/>
          <w:sz w:val="18"/>
          <w:szCs w:val="18"/>
        </w:rPr>
        <w:t xml:space="preserve">The app supports also Android night mode. The entire app UI changes </w:t>
      </w:r>
      <w:r w:rsidR="7F627BA0" w:rsidRPr="3B40D091">
        <w:rPr>
          <w:rStyle w:val="Label"/>
          <w:b w:val="0"/>
          <w:sz w:val="18"/>
          <w:szCs w:val="18"/>
        </w:rPr>
        <w:t xml:space="preserve">colors of its elements (background, app logo, buttons, texts, ...) </w:t>
      </w:r>
      <w:r w:rsidR="1C6731A5" w:rsidRPr="3B40D091">
        <w:rPr>
          <w:rStyle w:val="Label"/>
          <w:b w:val="0"/>
          <w:sz w:val="18"/>
          <w:szCs w:val="18"/>
        </w:rPr>
        <w:t>with relation to the currently chosen Android system theme (light or dark).</w:t>
      </w:r>
    </w:p>
    <w:p w14:paraId="7DC45EE8" w14:textId="68FE5B7A" w:rsidR="5FED3964" w:rsidRDefault="5FED3964" w:rsidP="3B40D091">
      <w:pPr>
        <w:jc w:val="center"/>
      </w:pPr>
      <w:r>
        <w:rPr>
          <w:noProof/>
        </w:rPr>
        <w:drawing>
          <wp:inline distT="0" distB="0" distL="0" distR="0" wp14:anchorId="1ED0E8AE" wp14:editId="0CD02F03">
            <wp:extent cx="2075985" cy="1448864"/>
            <wp:effectExtent l="0" t="0" r="0" b="0"/>
            <wp:docPr id="585770626" name="Immagine 585770626" title="Inserimento dell'immagine in cor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075985" cy="1448864"/>
                    </a:xfrm>
                    <a:prstGeom prst="rect">
                      <a:avLst/>
                    </a:prstGeom>
                  </pic:spPr>
                </pic:pic>
              </a:graphicData>
            </a:graphic>
          </wp:inline>
        </w:drawing>
      </w:r>
    </w:p>
    <w:p w14:paraId="5FBD992B" w14:textId="25B047E5" w:rsidR="005E27DA" w:rsidRPr="005E27DA" w:rsidRDefault="5FED3964" w:rsidP="005E27DA">
      <w:pPr>
        <w:spacing w:before="240" w:after="240"/>
        <w:jc w:val="center"/>
        <w:rPr>
          <w:rStyle w:val="Label"/>
          <w:b/>
          <w:bCs/>
        </w:rPr>
      </w:pPr>
      <w:r w:rsidRPr="3B40D091">
        <w:rPr>
          <w:b/>
          <w:bCs/>
        </w:rPr>
        <w:t>Figure 6: on the left the main menu, on the right a normal run (night mode).</w:t>
      </w:r>
    </w:p>
    <w:p w14:paraId="6C851B0E" w14:textId="4215F750" w:rsidR="0029583F" w:rsidRPr="00FB6A8F" w:rsidRDefault="2464FAE1" w:rsidP="1E835E7F">
      <w:pPr>
        <w:pStyle w:val="Head1"/>
        <w:ind w:left="0" w:firstLine="0"/>
        <w:jc w:val="both"/>
      </w:pPr>
      <w:r w:rsidRPr="1E835E7F">
        <w:rPr>
          <w:rStyle w:val="Label"/>
        </w:rPr>
        <w:t>5</w:t>
      </w:r>
      <w:r w:rsidR="4662D90A" w:rsidRPr="1E835E7F">
        <w:rPr>
          <w:rStyle w:val="Label"/>
        </w:rPr>
        <w:t> </w:t>
      </w:r>
      <w:r w:rsidR="0381484D" w:rsidRPr="1E835E7F">
        <w:rPr>
          <w:rStyle w:val="Label"/>
        </w:rPr>
        <w:t>Data Processing</w:t>
      </w:r>
    </w:p>
    <w:p w14:paraId="1FA25A4B" w14:textId="74EA21DD" w:rsidR="0029583F" w:rsidRPr="00FB6A8F" w:rsidRDefault="167B259B" w:rsidP="00DE0E5A">
      <w:pPr>
        <w:pStyle w:val="FigureCaption"/>
        <w:rPr>
          <w:lang w:eastAsia="ja-JP"/>
        </w:rPr>
      </w:pPr>
      <w:r w:rsidRPr="1E835E7F">
        <w:t xml:space="preserve">The data collected from the MindRove EEG headset must undergo a structured processing workflow to be usable by the </w:t>
      </w:r>
      <w:r w:rsidRPr="1E835E7F">
        <w:lastRenderedPageBreak/>
        <w:t xml:space="preserve">classification model. Raw EEG signals are continuous, multi-channel time-series data that need to be segmented, organized, and formatted appropriately for analysis. To handle this, we use a custom class called </w:t>
      </w:r>
      <w:proofErr w:type="spellStart"/>
      <w:r w:rsidRPr="1E835E7F">
        <w:rPr>
          <w:rFonts w:ascii="Consolas" w:eastAsia="Consolas" w:hAnsi="Consolas" w:cs="Consolas"/>
        </w:rPr>
        <w:t>Sensor</w:t>
      </w:r>
      <w:r w:rsidR="607DE823" w:rsidRPr="1E835E7F">
        <w:rPr>
          <w:rFonts w:ascii="Consolas" w:eastAsia="Consolas" w:hAnsi="Consolas" w:cs="Consolas"/>
        </w:rPr>
        <w:t>Data</w:t>
      </w:r>
      <w:proofErr w:type="spellEnd"/>
      <w:r w:rsidR="55A076AD" w:rsidRPr="1E835E7F">
        <w:rPr>
          <w:rFonts w:ascii="Consolas" w:eastAsia="Consolas" w:hAnsi="Consolas" w:cs="Consolas"/>
        </w:rPr>
        <w:t xml:space="preserve"> </w:t>
      </w:r>
      <w:r w:rsidR="55A076AD" w:rsidRPr="1E835E7F">
        <w:rPr>
          <w:rFonts w:eastAsia="Linux Libertine"/>
        </w:rPr>
        <w:t>(provided by MindRove library)</w:t>
      </w:r>
      <w:r w:rsidRPr="1E835E7F">
        <w:t xml:space="preserve">, which is designed to represent each EEG channel as well as the built-in motion sensors. This class is responsible for receiving and organizing the incoming data streams, associating each data point with a timestamp and channel label. The system captures EEG data while the user observes a painting for a total of 10 seconds. This duration is divided into five segments of 2 seconds each to enable fine-grained analysis and temporal resolution. Each 2-second segment is saved as a separate CSV file, containing raw EEG values for all channels over the duration of the </w:t>
      </w:r>
      <w:r w:rsidR="404011DB" w:rsidRPr="1E835E7F">
        <w:t>recording</w:t>
      </w:r>
      <w:r w:rsidRPr="1E835E7F">
        <w:t>. These CSV files serve as individual input units for further processing and classification.</w:t>
      </w:r>
      <w:r w:rsidR="24229FA0" w:rsidRPr="1E835E7F">
        <w:t xml:space="preserve"> </w:t>
      </w:r>
      <w:r w:rsidRPr="1E835E7F">
        <w:t>This segmentation approach ensures consistency in data size and timing, allowing the model to operate on standardized inputs. It also helps in capturing transient neural responses that may vary over the viewing period, providing more reliable and interpretable predictions from the AI model.</w:t>
      </w:r>
    </w:p>
    <w:p w14:paraId="326EC231" w14:textId="64EFCEDD" w:rsidR="00743328" w:rsidRPr="00FB6A8F" w:rsidRDefault="4703FD0A" w:rsidP="1E835E7F">
      <w:pPr>
        <w:pStyle w:val="Head2"/>
        <w:jc w:val="both"/>
      </w:pPr>
      <w:r w:rsidRPr="1E835E7F">
        <w:rPr>
          <w:rStyle w:val="Label"/>
        </w:rPr>
        <w:t>5</w:t>
      </w:r>
      <w:r w:rsidR="44E9058F" w:rsidRPr="1E835E7F">
        <w:rPr>
          <w:rStyle w:val="Label"/>
        </w:rPr>
        <w:t>.1</w:t>
      </w:r>
      <w:r w:rsidR="35BBFC80">
        <w:t> </w:t>
      </w:r>
      <w:r w:rsidR="6EF858F3">
        <w:t xml:space="preserve">Data processing </w:t>
      </w:r>
      <w:r w:rsidR="07C4230A">
        <w:t xml:space="preserve">Pipeline </w:t>
      </w:r>
    </w:p>
    <w:p w14:paraId="79B581D0" w14:textId="15E3B3EA" w:rsidR="4A1E0F26" w:rsidRDefault="4A1E0F26" w:rsidP="1E835E7F">
      <w:pPr>
        <w:spacing w:before="240" w:after="240"/>
      </w:pPr>
      <w:r w:rsidRPr="1E835E7F">
        <w:t xml:space="preserve">The </w:t>
      </w:r>
      <w:r w:rsidRPr="1E835E7F">
        <w:rPr>
          <w:b/>
          <w:bCs/>
        </w:rPr>
        <w:t>data processing pipeline</w:t>
      </w:r>
      <w:r w:rsidRPr="1E835E7F">
        <w:t xml:space="preserve"> is a critical component that prepares raw EEG signals for input into the machine learning model. The pipeline ensures that the data is clean, consistent, and representative of meaningful brain activity related to aesthetic perception. It consists of the following sequential steps:</w:t>
      </w:r>
    </w:p>
    <w:p w14:paraId="6D6BF0CC" w14:textId="7DBBF36A" w:rsidR="4A1E0F26" w:rsidRDefault="534D7281" w:rsidP="3B40D091">
      <w:pPr>
        <w:pStyle w:val="Paragrafoelenco"/>
        <w:spacing w:before="240" w:after="240"/>
        <w:jc w:val="left"/>
      </w:pPr>
      <w:r w:rsidRPr="3B40D091">
        <w:rPr>
          <w:b/>
          <w:bCs/>
        </w:rPr>
        <w:t>Data Retrieval</w:t>
      </w:r>
      <w:r>
        <w:t>:</w:t>
      </w:r>
      <w:r w:rsidR="4A1E0F26">
        <w:br/>
      </w:r>
      <w:r>
        <w:t xml:space="preserve">The process begins by loading the EEG data from the CSV files generated during the recording session. Each file corresponds to a 2-second </w:t>
      </w:r>
      <w:r w:rsidR="796B88C7">
        <w:t xml:space="preserve">EEG </w:t>
      </w:r>
      <w:r>
        <w:t>segment and contains time-stamped values for each EEG channel.</w:t>
      </w:r>
      <w:r w:rsidR="3866E20D">
        <w:t xml:space="preserve"> For each painting viewed by the user, five 2-second segment files are retrieved and processed.</w:t>
      </w:r>
    </w:p>
    <w:p w14:paraId="497461A6" w14:textId="3E58BF12" w:rsidR="4A1E0F26" w:rsidRDefault="4A1E0F26" w:rsidP="1E835E7F">
      <w:pPr>
        <w:pStyle w:val="Paragrafoelenco"/>
        <w:spacing w:before="240" w:after="240"/>
      </w:pPr>
      <w:r w:rsidRPr="1E835E7F">
        <w:rPr>
          <w:b/>
          <w:bCs/>
        </w:rPr>
        <w:t>Normalization</w:t>
      </w:r>
      <w:r w:rsidRPr="1E835E7F">
        <w:t>:</w:t>
      </w:r>
      <w:r>
        <w:br/>
      </w:r>
      <w:r w:rsidRPr="1E835E7F">
        <w:t>To ensure consistency across different channels and recording sessions, the data is normalized. This step scales the signal values so that they share a common range or distribution, reducing variability caused by device calibration differences, user-specific signal amplitude, or session-based noise.</w:t>
      </w:r>
    </w:p>
    <w:p w14:paraId="1BF75216" w14:textId="1DD275B2" w:rsidR="4A1E0F26" w:rsidRDefault="534D7281" w:rsidP="3B40D091">
      <w:pPr>
        <w:pStyle w:val="Paragrafoelenco"/>
        <w:spacing w:before="240" w:after="240"/>
      </w:pPr>
      <w:r w:rsidRPr="3B40D091">
        <w:rPr>
          <w:b/>
          <w:bCs/>
        </w:rPr>
        <w:t>Filtering</w:t>
      </w:r>
      <w:r>
        <w:t>:</w:t>
      </w:r>
      <w:r w:rsidR="4A1E0F26">
        <w:br/>
      </w:r>
      <w:r>
        <w:t>A</w:t>
      </w:r>
      <w:r w:rsidR="470E8867">
        <w:t xml:space="preserve"> fir</w:t>
      </w:r>
      <w:r>
        <w:t xml:space="preserve"> </w:t>
      </w:r>
      <w:r w:rsidRPr="3B40D091">
        <w:rPr>
          <w:b/>
          <w:bCs/>
        </w:rPr>
        <w:t>band</w:t>
      </w:r>
      <w:r w:rsidR="6CC10413" w:rsidRPr="3B40D091">
        <w:rPr>
          <w:b/>
          <w:bCs/>
        </w:rPr>
        <w:t>pass</w:t>
      </w:r>
      <w:r w:rsidRPr="3B40D091">
        <w:rPr>
          <w:b/>
          <w:bCs/>
        </w:rPr>
        <w:t xml:space="preserve"> filter</w:t>
      </w:r>
      <w:r>
        <w:t xml:space="preserve"> is applied to retain only the EEG frequency components in the </w:t>
      </w:r>
      <w:r w:rsidRPr="3B40D091">
        <w:rPr>
          <w:b/>
          <w:bCs/>
        </w:rPr>
        <w:t>1 to 50 Hz</w:t>
      </w:r>
      <w:r>
        <w:t xml:space="preserve"> range</w:t>
      </w:r>
      <w:r w:rsidR="59C2031F">
        <w:t xml:space="preserve"> and order 50</w:t>
      </w:r>
      <w:r>
        <w:t>. This step removes irrelevant low-frequency drift and high-frequency noise (e.g. electrical interference), preserving the core brainwave frequencies (delta, theta, alpha, beta, and low gamma) associated with cognitive and emotional states.</w:t>
      </w:r>
    </w:p>
    <w:p w14:paraId="0C80A6EC" w14:textId="028D5FC5" w:rsidR="4A1E0F26" w:rsidRDefault="534D7281" w:rsidP="3B40D091">
      <w:pPr>
        <w:pStyle w:val="Paragrafoelenco"/>
        <w:spacing w:before="240" w:after="240"/>
        <w:jc w:val="left"/>
      </w:pPr>
      <w:r w:rsidRPr="3B40D091">
        <w:rPr>
          <w:b/>
          <w:bCs/>
        </w:rPr>
        <w:t>Feature</w:t>
      </w:r>
      <w:r w:rsidR="33895FAD" w:rsidRPr="3B40D091">
        <w:rPr>
          <w:b/>
          <w:bCs/>
        </w:rPr>
        <w:t xml:space="preserve"> </w:t>
      </w:r>
      <w:r w:rsidRPr="3B40D091">
        <w:rPr>
          <w:b/>
          <w:bCs/>
        </w:rPr>
        <w:t>Extraction</w:t>
      </w:r>
      <w:r>
        <w:t>:</w:t>
      </w:r>
      <w:r w:rsidR="4A1E0F26">
        <w:br/>
      </w:r>
      <w:r w:rsidR="782E2C2E">
        <w:t>Following the filtering process, meaningful features are extracted from the EEG signal and used as input to the AI model, allowing it to determine whether the user perceives the artwork as aesthetically pleasing</w:t>
      </w:r>
      <w:r w:rsidR="6BE3F7F9">
        <w:t xml:space="preserve"> or not</w:t>
      </w:r>
      <w:r w:rsidR="782E2C2E">
        <w:t>.</w:t>
      </w:r>
    </w:p>
    <w:p w14:paraId="22A385CD" w14:textId="1BDFEBF1" w:rsidR="49F1988A" w:rsidRDefault="49F1988A" w:rsidP="1E835E7F">
      <w:pPr>
        <w:pStyle w:val="Head2"/>
        <w:jc w:val="both"/>
        <w:rPr>
          <w:rStyle w:val="Label"/>
        </w:rPr>
      </w:pPr>
      <w:r w:rsidRPr="1E835E7F">
        <w:rPr>
          <w:rStyle w:val="Label"/>
        </w:rPr>
        <w:t>5</w:t>
      </w:r>
      <w:r w:rsidR="230D29B7" w:rsidRPr="1E835E7F">
        <w:rPr>
          <w:rStyle w:val="Label"/>
        </w:rPr>
        <w:t>.</w:t>
      </w:r>
      <w:r w:rsidR="138D42DD" w:rsidRPr="1E835E7F">
        <w:rPr>
          <w:rStyle w:val="Label"/>
        </w:rPr>
        <w:t>2</w:t>
      </w:r>
      <w:r w:rsidR="230D29B7" w:rsidRPr="1E835E7F">
        <w:rPr>
          <w:rStyle w:val="Label"/>
        </w:rPr>
        <w:t> </w:t>
      </w:r>
      <w:r w:rsidR="7695BAFF" w:rsidRPr="1E835E7F">
        <w:rPr>
          <w:rStyle w:val="Label"/>
        </w:rPr>
        <w:t>Feature Extraction</w:t>
      </w:r>
    </w:p>
    <w:p w14:paraId="7FEEE3C1" w14:textId="1F4200D4" w:rsidR="7A3EAFF3" w:rsidRDefault="7A3EAFF3" w:rsidP="1E835E7F">
      <w:pPr>
        <w:spacing w:before="240" w:after="240"/>
      </w:pPr>
      <w:r w:rsidRPr="1E835E7F">
        <w:t>In the final stage of the data processing pipeline, we extract a set of descriptive features from each 2-second EEG segment to capture the essential characteristics of the brain signal. These features provide a compact and informative representation of the data for the classification model. The following features are computed for each EEG channel:</w:t>
      </w:r>
    </w:p>
    <w:p w14:paraId="4E24C695" w14:textId="21FD09A0" w:rsidR="40D8D8D8" w:rsidRDefault="008B2172" w:rsidP="008B2172">
      <w:pPr>
        <w:pStyle w:val="Paragrafoelenco"/>
        <w:spacing w:before="240" w:after="240"/>
        <w:ind w:left="360"/>
        <w:jc w:val="left"/>
      </w:pPr>
      <w:r>
        <w:rPr>
          <w:noProof/>
        </w:rPr>
        <w:drawing>
          <wp:anchor distT="0" distB="0" distL="114300" distR="114300" simplePos="0" relativeHeight="251658240" behindDoc="0" locked="0" layoutInCell="1" allowOverlap="1" wp14:anchorId="1435CE8F" wp14:editId="7A509283">
            <wp:simplePos x="0" y="0"/>
            <wp:positionH relativeFrom="column">
              <wp:posOffset>1143000</wp:posOffset>
            </wp:positionH>
            <wp:positionV relativeFrom="paragraph">
              <wp:posOffset>663575</wp:posOffset>
            </wp:positionV>
            <wp:extent cx="1256665" cy="455930"/>
            <wp:effectExtent l="0" t="0" r="635" b="1270"/>
            <wp:wrapTopAndBottom/>
            <wp:docPr id="1094981195" name="Picture 109498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981195"/>
                    <pic:cNvPicPr/>
                  </pic:nvPicPr>
                  <pic:blipFill>
                    <a:blip r:embed="rId22">
                      <a:extLst>
                        <a:ext uri="{28A0092B-C50C-407E-A947-70E740481C1C}">
                          <a14:useLocalDpi xmlns:a14="http://schemas.microsoft.com/office/drawing/2010/main" val="0"/>
                        </a:ext>
                      </a:extLst>
                    </a:blip>
                    <a:stretch>
                      <a:fillRect/>
                    </a:stretch>
                  </pic:blipFill>
                  <pic:spPr>
                    <a:xfrm>
                      <a:off x="0" y="0"/>
                      <a:ext cx="1256665" cy="455930"/>
                    </a:xfrm>
                    <a:prstGeom prst="rect">
                      <a:avLst/>
                    </a:prstGeom>
                  </pic:spPr>
                </pic:pic>
              </a:graphicData>
            </a:graphic>
          </wp:anchor>
        </w:drawing>
      </w:r>
      <w:r w:rsidR="7B57BB4F" w:rsidRPr="3B40D091">
        <w:rPr>
          <w:b/>
          <w:bCs/>
        </w:rPr>
        <w:t xml:space="preserve">Shannon </w:t>
      </w:r>
      <w:r w:rsidR="5A4D06B4" w:rsidRPr="3B40D091">
        <w:rPr>
          <w:b/>
          <w:bCs/>
        </w:rPr>
        <w:t>Entropy</w:t>
      </w:r>
      <w:r w:rsidR="5A4D06B4">
        <w:t>: Measures the complexity and unpredictability of the signal, which can reflect the cognitive load and neural variability during aesthetic evaluation.</w:t>
      </w:r>
      <w:r w:rsidR="228163AA">
        <w:t xml:space="preserve"> It was computed as follows</w:t>
      </w:r>
      <w:r>
        <w:t>.</w:t>
      </w:r>
      <w:r w:rsidR="01543A87">
        <w:br/>
      </w:r>
      <w:r>
        <w:t>W</w:t>
      </w:r>
      <w:r w:rsidR="4523DD7A">
        <w:t>here:</w:t>
      </w:r>
      <w:r w:rsidR="01543A87">
        <w:br/>
      </w:r>
      <w:r>
        <w:t xml:space="preserve">    </w:t>
      </w:r>
      <w:r w:rsidR="6D18B6C5">
        <w:t xml:space="preserve">- </w:t>
      </w:r>
      <m:oMath>
        <m:r>
          <w:rPr>
            <w:rFonts w:ascii="Cambria Math" w:hAnsi="Cambria Math"/>
          </w:rPr>
          <m:t>b</m:t>
        </m:r>
      </m:oMath>
      <w:r w:rsidR="005E27DA">
        <w:t xml:space="preserve"> =</w:t>
      </w:r>
      <w:r w:rsidR="6D18B6C5">
        <w:t xml:space="preserve"> bins number</w:t>
      </w:r>
      <w:r w:rsidR="003918C4">
        <w:t>.</w:t>
      </w:r>
      <w:r w:rsidR="01543A87">
        <w:br/>
      </w:r>
      <w:r>
        <w:t xml:space="preserve">    </w:t>
      </w:r>
      <w:r w:rsidR="22A46B26">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3918C4">
        <w:rPr>
          <w:rFonts w:eastAsiaTheme="minorEastAsia"/>
        </w:rPr>
        <w:t xml:space="preserve"> </w:t>
      </w:r>
      <w:r w:rsidR="22A46B26">
        <w:t xml:space="preserve">= estimated probability of bin </w:t>
      </w:r>
      <m:oMath>
        <m:r>
          <w:rPr>
            <w:rFonts w:ascii="Cambria Math" w:hAnsi="Cambria Math"/>
          </w:rPr>
          <m:t>i</m:t>
        </m:r>
      </m:oMath>
      <w:r>
        <w:t xml:space="preserve"> </w:t>
      </w:r>
      <w:r w:rsidR="005E27DA">
        <w:t>(</w:t>
      </w:r>
      <w:r w:rsidR="22A46B26">
        <w:t>defined as</w:t>
      </w:r>
      <w:r w:rsidR="003918C4">
        <w:t xml:space="preserve"> </w:t>
      </w:r>
      <m:oMath>
        <m:f>
          <m:fPr>
            <m:type m:val="skw"/>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N</m:t>
            </m:r>
          </m:den>
        </m:f>
      </m:oMath>
      <w:r w:rsidR="005E27DA">
        <w:t>)</w:t>
      </w:r>
      <w:r w:rsidR="003918C4">
        <w:t>.</w:t>
      </w:r>
    </w:p>
    <w:p w14:paraId="77DE0C1D" w14:textId="3253F91B" w:rsidR="40D8D8D8" w:rsidRDefault="008B2172" w:rsidP="008B2172">
      <w:pPr>
        <w:pStyle w:val="Paragrafoelenco"/>
        <w:numPr>
          <w:ilvl w:val="0"/>
          <w:numId w:val="0"/>
        </w:numPr>
        <w:spacing w:before="240" w:after="240"/>
        <w:ind w:left="360"/>
      </w:pPr>
      <w:r>
        <w:t xml:space="preserve">    </w:t>
      </w:r>
      <w:r w:rsidR="40D8D8D8" w:rsidRPr="1E835E7F">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40D8D8D8" w:rsidRPr="1E835E7F">
        <w:t xml:space="preserve"> = number of values falling into bin </w:t>
      </w:r>
      <m:oMath>
        <m:r>
          <w:rPr>
            <w:rFonts w:ascii="Cambria Math" w:hAnsi="Cambria Math"/>
          </w:rPr>
          <m:t>i</m:t>
        </m:r>
      </m:oMath>
      <w:r>
        <w:t>.</w:t>
      </w:r>
    </w:p>
    <w:p w14:paraId="24926D0D" w14:textId="4100D3A0" w:rsidR="008B2172" w:rsidRDefault="008B2172" w:rsidP="008B2172">
      <w:pPr>
        <w:pStyle w:val="Paragrafoelenco"/>
        <w:numPr>
          <w:ilvl w:val="0"/>
          <w:numId w:val="0"/>
        </w:numPr>
        <w:spacing w:before="240" w:after="240"/>
        <w:ind w:left="360"/>
      </w:pPr>
      <w:r>
        <w:t xml:space="preserve">    </w:t>
      </w:r>
      <w:r w:rsidR="40D8D8D8" w:rsidRPr="1E835E7F">
        <w:t xml:space="preserve">- </w:t>
      </w:r>
      <m:oMath>
        <m:r>
          <w:rPr>
            <w:rFonts w:ascii="Cambria Math" w:hAnsi="Cambria Math"/>
          </w:rPr>
          <m:t>N</m:t>
        </m:r>
      </m:oMath>
      <w:r w:rsidR="40D8D8D8" w:rsidRPr="1E835E7F">
        <w:t xml:space="preserve"> = total number of values in the sequence</w:t>
      </w:r>
      <w:r w:rsidR="37D68FCE" w:rsidRPr="1E835E7F">
        <w:t>.</w:t>
      </w:r>
    </w:p>
    <w:p w14:paraId="0EDA1FAF" w14:textId="77777777" w:rsidR="008B2172" w:rsidRPr="008B2172" w:rsidRDefault="008B2172" w:rsidP="008B2172">
      <w:pPr>
        <w:pStyle w:val="Paragrafoelenco"/>
        <w:numPr>
          <w:ilvl w:val="0"/>
          <w:numId w:val="0"/>
        </w:numPr>
        <w:spacing w:before="240" w:after="240"/>
        <w:ind w:left="720"/>
        <w:rPr>
          <w:sz w:val="10"/>
          <w:szCs w:val="14"/>
        </w:rPr>
      </w:pPr>
    </w:p>
    <w:p w14:paraId="3F1CA0DD" w14:textId="002716C7" w:rsidR="008B2172" w:rsidRDefault="008B2172" w:rsidP="008B2172">
      <w:pPr>
        <w:pStyle w:val="Paragrafoelenco"/>
        <w:spacing w:before="240" w:after="240"/>
      </w:pPr>
      <w:r>
        <w:rPr>
          <w:noProof/>
        </w:rPr>
        <w:drawing>
          <wp:anchor distT="0" distB="0" distL="114300" distR="114300" simplePos="0" relativeHeight="251659264" behindDoc="0" locked="0" layoutInCell="1" allowOverlap="1" wp14:anchorId="1F54894A" wp14:editId="3FEA533C">
            <wp:simplePos x="0" y="0"/>
            <wp:positionH relativeFrom="column">
              <wp:posOffset>1249680</wp:posOffset>
            </wp:positionH>
            <wp:positionV relativeFrom="paragraph">
              <wp:posOffset>474345</wp:posOffset>
            </wp:positionV>
            <wp:extent cx="958850" cy="415925"/>
            <wp:effectExtent l="0" t="0" r="0" b="3175"/>
            <wp:wrapTopAndBottom/>
            <wp:docPr id="1094792898" name="Picture 109479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958850" cy="415925"/>
                    </a:xfrm>
                    <a:prstGeom prst="rect">
                      <a:avLst/>
                    </a:prstGeom>
                  </pic:spPr>
                </pic:pic>
              </a:graphicData>
            </a:graphic>
          </wp:anchor>
        </w:drawing>
      </w:r>
      <w:r w:rsidR="7A3EAFF3" w:rsidRPr="1E835E7F">
        <w:rPr>
          <w:b/>
          <w:bCs/>
        </w:rPr>
        <w:t>Mean</w:t>
      </w:r>
      <w:r w:rsidR="7A3EAFF3" w:rsidRPr="1E835E7F">
        <w:t>: Represents the average amplitude of the EEG signal, providing a baseline measure of neural activity over the segment.</w:t>
      </w:r>
      <w:r w:rsidR="2356651C" w:rsidRPr="1E835E7F">
        <w:t xml:space="preserve"> It was computed as follows</w:t>
      </w:r>
      <w:r>
        <w:t>.</w:t>
      </w:r>
    </w:p>
    <w:p w14:paraId="2D968AC0" w14:textId="77777777" w:rsidR="008B2172" w:rsidRPr="008B2172" w:rsidRDefault="008B2172" w:rsidP="008B2172">
      <w:pPr>
        <w:pStyle w:val="Paragrafoelenco"/>
        <w:numPr>
          <w:ilvl w:val="0"/>
          <w:numId w:val="0"/>
        </w:numPr>
        <w:spacing w:before="240" w:after="240"/>
        <w:ind w:left="720"/>
        <w:rPr>
          <w:sz w:val="10"/>
          <w:szCs w:val="14"/>
        </w:rPr>
      </w:pPr>
    </w:p>
    <w:p w14:paraId="3BD9DEEE" w14:textId="77777777" w:rsidR="008B2172" w:rsidRDefault="008B2172" w:rsidP="008B2172">
      <w:pPr>
        <w:pStyle w:val="Paragrafoelenco"/>
        <w:spacing w:before="240" w:after="240"/>
      </w:pPr>
      <w:r>
        <w:rPr>
          <w:noProof/>
        </w:rPr>
        <w:drawing>
          <wp:anchor distT="0" distB="0" distL="114300" distR="114300" simplePos="0" relativeHeight="251660288" behindDoc="0" locked="0" layoutInCell="1" allowOverlap="1" wp14:anchorId="76E0AEF5" wp14:editId="6F6355CE">
            <wp:simplePos x="0" y="0"/>
            <wp:positionH relativeFrom="column">
              <wp:posOffset>472440</wp:posOffset>
            </wp:positionH>
            <wp:positionV relativeFrom="paragraph">
              <wp:posOffset>658495</wp:posOffset>
            </wp:positionV>
            <wp:extent cx="2652395" cy="313055"/>
            <wp:effectExtent l="0" t="0" r="0" b="0"/>
            <wp:wrapTopAndBottom/>
            <wp:docPr id="1505911873" name="Picture 150591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652395" cy="313055"/>
                    </a:xfrm>
                    <a:prstGeom prst="rect">
                      <a:avLst/>
                    </a:prstGeom>
                  </pic:spPr>
                </pic:pic>
              </a:graphicData>
            </a:graphic>
          </wp:anchor>
        </w:drawing>
      </w:r>
      <w:r w:rsidR="7A3EAFF3" w:rsidRPr="1E835E7F">
        <w:rPr>
          <w:b/>
          <w:bCs/>
        </w:rPr>
        <w:t>Kurtosis</w:t>
      </w:r>
      <w:r w:rsidR="7A3EAFF3" w:rsidRPr="1E835E7F">
        <w:t>: Describes the "</w:t>
      </w:r>
      <w:proofErr w:type="spellStart"/>
      <w:r w:rsidR="7A3EAFF3" w:rsidRPr="1E835E7F">
        <w:t>tailedness</w:t>
      </w:r>
      <w:proofErr w:type="spellEnd"/>
      <w:r w:rsidR="7A3EAFF3" w:rsidRPr="1E835E7F">
        <w:t>" of the signal distribution, indicating the presence of sharp peaks or outliers, which may be related to sudden neural responses.</w:t>
      </w:r>
      <w:r w:rsidR="027974D1" w:rsidRPr="1E835E7F">
        <w:t xml:space="preserve"> It was computed as follows</w:t>
      </w:r>
      <w:r>
        <w:t>.</w:t>
      </w:r>
    </w:p>
    <w:p w14:paraId="5BA7FE57" w14:textId="77777777" w:rsidR="008B2172" w:rsidRPr="008B2172" w:rsidRDefault="008B2172" w:rsidP="008B2172">
      <w:pPr>
        <w:pStyle w:val="Paragrafoelenco"/>
        <w:numPr>
          <w:ilvl w:val="0"/>
          <w:numId w:val="0"/>
        </w:numPr>
        <w:ind w:left="720"/>
        <w:rPr>
          <w:sz w:val="10"/>
          <w:szCs w:val="14"/>
        </w:rPr>
      </w:pPr>
    </w:p>
    <w:p w14:paraId="4C1A9741" w14:textId="7CF30E31" w:rsidR="7A3EAFF3" w:rsidRDefault="008B2172" w:rsidP="008B2172">
      <w:pPr>
        <w:pStyle w:val="Paragrafoelenco"/>
        <w:numPr>
          <w:ilvl w:val="0"/>
          <w:numId w:val="0"/>
        </w:numPr>
        <w:ind w:left="720"/>
      </w:pPr>
      <w:r>
        <w:t>W</w:t>
      </w:r>
      <w:r w:rsidR="34F99119" w:rsidRPr="1E835E7F">
        <w:t>here:</w:t>
      </w:r>
      <w:r w:rsidR="7A3EAFF3">
        <w:br/>
      </w:r>
      <w:r>
        <w:t xml:space="preserve">    </w:t>
      </w:r>
      <w:r w:rsidR="5EF29CFE" w:rsidRPr="1E835E7F">
        <w:t xml:space="preserve">- </w:t>
      </w:r>
      <m:oMath>
        <m:r>
          <w:rPr>
            <w:rFonts w:ascii="Cambria Math" w:hAnsi="Cambria Math"/>
          </w:rPr>
          <m:t>n</m:t>
        </m:r>
      </m:oMath>
      <w:r>
        <w:t xml:space="preserve"> </w:t>
      </w:r>
      <w:r w:rsidR="5EF29CFE" w:rsidRPr="1E835E7F">
        <w:t>= sample size (number of data points)</w:t>
      </w:r>
      <w:r>
        <w:t>.</w:t>
      </w:r>
    </w:p>
    <w:p w14:paraId="0FA2AB97" w14:textId="7BE5CB86" w:rsidR="008B2172" w:rsidRDefault="008B2172" w:rsidP="008B2172">
      <w:pPr>
        <w:pStyle w:val="Paragrafoelenco"/>
        <w:numPr>
          <w:ilvl w:val="0"/>
          <w:numId w:val="0"/>
        </w:numPr>
        <w:spacing w:before="240" w:after="240"/>
        <w:ind w:left="720"/>
      </w:pPr>
      <w:r>
        <w:t xml:space="preserve">    </w:t>
      </w:r>
      <w:r w:rsidR="5EF29CFE">
        <w:t xml:space="preserve">- </w:t>
      </w:r>
      <m:oMath>
        <m:acc>
          <m:accPr>
            <m:chr m:val="̅"/>
            <m:ctrlPr>
              <w:rPr>
                <w:rFonts w:ascii="Cambria Math" w:hAnsi="Cambria Math"/>
                <w:i/>
              </w:rPr>
            </m:ctrlPr>
          </m:accPr>
          <m:e>
            <m:r>
              <w:rPr>
                <w:rFonts w:ascii="Cambria Math" w:hAnsi="Cambria Math"/>
              </w:rPr>
              <m:t>x</m:t>
            </m:r>
          </m:e>
        </m:acc>
      </m:oMath>
      <w:r>
        <w:t xml:space="preserve"> </w:t>
      </w:r>
      <w:r w:rsidR="5EF29CFE">
        <w:t>= sample mean (average of the sample data).</w:t>
      </w:r>
    </w:p>
    <w:p w14:paraId="413FE4D1" w14:textId="77777777" w:rsidR="008B2172" w:rsidRPr="008B2172" w:rsidRDefault="008B2172" w:rsidP="008B2172">
      <w:pPr>
        <w:pStyle w:val="Paragrafoelenco"/>
        <w:numPr>
          <w:ilvl w:val="0"/>
          <w:numId w:val="0"/>
        </w:numPr>
        <w:spacing w:before="240" w:after="240"/>
        <w:ind w:left="720"/>
        <w:rPr>
          <w:sz w:val="8"/>
          <w:szCs w:val="12"/>
        </w:rPr>
      </w:pPr>
    </w:p>
    <w:p w14:paraId="5AFA5729" w14:textId="5996F435" w:rsidR="7A3EAFF3" w:rsidRDefault="008B2172" w:rsidP="1E835E7F">
      <w:pPr>
        <w:pStyle w:val="Paragrafoelenco"/>
        <w:spacing w:before="240" w:after="240"/>
      </w:pPr>
      <w:r>
        <w:rPr>
          <w:noProof/>
        </w:rPr>
        <w:drawing>
          <wp:anchor distT="0" distB="0" distL="114300" distR="114300" simplePos="0" relativeHeight="251661312" behindDoc="0" locked="0" layoutInCell="1" allowOverlap="1" wp14:anchorId="194A11A0" wp14:editId="2E321B35">
            <wp:simplePos x="0" y="0"/>
            <wp:positionH relativeFrom="column">
              <wp:posOffset>868680</wp:posOffset>
            </wp:positionH>
            <wp:positionV relativeFrom="paragraph">
              <wp:posOffset>497840</wp:posOffset>
            </wp:positionV>
            <wp:extent cx="1704975" cy="215900"/>
            <wp:effectExtent l="0" t="0" r="9525" b="0"/>
            <wp:wrapTopAndBottom/>
            <wp:docPr id="1514773588" name="Picture 1514773588" title="Inserimento dell'immagine in cor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704975" cy="215900"/>
                    </a:xfrm>
                    <a:prstGeom prst="rect">
                      <a:avLst/>
                    </a:prstGeom>
                  </pic:spPr>
                </pic:pic>
              </a:graphicData>
            </a:graphic>
          </wp:anchor>
        </w:drawing>
      </w:r>
      <w:r w:rsidR="7A3EAFF3" w:rsidRPr="1E835E7F">
        <w:rPr>
          <w:b/>
          <w:bCs/>
        </w:rPr>
        <w:t>Minimum (Min)</w:t>
      </w:r>
      <w:r w:rsidR="7A3EAFF3" w:rsidRPr="1E835E7F">
        <w:t>: Captures the lowest signal value in the segment, useful for understanding the range of electrical activity.</w:t>
      </w:r>
    </w:p>
    <w:p w14:paraId="7CA7F6DC" w14:textId="2465345F" w:rsidR="008B2172" w:rsidRPr="008B2172" w:rsidRDefault="008B2172" w:rsidP="008B2172">
      <w:pPr>
        <w:pStyle w:val="Paragrafoelenco"/>
        <w:numPr>
          <w:ilvl w:val="0"/>
          <w:numId w:val="0"/>
        </w:numPr>
        <w:spacing w:before="240" w:after="240"/>
        <w:ind w:left="720"/>
        <w:rPr>
          <w:sz w:val="10"/>
          <w:szCs w:val="14"/>
        </w:rPr>
      </w:pPr>
    </w:p>
    <w:p w14:paraId="76B5E6B4" w14:textId="16AFF6B3" w:rsidR="2D07B88E" w:rsidRDefault="008B2172" w:rsidP="008B2172">
      <w:pPr>
        <w:pStyle w:val="Paragrafoelenco"/>
        <w:spacing w:before="240" w:after="240"/>
      </w:pPr>
      <w:r>
        <w:rPr>
          <w:noProof/>
        </w:rPr>
        <w:drawing>
          <wp:anchor distT="0" distB="0" distL="114300" distR="114300" simplePos="0" relativeHeight="251662336" behindDoc="0" locked="0" layoutInCell="1" allowOverlap="1" wp14:anchorId="3BD0844C" wp14:editId="457E25B3">
            <wp:simplePos x="0" y="0"/>
            <wp:positionH relativeFrom="column">
              <wp:posOffset>876300</wp:posOffset>
            </wp:positionH>
            <wp:positionV relativeFrom="paragraph">
              <wp:posOffset>503555</wp:posOffset>
            </wp:positionV>
            <wp:extent cx="1708537" cy="205494"/>
            <wp:effectExtent l="0" t="0" r="6350" b="4445"/>
            <wp:wrapTopAndBottom/>
            <wp:docPr id="1801684155" name="Picture 180168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708537" cy="205494"/>
                    </a:xfrm>
                    <a:prstGeom prst="rect">
                      <a:avLst/>
                    </a:prstGeom>
                  </pic:spPr>
                </pic:pic>
              </a:graphicData>
            </a:graphic>
          </wp:anchor>
        </w:drawing>
      </w:r>
      <w:r w:rsidR="7A3EAFF3" w:rsidRPr="1E835E7F">
        <w:rPr>
          <w:b/>
          <w:bCs/>
        </w:rPr>
        <w:t>Maximum (Max)</w:t>
      </w:r>
      <w:r w:rsidR="7A3EAFF3" w:rsidRPr="1E835E7F">
        <w:t>: Captures the highest signal value in the segment, complementing the minimum to define the amplitude span.</w:t>
      </w:r>
    </w:p>
    <w:p w14:paraId="1CF74E91" w14:textId="77777777" w:rsidR="008B2172" w:rsidRPr="008B2172" w:rsidRDefault="008B2172" w:rsidP="008B2172">
      <w:pPr>
        <w:pStyle w:val="Paragrafoelenco"/>
        <w:numPr>
          <w:ilvl w:val="0"/>
          <w:numId w:val="0"/>
        </w:numPr>
        <w:ind w:left="720"/>
        <w:rPr>
          <w:sz w:val="10"/>
          <w:szCs w:val="12"/>
        </w:rPr>
      </w:pPr>
    </w:p>
    <w:p w14:paraId="6CDC758F" w14:textId="7B09C151" w:rsidR="00DD3374" w:rsidRDefault="20CFFA89" w:rsidP="00DD3374">
      <w:pPr>
        <w:pStyle w:val="Paragrafoelenco"/>
        <w:spacing w:before="240" w:after="240"/>
        <w:jc w:val="left"/>
      </w:pPr>
      <w:r w:rsidRPr="1E835E7F">
        <w:rPr>
          <w:b/>
          <w:bCs/>
        </w:rPr>
        <w:t>Standard Deviation</w:t>
      </w:r>
      <w:r w:rsidRPr="1E835E7F">
        <w:t xml:space="preserve">: Quantifies the amount of variation or dispersion in the EEG signal, offering insight into the </w:t>
      </w:r>
      <w:r w:rsidRPr="1E835E7F">
        <w:lastRenderedPageBreak/>
        <w:t>signal’s stability and fluctuation over time.</w:t>
      </w:r>
      <w:r w:rsidR="519438B5" w:rsidRPr="1E835E7F">
        <w:t xml:space="preserve"> It was</w:t>
      </w:r>
      <w:r w:rsidR="00DD3374">
        <w:t xml:space="preserve"> </w:t>
      </w:r>
      <w:r w:rsidR="00DD3374">
        <w:rPr>
          <w:noProof/>
        </w:rPr>
        <w:drawing>
          <wp:anchor distT="0" distB="0" distL="114300" distR="114300" simplePos="0" relativeHeight="251663360" behindDoc="0" locked="0" layoutInCell="1" allowOverlap="1" wp14:anchorId="27F76B6B" wp14:editId="000A8531">
            <wp:simplePos x="0" y="0"/>
            <wp:positionH relativeFrom="column">
              <wp:posOffset>495300</wp:posOffset>
            </wp:positionH>
            <wp:positionV relativeFrom="paragraph">
              <wp:posOffset>389255</wp:posOffset>
            </wp:positionV>
            <wp:extent cx="1999615" cy="459105"/>
            <wp:effectExtent l="0" t="0" r="635" b="0"/>
            <wp:wrapSquare wrapText="bothSides"/>
            <wp:docPr id="323151209" name="Picture 32315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999615" cy="459105"/>
                    </a:xfrm>
                    <a:prstGeom prst="rect">
                      <a:avLst/>
                    </a:prstGeom>
                  </pic:spPr>
                </pic:pic>
              </a:graphicData>
            </a:graphic>
          </wp:anchor>
        </w:drawing>
      </w:r>
      <w:r w:rsidR="519438B5" w:rsidRPr="1E835E7F">
        <w:t>computed as follows</w:t>
      </w:r>
      <w:r w:rsidR="00DD3374">
        <w:t>.</w:t>
      </w:r>
    </w:p>
    <w:p w14:paraId="618013AC" w14:textId="77777777" w:rsidR="00DD3374" w:rsidRDefault="00DD3374" w:rsidP="00DD3374"/>
    <w:p w14:paraId="7B874FA2" w14:textId="77777777" w:rsidR="00DD3374" w:rsidRDefault="00DD3374" w:rsidP="00DD3374"/>
    <w:p w14:paraId="5454B597" w14:textId="77777777" w:rsidR="00DD3374" w:rsidRDefault="00DD3374" w:rsidP="00DD3374"/>
    <w:p w14:paraId="7265B411" w14:textId="1366BBC7" w:rsidR="0A39B636" w:rsidRDefault="0A39B636" w:rsidP="00DD3374">
      <w:pPr>
        <w:spacing w:before="240" w:after="240"/>
        <w:jc w:val="left"/>
      </w:pPr>
      <w:r w:rsidRPr="1E835E7F">
        <w:t>The feature extraction process was carried out using the Kotlin Math library for mean, standard deviation, minimum, maximum, and kurtosis. Shannon entropy, not provided by the library, was computed using a custom implementation.</w:t>
      </w:r>
      <w:r>
        <w:br/>
      </w:r>
      <w:r w:rsidR="32374C59" w:rsidRPr="1E835E7F">
        <w:t>These features are computed independently for each EEG channel, and their aggregated values constitute a single row in a CSV file. This row is subsequently used as input to the machine learning model for classification.</w:t>
      </w:r>
    </w:p>
    <w:p w14:paraId="4A0EACB6" w14:textId="216A0C10" w:rsidR="4AA5AE3F" w:rsidRDefault="2C5FE77C" w:rsidP="3B40D091">
      <w:pPr>
        <w:pStyle w:val="Head2"/>
        <w:jc w:val="both"/>
        <w:rPr>
          <w:rStyle w:val="Label"/>
          <w:sz w:val="22"/>
          <w:szCs w:val="22"/>
        </w:rPr>
      </w:pPr>
      <w:r w:rsidRPr="3B40D091">
        <w:rPr>
          <w:rStyle w:val="Label"/>
          <w:sz w:val="22"/>
          <w:szCs w:val="22"/>
        </w:rPr>
        <w:t>6</w:t>
      </w:r>
      <w:r w:rsidR="74093295" w:rsidRPr="3B40D091">
        <w:rPr>
          <w:rStyle w:val="Label"/>
          <w:sz w:val="22"/>
          <w:szCs w:val="22"/>
        </w:rPr>
        <w:t> Machine Learning Model</w:t>
      </w:r>
    </w:p>
    <w:p w14:paraId="3B7EA774" w14:textId="73271972" w:rsidR="0FFEF4AB" w:rsidRDefault="37100F89" w:rsidP="3B40D091">
      <w:pPr>
        <w:rPr>
          <w:rFonts w:eastAsia="Linux Libertine" w:cs="Linux Libertine"/>
        </w:rPr>
      </w:pPr>
      <w:r w:rsidRPr="3B40D091">
        <w:rPr>
          <w:rFonts w:eastAsia="Linux Libertine" w:cs="Linux Libertine"/>
        </w:rPr>
        <w:t xml:space="preserve">The classification component of our system is based on a </w:t>
      </w:r>
      <w:r w:rsidRPr="3B40D091">
        <w:rPr>
          <w:rFonts w:eastAsia="Linux Libertine" w:cs="Linux Libertine"/>
          <w:b/>
          <w:bCs/>
        </w:rPr>
        <w:t>pre-trained neural network model</w:t>
      </w:r>
      <w:r w:rsidRPr="3B40D091">
        <w:rPr>
          <w:rFonts w:eastAsia="Linux Libertine" w:cs="Linux Libertine"/>
        </w:rPr>
        <w:t xml:space="preserve"> originally developed in the research paper</w:t>
      </w:r>
      <w:r w:rsidR="00283D76" w:rsidRPr="3B40D091">
        <w:rPr>
          <w:rFonts w:eastAsia="Linux Libertine" w:cs="Linux Libertine"/>
        </w:rPr>
        <w:t xml:space="preserve"> [1]</w:t>
      </w:r>
      <w:r w:rsidRPr="3B40D091">
        <w:rPr>
          <w:rFonts w:eastAsia="Linux Libertine" w:cs="Linux Libertine"/>
        </w:rPr>
        <w:t>. This model was trained on EEG data collected with a standard 10</w:t>
      </w:r>
      <w:r w:rsidR="71511C10" w:rsidRPr="3B40D091">
        <w:rPr>
          <w:rFonts w:eastAsia="Linux Libertine" w:cs="Linux Libertine"/>
        </w:rPr>
        <w:t>-</w:t>
      </w:r>
      <w:r w:rsidRPr="3B40D091">
        <w:rPr>
          <w:rFonts w:eastAsia="Linux Libertine" w:cs="Linux Libertine"/>
        </w:rPr>
        <w:t>20 electrode layout to distinguish whether users perceive visual stimuli (artworks) as beautiful or not. To adapt this model to our application context</w:t>
      </w:r>
      <w:r w:rsidR="5FD2A43B" w:rsidRPr="3B40D091">
        <w:rPr>
          <w:rFonts w:eastAsia="Linux Libertine" w:cs="Linux Libertine"/>
        </w:rPr>
        <w:t xml:space="preserve"> </w:t>
      </w:r>
      <w:r w:rsidR="10D6ADFC" w:rsidRPr="3B40D091">
        <w:rPr>
          <w:rFonts w:eastAsia="Linux Libertine" w:cs="Linux Libertine"/>
        </w:rPr>
        <w:t>-</w:t>
      </w:r>
      <w:r w:rsidRPr="3B40D091">
        <w:rPr>
          <w:rFonts w:eastAsia="Linux Libertine" w:cs="Linux Libertine"/>
        </w:rPr>
        <w:t xml:space="preserve">where we use the </w:t>
      </w:r>
      <w:r w:rsidRPr="3B40D091">
        <w:rPr>
          <w:rFonts w:eastAsia="Linux Libertine" w:cs="Linux Libertine"/>
          <w:b/>
          <w:bCs/>
        </w:rPr>
        <w:t>MindRove headset</w:t>
      </w:r>
      <w:r w:rsidRPr="3B40D091">
        <w:rPr>
          <w:rFonts w:eastAsia="Linux Libertine" w:cs="Linux Libertine"/>
        </w:rPr>
        <w:t xml:space="preserve"> with only 6 available channels</w:t>
      </w:r>
      <w:r w:rsidR="373F1D14" w:rsidRPr="3B40D091">
        <w:rPr>
          <w:rFonts w:eastAsia="Linux Libertine" w:cs="Linux Libertine"/>
        </w:rPr>
        <w:t>-</w:t>
      </w:r>
      <w:r w:rsidR="2822F3EC" w:rsidRPr="3B40D091">
        <w:rPr>
          <w:rFonts w:eastAsia="Linux Libertine" w:cs="Linux Libertine"/>
        </w:rPr>
        <w:t xml:space="preserve"> </w:t>
      </w:r>
      <w:r w:rsidRPr="3B40D091">
        <w:rPr>
          <w:rFonts w:eastAsia="Linux Libertine" w:cs="Linux Libertine"/>
        </w:rPr>
        <w:t xml:space="preserve">we implemented a </w:t>
      </w:r>
      <w:r w:rsidRPr="3B40D091">
        <w:rPr>
          <w:rFonts w:eastAsia="Linux Libertine" w:cs="Linux Libertine"/>
          <w:b/>
          <w:bCs/>
        </w:rPr>
        <w:t>channel mapping strategy</w:t>
      </w:r>
      <w:r w:rsidRPr="3B40D091">
        <w:rPr>
          <w:rFonts w:eastAsia="Linux Libertine" w:cs="Linux Libertine"/>
        </w:rPr>
        <w:t xml:space="preserve"> that reassigns our inputs to approximate the original 8-channel structure expected by the model. In our implementation, we evaluate </w:t>
      </w:r>
      <w:r w:rsidRPr="3B40D091">
        <w:rPr>
          <w:rFonts w:eastAsia="Linux Libertine" w:cs="Linux Libertine"/>
          <w:b/>
          <w:bCs/>
        </w:rPr>
        <w:t>two variations</w:t>
      </w:r>
      <w:r w:rsidRPr="3B40D091">
        <w:rPr>
          <w:rFonts w:eastAsia="Linux Libertine" w:cs="Linux Libertine"/>
        </w:rPr>
        <w:t xml:space="preserve"> of </w:t>
      </w:r>
      <w:r w:rsidR="00DD3374" w:rsidRPr="3B40D091">
        <w:rPr>
          <w:rFonts w:eastAsia="Linux Libertine" w:cs="Linux Libertine"/>
        </w:rPr>
        <w:t>pre</w:t>
      </w:r>
      <w:r w:rsidRPr="3B40D091">
        <w:rPr>
          <w:rFonts w:eastAsia="Linux Libertine" w:cs="Linux Libertine"/>
        </w:rPr>
        <w:t>-trained architecture:</w:t>
      </w:r>
    </w:p>
    <w:p w14:paraId="7A1C9245" w14:textId="1B061D87" w:rsidR="0FFEF4AB" w:rsidRDefault="37100F89" w:rsidP="3B40D091">
      <w:pPr>
        <w:pStyle w:val="Paragrafoelenco"/>
        <w:spacing w:before="240" w:after="240"/>
        <w:rPr>
          <w:rFonts w:eastAsia="Linux Libertine"/>
        </w:rPr>
      </w:pPr>
      <w:r w:rsidRPr="3B40D091">
        <w:rPr>
          <w:rFonts w:eastAsia="Linux Libertine"/>
          <w:b/>
          <w:bCs/>
        </w:rPr>
        <w:t>Small Model</w:t>
      </w:r>
      <w:r w:rsidRPr="3B40D091">
        <w:rPr>
          <w:rFonts w:eastAsia="Linux Libertine"/>
        </w:rPr>
        <w:t xml:space="preserve">: A compact version with </w:t>
      </w:r>
      <w:r w:rsidRPr="3B40D091">
        <w:rPr>
          <w:rFonts w:eastAsia="Linux Libertine"/>
          <w:b/>
          <w:bCs/>
        </w:rPr>
        <w:t>100 neurons</w:t>
      </w:r>
      <w:r w:rsidR="12D60057" w:rsidRPr="3B40D091">
        <w:rPr>
          <w:rFonts w:eastAsia="Linux Libertine"/>
        </w:rPr>
        <w:t xml:space="preserve">. </w:t>
      </w:r>
      <w:r w:rsidRPr="3B40D091">
        <w:rPr>
          <w:rFonts w:eastAsia="Linux Libertine"/>
        </w:rPr>
        <w:t>This model is suitable for real-time classification on mobile or low-power</w:t>
      </w:r>
      <w:r w:rsidR="26448D3A" w:rsidRPr="3B40D091">
        <w:rPr>
          <w:rFonts w:eastAsia="Linux Libertine"/>
        </w:rPr>
        <w:t xml:space="preserve"> </w:t>
      </w:r>
      <w:r w:rsidRPr="3B40D091">
        <w:rPr>
          <w:rFonts w:eastAsia="Linux Libertine"/>
        </w:rPr>
        <w:t>devices, where resource constraints are critical.</w:t>
      </w:r>
    </w:p>
    <w:p w14:paraId="31CE37A2" w14:textId="451B4A57" w:rsidR="0FFEF4AB" w:rsidRDefault="57FEA2DE" w:rsidP="3B40D091">
      <w:pPr>
        <w:pStyle w:val="Paragrafoelenco"/>
        <w:spacing w:before="240" w:after="240"/>
        <w:rPr>
          <w:rFonts w:eastAsia="Linux Libertine"/>
        </w:rPr>
      </w:pPr>
      <w:r w:rsidRPr="3B40D091">
        <w:rPr>
          <w:rFonts w:eastAsia="Linux Libertine"/>
          <w:b/>
          <w:bCs/>
        </w:rPr>
        <w:t>Big</w:t>
      </w:r>
      <w:r w:rsidR="37100F89" w:rsidRPr="3B40D091">
        <w:rPr>
          <w:rFonts w:eastAsia="Linux Libertine"/>
          <w:b/>
          <w:bCs/>
        </w:rPr>
        <w:t xml:space="preserve"> Model</w:t>
      </w:r>
      <w:r w:rsidR="37100F89" w:rsidRPr="3B40D091">
        <w:rPr>
          <w:rFonts w:eastAsia="Linux Libertine"/>
        </w:rPr>
        <w:t xml:space="preserve">: A more complex version with </w:t>
      </w:r>
      <w:r w:rsidR="37100F89" w:rsidRPr="3B40D091">
        <w:rPr>
          <w:rFonts w:eastAsia="Linux Libertine"/>
          <w:b/>
          <w:bCs/>
        </w:rPr>
        <w:t>1,000 neurons</w:t>
      </w:r>
      <w:r w:rsidR="37100F89" w:rsidRPr="3B40D091">
        <w:rPr>
          <w:rFonts w:eastAsia="Linux Libertine"/>
        </w:rPr>
        <w:t>. This configuration aims to maximize classification accuracy, leveraging higher computational power.</w:t>
      </w:r>
    </w:p>
    <w:p w14:paraId="43DE89E0" w14:textId="2B0A8683" w:rsidR="3B40D091" w:rsidRPr="00DD3374" w:rsidRDefault="3578DD9C" w:rsidP="3B40D091">
      <w:pPr>
        <w:spacing w:before="240" w:after="240"/>
      </w:pPr>
      <w:r w:rsidRPr="3B40D091">
        <w:rPr>
          <w:rFonts w:eastAsia="Linux Libertine" w:cs="Linux Libertine"/>
        </w:rPr>
        <w:t xml:space="preserve">Since the model is pre-trained and we apply a mapped version of the EEG input, our goal is </w:t>
      </w:r>
      <w:r w:rsidRPr="3B40D091">
        <w:rPr>
          <w:rFonts w:eastAsia="Linux Libertine" w:cs="Linux Libertine"/>
          <w:b/>
          <w:bCs/>
        </w:rPr>
        <w:t>not to assess classification performance</w:t>
      </w:r>
      <w:r w:rsidRPr="3B40D091">
        <w:rPr>
          <w:rFonts w:eastAsia="Linux Libertine" w:cs="Linux Libertine"/>
        </w:rPr>
        <w:t xml:space="preserve">, but rather to </w:t>
      </w:r>
      <w:r w:rsidRPr="3B40D091">
        <w:rPr>
          <w:rFonts w:eastAsia="Linux Libertine" w:cs="Linux Libertine"/>
          <w:b/>
          <w:bCs/>
        </w:rPr>
        <w:t>evaluate and compare the energy consumption</w:t>
      </w:r>
      <w:r w:rsidRPr="3B40D091">
        <w:rPr>
          <w:rFonts w:eastAsia="Linux Libertine" w:cs="Linux Libertine"/>
        </w:rPr>
        <w:t xml:space="preserve"> of the small and large models in different deployment scenarios.</w:t>
      </w:r>
    </w:p>
    <w:p w14:paraId="12046302" w14:textId="22A5AB95" w:rsidR="71C61D6F" w:rsidRDefault="7F36F40F" w:rsidP="3B40D091">
      <w:pPr>
        <w:pStyle w:val="Head2"/>
        <w:jc w:val="both"/>
        <w:rPr>
          <w:rStyle w:val="Label"/>
          <w:sz w:val="22"/>
          <w:szCs w:val="22"/>
        </w:rPr>
      </w:pPr>
      <w:r w:rsidRPr="3B40D091">
        <w:rPr>
          <w:rStyle w:val="Label"/>
          <w:sz w:val="22"/>
          <w:szCs w:val="22"/>
        </w:rPr>
        <w:t>7</w:t>
      </w:r>
      <w:r w:rsidR="62D541A7" w:rsidRPr="3B40D091">
        <w:rPr>
          <w:rStyle w:val="Label"/>
          <w:sz w:val="22"/>
          <w:szCs w:val="22"/>
        </w:rPr>
        <w:t xml:space="preserve"> Edge </w:t>
      </w:r>
      <w:proofErr w:type="gramStart"/>
      <w:r w:rsidR="62D541A7" w:rsidRPr="3B40D091">
        <w:rPr>
          <w:rStyle w:val="Label"/>
          <w:sz w:val="22"/>
          <w:szCs w:val="22"/>
        </w:rPr>
        <w:t>component</w:t>
      </w:r>
      <w:proofErr w:type="gramEnd"/>
    </w:p>
    <w:p w14:paraId="435524D1" w14:textId="58861618" w:rsidR="33CD587A" w:rsidRDefault="33CD587A" w:rsidP="1E835E7F">
      <w:pPr>
        <w:spacing w:before="240" w:after="240"/>
      </w:pPr>
      <w:r w:rsidRPr="1E835E7F">
        <w:t xml:space="preserve">To support efficient offloading of computational tasks from the mobile device, we developed an </w:t>
      </w:r>
      <w:r w:rsidRPr="1E835E7F">
        <w:rPr>
          <w:b/>
          <w:bCs/>
        </w:rPr>
        <w:t>edge computing component</w:t>
      </w:r>
      <w:r w:rsidRPr="1E835E7F">
        <w:t xml:space="preserve"> designed to perform real-time inference using </w:t>
      </w:r>
      <w:r w:rsidR="00DD3374" w:rsidRPr="1E835E7F">
        <w:t>pre</w:t>
      </w:r>
      <w:r w:rsidRPr="1E835E7F">
        <w:t xml:space="preserve">-trained machine learning models. This component is implemented as a </w:t>
      </w:r>
      <w:r w:rsidRPr="1E835E7F">
        <w:rPr>
          <w:b/>
          <w:bCs/>
        </w:rPr>
        <w:t>Python script</w:t>
      </w:r>
      <w:r w:rsidRPr="1E835E7F">
        <w:t xml:space="preserve"> that utilizes the </w:t>
      </w:r>
      <w:r w:rsidRPr="1E835E7F">
        <w:rPr>
          <w:b/>
          <w:bCs/>
        </w:rPr>
        <w:t>TensorFlow</w:t>
      </w:r>
      <w:r w:rsidRPr="1E835E7F">
        <w:t xml:space="preserve"> library for neural network operations and </w:t>
      </w:r>
      <w:r w:rsidRPr="1E835E7F">
        <w:rPr>
          <w:b/>
          <w:bCs/>
        </w:rPr>
        <w:t>Flask</w:t>
      </w:r>
      <w:r w:rsidRPr="1E835E7F">
        <w:t xml:space="preserve"> to handle communication via HTTP.</w:t>
      </w:r>
      <w:r w:rsidR="33A2F6CC" w:rsidRPr="1E835E7F">
        <w:t xml:space="preserve"> </w:t>
      </w:r>
      <w:r w:rsidRPr="1E835E7F">
        <w:t xml:space="preserve">The mobile application, after performing the initial data acquisition, preprocessing, and feature extraction, sends the resulting data as a </w:t>
      </w:r>
      <w:r w:rsidRPr="1E835E7F">
        <w:rPr>
          <w:b/>
          <w:bCs/>
        </w:rPr>
        <w:t>CSV file</w:t>
      </w:r>
      <w:r w:rsidRPr="1E835E7F">
        <w:t xml:space="preserve"> to the edge server. This data represents a 10-second EEG recording divided into five 2-second segments, already transformed into the feature vector expected by the model.</w:t>
      </w:r>
    </w:p>
    <w:p w14:paraId="2C1CB76A" w14:textId="1585F1CE" w:rsidR="17EA04AB" w:rsidRDefault="0247A8D7" w:rsidP="3B40D091">
      <w:pPr>
        <w:spacing w:before="240" w:after="240"/>
        <w:jc w:val="center"/>
        <w:rPr>
          <w:b/>
          <w:bCs/>
        </w:rPr>
      </w:pPr>
      <w:r>
        <w:rPr>
          <w:noProof/>
        </w:rPr>
        <w:drawing>
          <wp:inline distT="0" distB="0" distL="0" distR="0" wp14:anchorId="073F6BE8" wp14:editId="02BC89EC">
            <wp:extent cx="3048000" cy="1314450"/>
            <wp:effectExtent l="0" t="0" r="0" b="0"/>
            <wp:docPr id="1855225683" name="Picture 1855225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5225683"/>
                    <pic:cNvPicPr/>
                  </pic:nvPicPr>
                  <pic:blipFill>
                    <a:blip r:embed="rId28">
                      <a:extLst>
                        <a:ext uri="{28A0092B-C50C-407E-A947-70E740481C1C}">
                          <a14:useLocalDpi xmlns:a14="http://schemas.microsoft.com/office/drawing/2010/main" val="0"/>
                        </a:ext>
                      </a:extLst>
                    </a:blip>
                    <a:stretch>
                      <a:fillRect/>
                    </a:stretch>
                  </pic:blipFill>
                  <pic:spPr>
                    <a:xfrm>
                      <a:off x="0" y="0"/>
                      <a:ext cx="3048000" cy="1314450"/>
                    </a:xfrm>
                    <a:prstGeom prst="rect">
                      <a:avLst/>
                    </a:prstGeom>
                  </pic:spPr>
                </pic:pic>
              </a:graphicData>
            </a:graphic>
          </wp:inline>
        </w:drawing>
      </w:r>
      <w:r w:rsidR="0FB5A1E8" w:rsidRPr="3B40D091">
        <w:rPr>
          <w:rStyle w:val="Label"/>
          <w:b/>
          <w:bCs/>
        </w:rPr>
        <w:t xml:space="preserve">Figure </w:t>
      </w:r>
      <w:r w:rsidR="3A4E73DB" w:rsidRPr="3B40D091">
        <w:rPr>
          <w:rStyle w:val="Label"/>
          <w:b/>
          <w:bCs/>
        </w:rPr>
        <w:t>7</w:t>
      </w:r>
      <w:r w:rsidR="00DD3374" w:rsidRPr="3B40D091">
        <w:rPr>
          <w:rStyle w:val="Label"/>
          <w:b/>
          <w:bCs/>
        </w:rPr>
        <w:t>: Edge</w:t>
      </w:r>
      <w:r w:rsidR="71C3A1E4" w:rsidRPr="3B40D091">
        <w:rPr>
          <w:rStyle w:val="Label"/>
          <w:b/>
          <w:bCs/>
        </w:rPr>
        <w:t xml:space="preserve"> architecture</w:t>
      </w:r>
    </w:p>
    <w:p w14:paraId="03FEDA2E" w14:textId="754661C5" w:rsidR="17EA04AB" w:rsidRDefault="17EA04AB" w:rsidP="1E835E7F">
      <w:pPr>
        <w:spacing w:before="240" w:after="240"/>
      </w:pPr>
    </w:p>
    <w:p w14:paraId="4377C17A" w14:textId="45D7023E" w:rsidR="33CD587A" w:rsidRDefault="33CD587A" w:rsidP="1E835E7F">
      <w:pPr>
        <w:spacing w:before="240" w:after="240"/>
      </w:pPr>
      <w:r w:rsidRPr="1E835E7F">
        <w:t>The edge component functions as follows:</w:t>
      </w:r>
    </w:p>
    <w:p w14:paraId="3FC1829E" w14:textId="0DEBC0FB" w:rsidR="33CD587A" w:rsidRDefault="33CD587A" w:rsidP="1E835E7F">
      <w:pPr>
        <w:pStyle w:val="Paragrafoelenco"/>
        <w:spacing w:before="240" w:after="240"/>
      </w:pPr>
      <w:r w:rsidRPr="1E835E7F">
        <w:t xml:space="preserve">A </w:t>
      </w:r>
      <w:r w:rsidRPr="1E835E7F">
        <w:rPr>
          <w:b/>
          <w:bCs/>
        </w:rPr>
        <w:t>Flask server</w:t>
      </w:r>
      <w:r w:rsidRPr="1E835E7F">
        <w:t xml:space="preserve"> listens </w:t>
      </w:r>
      <w:r w:rsidR="00DD3374" w:rsidRPr="1E835E7F">
        <w:t>to</w:t>
      </w:r>
      <w:r w:rsidRPr="1E835E7F">
        <w:t xml:space="preserve"> </w:t>
      </w:r>
      <w:r w:rsidRPr="1E835E7F">
        <w:rPr>
          <w:b/>
          <w:bCs/>
        </w:rPr>
        <w:t>HTTP POST requests</w:t>
      </w:r>
      <w:r w:rsidRPr="1E835E7F">
        <w:t xml:space="preserve"> from the mobile device.</w:t>
      </w:r>
    </w:p>
    <w:p w14:paraId="43E70924" w14:textId="05572B66" w:rsidR="33CD587A" w:rsidRDefault="33CD587A" w:rsidP="1E835E7F">
      <w:pPr>
        <w:pStyle w:val="Paragrafoelenco"/>
        <w:spacing w:before="240" w:after="240"/>
      </w:pPr>
      <w:r w:rsidRPr="1E835E7F">
        <w:t>Upon receiving a CSV file, the server loads the data and passes it through the selected pre-trained model (either the small or large version).</w:t>
      </w:r>
    </w:p>
    <w:p w14:paraId="77C54739" w14:textId="6F5059BD" w:rsidR="33CD587A" w:rsidRDefault="33CD587A" w:rsidP="1E835E7F">
      <w:pPr>
        <w:pStyle w:val="Paragrafoelenco"/>
        <w:spacing w:before="240" w:after="240"/>
      </w:pPr>
      <w:r w:rsidRPr="1E835E7F">
        <w:t xml:space="preserve">The model performs </w:t>
      </w:r>
      <w:r w:rsidRPr="1E835E7F">
        <w:rPr>
          <w:b/>
          <w:bCs/>
        </w:rPr>
        <w:t>inference</w:t>
      </w:r>
      <w:r w:rsidRPr="1E835E7F">
        <w:t>, classifying the user's response to the visual stimulus (e.g., whether the image was perceived as beautiful or not).</w:t>
      </w:r>
    </w:p>
    <w:p w14:paraId="2B9ECCBD" w14:textId="31F8749B" w:rsidR="33CD587A" w:rsidRDefault="33CD587A" w:rsidP="1E835E7F">
      <w:pPr>
        <w:pStyle w:val="Paragrafoelenco"/>
        <w:spacing w:before="240" w:after="240"/>
      </w:pPr>
      <w:r w:rsidRPr="1E835E7F">
        <w:t xml:space="preserve">The resulting </w:t>
      </w:r>
      <w:r w:rsidRPr="1E835E7F">
        <w:rPr>
          <w:b/>
          <w:bCs/>
        </w:rPr>
        <w:t>classification label</w:t>
      </w:r>
      <w:r w:rsidRPr="1E835E7F">
        <w:t xml:space="preserve"> is then returned to the mobile application in </w:t>
      </w:r>
      <w:r w:rsidR="00DD3374" w:rsidRPr="1E835E7F">
        <w:t>HTTP</w:t>
      </w:r>
      <w:r w:rsidRPr="1E835E7F">
        <w:t xml:space="preserve"> response.</w:t>
      </w:r>
    </w:p>
    <w:p w14:paraId="4FAE11C5" w14:textId="4B5A35D8" w:rsidR="33CD587A" w:rsidRDefault="33CD587A" w:rsidP="1E835E7F">
      <w:pPr>
        <w:spacing w:before="240" w:after="240"/>
      </w:pPr>
      <w:r w:rsidRPr="1E835E7F">
        <w:t>This architecture allows for a clear separation between lightweight mobile processing and heavier model inference, enabling energy-efficient deployment while preserving model accuracy and response time.</w:t>
      </w:r>
    </w:p>
    <w:p w14:paraId="03E20D5D" w14:textId="05975847" w:rsidR="44AD2400" w:rsidRDefault="0E818A00" w:rsidP="1E835E7F">
      <w:pPr>
        <w:pStyle w:val="Head1"/>
        <w:ind w:left="0" w:firstLine="0"/>
        <w:jc w:val="both"/>
      </w:pPr>
      <w:r>
        <w:t>8</w:t>
      </w:r>
      <w:r w:rsidR="4618686E">
        <w:t> </w:t>
      </w:r>
      <w:r w:rsidR="1EFB908F">
        <w:t>Evaluation and Result</w:t>
      </w:r>
    </w:p>
    <w:p w14:paraId="010B4E5A" w14:textId="647E00F3" w:rsidR="00DB1462" w:rsidRDefault="550D0202" w:rsidP="3B40D091">
      <w:pPr>
        <w:spacing w:before="240" w:after="240"/>
      </w:pPr>
      <w:r w:rsidRPr="3B40D091">
        <w:t xml:space="preserve">This section presents the outcomes of the EEG data collection process and evaluates the performance of different </w:t>
      </w:r>
      <w:r w:rsidR="0B3F5F38" w:rsidRPr="3B40D091">
        <w:t>models</w:t>
      </w:r>
      <w:r w:rsidRPr="3B40D091">
        <w:t xml:space="preserve"> and offloading strategies. Key aspects such latency</w:t>
      </w:r>
      <w:r w:rsidR="490E99D5" w:rsidRPr="3B40D091">
        <w:t xml:space="preserve">, </w:t>
      </w:r>
      <w:r w:rsidR="0B1FCE28" w:rsidRPr="3B40D091">
        <w:t>CPU</w:t>
      </w:r>
      <w:r w:rsidR="490E99D5" w:rsidRPr="3B40D091">
        <w:t xml:space="preserve"> and </w:t>
      </w:r>
      <w:r w:rsidR="1FB7E4AD" w:rsidRPr="3B40D091">
        <w:t>Wi-Fi</w:t>
      </w:r>
      <w:r w:rsidR="490E99D5" w:rsidRPr="3B40D091">
        <w:t xml:space="preserve"> utilization time </w:t>
      </w:r>
      <w:r w:rsidRPr="3B40D091">
        <w:t>and user experience were analyzed to assess the effectiveness and responsiveness of the system.</w:t>
      </w:r>
    </w:p>
    <w:p w14:paraId="3E3B36D9" w14:textId="47CF41AB" w:rsidR="00DB1462" w:rsidRDefault="550D0202" w:rsidP="00DE0E5A">
      <w:pPr>
        <w:pStyle w:val="FigureCaption"/>
      </w:pPr>
      <w:r w:rsidRPr="3B40D091">
        <w:t xml:space="preserve">8.1 Evaluation tools: </w:t>
      </w:r>
      <w:proofErr w:type="spellStart"/>
      <w:r w:rsidRPr="00DD3374">
        <w:rPr>
          <w:i/>
          <w:iCs/>
        </w:rPr>
        <w:t>adb</w:t>
      </w:r>
      <w:proofErr w:type="spellEnd"/>
      <w:r w:rsidRPr="00DD3374">
        <w:rPr>
          <w:i/>
          <w:iCs/>
        </w:rPr>
        <w:t xml:space="preserve"> </w:t>
      </w:r>
      <w:proofErr w:type="spellStart"/>
      <w:r w:rsidRPr="00DD3374">
        <w:rPr>
          <w:i/>
          <w:iCs/>
        </w:rPr>
        <w:t>batterystats</w:t>
      </w:r>
      <w:proofErr w:type="spellEnd"/>
    </w:p>
    <w:p w14:paraId="5C6EF242" w14:textId="0BC3CFA9" w:rsidR="00DB1462" w:rsidRPr="00DE0E5A" w:rsidRDefault="082F83E1" w:rsidP="00DE0E5A">
      <w:pPr>
        <w:pStyle w:val="FigureCaption"/>
        <w:rPr>
          <w:b w:val="0"/>
          <w:bCs/>
        </w:rPr>
      </w:pPr>
      <w:r w:rsidRPr="00DE0E5A">
        <w:rPr>
          <w:b w:val="0"/>
          <w:bCs/>
        </w:rPr>
        <w:t>To objectively evaluate the energy consumption and resource usage of the application, we utilized the Android Debug Bridge (ADB) tool to collect system-level statistics. This allowed us to measure CPU and Wi-Fi utilization with high precision, focusing specifically on our application behavior during each test iteration.</w:t>
      </w:r>
      <w:r w:rsidR="4770C689" w:rsidRPr="00DE0E5A">
        <w:rPr>
          <w:b w:val="0"/>
          <w:bCs/>
        </w:rPr>
        <w:t xml:space="preserve"> Each model was tested in four separate trials on both mobile and edge devices, resulting in a total of sixteen experiments.</w:t>
      </w:r>
    </w:p>
    <w:p w14:paraId="05173DF9" w14:textId="77777777" w:rsidR="00DD3374" w:rsidRDefault="00DD3374" w:rsidP="00DE0E5A">
      <w:pPr>
        <w:pStyle w:val="FigureCaption"/>
      </w:pPr>
    </w:p>
    <w:p w14:paraId="6CBA714D" w14:textId="2EC8891F" w:rsidR="00DB1462" w:rsidRDefault="082F83E1" w:rsidP="00DE0E5A">
      <w:pPr>
        <w:pStyle w:val="FigureCaption"/>
      </w:pPr>
      <w:r w:rsidRPr="3B40D091">
        <w:lastRenderedPageBreak/>
        <w:t>8.2 Measurement Procedure</w:t>
      </w:r>
    </w:p>
    <w:p w14:paraId="659D897B" w14:textId="36C76F63" w:rsidR="00DB1462" w:rsidRPr="00DE0E5A" w:rsidRDefault="082F83E1" w:rsidP="00DE0E5A">
      <w:pPr>
        <w:pStyle w:val="FigureCaption"/>
        <w:rPr>
          <w:b w:val="0"/>
          <w:bCs/>
        </w:rPr>
      </w:pPr>
      <w:r w:rsidRPr="00DE0E5A">
        <w:rPr>
          <w:b w:val="0"/>
          <w:bCs/>
        </w:rPr>
        <w:t>To ensure consistent and isolated measurements, we followed a standardized procedure for each test</w:t>
      </w:r>
      <w:r w:rsidR="00DD3374" w:rsidRPr="00DE0E5A">
        <w:rPr>
          <w:b w:val="0"/>
          <w:bCs/>
        </w:rPr>
        <w:t>.</w:t>
      </w:r>
    </w:p>
    <w:p w14:paraId="1CEF0305" w14:textId="13C0799C" w:rsidR="00DD3374" w:rsidRDefault="082F83E1" w:rsidP="00DE0E5A">
      <w:pPr>
        <w:pStyle w:val="FigureCaption"/>
        <w:numPr>
          <w:ilvl w:val="0"/>
          <w:numId w:val="8"/>
        </w:numPr>
      </w:pPr>
      <w:r w:rsidRPr="3B40D091">
        <w:t>Battery Stats Reset</w:t>
      </w:r>
    </w:p>
    <w:p w14:paraId="170975B3" w14:textId="77777777" w:rsidR="001320A5" w:rsidRDefault="082F83E1" w:rsidP="00DE0E5A">
      <w:pPr>
        <w:pStyle w:val="FigureCaption"/>
        <w:rPr>
          <w:b w:val="0"/>
          <w:bCs/>
        </w:rPr>
      </w:pPr>
      <w:r w:rsidRPr="001320A5">
        <w:rPr>
          <w:b w:val="0"/>
          <w:bCs/>
        </w:rPr>
        <w:t>Before starting any measurement, we executed:</w:t>
      </w:r>
    </w:p>
    <w:p w14:paraId="3C285288" w14:textId="50D1ADE8" w:rsidR="00DB1462" w:rsidRPr="001320A5" w:rsidRDefault="082F83E1" w:rsidP="001320A5">
      <w:pPr>
        <w:pStyle w:val="FigureCaption"/>
        <w:jc w:val="center"/>
        <w:rPr>
          <w:rFonts w:ascii="Consolas" w:hAnsi="Consolas"/>
          <w:b w:val="0"/>
          <w:bCs/>
          <w:sz w:val="16"/>
          <w:szCs w:val="20"/>
        </w:rPr>
      </w:pPr>
      <w:proofErr w:type="spellStart"/>
      <w:r w:rsidRPr="001320A5">
        <w:rPr>
          <w:rFonts w:ascii="Consolas" w:hAnsi="Consolas"/>
          <w:sz w:val="16"/>
          <w:szCs w:val="20"/>
        </w:rPr>
        <w:t>adb</w:t>
      </w:r>
      <w:proofErr w:type="spellEnd"/>
      <w:r w:rsidRPr="001320A5">
        <w:rPr>
          <w:rFonts w:ascii="Consolas" w:hAnsi="Consolas"/>
          <w:sz w:val="16"/>
          <w:szCs w:val="20"/>
        </w:rPr>
        <w:t xml:space="preserve"> shell </w:t>
      </w:r>
      <w:proofErr w:type="spellStart"/>
      <w:r w:rsidRPr="001320A5">
        <w:rPr>
          <w:rFonts w:ascii="Consolas" w:hAnsi="Consolas"/>
          <w:sz w:val="16"/>
          <w:szCs w:val="20"/>
        </w:rPr>
        <w:t>dumpsys</w:t>
      </w:r>
      <w:proofErr w:type="spellEnd"/>
      <w:r w:rsidRPr="001320A5">
        <w:rPr>
          <w:rFonts w:ascii="Consolas" w:hAnsi="Consolas"/>
          <w:sz w:val="16"/>
          <w:szCs w:val="20"/>
        </w:rPr>
        <w:t xml:space="preserve"> </w:t>
      </w:r>
      <w:proofErr w:type="spellStart"/>
      <w:r w:rsidRPr="001320A5">
        <w:rPr>
          <w:rFonts w:ascii="Consolas" w:hAnsi="Consolas"/>
          <w:sz w:val="16"/>
          <w:szCs w:val="20"/>
        </w:rPr>
        <w:t>batterystats</w:t>
      </w:r>
      <w:proofErr w:type="spellEnd"/>
      <w:r w:rsidRPr="001320A5">
        <w:rPr>
          <w:rFonts w:ascii="Consolas" w:hAnsi="Consolas"/>
          <w:sz w:val="16"/>
          <w:szCs w:val="20"/>
        </w:rPr>
        <w:t xml:space="preserve"> </w:t>
      </w:r>
      <w:r w:rsidR="13B0A1FE" w:rsidRPr="001320A5">
        <w:rPr>
          <w:rFonts w:ascii="Consolas" w:hAnsi="Consolas"/>
          <w:sz w:val="16"/>
          <w:szCs w:val="20"/>
        </w:rPr>
        <w:t>--</w:t>
      </w:r>
      <w:r w:rsidRPr="001320A5">
        <w:rPr>
          <w:rFonts w:ascii="Consolas" w:hAnsi="Consolas"/>
          <w:sz w:val="16"/>
          <w:szCs w:val="20"/>
        </w:rPr>
        <w:t>reset</w:t>
      </w:r>
    </w:p>
    <w:p w14:paraId="47CFE658" w14:textId="0DC488FA" w:rsidR="00DD3374" w:rsidRPr="001320A5" w:rsidRDefault="082F83E1" w:rsidP="001320A5">
      <w:pPr>
        <w:pStyle w:val="FigureCaption"/>
        <w:spacing w:after="480"/>
        <w:rPr>
          <w:b w:val="0"/>
          <w:bCs/>
        </w:rPr>
      </w:pPr>
      <w:r w:rsidRPr="001320A5">
        <w:rPr>
          <w:b w:val="0"/>
          <w:bCs/>
        </w:rPr>
        <w:t xml:space="preserve">This cleared </w:t>
      </w:r>
      <w:r w:rsidR="00DD3374" w:rsidRPr="001320A5">
        <w:rPr>
          <w:b w:val="0"/>
          <w:bCs/>
        </w:rPr>
        <w:t>all</w:t>
      </w:r>
      <w:r w:rsidRPr="001320A5">
        <w:rPr>
          <w:b w:val="0"/>
          <w:bCs/>
        </w:rPr>
        <w:t xml:space="preserve"> existing battery statistics, ensuring that only the data from the upcoming session would be recorded.</w:t>
      </w:r>
    </w:p>
    <w:p w14:paraId="1B49008A" w14:textId="1C090880" w:rsidR="00DD3374" w:rsidRDefault="082F83E1" w:rsidP="00DE0E5A">
      <w:pPr>
        <w:pStyle w:val="FigureCaption"/>
        <w:numPr>
          <w:ilvl w:val="0"/>
          <w:numId w:val="8"/>
        </w:numPr>
      </w:pPr>
      <w:r w:rsidRPr="00DD3374">
        <w:t>Per-Iteration Testing</w:t>
      </w:r>
    </w:p>
    <w:p w14:paraId="58C6E646" w14:textId="021FDC09" w:rsidR="00DB1462" w:rsidRPr="001320A5" w:rsidRDefault="082F83E1" w:rsidP="00DE0E5A">
      <w:pPr>
        <w:pStyle w:val="FigureCaption"/>
        <w:rPr>
          <w:b w:val="0"/>
          <w:bCs/>
        </w:rPr>
      </w:pPr>
      <w:r w:rsidRPr="001320A5">
        <w:rPr>
          <w:b w:val="0"/>
          <w:bCs/>
        </w:rPr>
        <w:t>For each EEG data collection and model inference iteration:</w:t>
      </w:r>
    </w:p>
    <w:p w14:paraId="35370070" w14:textId="144DF899" w:rsidR="00DB1462" w:rsidRDefault="00DD3374" w:rsidP="00DD3374">
      <w:pPr>
        <w:pStyle w:val="Paragrafoelenco"/>
        <w:spacing w:before="240" w:after="240"/>
        <w:jc w:val="left"/>
        <w:rPr>
          <w:szCs w:val="18"/>
        </w:rPr>
      </w:pPr>
      <w:r>
        <w:t>The</w:t>
      </w:r>
      <w:r w:rsidR="082F83E1" w:rsidRPr="3B40D091">
        <w:t xml:space="preserve"> application was run through its full cycle (painting display </w:t>
      </w:r>
      <w:r w:rsidR="00DE0E5A">
        <w:sym w:font="Wingdings" w:char="F0E0"/>
      </w:r>
      <w:r w:rsidR="082F83E1" w:rsidRPr="3B40D091">
        <w:t xml:space="preserve"> EEG collection </w:t>
      </w:r>
      <w:r w:rsidR="00DE0E5A">
        <w:sym w:font="Wingdings" w:char="F0E0"/>
      </w:r>
      <w:r w:rsidR="082F83E1" w:rsidRPr="3B40D091">
        <w:t xml:space="preserve"> inference </w:t>
      </w:r>
      <w:r w:rsidR="00DE0E5A">
        <w:sym w:font="Wingdings" w:char="F0E0"/>
      </w:r>
      <w:r w:rsidR="082F83E1" w:rsidRPr="3B40D091">
        <w:t xml:space="preserve"> result display)</w:t>
      </w:r>
      <w:r>
        <w:t>.</w:t>
      </w:r>
    </w:p>
    <w:p w14:paraId="59C67F82" w14:textId="77777777" w:rsidR="00DD3374" w:rsidRDefault="00DD3374" w:rsidP="3B40D091">
      <w:pPr>
        <w:pStyle w:val="Paragrafoelenco"/>
        <w:spacing w:before="240" w:after="240"/>
        <w:jc w:val="left"/>
      </w:pPr>
      <w:r>
        <w:t>I</w:t>
      </w:r>
      <w:r w:rsidR="082F83E1" w:rsidRPr="3B40D091">
        <w:t>mmediately after, we collected battery and system usage stats</w:t>
      </w:r>
      <w:r>
        <w:t xml:space="preserve"> with command:</w:t>
      </w:r>
    </w:p>
    <w:p w14:paraId="45BA348D" w14:textId="223FEF05" w:rsidR="00DB1462" w:rsidRPr="00DD3374" w:rsidRDefault="082F83E1" w:rsidP="00DD3374">
      <w:pPr>
        <w:spacing w:before="240" w:after="240"/>
        <w:ind w:left="360"/>
        <w:jc w:val="left"/>
      </w:pPr>
      <w:proofErr w:type="spellStart"/>
      <w:r w:rsidRPr="00DD3374">
        <w:rPr>
          <w:rFonts w:ascii="Consolas" w:eastAsia="Consolas" w:hAnsi="Consolas" w:cs="Consolas"/>
          <w:b/>
          <w:bCs/>
          <w:sz w:val="16"/>
          <w:szCs w:val="16"/>
        </w:rPr>
        <w:t>adb</w:t>
      </w:r>
      <w:proofErr w:type="spellEnd"/>
      <w:r w:rsidRPr="00DD3374">
        <w:rPr>
          <w:rFonts w:ascii="Consolas" w:eastAsia="Consolas" w:hAnsi="Consolas" w:cs="Consolas"/>
          <w:b/>
          <w:bCs/>
          <w:sz w:val="16"/>
          <w:szCs w:val="16"/>
        </w:rPr>
        <w:t xml:space="preserve"> shell </w:t>
      </w:r>
      <w:proofErr w:type="spellStart"/>
      <w:r w:rsidRPr="00DD3374">
        <w:rPr>
          <w:rFonts w:ascii="Consolas" w:eastAsia="Consolas" w:hAnsi="Consolas" w:cs="Consolas"/>
          <w:b/>
          <w:bCs/>
          <w:sz w:val="16"/>
          <w:szCs w:val="16"/>
        </w:rPr>
        <w:t>dumpsys</w:t>
      </w:r>
      <w:proofErr w:type="spellEnd"/>
      <w:r w:rsidRPr="00DD3374">
        <w:rPr>
          <w:rFonts w:ascii="Consolas" w:eastAsia="Consolas" w:hAnsi="Consolas" w:cs="Consolas"/>
          <w:b/>
          <w:bCs/>
          <w:sz w:val="16"/>
          <w:szCs w:val="16"/>
        </w:rPr>
        <w:t xml:space="preserve"> </w:t>
      </w:r>
      <w:proofErr w:type="spellStart"/>
      <w:r w:rsidRPr="00DD3374">
        <w:rPr>
          <w:rFonts w:ascii="Consolas" w:eastAsia="Consolas" w:hAnsi="Consolas" w:cs="Consolas"/>
          <w:b/>
          <w:bCs/>
          <w:sz w:val="16"/>
          <w:szCs w:val="16"/>
        </w:rPr>
        <w:t>batterystats</w:t>
      </w:r>
      <w:proofErr w:type="spellEnd"/>
      <w:r w:rsidR="1178F199" w:rsidRPr="00DD3374">
        <w:rPr>
          <w:rFonts w:ascii="Consolas" w:eastAsia="Consolas" w:hAnsi="Consolas" w:cs="Consolas"/>
          <w:b/>
          <w:bCs/>
          <w:sz w:val="16"/>
          <w:szCs w:val="16"/>
        </w:rPr>
        <w:t xml:space="preserve"> </w:t>
      </w:r>
      <w:r w:rsidRPr="00DD3374">
        <w:rPr>
          <w:rFonts w:ascii="Consolas" w:eastAsia="Consolas" w:hAnsi="Consolas" w:cs="Consolas"/>
          <w:b/>
          <w:bCs/>
          <w:sz w:val="16"/>
          <w:szCs w:val="16"/>
        </w:rPr>
        <w:t>[</w:t>
      </w:r>
      <w:proofErr w:type="spellStart"/>
      <w:r w:rsidRPr="00DD3374">
        <w:rPr>
          <w:rFonts w:ascii="Consolas" w:eastAsia="Consolas" w:hAnsi="Consolas" w:cs="Consolas"/>
          <w:b/>
          <w:bCs/>
          <w:sz w:val="16"/>
          <w:szCs w:val="16"/>
        </w:rPr>
        <w:t>package_name</w:t>
      </w:r>
      <w:proofErr w:type="spellEnd"/>
      <w:r w:rsidRPr="00DD3374">
        <w:rPr>
          <w:rFonts w:ascii="Consolas" w:eastAsia="Consolas" w:hAnsi="Consolas" w:cs="Consolas"/>
          <w:b/>
          <w:bCs/>
          <w:sz w:val="16"/>
          <w:szCs w:val="16"/>
        </w:rPr>
        <w:t>]</w:t>
      </w:r>
    </w:p>
    <w:p w14:paraId="260C1D0A" w14:textId="143E6940" w:rsidR="00DD3374" w:rsidRDefault="082F83E1" w:rsidP="00DD3374">
      <w:pPr>
        <w:spacing w:before="240" w:after="480"/>
        <w:rPr>
          <w:szCs w:val="18"/>
        </w:rPr>
      </w:pPr>
      <w:r w:rsidRPr="3B40D091">
        <w:rPr>
          <w:rFonts w:eastAsia="Linux Libertine" w:cs="Linux Libertine"/>
          <w:szCs w:val="18"/>
        </w:rPr>
        <w:t>After retrieving the data, we reset the statistics</w:t>
      </w:r>
      <w:r w:rsidR="00DE0E5A">
        <w:rPr>
          <w:rFonts w:eastAsia="Linux Libertine" w:cs="Linux Libertine"/>
          <w:szCs w:val="18"/>
        </w:rPr>
        <w:t xml:space="preserve"> </w:t>
      </w:r>
      <w:r w:rsidRPr="3B40D091">
        <w:rPr>
          <w:rFonts w:eastAsia="Linux Libertine" w:cs="Linux Libertine"/>
          <w:szCs w:val="18"/>
        </w:rPr>
        <w:t>again to isolate the next iteration</w:t>
      </w:r>
      <w:r w:rsidR="7E6B09B4" w:rsidRPr="3B40D091">
        <w:rPr>
          <w:rFonts w:eastAsia="Linux Libertine" w:cs="Linux Libertine"/>
          <w:szCs w:val="18"/>
        </w:rPr>
        <w:t>.</w:t>
      </w:r>
    </w:p>
    <w:p w14:paraId="5AA3FE50" w14:textId="2D941C3D" w:rsidR="00DB1462" w:rsidRPr="00DD3374" w:rsidRDefault="082F83E1" w:rsidP="00DD3374">
      <w:pPr>
        <w:pStyle w:val="Paragrafoelenco"/>
        <w:numPr>
          <w:ilvl w:val="0"/>
          <w:numId w:val="8"/>
        </w:numPr>
        <w:spacing w:before="240" w:after="240"/>
        <w:rPr>
          <w:szCs w:val="18"/>
        </w:rPr>
      </w:pPr>
      <w:r w:rsidRPr="00DD3374">
        <w:rPr>
          <w:rFonts w:eastAsia="Linux Libertine"/>
          <w:b/>
          <w:bCs/>
          <w:szCs w:val="18"/>
        </w:rPr>
        <w:t>Metrics Collected</w:t>
      </w:r>
    </w:p>
    <w:p w14:paraId="1572FF5C" w14:textId="4D7BBD1F" w:rsidR="00DB1462" w:rsidRDefault="082F83E1" w:rsidP="3B40D091">
      <w:pPr>
        <w:spacing w:before="240" w:after="240"/>
      </w:pPr>
      <w:r w:rsidRPr="3B40D091">
        <w:rPr>
          <w:rFonts w:eastAsia="Linux Libertine" w:cs="Linux Libertine"/>
          <w:szCs w:val="18"/>
        </w:rPr>
        <w:t>From the battery and network statistics, we extracted the following metrics, filtered specifically for our application process:</w:t>
      </w:r>
    </w:p>
    <w:p w14:paraId="206DC9B5" w14:textId="7B4815B4" w:rsidR="00DD3374" w:rsidRDefault="082F83E1" w:rsidP="00DD3374">
      <w:pPr>
        <w:pStyle w:val="Paragrafoelenco"/>
        <w:spacing w:before="240" w:after="240"/>
        <w:jc w:val="left"/>
        <w:rPr>
          <w:rFonts w:eastAsia="Linux Libertine"/>
          <w:szCs w:val="18"/>
        </w:rPr>
      </w:pPr>
      <w:r w:rsidRPr="00DD3374">
        <w:rPr>
          <w:rFonts w:eastAsia="Linux Libertine"/>
          <w:i/>
          <w:iCs/>
          <w:szCs w:val="18"/>
        </w:rPr>
        <w:t>CPU Utilization Time</w:t>
      </w:r>
      <w:r w:rsidR="00DD3374">
        <w:rPr>
          <w:rFonts w:eastAsia="Linux Libertine"/>
          <w:szCs w:val="18"/>
        </w:rPr>
        <w:t>: t</w:t>
      </w:r>
      <w:r w:rsidRPr="3B40D091">
        <w:rPr>
          <w:rFonts w:eastAsia="Linux Libertine"/>
          <w:szCs w:val="18"/>
        </w:rPr>
        <w:t>otal time the CPU was actively used by the app.</w:t>
      </w:r>
    </w:p>
    <w:p w14:paraId="645528F7" w14:textId="77777777" w:rsidR="00DD3374" w:rsidRPr="00DD3374" w:rsidRDefault="00DD3374" w:rsidP="00DD3374">
      <w:pPr>
        <w:pStyle w:val="Paragrafoelenco"/>
        <w:numPr>
          <w:ilvl w:val="0"/>
          <w:numId w:val="0"/>
        </w:numPr>
        <w:spacing w:before="240" w:after="240"/>
        <w:ind w:left="720"/>
        <w:jc w:val="left"/>
        <w:rPr>
          <w:rFonts w:eastAsia="Linux Libertine"/>
          <w:sz w:val="8"/>
          <w:szCs w:val="8"/>
        </w:rPr>
      </w:pPr>
    </w:p>
    <w:p w14:paraId="1F1AFD8C" w14:textId="14F7F38F" w:rsidR="00DB1462" w:rsidRDefault="082F83E1" w:rsidP="00DD3374">
      <w:pPr>
        <w:pStyle w:val="Paragrafoelenco"/>
        <w:spacing w:before="240" w:after="240"/>
        <w:jc w:val="left"/>
        <w:rPr>
          <w:rFonts w:eastAsia="Linux Libertine"/>
          <w:szCs w:val="18"/>
        </w:rPr>
      </w:pPr>
      <w:r w:rsidRPr="00DD3374">
        <w:rPr>
          <w:rFonts w:eastAsia="Linux Libertine"/>
          <w:i/>
          <w:iCs/>
          <w:szCs w:val="18"/>
        </w:rPr>
        <w:t>CPU Energy Consumption</w:t>
      </w:r>
      <w:r w:rsidRPr="3B40D091">
        <w:rPr>
          <w:rFonts w:eastAsia="Linux Libertine"/>
          <w:szCs w:val="18"/>
        </w:rPr>
        <w:t>:</w:t>
      </w:r>
      <w:r w:rsidR="00DD3374">
        <w:t xml:space="preserve"> </w:t>
      </w:r>
      <w:r w:rsidR="00DD3374">
        <w:rPr>
          <w:rFonts w:eastAsia="Linux Libertine"/>
          <w:szCs w:val="18"/>
        </w:rPr>
        <w:t>e</w:t>
      </w:r>
      <w:r w:rsidRPr="3B40D091">
        <w:rPr>
          <w:rFonts w:eastAsia="Linux Libertine"/>
          <w:szCs w:val="18"/>
        </w:rPr>
        <w:t xml:space="preserve">nergy in </w:t>
      </w:r>
      <w:proofErr w:type="spellStart"/>
      <w:r w:rsidRPr="3B40D091">
        <w:rPr>
          <w:rFonts w:eastAsia="Linux Libertine"/>
          <w:szCs w:val="18"/>
        </w:rPr>
        <w:t>mAh</w:t>
      </w:r>
      <w:proofErr w:type="spellEnd"/>
      <w:r w:rsidRPr="3B40D091">
        <w:rPr>
          <w:rFonts w:eastAsia="Linux Libertine"/>
          <w:szCs w:val="18"/>
        </w:rPr>
        <w:t xml:space="preserve"> attributed to</w:t>
      </w:r>
      <w:r w:rsidR="00DD3374">
        <w:rPr>
          <w:rFonts w:eastAsia="Linux Libertine"/>
          <w:szCs w:val="18"/>
        </w:rPr>
        <w:t xml:space="preserve"> </w:t>
      </w:r>
      <w:r w:rsidRPr="3B40D091">
        <w:rPr>
          <w:rFonts w:eastAsia="Linux Libertine"/>
          <w:szCs w:val="18"/>
        </w:rPr>
        <w:t>CPU usage during the iteration.</w:t>
      </w:r>
    </w:p>
    <w:p w14:paraId="76A0CE64" w14:textId="77777777" w:rsidR="00DD3374" w:rsidRPr="00DD3374" w:rsidRDefault="00DD3374" w:rsidP="00DD3374">
      <w:pPr>
        <w:pStyle w:val="Paragrafoelenco"/>
        <w:numPr>
          <w:ilvl w:val="0"/>
          <w:numId w:val="0"/>
        </w:numPr>
        <w:ind w:left="720"/>
        <w:rPr>
          <w:rFonts w:eastAsia="Linux Libertine"/>
          <w:sz w:val="8"/>
          <w:szCs w:val="8"/>
        </w:rPr>
      </w:pPr>
    </w:p>
    <w:p w14:paraId="23A01723" w14:textId="5A8F02FB" w:rsidR="00DB1462" w:rsidRDefault="50552996" w:rsidP="00DD3374">
      <w:pPr>
        <w:pStyle w:val="Paragrafoelenco"/>
        <w:spacing w:before="240" w:after="240"/>
        <w:jc w:val="left"/>
        <w:rPr>
          <w:rFonts w:eastAsia="Linux Libertine"/>
          <w:szCs w:val="18"/>
        </w:rPr>
      </w:pPr>
      <w:r w:rsidRPr="00DD3374">
        <w:rPr>
          <w:rFonts w:eastAsia="Linux Libertine"/>
          <w:i/>
          <w:iCs/>
          <w:szCs w:val="18"/>
        </w:rPr>
        <w:t>Total Energy Consumption</w:t>
      </w:r>
      <w:r w:rsidR="00DD3374">
        <w:rPr>
          <w:rFonts w:eastAsia="Linux Libertine"/>
          <w:szCs w:val="18"/>
        </w:rPr>
        <w:t>:</w:t>
      </w:r>
      <w:r w:rsidR="082F83E1" w:rsidRPr="3B40D091">
        <w:rPr>
          <w:rFonts w:eastAsia="Linux Libertine"/>
          <w:szCs w:val="18"/>
        </w:rPr>
        <w:t xml:space="preserve"> </w:t>
      </w:r>
      <w:r w:rsidR="00DD3374">
        <w:rPr>
          <w:rFonts w:eastAsia="Linux Libertine"/>
          <w:szCs w:val="18"/>
        </w:rPr>
        <w:t>e</w:t>
      </w:r>
      <w:r w:rsidR="7CD1A6D5" w:rsidRPr="3B40D091">
        <w:rPr>
          <w:rFonts w:eastAsia="Linux Libertine"/>
          <w:szCs w:val="18"/>
        </w:rPr>
        <w:t xml:space="preserve">nergy in </w:t>
      </w:r>
      <w:proofErr w:type="spellStart"/>
      <w:r w:rsidR="7CD1A6D5" w:rsidRPr="3B40D091">
        <w:rPr>
          <w:rFonts w:eastAsia="Linux Libertine"/>
          <w:szCs w:val="18"/>
        </w:rPr>
        <w:t>mAh</w:t>
      </w:r>
      <w:proofErr w:type="spellEnd"/>
      <w:r w:rsidR="7CD1A6D5" w:rsidRPr="3B40D091">
        <w:rPr>
          <w:rFonts w:eastAsia="Linux Libertine"/>
          <w:szCs w:val="18"/>
        </w:rPr>
        <w:t xml:space="preserve"> from both CPU and Wi-Fi module</w:t>
      </w:r>
      <w:r w:rsidR="082F83E1" w:rsidRPr="3B40D091">
        <w:rPr>
          <w:rFonts w:eastAsia="Linux Libertine"/>
          <w:szCs w:val="18"/>
        </w:rPr>
        <w:t>.</w:t>
      </w:r>
    </w:p>
    <w:p w14:paraId="5EA92AF2" w14:textId="77777777" w:rsidR="00DD3374" w:rsidRPr="00DD3374" w:rsidRDefault="00DD3374" w:rsidP="00DD3374">
      <w:pPr>
        <w:pStyle w:val="Paragrafoelenco"/>
        <w:numPr>
          <w:ilvl w:val="0"/>
          <w:numId w:val="0"/>
        </w:numPr>
        <w:ind w:left="720"/>
        <w:rPr>
          <w:rFonts w:eastAsia="Linux Libertine"/>
          <w:sz w:val="8"/>
          <w:szCs w:val="8"/>
        </w:rPr>
      </w:pPr>
    </w:p>
    <w:p w14:paraId="1E07DCB2" w14:textId="2B5030FE" w:rsidR="00DB1462" w:rsidRDefault="082F83E1" w:rsidP="00DD3374">
      <w:pPr>
        <w:pStyle w:val="Paragrafoelenco"/>
        <w:spacing w:before="240" w:after="240"/>
        <w:jc w:val="left"/>
        <w:rPr>
          <w:rFonts w:eastAsia="Linux Libertine"/>
          <w:szCs w:val="18"/>
        </w:rPr>
      </w:pPr>
      <w:r w:rsidRPr="00DD3374">
        <w:rPr>
          <w:rFonts w:eastAsia="Linux Libertine"/>
          <w:i/>
          <w:iCs/>
          <w:szCs w:val="18"/>
        </w:rPr>
        <w:t>Wi-Fi Energy Consumption</w:t>
      </w:r>
      <w:r w:rsidRPr="3B40D091">
        <w:rPr>
          <w:rFonts w:eastAsia="Linux Libertine"/>
          <w:szCs w:val="18"/>
        </w:rPr>
        <w:t xml:space="preserve">: </w:t>
      </w:r>
      <w:r w:rsidR="00DD3374">
        <w:rPr>
          <w:rFonts w:eastAsia="Linux Libertine"/>
          <w:szCs w:val="18"/>
        </w:rPr>
        <w:t>e</w:t>
      </w:r>
      <w:r w:rsidRPr="3B40D091">
        <w:rPr>
          <w:rFonts w:eastAsia="Linux Libertine"/>
          <w:szCs w:val="18"/>
        </w:rPr>
        <w:t>stimated energy usage for Wi-Fi operations in the session.</w:t>
      </w:r>
    </w:p>
    <w:p w14:paraId="4A4CFF8C" w14:textId="77777777" w:rsidR="00DD3374" w:rsidRPr="00DD3374" w:rsidRDefault="00DD3374" w:rsidP="00DD3374">
      <w:pPr>
        <w:pStyle w:val="Paragrafoelenco"/>
        <w:numPr>
          <w:ilvl w:val="0"/>
          <w:numId w:val="0"/>
        </w:numPr>
        <w:ind w:left="720"/>
        <w:rPr>
          <w:rFonts w:eastAsia="Linux Libertine"/>
          <w:sz w:val="8"/>
          <w:szCs w:val="8"/>
        </w:rPr>
      </w:pPr>
    </w:p>
    <w:p w14:paraId="1B18D300" w14:textId="02568D0C" w:rsidR="00DB1462" w:rsidRDefault="082F83E1" w:rsidP="00DD3374">
      <w:pPr>
        <w:pStyle w:val="Paragrafoelenco"/>
        <w:spacing w:before="240" w:after="240"/>
        <w:jc w:val="left"/>
        <w:rPr>
          <w:rFonts w:eastAsia="Linux Libertine"/>
          <w:szCs w:val="18"/>
        </w:rPr>
      </w:pPr>
      <w:r w:rsidRPr="00DD3374">
        <w:rPr>
          <w:rFonts w:eastAsia="Linux Libertine"/>
          <w:i/>
          <w:iCs/>
          <w:szCs w:val="18"/>
        </w:rPr>
        <w:t>Data Received Over Wi-Fi</w:t>
      </w:r>
      <w:r w:rsidRPr="3B40D091">
        <w:rPr>
          <w:rFonts w:eastAsia="Linux Libertine"/>
          <w:szCs w:val="18"/>
        </w:rPr>
        <w:t xml:space="preserve">: </w:t>
      </w:r>
      <w:r w:rsidR="00DD3374">
        <w:rPr>
          <w:rFonts w:eastAsia="Linux Libertine"/>
          <w:szCs w:val="18"/>
        </w:rPr>
        <w:t>n</w:t>
      </w:r>
      <w:r w:rsidRPr="3B40D091">
        <w:rPr>
          <w:rFonts w:eastAsia="Linux Libertine"/>
          <w:szCs w:val="18"/>
        </w:rPr>
        <w:t>umber of bytes received by the app via Wi-Fi during inference or communication with the server.</w:t>
      </w:r>
    </w:p>
    <w:p w14:paraId="4A885AD2" w14:textId="21518CDA" w:rsidR="001320A5" w:rsidRDefault="082F83E1" w:rsidP="3B40D091">
      <w:pPr>
        <w:spacing w:before="240" w:after="240"/>
        <w:rPr>
          <w:rFonts w:eastAsia="Linux Libertine" w:cs="Linux Libertine"/>
          <w:szCs w:val="18"/>
        </w:rPr>
      </w:pPr>
      <w:r w:rsidRPr="3B40D091">
        <w:rPr>
          <w:rFonts w:eastAsia="Linux Libertine" w:cs="Linux Libertine"/>
          <w:szCs w:val="18"/>
        </w:rPr>
        <w:t xml:space="preserve">These metrics were used to evaluate the efficiency of different </w:t>
      </w:r>
      <w:r w:rsidR="011E9215" w:rsidRPr="3B40D091">
        <w:rPr>
          <w:rFonts w:eastAsia="Linux Libertine" w:cs="Linux Libertine"/>
          <w:szCs w:val="18"/>
        </w:rPr>
        <w:t>models</w:t>
      </w:r>
      <w:r w:rsidRPr="3B40D091">
        <w:rPr>
          <w:rFonts w:eastAsia="Linux Libertine" w:cs="Linux Libertine"/>
          <w:szCs w:val="18"/>
        </w:rPr>
        <w:t xml:space="preserve"> and offloading strategies, particularly in comparing local vs. remote inference. Remote models generally exhibited higher Wi-Fi usage and energy consumption due to network transfers, </w:t>
      </w:r>
      <w:r w:rsidRPr="3B40D091">
        <w:rPr>
          <w:rFonts w:eastAsia="Linux Libertine" w:cs="Linux Libertine"/>
          <w:szCs w:val="18"/>
        </w:rPr>
        <w:t>while local models were more CPU-intensive but reduced data transmission.</w:t>
      </w:r>
      <w:r w:rsidR="47C50711" w:rsidRPr="3B40D091">
        <w:rPr>
          <w:rFonts w:eastAsia="Linux Libertine" w:cs="Linux Libertine"/>
          <w:szCs w:val="18"/>
        </w:rPr>
        <w:t xml:space="preserve"> The experimental results, illustrated in Figures </w:t>
      </w:r>
      <w:r w:rsidR="7B3FB672" w:rsidRPr="3B40D091">
        <w:rPr>
          <w:rFonts w:eastAsia="Linux Libertine" w:cs="Linux Libertine"/>
          <w:szCs w:val="18"/>
        </w:rPr>
        <w:t>[</w:t>
      </w:r>
      <w:r w:rsidR="5CAF31F3" w:rsidRPr="3B40D091">
        <w:rPr>
          <w:rFonts w:eastAsia="Linux Libertine" w:cs="Linux Libertine"/>
          <w:szCs w:val="18"/>
        </w:rPr>
        <w:t>8</w:t>
      </w:r>
      <w:r w:rsidR="27629847" w:rsidRPr="3B40D091">
        <w:rPr>
          <w:rFonts w:eastAsia="Linux Libertine" w:cs="Linux Libertine"/>
          <w:szCs w:val="18"/>
        </w:rPr>
        <w:t>]</w:t>
      </w:r>
      <w:r w:rsidR="47C50711" w:rsidRPr="3B40D091">
        <w:rPr>
          <w:rFonts w:eastAsia="Linux Libertine" w:cs="Linux Libertine"/>
          <w:szCs w:val="18"/>
        </w:rPr>
        <w:t xml:space="preserve"> through </w:t>
      </w:r>
      <w:r w:rsidR="3BAAB02B" w:rsidRPr="3B40D091">
        <w:rPr>
          <w:rFonts w:eastAsia="Linux Libertine" w:cs="Linux Libertine"/>
          <w:szCs w:val="18"/>
        </w:rPr>
        <w:t>[</w:t>
      </w:r>
      <w:r w:rsidR="47C50711" w:rsidRPr="3B40D091">
        <w:rPr>
          <w:rFonts w:eastAsia="Linux Libertine" w:cs="Linux Libertine"/>
          <w:szCs w:val="18"/>
        </w:rPr>
        <w:t>1</w:t>
      </w:r>
      <w:r w:rsidR="658D3711" w:rsidRPr="3B40D091">
        <w:rPr>
          <w:rFonts w:eastAsia="Linux Libertine" w:cs="Linux Libertine"/>
          <w:szCs w:val="18"/>
        </w:rPr>
        <w:t>2</w:t>
      </w:r>
      <w:r w:rsidR="6F647827" w:rsidRPr="3B40D091">
        <w:rPr>
          <w:rFonts w:eastAsia="Linux Libertine" w:cs="Linux Libertine"/>
          <w:szCs w:val="18"/>
        </w:rPr>
        <w:t>]</w:t>
      </w:r>
      <w:r w:rsidR="47C50711" w:rsidRPr="3B40D091">
        <w:rPr>
          <w:rFonts w:eastAsia="Linux Libertine" w:cs="Linux Libertine"/>
          <w:szCs w:val="18"/>
        </w:rPr>
        <w:t xml:space="preserve">, highlight the trade-offs between local and edge inference strategies across multiple performance and energy dimensions. In Figure </w:t>
      </w:r>
      <w:r w:rsidR="709B1B15" w:rsidRPr="3B40D091">
        <w:rPr>
          <w:rFonts w:eastAsia="Linux Libertine" w:cs="Linux Libertine"/>
          <w:szCs w:val="18"/>
        </w:rPr>
        <w:t>[</w:t>
      </w:r>
      <w:r w:rsidR="730B2ABC" w:rsidRPr="3B40D091">
        <w:rPr>
          <w:rFonts w:eastAsia="Linux Libertine" w:cs="Linux Libertine"/>
          <w:szCs w:val="18"/>
        </w:rPr>
        <w:t>9</w:t>
      </w:r>
      <w:r w:rsidR="7FBEE339" w:rsidRPr="3B40D091">
        <w:rPr>
          <w:rFonts w:eastAsia="Linux Libertine" w:cs="Linux Libertine"/>
          <w:szCs w:val="18"/>
        </w:rPr>
        <w:t>]</w:t>
      </w:r>
      <w:r w:rsidR="47C50711" w:rsidRPr="3B40D091">
        <w:rPr>
          <w:rFonts w:eastAsia="Linux Libertine" w:cs="Linux Libertine"/>
          <w:szCs w:val="18"/>
        </w:rPr>
        <w:t>, we observe that the edge solution consistently u</w:t>
      </w:r>
      <w:r w:rsidR="176EF1A0" w:rsidRPr="3B40D091">
        <w:rPr>
          <w:rFonts w:eastAsia="Linux Libertine" w:cs="Linux Libertine"/>
          <w:szCs w:val="18"/>
        </w:rPr>
        <w:t>s</w:t>
      </w:r>
      <w:r w:rsidR="47C50711" w:rsidRPr="3B40D091">
        <w:rPr>
          <w:rFonts w:eastAsia="Linux Libertine" w:cs="Linux Libertine"/>
          <w:szCs w:val="18"/>
        </w:rPr>
        <w:t xml:space="preserve">es less CPU time compared to the </w:t>
      </w:r>
      <w:r w:rsidR="392646B1" w:rsidRPr="3B40D091">
        <w:rPr>
          <w:rFonts w:eastAsia="Linux Libertine" w:cs="Linux Libertine"/>
          <w:szCs w:val="18"/>
        </w:rPr>
        <w:t>global average</w:t>
      </w:r>
      <w:r w:rsidR="47C50711" w:rsidRPr="3B40D091">
        <w:rPr>
          <w:rFonts w:eastAsia="Linux Libertine" w:cs="Linux Libertine"/>
          <w:szCs w:val="18"/>
        </w:rPr>
        <w:t xml:space="preserve">, indicating a reduced computational load on the client device. This offloading of processing tasks contributes directly to the energy savings shown in Figure </w:t>
      </w:r>
      <w:r w:rsidR="4FC2419F" w:rsidRPr="3B40D091">
        <w:rPr>
          <w:rFonts w:eastAsia="Linux Libertine" w:cs="Linux Libertine"/>
          <w:szCs w:val="18"/>
        </w:rPr>
        <w:t>[</w:t>
      </w:r>
      <w:r w:rsidR="6C969B08" w:rsidRPr="3B40D091">
        <w:rPr>
          <w:rFonts w:eastAsia="Linux Libertine" w:cs="Linux Libertine"/>
          <w:szCs w:val="18"/>
        </w:rPr>
        <w:t>9</w:t>
      </w:r>
      <w:r w:rsidR="61F6E4D1" w:rsidRPr="3B40D091">
        <w:rPr>
          <w:rFonts w:eastAsia="Linux Libertine" w:cs="Linux Libertine"/>
          <w:szCs w:val="18"/>
        </w:rPr>
        <w:t>]</w:t>
      </w:r>
      <w:r w:rsidR="47C50711" w:rsidRPr="3B40D091">
        <w:rPr>
          <w:rFonts w:eastAsia="Linux Libertine" w:cs="Linux Libertine"/>
          <w:szCs w:val="18"/>
        </w:rPr>
        <w:t xml:space="preserve">, where the edge solution achieves up to 15% lower overall energy consumption than </w:t>
      </w:r>
      <w:r w:rsidR="7ABB1712" w:rsidRPr="3B40D091">
        <w:rPr>
          <w:rFonts w:eastAsia="Linux Libertine" w:cs="Linux Libertine"/>
          <w:szCs w:val="18"/>
        </w:rPr>
        <w:t>global average</w:t>
      </w:r>
      <w:r w:rsidR="47C50711" w:rsidRPr="3B40D091">
        <w:rPr>
          <w:rFonts w:eastAsia="Linux Libertine" w:cs="Linux Libertine"/>
          <w:szCs w:val="18"/>
        </w:rPr>
        <w:t>.</w:t>
      </w:r>
      <w:r w:rsidR="19905E04" w:rsidRPr="3B40D091">
        <w:rPr>
          <w:rFonts w:eastAsia="Linux Libertine" w:cs="Linux Libertine"/>
          <w:szCs w:val="18"/>
        </w:rPr>
        <w:t xml:space="preserve"> </w:t>
      </w:r>
      <w:r w:rsidR="47C50711" w:rsidRPr="3B40D091">
        <w:rPr>
          <w:rFonts w:eastAsia="Linux Libertine" w:cs="Linux Libertine"/>
          <w:szCs w:val="18"/>
        </w:rPr>
        <w:t xml:space="preserve">As expected, Figure </w:t>
      </w:r>
      <w:r w:rsidR="7FB74E50" w:rsidRPr="3B40D091">
        <w:rPr>
          <w:rFonts w:eastAsia="Linux Libertine" w:cs="Linux Libertine"/>
          <w:szCs w:val="18"/>
        </w:rPr>
        <w:t>[</w:t>
      </w:r>
      <w:r w:rsidR="30C0C9B5" w:rsidRPr="3B40D091">
        <w:rPr>
          <w:rFonts w:eastAsia="Linux Libertine" w:cs="Linux Libertine"/>
          <w:szCs w:val="18"/>
        </w:rPr>
        <w:t>10</w:t>
      </w:r>
      <w:r w:rsidR="1E9991F3" w:rsidRPr="3B40D091">
        <w:rPr>
          <w:rFonts w:eastAsia="Linux Libertine" w:cs="Linux Libertine"/>
          <w:szCs w:val="18"/>
        </w:rPr>
        <w:t>]</w:t>
      </w:r>
      <w:r w:rsidR="47C50711" w:rsidRPr="3B40D091">
        <w:rPr>
          <w:rFonts w:eastAsia="Linux Libertine" w:cs="Linux Libertine"/>
          <w:szCs w:val="18"/>
        </w:rPr>
        <w:t xml:space="preserve"> shows that the edge solution incurs a modest increase in Wi-Fi data usage, with up to 6% more data received, a result of transferring EEG data to the remote server for inference. Correspondingly, </w:t>
      </w:r>
      <w:proofErr w:type="gramStart"/>
      <w:r w:rsidR="47C50711" w:rsidRPr="3B40D091">
        <w:rPr>
          <w:rFonts w:eastAsia="Linux Libertine" w:cs="Linux Libertine"/>
          <w:szCs w:val="18"/>
        </w:rPr>
        <w:t>Figure</w:t>
      </w:r>
      <w:proofErr w:type="gramEnd"/>
      <w:r w:rsidR="47C50711" w:rsidRPr="3B40D091">
        <w:rPr>
          <w:rFonts w:eastAsia="Linux Libertine" w:cs="Linux Libertine"/>
          <w:szCs w:val="18"/>
        </w:rPr>
        <w:t xml:space="preserve"> </w:t>
      </w:r>
      <w:r w:rsidR="04FC886E" w:rsidRPr="3B40D091">
        <w:rPr>
          <w:rFonts w:eastAsia="Linux Libertine" w:cs="Linux Libertine"/>
          <w:szCs w:val="18"/>
        </w:rPr>
        <w:t>[</w:t>
      </w:r>
      <w:r w:rsidR="47C50711" w:rsidRPr="3B40D091">
        <w:rPr>
          <w:rFonts w:eastAsia="Linux Libertine" w:cs="Linux Libertine"/>
          <w:szCs w:val="18"/>
        </w:rPr>
        <w:t>1</w:t>
      </w:r>
      <w:r w:rsidR="22F1A6D3" w:rsidRPr="3B40D091">
        <w:rPr>
          <w:rFonts w:eastAsia="Linux Libertine" w:cs="Linux Libertine"/>
          <w:szCs w:val="18"/>
        </w:rPr>
        <w:t>1</w:t>
      </w:r>
      <w:r w:rsidR="75438FB5" w:rsidRPr="3B40D091">
        <w:rPr>
          <w:rFonts w:eastAsia="Linux Libertine" w:cs="Linux Libertine"/>
          <w:szCs w:val="18"/>
        </w:rPr>
        <w:t>]</w:t>
      </w:r>
      <w:r w:rsidR="47C50711" w:rsidRPr="3B40D091">
        <w:rPr>
          <w:rFonts w:eastAsia="Linux Libertine" w:cs="Linux Libertine"/>
          <w:szCs w:val="18"/>
        </w:rPr>
        <w:t xml:space="preserve"> reveals that this increased data transmission leads to higher power consumption by the Wi-Fi module, reaching up to 20% more than the </w:t>
      </w:r>
      <w:r w:rsidR="5929BF1D" w:rsidRPr="3B40D091">
        <w:rPr>
          <w:rFonts w:eastAsia="Linux Libertine" w:cs="Linux Libertine"/>
          <w:szCs w:val="18"/>
        </w:rPr>
        <w:t>global average</w:t>
      </w:r>
      <w:r w:rsidR="47C50711" w:rsidRPr="3B40D091">
        <w:rPr>
          <w:rFonts w:eastAsia="Linux Libertine" w:cs="Linux Libertine"/>
          <w:szCs w:val="18"/>
        </w:rPr>
        <w:t>. Nevertheless, when considering the total energy footprint</w:t>
      </w:r>
      <w:r w:rsidR="1849BF10" w:rsidRPr="3B40D091">
        <w:rPr>
          <w:rFonts w:eastAsia="Linux Libertine" w:cs="Linux Libertine"/>
          <w:szCs w:val="18"/>
        </w:rPr>
        <w:t xml:space="preserve"> </w:t>
      </w:r>
      <w:r w:rsidR="00DE0E5A">
        <w:rPr>
          <w:rFonts w:eastAsia="Linux Libertine" w:cs="Linux Libertine"/>
          <w:szCs w:val="18"/>
        </w:rPr>
        <w:t>(</w:t>
      </w:r>
      <w:r w:rsidR="47C50711" w:rsidRPr="3B40D091">
        <w:rPr>
          <w:rFonts w:eastAsia="Linux Libertine" w:cs="Linux Libertine"/>
          <w:szCs w:val="18"/>
        </w:rPr>
        <w:t>including both CPU and Wi-Fi components</w:t>
      </w:r>
      <w:r w:rsidR="00DE0E5A">
        <w:rPr>
          <w:rFonts w:eastAsia="Linux Libertine" w:cs="Linux Libertine"/>
          <w:szCs w:val="18"/>
        </w:rPr>
        <w:t>)</w:t>
      </w:r>
      <w:r w:rsidR="63BCD303" w:rsidRPr="3B40D091">
        <w:rPr>
          <w:rFonts w:eastAsia="Linux Libertine" w:cs="Linux Libertine"/>
          <w:szCs w:val="18"/>
        </w:rPr>
        <w:t xml:space="preserve"> </w:t>
      </w:r>
      <w:r w:rsidR="47C50711" w:rsidRPr="3B40D091">
        <w:rPr>
          <w:rFonts w:eastAsia="Linux Libertine" w:cs="Linux Libertine"/>
          <w:szCs w:val="18"/>
        </w:rPr>
        <w:t xml:space="preserve">Figure </w:t>
      </w:r>
      <w:r w:rsidR="053C3004" w:rsidRPr="3B40D091">
        <w:rPr>
          <w:rFonts w:eastAsia="Linux Libertine" w:cs="Linux Libertine"/>
          <w:szCs w:val="18"/>
        </w:rPr>
        <w:t>[</w:t>
      </w:r>
      <w:r w:rsidR="47C50711" w:rsidRPr="3B40D091">
        <w:rPr>
          <w:rFonts w:eastAsia="Linux Libertine" w:cs="Linux Libertine"/>
          <w:szCs w:val="18"/>
        </w:rPr>
        <w:t>1</w:t>
      </w:r>
      <w:r w:rsidR="4B7AD150" w:rsidRPr="3B40D091">
        <w:rPr>
          <w:rFonts w:eastAsia="Linux Libertine" w:cs="Linux Libertine"/>
          <w:szCs w:val="18"/>
        </w:rPr>
        <w:t>2</w:t>
      </w:r>
      <w:r w:rsidR="33BDB975" w:rsidRPr="3B40D091">
        <w:rPr>
          <w:rFonts w:eastAsia="Linux Libertine" w:cs="Linux Libertine"/>
          <w:szCs w:val="18"/>
        </w:rPr>
        <w:t>]</w:t>
      </w:r>
      <w:r w:rsidR="47C50711" w:rsidRPr="3B40D091">
        <w:rPr>
          <w:rFonts w:eastAsia="Linux Libertine" w:cs="Linux Libertine"/>
          <w:szCs w:val="18"/>
        </w:rPr>
        <w:t xml:space="preserve"> demonstrates that the edge solution still outperforms the local strategy, achieving up to 19% lower energy consumption overall.</w:t>
      </w:r>
      <w:r w:rsidR="6960480D" w:rsidRPr="3B40D091">
        <w:rPr>
          <w:rFonts w:eastAsia="Linux Libertine" w:cs="Linux Libertine"/>
          <w:szCs w:val="18"/>
        </w:rPr>
        <w:t xml:space="preserve"> </w:t>
      </w:r>
      <w:r w:rsidR="47C50711" w:rsidRPr="3B40D091">
        <w:rPr>
          <w:rFonts w:eastAsia="Linux Libertine" w:cs="Linux Libertine"/>
          <w:szCs w:val="18"/>
        </w:rPr>
        <w:t>All percentages presented are calculated based on the global average of all measurement iterations, ensuring that the comparisons reflect sustained performance differences rather than isolated anomalies</w:t>
      </w:r>
      <w:r w:rsidR="001320A5">
        <w:rPr>
          <w:rFonts w:eastAsia="Linux Libertine" w:cs="Linux Libertine"/>
          <w:szCs w:val="18"/>
        </w:rPr>
        <w:t>.</w:t>
      </w:r>
    </w:p>
    <w:p w14:paraId="6550C6B7" w14:textId="77777777" w:rsidR="001320A5" w:rsidRDefault="001320A5" w:rsidP="3B40D091">
      <w:pPr>
        <w:spacing w:before="240" w:after="240"/>
        <w:rPr>
          <w:rFonts w:eastAsia="Linux Libertine" w:cs="Linux Libertine"/>
          <w:szCs w:val="18"/>
        </w:rPr>
      </w:pPr>
    </w:p>
    <w:p w14:paraId="60FF02AD" w14:textId="77777777" w:rsidR="001320A5" w:rsidRDefault="001320A5" w:rsidP="3B40D091">
      <w:pPr>
        <w:spacing w:before="240" w:after="240"/>
        <w:rPr>
          <w:rFonts w:eastAsia="Linux Libertine" w:cs="Linux Libertine"/>
          <w:szCs w:val="18"/>
        </w:rPr>
      </w:pPr>
    </w:p>
    <w:p w14:paraId="27339081" w14:textId="77777777" w:rsidR="001320A5" w:rsidRDefault="001320A5" w:rsidP="3B40D091">
      <w:pPr>
        <w:spacing w:before="240" w:after="240"/>
        <w:rPr>
          <w:rFonts w:eastAsia="Linux Libertine" w:cs="Linux Libertine"/>
          <w:szCs w:val="18"/>
        </w:rPr>
      </w:pPr>
    </w:p>
    <w:p w14:paraId="06B8217C" w14:textId="5525B28F" w:rsidR="00DB1462" w:rsidRDefault="4EA41E06" w:rsidP="001320A5">
      <w:pPr>
        <w:pStyle w:val="FigureCaption"/>
        <w:jc w:val="center"/>
      </w:pPr>
      <w:r>
        <w:rPr>
          <w:noProof/>
        </w:rPr>
        <w:drawing>
          <wp:inline distT="0" distB="0" distL="0" distR="0" wp14:anchorId="55DEDC7E" wp14:editId="32A3797A">
            <wp:extent cx="3048000" cy="1905000"/>
            <wp:effectExtent l="0" t="0" r="0" b="0"/>
            <wp:docPr id="851322772" name="Immagine 85132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048000" cy="1905000"/>
                    </a:xfrm>
                    <a:prstGeom prst="rect">
                      <a:avLst/>
                    </a:prstGeom>
                  </pic:spPr>
                </pic:pic>
              </a:graphicData>
            </a:graphic>
          </wp:inline>
        </w:drawing>
      </w:r>
      <w:r w:rsidR="63291FD4" w:rsidRPr="3B40D091">
        <w:rPr>
          <w:rStyle w:val="Label"/>
          <w:bCs/>
        </w:rPr>
        <w:t xml:space="preserve">Figure </w:t>
      </w:r>
      <w:r w:rsidR="7D3DA0BD" w:rsidRPr="3B40D091">
        <w:rPr>
          <w:rStyle w:val="Label"/>
          <w:bCs/>
        </w:rPr>
        <w:t>8</w:t>
      </w:r>
      <w:r w:rsidR="63291FD4" w:rsidRPr="3B40D091">
        <w:rPr>
          <w:rStyle w:val="Label"/>
          <w:bCs/>
        </w:rPr>
        <w:t xml:space="preserve">: </w:t>
      </w:r>
      <w:r w:rsidR="189700A6" w:rsidRPr="3B40D091">
        <w:rPr>
          <w:rStyle w:val="Label"/>
          <w:bCs/>
        </w:rPr>
        <w:t xml:space="preserve">Average percentage variation of </w:t>
      </w:r>
      <w:r w:rsidR="00DD3374">
        <w:rPr>
          <w:rStyle w:val="Label"/>
          <w:b w:val="0"/>
        </w:rPr>
        <w:t>‘</w:t>
      </w:r>
      <w:proofErr w:type="spellStart"/>
      <w:r w:rsidR="189700A6" w:rsidRPr="3B40D091">
        <w:rPr>
          <w:rStyle w:val="Label"/>
          <w:bCs/>
        </w:rPr>
        <w:t>cpu_time_ms</w:t>
      </w:r>
      <w:proofErr w:type="spellEnd"/>
      <w:r w:rsidR="00DD3374">
        <w:rPr>
          <w:rStyle w:val="Label"/>
          <w:b w:val="0"/>
        </w:rPr>
        <w:t>’</w:t>
      </w:r>
      <w:r w:rsidR="189700A6" w:rsidRPr="3B40D091">
        <w:rPr>
          <w:rStyle w:val="Label"/>
          <w:bCs/>
        </w:rPr>
        <w:t xml:space="preserve"> compared to the global average</w:t>
      </w:r>
    </w:p>
    <w:p w14:paraId="60C96870" w14:textId="12900DAF" w:rsidR="00DB1462" w:rsidRDefault="4EA41E06" w:rsidP="3B40D091">
      <w:pPr>
        <w:spacing w:before="240" w:after="240"/>
        <w:jc w:val="center"/>
        <w:rPr>
          <w:b/>
          <w:bCs/>
        </w:rPr>
      </w:pPr>
      <w:r>
        <w:rPr>
          <w:noProof/>
        </w:rPr>
        <w:lastRenderedPageBreak/>
        <w:drawing>
          <wp:inline distT="0" distB="0" distL="0" distR="0" wp14:anchorId="75841B77" wp14:editId="7E8CFEC8">
            <wp:extent cx="3048000" cy="1905000"/>
            <wp:effectExtent l="0" t="0" r="0" b="0"/>
            <wp:docPr id="2043249003" name="Immagine 2043249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048000" cy="1905000"/>
                    </a:xfrm>
                    <a:prstGeom prst="rect">
                      <a:avLst/>
                    </a:prstGeom>
                  </pic:spPr>
                </pic:pic>
              </a:graphicData>
            </a:graphic>
          </wp:inline>
        </w:drawing>
      </w:r>
      <w:r w:rsidR="1857FA5F" w:rsidRPr="3B40D091">
        <w:rPr>
          <w:rStyle w:val="Label"/>
          <w:b/>
          <w:bCs/>
        </w:rPr>
        <w:t xml:space="preserve">Figure </w:t>
      </w:r>
      <w:r w:rsidR="363805AC" w:rsidRPr="3B40D091">
        <w:rPr>
          <w:rStyle w:val="Label"/>
          <w:b/>
          <w:bCs/>
        </w:rPr>
        <w:t>9</w:t>
      </w:r>
      <w:r w:rsidR="1857FA5F" w:rsidRPr="3B40D091">
        <w:rPr>
          <w:rStyle w:val="Label"/>
          <w:b/>
          <w:bCs/>
        </w:rPr>
        <w:t xml:space="preserve">: </w:t>
      </w:r>
      <w:r w:rsidR="4B336D35" w:rsidRPr="3B40D091">
        <w:rPr>
          <w:rStyle w:val="Label"/>
          <w:b/>
          <w:bCs/>
        </w:rPr>
        <w:t xml:space="preserve">Average percentage variation of </w:t>
      </w:r>
      <w:r w:rsidR="00DE0E5A">
        <w:rPr>
          <w:rStyle w:val="Label"/>
          <w:b/>
          <w:bCs/>
        </w:rPr>
        <w:t>‘</w:t>
      </w:r>
      <w:proofErr w:type="spellStart"/>
      <w:r w:rsidR="4B336D35" w:rsidRPr="3B40D091">
        <w:rPr>
          <w:rStyle w:val="Label"/>
          <w:b/>
          <w:bCs/>
        </w:rPr>
        <w:t>energy_mAh</w:t>
      </w:r>
      <w:proofErr w:type="spellEnd"/>
      <w:r w:rsidR="4B336D35" w:rsidRPr="3B40D091">
        <w:rPr>
          <w:rStyle w:val="Label"/>
          <w:b/>
          <w:bCs/>
        </w:rPr>
        <w:t>’ compared to the global average</w:t>
      </w:r>
    </w:p>
    <w:p w14:paraId="433B5D38" w14:textId="66A8D845" w:rsidR="00DB1462" w:rsidRDefault="4EA41E06" w:rsidP="3B40D091">
      <w:pPr>
        <w:spacing w:before="240" w:after="240"/>
        <w:jc w:val="center"/>
        <w:rPr>
          <w:b/>
          <w:bCs/>
          <w:lang w:eastAsia="ja-JP"/>
        </w:rPr>
      </w:pPr>
      <w:r>
        <w:rPr>
          <w:noProof/>
        </w:rPr>
        <w:drawing>
          <wp:inline distT="0" distB="0" distL="0" distR="0" wp14:anchorId="1F0FE4BD" wp14:editId="10FD2798">
            <wp:extent cx="3048000" cy="1905000"/>
            <wp:effectExtent l="0" t="0" r="0" b="0"/>
            <wp:docPr id="36133750" name="Immagine 3613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048000" cy="1905000"/>
                    </a:xfrm>
                    <a:prstGeom prst="rect">
                      <a:avLst/>
                    </a:prstGeom>
                  </pic:spPr>
                </pic:pic>
              </a:graphicData>
            </a:graphic>
          </wp:inline>
        </w:drawing>
      </w:r>
      <w:r w:rsidR="04D3EC7E" w:rsidRPr="3B40D091">
        <w:rPr>
          <w:rStyle w:val="Label"/>
          <w:b/>
          <w:bCs/>
        </w:rPr>
        <w:t xml:space="preserve">Figure </w:t>
      </w:r>
      <w:r w:rsidR="75C8C148" w:rsidRPr="3B40D091">
        <w:rPr>
          <w:rStyle w:val="Label"/>
          <w:b/>
          <w:bCs/>
        </w:rPr>
        <w:t>10</w:t>
      </w:r>
      <w:r w:rsidR="04D3EC7E" w:rsidRPr="3B40D091">
        <w:rPr>
          <w:rStyle w:val="Label"/>
          <w:b/>
          <w:bCs/>
        </w:rPr>
        <w:t xml:space="preserve">: </w:t>
      </w:r>
      <w:r w:rsidR="37A323A0" w:rsidRPr="3B40D091">
        <w:rPr>
          <w:rStyle w:val="Label"/>
          <w:b/>
          <w:bCs/>
        </w:rPr>
        <w:t xml:space="preserve">Average percentage variation of </w:t>
      </w:r>
      <w:r w:rsidR="00DE0E5A">
        <w:rPr>
          <w:rStyle w:val="Label"/>
          <w:b/>
          <w:bCs/>
        </w:rPr>
        <w:t>‘</w:t>
      </w:r>
      <w:proofErr w:type="spellStart"/>
      <w:r w:rsidR="37A323A0" w:rsidRPr="3B40D091">
        <w:rPr>
          <w:rStyle w:val="Label"/>
          <w:b/>
          <w:bCs/>
        </w:rPr>
        <w:t>wifi_rx_bytes</w:t>
      </w:r>
      <w:proofErr w:type="spellEnd"/>
      <w:r w:rsidR="37A323A0" w:rsidRPr="3B40D091">
        <w:rPr>
          <w:rStyle w:val="Label"/>
          <w:b/>
          <w:bCs/>
        </w:rPr>
        <w:t>’ compared to the global average</w:t>
      </w:r>
    </w:p>
    <w:p w14:paraId="71E58CFD" w14:textId="5D25E94D" w:rsidR="50998B19" w:rsidRDefault="50998B19" w:rsidP="3B40D091">
      <w:pPr>
        <w:spacing w:before="240" w:after="240"/>
        <w:jc w:val="center"/>
        <w:rPr>
          <w:rStyle w:val="Label"/>
          <w:b/>
          <w:bCs/>
        </w:rPr>
      </w:pPr>
      <w:r>
        <w:rPr>
          <w:noProof/>
        </w:rPr>
        <w:drawing>
          <wp:inline distT="0" distB="0" distL="0" distR="0" wp14:anchorId="5999ECA5" wp14:editId="0EB751C1">
            <wp:extent cx="3048000" cy="1905000"/>
            <wp:effectExtent l="0" t="0" r="0" b="0"/>
            <wp:docPr id="1638103782" name="Immagine 1638103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048000" cy="1905000"/>
                    </a:xfrm>
                    <a:prstGeom prst="rect">
                      <a:avLst/>
                    </a:prstGeom>
                  </pic:spPr>
                </pic:pic>
              </a:graphicData>
            </a:graphic>
          </wp:inline>
        </w:drawing>
      </w:r>
      <w:r w:rsidR="6B18AF3A" w:rsidRPr="3B40D091">
        <w:rPr>
          <w:rStyle w:val="Label"/>
          <w:b/>
          <w:bCs/>
        </w:rPr>
        <w:t>Figure 1</w:t>
      </w:r>
      <w:r w:rsidR="356776B4" w:rsidRPr="3B40D091">
        <w:rPr>
          <w:rStyle w:val="Label"/>
          <w:b/>
          <w:bCs/>
        </w:rPr>
        <w:t>1</w:t>
      </w:r>
      <w:r w:rsidR="6B18AF3A" w:rsidRPr="3B40D091">
        <w:rPr>
          <w:rStyle w:val="Label"/>
          <w:b/>
          <w:bCs/>
        </w:rPr>
        <w:t>:</w:t>
      </w:r>
      <w:r w:rsidR="779017F7" w:rsidRPr="3B40D091">
        <w:rPr>
          <w:rStyle w:val="Label"/>
          <w:b/>
          <w:bCs/>
        </w:rPr>
        <w:t xml:space="preserve"> Average percentage variation of </w:t>
      </w:r>
      <w:r w:rsidR="00DE0E5A">
        <w:rPr>
          <w:rStyle w:val="Label"/>
          <w:b/>
          <w:bCs/>
        </w:rPr>
        <w:t>‘</w:t>
      </w:r>
      <w:proofErr w:type="spellStart"/>
      <w:r w:rsidR="779017F7" w:rsidRPr="3B40D091">
        <w:rPr>
          <w:rStyle w:val="Label"/>
          <w:b/>
          <w:bCs/>
        </w:rPr>
        <w:t>wifi_mAh</w:t>
      </w:r>
      <w:proofErr w:type="spellEnd"/>
      <w:r w:rsidR="779017F7" w:rsidRPr="3B40D091">
        <w:rPr>
          <w:rStyle w:val="Label"/>
          <w:b/>
          <w:bCs/>
        </w:rPr>
        <w:t>’ compared to the global average</w:t>
      </w:r>
    </w:p>
    <w:p w14:paraId="7F92C7D0" w14:textId="48AE2D2E" w:rsidR="6B18AF3A" w:rsidRDefault="6B18AF3A" w:rsidP="3B40D091">
      <w:pPr>
        <w:spacing w:before="240" w:after="240"/>
        <w:jc w:val="center"/>
        <w:rPr>
          <w:rStyle w:val="Label"/>
          <w:b/>
          <w:bCs/>
        </w:rPr>
      </w:pPr>
      <w:r>
        <w:rPr>
          <w:noProof/>
        </w:rPr>
        <w:drawing>
          <wp:inline distT="0" distB="0" distL="0" distR="0" wp14:anchorId="3E73828D" wp14:editId="65C8EB7E">
            <wp:extent cx="3048000" cy="1905000"/>
            <wp:effectExtent l="0" t="0" r="0" b="0"/>
            <wp:docPr id="2127288763" name="Immagine 2127288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048000" cy="1905000"/>
                    </a:xfrm>
                    <a:prstGeom prst="rect">
                      <a:avLst/>
                    </a:prstGeom>
                  </pic:spPr>
                </pic:pic>
              </a:graphicData>
            </a:graphic>
          </wp:inline>
        </w:drawing>
      </w:r>
      <w:r w:rsidRPr="3B40D091">
        <w:rPr>
          <w:rStyle w:val="Label"/>
          <w:b/>
          <w:bCs/>
        </w:rPr>
        <w:t>Figure 1</w:t>
      </w:r>
      <w:r w:rsidR="6AB9CB12" w:rsidRPr="3B40D091">
        <w:rPr>
          <w:rStyle w:val="Label"/>
          <w:b/>
          <w:bCs/>
        </w:rPr>
        <w:t>2</w:t>
      </w:r>
      <w:r w:rsidRPr="3B40D091">
        <w:rPr>
          <w:rStyle w:val="Label"/>
          <w:b/>
          <w:bCs/>
        </w:rPr>
        <w:t>:</w:t>
      </w:r>
      <w:r w:rsidR="52D32693" w:rsidRPr="3B40D091">
        <w:rPr>
          <w:rStyle w:val="Label"/>
          <w:b/>
          <w:bCs/>
        </w:rPr>
        <w:t xml:space="preserve"> Average percentage variation of </w:t>
      </w:r>
      <w:r w:rsidR="00DE0E5A">
        <w:rPr>
          <w:rStyle w:val="Label"/>
          <w:b/>
          <w:bCs/>
        </w:rPr>
        <w:t>‘</w:t>
      </w:r>
      <w:proofErr w:type="spellStart"/>
      <w:r w:rsidR="52D32693" w:rsidRPr="3B40D091">
        <w:rPr>
          <w:rStyle w:val="Label"/>
          <w:b/>
          <w:bCs/>
        </w:rPr>
        <w:t>cpu_mAh</w:t>
      </w:r>
      <w:proofErr w:type="spellEnd"/>
      <w:r w:rsidR="52D32693" w:rsidRPr="3B40D091">
        <w:rPr>
          <w:rStyle w:val="Label"/>
          <w:b/>
          <w:bCs/>
        </w:rPr>
        <w:t>’ compared to the global average</w:t>
      </w:r>
    </w:p>
    <w:p w14:paraId="657896EF" w14:textId="3C39B19F" w:rsidR="00FB6A8F" w:rsidRDefault="2678FD55" w:rsidP="1E835E7F">
      <w:pPr>
        <w:pStyle w:val="Head1"/>
        <w:ind w:left="0" w:firstLine="0"/>
        <w:jc w:val="both"/>
      </w:pPr>
      <w:r w:rsidRPr="00586A35">
        <w:rPr>
          <w14:ligatures w14:val="standard"/>
        </w:rPr>
        <w:t>9</w:t>
      </w:r>
      <w:r w:rsidR="19CA4775" w:rsidRPr="00586A35">
        <w:rPr>
          <w14:ligatures w14:val="standard"/>
        </w:rPr>
        <w:t> </w:t>
      </w:r>
      <w:r w:rsidR="5B8A5F4B">
        <w:rPr>
          <w14:ligatures w14:val="standard"/>
        </w:rPr>
        <w:t>Conclusion</w:t>
      </w:r>
    </w:p>
    <w:p w14:paraId="4EC0DD31" w14:textId="75189CB9" w:rsidR="0007392C" w:rsidRPr="00586A35" w:rsidRDefault="277B01EE" w:rsidP="1E835E7F">
      <w:r>
        <w:t>In this work, we developed a mobile application that connects to a MindRove EEG headset to classify users' aesthetic perception of images using pre-trained neural network model</w:t>
      </w:r>
      <w:r w:rsidR="75A54A96">
        <w:t>s</w:t>
      </w:r>
      <w:r>
        <w:t xml:space="preserve">. We implemented both mobile and edge computing architectures. While classification accuracy was not evaluated due to signal mapping and pre-trained models, we focused on comparing energy consumption between small and </w:t>
      </w:r>
      <w:r w:rsidR="14F491AB">
        <w:t>big</w:t>
      </w:r>
      <w:r>
        <w:t xml:space="preserve"> models.</w:t>
      </w:r>
      <w:r w:rsidR="52587227">
        <w:t xml:space="preserve"> This work demonstrated the feasibility and efficiency of using an edge-based solution for EEG data processing in a Kotlin-based mobile application. By offloading model inference to a remote server, the system achieved lower CPU usage and overall energy consumption compared to local processing, despite slightly increased Wi-Fi usage. These results highlight the edge approach as a practical and energy-efficient alternative for real-time EEG applications.</w:t>
      </w:r>
    </w:p>
    <w:p w14:paraId="5B5F933D" w14:textId="4FB6E337" w:rsidR="0007392C" w:rsidRPr="00586A35" w:rsidRDefault="0007392C" w:rsidP="1E835E7F"/>
    <w:p w14:paraId="4A5AC7CC" w14:textId="1E98CA7A" w:rsidR="407157E0" w:rsidRDefault="407157E0" w:rsidP="3B40D091">
      <w:pPr>
        <w:rPr>
          <w:b/>
          <w:bCs/>
          <w:sz w:val="20"/>
          <w:szCs w:val="20"/>
        </w:rPr>
      </w:pPr>
      <w:r w:rsidRPr="3B40D091">
        <w:rPr>
          <w:b/>
          <w:bCs/>
          <w:sz w:val="20"/>
          <w:szCs w:val="20"/>
        </w:rPr>
        <w:t>9.1 Future Directions</w:t>
      </w:r>
    </w:p>
    <w:p w14:paraId="47ED3FE7" w14:textId="1D61AD6D" w:rsidR="407157E0" w:rsidRDefault="407157E0" w:rsidP="3B40D091">
      <w:pPr>
        <w:rPr>
          <w:szCs w:val="18"/>
        </w:rPr>
      </w:pPr>
      <w:r w:rsidRPr="3B40D091">
        <w:rPr>
          <w:szCs w:val="18"/>
        </w:rPr>
        <w:t xml:space="preserve">Several avenues for future improvement of the application have been identified to enhance its accuracy, usability, and overall functionality. </w:t>
      </w:r>
      <w:r w:rsidR="7EC2ED8B" w:rsidRPr="3B40D091">
        <w:rPr>
          <w:szCs w:val="18"/>
        </w:rPr>
        <w:t>First, adopting the same electrode configuration used during the original model training in [1] would make it possible to carry out a proper evaluation of prediction accuracy, which was not included in this work due to the mismatch between the electrode recording setup and the training conditions. This alignment would allow for a more reliable comparison between models and a better understanding of their performance in practical scenarios.</w:t>
      </w:r>
      <w:r w:rsidRPr="3B40D091">
        <w:rPr>
          <w:szCs w:val="18"/>
        </w:rPr>
        <w:t xml:space="preserve"> Moreover, expanding the application scope beyond the current predefined gallery to allow users to upload and analyze any image would greatly increase its flexibility and appeal to a wider audience. Integrating the device camera directly into the application presents an additional opportunity to simplify the user workflow, enabling immediate image capture. Lastly, the addition of user account management features, coupled with the ability to view aggregated statistics from multiple users for each image, would not only enrich the user experience but also provide valuable data for deeper analysis of collective neuroaesthetic responses, fostering a more interactive and engaging platform.</w:t>
      </w:r>
    </w:p>
    <w:p w14:paraId="51A3B0F3" w14:textId="77777777" w:rsidR="00DE0E5A" w:rsidRDefault="00DE0E5A" w:rsidP="00DE0E5A">
      <w:pPr>
        <w:pStyle w:val="FigureCaption"/>
      </w:pPr>
    </w:p>
    <w:p w14:paraId="005772AC" w14:textId="05F636DF" w:rsidR="0007392C" w:rsidRPr="00DE0E5A" w:rsidRDefault="78BB24E6" w:rsidP="00DE0E5A">
      <w:pPr>
        <w:pStyle w:val="FigureCaption"/>
        <w:rPr>
          <w:lang w:eastAsia="ja-JP"/>
        </w:rPr>
      </w:pPr>
      <w:r w:rsidRPr="00DE0E5A">
        <w:t>REFERENCES</w:t>
      </w:r>
    </w:p>
    <w:p w14:paraId="428E9659" w14:textId="050D1DD9" w:rsidR="00732D22" w:rsidRDefault="35BBFC80" w:rsidP="1E835E7F">
      <w:pPr>
        <w:pStyle w:val="Bibentry"/>
      </w:pPr>
      <w:r w:rsidRPr="00586A35">
        <w:rPr>
          <w14:ligatures w14:val="standard"/>
        </w:rPr>
        <w:t>[1]</w:t>
      </w:r>
      <w:r w:rsidR="00BC5BDA" w:rsidRPr="00586A35">
        <w:rPr>
          <w14:ligatures w14:val="standard"/>
        </w:rPr>
        <w:tab/>
      </w:r>
      <w:r w:rsidR="7A774378">
        <w:t xml:space="preserve">Recognizing Special </w:t>
      </w:r>
      <w:proofErr w:type="spellStart"/>
      <w:r w:rsidR="7A774378">
        <w:t>Artpieces</w:t>
      </w:r>
      <w:proofErr w:type="spellEnd"/>
      <w:r w:rsidR="7A774378">
        <w:t xml:space="preserve"> through EEG: A Journey in Neuroaesthetics Classification (Maurizio Palmieri, Marco Avvenuti, Francesco </w:t>
      </w:r>
      <w:proofErr w:type="spellStart"/>
      <w:r w:rsidR="7A774378">
        <w:t>Marcelloni</w:t>
      </w:r>
      <w:proofErr w:type="spellEnd"/>
      <w:r w:rsidR="7A774378">
        <w:t xml:space="preserve"> and Alessio Vecchio)</w:t>
      </w:r>
      <w:r w:rsidR="5F7FAC1A">
        <w:t xml:space="preserve"> M. Palmieri, M. Avvenuti, F. Marcelloni and A. Vecchio, "Recognizing Special Art Pieces Through EEG: A Journey in Neuroaesthetics Classification," in IEEE Access, vol. 13, pp. 77696-77708, 2025, </w:t>
      </w:r>
      <w:proofErr w:type="spellStart"/>
      <w:r w:rsidR="5F7FAC1A">
        <w:t>doi</w:t>
      </w:r>
      <w:proofErr w:type="spellEnd"/>
      <w:r w:rsidR="5F7FAC1A">
        <w:t>: 10.1109/ACCESS.2025.3562908.</w:t>
      </w:r>
    </w:p>
    <w:p w14:paraId="0D7320DC" w14:textId="77777777" w:rsidR="00DE0E5A" w:rsidRPr="000E64FC" w:rsidRDefault="00DE0E5A" w:rsidP="1E835E7F">
      <w:pPr>
        <w:pStyle w:val="Bibentry"/>
        <w:rPr>
          <w14:ligatures w14:val="standard"/>
        </w:rPr>
      </w:pPr>
    </w:p>
    <w:p w14:paraId="4EC81418" w14:textId="33AF95BA" w:rsidR="000E64FC" w:rsidRDefault="78B2CDD0" w:rsidP="1E835E7F">
      <w:pPr>
        <w:pStyle w:val="Bibentry"/>
      </w:pPr>
      <w:r w:rsidRPr="000E64FC">
        <w:rPr>
          <w14:ligatures w14:val="standard"/>
        </w:rPr>
        <w:t>[2]</w:t>
      </w:r>
      <w:r w:rsidR="00BC5BDA" w:rsidRPr="000E64FC">
        <w:rPr>
          <w14:ligatures w14:val="standard"/>
        </w:rPr>
        <w:tab/>
      </w:r>
      <w:r w:rsidR="004F376C">
        <w:t>A. D. Bateson and A. U. R. Asghar, "Development and Evaluation of a Smartphone-Based Electroencephalography (EEG) System," in IEEE</w:t>
      </w:r>
      <w:r w:rsidR="7B9FC042">
        <w:t xml:space="preserve"> </w:t>
      </w:r>
      <w:r w:rsidR="004F376C">
        <w:t xml:space="preserve">Access, vol. 9, pp. 75650-75667, 2021, </w:t>
      </w:r>
      <w:proofErr w:type="spellStart"/>
      <w:r w:rsidR="004F376C">
        <w:t>doi</w:t>
      </w:r>
      <w:proofErr w:type="spellEnd"/>
      <w:r w:rsidR="004F376C">
        <w:t>: 10.1109/ACCESS.2021.3079992.</w:t>
      </w:r>
    </w:p>
    <w:p w14:paraId="3135ECED" w14:textId="77777777" w:rsidR="00DE0E5A" w:rsidRPr="000E64FC" w:rsidRDefault="00DE0E5A" w:rsidP="1E835E7F">
      <w:pPr>
        <w:pStyle w:val="Bibentry"/>
      </w:pPr>
    </w:p>
    <w:p w14:paraId="0019DF4B" w14:textId="2EBEF61F" w:rsidR="00732D22" w:rsidRPr="00586A35" w:rsidRDefault="49FFC4D9" w:rsidP="1E835E7F">
      <w:pPr>
        <w:pStyle w:val="Bibentry"/>
      </w:pPr>
      <w:r w:rsidRPr="00586A35">
        <w:rPr>
          <w14:ligatures w14:val="standard"/>
        </w:rPr>
        <w:t xml:space="preserve"> </w:t>
      </w:r>
      <w:r w:rsidR="35BBFC80" w:rsidRPr="00586A35">
        <w:rPr>
          <w14:ligatures w14:val="standard"/>
        </w:rPr>
        <w:t>[3]</w:t>
      </w:r>
      <w:r w:rsidR="00BC5BDA" w:rsidRPr="00586A35">
        <w:rPr>
          <w14:ligatures w14:val="standard"/>
        </w:rPr>
        <w:tab/>
      </w:r>
      <w:proofErr w:type="spellStart"/>
      <w:r w:rsidR="04B79DFB">
        <w:t>Wenlu</w:t>
      </w:r>
      <w:proofErr w:type="spellEnd"/>
      <w:r w:rsidR="04B79DFB">
        <w:t xml:space="preserve"> Hu, Ying Gao, </w:t>
      </w:r>
      <w:proofErr w:type="spellStart"/>
      <w:r w:rsidR="04B79DFB">
        <w:t>Kiryong</w:t>
      </w:r>
      <w:proofErr w:type="spellEnd"/>
      <w:r w:rsidR="04B79DFB">
        <w:t xml:space="preserve"> Ha, </w:t>
      </w:r>
      <w:proofErr w:type="spellStart"/>
      <w:r w:rsidR="04B79DFB">
        <w:t>Junjue</w:t>
      </w:r>
      <w:proofErr w:type="spellEnd"/>
      <w:r w:rsidR="04B79DFB">
        <w:t xml:space="preserve"> Wang, Brandon Amos, Zhuo Chen, Padmanabhan Pillai, and Mahadev </w:t>
      </w:r>
      <w:proofErr w:type="spellStart"/>
      <w:r w:rsidR="04B79DFB">
        <w:t>Satyanarayanan</w:t>
      </w:r>
      <w:proofErr w:type="spellEnd"/>
      <w:r w:rsidR="04B79DFB">
        <w:t>. 2016. Quantifying the Impact of Edge Computing on Mobile Applications. In Proceedings of the 7th ACM SIGOPS Asia-Pacific Workshop on Systems (</w:t>
      </w:r>
      <w:proofErr w:type="spellStart"/>
      <w:r w:rsidR="04B79DFB">
        <w:t>APSys</w:t>
      </w:r>
      <w:proofErr w:type="spellEnd"/>
      <w:r w:rsidR="04B79DFB">
        <w:t xml:space="preserve"> '16). Association for Computing Machinery, New York, NY, USA, Article 5, 1–8. </w:t>
      </w:r>
      <w:hyperlink r:id="rId34">
        <w:r w:rsidR="04B79DFB" w:rsidRPr="1E835E7F">
          <w:rPr>
            <w:rStyle w:val="Collegamentoipertestuale"/>
          </w:rPr>
          <w:t>https://doi.org/10.1145/2967360.2967369.</w:t>
        </w:r>
      </w:hyperlink>
    </w:p>
    <w:p w14:paraId="2C6B68AB" w14:textId="77777777" w:rsidR="00DE0E5A" w:rsidRPr="00C14A4F" w:rsidRDefault="00DE0E5A" w:rsidP="1E835E7F">
      <w:pPr>
        <w:pStyle w:val="Bibentry"/>
      </w:pPr>
    </w:p>
    <w:p w14:paraId="0510247C" w14:textId="22EBE533" w:rsidR="00C14A4F" w:rsidRPr="00C14A4F" w:rsidRDefault="1E6715A3" w:rsidP="1E835E7F">
      <w:pPr>
        <w:pStyle w:val="Bibentry"/>
        <w:rPr>
          <w:szCs w:val="14"/>
          <w14:ligatures w14:val="standard"/>
        </w:rPr>
      </w:pPr>
      <w:r w:rsidRPr="1E835E7F">
        <w:rPr>
          <w:szCs w:val="14"/>
          <w14:ligatures w14:val="standard"/>
        </w:rPr>
        <w:t>Conference Location:</w:t>
      </w:r>
      <w:r w:rsidR="00DE0E5A">
        <w:rPr>
          <w:szCs w:val="14"/>
          <w14:ligatures w14:val="standard"/>
        </w:rPr>
        <w:t xml:space="preserve"> </w:t>
      </w:r>
      <w:r w:rsidR="04EAD3C2" w:rsidRPr="1E835E7F">
        <w:rPr>
          <w:szCs w:val="14"/>
          <w14:ligatures w14:val="standard"/>
        </w:rPr>
        <w:t>Pisa</w:t>
      </w:r>
      <w:r w:rsidRPr="1E835E7F">
        <w:rPr>
          <w:szCs w:val="14"/>
          <w14:ligatures w14:val="standard"/>
        </w:rPr>
        <w:t xml:space="preserve">, </w:t>
      </w:r>
      <w:r w:rsidR="0BF6C924" w:rsidRPr="1E835E7F">
        <w:rPr>
          <w:szCs w:val="14"/>
          <w14:ligatures w14:val="standard"/>
        </w:rPr>
        <w:t>Italy ITA</w:t>
      </w:r>
    </w:p>
    <w:p w14:paraId="59B93A7F" w14:textId="3154F29B" w:rsidR="00C14A4F" w:rsidRPr="00C14A4F" w:rsidRDefault="1E6715A3" w:rsidP="1E835E7F">
      <w:pPr>
        <w:pStyle w:val="MetadataHead"/>
        <w:rPr>
          <w:color w:val="auto"/>
          <w:sz w:val="14"/>
          <w:szCs w:val="14"/>
          <w14:ligatures w14:val="standard"/>
        </w:rPr>
      </w:pPr>
      <w:r w:rsidRPr="1E835E7F">
        <w:rPr>
          <w:color w:val="auto"/>
          <w:sz w:val="14"/>
          <w:szCs w:val="14"/>
          <w14:ligatures w14:val="standard"/>
        </w:rPr>
        <w:t>Year:</w:t>
      </w:r>
      <w:r w:rsidR="00DE0E5A">
        <w:rPr>
          <w:color w:val="auto"/>
          <w:sz w:val="14"/>
          <w:szCs w:val="14"/>
          <w14:ligatures w14:val="standard"/>
        </w:rPr>
        <w:t xml:space="preserve"> </w:t>
      </w:r>
      <w:r w:rsidRPr="1E835E7F">
        <w:rPr>
          <w:color w:val="auto"/>
          <w:sz w:val="14"/>
          <w:szCs w:val="14"/>
          <w14:ligatures w14:val="standard"/>
        </w:rPr>
        <w:t>20</w:t>
      </w:r>
      <w:r w:rsidR="7A7D8A93" w:rsidRPr="1E835E7F">
        <w:rPr>
          <w:color w:val="auto"/>
          <w:sz w:val="14"/>
          <w:szCs w:val="14"/>
          <w14:ligatures w14:val="standard"/>
        </w:rPr>
        <w:t>25</w:t>
      </w:r>
    </w:p>
    <w:p w14:paraId="320610F9" w14:textId="1BF21679" w:rsidR="00C14A4F" w:rsidRPr="00C14A4F" w:rsidRDefault="1E6715A3" w:rsidP="1E835E7F">
      <w:pPr>
        <w:pStyle w:val="MetadataHead"/>
        <w:rPr>
          <w:color w:val="auto"/>
          <w:sz w:val="14"/>
          <w:szCs w:val="14"/>
          <w14:ligatures w14:val="standard"/>
        </w:rPr>
      </w:pPr>
      <w:r w:rsidRPr="1E835E7F">
        <w:rPr>
          <w:color w:val="auto"/>
          <w:sz w:val="14"/>
          <w:szCs w:val="14"/>
          <w14:ligatures w14:val="standard"/>
        </w:rPr>
        <w:t>Date:</w:t>
      </w:r>
      <w:r w:rsidR="00DE0E5A">
        <w:rPr>
          <w:color w:val="auto"/>
          <w:sz w:val="14"/>
          <w:szCs w:val="14"/>
          <w14:ligatures w14:val="standard"/>
        </w:rPr>
        <w:t xml:space="preserve"> </w:t>
      </w:r>
      <w:r w:rsidR="60B7B074" w:rsidRPr="1E835E7F">
        <w:rPr>
          <w:color w:val="auto"/>
          <w:sz w:val="14"/>
          <w:szCs w:val="14"/>
          <w14:ligatures w14:val="standard"/>
        </w:rPr>
        <w:t>May</w:t>
      </w:r>
    </w:p>
    <w:p w14:paraId="2DC5FD72" w14:textId="37491E57" w:rsidR="00C14A4F" w:rsidRPr="00C14A4F" w:rsidRDefault="1E6715A3" w:rsidP="1E835E7F">
      <w:pPr>
        <w:pStyle w:val="MetadataHead"/>
        <w:rPr>
          <w:color w:val="auto"/>
          <w:sz w:val="14"/>
          <w:szCs w:val="14"/>
          <w14:ligatures w14:val="standard"/>
        </w:rPr>
      </w:pPr>
      <w:r w:rsidRPr="1E835E7F">
        <w:rPr>
          <w:color w:val="auto"/>
          <w:sz w:val="14"/>
          <w:szCs w:val="14"/>
          <w14:ligatures w14:val="standard"/>
        </w:rPr>
        <w:t>Copyright Year:</w:t>
      </w:r>
      <w:r w:rsidR="00DE0E5A">
        <w:rPr>
          <w:color w:val="auto"/>
          <w:sz w:val="14"/>
          <w:szCs w:val="14"/>
          <w14:ligatures w14:val="standard"/>
        </w:rPr>
        <w:t xml:space="preserve"> </w:t>
      </w:r>
      <w:r w:rsidRPr="1E835E7F">
        <w:rPr>
          <w:color w:val="auto"/>
          <w:sz w:val="14"/>
          <w:szCs w:val="14"/>
          <w14:ligatures w14:val="standard"/>
        </w:rPr>
        <w:t>20</w:t>
      </w:r>
      <w:r w:rsidR="43401B29" w:rsidRPr="1E835E7F">
        <w:rPr>
          <w:color w:val="auto"/>
          <w:sz w:val="14"/>
          <w:szCs w:val="14"/>
          <w14:ligatures w14:val="standard"/>
        </w:rPr>
        <w:t>25</w:t>
      </w:r>
    </w:p>
    <w:p w14:paraId="4C8D903E" w14:textId="7857066F" w:rsidR="00C14A4F" w:rsidRPr="00C14A4F" w:rsidRDefault="1E6715A3" w:rsidP="1E835E7F">
      <w:pPr>
        <w:pStyle w:val="MetadataHead"/>
        <w:rPr>
          <w:color w:val="auto"/>
          <w:sz w:val="14"/>
          <w:szCs w:val="14"/>
          <w14:ligatures w14:val="standard"/>
        </w:rPr>
      </w:pPr>
      <w:r w:rsidRPr="1E835E7F">
        <w:rPr>
          <w:color w:val="auto"/>
          <w:sz w:val="14"/>
          <w:szCs w:val="14"/>
          <w14:ligatures w14:val="standard"/>
        </w:rPr>
        <w:t>Copyright Statement:</w:t>
      </w:r>
      <w:r w:rsidR="00DE0E5A">
        <w:rPr>
          <w:color w:val="auto"/>
          <w:sz w:val="14"/>
          <w:szCs w:val="14"/>
          <w14:ligatures w14:val="standard"/>
        </w:rPr>
        <w:t xml:space="preserve"> </w:t>
      </w:r>
      <w:r w:rsidRPr="1E835E7F">
        <w:rPr>
          <w:color w:val="auto"/>
          <w:sz w:val="14"/>
          <w:szCs w:val="14"/>
          <w14:ligatures w14:val="standard"/>
        </w:rPr>
        <w:t>rights</w:t>
      </w:r>
      <w:r w:rsidR="00DE0E5A">
        <w:rPr>
          <w:color w:val="auto"/>
          <w:sz w:val="14"/>
          <w:szCs w:val="14"/>
          <w14:ligatures w14:val="standard"/>
        </w:rPr>
        <w:t xml:space="preserve"> </w:t>
      </w:r>
      <w:r w:rsidRPr="1E835E7F">
        <w:rPr>
          <w:color w:val="auto"/>
          <w:sz w:val="14"/>
          <w:szCs w:val="14"/>
          <w14:ligatures w14:val="standard"/>
        </w:rPr>
        <w:t>retained</w:t>
      </w:r>
    </w:p>
    <w:sectPr w:rsidR="00C14A4F" w:rsidRPr="00C14A4F"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935234" w14:textId="77777777" w:rsidR="00290ADC" w:rsidRDefault="00290ADC">
      <w:r>
        <w:separator/>
      </w:r>
    </w:p>
  </w:endnote>
  <w:endnote w:type="continuationSeparator" w:id="0">
    <w:p w14:paraId="7D212C0D" w14:textId="77777777" w:rsidR="00290ADC" w:rsidRDefault="00290ADC">
      <w:r>
        <w:continuationSeparator/>
      </w:r>
    </w:p>
  </w:endnote>
  <w:endnote w:type="continuationNotice" w:id="1">
    <w:p w14:paraId="39735C03" w14:textId="77777777" w:rsidR="00290ADC" w:rsidRDefault="00290A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05E7D" w14:textId="77777777" w:rsidR="00586A35" w:rsidRPr="00586A35" w:rsidRDefault="00586A35" w:rsidP="00586A35">
    <w:pPr>
      <w:pStyle w:val="Pidipagina"/>
      <w:rPr>
        <w:rStyle w:val="Numeropagina"/>
        <w:rFonts w:ascii="Linux Biolinum" w:hAnsi="Linux Biolinum" w:cs="Linux Biolinum"/>
      </w:rPr>
    </w:pPr>
  </w:p>
  <w:p w14:paraId="3DA5B6E7" w14:textId="77777777" w:rsidR="00586A35" w:rsidRPr="00586A35" w:rsidRDefault="00586A35" w:rsidP="00586A35">
    <w:pPr>
      <w:pStyle w:val="Pidipagina"/>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ED478" w14:textId="77777777" w:rsidR="002B01E4" w:rsidRPr="00586A35" w:rsidRDefault="002B01E4">
    <w:pPr>
      <w:pStyle w:val="Pidipagina"/>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FF81B0" w14:textId="77777777" w:rsidR="00290ADC" w:rsidRDefault="00290ADC">
      <w:r>
        <w:separator/>
      </w:r>
    </w:p>
  </w:footnote>
  <w:footnote w:type="continuationSeparator" w:id="0">
    <w:p w14:paraId="7E656C29" w14:textId="77777777" w:rsidR="00290ADC" w:rsidRDefault="00290ADC">
      <w:r>
        <w:continuationSeparator/>
      </w:r>
    </w:p>
  </w:footnote>
  <w:footnote w:type="continuationNotice" w:id="1">
    <w:p w14:paraId="7C9B79E9" w14:textId="77777777" w:rsidR="00290ADC" w:rsidRDefault="00290A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ook w:val="0000" w:firstRow="0" w:lastRow="0" w:firstColumn="0" w:lastColumn="0" w:noHBand="0" w:noVBand="0"/>
    </w:tblPr>
    <w:tblGrid>
      <w:gridCol w:w="5040"/>
      <w:gridCol w:w="5040"/>
    </w:tblGrid>
    <w:tr w:rsidR="00586A35" w:rsidRPr="00586A35" w14:paraId="5C978426" w14:textId="77777777" w:rsidTr="00586A35">
      <w:tc>
        <w:tcPr>
          <w:tcW w:w="2500" w:type="pct"/>
          <w:vAlign w:val="center"/>
        </w:tcPr>
        <w:p w14:paraId="0527C78D" w14:textId="0C5A3635" w:rsidR="00586A35" w:rsidRPr="00586A35" w:rsidRDefault="00DB1462" w:rsidP="00586A35">
          <w:pPr>
            <w:pStyle w:val="Intestazione"/>
            <w:tabs>
              <w:tab w:val="clear" w:pos="4320"/>
              <w:tab w:val="clear" w:pos="8640"/>
            </w:tabs>
            <w:jc w:val="left"/>
            <w:rPr>
              <w:rFonts w:ascii="Linux Biolinum" w:hAnsi="Linux Biolinum" w:cs="Linux Biolinum"/>
            </w:rPr>
          </w:pPr>
          <w:r>
            <w:rPr>
              <w:rFonts w:ascii="Linux Biolinum" w:hAnsi="Linux Biolinum" w:cs="Linux Biolinum"/>
            </w:rPr>
            <w:t>MASSS</w:t>
          </w:r>
          <w:r w:rsidR="00586A35" w:rsidRPr="00586A35">
            <w:rPr>
              <w:rFonts w:ascii="Linux Biolinum" w:hAnsi="Linux Biolinum" w:cs="Linux Biolinum"/>
            </w:rPr>
            <w:t xml:space="preserve">, </w:t>
          </w:r>
          <w:proofErr w:type="spellStart"/>
          <w:r w:rsidR="00FA58A8">
            <w:rPr>
              <w:rFonts w:ascii="Linux Biolinum" w:hAnsi="Linux Biolinum" w:cs="Linux Biolinum"/>
            </w:rPr>
            <w:t>a.y</w:t>
          </w:r>
          <w:proofErr w:type="spellEnd"/>
          <w:r w:rsidR="00FA58A8">
            <w:rPr>
              <w:rFonts w:ascii="Linux Biolinum" w:hAnsi="Linux Biolinum" w:cs="Linux Biolinum"/>
            </w:rPr>
            <w:t>. 202</w:t>
          </w:r>
          <w:r w:rsidR="00706528">
            <w:rPr>
              <w:rFonts w:ascii="Linux Biolinum" w:hAnsi="Linux Biolinum" w:cs="Linux Biolinum"/>
            </w:rPr>
            <w:t>4</w:t>
          </w:r>
          <w:r w:rsidR="00FA58A8">
            <w:rPr>
              <w:rFonts w:ascii="Linux Biolinum" w:hAnsi="Linux Biolinum" w:cs="Linux Biolinum"/>
            </w:rPr>
            <w:t>/202</w:t>
          </w:r>
          <w:r w:rsidR="00706528">
            <w:rPr>
              <w:rFonts w:ascii="Linux Biolinum" w:hAnsi="Linux Biolinum" w:cs="Linux Biolinum"/>
            </w:rPr>
            <w:t>5</w:t>
          </w:r>
        </w:p>
      </w:tc>
      <w:tc>
        <w:tcPr>
          <w:tcW w:w="2500" w:type="pct"/>
          <w:vAlign w:val="center"/>
        </w:tcPr>
        <w:p w14:paraId="621F0F36" w14:textId="2A172E6C" w:rsidR="00586A35" w:rsidRPr="00586A35" w:rsidRDefault="00586A35" w:rsidP="00586A35">
          <w:pPr>
            <w:pStyle w:val="Intestazione"/>
            <w:tabs>
              <w:tab w:val="clear" w:pos="4320"/>
              <w:tab w:val="clear" w:pos="8640"/>
            </w:tabs>
            <w:jc w:val="right"/>
            <w:rPr>
              <w:rFonts w:ascii="Linux Biolinum" w:hAnsi="Linux Biolinum" w:cs="Linux Biolinum"/>
            </w:rPr>
          </w:pPr>
        </w:p>
      </w:tc>
    </w:tr>
  </w:tbl>
  <w:p w14:paraId="3BB59779" w14:textId="77777777" w:rsidR="002B01E4" w:rsidRPr="00586A35" w:rsidRDefault="002B01E4" w:rsidP="00586A35">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ook w:val="0000" w:firstRow="0" w:lastRow="0" w:firstColumn="0" w:lastColumn="0" w:noHBand="0" w:noVBand="0"/>
    </w:tblPr>
    <w:tblGrid>
      <w:gridCol w:w="5040"/>
      <w:gridCol w:w="5040"/>
    </w:tblGrid>
    <w:tr w:rsidR="00586A35" w:rsidRPr="00586A35" w14:paraId="60C86EBE" w14:textId="77777777" w:rsidTr="1E835E7F">
      <w:tc>
        <w:tcPr>
          <w:tcW w:w="2500" w:type="pct"/>
          <w:vAlign w:val="center"/>
        </w:tcPr>
        <w:p w14:paraId="27251FA8" w14:textId="4BB50382" w:rsidR="00586A35" w:rsidRPr="00586A35" w:rsidRDefault="1E835E7F" w:rsidP="00586A35">
          <w:pPr>
            <w:pStyle w:val="Intestazione"/>
            <w:tabs>
              <w:tab w:val="clear" w:pos="4320"/>
              <w:tab w:val="clear" w:pos="8640"/>
            </w:tabs>
            <w:jc w:val="left"/>
            <w:rPr>
              <w:rFonts w:ascii="Linux Biolinum" w:hAnsi="Linux Biolinum" w:cs="Linux Biolinum"/>
            </w:rPr>
          </w:pPr>
          <w:r w:rsidRPr="1E835E7F">
            <w:rPr>
              <w:rFonts w:ascii="Linux Biolinum" w:hAnsi="Linux Biolinum" w:cs="Linux Biolinum"/>
            </w:rPr>
            <w:t>NeuroVibe: A Mobile EEG-Based Platform for Real-Time Aesthetic Perception Analysis</w:t>
          </w:r>
        </w:p>
      </w:tc>
      <w:tc>
        <w:tcPr>
          <w:tcW w:w="2500" w:type="pct"/>
          <w:vAlign w:val="center"/>
        </w:tcPr>
        <w:p w14:paraId="563C424D" w14:textId="1D3EF8C1" w:rsidR="00586A35" w:rsidRPr="00586A35" w:rsidRDefault="1E835E7F" w:rsidP="00586A35">
          <w:pPr>
            <w:pStyle w:val="Intestazione"/>
            <w:tabs>
              <w:tab w:val="clear" w:pos="4320"/>
              <w:tab w:val="clear" w:pos="8640"/>
            </w:tabs>
            <w:jc w:val="right"/>
            <w:rPr>
              <w:rFonts w:ascii="Linux Biolinum" w:hAnsi="Linux Biolinum" w:cs="Linux Biolinum"/>
            </w:rPr>
          </w:pPr>
          <w:r w:rsidRPr="1E835E7F">
            <w:rPr>
              <w:rFonts w:ascii="Linux Biolinum" w:hAnsi="Linux Biolinum" w:cs="Linux Biolinum"/>
            </w:rPr>
            <w:t xml:space="preserve">MASS 24/25, </w:t>
          </w:r>
          <w:r w:rsidR="005E27DA" w:rsidRPr="1E835E7F">
            <w:rPr>
              <w:rFonts w:ascii="Linux Biolinum" w:hAnsi="Linux Biolinum" w:cs="Linux Biolinum"/>
            </w:rPr>
            <w:t>May</w:t>
          </w:r>
          <w:r w:rsidRPr="1E835E7F">
            <w:rPr>
              <w:rFonts w:ascii="Linux Biolinum" w:hAnsi="Linux Biolinum" w:cs="Linux Biolinum"/>
            </w:rPr>
            <w:t xml:space="preserve"> 2025, Pisa, Italy IT</w:t>
          </w:r>
        </w:p>
      </w:tc>
    </w:tr>
  </w:tbl>
  <w:p w14:paraId="044D6903" w14:textId="77777777" w:rsidR="002B01E4" w:rsidRPr="00586A35" w:rsidRDefault="002B01E4" w:rsidP="00586A35">
    <w:pPr>
      <w:pStyle w:val="Intestazione"/>
    </w:pPr>
  </w:p>
</w:hdr>
</file>

<file path=word/intelligence2.xml><?xml version="1.0" encoding="utf-8"?>
<int2:intelligence xmlns:int2="http://schemas.microsoft.com/office/intelligence/2020/intelligence" xmlns:oel="http://schemas.microsoft.com/office/2019/extlst">
  <int2:observations>
    <int2:textHash int2:hashCode="2aVJyEIzcMAvdl" int2:id="19mRBejO">
      <int2:state int2:value="Rejected" int2:type="AugLoop_Text_Critique"/>
    </int2:textHash>
    <int2:textHash int2:hashCode="sWPkpdOhKvbeh6" int2:id="1QEb4oMZ">
      <int2:state int2:value="Rejected" int2:type="AugLoop_Text_Critique"/>
    </int2:textHash>
    <int2:textHash int2:hashCode="X/qnvZXrGTQty7" int2:id="44onXWB0">
      <int2:state int2:value="Rejected" int2:type="AugLoop_Text_Critique"/>
    </int2:textHash>
    <int2:textHash int2:hashCode="+DlTmR0el43zDC" int2:id="E955zqgr">
      <int2:state int2:value="Rejected" int2:type="AugLoop_Text_Critique"/>
    </int2:textHash>
    <int2:textHash int2:hashCode="GP4aFxXdPc1YHn" int2:id="FWa5nXvH">
      <int2:state int2:value="Rejected" int2:type="AugLoop_Text_Critique"/>
    </int2:textHash>
    <int2:textHash int2:hashCode="wQdF00kmabNwds" int2:id="OJ9117gB">
      <int2:state int2:value="Rejected" int2:type="AugLoop_Text_Critique"/>
    </int2:textHash>
    <int2:textHash int2:hashCode="PlwWb+EISaOpuI" int2:id="QXhVls5x">
      <int2:state int2:value="Rejected" int2:type="AugLoop_Text_Critique"/>
    </int2:textHash>
    <int2:textHash int2:hashCode="HIU24lmWFmc6kX" int2:id="akWooj8e">
      <int2:state int2:value="Rejected" int2:type="AugLoop_Text_Critique"/>
    </int2:textHash>
    <int2:textHash int2:hashCode="KXWE/PMH7D51+T" int2:id="i8AUYlRa">
      <int2:state int2:value="Rejected" int2:type="AugLoop_Text_Critique"/>
    </int2:textHash>
    <int2:textHash int2:hashCode="nsoWFsduNVpctn" int2:id="uDQiybzf">
      <int2:state int2:value="Rejected" int2:type="AugLoop_Text_Critique"/>
    </int2:textHash>
    <int2:textHash int2:hashCode="STSxphpL/d8Wbq" int2:id="w1rsVYTn">
      <int2:state int2:value="Rejected" int2:type="AugLoop_Text_Critique"/>
    </int2:textHash>
    <int2:bookmark int2:bookmarkName="_Int_3MMwgZoe" int2:invalidationBookmarkName="" int2:hashCode="/Qg4lEgM8lfM1g" int2:id="j1GqkKQC">
      <int2:state int2:value="Rejected" int2:type="AugLoop_Text_Critique"/>
    </int2:bookmark>
    <int2:bookmark int2:bookmarkName="_Int_4y19VCjR" int2:invalidationBookmarkName="" int2:hashCode="STSxphpL/d8Wbq" int2:id="lkcztDDZ">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E5186B08"/>
    <w:lvl w:ilvl="0">
      <w:start w:val="1"/>
      <w:numFmt w:val="decimal"/>
      <w:pStyle w:val="Numeroelenco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Numeroelenco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Numeroelenco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Numeroelenco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Puntoelenco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Puntoelenco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Puntoelenco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Puntoelenco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0E212CC3"/>
    <w:multiLevelType w:val="hybridMultilevel"/>
    <w:tmpl w:val="C312297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1EEAA8C2"/>
    <w:multiLevelType w:val="hybridMultilevel"/>
    <w:tmpl w:val="43D48722"/>
    <w:lvl w:ilvl="0" w:tplc="A0D47390">
      <w:start w:val="1"/>
      <w:numFmt w:val="decimal"/>
      <w:lvlText w:val="%1."/>
      <w:lvlJc w:val="left"/>
      <w:pPr>
        <w:ind w:left="720" w:hanging="360"/>
      </w:pPr>
    </w:lvl>
    <w:lvl w:ilvl="1" w:tplc="F5848E5A">
      <w:start w:val="1"/>
      <w:numFmt w:val="lowerLetter"/>
      <w:lvlText w:val="%2."/>
      <w:lvlJc w:val="left"/>
      <w:pPr>
        <w:ind w:left="1440" w:hanging="360"/>
      </w:pPr>
    </w:lvl>
    <w:lvl w:ilvl="2" w:tplc="AF4EE114">
      <w:start w:val="1"/>
      <w:numFmt w:val="lowerRoman"/>
      <w:lvlText w:val="%3."/>
      <w:lvlJc w:val="right"/>
      <w:pPr>
        <w:ind w:left="2160" w:hanging="180"/>
      </w:pPr>
    </w:lvl>
    <w:lvl w:ilvl="3" w:tplc="5204D590">
      <w:start w:val="1"/>
      <w:numFmt w:val="decimal"/>
      <w:lvlText w:val="%4."/>
      <w:lvlJc w:val="left"/>
      <w:pPr>
        <w:ind w:left="2880" w:hanging="360"/>
      </w:pPr>
    </w:lvl>
    <w:lvl w:ilvl="4" w:tplc="97029CEA">
      <w:start w:val="1"/>
      <w:numFmt w:val="lowerLetter"/>
      <w:lvlText w:val="%5."/>
      <w:lvlJc w:val="left"/>
      <w:pPr>
        <w:ind w:left="3600" w:hanging="360"/>
      </w:pPr>
    </w:lvl>
    <w:lvl w:ilvl="5" w:tplc="5F68AFE2">
      <w:start w:val="1"/>
      <w:numFmt w:val="lowerRoman"/>
      <w:lvlText w:val="%6."/>
      <w:lvlJc w:val="right"/>
      <w:pPr>
        <w:ind w:left="4320" w:hanging="180"/>
      </w:pPr>
    </w:lvl>
    <w:lvl w:ilvl="6" w:tplc="E53CD8B2">
      <w:start w:val="1"/>
      <w:numFmt w:val="decimal"/>
      <w:lvlText w:val="%7."/>
      <w:lvlJc w:val="left"/>
      <w:pPr>
        <w:ind w:left="5040" w:hanging="360"/>
      </w:pPr>
    </w:lvl>
    <w:lvl w:ilvl="7" w:tplc="CC4E6A7E">
      <w:start w:val="1"/>
      <w:numFmt w:val="lowerLetter"/>
      <w:lvlText w:val="%8."/>
      <w:lvlJc w:val="left"/>
      <w:pPr>
        <w:ind w:left="5760" w:hanging="360"/>
      </w:pPr>
    </w:lvl>
    <w:lvl w:ilvl="8" w:tplc="DD908AF8">
      <w:start w:val="1"/>
      <w:numFmt w:val="lowerRoman"/>
      <w:lvlText w:val="%9."/>
      <w:lvlJc w:val="right"/>
      <w:pPr>
        <w:ind w:left="6480" w:hanging="180"/>
      </w:pPr>
    </w:lvl>
  </w:abstractNum>
  <w:abstractNum w:abstractNumId="13"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3FFBC9F"/>
    <w:multiLevelType w:val="hybridMultilevel"/>
    <w:tmpl w:val="EE1E9BBC"/>
    <w:lvl w:ilvl="0" w:tplc="FD1A8E74">
      <w:start w:val="1"/>
      <w:numFmt w:val="bullet"/>
      <w:lvlText w:val=""/>
      <w:lvlJc w:val="left"/>
      <w:pPr>
        <w:ind w:left="720" w:hanging="360"/>
      </w:pPr>
      <w:rPr>
        <w:rFonts w:ascii="Symbol" w:hAnsi="Symbol" w:hint="default"/>
      </w:rPr>
    </w:lvl>
    <w:lvl w:ilvl="1" w:tplc="83DAA1F8">
      <w:start w:val="1"/>
      <w:numFmt w:val="bullet"/>
      <w:lvlText w:val="o"/>
      <w:lvlJc w:val="left"/>
      <w:pPr>
        <w:ind w:left="1440" w:hanging="360"/>
      </w:pPr>
      <w:rPr>
        <w:rFonts w:ascii="Courier New" w:hAnsi="Courier New" w:hint="default"/>
      </w:rPr>
    </w:lvl>
    <w:lvl w:ilvl="2" w:tplc="3AB0DBDE">
      <w:start w:val="1"/>
      <w:numFmt w:val="bullet"/>
      <w:lvlText w:val=""/>
      <w:lvlJc w:val="left"/>
      <w:pPr>
        <w:ind w:left="2160" w:hanging="360"/>
      </w:pPr>
      <w:rPr>
        <w:rFonts w:ascii="Wingdings" w:hAnsi="Wingdings" w:hint="default"/>
      </w:rPr>
    </w:lvl>
    <w:lvl w:ilvl="3" w:tplc="66A655E4">
      <w:start w:val="1"/>
      <w:numFmt w:val="bullet"/>
      <w:lvlText w:val=""/>
      <w:lvlJc w:val="left"/>
      <w:pPr>
        <w:ind w:left="2880" w:hanging="360"/>
      </w:pPr>
      <w:rPr>
        <w:rFonts w:ascii="Symbol" w:hAnsi="Symbol" w:hint="default"/>
      </w:rPr>
    </w:lvl>
    <w:lvl w:ilvl="4" w:tplc="9D30C55A">
      <w:start w:val="1"/>
      <w:numFmt w:val="bullet"/>
      <w:lvlText w:val="o"/>
      <w:lvlJc w:val="left"/>
      <w:pPr>
        <w:ind w:left="3600" w:hanging="360"/>
      </w:pPr>
      <w:rPr>
        <w:rFonts w:ascii="Courier New" w:hAnsi="Courier New" w:hint="default"/>
      </w:rPr>
    </w:lvl>
    <w:lvl w:ilvl="5" w:tplc="8EDE7218">
      <w:start w:val="1"/>
      <w:numFmt w:val="bullet"/>
      <w:lvlText w:val=""/>
      <w:lvlJc w:val="left"/>
      <w:pPr>
        <w:ind w:left="4320" w:hanging="360"/>
      </w:pPr>
      <w:rPr>
        <w:rFonts w:ascii="Wingdings" w:hAnsi="Wingdings" w:hint="default"/>
      </w:rPr>
    </w:lvl>
    <w:lvl w:ilvl="6" w:tplc="6F36EC7A">
      <w:start w:val="1"/>
      <w:numFmt w:val="bullet"/>
      <w:lvlText w:val=""/>
      <w:lvlJc w:val="left"/>
      <w:pPr>
        <w:ind w:left="5040" w:hanging="360"/>
      </w:pPr>
      <w:rPr>
        <w:rFonts w:ascii="Symbol" w:hAnsi="Symbol" w:hint="default"/>
      </w:rPr>
    </w:lvl>
    <w:lvl w:ilvl="7" w:tplc="B9520408">
      <w:start w:val="1"/>
      <w:numFmt w:val="bullet"/>
      <w:lvlText w:val="o"/>
      <w:lvlJc w:val="left"/>
      <w:pPr>
        <w:ind w:left="5760" w:hanging="360"/>
      </w:pPr>
      <w:rPr>
        <w:rFonts w:ascii="Courier New" w:hAnsi="Courier New" w:hint="default"/>
      </w:rPr>
    </w:lvl>
    <w:lvl w:ilvl="8" w:tplc="F90CF5FE">
      <w:start w:val="1"/>
      <w:numFmt w:val="bullet"/>
      <w:lvlText w:val=""/>
      <w:lvlJc w:val="left"/>
      <w:pPr>
        <w:ind w:left="6480" w:hanging="360"/>
      </w:pPr>
      <w:rPr>
        <w:rFonts w:ascii="Wingdings" w:hAnsi="Wingdings" w:hint="default"/>
      </w:rPr>
    </w:lvl>
  </w:abstractNum>
  <w:abstractNum w:abstractNumId="16"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B65E1D4"/>
    <w:multiLevelType w:val="hybridMultilevel"/>
    <w:tmpl w:val="86E6B82C"/>
    <w:lvl w:ilvl="0" w:tplc="F4980014">
      <w:start w:val="1"/>
      <w:numFmt w:val="decimal"/>
      <w:lvlText w:val="%1."/>
      <w:lvlJc w:val="left"/>
      <w:pPr>
        <w:ind w:left="720" w:hanging="360"/>
      </w:pPr>
    </w:lvl>
    <w:lvl w:ilvl="1" w:tplc="6B646B98">
      <w:start w:val="1"/>
      <w:numFmt w:val="lowerLetter"/>
      <w:lvlText w:val="%2."/>
      <w:lvlJc w:val="left"/>
      <w:pPr>
        <w:ind w:left="1440" w:hanging="360"/>
      </w:pPr>
    </w:lvl>
    <w:lvl w:ilvl="2" w:tplc="1BC2499A">
      <w:start w:val="1"/>
      <w:numFmt w:val="lowerRoman"/>
      <w:lvlText w:val="%3."/>
      <w:lvlJc w:val="right"/>
      <w:pPr>
        <w:ind w:left="2160" w:hanging="180"/>
      </w:pPr>
    </w:lvl>
    <w:lvl w:ilvl="3" w:tplc="14847228">
      <w:start w:val="1"/>
      <w:numFmt w:val="decimal"/>
      <w:lvlText w:val="%4."/>
      <w:lvlJc w:val="left"/>
      <w:pPr>
        <w:ind w:left="2880" w:hanging="360"/>
      </w:pPr>
    </w:lvl>
    <w:lvl w:ilvl="4" w:tplc="FD0424D6">
      <w:start w:val="1"/>
      <w:numFmt w:val="lowerLetter"/>
      <w:lvlText w:val="%5."/>
      <w:lvlJc w:val="left"/>
      <w:pPr>
        <w:ind w:left="3600" w:hanging="360"/>
      </w:pPr>
    </w:lvl>
    <w:lvl w:ilvl="5" w:tplc="7CA4322A">
      <w:start w:val="1"/>
      <w:numFmt w:val="lowerRoman"/>
      <w:lvlText w:val="%6."/>
      <w:lvlJc w:val="right"/>
      <w:pPr>
        <w:ind w:left="4320" w:hanging="180"/>
      </w:pPr>
    </w:lvl>
    <w:lvl w:ilvl="6" w:tplc="C2AE06E0">
      <w:start w:val="1"/>
      <w:numFmt w:val="decimal"/>
      <w:lvlText w:val="%7."/>
      <w:lvlJc w:val="left"/>
      <w:pPr>
        <w:ind w:left="5040" w:hanging="360"/>
      </w:pPr>
    </w:lvl>
    <w:lvl w:ilvl="7" w:tplc="086C7F84">
      <w:start w:val="1"/>
      <w:numFmt w:val="lowerLetter"/>
      <w:lvlText w:val="%8."/>
      <w:lvlJc w:val="left"/>
      <w:pPr>
        <w:ind w:left="5760" w:hanging="360"/>
      </w:pPr>
    </w:lvl>
    <w:lvl w:ilvl="8" w:tplc="6994B22C">
      <w:start w:val="1"/>
      <w:numFmt w:val="lowerRoman"/>
      <w:lvlText w:val="%9."/>
      <w:lvlJc w:val="right"/>
      <w:pPr>
        <w:ind w:left="6480" w:hanging="180"/>
      </w:pPr>
    </w:lvl>
  </w:abstractNum>
  <w:abstractNum w:abstractNumId="18"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0" w15:restartNumberingAfterBreak="0">
    <w:nsid w:val="3785637D"/>
    <w:multiLevelType w:val="hybridMultilevel"/>
    <w:tmpl w:val="0A9A20CC"/>
    <w:lvl w:ilvl="0" w:tplc="B0F2A7DC">
      <w:start w:val="1"/>
      <w:numFmt w:val="bullet"/>
      <w:lvlText w:val=""/>
      <w:lvlJc w:val="left"/>
      <w:pPr>
        <w:ind w:left="720" w:hanging="360"/>
      </w:pPr>
      <w:rPr>
        <w:rFonts w:ascii="Symbol" w:hAnsi="Symbol" w:hint="default"/>
      </w:rPr>
    </w:lvl>
    <w:lvl w:ilvl="1" w:tplc="5240B690">
      <w:start w:val="1"/>
      <w:numFmt w:val="bullet"/>
      <w:lvlText w:val="o"/>
      <w:lvlJc w:val="left"/>
      <w:pPr>
        <w:ind w:left="1440" w:hanging="360"/>
      </w:pPr>
      <w:rPr>
        <w:rFonts w:ascii="Courier New" w:hAnsi="Courier New" w:hint="default"/>
      </w:rPr>
    </w:lvl>
    <w:lvl w:ilvl="2" w:tplc="23361336">
      <w:start w:val="1"/>
      <w:numFmt w:val="bullet"/>
      <w:lvlText w:val=""/>
      <w:lvlJc w:val="left"/>
      <w:pPr>
        <w:ind w:left="2160" w:hanging="360"/>
      </w:pPr>
      <w:rPr>
        <w:rFonts w:ascii="Wingdings" w:hAnsi="Wingdings" w:hint="default"/>
      </w:rPr>
    </w:lvl>
    <w:lvl w:ilvl="3" w:tplc="4D5AC5AC">
      <w:start w:val="1"/>
      <w:numFmt w:val="bullet"/>
      <w:lvlText w:val=""/>
      <w:lvlJc w:val="left"/>
      <w:pPr>
        <w:ind w:left="2880" w:hanging="360"/>
      </w:pPr>
      <w:rPr>
        <w:rFonts w:ascii="Symbol" w:hAnsi="Symbol" w:hint="default"/>
      </w:rPr>
    </w:lvl>
    <w:lvl w:ilvl="4" w:tplc="07C2DCA0">
      <w:start w:val="1"/>
      <w:numFmt w:val="bullet"/>
      <w:lvlText w:val="o"/>
      <w:lvlJc w:val="left"/>
      <w:pPr>
        <w:ind w:left="3600" w:hanging="360"/>
      </w:pPr>
      <w:rPr>
        <w:rFonts w:ascii="Courier New" w:hAnsi="Courier New" w:hint="default"/>
      </w:rPr>
    </w:lvl>
    <w:lvl w:ilvl="5" w:tplc="9C4CBB06">
      <w:start w:val="1"/>
      <w:numFmt w:val="bullet"/>
      <w:lvlText w:val=""/>
      <w:lvlJc w:val="left"/>
      <w:pPr>
        <w:ind w:left="4320" w:hanging="360"/>
      </w:pPr>
      <w:rPr>
        <w:rFonts w:ascii="Wingdings" w:hAnsi="Wingdings" w:hint="default"/>
      </w:rPr>
    </w:lvl>
    <w:lvl w:ilvl="6" w:tplc="4D1EDAF6">
      <w:start w:val="1"/>
      <w:numFmt w:val="bullet"/>
      <w:lvlText w:val=""/>
      <w:lvlJc w:val="left"/>
      <w:pPr>
        <w:ind w:left="5040" w:hanging="360"/>
      </w:pPr>
      <w:rPr>
        <w:rFonts w:ascii="Symbol" w:hAnsi="Symbol" w:hint="default"/>
      </w:rPr>
    </w:lvl>
    <w:lvl w:ilvl="7" w:tplc="A66C0618">
      <w:start w:val="1"/>
      <w:numFmt w:val="bullet"/>
      <w:lvlText w:val="o"/>
      <w:lvlJc w:val="left"/>
      <w:pPr>
        <w:ind w:left="5760" w:hanging="360"/>
      </w:pPr>
      <w:rPr>
        <w:rFonts w:ascii="Courier New" w:hAnsi="Courier New" w:hint="default"/>
      </w:rPr>
    </w:lvl>
    <w:lvl w:ilvl="8" w:tplc="250A5F7A">
      <w:start w:val="1"/>
      <w:numFmt w:val="bullet"/>
      <w:lvlText w:val=""/>
      <w:lvlJc w:val="left"/>
      <w:pPr>
        <w:ind w:left="6480" w:hanging="360"/>
      </w:pPr>
      <w:rPr>
        <w:rFonts w:ascii="Wingdings" w:hAnsi="Wingdings" w:hint="default"/>
      </w:rPr>
    </w:lvl>
  </w:abstractNum>
  <w:abstractNum w:abstractNumId="21"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2"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4"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6"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7" w15:restartNumberingAfterBreak="0">
    <w:nsid w:val="59EEE481"/>
    <w:multiLevelType w:val="hybridMultilevel"/>
    <w:tmpl w:val="01CAF2B6"/>
    <w:lvl w:ilvl="0" w:tplc="E2902968">
      <w:start w:val="1"/>
      <w:numFmt w:val="bullet"/>
      <w:lvlText w:val=""/>
      <w:lvlJc w:val="left"/>
      <w:pPr>
        <w:ind w:left="1080" w:hanging="360"/>
      </w:pPr>
      <w:rPr>
        <w:rFonts w:ascii="Symbol" w:hAnsi="Symbol" w:hint="default"/>
      </w:rPr>
    </w:lvl>
    <w:lvl w:ilvl="1" w:tplc="00A04798">
      <w:start w:val="1"/>
      <w:numFmt w:val="bullet"/>
      <w:lvlText w:val="o"/>
      <w:lvlJc w:val="left"/>
      <w:pPr>
        <w:ind w:left="1800" w:hanging="360"/>
      </w:pPr>
      <w:rPr>
        <w:rFonts w:ascii="Courier New" w:hAnsi="Courier New" w:hint="default"/>
      </w:rPr>
    </w:lvl>
    <w:lvl w:ilvl="2" w:tplc="1CF06370">
      <w:start w:val="1"/>
      <w:numFmt w:val="bullet"/>
      <w:lvlText w:val=""/>
      <w:lvlJc w:val="left"/>
      <w:pPr>
        <w:ind w:left="2520" w:hanging="360"/>
      </w:pPr>
      <w:rPr>
        <w:rFonts w:ascii="Wingdings" w:hAnsi="Wingdings" w:hint="default"/>
      </w:rPr>
    </w:lvl>
    <w:lvl w:ilvl="3" w:tplc="50BA7BEA">
      <w:start w:val="1"/>
      <w:numFmt w:val="bullet"/>
      <w:lvlText w:val=""/>
      <w:lvlJc w:val="left"/>
      <w:pPr>
        <w:ind w:left="3240" w:hanging="360"/>
      </w:pPr>
      <w:rPr>
        <w:rFonts w:ascii="Symbol" w:hAnsi="Symbol" w:hint="default"/>
      </w:rPr>
    </w:lvl>
    <w:lvl w:ilvl="4" w:tplc="36581998">
      <w:start w:val="1"/>
      <w:numFmt w:val="bullet"/>
      <w:lvlText w:val="o"/>
      <w:lvlJc w:val="left"/>
      <w:pPr>
        <w:ind w:left="3960" w:hanging="360"/>
      </w:pPr>
      <w:rPr>
        <w:rFonts w:ascii="Courier New" w:hAnsi="Courier New" w:hint="default"/>
      </w:rPr>
    </w:lvl>
    <w:lvl w:ilvl="5" w:tplc="384E7938">
      <w:start w:val="1"/>
      <w:numFmt w:val="bullet"/>
      <w:lvlText w:val=""/>
      <w:lvlJc w:val="left"/>
      <w:pPr>
        <w:ind w:left="4680" w:hanging="360"/>
      </w:pPr>
      <w:rPr>
        <w:rFonts w:ascii="Wingdings" w:hAnsi="Wingdings" w:hint="default"/>
      </w:rPr>
    </w:lvl>
    <w:lvl w:ilvl="6" w:tplc="C91477F0">
      <w:start w:val="1"/>
      <w:numFmt w:val="bullet"/>
      <w:lvlText w:val=""/>
      <w:lvlJc w:val="left"/>
      <w:pPr>
        <w:ind w:left="5400" w:hanging="360"/>
      </w:pPr>
      <w:rPr>
        <w:rFonts w:ascii="Symbol" w:hAnsi="Symbol" w:hint="default"/>
      </w:rPr>
    </w:lvl>
    <w:lvl w:ilvl="7" w:tplc="9346505E">
      <w:start w:val="1"/>
      <w:numFmt w:val="bullet"/>
      <w:lvlText w:val="o"/>
      <w:lvlJc w:val="left"/>
      <w:pPr>
        <w:ind w:left="6120" w:hanging="360"/>
      </w:pPr>
      <w:rPr>
        <w:rFonts w:ascii="Courier New" w:hAnsi="Courier New" w:hint="default"/>
      </w:rPr>
    </w:lvl>
    <w:lvl w:ilvl="8" w:tplc="93E8A694">
      <w:start w:val="1"/>
      <w:numFmt w:val="bullet"/>
      <w:lvlText w:val=""/>
      <w:lvlJc w:val="left"/>
      <w:pPr>
        <w:ind w:left="6840" w:hanging="360"/>
      </w:pPr>
      <w:rPr>
        <w:rFonts w:ascii="Wingdings" w:hAnsi="Wingdings" w:hint="default"/>
      </w:rPr>
    </w:lvl>
  </w:abstractNum>
  <w:abstractNum w:abstractNumId="28" w15:restartNumberingAfterBreak="0">
    <w:nsid w:val="5BEB6E02"/>
    <w:multiLevelType w:val="hybridMultilevel"/>
    <w:tmpl w:val="02A00EE2"/>
    <w:lvl w:ilvl="0" w:tplc="65BA026A">
      <w:start w:val="1"/>
      <w:numFmt w:val="bullet"/>
      <w:lvlText w:val=""/>
      <w:lvlJc w:val="left"/>
      <w:pPr>
        <w:ind w:left="720" w:hanging="360"/>
      </w:pPr>
      <w:rPr>
        <w:rFonts w:ascii="Symbol" w:hAnsi="Symbol" w:hint="default"/>
      </w:rPr>
    </w:lvl>
    <w:lvl w:ilvl="1" w:tplc="1BEA269C">
      <w:start w:val="1"/>
      <w:numFmt w:val="bullet"/>
      <w:lvlText w:val="o"/>
      <w:lvlJc w:val="left"/>
      <w:pPr>
        <w:ind w:left="1440" w:hanging="360"/>
      </w:pPr>
      <w:rPr>
        <w:rFonts w:ascii="Courier New" w:hAnsi="Courier New" w:hint="default"/>
      </w:rPr>
    </w:lvl>
    <w:lvl w:ilvl="2" w:tplc="B49067D0">
      <w:start w:val="1"/>
      <w:numFmt w:val="bullet"/>
      <w:lvlText w:val=""/>
      <w:lvlJc w:val="left"/>
      <w:pPr>
        <w:ind w:left="2160" w:hanging="360"/>
      </w:pPr>
      <w:rPr>
        <w:rFonts w:ascii="Wingdings" w:hAnsi="Wingdings" w:hint="default"/>
      </w:rPr>
    </w:lvl>
    <w:lvl w:ilvl="3" w:tplc="218C462E">
      <w:start w:val="1"/>
      <w:numFmt w:val="bullet"/>
      <w:lvlText w:val=""/>
      <w:lvlJc w:val="left"/>
      <w:pPr>
        <w:ind w:left="2880" w:hanging="360"/>
      </w:pPr>
      <w:rPr>
        <w:rFonts w:ascii="Symbol" w:hAnsi="Symbol" w:hint="default"/>
      </w:rPr>
    </w:lvl>
    <w:lvl w:ilvl="4" w:tplc="E9003086">
      <w:start w:val="1"/>
      <w:numFmt w:val="bullet"/>
      <w:lvlText w:val="o"/>
      <w:lvlJc w:val="left"/>
      <w:pPr>
        <w:ind w:left="3600" w:hanging="360"/>
      </w:pPr>
      <w:rPr>
        <w:rFonts w:ascii="Courier New" w:hAnsi="Courier New" w:hint="default"/>
      </w:rPr>
    </w:lvl>
    <w:lvl w:ilvl="5" w:tplc="1014381E">
      <w:start w:val="1"/>
      <w:numFmt w:val="bullet"/>
      <w:lvlText w:val=""/>
      <w:lvlJc w:val="left"/>
      <w:pPr>
        <w:ind w:left="4320" w:hanging="360"/>
      </w:pPr>
      <w:rPr>
        <w:rFonts w:ascii="Wingdings" w:hAnsi="Wingdings" w:hint="default"/>
      </w:rPr>
    </w:lvl>
    <w:lvl w:ilvl="6" w:tplc="37867CAE">
      <w:start w:val="1"/>
      <w:numFmt w:val="bullet"/>
      <w:lvlText w:val=""/>
      <w:lvlJc w:val="left"/>
      <w:pPr>
        <w:ind w:left="5040" w:hanging="360"/>
      </w:pPr>
      <w:rPr>
        <w:rFonts w:ascii="Symbol" w:hAnsi="Symbol" w:hint="default"/>
      </w:rPr>
    </w:lvl>
    <w:lvl w:ilvl="7" w:tplc="A4BC4D3E">
      <w:start w:val="1"/>
      <w:numFmt w:val="bullet"/>
      <w:lvlText w:val="o"/>
      <w:lvlJc w:val="left"/>
      <w:pPr>
        <w:ind w:left="5760" w:hanging="360"/>
      </w:pPr>
      <w:rPr>
        <w:rFonts w:ascii="Courier New" w:hAnsi="Courier New" w:hint="default"/>
      </w:rPr>
    </w:lvl>
    <w:lvl w:ilvl="8" w:tplc="D4FAFF14">
      <w:start w:val="1"/>
      <w:numFmt w:val="bullet"/>
      <w:lvlText w:val=""/>
      <w:lvlJc w:val="left"/>
      <w:pPr>
        <w:ind w:left="6480" w:hanging="360"/>
      </w:pPr>
      <w:rPr>
        <w:rFonts w:ascii="Wingdings" w:hAnsi="Wingdings" w:hint="default"/>
      </w:rPr>
    </w:lvl>
  </w:abstractNum>
  <w:abstractNum w:abstractNumId="29" w15:restartNumberingAfterBreak="0">
    <w:nsid w:val="5D4B0927"/>
    <w:multiLevelType w:val="hybridMultilevel"/>
    <w:tmpl w:val="6DA60D2C"/>
    <w:lvl w:ilvl="0" w:tplc="D0E0C556">
      <w:start w:val="1"/>
      <w:numFmt w:val="bullet"/>
      <w:lvlText w:val=""/>
      <w:lvlJc w:val="left"/>
      <w:pPr>
        <w:ind w:left="720" w:hanging="360"/>
      </w:pPr>
      <w:rPr>
        <w:rFonts w:ascii="Symbol" w:hAnsi="Symbol" w:hint="default"/>
      </w:rPr>
    </w:lvl>
    <w:lvl w:ilvl="1" w:tplc="FFEEEC60">
      <w:start w:val="1"/>
      <w:numFmt w:val="bullet"/>
      <w:lvlText w:val="o"/>
      <w:lvlJc w:val="left"/>
      <w:pPr>
        <w:ind w:left="1440" w:hanging="360"/>
      </w:pPr>
      <w:rPr>
        <w:rFonts w:ascii="Courier New" w:hAnsi="Courier New" w:hint="default"/>
      </w:rPr>
    </w:lvl>
    <w:lvl w:ilvl="2" w:tplc="D968F1DC">
      <w:start w:val="1"/>
      <w:numFmt w:val="bullet"/>
      <w:lvlText w:val=""/>
      <w:lvlJc w:val="left"/>
      <w:pPr>
        <w:ind w:left="2160" w:hanging="360"/>
      </w:pPr>
      <w:rPr>
        <w:rFonts w:ascii="Wingdings" w:hAnsi="Wingdings" w:hint="default"/>
      </w:rPr>
    </w:lvl>
    <w:lvl w:ilvl="3" w:tplc="03841832">
      <w:start w:val="1"/>
      <w:numFmt w:val="bullet"/>
      <w:lvlText w:val=""/>
      <w:lvlJc w:val="left"/>
      <w:pPr>
        <w:ind w:left="2880" w:hanging="360"/>
      </w:pPr>
      <w:rPr>
        <w:rFonts w:ascii="Symbol" w:hAnsi="Symbol" w:hint="default"/>
      </w:rPr>
    </w:lvl>
    <w:lvl w:ilvl="4" w:tplc="95124A72">
      <w:start w:val="1"/>
      <w:numFmt w:val="bullet"/>
      <w:lvlText w:val="o"/>
      <w:lvlJc w:val="left"/>
      <w:pPr>
        <w:ind w:left="3600" w:hanging="360"/>
      </w:pPr>
      <w:rPr>
        <w:rFonts w:ascii="Courier New" w:hAnsi="Courier New" w:hint="default"/>
      </w:rPr>
    </w:lvl>
    <w:lvl w:ilvl="5" w:tplc="79F2AAB0">
      <w:start w:val="1"/>
      <w:numFmt w:val="bullet"/>
      <w:lvlText w:val=""/>
      <w:lvlJc w:val="left"/>
      <w:pPr>
        <w:ind w:left="4320" w:hanging="360"/>
      </w:pPr>
      <w:rPr>
        <w:rFonts w:ascii="Wingdings" w:hAnsi="Wingdings" w:hint="default"/>
      </w:rPr>
    </w:lvl>
    <w:lvl w:ilvl="6" w:tplc="99E2D790">
      <w:start w:val="1"/>
      <w:numFmt w:val="bullet"/>
      <w:lvlText w:val=""/>
      <w:lvlJc w:val="left"/>
      <w:pPr>
        <w:ind w:left="5040" w:hanging="360"/>
      </w:pPr>
      <w:rPr>
        <w:rFonts w:ascii="Symbol" w:hAnsi="Symbol" w:hint="default"/>
      </w:rPr>
    </w:lvl>
    <w:lvl w:ilvl="7" w:tplc="6290BA0C">
      <w:start w:val="1"/>
      <w:numFmt w:val="bullet"/>
      <w:lvlText w:val="o"/>
      <w:lvlJc w:val="left"/>
      <w:pPr>
        <w:ind w:left="5760" w:hanging="360"/>
      </w:pPr>
      <w:rPr>
        <w:rFonts w:ascii="Courier New" w:hAnsi="Courier New" w:hint="default"/>
      </w:rPr>
    </w:lvl>
    <w:lvl w:ilvl="8" w:tplc="05108F10">
      <w:start w:val="1"/>
      <w:numFmt w:val="bullet"/>
      <w:lvlText w:val=""/>
      <w:lvlJc w:val="left"/>
      <w:pPr>
        <w:ind w:left="6480" w:hanging="360"/>
      </w:pPr>
      <w:rPr>
        <w:rFonts w:ascii="Wingdings" w:hAnsi="Wingdings" w:hint="default"/>
      </w:rPr>
    </w:lvl>
  </w:abstractNum>
  <w:abstractNum w:abstractNumId="30"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12D4DC5"/>
    <w:multiLevelType w:val="hybridMultilevel"/>
    <w:tmpl w:val="C13A82DE"/>
    <w:lvl w:ilvl="0" w:tplc="0C08F96C">
      <w:start w:val="1"/>
      <w:numFmt w:val="bullet"/>
      <w:pStyle w:val="Paragrafoelenco"/>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3" w15:restartNumberingAfterBreak="0">
    <w:nsid w:val="62FE5B79"/>
    <w:multiLevelType w:val="hybridMultilevel"/>
    <w:tmpl w:val="738664E8"/>
    <w:lvl w:ilvl="0" w:tplc="AAF06764">
      <w:start w:val="1"/>
      <w:numFmt w:val="bullet"/>
      <w:lvlText w:val=""/>
      <w:lvlJc w:val="left"/>
      <w:pPr>
        <w:ind w:left="720" w:hanging="360"/>
      </w:pPr>
      <w:rPr>
        <w:rFonts w:ascii="Symbol" w:hAnsi="Symbol" w:hint="default"/>
      </w:rPr>
    </w:lvl>
    <w:lvl w:ilvl="1" w:tplc="DA625C08">
      <w:start w:val="1"/>
      <w:numFmt w:val="bullet"/>
      <w:lvlText w:val="o"/>
      <w:lvlJc w:val="left"/>
      <w:pPr>
        <w:ind w:left="1440" w:hanging="360"/>
      </w:pPr>
      <w:rPr>
        <w:rFonts w:ascii="Courier New" w:hAnsi="Courier New" w:hint="default"/>
      </w:rPr>
    </w:lvl>
    <w:lvl w:ilvl="2" w:tplc="F0A4717C">
      <w:start w:val="1"/>
      <w:numFmt w:val="bullet"/>
      <w:lvlText w:val=""/>
      <w:lvlJc w:val="left"/>
      <w:pPr>
        <w:ind w:left="2160" w:hanging="360"/>
      </w:pPr>
      <w:rPr>
        <w:rFonts w:ascii="Wingdings" w:hAnsi="Wingdings" w:hint="default"/>
      </w:rPr>
    </w:lvl>
    <w:lvl w:ilvl="3" w:tplc="2A6A6DC2">
      <w:start w:val="1"/>
      <w:numFmt w:val="bullet"/>
      <w:lvlText w:val=""/>
      <w:lvlJc w:val="left"/>
      <w:pPr>
        <w:ind w:left="2880" w:hanging="360"/>
      </w:pPr>
      <w:rPr>
        <w:rFonts w:ascii="Symbol" w:hAnsi="Symbol" w:hint="default"/>
      </w:rPr>
    </w:lvl>
    <w:lvl w:ilvl="4" w:tplc="2A9040B2">
      <w:start w:val="1"/>
      <w:numFmt w:val="bullet"/>
      <w:lvlText w:val="o"/>
      <w:lvlJc w:val="left"/>
      <w:pPr>
        <w:ind w:left="3600" w:hanging="360"/>
      </w:pPr>
      <w:rPr>
        <w:rFonts w:ascii="Courier New" w:hAnsi="Courier New" w:hint="default"/>
      </w:rPr>
    </w:lvl>
    <w:lvl w:ilvl="5" w:tplc="44689C4C">
      <w:start w:val="1"/>
      <w:numFmt w:val="bullet"/>
      <w:lvlText w:val=""/>
      <w:lvlJc w:val="left"/>
      <w:pPr>
        <w:ind w:left="4320" w:hanging="360"/>
      </w:pPr>
      <w:rPr>
        <w:rFonts w:ascii="Wingdings" w:hAnsi="Wingdings" w:hint="default"/>
      </w:rPr>
    </w:lvl>
    <w:lvl w:ilvl="6" w:tplc="85FA6544">
      <w:start w:val="1"/>
      <w:numFmt w:val="bullet"/>
      <w:lvlText w:val=""/>
      <w:lvlJc w:val="left"/>
      <w:pPr>
        <w:ind w:left="5040" w:hanging="360"/>
      </w:pPr>
      <w:rPr>
        <w:rFonts w:ascii="Symbol" w:hAnsi="Symbol" w:hint="default"/>
      </w:rPr>
    </w:lvl>
    <w:lvl w:ilvl="7" w:tplc="64905B68">
      <w:start w:val="1"/>
      <w:numFmt w:val="bullet"/>
      <w:lvlText w:val="o"/>
      <w:lvlJc w:val="left"/>
      <w:pPr>
        <w:ind w:left="5760" w:hanging="360"/>
      </w:pPr>
      <w:rPr>
        <w:rFonts w:ascii="Courier New" w:hAnsi="Courier New" w:hint="default"/>
      </w:rPr>
    </w:lvl>
    <w:lvl w:ilvl="8" w:tplc="1B1426C2">
      <w:start w:val="1"/>
      <w:numFmt w:val="bullet"/>
      <w:lvlText w:val=""/>
      <w:lvlJc w:val="left"/>
      <w:pPr>
        <w:ind w:left="6480" w:hanging="360"/>
      </w:pPr>
      <w:rPr>
        <w:rFonts w:ascii="Wingdings" w:hAnsi="Wingdings" w:hint="default"/>
      </w:rPr>
    </w:lvl>
  </w:abstractNum>
  <w:abstractNum w:abstractNumId="34" w15:restartNumberingAfterBreak="0">
    <w:nsid w:val="63DD503C"/>
    <w:multiLevelType w:val="hybridMultilevel"/>
    <w:tmpl w:val="0B982504"/>
    <w:lvl w:ilvl="0" w:tplc="891EB522">
      <w:start w:val="1"/>
      <w:numFmt w:val="bullet"/>
      <w:lvlText w:val=""/>
      <w:lvlJc w:val="left"/>
      <w:pPr>
        <w:ind w:left="720" w:hanging="360"/>
      </w:pPr>
      <w:rPr>
        <w:rFonts w:ascii="Symbol" w:hAnsi="Symbol" w:hint="default"/>
      </w:rPr>
    </w:lvl>
    <w:lvl w:ilvl="1" w:tplc="7804D6F2">
      <w:start w:val="1"/>
      <w:numFmt w:val="bullet"/>
      <w:lvlText w:val="o"/>
      <w:lvlJc w:val="left"/>
      <w:pPr>
        <w:ind w:left="1440" w:hanging="360"/>
      </w:pPr>
      <w:rPr>
        <w:rFonts w:ascii="Courier New" w:hAnsi="Courier New" w:hint="default"/>
      </w:rPr>
    </w:lvl>
    <w:lvl w:ilvl="2" w:tplc="98BAA96C">
      <w:start w:val="1"/>
      <w:numFmt w:val="bullet"/>
      <w:lvlText w:val=""/>
      <w:lvlJc w:val="left"/>
      <w:pPr>
        <w:ind w:left="2160" w:hanging="360"/>
      </w:pPr>
      <w:rPr>
        <w:rFonts w:ascii="Wingdings" w:hAnsi="Wingdings" w:hint="default"/>
      </w:rPr>
    </w:lvl>
    <w:lvl w:ilvl="3" w:tplc="1D127E1E">
      <w:start w:val="1"/>
      <w:numFmt w:val="bullet"/>
      <w:lvlText w:val=""/>
      <w:lvlJc w:val="left"/>
      <w:pPr>
        <w:ind w:left="2880" w:hanging="360"/>
      </w:pPr>
      <w:rPr>
        <w:rFonts w:ascii="Symbol" w:hAnsi="Symbol" w:hint="default"/>
      </w:rPr>
    </w:lvl>
    <w:lvl w:ilvl="4" w:tplc="D480D6AE">
      <w:start w:val="1"/>
      <w:numFmt w:val="bullet"/>
      <w:lvlText w:val="o"/>
      <w:lvlJc w:val="left"/>
      <w:pPr>
        <w:ind w:left="3600" w:hanging="360"/>
      </w:pPr>
      <w:rPr>
        <w:rFonts w:ascii="Courier New" w:hAnsi="Courier New" w:hint="default"/>
      </w:rPr>
    </w:lvl>
    <w:lvl w:ilvl="5" w:tplc="54BC1436">
      <w:start w:val="1"/>
      <w:numFmt w:val="bullet"/>
      <w:lvlText w:val=""/>
      <w:lvlJc w:val="left"/>
      <w:pPr>
        <w:ind w:left="4320" w:hanging="360"/>
      </w:pPr>
      <w:rPr>
        <w:rFonts w:ascii="Wingdings" w:hAnsi="Wingdings" w:hint="default"/>
      </w:rPr>
    </w:lvl>
    <w:lvl w:ilvl="6" w:tplc="BF4E8AB4">
      <w:start w:val="1"/>
      <w:numFmt w:val="bullet"/>
      <w:lvlText w:val=""/>
      <w:lvlJc w:val="left"/>
      <w:pPr>
        <w:ind w:left="5040" w:hanging="360"/>
      </w:pPr>
      <w:rPr>
        <w:rFonts w:ascii="Symbol" w:hAnsi="Symbol" w:hint="default"/>
      </w:rPr>
    </w:lvl>
    <w:lvl w:ilvl="7" w:tplc="A4E0A9E4">
      <w:start w:val="1"/>
      <w:numFmt w:val="bullet"/>
      <w:lvlText w:val="o"/>
      <w:lvlJc w:val="left"/>
      <w:pPr>
        <w:ind w:left="5760" w:hanging="360"/>
      </w:pPr>
      <w:rPr>
        <w:rFonts w:ascii="Courier New" w:hAnsi="Courier New" w:hint="default"/>
      </w:rPr>
    </w:lvl>
    <w:lvl w:ilvl="8" w:tplc="2022296C">
      <w:start w:val="1"/>
      <w:numFmt w:val="bullet"/>
      <w:lvlText w:val=""/>
      <w:lvlJc w:val="left"/>
      <w:pPr>
        <w:ind w:left="6480" w:hanging="360"/>
      </w:pPr>
      <w:rPr>
        <w:rFonts w:ascii="Wingdings" w:hAnsi="Wingdings" w:hint="default"/>
      </w:rPr>
    </w:lvl>
  </w:abstractNum>
  <w:abstractNum w:abstractNumId="35" w15:restartNumberingAfterBreak="0">
    <w:nsid w:val="6564011C"/>
    <w:multiLevelType w:val="hybridMultilevel"/>
    <w:tmpl w:val="A004413A"/>
    <w:lvl w:ilvl="0" w:tplc="B5C867F4">
      <w:start w:val="1"/>
      <w:numFmt w:val="bullet"/>
      <w:lvlText w:val=""/>
      <w:lvlJc w:val="left"/>
      <w:pPr>
        <w:ind w:left="1068" w:hanging="360"/>
      </w:pPr>
      <w:rPr>
        <w:rFonts w:ascii="Symbol" w:hAnsi="Symbol" w:hint="default"/>
      </w:rPr>
    </w:lvl>
    <w:lvl w:ilvl="1" w:tplc="5EE84956">
      <w:start w:val="1"/>
      <w:numFmt w:val="bullet"/>
      <w:lvlText w:val="o"/>
      <w:lvlJc w:val="left"/>
      <w:pPr>
        <w:ind w:left="1788" w:hanging="360"/>
      </w:pPr>
      <w:rPr>
        <w:rFonts w:ascii="Courier New" w:hAnsi="Courier New" w:hint="default"/>
      </w:rPr>
    </w:lvl>
    <w:lvl w:ilvl="2" w:tplc="FB5CC640">
      <w:start w:val="1"/>
      <w:numFmt w:val="bullet"/>
      <w:lvlText w:val=""/>
      <w:lvlJc w:val="left"/>
      <w:pPr>
        <w:ind w:left="2508" w:hanging="360"/>
      </w:pPr>
      <w:rPr>
        <w:rFonts w:ascii="Wingdings" w:hAnsi="Wingdings" w:hint="default"/>
      </w:rPr>
    </w:lvl>
    <w:lvl w:ilvl="3" w:tplc="418E60CA">
      <w:start w:val="1"/>
      <w:numFmt w:val="bullet"/>
      <w:lvlText w:val=""/>
      <w:lvlJc w:val="left"/>
      <w:pPr>
        <w:ind w:left="3228" w:hanging="360"/>
      </w:pPr>
      <w:rPr>
        <w:rFonts w:ascii="Symbol" w:hAnsi="Symbol" w:hint="default"/>
      </w:rPr>
    </w:lvl>
    <w:lvl w:ilvl="4" w:tplc="9FA05AB6">
      <w:start w:val="1"/>
      <w:numFmt w:val="bullet"/>
      <w:lvlText w:val="o"/>
      <w:lvlJc w:val="left"/>
      <w:pPr>
        <w:ind w:left="3948" w:hanging="360"/>
      </w:pPr>
      <w:rPr>
        <w:rFonts w:ascii="Courier New" w:hAnsi="Courier New" w:hint="default"/>
      </w:rPr>
    </w:lvl>
    <w:lvl w:ilvl="5" w:tplc="738C3C90">
      <w:start w:val="1"/>
      <w:numFmt w:val="bullet"/>
      <w:lvlText w:val=""/>
      <w:lvlJc w:val="left"/>
      <w:pPr>
        <w:ind w:left="4668" w:hanging="360"/>
      </w:pPr>
      <w:rPr>
        <w:rFonts w:ascii="Wingdings" w:hAnsi="Wingdings" w:hint="default"/>
      </w:rPr>
    </w:lvl>
    <w:lvl w:ilvl="6" w:tplc="E9CE4B78">
      <w:start w:val="1"/>
      <w:numFmt w:val="bullet"/>
      <w:lvlText w:val=""/>
      <w:lvlJc w:val="left"/>
      <w:pPr>
        <w:ind w:left="5388" w:hanging="360"/>
      </w:pPr>
      <w:rPr>
        <w:rFonts w:ascii="Symbol" w:hAnsi="Symbol" w:hint="default"/>
      </w:rPr>
    </w:lvl>
    <w:lvl w:ilvl="7" w:tplc="88DCEAAC">
      <w:start w:val="1"/>
      <w:numFmt w:val="bullet"/>
      <w:lvlText w:val="o"/>
      <w:lvlJc w:val="left"/>
      <w:pPr>
        <w:ind w:left="6108" w:hanging="360"/>
      </w:pPr>
      <w:rPr>
        <w:rFonts w:ascii="Courier New" w:hAnsi="Courier New" w:hint="default"/>
      </w:rPr>
    </w:lvl>
    <w:lvl w:ilvl="8" w:tplc="5B08C4A4">
      <w:start w:val="1"/>
      <w:numFmt w:val="bullet"/>
      <w:lvlText w:val=""/>
      <w:lvlJc w:val="left"/>
      <w:pPr>
        <w:ind w:left="6828" w:hanging="360"/>
      </w:pPr>
      <w:rPr>
        <w:rFonts w:ascii="Wingdings" w:hAnsi="Wingdings" w:hint="default"/>
      </w:rPr>
    </w:lvl>
  </w:abstractNum>
  <w:abstractNum w:abstractNumId="36"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15:restartNumberingAfterBreak="0">
    <w:nsid w:val="67917233"/>
    <w:multiLevelType w:val="hybridMultilevel"/>
    <w:tmpl w:val="AFD042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7D7B134"/>
    <w:multiLevelType w:val="hybridMultilevel"/>
    <w:tmpl w:val="D9C86DF8"/>
    <w:lvl w:ilvl="0" w:tplc="2A706EBE">
      <w:start w:val="1"/>
      <w:numFmt w:val="bullet"/>
      <w:lvlText w:val=""/>
      <w:lvlJc w:val="left"/>
      <w:pPr>
        <w:ind w:left="720" w:hanging="360"/>
      </w:pPr>
      <w:rPr>
        <w:rFonts w:ascii="Symbol" w:hAnsi="Symbol" w:hint="default"/>
      </w:rPr>
    </w:lvl>
    <w:lvl w:ilvl="1" w:tplc="FBDA8204">
      <w:start w:val="1"/>
      <w:numFmt w:val="bullet"/>
      <w:lvlText w:val="o"/>
      <w:lvlJc w:val="left"/>
      <w:pPr>
        <w:ind w:left="1440" w:hanging="360"/>
      </w:pPr>
      <w:rPr>
        <w:rFonts w:ascii="Courier New" w:hAnsi="Courier New" w:hint="default"/>
      </w:rPr>
    </w:lvl>
    <w:lvl w:ilvl="2" w:tplc="589E3188">
      <w:start w:val="1"/>
      <w:numFmt w:val="bullet"/>
      <w:lvlText w:val=""/>
      <w:lvlJc w:val="left"/>
      <w:pPr>
        <w:ind w:left="2160" w:hanging="360"/>
      </w:pPr>
      <w:rPr>
        <w:rFonts w:ascii="Wingdings" w:hAnsi="Wingdings" w:hint="default"/>
      </w:rPr>
    </w:lvl>
    <w:lvl w:ilvl="3" w:tplc="92E87A08">
      <w:start w:val="1"/>
      <w:numFmt w:val="bullet"/>
      <w:lvlText w:val=""/>
      <w:lvlJc w:val="left"/>
      <w:pPr>
        <w:ind w:left="2880" w:hanging="360"/>
      </w:pPr>
      <w:rPr>
        <w:rFonts w:ascii="Symbol" w:hAnsi="Symbol" w:hint="default"/>
      </w:rPr>
    </w:lvl>
    <w:lvl w:ilvl="4" w:tplc="0A082D46">
      <w:start w:val="1"/>
      <w:numFmt w:val="bullet"/>
      <w:lvlText w:val="o"/>
      <w:lvlJc w:val="left"/>
      <w:pPr>
        <w:ind w:left="3600" w:hanging="360"/>
      </w:pPr>
      <w:rPr>
        <w:rFonts w:ascii="Courier New" w:hAnsi="Courier New" w:hint="default"/>
      </w:rPr>
    </w:lvl>
    <w:lvl w:ilvl="5" w:tplc="51860238">
      <w:start w:val="1"/>
      <w:numFmt w:val="bullet"/>
      <w:lvlText w:val=""/>
      <w:lvlJc w:val="left"/>
      <w:pPr>
        <w:ind w:left="4320" w:hanging="360"/>
      </w:pPr>
      <w:rPr>
        <w:rFonts w:ascii="Wingdings" w:hAnsi="Wingdings" w:hint="default"/>
      </w:rPr>
    </w:lvl>
    <w:lvl w:ilvl="6" w:tplc="9B4E6444">
      <w:start w:val="1"/>
      <w:numFmt w:val="bullet"/>
      <w:lvlText w:val=""/>
      <w:lvlJc w:val="left"/>
      <w:pPr>
        <w:ind w:left="5040" w:hanging="360"/>
      </w:pPr>
      <w:rPr>
        <w:rFonts w:ascii="Symbol" w:hAnsi="Symbol" w:hint="default"/>
      </w:rPr>
    </w:lvl>
    <w:lvl w:ilvl="7" w:tplc="F6C8F1D2">
      <w:start w:val="1"/>
      <w:numFmt w:val="bullet"/>
      <w:lvlText w:val="o"/>
      <w:lvlJc w:val="left"/>
      <w:pPr>
        <w:ind w:left="5760" w:hanging="360"/>
      </w:pPr>
      <w:rPr>
        <w:rFonts w:ascii="Courier New" w:hAnsi="Courier New" w:hint="default"/>
      </w:rPr>
    </w:lvl>
    <w:lvl w:ilvl="8" w:tplc="AE546682">
      <w:start w:val="1"/>
      <w:numFmt w:val="bullet"/>
      <w:lvlText w:val=""/>
      <w:lvlJc w:val="left"/>
      <w:pPr>
        <w:ind w:left="6480" w:hanging="360"/>
      </w:pPr>
      <w:rPr>
        <w:rFonts w:ascii="Wingdings" w:hAnsi="Wingdings" w:hint="default"/>
      </w:rPr>
    </w:lvl>
  </w:abstractNum>
  <w:abstractNum w:abstractNumId="39"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1" w15:restartNumberingAfterBreak="0">
    <w:nsid w:val="6FF3055A"/>
    <w:multiLevelType w:val="hybridMultilevel"/>
    <w:tmpl w:val="6CAA27CC"/>
    <w:lvl w:ilvl="0" w:tplc="4970A73C">
      <w:start w:val="1"/>
      <w:numFmt w:val="decimal"/>
      <w:lvlText w:val="%1."/>
      <w:lvlJc w:val="left"/>
      <w:pPr>
        <w:ind w:left="720" w:hanging="360"/>
      </w:pPr>
    </w:lvl>
    <w:lvl w:ilvl="1" w:tplc="18D4F3DA">
      <w:start w:val="1"/>
      <w:numFmt w:val="lowerLetter"/>
      <w:lvlText w:val="%2."/>
      <w:lvlJc w:val="left"/>
      <w:pPr>
        <w:ind w:left="1440" w:hanging="360"/>
      </w:pPr>
    </w:lvl>
    <w:lvl w:ilvl="2" w:tplc="93CC66A0">
      <w:start w:val="1"/>
      <w:numFmt w:val="lowerRoman"/>
      <w:lvlText w:val="%3."/>
      <w:lvlJc w:val="right"/>
      <w:pPr>
        <w:ind w:left="2160" w:hanging="180"/>
      </w:pPr>
    </w:lvl>
    <w:lvl w:ilvl="3" w:tplc="84E01E58">
      <w:start w:val="1"/>
      <w:numFmt w:val="decimal"/>
      <w:lvlText w:val="%4."/>
      <w:lvlJc w:val="left"/>
      <w:pPr>
        <w:ind w:left="2880" w:hanging="360"/>
      </w:pPr>
    </w:lvl>
    <w:lvl w:ilvl="4" w:tplc="79308CA6">
      <w:start w:val="1"/>
      <w:numFmt w:val="lowerLetter"/>
      <w:lvlText w:val="%5."/>
      <w:lvlJc w:val="left"/>
      <w:pPr>
        <w:ind w:left="3600" w:hanging="360"/>
      </w:pPr>
    </w:lvl>
    <w:lvl w:ilvl="5" w:tplc="41A0EC08">
      <w:start w:val="1"/>
      <w:numFmt w:val="lowerRoman"/>
      <w:lvlText w:val="%6."/>
      <w:lvlJc w:val="right"/>
      <w:pPr>
        <w:ind w:left="4320" w:hanging="180"/>
      </w:pPr>
    </w:lvl>
    <w:lvl w:ilvl="6" w:tplc="813EA59C">
      <w:start w:val="1"/>
      <w:numFmt w:val="decimal"/>
      <w:lvlText w:val="%7."/>
      <w:lvlJc w:val="left"/>
      <w:pPr>
        <w:ind w:left="5040" w:hanging="360"/>
      </w:pPr>
    </w:lvl>
    <w:lvl w:ilvl="7" w:tplc="FC40B33E">
      <w:start w:val="1"/>
      <w:numFmt w:val="lowerLetter"/>
      <w:lvlText w:val="%8."/>
      <w:lvlJc w:val="left"/>
      <w:pPr>
        <w:ind w:left="5760" w:hanging="360"/>
      </w:pPr>
    </w:lvl>
    <w:lvl w:ilvl="8" w:tplc="C8F275C0">
      <w:start w:val="1"/>
      <w:numFmt w:val="lowerRoman"/>
      <w:lvlText w:val="%9."/>
      <w:lvlJc w:val="right"/>
      <w:pPr>
        <w:ind w:left="6480" w:hanging="180"/>
      </w:pPr>
    </w:lvl>
  </w:abstractNum>
  <w:abstractNum w:abstractNumId="42" w15:restartNumberingAfterBreak="0">
    <w:nsid w:val="714EEB7B"/>
    <w:multiLevelType w:val="hybridMultilevel"/>
    <w:tmpl w:val="1832853C"/>
    <w:lvl w:ilvl="0" w:tplc="E1E8034C">
      <w:start w:val="1"/>
      <w:numFmt w:val="bullet"/>
      <w:lvlText w:val=""/>
      <w:lvlJc w:val="left"/>
      <w:pPr>
        <w:ind w:left="720" w:hanging="360"/>
      </w:pPr>
      <w:rPr>
        <w:rFonts w:ascii="Symbol" w:hAnsi="Symbol" w:hint="default"/>
      </w:rPr>
    </w:lvl>
    <w:lvl w:ilvl="1" w:tplc="C82CC99C">
      <w:start w:val="1"/>
      <w:numFmt w:val="bullet"/>
      <w:lvlText w:val="o"/>
      <w:lvlJc w:val="left"/>
      <w:pPr>
        <w:ind w:left="1440" w:hanging="360"/>
      </w:pPr>
      <w:rPr>
        <w:rFonts w:ascii="Courier New" w:hAnsi="Courier New" w:hint="default"/>
      </w:rPr>
    </w:lvl>
    <w:lvl w:ilvl="2" w:tplc="1436DB28">
      <w:start w:val="1"/>
      <w:numFmt w:val="bullet"/>
      <w:lvlText w:val=""/>
      <w:lvlJc w:val="left"/>
      <w:pPr>
        <w:ind w:left="2160" w:hanging="360"/>
      </w:pPr>
      <w:rPr>
        <w:rFonts w:ascii="Wingdings" w:hAnsi="Wingdings" w:hint="default"/>
      </w:rPr>
    </w:lvl>
    <w:lvl w:ilvl="3" w:tplc="4198F452">
      <w:start w:val="1"/>
      <w:numFmt w:val="bullet"/>
      <w:lvlText w:val=""/>
      <w:lvlJc w:val="left"/>
      <w:pPr>
        <w:ind w:left="2880" w:hanging="360"/>
      </w:pPr>
      <w:rPr>
        <w:rFonts w:ascii="Symbol" w:hAnsi="Symbol" w:hint="default"/>
      </w:rPr>
    </w:lvl>
    <w:lvl w:ilvl="4" w:tplc="A96C485E">
      <w:start w:val="1"/>
      <w:numFmt w:val="bullet"/>
      <w:lvlText w:val="o"/>
      <w:lvlJc w:val="left"/>
      <w:pPr>
        <w:ind w:left="3600" w:hanging="360"/>
      </w:pPr>
      <w:rPr>
        <w:rFonts w:ascii="Courier New" w:hAnsi="Courier New" w:hint="default"/>
      </w:rPr>
    </w:lvl>
    <w:lvl w:ilvl="5" w:tplc="CFA23A16">
      <w:start w:val="1"/>
      <w:numFmt w:val="bullet"/>
      <w:lvlText w:val=""/>
      <w:lvlJc w:val="left"/>
      <w:pPr>
        <w:ind w:left="4320" w:hanging="360"/>
      </w:pPr>
      <w:rPr>
        <w:rFonts w:ascii="Wingdings" w:hAnsi="Wingdings" w:hint="default"/>
      </w:rPr>
    </w:lvl>
    <w:lvl w:ilvl="6" w:tplc="ED5434CE">
      <w:start w:val="1"/>
      <w:numFmt w:val="bullet"/>
      <w:lvlText w:val=""/>
      <w:lvlJc w:val="left"/>
      <w:pPr>
        <w:ind w:left="5040" w:hanging="360"/>
      </w:pPr>
      <w:rPr>
        <w:rFonts w:ascii="Symbol" w:hAnsi="Symbol" w:hint="default"/>
      </w:rPr>
    </w:lvl>
    <w:lvl w:ilvl="7" w:tplc="3D0EBCA2">
      <w:start w:val="1"/>
      <w:numFmt w:val="bullet"/>
      <w:lvlText w:val="o"/>
      <w:lvlJc w:val="left"/>
      <w:pPr>
        <w:ind w:left="5760" w:hanging="360"/>
      </w:pPr>
      <w:rPr>
        <w:rFonts w:ascii="Courier New" w:hAnsi="Courier New" w:hint="default"/>
      </w:rPr>
    </w:lvl>
    <w:lvl w:ilvl="8" w:tplc="1EDEA2BC">
      <w:start w:val="1"/>
      <w:numFmt w:val="bullet"/>
      <w:lvlText w:val=""/>
      <w:lvlJc w:val="left"/>
      <w:pPr>
        <w:ind w:left="6480" w:hanging="360"/>
      </w:pPr>
      <w:rPr>
        <w:rFonts w:ascii="Wingdings" w:hAnsi="Wingdings" w:hint="default"/>
      </w:rPr>
    </w:lvl>
  </w:abstractNum>
  <w:abstractNum w:abstractNumId="43" w15:restartNumberingAfterBreak="0">
    <w:nsid w:val="76C0DD8F"/>
    <w:multiLevelType w:val="hybridMultilevel"/>
    <w:tmpl w:val="5D167564"/>
    <w:lvl w:ilvl="0" w:tplc="EF12408C">
      <w:start w:val="1"/>
      <w:numFmt w:val="decimal"/>
      <w:lvlText w:val="%1)"/>
      <w:lvlJc w:val="left"/>
      <w:pPr>
        <w:ind w:left="720" w:hanging="360"/>
      </w:pPr>
      <w:rPr>
        <w:b w:val="0"/>
        <w:bCs/>
      </w:rPr>
    </w:lvl>
    <w:lvl w:ilvl="1" w:tplc="1340BB22">
      <w:start w:val="1"/>
      <w:numFmt w:val="lowerLetter"/>
      <w:lvlText w:val="%2."/>
      <w:lvlJc w:val="left"/>
      <w:pPr>
        <w:ind w:left="1440" w:hanging="360"/>
      </w:pPr>
    </w:lvl>
    <w:lvl w:ilvl="2" w:tplc="AC36431A">
      <w:start w:val="1"/>
      <w:numFmt w:val="lowerRoman"/>
      <w:lvlText w:val="%3."/>
      <w:lvlJc w:val="right"/>
      <w:pPr>
        <w:ind w:left="2160" w:hanging="180"/>
      </w:pPr>
    </w:lvl>
    <w:lvl w:ilvl="3" w:tplc="CE589308">
      <w:start w:val="1"/>
      <w:numFmt w:val="decimal"/>
      <w:lvlText w:val="%4."/>
      <w:lvlJc w:val="left"/>
      <w:pPr>
        <w:ind w:left="2880" w:hanging="360"/>
      </w:pPr>
    </w:lvl>
    <w:lvl w:ilvl="4" w:tplc="069A9B04">
      <w:start w:val="1"/>
      <w:numFmt w:val="lowerLetter"/>
      <w:lvlText w:val="%5."/>
      <w:lvlJc w:val="left"/>
      <w:pPr>
        <w:ind w:left="3600" w:hanging="360"/>
      </w:pPr>
    </w:lvl>
    <w:lvl w:ilvl="5" w:tplc="5D88881A">
      <w:start w:val="1"/>
      <w:numFmt w:val="lowerRoman"/>
      <w:lvlText w:val="%6."/>
      <w:lvlJc w:val="right"/>
      <w:pPr>
        <w:ind w:left="4320" w:hanging="180"/>
      </w:pPr>
    </w:lvl>
    <w:lvl w:ilvl="6" w:tplc="AECA2812">
      <w:start w:val="1"/>
      <w:numFmt w:val="decimal"/>
      <w:lvlText w:val="%7."/>
      <w:lvlJc w:val="left"/>
      <w:pPr>
        <w:ind w:left="5040" w:hanging="360"/>
      </w:pPr>
    </w:lvl>
    <w:lvl w:ilvl="7" w:tplc="921823CC">
      <w:start w:val="1"/>
      <w:numFmt w:val="lowerLetter"/>
      <w:lvlText w:val="%8."/>
      <w:lvlJc w:val="left"/>
      <w:pPr>
        <w:ind w:left="5760" w:hanging="360"/>
      </w:pPr>
    </w:lvl>
    <w:lvl w:ilvl="8" w:tplc="BF96898C">
      <w:start w:val="1"/>
      <w:numFmt w:val="lowerRoman"/>
      <w:lvlText w:val="%9."/>
      <w:lvlJc w:val="right"/>
      <w:pPr>
        <w:ind w:left="6480" w:hanging="180"/>
      </w:pPr>
    </w:lvl>
  </w:abstractNum>
  <w:abstractNum w:abstractNumId="44" w15:restartNumberingAfterBreak="0">
    <w:nsid w:val="7973F1DB"/>
    <w:multiLevelType w:val="hybridMultilevel"/>
    <w:tmpl w:val="AB66E1F8"/>
    <w:lvl w:ilvl="0" w:tplc="8174A2BE">
      <w:start w:val="1"/>
      <w:numFmt w:val="bullet"/>
      <w:lvlText w:val=""/>
      <w:lvlJc w:val="left"/>
      <w:pPr>
        <w:ind w:left="720" w:hanging="360"/>
      </w:pPr>
      <w:rPr>
        <w:rFonts w:ascii="Symbol" w:hAnsi="Symbol" w:hint="default"/>
      </w:rPr>
    </w:lvl>
    <w:lvl w:ilvl="1" w:tplc="CD862D74">
      <w:start w:val="1"/>
      <w:numFmt w:val="bullet"/>
      <w:lvlText w:val="o"/>
      <w:lvlJc w:val="left"/>
      <w:pPr>
        <w:ind w:left="1440" w:hanging="360"/>
      </w:pPr>
      <w:rPr>
        <w:rFonts w:ascii="Courier New" w:hAnsi="Courier New" w:hint="default"/>
      </w:rPr>
    </w:lvl>
    <w:lvl w:ilvl="2" w:tplc="0616DCAE">
      <w:start w:val="1"/>
      <w:numFmt w:val="bullet"/>
      <w:lvlText w:val=""/>
      <w:lvlJc w:val="left"/>
      <w:pPr>
        <w:ind w:left="2160" w:hanging="360"/>
      </w:pPr>
      <w:rPr>
        <w:rFonts w:ascii="Wingdings" w:hAnsi="Wingdings" w:hint="default"/>
      </w:rPr>
    </w:lvl>
    <w:lvl w:ilvl="3" w:tplc="AAA27610">
      <w:start w:val="1"/>
      <w:numFmt w:val="bullet"/>
      <w:lvlText w:val=""/>
      <w:lvlJc w:val="left"/>
      <w:pPr>
        <w:ind w:left="2880" w:hanging="360"/>
      </w:pPr>
      <w:rPr>
        <w:rFonts w:ascii="Symbol" w:hAnsi="Symbol" w:hint="default"/>
      </w:rPr>
    </w:lvl>
    <w:lvl w:ilvl="4" w:tplc="B88EB816">
      <w:start w:val="1"/>
      <w:numFmt w:val="bullet"/>
      <w:lvlText w:val="o"/>
      <w:lvlJc w:val="left"/>
      <w:pPr>
        <w:ind w:left="3600" w:hanging="360"/>
      </w:pPr>
      <w:rPr>
        <w:rFonts w:ascii="Courier New" w:hAnsi="Courier New" w:hint="default"/>
      </w:rPr>
    </w:lvl>
    <w:lvl w:ilvl="5" w:tplc="B9825DA6">
      <w:start w:val="1"/>
      <w:numFmt w:val="bullet"/>
      <w:lvlText w:val=""/>
      <w:lvlJc w:val="left"/>
      <w:pPr>
        <w:ind w:left="4320" w:hanging="360"/>
      </w:pPr>
      <w:rPr>
        <w:rFonts w:ascii="Wingdings" w:hAnsi="Wingdings" w:hint="default"/>
      </w:rPr>
    </w:lvl>
    <w:lvl w:ilvl="6" w:tplc="2A0A2280">
      <w:start w:val="1"/>
      <w:numFmt w:val="bullet"/>
      <w:lvlText w:val=""/>
      <w:lvlJc w:val="left"/>
      <w:pPr>
        <w:ind w:left="5040" w:hanging="360"/>
      </w:pPr>
      <w:rPr>
        <w:rFonts w:ascii="Symbol" w:hAnsi="Symbol" w:hint="default"/>
      </w:rPr>
    </w:lvl>
    <w:lvl w:ilvl="7" w:tplc="EC0E5748">
      <w:start w:val="1"/>
      <w:numFmt w:val="bullet"/>
      <w:lvlText w:val="o"/>
      <w:lvlJc w:val="left"/>
      <w:pPr>
        <w:ind w:left="5760" w:hanging="360"/>
      </w:pPr>
      <w:rPr>
        <w:rFonts w:ascii="Courier New" w:hAnsi="Courier New" w:hint="default"/>
      </w:rPr>
    </w:lvl>
    <w:lvl w:ilvl="8" w:tplc="F62EF558">
      <w:start w:val="1"/>
      <w:numFmt w:val="bullet"/>
      <w:lvlText w:val=""/>
      <w:lvlJc w:val="left"/>
      <w:pPr>
        <w:ind w:left="6480" w:hanging="360"/>
      </w:pPr>
      <w:rPr>
        <w:rFonts w:ascii="Wingdings" w:hAnsi="Wingdings" w:hint="default"/>
      </w:rPr>
    </w:lvl>
  </w:abstractNum>
  <w:abstractNum w:abstractNumId="45"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itolo6"/>
      <w:lvlText w:val="%6)"/>
      <w:lvlJc w:val="left"/>
      <w:pPr>
        <w:ind w:left="1152" w:hanging="432"/>
      </w:pPr>
    </w:lvl>
    <w:lvl w:ilvl="6">
      <w:start w:val="1"/>
      <w:numFmt w:val="lowerRoman"/>
      <w:pStyle w:val="Titolo7"/>
      <w:lvlText w:val="%7)"/>
      <w:lvlJc w:val="right"/>
      <w:pPr>
        <w:ind w:left="1296" w:hanging="288"/>
      </w:pPr>
    </w:lvl>
    <w:lvl w:ilvl="7">
      <w:start w:val="1"/>
      <w:numFmt w:val="lowerLetter"/>
      <w:pStyle w:val="Titolo8"/>
      <w:lvlText w:val="%8."/>
      <w:lvlJc w:val="left"/>
      <w:pPr>
        <w:ind w:left="1440" w:hanging="432"/>
      </w:pPr>
    </w:lvl>
    <w:lvl w:ilvl="8">
      <w:start w:val="1"/>
      <w:numFmt w:val="lowerRoman"/>
      <w:pStyle w:val="Titolo9"/>
      <w:lvlText w:val="%9."/>
      <w:lvlJc w:val="right"/>
      <w:pPr>
        <w:ind w:left="1584" w:hanging="144"/>
      </w:pPr>
    </w:lvl>
  </w:abstractNum>
  <w:abstractNum w:abstractNumId="46" w15:restartNumberingAfterBreak="0">
    <w:nsid w:val="7E19BD38"/>
    <w:multiLevelType w:val="hybridMultilevel"/>
    <w:tmpl w:val="46B64520"/>
    <w:lvl w:ilvl="0" w:tplc="421A74B8">
      <w:start w:val="1"/>
      <w:numFmt w:val="bullet"/>
      <w:lvlText w:val=""/>
      <w:lvlJc w:val="left"/>
      <w:pPr>
        <w:ind w:left="720" w:hanging="360"/>
      </w:pPr>
      <w:rPr>
        <w:rFonts w:ascii="Symbol" w:hAnsi="Symbol" w:hint="default"/>
      </w:rPr>
    </w:lvl>
    <w:lvl w:ilvl="1" w:tplc="1616B8A8">
      <w:start w:val="1"/>
      <w:numFmt w:val="bullet"/>
      <w:lvlText w:val="o"/>
      <w:lvlJc w:val="left"/>
      <w:pPr>
        <w:ind w:left="1440" w:hanging="360"/>
      </w:pPr>
      <w:rPr>
        <w:rFonts w:ascii="Courier New" w:hAnsi="Courier New" w:hint="default"/>
      </w:rPr>
    </w:lvl>
    <w:lvl w:ilvl="2" w:tplc="AE22B9C0">
      <w:start w:val="1"/>
      <w:numFmt w:val="bullet"/>
      <w:lvlText w:val=""/>
      <w:lvlJc w:val="left"/>
      <w:pPr>
        <w:ind w:left="2160" w:hanging="360"/>
      </w:pPr>
      <w:rPr>
        <w:rFonts w:ascii="Wingdings" w:hAnsi="Wingdings" w:hint="default"/>
      </w:rPr>
    </w:lvl>
    <w:lvl w:ilvl="3" w:tplc="6B5E85E2">
      <w:start w:val="1"/>
      <w:numFmt w:val="bullet"/>
      <w:lvlText w:val=""/>
      <w:lvlJc w:val="left"/>
      <w:pPr>
        <w:ind w:left="2880" w:hanging="360"/>
      </w:pPr>
      <w:rPr>
        <w:rFonts w:ascii="Symbol" w:hAnsi="Symbol" w:hint="default"/>
      </w:rPr>
    </w:lvl>
    <w:lvl w:ilvl="4" w:tplc="94B2D874">
      <w:start w:val="1"/>
      <w:numFmt w:val="bullet"/>
      <w:lvlText w:val="o"/>
      <w:lvlJc w:val="left"/>
      <w:pPr>
        <w:ind w:left="3600" w:hanging="360"/>
      </w:pPr>
      <w:rPr>
        <w:rFonts w:ascii="Courier New" w:hAnsi="Courier New" w:hint="default"/>
      </w:rPr>
    </w:lvl>
    <w:lvl w:ilvl="5" w:tplc="9050F846">
      <w:start w:val="1"/>
      <w:numFmt w:val="bullet"/>
      <w:lvlText w:val=""/>
      <w:lvlJc w:val="left"/>
      <w:pPr>
        <w:ind w:left="4320" w:hanging="360"/>
      </w:pPr>
      <w:rPr>
        <w:rFonts w:ascii="Wingdings" w:hAnsi="Wingdings" w:hint="default"/>
      </w:rPr>
    </w:lvl>
    <w:lvl w:ilvl="6" w:tplc="1748A720">
      <w:start w:val="1"/>
      <w:numFmt w:val="bullet"/>
      <w:lvlText w:val=""/>
      <w:lvlJc w:val="left"/>
      <w:pPr>
        <w:ind w:left="5040" w:hanging="360"/>
      </w:pPr>
      <w:rPr>
        <w:rFonts w:ascii="Symbol" w:hAnsi="Symbol" w:hint="default"/>
      </w:rPr>
    </w:lvl>
    <w:lvl w:ilvl="7" w:tplc="FBC8B958">
      <w:start w:val="1"/>
      <w:numFmt w:val="bullet"/>
      <w:lvlText w:val="o"/>
      <w:lvlJc w:val="left"/>
      <w:pPr>
        <w:ind w:left="5760" w:hanging="360"/>
      </w:pPr>
      <w:rPr>
        <w:rFonts w:ascii="Courier New" w:hAnsi="Courier New" w:hint="default"/>
      </w:rPr>
    </w:lvl>
    <w:lvl w:ilvl="8" w:tplc="012C6290">
      <w:start w:val="1"/>
      <w:numFmt w:val="bullet"/>
      <w:lvlText w:val=""/>
      <w:lvlJc w:val="left"/>
      <w:pPr>
        <w:ind w:left="6480" w:hanging="360"/>
      </w:pPr>
      <w:rPr>
        <w:rFonts w:ascii="Wingdings" w:hAnsi="Wingdings" w:hint="default"/>
      </w:rPr>
    </w:lvl>
  </w:abstractNum>
  <w:abstractNum w:abstractNumId="47"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8779373">
    <w:abstractNumId w:val="20"/>
  </w:num>
  <w:num w:numId="2" w16cid:durableId="487329272">
    <w:abstractNumId w:val="29"/>
  </w:num>
  <w:num w:numId="3" w16cid:durableId="2047636575">
    <w:abstractNumId w:val="44"/>
  </w:num>
  <w:num w:numId="4" w16cid:durableId="1536842829">
    <w:abstractNumId w:val="34"/>
  </w:num>
  <w:num w:numId="5" w16cid:durableId="1664967426">
    <w:abstractNumId w:val="15"/>
  </w:num>
  <w:num w:numId="6" w16cid:durableId="1182548446">
    <w:abstractNumId w:val="27"/>
  </w:num>
  <w:num w:numId="7" w16cid:durableId="1020472524">
    <w:abstractNumId w:val="35"/>
  </w:num>
  <w:num w:numId="8" w16cid:durableId="617830620">
    <w:abstractNumId w:val="43"/>
  </w:num>
  <w:num w:numId="9" w16cid:durableId="1680428349">
    <w:abstractNumId w:val="42"/>
  </w:num>
  <w:num w:numId="10" w16cid:durableId="1011950005">
    <w:abstractNumId w:val="28"/>
  </w:num>
  <w:num w:numId="11" w16cid:durableId="676689774">
    <w:abstractNumId w:val="12"/>
  </w:num>
  <w:num w:numId="12" w16cid:durableId="69738972">
    <w:abstractNumId w:val="33"/>
  </w:num>
  <w:num w:numId="13" w16cid:durableId="250742726">
    <w:abstractNumId w:val="46"/>
  </w:num>
  <w:num w:numId="14" w16cid:durableId="149446371">
    <w:abstractNumId w:val="38"/>
  </w:num>
  <w:num w:numId="15" w16cid:durableId="1262686667">
    <w:abstractNumId w:val="41"/>
  </w:num>
  <w:num w:numId="16" w16cid:durableId="1104567934">
    <w:abstractNumId w:val="17"/>
  </w:num>
  <w:num w:numId="17" w16cid:durableId="671028062">
    <w:abstractNumId w:val="45"/>
  </w:num>
  <w:num w:numId="18" w16cid:durableId="451243139">
    <w:abstractNumId w:val="18"/>
  </w:num>
  <w:num w:numId="19" w16cid:durableId="1873104077">
    <w:abstractNumId w:val="10"/>
  </w:num>
  <w:num w:numId="20" w16cid:durableId="1263683522">
    <w:abstractNumId w:val="40"/>
  </w:num>
  <w:num w:numId="21" w16cid:durableId="181283781">
    <w:abstractNumId w:val="24"/>
  </w:num>
  <w:num w:numId="22" w16cid:durableId="1926720314">
    <w:abstractNumId w:val="19"/>
  </w:num>
  <w:num w:numId="23" w16cid:durableId="1307514525">
    <w:abstractNumId w:val="36"/>
  </w:num>
  <w:num w:numId="24" w16cid:durableId="1057558133">
    <w:abstractNumId w:val="26"/>
  </w:num>
  <w:num w:numId="25" w16cid:durableId="234751694">
    <w:abstractNumId w:val="32"/>
  </w:num>
  <w:num w:numId="26" w16cid:durableId="2041280675">
    <w:abstractNumId w:val="9"/>
  </w:num>
  <w:num w:numId="27" w16cid:durableId="1410301837">
    <w:abstractNumId w:val="7"/>
  </w:num>
  <w:num w:numId="28" w16cid:durableId="1619950481">
    <w:abstractNumId w:val="6"/>
  </w:num>
  <w:num w:numId="29" w16cid:durableId="19166371">
    <w:abstractNumId w:val="5"/>
  </w:num>
  <w:num w:numId="30" w16cid:durableId="80686682">
    <w:abstractNumId w:val="4"/>
  </w:num>
  <w:num w:numId="31" w16cid:durableId="1660646210">
    <w:abstractNumId w:val="8"/>
  </w:num>
  <w:num w:numId="32" w16cid:durableId="1630554751">
    <w:abstractNumId w:val="3"/>
  </w:num>
  <w:num w:numId="33" w16cid:durableId="830411531">
    <w:abstractNumId w:val="2"/>
  </w:num>
  <w:num w:numId="34" w16cid:durableId="80570375">
    <w:abstractNumId w:val="1"/>
  </w:num>
  <w:num w:numId="35" w16cid:durableId="1288437900">
    <w:abstractNumId w:val="0"/>
  </w:num>
  <w:num w:numId="36" w16cid:durableId="1712877610">
    <w:abstractNumId w:val="25"/>
  </w:num>
  <w:num w:numId="37" w16cid:durableId="414132450">
    <w:abstractNumId w:val="31"/>
  </w:num>
  <w:num w:numId="38" w16cid:durableId="312564873">
    <w:abstractNumId w:val="47"/>
  </w:num>
  <w:num w:numId="39" w16cid:durableId="1777557337">
    <w:abstractNumId w:val="16"/>
  </w:num>
  <w:num w:numId="40" w16cid:durableId="1704675197">
    <w:abstractNumId w:val="39"/>
  </w:num>
  <w:num w:numId="41" w16cid:durableId="720246966">
    <w:abstractNumId w:val="30"/>
  </w:num>
  <w:num w:numId="42" w16cid:durableId="1315183131">
    <w:abstractNumId w:val="21"/>
  </w:num>
  <w:num w:numId="43" w16cid:durableId="19970407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735425881">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878934876">
    <w:abstractNumId w:val="22"/>
  </w:num>
  <w:num w:numId="46" w16cid:durableId="266886749">
    <w:abstractNumId w:val="14"/>
  </w:num>
  <w:num w:numId="47" w16cid:durableId="896935614">
    <w:abstractNumId w:val="13"/>
  </w:num>
  <w:num w:numId="48" w16cid:durableId="1020592700">
    <w:abstractNumId w:val="37"/>
  </w:num>
  <w:num w:numId="49" w16cid:durableId="768281513">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fr-FR" w:vendorID="64" w:dllVersion="0" w:nlCheck="1" w:checkStyle="0"/>
  <w:activeWritingStyle w:appName="MSWord" w:lang="en-US" w:vendorID="64" w:dllVersion="0" w:nlCheck="1" w:checkStyle="0"/>
  <w:activeWritingStyle w:appName="MSWord" w:lang="it-IT"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2562B"/>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AEBD4"/>
    <w:rsid w:val="000C050B"/>
    <w:rsid w:val="000E118B"/>
    <w:rsid w:val="000E278E"/>
    <w:rsid w:val="000E64FC"/>
    <w:rsid w:val="000E7A87"/>
    <w:rsid w:val="000F6090"/>
    <w:rsid w:val="001041A3"/>
    <w:rsid w:val="0010534D"/>
    <w:rsid w:val="00125AC6"/>
    <w:rsid w:val="00127D30"/>
    <w:rsid w:val="0013113A"/>
    <w:rsid w:val="001314CF"/>
    <w:rsid w:val="001320A5"/>
    <w:rsid w:val="001363F5"/>
    <w:rsid w:val="00140C02"/>
    <w:rsid w:val="00141A17"/>
    <w:rsid w:val="0014244B"/>
    <w:rsid w:val="00142FEA"/>
    <w:rsid w:val="001453E7"/>
    <w:rsid w:val="00145419"/>
    <w:rsid w:val="00145486"/>
    <w:rsid w:val="00152510"/>
    <w:rsid w:val="001566AE"/>
    <w:rsid w:val="001751F7"/>
    <w:rsid w:val="00193445"/>
    <w:rsid w:val="001961CD"/>
    <w:rsid w:val="001A06AF"/>
    <w:rsid w:val="001A43B1"/>
    <w:rsid w:val="001A71BB"/>
    <w:rsid w:val="001B29D6"/>
    <w:rsid w:val="001D5887"/>
    <w:rsid w:val="001E2720"/>
    <w:rsid w:val="001E71D7"/>
    <w:rsid w:val="0020294A"/>
    <w:rsid w:val="0022115A"/>
    <w:rsid w:val="002233F8"/>
    <w:rsid w:val="00241770"/>
    <w:rsid w:val="00245119"/>
    <w:rsid w:val="00250FEF"/>
    <w:rsid w:val="00252596"/>
    <w:rsid w:val="00264B6B"/>
    <w:rsid w:val="00270347"/>
    <w:rsid w:val="0027195D"/>
    <w:rsid w:val="002738DA"/>
    <w:rsid w:val="00282789"/>
    <w:rsid w:val="00283D76"/>
    <w:rsid w:val="00290ADC"/>
    <w:rsid w:val="00290DF5"/>
    <w:rsid w:val="00292645"/>
    <w:rsid w:val="0029583F"/>
    <w:rsid w:val="002A2F08"/>
    <w:rsid w:val="002A517A"/>
    <w:rsid w:val="002B01E4"/>
    <w:rsid w:val="002B02BB"/>
    <w:rsid w:val="002B1F59"/>
    <w:rsid w:val="002D26C4"/>
    <w:rsid w:val="002F069E"/>
    <w:rsid w:val="002F2289"/>
    <w:rsid w:val="002F2EB2"/>
    <w:rsid w:val="00301545"/>
    <w:rsid w:val="00303FAD"/>
    <w:rsid w:val="003057B1"/>
    <w:rsid w:val="00307501"/>
    <w:rsid w:val="00317850"/>
    <w:rsid w:val="00321DDC"/>
    <w:rsid w:val="0032775A"/>
    <w:rsid w:val="0033342D"/>
    <w:rsid w:val="003342CD"/>
    <w:rsid w:val="00336D12"/>
    <w:rsid w:val="0034235E"/>
    <w:rsid w:val="00356296"/>
    <w:rsid w:val="00357671"/>
    <w:rsid w:val="00373175"/>
    <w:rsid w:val="0037572A"/>
    <w:rsid w:val="00376CCC"/>
    <w:rsid w:val="0038080D"/>
    <w:rsid w:val="00390853"/>
    <w:rsid w:val="003918C4"/>
    <w:rsid w:val="0039222D"/>
    <w:rsid w:val="00392395"/>
    <w:rsid w:val="003936B1"/>
    <w:rsid w:val="003944CF"/>
    <w:rsid w:val="003A1ABD"/>
    <w:rsid w:val="003B1CA3"/>
    <w:rsid w:val="003B44F3"/>
    <w:rsid w:val="003C3338"/>
    <w:rsid w:val="003D0DD2"/>
    <w:rsid w:val="003D544B"/>
    <w:rsid w:val="003D7001"/>
    <w:rsid w:val="003E6247"/>
    <w:rsid w:val="003F4297"/>
    <w:rsid w:val="003F5DAE"/>
    <w:rsid w:val="003F5F3D"/>
    <w:rsid w:val="003F7CA2"/>
    <w:rsid w:val="004128EE"/>
    <w:rsid w:val="00427C7D"/>
    <w:rsid w:val="00431CB0"/>
    <w:rsid w:val="0046042C"/>
    <w:rsid w:val="0048106F"/>
    <w:rsid w:val="0048126B"/>
    <w:rsid w:val="004825CE"/>
    <w:rsid w:val="004836A6"/>
    <w:rsid w:val="00492EF4"/>
    <w:rsid w:val="004947C9"/>
    <w:rsid w:val="00495781"/>
    <w:rsid w:val="00497365"/>
    <w:rsid w:val="004A7556"/>
    <w:rsid w:val="004B0BF6"/>
    <w:rsid w:val="004C1EDF"/>
    <w:rsid w:val="004C49F3"/>
    <w:rsid w:val="004C6B2D"/>
    <w:rsid w:val="004F376C"/>
    <w:rsid w:val="0050103C"/>
    <w:rsid w:val="005041C6"/>
    <w:rsid w:val="00504C8B"/>
    <w:rsid w:val="00506EF6"/>
    <w:rsid w:val="005153AC"/>
    <w:rsid w:val="005160AB"/>
    <w:rsid w:val="00523CD9"/>
    <w:rsid w:val="00540C55"/>
    <w:rsid w:val="00551881"/>
    <w:rsid w:val="005528F6"/>
    <w:rsid w:val="0058578F"/>
    <w:rsid w:val="00586A35"/>
    <w:rsid w:val="005927BE"/>
    <w:rsid w:val="00596082"/>
    <w:rsid w:val="00596F2A"/>
    <w:rsid w:val="005B2ED3"/>
    <w:rsid w:val="005B493F"/>
    <w:rsid w:val="005C0062"/>
    <w:rsid w:val="005C3D72"/>
    <w:rsid w:val="005C5E36"/>
    <w:rsid w:val="005D0695"/>
    <w:rsid w:val="005D0CCE"/>
    <w:rsid w:val="005D7E6E"/>
    <w:rsid w:val="005E22A3"/>
    <w:rsid w:val="005E27DA"/>
    <w:rsid w:val="005F30FF"/>
    <w:rsid w:val="00607A60"/>
    <w:rsid w:val="0061273A"/>
    <w:rsid w:val="00612C56"/>
    <w:rsid w:val="00612E4E"/>
    <w:rsid w:val="006317A6"/>
    <w:rsid w:val="0063608B"/>
    <w:rsid w:val="00644AC8"/>
    <w:rsid w:val="00650463"/>
    <w:rsid w:val="006514CD"/>
    <w:rsid w:val="0065275A"/>
    <w:rsid w:val="00654D92"/>
    <w:rsid w:val="00660A05"/>
    <w:rsid w:val="00670649"/>
    <w:rsid w:val="00675128"/>
    <w:rsid w:val="0069472B"/>
    <w:rsid w:val="00694749"/>
    <w:rsid w:val="006978B2"/>
    <w:rsid w:val="006A22F6"/>
    <w:rsid w:val="006A29E8"/>
    <w:rsid w:val="006B4623"/>
    <w:rsid w:val="006C4BE3"/>
    <w:rsid w:val="006D0E9B"/>
    <w:rsid w:val="006D2239"/>
    <w:rsid w:val="006E0D12"/>
    <w:rsid w:val="006E4407"/>
    <w:rsid w:val="006E7653"/>
    <w:rsid w:val="006F050A"/>
    <w:rsid w:val="006F1681"/>
    <w:rsid w:val="006F33FA"/>
    <w:rsid w:val="00701FA6"/>
    <w:rsid w:val="00702A0A"/>
    <w:rsid w:val="0070306F"/>
    <w:rsid w:val="0070473B"/>
    <w:rsid w:val="0070531E"/>
    <w:rsid w:val="00706528"/>
    <w:rsid w:val="00717FB2"/>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800CE"/>
    <w:rsid w:val="00780227"/>
    <w:rsid w:val="00793451"/>
    <w:rsid w:val="00793808"/>
    <w:rsid w:val="0079682F"/>
    <w:rsid w:val="00797D60"/>
    <w:rsid w:val="007A3F4E"/>
    <w:rsid w:val="007A481F"/>
    <w:rsid w:val="007A502C"/>
    <w:rsid w:val="007A579F"/>
    <w:rsid w:val="007C57E7"/>
    <w:rsid w:val="007D3C28"/>
    <w:rsid w:val="007E0B4F"/>
    <w:rsid w:val="007E7648"/>
    <w:rsid w:val="007F2D1D"/>
    <w:rsid w:val="00802E06"/>
    <w:rsid w:val="008051C3"/>
    <w:rsid w:val="00810CE2"/>
    <w:rsid w:val="008150D4"/>
    <w:rsid w:val="00824131"/>
    <w:rsid w:val="008313F7"/>
    <w:rsid w:val="0083735E"/>
    <w:rsid w:val="00837CBF"/>
    <w:rsid w:val="00843705"/>
    <w:rsid w:val="00847A31"/>
    <w:rsid w:val="00850D0C"/>
    <w:rsid w:val="00854782"/>
    <w:rsid w:val="0085553A"/>
    <w:rsid w:val="00871E83"/>
    <w:rsid w:val="0089066F"/>
    <w:rsid w:val="00891A1D"/>
    <w:rsid w:val="008949E1"/>
    <w:rsid w:val="008A665A"/>
    <w:rsid w:val="008B1EFD"/>
    <w:rsid w:val="008B2172"/>
    <w:rsid w:val="008B710D"/>
    <w:rsid w:val="008C6E83"/>
    <w:rsid w:val="008C72C9"/>
    <w:rsid w:val="008D4A83"/>
    <w:rsid w:val="008F6FB8"/>
    <w:rsid w:val="009010B7"/>
    <w:rsid w:val="009073E1"/>
    <w:rsid w:val="0091333C"/>
    <w:rsid w:val="0092209C"/>
    <w:rsid w:val="00922D48"/>
    <w:rsid w:val="009268B7"/>
    <w:rsid w:val="00926E45"/>
    <w:rsid w:val="00931F2B"/>
    <w:rsid w:val="00932662"/>
    <w:rsid w:val="00934FE1"/>
    <w:rsid w:val="00936367"/>
    <w:rsid w:val="00936F8D"/>
    <w:rsid w:val="0095071A"/>
    <w:rsid w:val="00955704"/>
    <w:rsid w:val="009613F6"/>
    <w:rsid w:val="00962503"/>
    <w:rsid w:val="00966299"/>
    <w:rsid w:val="009668DE"/>
    <w:rsid w:val="00976413"/>
    <w:rsid w:val="00982C4C"/>
    <w:rsid w:val="00986039"/>
    <w:rsid w:val="009923C7"/>
    <w:rsid w:val="009978A7"/>
    <w:rsid w:val="009A7A22"/>
    <w:rsid w:val="009B00DC"/>
    <w:rsid w:val="009B023C"/>
    <w:rsid w:val="009B7559"/>
    <w:rsid w:val="009D3C3B"/>
    <w:rsid w:val="009D46EA"/>
    <w:rsid w:val="009E56C5"/>
    <w:rsid w:val="009F1970"/>
    <w:rsid w:val="009F2833"/>
    <w:rsid w:val="00A012F5"/>
    <w:rsid w:val="00A12291"/>
    <w:rsid w:val="00A15152"/>
    <w:rsid w:val="00A155F9"/>
    <w:rsid w:val="00A164B7"/>
    <w:rsid w:val="00A21DEF"/>
    <w:rsid w:val="00A319FD"/>
    <w:rsid w:val="00A33B6C"/>
    <w:rsid w:val="00A46024"/>
    <w:rsid w:val="00A462C6"/>
    <w:rsid w:val="00A55023"/>
    <w:rsid w:val="00A739CB"/>
    <w:rsid w:val="00A75047"/>
    <w:rsid w:val="00A8507F"/>
    <w:rsid w:val="00A91E16"/>
    <w:rsid w:val="00A95518"/>
    <w:rsid w:val="00AA10C4"/>
    <w:rsid w:val="00AA57D8"/>
    <w:rsid w:val="00AA5BF1"/>
    <w:rsid w:val="00AA6E2B"/>
    <w:rsid w:val="00AB0733"/>
    <w:rsid w:val="00AB21AA"/>
    <w:rsid w:val="00AB2327"/>
    <w:rsid w:val="00AC4630"/>
    <w:rsid w:val="00AD0294"/>
    <w:rsid w:val="00AE1E64"/>
    <w:rsid w:val="00B13E4F"/>
    <w:rsid w:val="00B14E51"/>
    <w:rsid w:val="00B15A21"/>
    <w:rsid w:val="00B1638F"/>
    <w:rsid w:val="00B25737"/>
    <w:rsid w:val="00B268DF"/>
    <w:rsid w:val="00B33269"/>
    <w:rsid w:val="00B350C9"/>
    <w:rsid w:val="00B3715C"/>
    <w:rsid w:val="00B4052C"/>
    <w:rsid w:val="00B41CB4"/>
    <w:rsid w:val="00B43D73"/>
    <w:rsid w:val="00B46551"/>
    <w:rsid w:val="00B51DB5"/>
    <w:rsid w:val="00B61445"/>
    <w:rsid w:val="00B61DDD"/>
    <w:rsid w:val="00B64DD4"/>
    <w:rsid w:val="00B64F13"/>
    <w:rsid w:val="00B73DEA"/>
    <w:rsid w:val="00B8592D"/>
    <w:rsid w:val="00BA00DF"/>
    <w:rsid w:val="00BA5432"/>
    <w:rsid w:val="00BA7DD8"/>
    <w:rsid w:val="00BB333E"/>
    <w:rsid w:val="00BC5BDA"/>
    <w:rsid w:val="00BD304D"/>
    <w:rsid w:val="00BD61E5"/>
    <w:rsid w:val="00BD793B"/>
    <w:rsid w:val="00BE7F58"/>
    <w:rsid w:val="00BE971C"/>
    <w:rsid w:val="00BF3D6B"/>
    <w:rsid w:val="00C03DCA"/>
    <w:rsid w:val="00C06212"/>
    <w:rsid w:val="00C1142C"/>
    <w:rsid w:val="00C14A4F"/>
    <w:rsid w:val="00C32613"/>
    <w:rsid w:val="00C41AE1"/>
    <w:rsid w:val="00C4538D"/>
    <w:rsid w:val="00C461FF"/>
    <w:rsid w:val="00C50274"/>
    <w:rsid w:val="00C5423E"/>
    <w:rsid w:val="00C72FAB"/>
    <w:rsid w:val="00C822AF"/>
    <w:rsid w:val="00C90428"/>
    <w:rsid w:val="00C9472A"/>
    <w:rsid w:val="00C95C6E"/>
    <w:rsid w:val="00C96C07"/>
    <w:rsid w:val="00CA17C5"/>
    <w:rsid w:val="00CB6709"/>
    <w:rsid w:val="00CBAB17"/>
    <w:rsid w:val="00CC2FE0"/>
    <w:rsid w:val="00CD4663"/>
    <w:rsid w:val="00CE752A"/>
    <w:rsid w:val="00CF2B1E"/>
    <w:rsid w:val="00CF39D4"/>
    <w:rsid w:val="00D04103"/>
    <w:rsid w:val="00D24AA4"/>
    <w:rsid w:val="00D24F98"/>
    <w:rsid w:val="00D31EBA"/>
    <w:rsid w:val="00D341FA"/>
    <w:rsid w:val="00D34435"/>
    <w:rsid w:val="00D47BCC"/>
    <w:rsid w:val="00D658B3"/>
    <w:rsid w:val="00D70EDE"/>
    <w:rsid w:val="00D82F8F"/>
    <w:rsid w:val="00D9290D"/>
    <w:rsid w:val="00DA5BC4"/>
    <w:rsid w:val="00DB1462"/>
    <w:rsid w:val="00DC112E"/>
    <w:rsid w:val="00DC1C49"/>
    <w:rsid w:val="00DC457F"/>
    <w:rsid w:val="00DC4B20"/>
    <w:rsid w:val="00DC4FC9"/>
    <w:rsid w:val="00DD3374"/>
    <w:rsid w:val="00DD476E"/>
    <w:rsid w:val="00DD5335"/>
    <w:rsid w:val="00DE0E5A"/>
    <w:rsid w:val="00DF0E97"/>
    <w:rsid w:val="00E016B0"/>
    <w:rsid w:val="00E04496"/>
    <w:rsid w:val="00E13CDC"/>
    <w:rsid w:val="00E2212F"/>
    <w:rsid w:val="00E238F9"/>
    <w:rsid w:val="00E251D2"/>
    <w:rsid w:val="00E270D5"/>
    <w:rsid w:val="00E27659"/>
    <w:rsid w:val="00E320C3"/>
    <w:rsid w:val="00E36BC9"/>
    <w:rsid w:val="00E51B27"/>
    <w:rsid w:val="00E71D5C"/>
    <w:rsid w:val="00E83192"/>
    <w:rsid w:val="00E834D5"/>
    <w:rsid w:val="00E87E12"/>
    <w:rsid w:val="00E943FF"/>
    <w:rsid w:val="00EA18AE"/>
    <w:rsid w:val="00EA33FF"/>
    <w:rsid w:val="00EB0977"/>
    <w:rsid w:val="00EB13C5"/>
    <w:rsid w:val="00EB2E12"/>
    <w:rsid w:val="00EB3F7D"/>
    <w:rsid w:val="00EB49FA"/>
    <w:rsid w:val="00EB5854"/>
    <w:rsid w:val="00EC4D39"/>
    <w:rsid w:val="00EC5E10"/>
    <w:rsid w:val="00EF03F0"/>
    <w:rsid w:val="00F06E88"/>
    <w:rsid w:val="00F07F37"/>
    <w:rsid w:val="00F13DDE"/>
    <w:rsid w:val="00F2664D"/>
    <w:rsid w:val="00F30418"/>
    <w:rsid w:val="00F3215E"/>
    <w:rsid w:val="00F3231F"/>
    <w:rsid w:val="00F36BEB"/>
    <w:rsid w:val="00F41CC2"/>
    <w:rsid w:val="00F52D73"/>
    <w:rsid w:val="00F65834"/>
    <w:rsid w:val="00F66B6F"/>
    <w:rsid w:val="00F74DA3"/>
    <w:rsid w:val="00F91DFA"/>
    <w:rsid w:val="00F95288"/>
    <w:rsid w:val="00F9791B"/>
    <w:rsid w:val="00FA313D"/>
    <w:rsid w:val="00FA58A8"/>
    <w:rsid w:val="00FB0F67"/>
    <w:rsid w:val="00FB11F7"/>
    <w:rsid w:val="00FB2AFC"/>
    <w:rsid w:val="00FB6A8F"/>
    <w:rsid w:val="00FB7A39"/>
    <w:rsid w:val="00FC0E1D"/>
    <w:rsid w:val="00FC53DA"/>
    <w:rsid w:val="00FD16A9"/>
    <w:rsid w:val="00FE4758"/>
    <w:rsid w:val="00FF004E"/>
    <w:rsid w:val="00FF0E35"/>
    <w:rsid w:val="00FF0F4A"/>
    <w:rsid w:val="011E9215"/>
    <w:rsid w:val="012C3197"/>
    <w:rsid w:val="0148986B"/>
    <w:rsid w:val="01543A87"/>
    <w:rsid w:val="01EB1A9C"/>
    <w:rsid w:val="022B9433"/>
    <w:rsid w:val="02471FCF"/>
    <w:rsid w:val="0247A8D7"/>
    <w:rsid w:val="027974D1"/>
    <w:rsid w:val="02869145"/>
    <w:rsid w:val="02B4D883"/>
    <w:rsid w:val="031F4260"/>
    <w:rsid w:val="0325C9BF"/>
    <w:rsid w:val="0381484D"/>
    <w:rsid w:val="03839BF6"/>
    <w:rsid w:val="03A07C40"/>
    <w:rsid w:val="03A6E3CD"/>
    <w:rsid w:val="03C4322E"/>
    <w:rsid w:val="03EAB686"/>
    <w:rsid w:val="041B1676"/>
    <w:rsid w:val="044E8D75"/>
    <w:rsid w:val="049E4413"/>
    <w:rsid w:val="04AB867B"/>
    <w:rsid w:val="04B79DFB"/>
    <w:rsid w:val="04D3EC7E"/>
    <w:rsid w:val="04EAD3C2"/>
    <w:rsid w:val="04FC886E"/>
    <w:rsid w:val="053742B0"/>
    <w:rsid w:val="053C3004"/>
    <w:rsid w:val="057FA10E"/>
    <w:rsid w:val="05B1E801"/>
    <w:rsid w:val="05D10B53"/>
    <w:rsid w:val="062A647D"/>
    <w:rsid w:val="06509B9C"/>
    <w:rsid w:val="0659D2F4"/>
    <w:rsid w:val="067BEA12"/>
    <w:rsid w:val="0680F2A4"/>
    <w:rsid w:val="068C9664"/>
    <w:rsid w:val="06BF0851"/>
    <w:rsid w:val="0718BF8C"/>
    <w:rsid w:val="075E05F0"/>
    <w:rsid w:val="0784D28C"/>
    <w:rsid w:val="07C4230A"/>
    <w:rsid w:val="07DD6AD7"/>
    <w:rsid w:val="07E1B892"/>
    <w:rsid w:val="07F108C3"/>
    <w:rsid w:val="082F83E1"/>
    <w:rsid w:val="08ADB990"/>
    <w:rsid w:val="0937EB19"/>
    <w:rsid w:val="0972D990"/>
    <w:rsid w:val="09E15D0A"/>
    <w:rsid w:val="09EDE73B"/>
    <w:rsid w:val="09F5DB37"/>
    <w:rsid w:val="0A091440"/>
    <w:rsid w:val="0A09F33F"/>
    <w:rsid w:val="0A21030E"/>
    <w:rsid w:val="0A39B636"/>
    <w:rsid w:val="0A4EABF6"/>
    <w:rsid w:val="0A5530D1"/>
    <w:rsid w:val="0A5A4015"/>
    <w:rsid w:val="0B1FCE28"/>
    <w:rsid w:val="0B3F5F38"/>
    <w:rsid w:val="0B9733B6"/>
    <w:rsid w:val="0BF6C924"/>
    <w:rsid w:val="0BF775B8"/>
    <w:rsid w:val="0C03E789"/>
    <w:rsid w:val="0C91D15A"/>
    <w:rsid w:val="0CA6A106"/>
    <w:rsid w:val="0CBDAB02"/>
    <w:rsid w:val="0CCAD04C"/>
    <w:rsid w:val="0CF1D6C2"/>
    <w:rsid w:val="0D19B75E"/>
    <w:rsid w:val="0D243A5E"/>
    <w:rsid w:val="0D74C52B"/>
    <w:rsid w:val="0DD9926B"/>
    <w:rsid w:val="0DDD89E9"/>
    <w:rsid w:val="0E1047FD"/>
    <w:rsid w:val="0E1F871D"/>
    <w:rsid w:val="0E25EE31"/>
    <w:rsid w:val="0E311238"/>
    <w:rsid w:val="0E59FBA1"/>
    <w:rsid w:val="0E818A00"/>
    <w:rsid w:val="0F1CB144"/>
    <w:rsid w:val="0F831E20"/>
    <w:rsid w:val="0FB5A1E8"/>
    <w:rsid w:val="0FBCF144"/>
    <w:rsid w:val="0FFEF4AB"/>
    <w:rsid w:val="10504446"/>
    <w:rsid w:val="105A45D2"/>
    <w:rsid w:val="10BC4EE9"/>
    <w:rsid w:val="10D6ADFC"/>
    <w:rsid w:val="1100891C"/>
    <w:rsid w:val="11049641"/>
    <w:rsid w:val="110D9E2E"/>
    <w:rsid w:val="1178F199"/>
    <w:rsid w:val="11B77CC6"/>
    <w:rsid w:val="11BD2A15"/>
    <w:rsid w:val="11DAE1E8"/>
    <w:rsid w:val="125DF956"/>
    <w:rsid w:val="129EDB37"/>
    <w:rsid w:val="12D60057"/>
    <w:rsid w:val="138D42DD"/>
    <w:rsid w:val="139B41B4"/>
    <w:rsid w:val="139E7BB4"/>
    <w:rsid w:val="13B0A1FE"/>
    <w:rsid w:val="13CE6D1C"/>
    <w:rsid w:val="13D16E2C"/>
    <w:rsid w:val="13E2BFE6"/>
    <w:rsid w:val="142022E0"/>
    <w:rsid w:val="142FA44E"/>
    <w:rsid w:val="14918157"/>
    <w:rsid w:val="14C99431"/>
    <w:rsid w:val="14F491AB"/>
    <w:rsid w:val="151E6D8C"/>
    <w:rsid w:val="151E90BC"/>
    <w:rsid w:val="152D46C3"/>
    <w:rsid w:val="156F0B14"/>
    <w:rsid w:val="15850132"/>
    <w:rsid w:val="1647897D"/>
    <w:rsid w:val="1664EA67"/>
    <w:rsid w:val="167B259B"/>
    <w:rsid w:val="1681F7A0"/>
    <w:rsid w:val="16AB4FD6"/>
    <w:rsid w:val="16D4927A"/>
    <w:rsid w:val="1706BFC6"/>
    <w:rsid w:val="1715AE7A"/>
    <w:rsid w:val="173F4A06"/>
    <w:rsid w:val="1753D401"/>
    <w:rsid w:val="17568241"/>
    <w:rsid w:val="176EF1A0"/>
    <w:rsid w:val="17DEEA8F"/>
    <w:rsid w:val="17E9F2CD"/>
    <w:rsid w:val="17EA04AB"/>
    <w:rsid w:val="17F6B067"/>
    <w:rsid w:val="1832F206"/>
    <w:rsid w:val="1849BF10"/>
    <w:rsid w:val="1857FA5F"/>
    <w:rsid w:val="189700A6"/>
    <w:rsid w:val="18A8347C"/>
    <w:rsid w:val="1907B8E6"/>
    <w:rsid w:val="1922E90E"/>
    <w:rsid w:val="192F5A1B"/>
    <w:rsid w:val="19447CC6"/>
    <w:rsid w:val="1961B731"/>
    <w:rsid w:val="19905E04"/>
    <w:rsid w:val="19CA4775"/>
    <w:rsid w:val="19CBC941"/>
    <w:rsid w:val="19EAEEBA"/>
    <w:rsid w:val="1A04E4B3"/>
    <w:rsid w:val="1A45E9A4"/>
    <w:rsid w:val="1A5E8F31"/>
    <w:rsid w:val="1AC5DB10"/>
    <w:rsid w:val="1ADEF303"/>
    <w:rsid w:val="1B039AF6"/>
    <w:rsid w:val="1B2D1BB6"/>
    <w:rsid w:val="1BA49287"/>
    <w:rsid w:val="1C180E28"/>
    <w:rsid w:val="1C6731A5"/>
    <w:rsid w:val="1CCF9066"/>
    <w:rsid w:val="1D041D03"/>
    <w:rsid w:val="1DD93BCD"/>
    <w:rsid w:val="1E2D33D1"/>
    <w:rsid w:val="1E6715A3"/>
    <w:rsid w:val="1E6A4747"/>
    <w:rsid w:val="1E6E8E72"/>
    <w:rsid w:val="1E75EE0A"/>
    <w:rsid w:val="1E835E7F"/>
    <w:rsid w:val="1E9991F3"/>
    <w:rsid w:val="1EAA38FD"/>
    <w:rsid w:val="1ED24882"/>
    <w:rsid w:val="1ED7D42D"/>
    <w:rsid w:val="1EF5CA9C"/>
    <w:rsid w:val="1EFB908F"/>
    <w:rsid w:val="1F26FADE"/>
    <w:rsid w:val="1F89D0FC"/>
    <w:rsid w:val="1F9DCD05"/>
    <w:rsid w:val="1FB413DA"/>
    <w:rsid w:val="1FB7E4AD"/>
    <w:rsid w:val="2001FD32"/>
    <w:rsid w:val="202555EF"/>
    <w:rsid w:val="203472F1"/>
    <w:rsid w:val="20428BE9"/>
    <w:rsid w:val="207BB87B"/>
    <w:rsid w:val="20AE7A27"/>
    <w:rsid w:val="20CFFA89"/>
    <w:rsid w:val="20F3734A"/>
    <w:rsid w:val="2163020F"/>
    <w:rsid w:val="217510B9"/>
    <w:rsid w:val="21B7B926"/>
    <w:rsid w:val="21DF5493"/>
    <w:rsid w:val="22466126"/>
    <w:rsid w:val="22608DBD"/>
    <w:rsid w:val="22656C06"/>
    <w:rsid w:val="228163AA"/>
    <w:rsid w:val="22A39F4F"/>
    <w:rsid w:val="22A46B26"/>
    <w:rsid w:val="22CD4E8A"/>
    <w:rsid w:val="22F1A6D3"/>
    <w:rsid w:val="230D29B7"/>
    <w:rsid w:val="232154F6"/>
    <w:rsid w:val="2356651C"/>
    <w:rsid w:val="23D0EFA2"/>
    <w:rsid w:val="23E39D87"/>
    <w:rsid w:val="240299C8"/>
    <w:rsid w:val="24229FA0"/>
    <w:rsid w:val="245012B0"/>
    <w:rsid w:val="2464FAE1"/>
    <w:rsid w:val="24678FA8"/>
    <w:rsid w:val="246FE783"/>
    <w:rsid w:val="24A5AD72"/>
    <w:rsid w:val="24B306F3"/>
    <w:rsid w:val="24E84FBF"/>
    <w:rsid w:val="24ED555E"/>
    <w:rsid w:val="25006C7D"/>
    <w:rsid w:val="2551945D"/>
    <w:rsid w:val="25733160"/>
    <w:rsid w:val="25A5D496"/>
    <w:rsid w:val="25F5E834"/>
    <w:rsid w:val="26448D3A"/>
    <w:rsid w:val="26577CD9"/>
    <w:rsid w:val="2678FD55"/>
    <w:rsid w:val="26F8E443"/>
    <w:rsid w:val="27629847"/>
    <w:rsid w:val="277B01EE"/>
    <w:rsid w:val="2788AC3F"/>
    <w:rsid w:val="2797874E"/>
    <w:rsid w:val="27E11842"/>
    <w:rsid w:val="2822F3EC"/>
    <w:rsid w:val="282654B4"/>
    <w:rsid w:val="2852B731"/>
    <w:rsid w:val="28550B6B"/>
    <w:rsid w:val="285A326E"/>
    <w:rsid w:val="2869345B"/>
    <w:rsid w:val="28AD0DBE"/>
    <w:rsid w:val="28CFFFC9"/>
    <w:rsid w:val="293887FE"/>
    <w:rsid w:val="295304F0"/>
    <w:rsid w:val="29551419"/>
    <w:rsid w:val="296141B8"/>
    <w:rsid w:val="2971BB7B"/>
    <w:rsid w:val="297AFF87"/>
    <w:rsid w:val="299BCB53"/>
    <w:rsid w:val="29D3978F"/>
    <w:rsid w:val="29EC465E"/>
    <w:rsid w:val="29F7C16F"/>
    <w:rsid w:val="2A10DCB4"/>
    <w:rsid w:val="2A14F300"/>
    <w:rsid w:val="2A3AC432"/>
    <w:rsid w:val="2A532537"/>
    <w:rsid w:val="2A732DFC"/>
    <w:rsid w:val="2AD0194D"/>
    <w:rsid w:val="2AF934EE"/>
    <w:rsid w:val="2B1423A5"/>
    <w:rsid w:val="2B675E8E"/>
    <w:rsid w:val="2BC0A581"/>
    <w:rsid w:val="2BC9DE34"/>
    <w:rsid w:val="2BD79192"/>
    <w:rsid w:val="2BF082E4"/>
    <w:rsid w:val="2BF5E137"/>
    <w:rsid w:val="2C5FE77C"/>
    <w:rsid w:val="2C604F3F"/>
    <w:rsid w:val="2C6D511D"/>
    <w:rsid w:val="2CFB507D"/>
    <w:rsid w:val="2D00B5EE"/>
    <w:rsid w:val="2D07B88E"/>
    <w:rsid w:val="2D20C4E4"/>
    <w:rsid w:val="2D592AF0"/>
    <w:rsid w:val="2DCD8F80"/>
    <w:rsid w:val="2E1BEA95"/>
    <w:rsid w:val="2E1D3019"/>
    <w:rsid w:val="2E219E39"/>
    <w:rsid w:val="2E2324F6"/>
    <w:rsid w:val="2E46133F"/>
    <w:rsid w:val="2E504C70"/>
    <w:rsid w:val="2EF7C745"/>
    <w:rsid w:val="2F0F6606"/>
    <w:rsid w:val="2F34CD9C"/>
    <w:rsid w:val="2F4338E9"/>
    <w:rsid w:val="2F6EE5E3"/>
    <w:rsid w:val="3005858F"/>
    <w:rsid w:val="306DE4DD"/>
    <w:rsid w:val="307241A5"/>
    <w:rsid w:val="307634F0"/>
    <w:rsid w:val="30AE2B10"/>
    <w:rsid w:val="30AEBB77"/>
    <w:rsid w:val="30C0C9B5"/>
    <w:rsid w:val="31115162"/>
    <w:rsid w:val="312702F8"/>
    <w:rsid w:val="31712544"/>
    <w:rsid w:val="317818B5"/>
    <w:rsid w:val="318C80F6"/>
    <w:rsid w:val="31AC5741"/>
    <w:rsid w:val="31DBBE51"/>
    <w:rsid w:val="32245013"/>
    <w:rsid w:val="322AB722"/>
    <w:rsid w:val="32366D29"/>
    <w:rsid w:val="32374C59"/>
    <w:rsid w:val="327A4320"/>
    <w:rsid w:val="328581BE"/>
    <w:rsid w:val="32EADCAD"/>
    <w:rsid w:val="3347B892"/>
    <w:rsid w:val="3352DDE8"/>
    <w:rsid w:val="33628A6D"/>
    <w:rsid w:val="33895FAD"/>
    <w:rsid w:val="3394E787"/>
    <w:rsid w:val="33A2F6CC"/>
    <w:rsid w:val="33BDB975"/>
    <w:rsid w:val="33CD587A"/>
    <w:rsid w:val="3401723D"/>
    <w:rsid w:val="3407169F"/>
    <w:rsid w:val="34125AF7"/>
    <w:rsid w:val="346E96BE"/>
    <w:rsid w:val="34A52531"/>
    <w:rsid w:val="34AAE5FA"/>
    <w:rsid w:val="34F99119"/>
    <w:rsid w:val="3526DC72"/>
    <w:rsid w:val="35593DBE"/>
    <w:rsid w:val="356776B4"/>
    <w:rsid w:val="3578DD9C"/>
    <w:rsid w:val="3584ED06"/>
    <w:rsid w:val="35BBFC80"/>
    <w:rsid w:val="35CA2288"/>
    <w:rsid w:val="35E9C38A"/>
    <w:rsid w:val="35FB9A8E"/>
    <w:rsid w:val="35FE5DF4"/>
    <w:rsid w:val="363805AC"/>
    <w:rsid w:val="36D479CB"/>
    <w:rsid w:val="36DFCAB5"/>
    <w:rsid w:val="370F9378"/>
    <w:rsid w:val="37100F89"/>
    <w:rsid w:val="373F1D14"/>
    <w:rsid w:val="374950CF"/>
    <w:rsid w:val="37547A8B"/>
    <w:rsid w:val="37A323A0"/>
    <w:rsid w:val="37D68FCE"/>
    <w:rsid w:val="37D964F7"/>
    <w:rsid w:val="3866E20D"/>
    <w:rsid w:val="3888B722"/>
    <w:rsid w:val="388D113D"/>
    <w:rsid w:val="389D2349"/>
    <w:rsid w:val="38FC13CE"/>
    <w:rsid w:val="391E4B5C"/>
    <w:rsid w:val="392646B1"/>
    <w:rsid w:val="393E2647"/>
    <w:rsid w:val="39CCA587"/>
    <w:rsid w:val="3A00E494"/>
    <w:rsid w:val="3A220EEB"/>
    <w:rsid w:val="3A23FAAC"/>
    <w:rsid w:val="3A4E73DB"/>
    <w:rsid w:val="3A7E1D9C"/>
    <w:rsid w:val="3A8508F0"/>
    <w:rsid w:val="3A8E2827"/>
    <w:rsid w:val="3AC4B127"/>
    <w:rsid w:val="3B40D091"/>
    <w:rsid w:val="3B9F5070"/>
    <w:rsid w:val="3BAAB02B"/>
    <w:rsid w:val="3BB5E91E"/>
    <w:rsid w:val="3BDC483D"/>
    <w:rsid w:val="3C57EE2F"/>
    <w:rsid w:val="3C69BFB9"/>
    <w:rsid w:val="3CACD0E5"/>
    <w:rsid w:val="3CB408FF"/>
    <w:rsid w:val="3CC83C1E"/>
    <w:rsid w:val="3CDA5A73"/>
    <w:rsid w:val="3D0C18A9"/>
    <w:rsid w:val="3D0C292E"/>
    <w:rsid w:val="3D3C2B8C"/>
    <w:rsid w:val="3D48CC93"/>
    <w:rsid w:val="3D63191D"/>
    <w:rsid w:val="3E0337DE"/>
    <w:rsid w:val="3E2B46C7"/>
    <w:rsid w:val="3E3B0712"/>
    <w:rsid w:val="3E417CD8"/>
    <w:rsid w:val="3E6F849A"/>
    <w:rsid w:val="3E9A918C"/>
    <w:rsid w:val="3EE8AFB7"/>
    <w:rsid w:val="3F57B2FD"/>
    <w:rsid w:val="3FA28683"/>
    <w:rsid w:val="3FBAD5D9"/>
    <w:rsid w:val="3FEAEA07"/>
    <w:rsid w:val="400C5A44"/>
    <w:rsid w:val="40189142"/>
    <w:rsid w:val="404011DB"/>
    <w:rsid w:val="404658ED"/>
    <w:rsid w:val="407157E0"/>
    <w:rsid w:val="40D8D8D8"/>
    <w:rsid w:val="40E9402B"/>
    <w:rsid w:val="41410D28"/>
    <w:rsid w:val="415275D4"/>
    <w:rsid w:val="41E1EDCF"/>
    <w:rsid w:val="41E75A80"/>
    <w:rsid w:val="41FB9583"/>
    <w:rsid w:val="425B3630"/>
    <w:rsid w:val="425C0401"/>
    <w:rsid w:val="42990AD1"/>
    <w:rsid w:val="42B3F3B0"/>
    <w:rsid w:val="42ECA117"/>
    <w:rsid w:val="42F36C8A"/>
    <w:rsid w:val="43100AA3"/>
    <w:rsid w:val="43162ED8"/>
    <w:rsid w:val="43401B29"/>
    <w:rsid w:val="436B81EA"/>
    <w:rsid w:val="43BCE39C"/>
    <w:rsid w:val="43C2C800"/>
    <w:rsid w:val="443B9562"/>
    <w:rsid w:val="446FC410"/>
    <w:rsid w:val="44AD2400"/>
    <w:rsid w:val="44C6C5CB"/>
    <w:rsid w:val="44E9058F"/>
    <w:rsid w:val="4523DD7A"/>
    <w:rsid w:val="45266C33"/>
    <w:rsid w:val="453E9724"/>
    <w:rsid w:val="458401D4"/>
    <w:rsid w:val="45A22122"/>
    <w:rsid w:val="45E09C3F"/>
    <w:rsid w:val="4618686E"/>
    <w:rsid w:val="4626A7D0"/>
    <w:rsid w:val="462B2E13"/>
    <w:rsid w:val="4662D90A"/>
    <w:rsid w:val="46AE0090"/>
    <w:rsid w:val="4703FD0A"/>
    <w:rsid w:val="470E8867"/>
    <w:rsid w:val="475DD097"/>
    <w:rsid w:val="4770C689"/>
    <w:rsid w:val="477730E3"/>
    <w:rsid w:val="47B290A3"/>
    <w:rsid w:val="47BC12AD"/>
    <w:rsid w:val="47C50711"/>
    <w:rsid w:val="4826A614"/>
    <w:rsid w:val="482B887F"/>
    <w:rsid w:val="48566775"/>
    <w:rsid w:val="4871E412"/>
    <w:rsid w:val="490E99D5"/>
    <w:rsid w:val="49136258"/>
    <w:rsid w:val="4914B940"/>
    <w:rsid w:val="49317213"/>
    <w:rsid w:val="49375FC6"/>
    <w:rsid w:val="493FBE95"/>
    <w:rsid w:val="4973C66C"/>
    <w:rsid w:val="497DEFDE"/>
    <w:rsid w:val="4987DF00"/>
    <w:rsid w:val="49DF98CD"/>
    <w:rsid w:val="49E5571C"/>
    <w:rsid w:val="49EDC5AE"/>
    <w:rsid w:val="49F1988A"/>
    <w:rsid w:val="49FFC4D9"/>
    <w:rsid w:val="4A07EEC4"/>
    <w:rsid w:val="4A1E0F26"/>
    <w:rsid w:val="4A2C72C2"/>
    <w:rsid w:val="4A2F166E"/>
    <w:rsid w:val="4A44B245"/>
    <w:rsid w:val="4AA5AE3F"/>
    <w:rsid w:val="4AB6BCA4"/>
    <w:rsid w:val="4AC32D21"/>
    <w:rsid w:val="4AEDA256"/>
    <w:rsid w:val="4AF0DCC3"/>
    <w:rsid w:val="4B177851"/>
    <w:rsid w:val="4B336D35"/>
    <w:rsid w:val="4B7AD150"/>
    <w:rsid w:val="4BB7BCF2"/>
    <w:rsid w:val="4C13BD36"/>
    <w:rsid w:val="4C1731AF"/>
    <w:rsid w:val="4C2F532B"/>
    <w:rsid w:val="4CA953D0"/>
    <w:rsid w:val="4D06C54E"/>
    <w:rsid w:val="4D11758B"/>
    <w:rsid w:val="4D2978B0"/>
    <w:rsid w:val="4D34529F"/>
    <w:rsid w:val="4D3D4AB6"/>
    <w:rsid w:val="4D413A4F"/>
    <w:rsid w:val="4D6342F9"/>
    <w:rsid w:val="4D66F877"/>
    <w:rsid w:val="4D770139"/>
    <w:rsid w:val="4D8F4798"/>
    <w:rsid w:val="4E13555E"/>
    <w:rsid w:val="4E1CDBE8"/>
    <w:rsid w:val="4E497DF5"/>
    <w:rsid w:val="4E81D31C"/>
    <w:rsid w:val="4EA41E06"/>
    <w:rsid w:val="4EB32E00"/>
    <w:rsid w:val="4F2685F6"/>
    <w:rsid w:val="4FC2419F"/>
    <w:rsid w:val="4FC682FF"/>
    <w:rsid w:val="4FE1F6B4"/>
    <w:rsid w:val="50552996"/>
    <w:rsid w:val="509290B4"/>
    <w:rsid w:val="50998B19"/>
    <w:rsid w:val="50C10725"/>
    <w:rsid w:val="50FC7F48"/>
    <w:rsid w:val="512A279E"/>
    <w:rsid w:val="519438B5"/>
    <w:rsid w:val="51B16F01"/>
    <w:rsid w:val="51CAC434"/>
    <w:rsid w:val="51FF2893"/>
    <w:rsid w:val="52227654"/>
    <w:rsid w:val="5223E527"/>
    <w:rsid w:val="52267A47"/>
    <w:rsid w:val="5242841E"/>
    <w:rsid w:val="52472AE2"/>
    <w:rsid w:val="52587227"/>
    <w:rsid w:val="525A3962"/>
    <w:rsid w:val="52D32693"/>
    <w:rsid w:val="52EC5324"/>
    <w:rsid w:val="534D7281"/>
    <w:rsid w:val="53D599EB"/>
    <w:rsid w:val="541F3F83"/>
    <w:rsid w:val="5432ED79"/>
    <w:rsid w:val="54444289"/>
    <w:rsid w:val="54B060C8"/>
    <w:rsid w:val="54B20CD4"/>
    <w:rsid w:val="54D09C17"/>
    <w:rsid w:val="54D2AB4F"/>
    <w:rsid w:val="54F9C741"/>
    <w:rsid w:val="550D0202"/>
    <w:rsid w:val="55144698"/>
    <w:rsid w:val="55A076AD"/>
    <w:rsid w:val="55B3E76E"/>
    <w:rsid w:val="55BA4EFB"/>
    <w:rsid w:val="55D52617"/>
    <w:rsid w:val="55E66DBA"/>
    <w:rsid w:val="55EFC587"/>
    <w:rsid w:val="5618307C"/>
    <w:rsid w:val="565A96F1"/>
    <w:rsid w:val="5660EC8F"/>
    <w:rsid w:val="566ACCDA"/>
    <w:rsid w:val="56C0D7F0"/>
    <w:rsid w:val="56E78C97"/>
    <w:rsid w:val="5700DFED"/>
    <w:rsid w:val="579767B7"/>
    <w:rsid w:val="579E5EA1"/>
    <w:rsid w:val="57CC6650"/>
    <w:rsid w:val="57FEA2DE"/>
    <w:rsid w:val="58265D16"/>
    <w:rsid w:val="583DC9ED"/>
    <w:rsid w:val="5861BEF3"/>
    <w:rsid w:val="589F8BA0"/>
    <w:rsid w:val="58E51686"/>
    <w:rsid w:val="58FFB6EC"/>
    <w:rsid w:val="5929BF1D"/>
    <w:rsid w:val="59490AA7"/>
    <w:rsid w:val="594A6256"/>
    <w:rsid w:val="5956D9D1"/>
    <w:rsid w:val="595DB475"/>
    <w:rsid w:val="59717151"/>
    <w:rsid w:val="59746F2C"/>
    <w:rsid w:val="599713BC"/>
    <w:rsid w:val="59B759CA"/>
    <w:rsid w:val="59C2031F"/>
    <w:rsid w:val="5A301BFE"/>
    <w:rsid w:val="5A4728A7"/>
    <w:rsid w:val="5A4D06B4"/>
    <w:rsid w:val="5A889692"/>
    <w:rsid w:val="5AA618F0"/>
    <w:rsid w:val="5ADC50F1"/>
    <w:rsid w:val="5AF2F9A4"/>
    <w:rsid w:val="5B2E1F2F"/>
    <w:rsid w:val="5B4A2A65"/>
    <w:rsid w:val="5B8A5F4B"/>
    <w:rsid w:val="5B9D1A02"/>
    <w:rsid w:val="5BB71244"/>
    <w:rsid w:val="5BC8E4AC"/>
    <w:rsid w:val="5BD7D9C9"/>
    <w:rsid w:val="5BF3CC65"/>
    <w:rsid w:val="5C70C66A"/>
    <w:rsid w:val="5C727798"/>
    <w:rsid w:val="5CAF31F3"/>
    <w:rsid w:val="5CB8A212"/>
    <w:rsid w:val="5CC921D1"/>
    <w:rsid w:val="5D774C4C"/>
    <w:rsid w:val="5D96707E"/>
    <w:rsid w:val="5DF6BAFC"/>
    <w:rsid w:val="5E14B49C"/>
    <w:rsid w:val="5E31A9C5"/>
    <w:rsid w:val="5E417D78"/>
    <w:rsid w:val="5E69F14A"/>
    <w:rsid w:val="5E885C37"/>
    <w:rsid w:val="5ECFCD81"/>
    <w:rsid w:val="5EDA5A63"/>
    <w:rsid w:val="5EF29CFE"/>
    <w:rsid w:val="5F2B832E"/>
    <w:rsid w:val="5F420F42"/>
    <w:rsid w:val="5F5F1AC1"/>
    <w:rsid w:val="5F740BBC"/>
    <w:rsid w:val="5F7FAC1A"/>
    <w:rsid w:val="5F9E67A3"/>
    <w:rsid w:val="5FD2A43B"/>
    <w:rsid w:val="5FED3964"/>
    <w:rsid w:val="5FF6D198"/>
    <w:rsid w:val="5FFBF927"/>
    <w:rsid w:val="60105AA6"/>
    <w:rsid w:val="607DE823"/>
    <w:rsid w:val="60B7B074"/>
    <w:rsid w:val="60E64A48"/>
    <w:rsid w:val="60FC33F0"/>
    <w:rsid w:val="612EFAAF"/>
    <w:rsid w:val="614385D0"/>
    <w:rsid w:val="614D7526"/>
    <w:rsid w:val="619C1A3B"/>
    <w:rsid w:val="61F6E4D1"/>
    <w:rsid w:val="62057F8D"/>
    <w:rsid w:val="62091FF0"/>
    <w:rsid w:val="621B4264"/>
    <w:rsid w:val="626ED775"/>
    <w:rsid w:val="629A23D5"/>
    <w:rsid w:val="62D19436"/>
    <w:rsid w:val="62D541A7"/>
    <w:rsid w:val="62E682FE"/>
    <w:rsid w:val="62F5B964"/>
    <w:rsid w:val="63172278"/>
    <w:rsid w:val="63291FD4"/>
    <w:rsid w:val="6354A357"/>
    <w:rsid w:val="6371815F"/>
    <w:rsid w:val="63BCD303"/>
    <w:rsid w:val="63DCE4AF"/>
    <w:rsid w:val="6442872E"/>
    <w:rsid w:val="64AB27C0"/>
    <w:rsid w:val="64B062F1"/>
    <w:rsid w:val="64C56236"/>
    <w:rsid w:val="64EA42A0"/>
    <w:rsid w:val="65162818"/>
    <w:rsid w:val="6528E407"/>
    <w:rsid w:val="65357A82"/>
    <w:rsid w:val="654A6931"/>
    <w:rsid w:val="657D0DC9"/>
    <w:rsid w:val="658D3711"/>
    <w:rsid w:val="65AC6115"/>
    <w:rsid w:val="65EB99F8"/>
    <w:rsid w:val="66540E2C"/>
    <w:rsid w:val="66585965"/>
    <w:rsid w:val="666F36FC"/>
    <w:rsid w:val="6683CB92"/>
    <w:rsid w:val="66C6E9AF"/>
    <w:rsid w:val="66E921AC"/>
    <w:rsid w:val="672E4ED0"/>
    <w:rsid w:val="672E86AE"/>
    <w:rsid w:val="674CC113"/>
    <w:rsid w:val="67539AF0"/>
    <w:rsid w:val="67595B26"/>
    <w:rsid w:val="67641358"/>
    <w:rsid w:val="67645EDC"/>
    <w:rsid w:val="67901F2C"/>
    <w:rsid w:val="67F92EE9"/>
    <w:rsid w:val="683635A8"/>
    <w:rsid w:val="6848CBCC"/>
    <w:rsid w:val="68DC7274"/>
    <w:rsid w:val="68EDA237"/>
    <w:rsid w:val="692773D1"/>
    <w:rsid w:val="695200D4"/>
    <w:rsid w:val="6960480D"/>
    <w:rsid w:val="69665504"/>
    <w:rsid w:val="6972018B"/>
    <w:rsid w:val="69D0CBAC"/>
    <w:rsid w:val="69D2631B"/>
    <w:rsid w:val="6A19394C"/>
    <w:rsid w:val="6A1EDBB1"/>
    <w:rsid w:val="6A20D791"/>
    <w:rsid w:val="6A3273DA"/>
    <w:rsid w:val="6A90FB15"/>
    <w:rsid w:val="6AB9CB12"/>
    <w:rsid w:val="6B18AF3A"/>
    <w:rsid w:val="6B1C6319"/>
    <w:rsid w:val="6B3A6307"/>
    <w:rsid w:val="6B469837"/>
    <w:rsid w:val="6B5FCE07"/>
    <w:rsid w:val="6BA55838"/>
    <w:rsid w:val="6BCA97C7"/>
    <w:rsid w:val="6BE3F7F9"/>
    <w:rsid w:val="6BF0257E"/>
    <w:rsid w:val="6C0C70EE"/>
    <w:rsid w:val="6C969B08"/>
    <w:rsid w:val="6CB91E79"/>
    <w:rsid w:val="6CC10413"/>
    <w:rsid w:val="6D18B6C5"/>
    <w:rsid w:val="6D7F4BC5"/>
    <w:rsid w:val="6D86E35A"/>
    <w:rsid w:val="6DB9C7A8"/>
    <w:rsid w:val="6E0E0DA6"/>
    <w:rsid w:val="6E908A1D"/>
    <w:rsid w:val="6E9A1EC7"/>
    <w:rsid w:val="6EA0921B"/>
    <w:rsid w:val="6EF858F3"/>
    <w:rsid w:val="6F33FDE5"/>
    <w:rsid w:val="6F647827"/>
    <w:rsid w:val="6F9D2B92"/>
    <w:rsid w:val="6FEBBA7C"/>
    <w:rsid w:val="70023EE7"/>
    <w:rsid w:val="701A3E8A"/>
    <w:rsid w:val="702A6D70"/>
    <w:rsid w:val="705B7960"/>
    <w:rsid w:val="709B1B15"/>
    <w:rsid w:val="713A62FF"/>
    <w:rsid w:val="71511C10"/>
    <w:rsid w:val="7195C571"/>
    <w:rsid w:val="71B3845B"/>
    <w:rsid w:val="71C3A1E4"/>
    <w:rsid w:val="71C61D6F"/>
    <w:rsid w:val="71C8C671"/>
    <w:rsid w:val="71E862B3"/>
    <w:rsid w:val="721420B3"/>
    <w:rsid w:val="721DE9FD"/>
    <w:rsid w:val="72801402"/>
    <w:rsid w:val="72A3FEB0"/>
    <w:rsid w:val="72D3C182"/>
    <w:rsid w:val="72E17F6E"/>
    <w:rsid w:val="72E28B50"/>
    <w:rsid w:val="72F4E8A6"/>
    <w:rsid w:val="730A89E0"/>
    <w:rsid w:val="730B2ABC"/>
    <w:rsid w:val="7338ED48"/>
    <w:rsid w:val="73914F83"/>
    <w:rsid w:val="73DEF333"/>
    <w:rsid w:val="74093295"/>
    <w:rsid w:val="743C611A"/>
    <w:rsid w:val="7466039F"/>
    <w:rsid w:val="74701A18"/>
    <w:rsid w:val="74E51C12"/>
    <w:rsid w:val="7527E070"/>
    <w:rsid w:val="75438FB5"/>
    <w:rsid w:val="7547D468"/>
    <w:rsid w:val="759FB361"/>
    <w:rsid w:val="75A54A96"/>
    <w:rsid w:val="75B12F27"/>
    <w:rsid w:val="75C8C148"/>
    <w:rsid w:val="75D8F859"/>
    <w:rsid w:val="75E3C752"/>
    <w:rsid w:val="75E3ED9A"/>
    <w:rsid w:val="76438FAC"/>
    <w:rsid w:val="764397F1"/>
    <w:rsid w:val="7695BAFF"/>
    <w:rsid w:val="76A610F4"/>
    <w:rsid w:val="76F83EE7"/>
    <w:rsid w:val="770C2A3C"/>
    <w:rsid w:val="7776EC71"/>
    <w:rsid w:val="779017F7"/>
    <w:rsid w:val="782E2C2E"/>
    <w:rsid w:val="787441BD"/>
    <w:rsid w:val="787786BC"/>
    <w:rsid w:val="7882EFC1"/>
    <w:rsid w:val="78ABFB65"/>
    <w:rsid w:val="78B2CDD0"/>
    <w:rsid w:val="78B4A003"/>
    <w:rsid w:val="78BB24E6"/>
    <w:rsid w:val="78E3C776"/>
    <w:rsid w:val="790D30DF"/>
    <w:rsid w:val="7920D72A"/>
    <w:rsid w:val="7933DAE5"/>
    <w:rsid w:val="79444CDC"/>
    <w:rsid w:val="795F3454"/>
    <w:rsid w:val="796959D4"/>
    <w:rsid w:val="796B88C7"/>
    <w:rsid w:val="796D1C0E"/>
    <w:rsid w:val="7972380F"/>
    <w:rsid w:val="7976B451"/>
    <w:rsid w:val="79795342"/>
    <w:rsid w:val="79A44657"/>
    <w:rsid w:val="79AB718F"/>
    <w:rsid w:val="79CDB967"/>
    <w:rsid w:val="79F55816"/>
    <w:rsid w:val="7A030ED9"/>
    <w:rsid w:val="7A1E5F29"/>
    <w:rsid w:val="7A3EAFF3"/>
    <w:rsid w:val="7A67703E"/>
    <w:rsid w:val="7A774378"/>
    <w:rsid w:val="7A78AC13"/>
    <w:rsid w:val="7A7CB789"/>
    <w:rsid w:val="7A7D8A93"/>
    <w:rsid w:val="7A92253A"/>
    <w:rsid w:val="7ABAA77A"/>
    <w:rsid w:val="7ABB1712"/>
    <w:rsid w:val="7ADA417A"/>
    <w:rsid w:val="7B2BF621"/>
    <w:rsid w:val="7B382185"/>
    <w:rsid w:val="7B3FB672"/>
    <w:rsid w:val="7B57BB4F"/>
    <w:rsid w:val="7B786AB4"/>
    <w:rsid w:val="7B9FC042"/>
    <w:rsid w:val="7BF0D1D8"/>
    <w:rsid w:val="7BFDEF29"/>
    <w:rsid w:val="7C03AB12"/>
    <w:rsid w:val="7C2E1480"/>
    <w:rsid w:val="7CBBB5DF"/>
    <w:rsid w:val="7CBF1886"/>
    <w:rsid w:val="7CD1A6D5"/>
    <w:rsid w:val="7CDFA9B3"/>
    <w:rsid w:val="7D27317D"/>
    <w:rsid w:val="7D333B5A"/>
    <w:rsid w:val="7D392186"/>
    <w:rsid w:val="7D3DA0BD"/>
    <w:rsid w:val="7DDEDDE9"/>
    <w:rsid w:val="7DF9DE8F"/>
    <w:rsid w:val="7E455A43"/>
    <w:rsid w:val="7E474423"/>
    <w:rsid w:val="7E548AA9"/>
    <w:rsid w:val="7E63BB1C"/>
    <w:rsid w:val="7E6B09B4"/>
    <w:rsid w:val="7E90A9F5"/>
    <w:rsid w:val="7EACC0F2"/>
    <w:rsid w:val="7EC2ED8B"/>
    <w:rsid w:val="7F36F40F"/>
    <w:rsid w:val="7F627BA0"/>
    <w:rsid w:val="7FB74E50"/>
    <w:rsid w:val="7FBEE339"/>
    <w:rsid w:val="7FF8211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D777766"/>
  <w15:docId w15:val="{9AD9638B-8C53-4E95-A29E-6802B95BD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Titolo1">
    <w:name w:val="heading 1"/>
    <w:basedOn w:val="Normale"/>
    <w:next w:val="Normale"/>
    <w:link w:val="Titolo1Carattere"/>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Titolo3">
    <w:name w:val="heading 3"/>
    <w:basedOn w:val="Normale"/>
    <w:next w:val="Normale"/>
    <w:link w:val="Titolo3Carattere"/>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Titolo4">
    <w:name w:val="heading 4"/>
    <w:basedOn w:val="Normale"/>
    <w:next w:val="Normale"/>
    <w:link w:val="Titolo4Carattere"/>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Titolo5">
    <w:name w:val="heading 5"/>
    <w:basedOn w:val="Normale"/>
    <w:next w:val="Normale"/>
    <w:link w:val="Titolo5Carattere"/>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Titolo6">
    <w:name w:val="heading 6"/>
    <w:basedOn w:val="Normale"/>
    <w:next w:val="Normale"/>
    <w:link w:val="Titolo6Carattere"/>
    <w:unhideWhenUsed/>
    <w:qFormat/>
    <w:locked/>
    <w:rsid w:val="00586A35"/>
    <w:pPr>
      <w:keepNext/>
      <w:numPr>
        <w:ilvl w:val="5"/>
        <w:numId w:val="17"/>
      </w:numPr>
      <w:spacing w:after="240"/>
      <w:outlineLvl w:val="5"/>
    </w:pPr>
    <w:rPr>
      <w:rFonts w:ascii="Times New Roman" w:eastAsia="Times New Roman" w:hAnsi="Times New Roman"/>
      <w:bCs/>
      <w:sz w:val="24"/>
      <w:lang w:val="en-GB" w:bidi="ar-DZ"/>
    </w:rPr>
  </w:style>
  <w:style w:type="paragraph" w:styleId="Titolo7">
    <w:name w:val="heading 7"/>
    <w:basedOn w:val="Normale"/>
    <w:next w:val="Normale"/>
    <w:link w:val="Titolo7Carattere"/>
    <w:unhideWhenUsed/>
    <w:qFormat/>
    <w:locked/>
    <w:rsid w:val="00586A35"/>
    <w:pPr>
      <w:keepNext/>
      <w:numPr>
        <w:ilvl w:val="6"/>
        <w:numId w:val="17"/>
      </w:numPr>
      <w:spacing w:after="240"/>
      <w:outlineLvl w:val="6"/>
    </w:pPr>
    <w:rPr>
      <w:rFonts w:ascii="Times New Roman" w:eastAsia="Times New Roman" w:hAnsi="Times New Roman"/>
      <w:b/>
      <w:sz w:val="24"/>
      <w:szCs w:val="24"/>
      <w:lang w:val="en-GB" w:bidi="ar-DZ"/>
    </w:rPr>
  </w:style>
  <w:style w:type="paragraph" w:styleId="Titolo8">
    <w:name w:val="heading 8"/>
    <w:basedOn w:val="Normale"/>
    <w:next w:val="Normale"/>
    <w:link w:val="Titolo8Carattere"/>
    <w:unhideWhenUsed/>
    <w:qFormat/>
    <w:locked/>
    <w:rsid w:val="00586A35"/>
    <w:pPr>
      <w:keepNext/>
      <w:numPr>
        <w:ilvl w:val="7"/>
        <w:numId w:val="17"/>
      </w:numPr>
      <w:spacing w:after="240"/>
      <w:outlineLvl w:val="7"/>
    </w:pPr>
    <w:rPr>
      <w:rFonts w:ascii="Times New Roman" w:eastAsia="Times New Roman" w:hAnsi="Times New Roman"/>
      <w:b/>
      <w:i/>
      <w:iCs/>
      <w:sz w:val="24"/>
      <w:szCs w:val="24"/>
      <w:lang w:val="en-GB" w:bidi="ar-DZ"/>
    </w:rPr>
  </w:style>
  <w:style w:type="paragraph" w:styleId="Titolo9">
    <w:name w:val="heading 9"/>
    <w:basedOn w:val="Normale"/>
    <w:next w:val="Normale"/>
    <w:link w:val="Titolo9Carattere"/>
    <w:unhideWhenUsed/>
    <w:qFormat/>
    <w:locked/>
    <w:rsid w:val="00586A35"/>
    <w:pPr>
      <w:keepNext/>
      <w:numPr>
        <w:ilvl w:val="8"/>
        <w:numId w:val="17"/>
      </w:numPr>
      <w:spacing w:after="240"/>
      <w:outlineLvl w:val="8"/>
    </w:pPr>
    <w:rPr>
      <w:rFonts w:ascii="Times New Roman" w:eastAsia="Times New Roman" w:hAnsi="Times New Roman" w:cs="Arial"/>
      <w:i/>
      <w:sz w:val="24"/>
      <w:lang w:val="en-GB" w:bidi="ar-DZ"/>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semiHidden/>
    <w:rsid w:val="00586A35"/>
    <w:rPr>
      <w:rFonts w:ascii="Tahoma" w:hAnsi="Tahoma" w:cs="Tahoma"/>
      <w:sz w:val="16"/>
      <w:szCs w:val="16"/>
    </w:rPr>
  </w:style>
  <w:style w:type="character" w:customStyle="1" w:styleId="TestofumettoCarattere">
    <w:name w:val="Testo fumetto Carattere"/>
    <w:basedOn w:val="Carpredefinitoparagrafo"/>
    <w:link w:val="Testofumetto"/>
    <w:semiHidden/>
    <w:locked/>
    <w:rsid w:val="00586A35"/>
    <w:rPr>
      <w:rFonts w:ascii="Tahoma" w:eastAsiaTheme="minorHAnsi" w:hAnsi="Tahoma" w:cs="Tahoma"/>
      <w:sz w:val="16"/>
      <w:szCs w:val="16"/>
      <w:lang w:val="en-US" w:eastAsia="en-US"/>
    </w:rPr>
  </w:style>
  <w:style w:type="paragraph" w:styleId="Intestazione">
    <w:name w:val="header"/>
    <w:basedOn w:val="Normale"/>
    <w:link w:val="IntestazioneCarattere"/>
    <w:semiHidden/>
    <w:rsid w:val="00586A35"/>
    <w:pPr>
      <w:tabs>
        <w:tab w:val="center" w:pos="4320"/>
        <w:tab w:val="right" w:pos="8640"/>
      </w:tabs>
    </w:pPr>
  </w:style>
  <w:style w:type="character" w:customStyle="1" w:styleId="IntestazioneCarattere">
    <w:name w:val="Intestazione Carattere"/>
    <w:basedOn w:val="Carpredefinitoparagrafo"/>
    <w:link w:val="Intestazione"/>
    <w:semiHidden/>
    <w:locked/>
    <w:rsid w:val="00586A35"/>
    <w:rPr>
      <w:rFonts w:ascii="Linux Libertine" w:eastAsiaTheme="minorHAnsi" w:hAnsi="Linux Libertine" w:cstheme="minorBidi"/>
      <w:sz w:val="18"/>
      <w:szCs w:val="22"/>
      <w:lang w:val="en-US" w:eastAsia="en-US"/>
    </w:rPr>
  </w:style>
  <w:style w:type="paragraph" w:styleId="Pidipagina">
    <w:name w:val="footer"/>
    <w:basedOn w:val="Normale"/>
    <w:link w:val="PidipaginaCarattere"/>
    <w:rsid w:val="00586A35"/>
    <w:pPr>
      <w:tabs>
        <w:tab w:val="center" w:pos="4320"/>
        <w:tab w:val="right" w:pos="8640"/>
      </w:tabs>
    </w:pPr>
  </w:style>
  <w:style w:type="character" w:customStyle="1" w:styleId="PidipaginaCarattere">
    <w:name w:val="Piè di pagina Carattere"/>
    <w:basedOn w:val="Carpredefinitoparagrafo"/>
    <w:link w:val="Pidipagina"/>
    <w:locked/>
    <w:rsid w:val="00586A35"/>
    <w:rPr>
      <w:rFonts w:ascii="Linux Libertine" w:eastAsiaTheme="minorHAnsi" w:hAnsi="Linux Libertine" w:cstheme="minorBidi"/>
      <w:sz w:val="18"/>
      <w:szCs w:val="22"/>
      <w:lang w:val="en-US" w:eastAsia="en-US"/>
    </w:rPr>
  </w:style>
  <w:style w:type="paragraph" w:styleId="Testonotadichiusura">
    <w:name w:val="endnote text"/>
    <w:basedOn w:val="Normale"/>
    <w:link w:val="TestonotadichiusuraCarattere"/>
    <w:uiPriority w:val="99"/>
    <w:unhideWhenUsed/>
    <w:rsid w:val="00586A35"/>
    <w:rPr>
      <w:sz w:val="20"/>
      <w:szCs w:val="20"/>
    </w:rPr>
  </w:style>
  <w:style w:type="character" w:customStyle="1" w:styleId="TestonotadichiusuraCarattere">
    <w:name w:val="Testo nota di chiusura Carattere"/>
    <w:basedOn w:val="Carpredefinitoparagrafo"/>
    <w:link w:val="Testonotadichiusura"/>
    <w:uiPriority w:val="99"/>
    <w:locked/>
    <w:rsid w:val="00586A35"/>
    <w:rPr>
      <w:rFonts w:ascii="Linux Libertine" w:eastAsiaTheme="minorHAnsi" w:hAnsi="Linux Libertine" w:cstheme="minorBidi"/>
      <w:lang w:val="en-US" w:eastAsia="en-US"/>
    </w:rPr>
  </w:style>
  <w:style w:type="character" w:styleId="Rimandonotadichiusura">
    <w:name w:val="endnote reference"/>
    <w:basedOn w:val="Carpredefinitoparagrafo"/>
    <w:uiPriority w:val="99"/>
    <w:unhideWhenUsed/>
    <w:rsid w:val="00586A35"/>
    <w:rPr>
      <w:vertAlign w:val="superscript"/>
    </w:rPr>
  </w:style>
  <w:style w:type="table" w:styleId="Grigliatabella">
    <w:name w:val="Table Grid"/>
    <w:basedOn w:val="Tabellanormale"/>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fasicorsivo">
    <w:name w:val="Emphasis"/>
    <w:uiPriority w:val="20"/>
    <w:qFormat/>
    <w:locked/>
    <w:rPr>
      <w:i/>
      <w:iCs/>
    </w:rPr>
  </w:style>
  <w:style w:type="character" w:styleId="Collegamentoipertestuale">
    <w:name w:val="Hyperlink"/>
    <w:basedOn w:val="Carpredefinitoparagrafo"/>
    <w:uiPriority w:val="99"/>
    <w:unhideWhenUsed/>
    <w:rsid w:val="00586A35"/>
    <w:rPr>
      <w:color w:val="0000FF" w:themeColor="hyperlink"/>
      <w:u w:val="single"/>
    </w:rPr>
  </w:style>
  <w:style w:type="character" w:styleId="Collegamentovisitato">
    <w:name w:val="FollowedHyperlink"/>
    <w:basedOn w:val="Carpredefinitoparagrafo"/>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eWeb">
    <w:name w:val="Normal (Web)"/>
    <w:basedOn w:val="Normale"/>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Rimandocommento">
    <w:name w:val="annotation reference"/>
    <w:basedOn w:val="Carpredefinitoparagrafo"/>
    <w:rsid w:val="00586A35"/>
    <w:rPr>
      <w:sz w:val="16"/>
      <w:szCs w:val="16"/>
    </w:rPr>
  </w:style>
  <w:style w:type="paragraph" w:styleId="Testocommento">
    <w:name w:val="annotation text"/>
    <w:basedOn w:val="Normale"/>
    <w:link w:val="TestocommentoCarattere"/>
    <w:rsid w:val="00586A35"/>
    <w:rPr>
      <w:sz w:val="20"/>
    </w:rPr>
  </w:style>
  <w:style w:type="character" w:customStyle="1" w:styleId="TestocommentoCarattere">
    <w:name w:val="Testo commento Carattere"/>
    <w:basedOn w:val="Carpredefinitoparagrafo"/>
    <w:link w:val="Testocommento"/>
    <w:rsid w:val="00586A35"/>
    <w:rPr>
      <w:rFonts w:ascii="Linux Libertine" w:eastAsiaTheme="minorHAnsi" w:hAnsi="Linux Libertine" w:cstheme="minorBidi"/>
      <w:szCs w:val="22"/>
      <w:lang w:val="en-US" w:eastAsia="en-US"/>
    </w:rPr>
  </w:style>
  <w:style w:type="paragraph" w:styleId="Soggettocommento">
    <w:name w:val="annotation subject"/>
    <w:basedOn w:val="Testocommento"/>
    <w:next w:val="Testocommento"/>
    <w:link w:val="SoggettocommentoCarattere"/>
    <w:rsid w:val="00586A35"/>
    <w:rPr>
      <w:b/>
      <w:bCs/>
    </w:rPr>
  </w:style>
  <w:style w:type="character" w:customStyle="1" w:styleId="SoggettocommentoCarattere">
    <w:name w:val="Soggetto commento Carattere"/>
    <w:basedOn w:val="TestocommentoCarattere"/>
    <w:link w:val="Soggettocommento"/>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Enfasigrassetto">
    <w:name w:val="Strong"/>
    <w:basedOn w:val="Carpredefinitoparagrafo"/>
    <w:uiPriority w:val="22"/>
    <w:qFormat/>
    <w:locked/>
    <w:rsid w:val="00586A35"/>
    <w:rPr>
      <w:b/>
      <w:bCs/>
    </w:rPr>
  </w:style>
  <w:style w:type="character" w:customStyle="1" w:styleId="sourcepublicationdate">
    <w:name w:val="sourcepublicationdate"/>
  </w:style>
  <w:style w:type="character" w:customStyle="1" w:styleId="hithilite">
    <w:name w:val="hithilite"/>
    <w:basedOn w:val="Carpredefinitoparagrafo"/>
  </w:style>
  <w:style w:type="paragraph" w:styleId="Paragrafoelenco">
    <w:name w:val="List Paragraph"/>
    <w:autoRedefine/>
    <w:uiPriority w:val="34"/>
    <w:qFormat/>
    <w:rsid w:val="00586A35"/>
    <w:pPr>
      <w:numPr>
        <w:numId w:val="37"/>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Titolo1Carattere">
    <w:name w:val="Titolo 1 Carattere"/>
    <w:basedOn w:val="Carpredefinitoparagrafo"/>
    <w:link w:val="Titolo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Titolo2Carattere">
    <w:name w:val="Titolo 2 Carattere"/>
    <w:basedOn w:val="Carpredefinitoparagrafo"/>
    <w:link w:val="Titolo2"/>
    <w:uiPriority w:val="9"/>
    <w:rsid w:val="00586A35"/>
    <w:rPr>
      <w:rFonts w:asciiTheme="majorHAnsi" w:eastAsiaTheme="majorEastAsia" w:hAnsiTheme="majorHAnsi" w:cstheme="majorBidi"/>
      <w:b/>
      <w:bCs/>
      <w:color w:val="0070C0"/>
      <w:sz w:val="26"/>
      <w:szCs w:val="26"/>
      <w:lang w:val="en-US" w:eastAsia="en-US"/>
    </w:rPr>
  </w:style>
  <w:style w:type="character" w:customStyle="1" w:styleId="Titolo3Carattere">
    <w:name w:val="Titolo 3 Carattere"/>
    <w:basedOn w:val="Carpredefinitoparagrafo"/>
    <w:link w:val="Titolo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Titolo4Carattere">
    <w:name w:val="Titolo 4 Carattere"/>
    <w:basedOn w:val="Carpredefinitoparagrafo"/>
    <w:link w:val="Titolo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Titolo5Carattere">
    <w:name w:val="Titolo 5 Carattere"/>
    <w:basedOn w:val="Carpredefinitoparagrafo"/>
    <w:link w:val="Titolo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Titolo6Carattere">
    <w:name w:val="Titolo 6 Carattere"/>
    <w:basedOn w:val="Carpredefinitoparagrafo"/>
    <w:link w:val="Titolo6"/>
    <w:rsid w:val="00586A35"/>
    <w:rPr>
      <w:rFonts w:ascii="Times New Roman" w:eastAsia="Times New Roman" w:hAnsi="Times New Roman" w:cstheme="minorBidi"/>
      <w:bCs/>
      <w:sz w:val="24"/>
      <w:szCs w:val="22"/>
      <w:lang w:val="en-GB" w:eastAsia="en-US" w:bidi="ar-DZ"/>
    </w:rPr>
  </w:style>
  <w:style w:type="character" w:customStyle="1" w:styleId="Titolo7Carattere">
    <w:name w:val="Titolo 7 Carattere"/>
    <w:basedOn w:val="Carpredefinitoparagrafo"/>
    <w:link w:val="Titolo7"/>
    <w:rsid w:val="00586A35"/>
    <w:rPr>
      <w:rFonts w:ascii="Times New Roman" w:eastAsia="Times New Roman" w:hAnsi="Times New Roman" w:cstheme="minorBidi"/>
      <w:b/>
      <w:sz w:val="24"/>
      <w:szCs w:val="24"/>
      <w:lang w:val="en-GB" w:eastAsia="en-US" w:bidi="ar-DZ"/>
    </w:rPr>
  </w:style>
  <w:style w:type="character" w:customStyle="1" w:styleId="Titolo8Carattere">
    <w:name w:val="Titolo 8 Carattere"/>
    <w:basedOn w:val="Carpredefinitoparagrafo"/>
    <w:link w:val="Titolo8"/>
    <w:rsid w:val="00586A35"/>
    <w:rPr>
      <w:rFonts w:ascii="Times New Roman" w:eastAsia="Times New Roman" w:hAnsi="Times New Roman" w:cstheme="minorBidi"/>
      <w:b/>
      <w:i/>
      <w:iCs/>
      <w:sz w:val="24"/>
      <w:szCs w:val="24"/>
      <w:lang w:val="en-GB" w:eastAsia="en-US" w:bidi="ar-DZ"/>
    </w:rPr>
  </w:style>
  <w:style w:type="character" w:customStyle="1" w:styleId="Titolo9Carattere">
    <w:name w:val="Titolo 9 Carattere"/>
    <w:basedOn w:val="Carpredefinitoparagrafo"/>
    <w:link w:val="Titolo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Carpredefinitoparagrafo"/>
    <w:uiPriority w:val="1"/>
    <w:qFormat/>
    <w:rsid w:val="00586A35"/>
    <w:rPr>
      <w:color w:val="auto"/>
      <w:bdr w:val="none" w:sz="0" w:space="0" w:color="auto"/>
      <w:shd w:val="clear" w:color="auto" w:fill="auto"/>
    </w:rPr>
  </w:style>
  <w:style w:type="character" w:styleId="Rimandonotaapidipagina">
    <w:name w:val="footnote reference"/>
    <w:basedOn w:val="Carpredefinitoparagrafo"/>
    <w:uiPriority w:val="99"/>
    <w:unhideWhenUsed/>
    <w:rsid w:val="00586A35"/>
    <w:rPr>
      <w:vertAlign w:val="superscript"/>
    </w:rPr>
  </w:style>
  <w:style w:type="paragraph" w:customStyle="1" w:styleId="Head1">
    <w:name w:val="Head1"/>
    <w:autoRedefine/>
    <w:qFormat/>
    <w:rsid w:val="0002562B"/>
    <w:pPr>
      <w:spacing w:before="38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FB6A8F"/>
    <w:pPr>
      <w:spacing w:before="180" w:after="80"/>
      <w:ind w:left="400" w:hanging="400"/>
    </w:pPr>
    <w:rPr>
      <w:rFonts w:ascii="Linux Libertine" w:eastAsia="Times New Roman" w:hAnsi="Linux Libertine" w:cs="Linux Libertine"/>
      <w:b/>
      <w:szCs w:val="18"/>
      <w:lang w:val="en-US" w:eastAsia="en-US"/>
      <w14:ligatures w14:val="standard"/>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e"/>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e"/>
    <w:rsid w:val="00586A35"/>
    <w:rPr>
      <w:rFonts w:ascii="Courier New" w:eastAsia="Arial Unicode MS" w:hAnsi="Courier New" w:cs="Times New Roman"/>
      <w:sz w:val="20"/>
      <w:szCs w:val="20"/>
    </w:rPr>
  </w:style>
  <w:style w:type="character" w:customStyle="1" w:styleId="Publisher">
    <w:name w:val="Publisher"/>
    <w:basedOn w:val="Carpredefinitoparagrafo"/>
    <w:uiPriority w:val="1"/>
    <w:qFormat/>
    <w:rsid w:val="00586A35"/>
    <w:rPr>
      <w:color w:val="auto"/>
      <w:bdr w:val="none" w:sz="0" w:space="0" w:color="auto"/>
      <w:shd w:val="clear" w:color="auto" w:fill="auto"/>
    </w:rPr>
  </w:style>
  <w:style w:type="paragraph" w:styleId="Citazione">
    <w:name w:val="Quote"/>
    <w:basedOn w:val="Normale"/>
    <w:next w:val="Normale"/>
    <w:link w:val="CitazioneCarattere"/>
    <w:uiPriority w:val="29"/>
    <w:qFormat/>
    <w:pPr>
      <w:ind w:left="720"/>
    </w:pPr>
    <w:rPr>
      <w:iCs/>
      <w:color w:val="000000" w:themeColor="text1"/>
    </w:rPr>
  </w:style>
  <w:style w:type="character" w:customStyle="1" w:styleId="CitazioneCarattere">
    <w:name w:val="Citazione Carattere"/>
    <w:basedOn w:val="Carpredefinitoparagrafo"/>
    <w:link w:val="Citazion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Carpredefinitoparagrafo"/>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Carpredefinitoparagrafo"/>
    <w:uiPriority w:val="1"/>
    <w:qFormat/>
    <w:rsid w:val="00586A35"/>
    <w:rPr>
      <w:color w:val="auto"/>
      <w:bdr w:val="none" w:sz="0" w:space="0" w:color="auto"/>
      <w:shd w:val="clear" w:color="auto" w:fill="auto"/>
    </w:rPr>
  </w:style>
  <w:style w:type="character" w:customStyle="1" w:styleId="Pages">
    <w:name w:val="Pages"/>
    <w:basedOn w:val="Carpredefinitoparagrafo"/>
    <w:uiPriority w:val="1"/>
    <w:qFormat/>
    <w:rsid w:val="00586A35"/>
    <w:rPr>
      <w:color w:val="auto"/>
      <w:bdr w:val="none" w:sz="0" w:space="0" w:color="auto"/>
      <w:shd w:val="clear" w:color="auto" w:fill="auto"/>
    </w:rPr>
  </w:style>
  <w:style w:type="character" w:customStyle="1" w:styleId="Degree">
    <w:name w:val="Degree"/>
    <w:basedOn w:val="Carpredefinitoparagrafo"/>
    <w:uiPriority w:val="1"/>
    <w:qFormat/>
    <w:rsid w:val="00586A35"/>
    <w:rPr>
      <w:color w:val="auto"/>
      <w:bdr w:val="none" w:sz="0" w:space="0" w:color="auto"/>
      <w:shd w:val="clear" w:color="auto" w:fill="auto"/>
    </w:rPr>
  </w:style>
  <w:style w:type="character" w:customStyle="1" w:styleId="Role">
    <w:name w:val="Role"/>
    <w:basedOn w:val="Carpredefinitoparagrafo"/>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Carpredefinitoparagrafo"/>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Carpredefinitoparagrafo"/>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Carpredefinitoparagrafo"/>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Carpredefinitoparagrafo"/>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Carpredefinitoparagrafo"/>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Carpredefinitoparagrafo"/>
    <w:uiPriority w:val="1"/>
    <w:qFormat/>
    <w:rsid w:val="00586A35"/>
    <w:rPr>
      <w:color w:val="8064A2" w:themeColor="accent4"/>
    </w:rPr>
  </w:style>
  <w:style w:type="paragraph" w:customStyle="1" w:styleId="Authors">
    <w:name w:val="Authors"/>
    <w:link w:val="AuthorsChar"/>
    <w:autoRedefine/>
    <w:qFormat/>
    <w:rsid w:val="0002562B"/>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Carpredefinitoparagrafo"/>
    <w:link w:val="Authors"/>
    <w:rsid w:val="0002562B"/>
    <w:rPr>
      <w:rFonts w:ascii="Linux Libertine" w:eastAsiaTheme="minorHAnsi" w:hAnsi="Linux Libertine" w:cs="Linux Libertine"/>
      <w:sz w:val="24"/>
      <w:szCs w:val="22"/>
      <w:lang w:val="en-US" w:eastAsia="en-US"/>
    </w:rPr>
  </w:style>
  <w:style w:type="character" w:customStyle="1" w:styleId="BookTitle">
    <w:name w:val="BookTitle"/>
    <w:basedOn w:val="Carpredefinitoparagrafo"/>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e"/>
    <w:qFormat/>
    <w:rsid w:val="00586A35"/>
    <w:rPr>
      <w:rFonts w:asciiTheme="majorHAnsi" w:hAnsiTheme="majorHAnsi" w:cs="Times New Roman"/>
      <w:sz w:val="24"/>
      <w:szCs w:val="24"/>
    </w:rPr>
  </w:style>
  <w:style w:type="character" w:customStyle="1" w:styleId="City">
    <w:name w:val="City"/>
    <w:basedOn w:val="Carpredefinitoparagrafo"/>
    <w:uiPriority w:val="1"/>
    <w:qFormat/>
    <w:rsid w:val="00586A35"/>
    <w:rPr>
      <w:color w:val="auto"/>
      <w:bdr w:val="none" w:sz="0" w:space="0" w:color="auto"/>
      <w:shd w:val="clear" w:color="auto" w:fill="auto"/>
    </w:rPr>
  </w:style>
  <w:style w:type="character" w:customStyle="1" w:styleId="Collab">
    <w:name w:val="Collab"/>
    <w:basedOn w:val="Carpredefinitoparagrafo"/>
    <w:uiPriority w:val="1"/>
    <w:qFormat/>
    <w:rsid w:val="00586A35"/>
    <w:rPr>
      <w:color w:val="auto"/>
      <w:bdr w:val="none" w:sz="0" w:space="0" w:color="auto"/>
      <w:shd w:val="clear" w:color="auto" w:fill="auto"/>
    </w:rPr>
  </w:style>
  <w:style w:type="character" w:customStyle="1" w:styleId="ConfDate">
    <w:name w:val="ConfDate"/>
    <w:basedOn w:val="Carpredefinitoparagrafo"/>
    <w:uiPriority w:val="1"/>
    <w:rsid w:val="00586A35"/>
    <w:rPr>
      <w:rFonts w:ascii="Times New Roman" w:hAnsi="Times New Roman"/>
      <w:color w:val="FF0066"/>
      <w:sz w:val="20"/>
    </w:rPr>
  </w:style>
  <w:style w:type="character" w:customStyle="1" w:styleId="ConfLoc">
    <w:name w:val="ConfLoc"/>
    <w:basedOn w:val="Carpredefinitoparagrafo"/>
    <w:uiPriority w:val="1"/>
    <w:rsid w:val="00586A35"/>
    <w:rPr>
      <w:color w:val="003300"/>
      <w:bdr w:val="none" w:sz="0" w:space="0" w:color="auto"/>
      <w:shd w:val="clear" w:color="auto" w:fill="9999FF"/>
    </w:rPr>
  </w:style>
  <w:style w:type="character" w:customStyle="1" w:styleId="ConfName">
    <w:name w:val="ConfName"/>
    <w:basedOn w:val="Carpredefinitoparagrafo"/>
    <w:uiPriority w:val="1"/>
    <w:qFormat/>
    <w:rsid w:val="00586A35"/>
    <w:rPr>
      <w:color w:val="15BDBD"/>
    </w:rPr>
  </w:style>
  <w:style w:type="paragraph" w:customStyle="1" w:styleId="Correspondence">
    <w:name w:val="Correspondence"/>
    <w:basedOn w:val="Normale"/>
    <w:link w:val="CorrespondenceChar"/>
    <w:autoRedefine/>
    <w:qFormat/>
    <w:rsid w:val="00586A35"/>
    <w:rPr>
      <w:color w:val="215868" w:themeColor="accent5" w:themeShade="80"/>
    </w:rPr>
  </w:style>
  <w:style w:type="character" w:customStyle="1" w:styleId="CorrespondenceChar">
    <w:name w:val="Correspondence Char"/>
    <w:basedOn w:val="Carpredefinitoparagrafo"/>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Carpredefinitoparagrafo"/>
    <w:uiPriority w:val="1"/>
    <w:qFormat/>
    <w:rsid w:val="00586A35"/>
    <w:rPr>
      <w:color w:val="auto"/>
      <w:bdr w:val="none" w:sz="0" w:space="0" w:color="auto"/>
      <w:shd w:val="clear" w:color="auto" w:fill="auto"/>
    </w:rPr>
  </w:style>
  <w:style w:type="paragraph" w:customStyle="1" w:styleId="DefItem">
    <w:name w:val="DefItem"/>
    <w:basedOn w:val="Normale"/>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Carpredefinitoparagrafo"/>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Carpredefinitoparagrafo"/>
    <w:uiPriority w:val="1"/>
    <w:qFormat/>
    <w:rsid w:val="00586A35"/>
    <w:rPr>
      <w:color w:val="auto"/>
      <w:bdr w:val="none" w:sz="0" w:space="0" w:color="auto"/>
      <w:shd w:val="clear" w:color="auto" w:fill="auto"/>
    </w:rPr>
  </w:style>
  <w:style w:type="character" w:customStyle="1" w:styleId="Edition">
    <w:name w:val="Edition"/>
    <w:basedOn w:val="Carpredefinitoparagrafo"/>
    <w:uiPriority w:val="1"/>
    <w:qFormat/>
    <w:rsid w:val="00586A35"/>
    <w:rPr>
      <w:color w:val="auto"/>
      <w:bdr w:val="none" w:sz="0" w:space="0" w:color="auto"/>
      <w:shd w:val="clear" w:color="auto" w:fill="auto"/>
    </w:rPr>
  </w:style>
  <w:style w:type="character" w:customStyle="1" w:styleId="EdSurname">
    <w:name w:val="EdSurname"/>
    <w:basedOn w:val="Carpredefinitoparagrafo"/>
    <w:uiPriority w:val="1"/>
    <w:qFormat/>
    <w:rsid w:val="00586A35"/>
    <w:rPr>
      <w:color w:val="auto"/>
      <w:bdr w:val="none" w:sz="0" w:space="0" w:color="auto"/>
      <w:shd w:val="clear" w:color="auto" w:fill="auto"/>
    </w:rPr>
  </w:style>
  <w:style w:type="character" w:customStyle="1" w:styleId="Email">
    <w:name w:val="Email"/>
    <w:basedOn w:val="Carpredefinitoparagrafo"/>
    <w:uiPriority w:val="1"/>
    <w:qFormat/>
    <w:rsid w:val="00586A35"/>
    <w:rPr>
      <w:color w:val="0808B8"/>
    </w:rPr>
  </w:style>
  <w:style w:type="character" w:customStyle="1" w:styleId="Fax">
    <w:name w:val="Fax"/>
    <w:basedOn w:val="Carpredefinitoparagrafo"/>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DE0E5A"/>
    <w:pPr>
      <w:spacing w:before="220" w:after="240"/>
      <w:jc w:val="both"/>
    </w:pPr>
    <w:rPr>
      <w:rFonts w:ascii="Linux Libertine" w:eastAsiaTheme="minorHAnsi" w:hAnsi="Linux Libertine" w:cs="Linux Libertine"/>
      <w:b/>
      <w:sz w:val="18"/>
      <w:szCs w:val="22"/>
      <w:lang w:val="en-US"/>
      <w14:ligatures w14:val="standard"/>
    </w:rPr>
  </w:style>
  <w:style w:type="character" w:customStyle="1" w:styleId="FigureCaptionChar">
    <w:name w:val="FigureCaption Char"/>
    <w:basedOn w:val="Carpredefinitoparagrafo"/>
    <w:link w:val="FigureCaption"/>
    <w:rsid w:val="00DE0E5A"/>
    <w:rPr>
      <w:rFonts w:ascii="Linux Libertine" w:eastAsiaTheme="minorHAnsi" w:hAnsi="Linux Libertine" w:cs="Linux Libertine"/>
      <w:b/>
      <w:sz w:val="18"/>
      <w:szCs w:val="22"/>
      <w:lang w:val="en-US"/>
      <w14:ligatures w14:val="standard"/>
    </w:rPr>
  </w:style>
  <w:style w:type="character" w:customStyle="1" w:styleId="FirstName">
    <w:name w:val="FirstName"/>
    <w:basedOn w:val="Carpredefinitoparagrafo"/>
    <w:uiPriority w:val="1"/>
    <w:qFormat/>
    <w:rsid w:val="00586A35"/>
    <w:rPr>
      <w:color w:val="auto"/>
      <w:bdr w:val="none" w:sz="0" w:space="0" w:color="auto"/>
      <w:shd w:val="clear" w:color="auto" w:fill="auto"/>
    </w:rPr>
  </w:style>
  <w:style w:type="character" w:customStyle="1" w:styleId="focus">
    <w:name w:val="focus"/>
    <w:basedOn w:val="Carpredefinitoparagrafo"/>
    <w:rsid w:val="00586A35"/>
  </w:style>
  <w:style w:type="character" w:customStyle="1" w:styleId="FundAgency">
    <w:name w:val="FundAgency"/>
    <w:basedOn w:val="Carpredefinitoparagrafo"/>
    <w:uiPriority w:val="1"/>
    <w:qFormat/>
    <w:rPr>
      <w:color w:val="666699"/>
    </w:rPr>
  </w:style>
  <w:style w:type="character" w:customStyle="1" w:styleId="FundNumber">
    <w:name w:val="FundNumber"/>
    <w:basedOn w:val="Carpredefinitoparagrafo"/>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Carpredefinitoparagrafo"/>
    <w:uiPriority w:val="1"/>
    <w:qFormat/>
    <w:rsid w:val="00586A35"/>
    <w:rPr>
      <w:color w:val="auto"/>
      <w:bdr w:val="none" w:sz="0" w:space="0" w:color="auto"/>
      <w:shd w:val="clear" w:color="auto" w:fill="auto"/>
    </w:rPr>
  </w:style>
  <w:style w:type="character" w:customStyle="1" w:styleId="JournalTitle">
    <w:name w:val="JournalTitle"/>
    <w:basedOn w:val="Carpredefinitoparagrafo"/>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e"/>
    <w:qFormat/>
    <w:rsid w:val="00586A35"/>
    <w:pPr>
      <w:spacing w:before="60" w:after="60"/>
    </w:pPr>
  </w:style>
  <w:style w:type="character" w:customStyle="1" w:styleId="Label">
    <w:name w:val="Label"/>
    <w:basedOn w:val="Carpredefinitoparagrafo"/>
    <w:uiPriority w:val="1"/>
    <w:qFormat/>
    <w:rsid w:val="00586A35"/>
    <w:rPr>
      <w:rFonts w:ascii="Linux Libertine" w:hAnsi="Linux Libertine"/>
      <w:b w:val="0"/>
      <w:color w:val="auto"/>
    </w:rPr>
  </w:style>
  <w:style w:type="character" w:customStyle="1" w:styleId="MiscDate">
    <w:name w:val="MiscDate"/>
    <w:basedOn w:val="Carpredefinitoparagrafo"/>
    <w:uiPriority w:val="1"/>
    <w:qFormat/>
    <w:rsid w:val="00586A35"/>
    <w:rPr>
      <w:color w:val="7030A0"/>
    </w:rPr>
  </w:style>
  <w:style w:type="character" w:customStyle="1" w:styleId="name-alternative">
    <w:name w:val="name-alternative"/>
    <w:basedOn w:val="Carpredefinitoparagrafo"/>
    <w:uiPriority w:val="1"/>
    <w:qFormat/>
    <w:rsid w:val="00586A35"/>
    <w:rPr>
      <w:color w:val="0D0D0D" w:themeColor="text1" w:themeTint="F2"/>
    </w:rPr>
  </w:style>
  <w:style w:type="paragraph" w:customStyle="1" w:styleId="NomenclatureHead">
    <w:name w:val="NomenclatureHead"/>
    <w:basedOn w:val="Normale"/>
    <w:qFormat/>
    <w:rsid w:val="00586A35"/>
    <w:rPr>
      <w:rFonts w:asciiTheme="majorHAnsi" w:hAnsiTheme="majorHAnsi"/>
      <w:color w:val="943634" w:themeColor="accent2" w:themeShade="BF"/>
      <w:sz w:val="28"/>
    </w:rPr>
  </w:style>
  <w:style w:type="character" w:customStyle="1" w:styleId="OrgDiv">
    <w:name w:val="OrgDiv"/>
    <w:basedOn w:val="Carpredefinitoparagrafo"/>
    <w:uiPriority w:val="1"/>
    <w:qFormat/>
    <w:rsid w:val="00586A35"/>
    <w:rPr>
      <w:color w:val="548DD4" w:themeColor="text2" w:themeTint="99"/>
    </w:rPr>
  </w:style>
  <w:style w:type="character" w:customStyle="1" w:styleId="OrgName">
    <w:name w:val="OrgName"/>
    <w:basedOn w:val="Carpredefinitoparagrafo"/>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Carpredefinitoparagrafo"/>
    <w:uiPriority w:val="1"/>
    <w:qFormat/>
    <w:rsid w:val="00586A35"/>
    <w:rPr>
      <w:color w:val="0000FF"/>
    </w:rPr>
  </w:style>
  <w:style w:type="character" w:customStyle="1" w:styleId="Phone">
    <w:name w:val="Phone"/>
    <w:basedOn w:val="Carpredefinitoparagrafo"/>
    <w:uiPriority w:val="1"/>
    <w:qFormat/>
    <w:rsid w:val="00586A35"/>
    <w:rPr>
      <w:color w:val="A0502C"/>
    </w:rPr>
  </w:style>
  <w:style w:type="character" w:customStyle="1" w:styleId="PinCode">
    <w:name w:val="PinCode"/>
    <w:basedOn w:val="Carpredefinitoparagrafo"/>
    <w:uiPriority w:val="1"/>
    <w:qFormat/>
    <w:rsid w:val="00586A35"/>
    <w:rPr>
      <w:color w:val="808000"/>
    </w:rPr>
  </w:style>
  <w:style w:type="character" w:styleId="Testosegnaposto">
    <w:name w:val="Placeholder Text"/>
    <w:basedOn w:val="Carpredefinitoparagrafo"/>
    <w:uiPriority w:val="99"/>
    <w:semiHidden/>
    <w:rsid w:val="00586A35"/>
    <w:rPr>
      <w:color w:val="808080"/>
    </w:rPr>
  </w:style>
  <w:style w:type="paragraph" w:customStyle="1" w:styleId="Poem">
    <w:name w:val="Poem"/>
    <w:basedOn w:val="Normale"/>
    <w:qFormat/>
    <w:rsid w:val="00586A35"/>
    <w:pPr>
      <w:ind w:left="1440"/>
    </w:pPr>
    <w:rPr>
      <w:color w:val="4F6228" w:themeColor="accent3" w:themeShade="80"/>
    </w:rPr>
  </w:style>
  <w:style w:type="paragraph" w:customStyle="1" w:styleId="PoemSource">
    <w:name w:val="PoemSource"/>
    <w:basedOn w:val="Normale"/>
    <w:qFormat/>
    <w:rsid w:val="00586A35"/>
    <w:pPr>
      <w:jc w:val="right"/>
    </w:pPr>
    <w:rPr>
      <w:color w:val="4F6228" w:themeColor="accent3" w:themeShade="80"/>
    </w:rPr>
  </w:style>
  <w:style w:type="character" w:customStyle="1" w:styleId="Prefix">
    <w:name w:val="Prefix"/>
    <w:basedOn w:val="Carpredefinitoparagrafo"/>
    <w:uiPriority w:val="1"/>
    <w:qFormat/>
    <w:rsid w:val="00586A35"/>
    <w:rPr>
      <w:color w:val="auto"/>
      <w:bdr w:val="none" w:sz="0" w:space="0" w:color="auto"/>
      <w:shd w:val="clear" w:color="auto" w:fill="auto"/>
    </w:rPr>
  </w:style>
  <w:style w:type="paragraph" w:customStyle="1" w:styleId="Source0">
    <w:name w:val="Source"/>
    <w:basedOn w:val="Normale"/>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Carpredefinitoparagrafo"/>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Carpredefinitoparagrafo"/>
    <w:uiPriority w:val="1"/>
    <w:qFormat/>
    <w:rsid w:val="00586A35"/>
    <w:rPr>
      <w:color w:val="auto"/>
      <w:bdr w:val="none" w:sz="0" w:space="0" w:color="auto"/>
      <w:shd w:val="clear" w:color="auto" w:fill="auto"/>
    </w:rPr>
  </w:style>
  <w:style w:type="character" w:customStyle="1" w:styleId="RevisedDate">
    <w:name w:val="RevisedDate"/>
    <w:basedOn w:val="Carpredefinitoparagrafo"/>
    <w:uiPriority w:val="1"/>
    <w:qFormat/>
    <w:rsid w:val="00586A35"/>
    <w:rPr>
      <w:color w:val="0070C0"/>
    </w:rPr>
  </w:style>
  <w:style w:type="paragraph" w:customStyle="1" w:styleId="SignatureAff">
    <w:name w:val="SignatureAff"/>
    <w:basedOn w:val="Normale"/>
    <w:qFormat/>
    <w:rsid w:val="00586A35"/>
    <w:pPr>
      <w:jc w:val="right"/>
    </w:pPr>
  </w:style>
  <w:style w:type="paragraph" w:customStyle="1" w:styleId="SignatureBlock">
    <w:name w:val="SignatureBlock"/>
    <w:basedOn w:val="Normale"/>
    <w:qFormat/>
    <w:rsid w:val="00586A35"/>
    <w:pPr>
      <w:jc w:val="right"/>
    </w:pPr>
    <w:rPr>
      <w:bdr w:val="dotted" w:sz="4" w:space="0" w:color="auto"/>
    </w:rPr>
  </w:style>
  <w:style w:type="character" w:customStyle="1" w:styleId="State">
    <w:name w:val="State"/>
    <w:basedOn w:val="Carpredefinitoparagrafo"/>
    <w:uiPriority w:val="1"/>
    <w:qFormat/>
    <w:rsid w:val="00586A35"/>
    <w:rPr>
      <w:color w:val="A70B38"/>
    </w:rPr>
  </w:style>
  <w:style w:type="paragraph" w:customStyle="1" w:styleId="StatementItalic">
    <w:name w:val="StatementItalic"/>
    <w:basedOn w:val="Normale"/>
    <w:autoRedefine/>
    <w:qFormat/>
    <w:rsid w:val="00586A35"/>
    <w:pPr>
      <w:ind w:left="720"/>
    </w:pPr>
    <w:rPr>
      <w:i/>
      <w:sz w:val="20"/>
    </w:rPr>
  </w:style>
  <w:style w:type="paragraph" w:customStyle="1" w:styleId="Statements">
    <w:name w:val="Statements"/>
    <w:basedOn w:val="Normale"/>
    <w:qFormat/>
    <w:rsid w:val="00586A35"/>
    <w:pPr>
      <w:ind w:firstLine="240"/>
    </w:pPr>
  </w:style>
  <w:style w:type="character" w:customStyle="1" w:styleId="Street">
    <w:name w:val="Street"/>
    <w:basedOn w:val="Carpredefinitoparagrafo"/>
    <w:uiPriority w:val="1"/>
    <w:qFormat/>
    <w:rsid w:val="00586A35"/>
    <w:rPr>
      <w:color w:val="auto"/>
      <w:bdr w:val="none" w:sz="0" w:space="0" w:color="auto"/>
      <w:shd w:val="clear" w:color="auto" w:fill="auto"/>
    </w:rPr>
  </w:style>
  <w:style w:type="character" w:customStyle="1" w:styleId="Suffix">
    <w:name w:val="Suffix"/>
    <w:basedOn w:val="Carpredefinitoparagrafo"/>
    <w:uiPriority w:val="1"/>
    <w:qFormat/>
    <w:rsid w:val="00586A35"/>
    <w:rPr>
      <w:color w:val="auto"/>
      <w:bdr w:val="none" w:sz="0" w:space="0" w:color="auto"/>
      <w:shd w:val="clear" w:color="auto" w:fill="auto"/>
    </w:rPr>
  </w:style>
  <w:style w:type="character" w:customStyle="1" w:styleId="Surname">
    <w:name w:val="Surname"/>
    <w:basedOn w:val="Carpredefinitoparagrafo"/>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Carpredefinitoparagrafo"/>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e"/>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Carpredefinitoparagrafo"/>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Carpredefinitoparagrafo"/>
    <w:uiPriority w:val="1"/>
    <w:qFormat/>
    <w:rsid w:val="00586A35"/>
    <w:rPr>
      <w:color w:val="E36C0A" w:themeColor="accent6" w:themeShade="BF"/>
    </w:rPr>
  </w:style>
  <w:style w:type="character" w:customStyle="1" w:styleId="Year">
    <w:name w:val="Year"/>
    <w:basedOn w:val="Carpredefinitoparagrafo"/>
    <w:uiPriority w:val="1"/>
    <w:qFormat/>
    <w:rsid w:val="00586A35"/>
    <w:rPr>
      <w:color w:val="auto"/>
      <w:bdr w:val="none" w:sz="0" w:space="0" w:color="auto"/>
      <w:shd w:val="clear" w:color="auto" w:fill="auto"/>
    </w:rPr>
  </w:style>
  <w:style w:type="paragraph" w:customStyle="1" w:styleId="DisplayFormulaUnnum">
    <w:name w:val="DisplayFormulaUnnum"/>
    <w:basedOn w:val="Normale"/>
    <w:link w:val="DisplayFormulaUnnumChar"/>
    <w:rsid w:val="00586A35"/>
  </w:style>
  <w:style w:type="character" w:customStyle="1" w:styleId="DateChar">
    <w:name w:val="Date Char"/>
    <w:basedOn w:val="Carpredefinitoparagrafo"/>
    <w:uiPriority w:val="99"/>
    <w:semiHidden/>
    <w:rsid w:val="00586A35"/>
  </w:style>
  <w:style w:type="character" w:customStyle="1" w:styleId="SubtitleChar">
    <w:name w:val="Subtitle Char"/>
    <w:basedOn w:val="Carpredefinitoparagrafo"/>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Carpredefinitoparagrafo"/>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e"/>
    <w:link w:val="FigureUnnumChar"/>
    <w:rsid w:val="00586A35"/>
  </w:style>
  <w:style w:type="character" w:customStyle="1" w:styleId="FigureUnnumChar">
    <w:name w:val="FigureUnnum Char"/>
    <w:basedOn w:val="Carpredefinitoparagrafo"/>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e"/>
    <w:link w:val="PresentAddressChar"/>
    <w:rsid w:val="00586A35"/>
  </w:style>
  <w:style w:type="character" w:customStyle="1" w:styleId="PresentAddressChar">
    <w:name w:val="PresentAddress Char"/>
    <w:basedOn w:val="Carpredefinitoparagrafo"/>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Carpredefinitoparagrafo"/>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Carpredefinitoparagrafo"/>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e"/>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Carpredefinitoparagrafo"/>
    <w:uiPriority w:val="1"/>
    <w:qFormat/>
    <w:rsid w:val="00586A35"/>
    <w:rPr>
      <w:color w:val="auto"/>
      <w:bdr w:val="none" w:sz="0" w:space="0" w:color="auto"/>
      <w:shd w:val="clear" w:color="auto" w:fill="auto"/>
    </w:rPr>
  </w:style>
  <w:style w:type="character" w:customStyle="1" w:styleId="Report">
    <w:name w:val="Report"/>
    <w:basedOn w:val="Carpredefinitoparagrafo"/>
    <w:uiPriority w:val="1"/>
    <w:qFormat/>
    <w:rsid w:val="00586A35"/>
    <w:rPr>
      <w:bdr w:val="none" w:sz="0" w:space="0" w:color="auto"/>
      <w:shd w:val="clear" w:color="auto" w:fill="auto"/>
    </w:rPr>
  </w:style>
  <w:style w:type="character" w:customStyle="1" w:styleId="Thesis">
    <w:name w:val="Thesis"/>
    <w:basedOn w:val="Carpredefinitoparagrafo"/>
    <w:uiPriority w:val="1"/>
    <w:qFormat/>
    <w:rsid w:val="00586A35"/>
    <w:rPr>
      <w:color w:val="auto"/>
      <w:bdr w:val="none" w:sz="0" w:space="0" w:color="auto"/>
      <w:shd w:val="clear" w:color="auto" w:fill="auto"/>
    </w:rPr>
  </w:style>
  <w:style w:type="character" w:customStyle="1" w:styleId="Issn">
    <w:name w:val="Issn"/>
    <w:basedOn w:val="Carpredefinitoparagrafo"/>
    <w:uiPriority w:val="1"/>
    <w:qFormat/>
    <w:rsid w:val="00586A35"/>
    <w:rPr>
      <w:bdr w:val="none" w:sz="0" w:space="0" w:color="auto"/>
      <w:shd w:val="clear" w:color="auto" w:fill="auto"/>
    </w:rPr>
  </w:style>
  <w:style w:type="character" w:customStyle="1" w:styleId="Isbn">
    <w:name w:val="Isbn"/>
    <w:basedOn w:val="Carpredefinitoparagrafo"/>
    <w:uiPriority w:val="1"/>
    <w:qFormat/>
    <w:rsid w:val="00586A35"/>
    <w:rPr>
      <w:bdr w:val="none" w:sz="0" w:space="0" w:color="auto"/>
      <w:shd w:val="clear" w:color="auto" w:fill="auto"/>
    </w:rPr>
  </w:style>
  <w:style w:type="character" w:customStyle="1" w:styleId="Coden">
    <w:name w:val="Coden"/>
    <w:basedOn w:val="Carpredefinitoparagrafo"/>
    <w:uiPriority w:val="1"/>
    <w:qFormat/>
    <w:rsid w:val="00586A35"/>
    <w:rPr>
      <w:color w:val="auto"/>
      <w:bdr w:val="none" w:sz="0" w:space="0" w:color="auto"/>
      <w:shd w:val="clear" w:color="auto" w:fill="auto"/>
    </w:rPr>
  </w:style>
  <w:style w:type="character" w:customStyle="1" w:styleId="Patent">
    <w:name w:val="Patent"/>
    <w:basedOn w:val="Carpredefinitoparagrafo"/>
    <w:uiPriority w:val="1"/>
    <w:qFormat/>
    <w:rsid w:val="00586A35"/>
    <w:rPr>
      <w:color w:val="auto"/>
      <w:bdr w:val="none" w:sz="0" w:space="0" w:color="auto"/>
      <w:shd w:val="clear" w:color="auto" w:fill="auto"/>
    </w:rPr>
  </w:style>
  <w:style w:type="character" w:customStyle="1" w:styleId="MiddleName">
    <w:name w:val="MiddleName"/>
    <w:basedOn w:val="Carpredefinitoparagrafo"/>
    <w:uiPriority w:val="1"/>
    <w:qFormat/>
    <w:rsid w:val="00586A35"/>
    <w:rPr>
      <w:color w:val="auto"/>
      <w:bdr w:val="none" w:sz="0" w:space="0" w:color="auto"/>
      <w:shd w:val="clear" w:color="auto" w:fill="auto"/>
    </w:rPr>
  </w:style>
  <w:style w:type="character" w:customStyle="1" w:styleId="Query">
    <w:name w:val="Query"/>
    <w:basedOn w:val="Carpredefinitoparagrafo"/>
    <w:uiPriority w:val="1"/>
    <w:rsid w:val="00586A35"/>
    <w:rPr>
      <w:bdr w:val="none" w:sz="0" w:space="0" w:color="auto"/>
      <w:shd w:val="clear" w:color="auto" w:fill="FFFF0F"/>
    </w:rPr>
  </w:style>
  <w:style w:type="character" w:customStyle="1" w:styleId="EdMiddleName">
    <w:name w:val="EdMiddleName"/>
    <w:basedOn w:val="Carpredefinitoparagrafo"/>
    <w:uiPriority w:val="1"/>
    <w:rsid w:val="00586A35"/>
    <w:rPr>
      <w:bdr w:val="none" w:sz="0" w:space="0" w:color="auto"/>
      <w:shd w:val="clear" w:color="auto" w:fill="auto"/>
    </w:rPr>
  </w:style>
  <w:style w:type="paragraph" w:customStyle="1" w:styleId="UnnumFigure">
    <w:name w:val="UnnumFigure"/>
    <w:basedOn w:val="Normale"/>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e"/>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e"/>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e"/>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e"/>
    <w:qFormat/>
    <w:rsid w:val="00586A35"/>
  </w:style>
  <w:style w:type="paragraph" w:customStyle="1" w:styleId="ListEnd">
    <w:name w:val="ListEnd"/>
    <w:basedOn w:val="Normale"/>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e"/>
    <w:qFormat/>
    <w:rsid w:val="00586A35"/>
  </w:style>
  <w:style w:type="paragraph" w:styleId="Didascalia">
    <w:name w:val="caption"/>
    <w:basedOn w:val="Normale"/>
    <w:next w:val="Normale"/>
    <w:autoRedefine/>
    <w:uiPriority w:val="35"/>
    <w:unhideWhenUsed/>
    <w:qFormat/>
    <w:locked/>
    <w:rsid w:val="00586A35"/>
    <w:rPr>
      <w:b/>
      <w:bCs/>
      <w:color w:val="4F81BD" w:themeColor="accent1"/>
      <w:szCs w:val="18"/>
    </w:rPr>
  </w:style>
  <w:style w:type="paragraph" w:customStyle="1" w:styleId="Epigraph">
    <w:name w:val="Epigraph"/>
    <w:basedOn w:val="Normale"/>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Carpredefinitoparagrafo"/>
    <w:uiPriority w:val="1"/>
    <w:qFormat/>
    <w:rsid w:val="00586A35"/>
    <w:rPr>
      <w:color w:val="9900FF"/>
    </w:rPr>
  </w:style>
  <w:style w:type="character" w:customStyle="1" w:styleId="FundingAgency">
    <w:name w:val="FundingAgency"/>
    <w:basedOn w:val="Carpredefinitoparagrafo"/>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ottotitolo"/>
    <w:qFormat/>
    <w:rsid w:val="00586A35"/>
  </w:style>
  <w:style w:type="paragraph" w:customStyle="1" w:styleId="SelfCitation">
    <w:name w:val="SelfCitation"/>
    <w:basedOn w:val="Para"/>
    <w:qFormat/>
    <w:rsid w:val="00586A35"/>
  </w:style>
  <w:style w:type="paragraph" w:styleId="Sottotitolo">
    <w:name w:val="Subtitle"/>
    <w:basedOn w:val="Normale"/>
    <w:next w:val="Normale"/>
    <w:link w:val="SottotitoloCarattere"/>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ottotitoloCarattere">
    <w:name w:val="Sottotitolo Carattere"/>
    <w:basedOn w:val="Carpredefinitoparagrafo"/>
    <w:link w:val="Sottotitolo"/>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e"/>
    <w:qFormat/>
    <w:rsid w:val="00586A35"/>
  </w:style>
  <w:style w:type="paragraph" w:customStyle="1" w:styleId="Copyright">
    <w:name w:val="Copyright"/>
    <w:basedOn w:val="Normale"/>
    <w:qFormat/>
    <w:rsid w:val="00586A35"/>
  </w:style>
  <w:style w:type="paragraph" w:customStyle="1" w:styleId="InlineSupp">
    <w:name w:val="InlineSupp"/>
    <w:basedOn w:val="Normale"/>
    <w:qFormat/>
    <w:rsid w:val="00586A35"/>
  </w:style>
  <w:style w:type="paragraph" w:customStyle="1" w:styleId="SidebarQuote">
    <w:name w:val="SidebarQuote"/>
    <w:basedOn w:val="Normale"/>
    <w:qFormat/>
    <w:rsid w:val="00586A35"/>
  </w:style>
  <w:style w:type="character" w:customStyle="1" w:styleId="AltName">
    <w:name w:val="AltName"/>
    <w:basedOn w:val="Carpredefinitoparagrafo"/>
    <w:uiPriority w:val="1"/>
    <w:qFormat/>
    <w:rsid w:val="00586A35"/>
    <w:rPr>
      <w:color w:val="403152" w:themeColor="accent4" w:themeShade="80"/>
    </w:rPr>
  </w:style>
  <w:style w:type="paragraph" w:customStyle="1" w:styleId="StereoChemComp">
    <w:name w:val="StereoChemComp"/>
    <w:basedOn w:val="Normale"/>
    <w:qFormat/>
    <w:rsid w:val="00586A35"/>
  </w:style>
  <w:style w:type="paragraph" w:customStyle="1" w:styleId="StereoChemForm">
    <w:name w:val="StereoChemForm"/>
    <w:basedOn w:val="Normale"/>
    <w:qFormat/>
    <w:rsid w:val="00586A35"/>
  </w:style>
  <w:style w:type="paragraph" w:customStyle="1" w:styleId="StereoChemInfo">
    <w:name w:val="StereoChemInfo"/>
    <w:basedOn w:val="Normale"/>
    <w:qFormat/>
    <w:rsid w:val="00586A35"/>
  </w:style>
  <w:style w:type="paragraph" w:customStyle="1" w:styleId="MTDisplayEquation">
    <w:name w:val="MTDisplayEquation"/>
    <w:basedOn w:val="Normale"/>
    <w:next w:val="Normale"/>
    <w:link w:val="MTDisplayEquationChar"/>
    <w:pPr>
      <w:tabs>
        <w:tab w:val="center" w:pos="4820"/>
        <w:tab w:val="right" w:pos="9640"/>
      </w:tabs>
      <w:spacing w:line="480" w:lineRule="auto"/>
    </w:pPr>
  </w:style>
  <w:style w:type="character" w:customStyle="1" w:styleId="MTDisplayEquationChar">
    <w:name w:val="MTDisplayEquation Char"/>
    <w:basedOn w:val="Carpredefinitoparagrafo"/>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Carpredefinitoparagrafo"/>
    <w:rPr>
      <w:sz w:val="28"/>
      <w:szCs w:val="28"/>
    </w:rPr>
  </w:style>
  <w:style w:type="paragraph" w:styleId="Testonotaapidipagina">
    <w:name w:val="footnote text"/>
    <w:basedOn w:val="Normale"/>
    <w:link w:val="TestonotaapidipaginaCarattere"/>
    <w:rsid w:val="00586A35"/>
    <w:pPr>
      <w:spacing w:line="240" w:lineRule="auto"/>
    </w:pPr>
    <w:rPr>
      <w:sz w:val="14"/>
    </w:rPr>
  </w:style>
  <w:style w:type="character" w:customStyle="1" w:styleId="TestonotaapidipaginaCarattere">
    <w:name w:val="Testo nota a piè di pagina Carattere"/>
    <w:basedOn w:val="Carpredefinitoparagrafo"/>
    <w:link w:val="Testonotaapidipagina"/>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18"/>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19"/>
      </w:numPr>
    </w:pPr>
  </w:style>
  <w:style w:type="paragraph" w:customStyle="1" w:styleId="SIGPLANAbstractheading">
    <w:name w:val="SIGPLAN Abstract heading"/>
    <w:basedOn w:val="SIGPLANAcknowledgmentsheading"/>
    <w:next w:val="SIGPLANParagraph1"/>
    <w:rsid w:val="00586A35"/>
    <w:pPr>
      <w:numPr>
        <w:numId w:val="20"/>
      </w:numPr>
      <w:spacing w:before="0" w:line="240" w:lineRule="exact"/>
    </w:pPr>
  </w:style>
  <w:style w:type="paragraph" w:customStyle="1" w:styleId="SIGPLANAppendixheading">
    <w:name w:val="SIGPLAN Appendix heading"/>
    <w:basedOn w:val="SIGPLANSectionheading"/>
    <w:next w:val="SIGPLANParagraph1"/>
    <w:rsid w:val="00586A35"/>
    <w:pPr>
      <w:numPr>
        <w:numId w:val="21"/>
      </w:numPr>
    </w:pPr>
  </w:style>
  <w:style w:type="paragraph" w:customStyle="1" w:styleId="SIGPLANAuthorname">
    <w:name w:val="SIGPLAN Author name"/>
    <w:basedOn w:val="Normale"/>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Carpredefinitoparagrafo"/>
    <w:rsid w:val="00586A35"/>
    <w:rPr>
      <w:rFonts w:ascii="Lucida Console" w:hAnsi="Lucida Console"/>
      <w:sz w:val="16"/>
    </w:rPr>
  </w:style>
  <w:style w:type="character" w:customStyle="1" w:styleId="SIGPLANComputer">
    <w:name w:val="SIGPLAN Computer"/>
    <w:basedOn w:val="Carpredefinitoparagrafo"/>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Carpredefinitoparagrafo"/>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essunelenco"/>
    <w:rsid w:val="00586A35"/>
    <w:pPr>
      <w:numPr>
        <w:numId w:val="22"/>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essunelenco"/>
    <w:rsid w:val="00586A35"/>
    <w:pPr>
      <w:numPr>
        <w:numId w:val="23"/>
      </w:numPr>
    </w:pPr>
  </w:style>
  <w:style w:type="numbering" w:customStyle="1" w:styleId="SIGPLANListnumber">
    <w:name w:val="SIGPLAN List number"/>
    <w:basedOn w:val="Nessunelenco"/>
    <w:rsid w:val="00586A35"/>
    <w:pPr>
      <w:numPr>
        <w:numId w:val="24"/>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25"/>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e"/>
    <w:qFormat/>
    <w:rsid w:val="00586A35"/>
    <w:pPr>
      <w:spacing w:line="240" w:lineRule="auto"/>
    </w:pPr>
  </w:style>
  <w:style w:type="paragraph" w:customStyle="1" w:styleId="Annotation">
    <w:name w:val="Annotation"/>
    <w:basedOn w:val="Normale"/>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e"/>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e"/>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e"/>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e"/>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e"/>
    <w:next w:val="Normale"/>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e"/>
    <w:rsid w:val="00586A35"/>
    <w:pPr>
      <w:spacing w:before="0"/>
    </w:pPr>
    <w:rPr>
      <w:b w:val="0"/>
      <w:i/>
      <w:sz w:val="36"/>
    </w:rPr>
  </w:style>
  <w:style w:type="paragraph" w:customStyle="1" w:styleId="ChemFormula">
    <w:name w:val="ChemFormula"/>
    <w:basedOn w:val="Normale"/>
    <w:qFormat/>
    <w:rsid w:val="00586A35"/>
  </w:style>
  <w:style w:type="paragraph" w:customStyle="1" w:styleId="ChemFormulaUnnum">
    <w:name w:val="ChemFormulaUnnum"/>
    <w:basedOn w:val="Normale"/>
    <w:qFormat/>
    <w:rsid w:val="00586A35"/>
  </w:style>
  <w:style w:type="paragraph" w:customStyle="1" w:styleId="Chemistry">
    <w:name w:val="Chemistry"/>
    <w:basedOn w:val="Normale"/>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e"/>
    <w:qFormat/>
    <w:rsid w:val="00586A35"/>
  </w:style>
  <w:style w:type="paragraph" w:customStyle="1" w:styleId="Contributor">
    <w:name w:val="Contributor"/>
    <w:basedOn w:val="Normale"/>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Carpredefinitoparagrafo"/>
    <w:uiPriority w:val="1"/>
    <w:qFormat/>
    <w:rsid w:val="00586A35"/>
    <w:rPr>
      <w:b/>
      <w:color w:val="0070C0"/>
    </w:rPr>
  </w:style>
  <w:style w:type="paragraph" w:customStyle="1" w:styleId="Definition">
    <w:name w:val="Definition"/>
    <w:basedOn w:val="Normale"/>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e"/>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e"/>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e"/>
    <w:qFormat/>
    <w:rsid w:val="00586A35"/>
    <w:pPr>
      <w:spacing w:after="200" w:line="276" w:lineRule="auto"/>
      <w:jc w:val="left"/>
    </w:pPr>
    <w:rPr>
      <w:rFonts w:asciiTheme="minorHAnsi" w:hAnsiTheme="minorHAnsi"/>
      <w:sz w:val="22"/>
    </w:rPr>
  </w:style>
  <w:style w:type="character" w:customStyle="1" w:styleId="EpreprintDate">
    <w:name w:val="EpreprintDate"/>
    <w:basedOn w:val="Carpredefinitoparagrafo"/>
    <w:uiPriority w:val="1"/>
    <w:qFormat/>
    <w:rsid w:val="00586A35"/>
    <w:rPr>
      <w:bdr w:val="none" w:sz="0" w:space="0" w:color="auto"/>
      <w:shd w:val="clear" w:color="auto" w:fill="B8CCE4" w:themeFill="accent1" w:themeFillTint="66"/>
    </w:rPr>
  </w:style>
  <w:style w:type="character" w:customStyle="1" w:styleId="EqnCount">
    <w:name w:val="EqnCount"/>
    <w:basedOn w:val="Carpredefinitoparagrafo"/>
    <w:uiPriority w:val="1"/>
    <w:qFormat/>
    <w:rsid w:val="00586A35"/>
    <w:rPr>
      <w:color w:val="0000FF"/>
    </w:rPr>
  </w:style>
  <w:style w:type="character" w:customStyle="1" w:styleId="eSlide">
    <w:name w:val="eSlide"/>
    <w:basedOn w:val="Carpredefinitoparagrafo"/>
    <w:uiPriority w:val="1"/>
    <w:qFormat/>
    <w:rsid w:val="00586A35"/>
    <w:rPr>
      <w:color w:val="FF0000"/>
    </w:rPr>
  </w:style>
  <w:style w:type="paragraph" w:customStyle="1" w:styleId="ExampleBegin">
    <w:name w:val="ExampleBegin"/>
    <w:basedOn w:val="Normale"/>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e"/>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e"/>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e"/>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e"/>
    <w:qFormat/>
    <w:rsid w:val="00586A35"/>
  </w:style>
  <w:style w:type="paragraph" w:customStyle="1" w:styleId="Explanation">
    <w:name w:val="Explanation"/>
    <w:basedOn w:val="Normale"/>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e"/>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e"/>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e"/>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e"/>
    <w:qFormat/>
    <w:rsid w:val="00586A35"/>
  </w:style>
  <w:style w:type="paragraph" w:customStyle="1" w:styleId="FeatureHead1">
    <w:name w:val="FeatureHead1"/>
    <w:basedOn w:val="Normale"/>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e"/>
    <w:qFormat/>
    <w:rsid w:val="00586A35"/>
  </w:style>
  <w:style w:type="character" w:customStyle="1" w:styleId="FigCount">
    <w:name w:val="FigCount"/>
    <w:basedOn w:val="Carpredefinitoparagrafo"/>
    <w:uiPriority w:val="1"/>
    <w:qFormat/>
    <w:rsid w:val="00586A35"/>
    <w:rPr>
      <w:color w:val="0000FF"/>
    </w:rPr>
  </w:style>
  <w:style w:type="paragraph" w:customStyle="1" w:styleId="FigKeyword">
    <w:name w:val="FigKeyword"/>
    <w:basedOn w:val="Normale"/>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e"/>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e"/>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e"/>
    <w:qFormat/>
    <w:rsid w:val="00586A35"/>
  </w:style>
  <w:style w:type="paragraph" w:customStyle="1" w:styleId="Index2">
    <w:name w:val="Index2"/>
    <w:basedOn w:val="Normale"/>
    <w:qFormat/>
    <w:rsid w:val="00586A35"/>
    <w:pPr>
      <w:ind w:left="284"/>
    </w:pPr>
  </w:style>
  <w:style w:type="paragraph" w:customStyle="1" w:styleId="Index3">
    <w:name w:val="Index3"/>
    <w:basedOn w:val="Normale"/>
    <w:qFormat/>
    <w:rsid w:val="00586A35"/>
    <w:pPr>
      <w:ind w:left="567"/>
    </w:pPr>
  </w:style>
  <w:style w:type="paragraph" w:customStyle="1" w:styleId="Index4">
    <w:name w:val="Index4"/>
    <w:basedOn w:val="Normale"/>
    <w:qFormat/>
    <w:rsid w:val="00586A35"/>
    <w:pPr>
      <w:ind w:left="851"/>
    </w:pPr>
  </w:style>
  <w:style w:type="paragraph" w:customStyle="1" w:styleId="IndexHead">
    <w:name w:val="IndexHead"/>
    <w:basedOn w:val="Normale"/>
    <w:qFormat/>
    <w:rsid w:val="00586A35"/>
  </w:style>
  <w:style w:type="paragraph" w:customStyle="1" w:styleId="Letter-ps">
    <w:name w:val="Letter-ps"/>
    <w:basedOn w:val="Normale"/>
    <w:next w:val="Normale"/>
    <w:qFormat/>
    <w:rsid w:val="00586A35"/>
  </w:style>
  <w:style w:type="paragraph" w:customStyle="1" w:styleId="MainHeading">
    <w:name w:val="MainHeading"/>
    <w:basedOn w:val="Normale"/>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e"/>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e"/>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Carpredefinitoparagrafo"/>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e"/>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e"/>
    <w:next w:val="Normale"/>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e"/>
    <w:rsid w:val="00586A35"/>
    <w:rPr>
      <w:b/>
    </w:rPr>
  </w:style>
  <w:style w:type="paragraph" w:customStyle="1" w:styleId="Prelims">
    <w:name w:val="Prelims"/>
    <w:basedOn w:val="Normale"/>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e"/>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e"/>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e"/>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e"/>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e"/>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e"/>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e"/>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e"/>
    <w:qFormat/>
    <w:rsid w:val="00586A35"/>
    <w:pPr>
      <w:jc w:val="center"/>
    </w:pPr>
    <w:rPr>
      <w:sz w:val="16"/>
    </w:rPr>
  </w:style>
  <w:style w:type="character" w:customStyle="1" w:styleId="RefCount">
    <w:name w:val="RefCount"/>
    <w:basedOn w:val="Carpredefinitoparagrafo"/>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Carpredefinitoparagrafo"/>
    <w:uiPriority w:val="1"/>
    <w:qFormat/>
    <w:rsid w:val="00586A35"/>
    <w:rPr>
      <w:color w:val="5F497A" w:themeColor="accent4" w:themeShade="BF"/>
    </w:rPr>
  </w:style>
  <w:style w:type="character" w:customStyle="1" w:styleId="RevisedDate2">
    <w:name w:val="RevisedDate2"/>
    <w:basedOn w:val="Carpredefinitoparagrafo"/>
    <w:uiPriority w:val="1"/>
    <w:qFormat/>
    <w:rsid w:val="00586A35"/>
    <w:rPr>
      <w:color w:val="E36C0A" w:themeColor="accent6" w:themeShade="BF"/>
    </w:rPr>
  </w:style>
  <w:style w:type="paragraph" w:styleId="Formuladiapertura">
    <w:name w:val="Salutation"/>
    <w:basedOn w:val="Normale"/>
    <w:next w:val="Normale"/>
    <w:link w:val="FormuladiaperturaCarattere"/>
    <w:uiPriority w:val="99"/>
    <w:unhideWhenUsed/>
    <w:rsid w:val="00586A35"/>
  </w:style>
  <w:style w:type="character" w:customStyle="1" w:styleId="FormuladiaperturaCarattere">
    <w:name w:val="Formula di apertura Carattere"/>
    <w:basedOn w:val="Carpredefinitoparagrafo"/>
    <w:link w:val="Formuladiapertura"/>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e"/>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Carpredefinitoparagrafo"/>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Carpredefinitoparagrafo"/>
    <w:uiPriority w:val="1"/>
    <w:qFormat/>
    <w:rsid w:val="00586A35"/>
    <w:rPr>
      <w:color w:val="0000FF"/>
    </w:rPr>
  </w:style>
  <w:style w:type="paragraph" w:customStyle="1" w:styleId="TOC1">
    <w:name w:val="TOC1"/>
    <w:basedOn w:val="Normale"/>
    <w:qFormat/>
    <w:rsid w:val="00586A35"/>
  </w:style>
  <w:style w:type="paragraph" w:customStyle="1" w:styleId="TOC2">
    <w:name w:val="TOC2"/>
    <w:basedOn w:val="Normale"/>
    <w:qFormat/>
    <w:rsid w:val="00586A35"/>
  </w:style>
  <w:style w:type="paragraph" w:customStyle="1" w:styleId="TOC3">
    <w:name w:val="TOC3"/>
    <w:basedOn w:val="Normale"/>
    <w:qFormat/>
    <w:rsid w:val="00586A35"/>
  </w:style>
  <w:style w:type="paragraph" w:customStyle="1" w:styleId="TOC4">
    <w:name w:val="TOC4"/>
    <w:basedOn w:val="Normale"/>
    <w:qFormat/>
    <w:rsid w:val="00586A35"/>
  </w:style>
  <w:style w:type="paragraph" w:customStyle="1" w:styleId="TOCHeading">
    <w:name w:val="TOCHeading"/>
    <w:basedOn w:val="Normale"/>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e"/>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e"/>
    <w:next w:val="Normale"/>
    <w:qFormat/>
    <w:rsid w:val="00586A35"/>
  </w:style>
  <w:style w:type="paragraph" w:customStyle="1" w:styleId="Video">
    <w:name w:val="Video"/>
    <w:basedOn w:val="Normale"/>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e"/>
    <w:rsid w:val="00586A35"/>
    <w:rPr>
      <w:rFonts w:ascii="Times New Roman" w:eastAsia="Times New Roman" w:hAnsi="Times New Roman" w:cs="Times New Roman"/>
      <w:sz w:val="24"/>
      <w:szCs w:val="24"/>
      <w:lang w:val="en-GB" w:bidi="ar-DZ"/>
    </w:rPr>
  </w:style>
  <w:style w:type="paragraph" w:customStyle="1" w:styleId="Yours">
    <w:name w:val="Yours"/>
    <w:basedOn w:val="Normale"/>
    <w:next w:val="Normale"/>
    <w:qFormat/>
    <w:rsid w:val="00586A35"/>
  </w:style>
  <w:style w:type="character" w:styleId="Numeropagina">
    <w:name w:val="page number"/>
    <w:basedOn w:val="Carpredefinitoparagrafo"/>
    <w:uiPriority w:val="99"/>
    <w:unhideWhenUsed/>
    <w:rsid w:val="00586A35"/>
    <w:rPr>
      <w:rFonts w:ascii="Linux Libertine" w:hAnsi="Linux Libertine"/>
      <w:sz w:val="14"/>
    </w:rPr>
  </w:style>
  <w:style w:type="character" w:styleId="Numeroriga">
    <w:name w:val="line number"/>
    <w:basedOn w:val="Carpredefinitoparagrafo"/>
    <w:uiPriority w:val="99"/>
    <w:unhideWhenUsed/>
    <w:rsid w:val="00586A35"/>
    <w:rPr>
      <w:sz w:val="16"/>
    </w:rPr>
  </w:style>
  <w:style w:type="paragraph" w:styleId="Nessunaspaziatura">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Carpredefinitoparagrafo"/>
    <w:uiPriority w:val="1"/>
    <w:qFormat/>
    <w:rsid w:val="00586A35"/>
    <w:rPr>
      <w:color w:val="E36C0A" w:themeColor="accent6" w:themeShade="BF"/>
    </w:rPr>
  </w:style>
  <w:style w:type="character" w:customStyle="1" w:styleId="OtherTitle">
    <w:name w:val="OtherTitle"/>
    <w:basedOn w:val="Carpredefinitoparagrafo"/>
    <w:uiPriority w:val="1"/>
    <w:qFormat/>
    <w:rsid w:val="00586A35"/>
    <w:rPr>
      <w:bdr w:val="none" w:sz="0" w:space="0" w:color="auto"/>
      <w:shd w:val="clear" w:color="auto" w:fill="B6DDE8" w:themeFill="accent5" w:themeFillTint="66"/>
    </w:rPr>
  </w:style>
  <w:style w:type="paragraph" w:customStyle="1" w:styleId="SidebarText">
    <w:name w:val="SidebarText"/>
    <w:basedOn w:val="Normale"/>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e"/>
    <w:rsid w:val="00586A35"/>
    <w:pPr>
      <w:pBdr>
        <w:top w:val="single" w:sz="4" w:space="2" w:color="auto"/>
        <w:bottom w:val="single" w:sz="4" w:space="2" w:color="auto"/>
      </w:pBdr>
      <w:spacing w:before="200"/>
    </w:pPr>
  </w:style>
  <w:style w:type="paragraph" w:customStyle="1" w:styleId="RefFormatHead">
    <w:name w:val="RefFormatHead"/>
    <w:basedOn w:val="Normale"/>
    <w:qFormat/>
    <w:rsid w:val="00586A35"/>
    <w:pPr>
      <w:spacing w:before="220"/>
    </w:pPr>
    <w:rPr>
      <w:rFonts w:cs="Linux Libertine"/>
      <w:b/>
      <w:sz w:val="16"/>
    </w:rPr>
  </w:style>
  <w:style w:type="paragraph" w:customStyle="1" w:styleId="RefFormatPara">
    <w:name w:val="RefFormatPara"/>
    <w:basedOn w:val="Normale"/>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Testonotaapidipagina"/>
    <w:qFormat/>
    <w:rsid w:val="00586A35"/>
  </w:style>
  <w:style w:type="paragraph" w:styleId="Bibliografia">
    <w:name w:val="Bibliography"/>
    <w:basedOn w:val="Normale"/>
    <w:next w:val="Normale"/>
    <w:uiPriority w:val="37"/>
    <w:semiHidden/>
    <w:unhideWhenUsed/>
  </w:style>
  <w:style w:type="paragraph" w:styleId="Testodelblocco">
    <w:name w:val="Block Text"/>
    <w:basedOn w:val="Normale"/>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Corpotesto">
    <w:name w:val="Body Text"/>
    <w:basedOn w:val="Normale"/>
    <w:link w:val="CorpotestoCarattere"/>
    <w:pPr>
      <w:spacing w:after="120"/>
    </w:pPr>
  </w:style>
  <w:style w:type="character" w:customStyle="1" w:styleId="CorpotestoCarattere">
    <w:name w:val="Corpo testo Carattere"/>
    <w:basedOn w:val="Carpredefinitoparagrafo"/>
    <w:link w:val="Corpotesto"/>
    <w:rPr>
      <w:rFonts w:ascii="Linux Libertine" w:eastAsiaTheme="minorHAnsi" w:hAnsi="Linux Libertine" w:cstheme="minorBidi"/>
      <w:sz w:val="18"/>
      <w:szCs w:val="22"/>
      <w:lang w:val="en-US" w:eastAsia="en-US"/>
    </w:rPr>
  </w:style>
  <w:style w:type="paragraph" w:styleId="Corpodeltesto2">
    <w:name w:val="Body Text 2"/>
    <w:basedOn w:val="Normale"/>
    <w:link w:val="Corpodeltesto2Carattere"/>
    <w:pPr>
      <w:spacing w:after="120" w:line="480" w:lineRule="auto"/>
    </w:pPr>
  </w:style>
  <w:style w:type="character" w:customStyle="1" w:styleId="Corpodeltesto2Carattere">
    <w:name w:val="Corpo del testo 2 Carattere"/>
    <w:basedOn w:val="Carpredefinitoparagrafo"/>
    <w:link w:val="Corpodeltesto2"/>
    <w:rPr>
      <w:rFonts w:ascii="Linux Libertine" w:eastAsiaTheme="minorHAnsi" w:hAnsi="Linux Libertine" w:cstheme="minorBidi"/>
      <w:sz w:val="18"/>
      <w:szCs w:val="22"/>
      <w:lang w:val="en-US" w:eastAsia="en-US"/>
    </w:rPr>
  </w:style>
  <w:style w:type="paragraph" w:styleId="Corpodeltesto3">
    <w:name w:val="Body Text 3"/>
    <w:basedOn w:val="Normale"/>
    <w:link w:val="Corpodeltesto3Carattere"/>
    <w:pPr>
      <w:spacing w:after="120"/>
    </w:pPr>
    <w:rPr>
      <w:sz w:val="16"/>
      <w:szCs w:val="16"/>
    </w:rPr>
  </w:style>
  <w:style w:type="character" w:customStyle="1" w:styleId="Corpodeltesto3Carattere">
    <w:name w:val="Corpo del testo 3 Carattere"/>
    <w:basedOn w:val="Carpredefinitoparagrafo"/>
    <w:link w:val="Corpodeltesto3"/>
    <w:rPr>
      <w:rFonts w:ascii="Linux Libertine" w:eastAsiaTheme="minorHAnsi" w:hAnsi="Linux Libertine" w:cstheme="minorBidi"/>
      <w:sz w:val="16"/>
      <w:szCs w:val="16"/>
      <w:lang w:val="en-US" w:eastAsia="en-US"/>
    </w:rPr>
  </w:style>
  <w:style w:type="paragraph" w:styleId="Primorientrocorpodeltesto">
    <w:name w:val="Body Text First Indent"/>
    <w:basedOn w:val="Corpotesto"/>
    <w:link w:val="PrimorientrocorpodeltestoCarattere"/>
    <w:pPr>
      <w:spacing w:after="0"/>
      <w:ind w:firstLine="360"/>
    </w:pPr>
  </w:style>
  <w:style w:type="character" w:customStyle="1" w:styleId="PrimorientrocorpodeltestoCarattere">
    <w:name w:val="Primo rientro corpo del testo Carattere"/>
    <w:basedOn w:val="CorpotestoCarattere"/>
    <w:link w:val="Primorientrocorpodeltesto"/>
    <w:rPr>
      <w:rFonts w:ascii="Linux Libertine" w:eastAsiaTheme="minorHAnsi" w:hAnsi="Linux Libertine" w:cstheme="minorBidi"/>
      <w:sz w:val="18"/>
      <w:szCs w:val="22"/>
      <w:lang w:val="en-US" w:eastAsia="en-US"/>
    </w:rPr>
  </w:style>
  <w:style w:type="paragraph" w:styleId="Rientrocorpodeltesto">
    <w:name w:val="Body Text Indent"/>
    <w:basedOn w:val="Normale"/>
    <w:link w:val="RientrocorpodeltestoCarattere"/>
    <w:pPr>
      <w:spacing w:after="120"/>
      <w:ind w:left="360"/>
    </w:pPr>
  </w:style>
  <w:style w:type="character" w:customStyle="1" w:styleId="RientrocorpodeltestoCarattere">
    <w:name w:val="Rientro corpo del testo Carattere"/>
    <w:basedOn w:val="Carpredefinitoparagrafo"/>
    <w:link w:val="Rientrocorpodeltesto"/>
    <w:rPr>
      <w:rFonts w:ascii="Linux Libertine" w:eastAsiaTheme="minorHAnsi" w:hAnsi="Linux Libertine" w:cstheme="minorBidi"/>
      <w:sz w:val="18"/>
      <w:szCs w:val="22"/>
      <w:lang w:val="en-US" w:eastAsia="en-US"/>
    </w:rPr>
  </w:style>
  <w:style w:type="paragraph" w:styleId="Primorientrocorpodeltesto2">
    <w:name w:val="Body Text First Indent 2"/>
    <w:basedOn w:val="Rientrocorpodeltesto"/>
    <w:link w:val="Primorientrocorpodeltesto2Carattere"/>
    <w:pPr>
      <w:spacing w:after="0"/>
      <w:ind w:firstLine="360"/>
    </w:pPr>
  </w:style>
  <w:style w:type="character" w:customStyle="1" w:styleId="Primorientrocorpodeltesto2Carattere">
    <w:name w:val="Primo rientro corpo del testo 2 Carattere"/>
    <w:basedOn w:val="RientrocorpodeltestoCarattere"/>
    <w:link w:val="Primorientrocorpodeltesto2"/>
    <w:rPr>
      <w:rFonts w:ascii="Linux Libertine" w:eastAsiaTheme="minorHAnsi" w:hAnsi="Linux Libertine" w:cstheme="minorBidi"/>
      <w:sz w:val="18"/>
      <w:szCs w:val="22"/>
      <w:lang w:val="en-US" w:eastAsia="en-US"/>
    </w:rPr>
  </w:style>
  <w:style w:type="paragraph" w:styleId="Rientrocorpodeltesto2">
    <w:name w:val="Body Text Indent 2"/>
    <w:basedOn w:val="Normale"/>
    <w:link w:val="Rientrocorpodeltesto2Carattere"/>
    <w:pPr>
      <w:spacing w:after="120" w:line="480" w:lineRule="auto"/>
      <w:ind w:left="360"/>
    </w:pPr>
  </w:style>
  <w:style w:type="character" w:customStyle="1" w:styleId="Rientrocorpodeltesto2Carattere">
    <w:name w:val="Rientro corpo del testo 2 Carattere"/>
    <w:basedOn w:val="Carpredefinitoparagrafo"/>
    <w:link w:val="Rientrocorpodeltesto2"/>
    <w:rPr>
      <w:rFonts w:ascii="Linux Libertine" w:eastAsiaTheme="minorHAnsi" w:hAnsi="Linux Libertine" w:cstheme="minorBidi"/>
      <w:sz w:val="18"/>
      <w:szCs w:val="22"/>
      <w:lang w:val="en-US" w:eastAsia="en-US"/>
    </w:rPr>
  </w:style>
  <w:style w:type="paragraph" w:styleId="Rientrocorpodeltesto3">
    <w:name w:val="Body Text Indent 3"/>
    <w:basedOn w:val="Normale"/>
    <w:link w:val="Rientrocorpodeltesto3Carattere"/>
    <w:pPr>
      <w:spacing w:after="120"/>
      <w:ind w:left="360"/>
    </w:pPr>
    <w:rPr>
      <w:sz w:val="16"/>
      <w:szCs w:val="16"/>
    </w:rPr>
  </w:style>
  <w:style w:type="character" w:customStyle="1" w:styleId="Rientrocorpodeltesto3Carattere">
    <w:name w:val="Rientro corpo del testo 3 Carattere"/>
    <w:basedOn w:val="Carpredefinitoparagrafo"/>
    <w:link w:val="Rientrocorpodeltesto3"/>
    <w:rPr>
      <w:rFonts w:ascii="Linux Libertine" w:eastAsiaTheme="minorHAnsi" w:hAnsi="Linux Libertine" w:cstheme="minorBidi"/>
      <w:sz w:val="16"/>
      <w:szCs w:val="16"/>
      <w:lang w:val="en-US" w:eastAsia="en-US"/>
    </w:rPr>
  </w:style>
  <w:style w:type="paragraph" w:styleId="Formuladichiusura">
    <w:name w:val="Closing"/>
    <w:basedOn w:val="Normale"/>
    <w:link w:val="FormuladichiusuraCarattere"/>
    <w:pPr>
      <w:ind w:left="4320"/>
    </w:pPr>
  </w:style>
  <w:style w:type="character" w:customStyle="1" w:styleId="FormuladichiusuraCarattere">
    <w:name w:val="Formula di chiusura Carattere"/>
    <w:basedOn w:val="Carpredefinitoparagrafo"/>
    <w:link w:val="Formuladichiusura"/>
    <w:rPr>
      <w:rFonts w:ascii="Linux Libertine" w:eastAsiaTheme="minorHAnsi" w:hAnsi="Linux Libertine" w:cstheme="minorBidi"/>
      <w:sz w:val="18"/>
      <w:szCs w:val="22"/>
      <w:lang w:val="en-US" w:eastAsia="en-US"/>
    </w:rPr>
  </w:style>
  <w:style w:type="paragraph" w:styleId="Data">
    <w:name w:val="Date"/>
    <w:basedOn w:val="Normale"/>
    <w:next w:val="Normale"/>
    <w:link w:val="DataCarattere"/>
  </w:style>
  <w:style w:type="character" w:customStyle="1" w:styleId="DataCarattere">
    <w:name w:val="Data Carattere"/>
    <w:basedOn w:val="Carpredefinitoparagrafo"/>
    <w:link w:val="Data"/>
    <w:rPr>
      <w:rFonts w:ascii="Linux Libertine" w:eastAsiaTheme="minorHAnsi" w:hAnsi="Linux Libertine" w:cstheme="minorBidi"/>
      <w:sz w:val="18"/>
      <w:szCs w:val="22"/>
      <w:lang w:val="en-US" w:eastAsia="en-US"/>
    </w:rPr>
  </w:style>
  <w:style w:type="paragraph" w:styleId="Mappadocumento">
    <w:name w:val="Document Map"/>
    <w:basedOn w:val="Normale"/>
    <w:link w:val="MappadocumentoCarattere"/>
    <w:rPr>
      <w:rFonts w:ascii="Tahoma" w:hAnsi="Tahoma" w:cs="Tahoma"/>
      <w:sz w:val="16"/>
      <w:szCs w:val="16"/>
    </w:rPr>
  </w:style>
  <w:style w:type="character" w:customStyle="1" w:styleId="MappadocumentoCarattere">
    <w:name w:val="Mappa documento Carattere"/>
    <w:basedOn w:val="Carpredefinitoparagrafo"/>
    <w:link w:val="Mappadocumento"/>
    <w:rPr>
      <w:rFonts w:ascii="Tahoma" w:eastAsiaTheme="minorHAnsi" w:hAnsi="Tahoma" w:cs="Tahoma"/>
      <w:sz w:val="16"/>
      <w:szCs w:val="16"/>
      <w:lang w:val="en-US" w:eastAsia="en-US"/>
    </w:rPr>
  </w:style>
  <w:style w:type="paragraph" w:styleId="Firmadipostaelettronica">
    <w:name w:val="E-mail Signature"/>
    <w:basedOn w:val="Normale"/>
    <w:link w:val="FirmadipostaelettronicaCarattere"/>
  </w:style>
  <w:style w:type="character" w:customStyle="1" w:styleId="FirmadipostaelettronicaCarattere">
    <w:name w:val="Firma di posta elettronica Carattere"/>
    <w:basedOn w:val="Carpredefinitoparagrafo"/>
    <w:link w:val="Firmadipostaelettronica"/>
    <w:rPr>
      <w:rFonts w:ascii="Linux Libertine" w:eastAsiaTheme="minorHAnsi" w:hAnsi="Linux Libertine" w:cstheme="minorBidi"/>
      <w:sz w:val="18"/>
      <w:szCs w:val="22"/>
      <w:lang w:val="en-US" w:eastAsia="en-US"/>
    </w:rPr>
  </w:style>
  <w:style w:type="paragraph" w:styleId="Indirizzodestinatario">
    <w:name w:val="envelope address"/>
    <w:basedOn w:val="Normale"/>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Indirizzomittente">
    <w:name w:val="envelope return"/>
    <w:basedOn w:val="Normale"/>
    <w:rPr>
      <w:rFonts w:asciiTheme="majorHAnsi" w:eastAsiaTheme="majorEastAsia" w:hAnsiTheme="majorHAnsi" w:cstheme="majorBidi"/>
      <w:sz w:val="20"/>
      <w:szCs w:val="20"/>
    </w:rPr>
  </w:style>
  <w:style w:type="paragraph" w:styleId="IndirizzoHTML">
    <w:name w:val="HTML Address"/>
    <w:basedOn w:val="Normale"/>
    <w:link w:val="IndirizzoHTMLCarattere"/>
    <w:rPr>
      <w:i/>
      <w:iCs/>
    </w:rPr>
  </w:style>
  <w:style w:type="character" w:customStyle="1" w:styleId="IndirizzoHTMLCarattere">
    <w:name w:val="Indirizzo HTML Carattere"/>
    <w:basedOn w:val="Carpredefinitoparagrafo"/>
    <w:link w:val="IndirizzoHTML"/>
    <w:rPr>
      <w:rFonts w:ascii="Linux Libertine" w:eastAsiaTheme="minorHAnsi" w:hAnsi="Linux Libertine" w:cstheme="minorBidi"/>
      <w:i/>
      <w:iCs/>
      <w:sz w:val="18"/>
      <w:szCs w:val="22"/>
      <w:lang w:val="en-US" w:eastAsia="en-US"/>
    </w:rPr>
  </w:style>
  <w:style w:type="paragraph" w:styleId="PreformattatoHTML">
    <w:name w:val="HTML Preformatted"/>
    <w:basedOn w:val="Normale"/>
    <w:link w:val="PreformattatoHTMLCarattere"/>
    <w:rPr>
      <w:rFonts w:ascii="Consolas" w:hAnsi="Consolas" w:cs="Consolas"/>
      <w:sz w:val="20"/>
      <w:szCs w:val="20"/>
    </w:rPr>
  </w:style>
  <w:style w:type="character" w:customStyle="1" w:styleId="PreformattatoHTMLCarattere">
    <w:name w:val="Preformattato HTML Carattere"/>
    <w:basedOn w:val="Carpredefinitoparagrafo"/>
    <w:link w:val="PreformattatoHTML"/>
    <w:rPr>
      <w:rFonts w:ascii="Consolas" w:eastAsiaTheme="minorHAnsi" w:hAnsi="Consolas" w:cs="Consolas"/>
      <w:lang w:val="en-US" w:eastAsia="en-US"/>
    </w:rPr>
  </w:style>
  <w:style w:type="paragraph" w:styleId="Indice1">
    <w:name w:val="index 1"/>
    <w:basedOn w:val="Normale"/>
    <w:next w:val="Normale"/>
    <w:autoRedefine/>
    <w:pPr>
      <w:ind w:left="180" w:hanging="180"/>
    </w:pPr>
  </w:style>
  <w:style w:type="paragraph" w:styleId="Indice2">
    <w:name w:val="index 2"/>
    <w:basedOn w:val="Normale"/>
    <w:next w:val="Normale"/>
    <w:autoRedefine/>
    <w:pPr>
      <w:ind w:left="360" w:hanging="180"/>
    </w:pPr>
  </w:style>
  <w:style w:type="paragraph" w:styleId="Indice3">
    <w:name w:val="index 3"/>
    <w:basedOn w:val="Normale"/>
    <w:next w:val="Normale"/>
    <w:autoRedefine/>
    <w:pPr>
      <w:ind w:left="540" w:hanging="180"/>
    </w:pPr>
  </w:style>
  <w:style w:type="paragraph" w:styleId="Indice4">
    <w:name w:val="index 4"/>
    <w:basedOn w:val="Normale"/>
    <w:next w:val="Normale"/>
    <w:autoRedefine/>
    <w:pPr>
      <w:ind w:left="720" w:hanging="180"/>
    </w:pPr>
  </w:style>
  <w:style w:type="paragraph" w:styleId="Indice5">
    <w:name w:val="index 5"/>
    <w:basedOn w:val="Normale"/>
    <w:next w:val="Normale"/>
    <w:autoRedefine/>
    <w:pPr>
      <w:ind w:left="900" w:hanging="180"/>
    </w:pPr>
  </w:style>
  <w:style w:type="paragraph" w:styleId="Indice6">
    <w:name w:val="index 6"/>
    <w:basedOn w:val="Normale"/>
    <w:next w:val="Normale"/>
    <w:autoRedefine/>
    <w:pPr>
      <w:ind w:left="1080" w:hanging="180"/>
    </w:pPr>
  </w:style>
  <w:style w:type="paragraph" w:styleId="Indice7">
    <w:name w:val="index 7"/>
    <w:basedOn w:val="Normale"/>
    <w:next w:val="Normale"/>
    <w:autoRedefine/>
    <w:pPr>
      <w:ind w:left="1260" w:hanging="180"/>
    </w:pPr>
  </w:style>
  <w:style w:type="paragraph" w:styleId="Indice8">
    <w:name w:val="index 8"/>
    <w:basedOn w:val="Normale"/>
    <w:next w:val="Normale"/>
    <w:autoRedefine/>
    <w:pPr>
      <w:ind w:left="1440" w:hanging="180"/>
    </w:pPr>
  </w:style>
  <w:style w:type="paragraph" w:styleId="Indice9">
    <w:name w:val="index 9"/>
    <w:basedOn w:val="Normale"/>
    <w:next w:val="Normale"/>
    <w:autoRedefine/>
    <w:pPr>
      <w:ind w:left="1620" w:hanging="180"/>
    </w:pPr>
  </w:style>
  <w:style w:type="paragraph" w:styleId="Titoloindice">
    <w:name w:val="index heading"/>
    <w:basedOn w:val="Normale"/>
    <w:next w:val="Indice1"/>
    <w:rPr>
      <w:rFonts w:asciiTheme="majorHAnsi" w:eastAsiaTheme="majorEastAsia" w:hAnsiTheme="majorHAnsi" w:cstheme="majorBidi"/>
      <w:b/>
      <w:bCs/>
    </w:rPr>
  </w:style>
  <w:style w:type="paragraph" w:styleId="Citazioneintensa">
    <w:name w:val="Intense Quote"/>
    <w:basedOn w:val="Normale"/>
    <w:next w:val="Normale"/>
    <w:link w:val="CitazioneintensaCarattere"/>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zioneintensaCarattere">
    <w:name w:val="Citazione intensa Carattere"/>
    <w:basedOn w:val="Carpredefinitoparagrafo"/>
    <w:link w:val="Citazioneintensa"/>
    <w:uiPriority w:val="30"/>
    <w:rPr>
      <w:rFonts w:ascii="Linux Libertine" w:eastAsiaTheme="minorHAnsi" w:hAnsi="Linux Libertine" w:cstheme="minorBidi"/>
      <w:b/>
      <w:bCs/>
      <w:i/>
      <w:iCs/>
      <w:color w:val="4F81BD" w:themeColor="accent1"/>
      <w:sz w:val="18"/>
      <w:szCs w:val="22"/>
      <w:lang w:val="en-US" w:eastAsia="en-US"/>
    </w:rPr>
  </w:style>
  <w:style w:type="paragraph" w:styleId="Elenco">
    <w:name w:val="List"/>
    <w:basedOn w:val="Normale"/>
    <w:pPr>
      <w:ind w:left="360" w:hanging="360"/>
      <w:contextualSpacing/>
    </w:pPr>
  </w:style>
  <w:style w:type="paragraph" w:styleId="Elenco2">
    <w:name w:val="List 2"/>
    <w:basedOn w:val="Normale"/>
    <w:pPr>
      <w:ind w:left="720" w:hanging="360"/>
      <w:contextualSpacing/>
    </w:pPr>
  </w:style>
  <w:style w:type="paragraph" w:styleId="Elenco3">
    <w:name w:val="List 3"/>
    <w:basedOn w:val="Normale"/>
    <w:pPr>
      <w:ind w:left="1080" w:hanging="360"/>
      <w:contextualSpacing/>
    </w:pPr>
  </w:style>
  <w:style w:type="paragraph" w:styleId="Elenco4">
    <w:name w:val="List 4"/>
    <w:basedOn w:val="Normale"/>
    <w:pPr>
      <w:ind w:left="1440" w:hanging="360"/>
      <w:contextualSpacing/>
    </w:pPr>
  </w:style>
  <w:style w:type="paragraph" w:styleId="Elenco5">
    <w:name w:val="List 5"/>
    <w:basedOn w:val="Normale"/>
    <w:pPr>
      <w:ind w:left="1800" w:hanging="360"/>
      <w:contextualSpacing/>
    </w:pPr>
  </w:style>
  <w:style w:type="paragraph" w:styleId="Puntoelenco">
    <w:name w:val="List Bullet"/>
    <w:basedOn w:val="Normale"/>
    <w:pPr>
      <w:numPr>
        <w:numId w:val="26"/>
      </w:numPr>
      <w:contextualSpacing/>
    </w:pPr>
  </w:style>
  <w:style w:type="paragraph" w:styleId="Puntoelenco2">
    <w:name w:val="List Bullet 2"/>
    <w:basedOn w:val="Normale"/>
    <w:pPr>
      <w:numPr>
        <w:numId w:val="27"/>
      </w:numPr>
      <w:contextualSpacing/>
    </w:pPr>
  </w:style>
  <w:style w:type="paragraph" w:styleId="Puntoelenco3">
    <w:name w:val="List Bullet 3"/>
    <w:basedOn w:val="Normale"/>
    <w:pPr>
      <w:numPr>
        <w:numId w:val="28"/>
      </w:numPr>
      <w:contextualSpacing/>
    </w:pPr>
  </w:style>
  <w:style w:type="paragraph" w:styleId="Puntoelenco4">
    <w:name w:val="List Bullet 4"/>
    <w:basedOn w:val="Normale"/>
    <w:pPr>
      <w:numPr>
        <w:numId w:val="29"/>
      </w:numPr>
      <w:contextualSpacing/>
    </w:pPr>
  </w:style>
  <w:style w:type="paragraph" w:styleId="Puntoelenco5">
    <w:name w:val="List Bullet 5"/>
    <w:basedOn w:val="Normale"/>
    <w:pPr>
      <w:numPr>
        <w:numId w:val="30"/>
      </w:numPr>
      <w:contextualSpacing/>
    </w:pPr>
  </w:style>
  <w:style w:type="paragraph" w:styleId="Elencocontinua">
    <w:name w:val="List Continue"/>
    <w:basedOn w:val="Normale"/>
    <w:pPr>
      <w:spacing w:after="120"/>
      <w:ind w:left="360"/>
      <w:contextualSpacing/>
    </w:pPr>
  </w:style>
  <w:style w:type="paragraph" w:styleId="Elencocontinua2">
    <w:name w:val="List Continue 2"/>
    <w:basedOn w:val="Normale"/>
    <w:pPr>
      <w:spacing w:after="120"/>
      <w:ind w:left="720"/>
      <w:contextualSpacing/>
    </w:pPr>
  </w:style>
  <w:style w:type="paragraph" w:styleId="Elencocontinua3">
    <w:name w:val="List Continue 3"/>
    <w:basedOn w:val="Normale"/>
    <w:pPr>
      <w:spacing w:after="120"/>
      <w:ind w:left="1080"/>
      <w:contextualSpacing/>
    </w:pPr>
  </w:style>
  <w:style w:type="paragraph" w:styleId="Elencocontinua4">
    <w:name w:val="List Continue 4"/>
    <w:basedOn w:val="Normale"/>
    <w:pPr>
      <w:spacing w:after="120"/>
      <w:ind w:left="1440"/>
      <w:contextualSpacing/>
    </w:pPr>
  </w:style>
  <w:style w:type="paragraph" w:styleId="Elencocontinua5">
    <w:name w:val="List Continue 5"/>
    <w:basedOn w:val="Normale"/>
    <w:pPr>
      <w:spacing w:after="120"/>
      <w:ind w:left="1800"/>
      <w:contextualSpacing/>
    </w:pPr>
  </w:style>
  <w:style w:type="paragraph" w:styleId="Numeroelenco">
    <w:name w:val="List Number"/>
    <w:basedOn w:val="Normale"/>
    <w:pPr>
      <w:numPr>
        <w:numId w:val="31"/>
      </w:numPr>
      <w:contextualSpacing/>
    </w:pPr>
  </w:style>
  <w:style w:type="paragraph" w:styleId="Numeroelenco2">
    <w:name w:val="List Number 2"/>
    <w:basedOn w:val="Normale"/>
    <w:pPr>
      <w:numPr>
        <w:numId w:val="32"/>
      </w:numPr>
      <w:contextualSpacing/>
    </w:pPr>
  </w:style>
  <w:style w:type="paragraph" w:styleId="Numeroelenco3">
    <w:name w:val="List Number 3"/>
    <w:basedOn w:val="Normale"/>
    <w:pPr>
      <w:numPr>
        <w:numId w:val="33"/>
      </w:numPr>
      <w:contextualSpacing/>
    </w:pPr>
  </w:style>
  <w:style w:type="paragraph" w:styleId="Numeroelenco4">
    <w:name w:val="List Number 4"/>
    <w:basedOn w:val="Normale"/>
    <w:pPr>
      <w:numPr>
        <w:numId w:val="34"/>
      </w:numPr>
      <w:contextualSpacing/>
    </w:pPr>
  </w:style>
  <w:style w:type="paragraph" w:styleId="Numeroelenco5">
    <w:name w:val="List Number 5"/>
    <w:basedOn w:val="Normale"/>
    <w:pPr>
      <w:numPr>
        <w:numId w:val="35"/>
      </w:numPr>
      <w:contextualSpacing/>
    </w:pPr>
  </w:style>
  <w:style w:type="paragraph" w:styleId="Testomacro">
    <w:name w:val="macro"/>
    <w:link w:val="TestomacroCarattere"/>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TestomacroCarattere">
    <w:name w:val="Testo macro Carattere"/>
    <w:basedOn w:val="Carpredefinitoparagrafo"/>
    <w:link w:val="Testomacro"/>
    <w:rPr>
      <w:rFonts w:ascii="Consolas" w:eastAsiaTheme="minorHAnsi" w:hAnsi="Consolas" w:cs="Consolas"/>
      <w:lang w:val="en-US" w:eastAsia="en-US"/>
    </w:rPr>
  </w:style>
  <w:style w:type="paragraph" w:styleId="Intestazionemessaggio">
    <w:name w:val="Message Header"/>
    <w:basedOn w:val="Normale"/>
    <w:link w:val="IntestazionemessaggioCarattere"/>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IntestazionemessaggioCarattere">
    <w:name w:val="Intestazione messaggio Carattere"/>
    <w:basedOn w:val="Carpredefinitoparagrafo"/>
    <w:link w:val="Intestazionemessaggio"/>
    <w:rPr>
      <w:rFonts w:asciiTheme="majorHAnsi" w:eastAsiaTheme="majorEastAsia" w:hAnsiTheme="majorHAnsi" w:cstheme="majorBidi"/>
      <w:sz w:val="24"/>
      <w:szCs w:val="24"/>
      <w:shd w:val="pct20" w:color="auto" w:fill="auto"/>
      <w:lang w:val="en-US" w:eastAsia="en-US"/>
    </w:rPr>
  </w:style>
  <w:style w:type="paragraph" w:styleId="Rientronormale">
    <w:name w:val="Normal Indent"/>
    <w:basedOn w:val="Normale"/>
    <w:pPr>
      <w:ind w:left="720"/>
    </w:pPr>
  </w:style>
  <w:style w:type="paragraph" w:styleId="Intestazionenota">
    <w:name w:val="Note Heading"/>
    <w:basedOn w:val="Normale"/>
    <w:next w:val="Normale"/>
    <w:link w:val="IntestazionenotaCarattere"/>
  </w:style>
  <w:style w:type="character" w:customStyle="1" w:styleId="IntestazionenotaCarattere">
    <w:name w:val="Intestazione nota Carattere"/>
    <w:basedOn w:val="Carpredefinitoparagrafo"/>
    <w:link w:val="Intestazionenota"/>
    <w:rPr>
      <w:rFonts w:ascii="Linux Libertine" w:eastAsiaTheme="minorHAnsi" w:hAnsi="Linux Libertine" w:cstheme="minorBidi"/>
      <w:sz w:val="18"/>
      <w:szCs w:val="22"/>
      <w:lang w:val="en-US" w:eastAsia="en-US"/>
    </w:rPr>
  </w:style>
  <w:style w:type="paragraph" w:styleId="Testonormale">
    <w:name w:val="Plain Text"/>
    <w:basedOn w:val="Normale"/>
    <w:link w:val="TestonormaleCarattere"/>
    <w:rPr>
      <w:rFonts w:ascii="Consolas" w:hAnsi="Consolas" w:cs="Consolas"/>
      <w:sz w:val="21"/>
      <w:szCs w:val="21"/>
    </w:rPr>
  </w:style>
  <w:style w:type="character" w:customStyle="1" w:styleId="TestonormaleCarattere">
    <w:name w:val="Testo normale Carattere"/>
    <w:basedOn w:val="Carpredefinitoparagrafo"/>
    <w:link w:val="Testonormale"/>
    <w:rPr>
      <w:rFonts w:ascii="Consolas" w:eastAsiaTheme="minorHAnsi" w:hAnsi="Consolas" w:cs="Consolas"/>
      <w:sz w:val="21"/>
      <w:szCs w:val="21"/>
      <w:lang w:val="en-US" w:eastAsia="en-US"/>
    </w:rPr>
  </w:style>
  <w:style w:type="paragraph" w:styleId="Firma">
    <w:name w:val="Signature"/>
    <w:basedOn w:val="Normale"/>
    <w:link w:val="FirmaCarattere"/>
    <w:pPr>
      <w:ind w:left="4320"/>
    </w:pPr>
  </w:style>
  <w:style w:type="character" w:customStyle="1" w:styleId="FirmaCarattere">
    <w:name w:val="Firma Carattere"/>
    <w:basedOn w:val="Carpredefinitoparagrafo"/>
    <w:link w:val="Firma"/>
    <w:rPr>
      <w:rFonts w:ascii="Linux Libertine" w:eastAsiaTheme="minorHAnsi" w:hAnsi="Linux Libertine" w:cstheme="minorBidi"/>
      <w:sz w:val="18"/>
      <w:szCs w:val="22"/>
      <w:lang w:val="en-US" w:eastAsia="en-US"/>
    </w:rPr>
  </w:style>
  <w:style w:type="paragraph" w:styleId="Titolo">
    <w:name w:val="Title"/>
    <w:basedOn w:val="Normale"/>
    <w:next w:val="Normale"/>
    <w:link w:val="TitoloCarattere"/>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rPr>
      <w:rFonts w:asciiTheme="majorHAnsi" w:eastAsiaTheme="majorEastAsia" w:hAnsiTheme="majorHAnsi" w:cstheme="majorBidi"/>
      <w:color w:val="17365D" w:themeColor="text2" w:themeShade="BF"/>
      <w:spacing w:val="5"/>
      <w:kern w:val="28"/>
      <w:sz w:val="52"/>
      <w:szCs w:val="52"/>
      <w:lang w:val="en-US" w:eastAsia="en-US"/>
    </w:rPr>
  </w:style>
  <w:style w:type="paragraph" w:styleId="Titolosommario">
    <w:name w:val="TOC Heading"/>
    <w:basedOn w:val="Titolo1"/>
    <w:next w:val="Normale"/>
    <w:uiPriority w:val="39"/>
    <w:semiHidden/>
    <w:unhideWhenUsed/>
    <w:qFormat/>
    <w:pPr>
      <w:outlineLvl w:val="9"/>
    </w:pPr>
  </w:style>
  <w:style w:type="paragraph" w:customStyle="1" w:styleId="references">
    <w:name w:val="references"/>
    <w:rsid w:val="00607A60"/>
    <w:pPr>
      <w:numPr>
        <w:numId w:val="36"/>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e"/>
    <w:uiPriority w:val="99"/>
    <w:semiHidden/>
    <w:rsid w:val="000019C1"/>
    <w:rPr>
      <w:rFonts w:ascii="Times New Roman" w:hAnsi="Times New Roman" w:cs="Times New Roman"/>
      <w:sz w:val="24"/>
      <w:szCs w:val="24"/>
    </w:rPr>
  </w:style>
  <w:style w:type="character" w:customStyle="1" w:styleId="ArticleNumber">
    <w:name w:val="ArticleNumber"/>
    <w:basedOn w:val="Carpredefinitoparagrafo"/>
    <w:uiPriority w:val="1"/>
    <w:qFormat/>
    <w:rsid w:val="00586A35"/>
    <w:rPr>
      <w:color w:val="7030A0"/>
    </w:rPr>
  </w:style>
  <w:style w:type="paragraph" w:customStyle="1" w:styleId="Image">
    <w:name w:val="Image"/>
    <w:basedOn w:val="Normale"/>
    <w:qFormat/>
    <w:rsid w:val="00586A35"/>
    <w:pPr>
      <w:jc w:val="center"/>
    </w:pPr>
  </w:style>
  <w:style w:type="paragraph" w:customStyle="1" w:styleId="para0">
    <w:name w:val="para"/>
    <w:basedOn w:val="Normale"/>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Carpredefinitoparagrafo"/>
    <w:rsid w:val="00D341FA"/>
  </w:style>
  <w:style w:type="character" w:styleId="Menzionenonrisolta">
    <w:name w:val="Unresolved Mention"/>
    <w:basedOn w:val="Carpredefinitoparagrafo"/>
    <w:uiPriority w:val="99"/>
    <w:semiHidden/>
    <w:unhideWhenUsed/>
    <w:rsid w:val="000256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doi.org/10.1145/2967360.2967369." TargetMode="Externa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jpg"/><Relationship Id="rId25" Type="http://schemas.openxmlformats.org/officeDocument/2006/relationships/image" Target="media/image10.png"/><Relationship Id="rId33" Type="http://schemas.openxmlformats.org/officeDocument/2006/relationships/image" Target="media/image18.jp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jpg"/><Relationship Id="rId37" Type="http://schemas.microsoft.com/office/2020/10/relationships/intelligence" Target="intelligence2.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45B1E0203205074CA2D4D5CB593DF96C" ma:contentTypeVersion="11" ma:contentTypeDescription="Create a new document." ma:contentTypeScope="" ma:versionID="749352eec221e88accd2d598ba864ca4">
  <xsd:schema xmlns:xsd="http://www.w3.org/2001/XMLSchema" xmlns:xs="http://www.w3.org/2001/XMLSchema" xmlns:p="http://schemas.microsoft.com/office/2006/metadata/properties" xmlns:ns2="d002d117-ab04-4c0a-a55f-78da35033686" xmlns:ns3="77d4789a-4408-4da3-89b9-9ae429b573d7" targetNamespace="http://schemas.microsoft.com/office/2006/metadata/properties" ma:root="true" ma:fieldsID="17ecc73a7620ff8170b535dd10525227" ns2:_="" ns3:_="">
    <xsd:import namespace="d002d117-ab04-4c0a-a55f-78da35033686"/>
    <xsd:import namespace="77d4789a-4408-4da3-89b9-9ae429b573d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02d117-ab04-4c0a-a55f-78da350336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4916a575-a2c4-47fb-bb3c-b06084ed5815"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7d4789a-4408-4da3-89b9-9ae429b573d7"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4eca5b39-202b-4c12-9725-dd6b425cea77}" ma:internalName="TaxCatchAll" ma:showField="CatchAllData" ma:web="77d4789a-4408-4da3-89b9-9ae429b573d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5.xml><?xml version="1.0" encoding="utf-8"?>
<p:properties xmlns:p="http://schemas.microsoft.com/office/2006/metadata/properties" xmlns:xsi="http://www.w3.org/2001/XMLSchema-instance" xmlns:pc="http://schemas.microsoft.com/office/infopath/2007/PartnerControls">
  <documentManagement>
    <TaxCatchAll xmlns="77d4789a-4408-4da3-89b9-9ae429b573d7" xsi:nil="true"/>
    <lcf76f155ced4ddcb4097134ff3c332f xmlns="d002d117-ab04-4c0a-a55f-78da3503368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C709967-42CE-4261-8F88-FDD49ABA1E3C}">
  <ds:schemaRefs>
    <ds:schemaRef ds:uri="http://schemas.microsoft.com/sharepoint/v3/contenttype/forms"/>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3.xml><?xml version="1.0" encoding="utf-8"?>
<ds:datastoreItem xmlns:ds="http://schemas.openxmlformats.org/officeDocument/2006/customXml" ds:itemID="{3E6613C2-63AA-49E0-84DF-11C528326F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02d117-ab04-4c0a-a55f-78da35033686"/>
    <ds:schemaRef ds:uri="77d4789a-4408-4da3-89b9-9ae429b573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D45DBA2-DCF6-46BF-858B-9A8CC8161B4D}">
  <ds:schemaRefs/>
</ds:datastoreItem>
</file>

<file path=customXml/itemProps5.xml><?xml version="1.0" encoding="utf-8"?>
<ds:datastoreItem xmlns:ds="http://schemas.openxmlformats.org/officeDocument/2006/customXml" ds:itemID="{50370D81-7CC1-464F-8E14-AFF0B75E5389}">
  <ds:schemaRefs>
    <ds:schemaRef ds:uri="http://schemas.microsoft.com/office/2006/metadata/properties"/>
    <ds:schemaRef ds:uri="http://schemas.microsoft.com/office/infopath/2007/PartnerControls"/>
    <ds:schemaRef ds:uri="77d4789a-4408-4da3-89b9-9ae429b573d7"/>
    <ds:schemaRef ds:uri="d002d117-ab04-4c0a-a55f-78da35033686"/>
  </ds:schemaRefs>
</ds:datastoreItem>
</file>

<file path=docProps/app.xml><?xml version="1.0" encoding="utf-8"?>
<Properties xmlns="http://schemas.openxmlformats.org/officeDocument/2006/extended-properties" xmlns:vt="http://schemas.openxmlformats.org/officeDocument/2006/docPropsVTypes">
  <Template>ACM.dotm</Template>
  <TotalTime>48</TotalTime>
  <Pages>9</Pages>
  <Words>4847</Words>
  <Characters>27633</Characters>
  <Application>Microsoft Office Word</Application>
  <DocSecurity>0</DocSecurity>
  <Lines>230</Lines>
  <Paragraphs>64</Paragraphs>
  <ScaleCrop>false</ScaleCrop>
  <HeadingPairs>
    <vt:vector size="2" baseType="variant">
      <vt:variant>
        <vt:lpstr>Titolo</vt:lpstr>
      </vt:variant>
      <vt:variant>
        <vt:i4>1</vt:i4>
      </vt:variant>
    </vt:vector>
  </HeadingPairs>
  <TitlesOfParts>
    <vt:vector size="1" baseType="lpstr">
      <vt:lpstr>Insert Your Title Here</vt:lpstr>
    </vt:vector>
  </TitlesOfParts>
  <Company>Licence Owner</Company>
  <LinksUpToDate>false</LinksUpToDate>
  <CharactersWithSpaces>32416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Francesco Tarchi</cp:lastModifiedBy>
  <cp:revision>17</cp:revision>
  <cp:lastPrinted>2018-05-22T20:24:00Z</cp:lastPrinted>
  <dcterms:created xsi:type="dcterms:W3CDTF">2021-03-30T05:17:00Z</dcterms:created>
  <dcterms:modified xsi:type="dcterms:W3CDTF">2025-05-22T16:27:00Z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ContentTypeId">
    <vt:lpwstr>0x01010045B1E0203205074CA2D4D5CB593DF96C</vt:lpwstr>
  </property>
</Properties>
</file>