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345B" w:rsidRPr="00CC3B5D" w:rsidRDefault="0000096B" w:rsidP="0000096B">
      <w:pPr>
        <w:jc w:val="center"/>
        <w:rPr>
          <w:b/>
          <w:bCs/>
        </w:rPr>
      </w:pPr>
      <w:r w:rsidRPr="00CC3B5D">
        <w:rPr>
          <w:b/>
          <w:bCs/>
        </w:rPr>
        <w:t>Uso de testes exploratórios com base em hipóteses</w:t>
      </w:r>
    </w:p>
    <w:p w:rsidR="0000096B" w:rsidRDefault="0000096B" w:rsidP="0000096B"/>
    <w:p w:rsidR="0000096B" w:rsidRDefault="0000096B" w:rsidP="0000096B">
      <w:r>
        <w:t>H1: A lojinha não dá feedbacks assertivos ao usuário do módulo de gestão de produtos</w:t>
      </w:r>
    </w:p>
    <w:p w:rsidR="0000096B" w:rsidRDefault="0000096B" w:rsidP="0000096B">
      <w:r>
        <w:t>H1C1: Submetendo formulários da lojinha sem informações corretas.</w:t>
      </w:r>
    </w:p>
    <w:p w:rsidR="0000096B" w:rsidRDefault="0000096B" w:rsidP="0000096B">
      <w:r>
        <w:t>H1C2: Removendo produtos.</w:t>
      </w:r>
    </w:p>
    <w:p w:rsidR="0000096B" w:rsidRDefault="0000096B" w:rsidP="0000096B"/>
    <w:p w:rsidR="00CC3B5D" w:rsidRDefault="0000096B" w:rsidP="00CC3B5D">
      <w:r>
        <w:t>H1C1</w:t>
      </w:r>
      <w:r w:rsidR="00CC3B5D">
        <w:t xml:space="preserve">: </w:t>
      </w:r>
      <w:r w:rsidR="00CC3B5D">
        <w:t>A lojinha não dá feedbacks assertivos ao usuário do módulo de gestão de produtos</w:t>
      </w:r>
    </w:p>
    <w:p w:rsidR="0000096B" w:rsidRDefault="0000096B" w:rsidP="0000096B"/>
    <w:p w:rsidR="0000096B" w:rsidRDefault="0000096B" w:rsidP="0000096B">
      <w:r>
        <w:rPr>
          <w:noProof/>
        </w:rPr>
        <w:drawing>
          <wp:inline distT="0" distB="0" distL="0" distR="0">
            <wp:extent cx="4360984" cy="2170235"/>
            <wp:effectExtent l="0" t="0" r="1905" b="1905"/>
            <wp:docPr id="4879700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70024" name="Imagem 48797002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269" cy="217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6B" w:rsidRDefault="0000096B" w:rsidP="0000096B">
      <w:r>
        <w:t>Uma mensagem é visualizada: “O valor do produto deve estar entre R$0,01 e R$7.000,00.”</w:t>
      </w:r>
    </w:p>
    <w:p w:rsidR="0000096B" w:rsidRDefault="0000096B" w:rsidP="0000096B"/>
    <w:p w:rsidR="0000096B" w:rsidRDefault="0000096B" w:rsidP="0000096B">
      <w:r>
        <w:t xml:space="preserve">Discussão H1C1: </w:t>
      </w:r>
    </w:p>
    <w:p w:rsidR="0000096B" w:rsidRDefault="0000096B" w:rsidP="0000096B">
      <w:r>
        <w:t>- O formulário de registro de produtos permite o registro de produto sem nome e sem cores, isso é mesmo o esperado?</w:t>
      </w:r>
    </w:p>
    <w:p w:rsidR="00CC3B5D" w:rsidRDefault="00CC3B5D" w:rsidP="0000096B">
      <w:r>
        <w:rPr>
          <w:noProof/>
        </w:rPr>
        <w:drawing>
          <wp:inline distT="0" distB="0" distL="0" distR="0">
            <wp:extent cx="4762918" cy="2370258"/>
            <wp:effectExtent l="0" t="0" r="0" b="0"/>
            <wp:docPr id="100645645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56455" name="Imagem 10064564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334" cy="237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B5D" w:rsidRDefault="00CC3B5D" w:rsidP="0000096B">
      <w:r w:rsidRPr="00CC3B5D">
        <w:lastRenderedPageBreak/>
        <w:drawing>
          <wp:inline distT="0" distB="0" distL="0" distR="0" wp14:anchorId="206E025D" wp14:editId="2D0C3FB7">
            <wp:extent cx="5400040" cy="2687320"/>
            <wp:effectExtent l="0" t="0" r="0" b="0"/>
            <wp:docPr id="7366428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428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B5D" w:rsidRDefault="00CC3B5D" w:rsidP="0000096B">
      <w:r>
        <w:t xml:space="preserve">- Na lista de produtos é impossível editar produtos sem nome, uma vez que o nome é o link para edição. </w:t>
      </w:r>
    </w:p>
    <w:p w:rsidR="00CC3B5D" w:rsidRDefault="00CC3B5D" w:rsidP="0000096B"/>
    <w:p w:rsidR="00CC3B5D" w:rsidRDefault="00CC3B5D" w:rsidP="0000096B"/>
    <w:p w:rsidR="00CC3B5D" w:rsidRDefault="00CC3B5D" w:rsidP="00CC3B5D">
      <w:r>
        <w:t>H1C2: Removendo produtos.</w:t>
      </w:r>
    </w:p>
    <w:p w:rsidR="00CC3B5D" w:rsidRDefault="00CC3B5D" w:rsidP="0000096B">
      <w:r>
        <w:rPr>
          <w:noProof/>
        </w:rPr>
        <w:drawing>
          <wp:inline distT="0" distB="0" distL="0" distR="0">
            <wp:extent cx="5400040" cy="2687320"/>
            <wp:effectExtent l="0" t="0" r="0" b="0"/>
            <wp:docPr id="96729369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93693" name="Imagem 96729369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Discussão H1C2: Adicionar o nome do produto a mensagem de exclusão realizada com sucesso. </w:t>
      </w:r>
    </w:p>
    <w:p w:rsidR="00CC3B5D" w:rsidRDefault="00CC3B5D" w:rsidP="0000096B">
      <w:r>
        <w:rPr>
          <w:noProof/>
        </w:rPr>
        <w:lastRenderedPageBreak/>
        <w:drawing>
          <wp:inline distT="0" distB="0" distL="0" distR="0">
            <wp:extent cx="5400040" cy="2687320"/>
            <wp:effectExtent l="0" t="0" r="0" b="0"/>
            <wp:docPr id="209612808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28082" name="Imagem 20961280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B5D" w:rsidRDefault="00CC3B5D" w:rsidP="0000096B">
      <w:r>
        <w:t xml:space="preserve">- Ao submeter o formulário com o valor inválido, sou direcionada para a tela de lista de produtos ao invés de continuar na tela de adição de produto. </w:t>
      </w:r>
    </w:p>
    <w:sectPr w:rsidR="00CC3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96B"/>
    <w:rsid w:val="0000096B"/>
    <w:rsid w:val="00920A2B"/>
    <w:rsid w:val="009E345B"/>
    <w:rsid w:val="00CC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460A8"/>
  <w15:chartTrackingRefBased/>
  <w15:docId w15:val="{6C988738-1E16-48AE-BDCA-1C48EE190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143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Augusto Lunardi</dc:creator>
  <cp:keywords/>
  <dc:description/>
  <cp:lastModifiedBy>Pablo Augusto Lunardi</cp:lastModifiedBy>
  <cp:revision>1</cp:revision>
  <dcterms:created xsi:type="dcterms:W3CDTF">2023-09-12T23:14:00Z</dcterms:created>
  <dcterms:modified xsi:type="dcterms:W3CDTF">2023-09-12T23:35:00Z</dcterms:modified>
</cp:coreProperties>
</file>