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Manuale di Esercizi MCT per il Rimuginio</w:t>
      </w:r>
    </w:p>
    <w:p>
      <w:pPr>
        <w:jc w:val="center"/>
      </w:pPr>
      <w:r>
        <w:rPr>
          <w:b w:val="0"/>
          <w:i/>
        </w:rPr>
        <w:t>Basato sul protocollo di Terapia Metacognitiva (Wells, 2009) — Esercizi strutturati seduta per seduta</w:t>
      </w:r>
    </w:p>
    <w:p/>
    <w:p>
      <w:r>
        <w:rPr>
          <w:b w:val="0"/>
          <w:i/>
        </w:rPr>
        <w:t>Questo manuale raccoglie tutti gli esercizi del protocollo MCT per il rimuginio, organizzati per tecnica e per seduta. Ogni esercizio include istruzioni dettagliate per il terapeuta, trascrizioni, materiali per il paziente e gestione degli ostacoli.</w:t>
      </w:r>
    </w:p>
    <w:p/>
    <w:p>
      <w:pPr>
        <w:pStyle w:val="Heading1"/>
      </w:pPr>
      <w:r>
        <w:t>PARTE 1: ATTENTION TRAINING TECHNIQUE (ATT)</w:t>
      </w:r>
    </w:p>
    <w:p>
      <w:r>
        <w:rPr>
          <w:b w:val="0"/>
          <w:i w:val="0"/>
        </w:rPr>
        <w:t>L'ATT è l'intervento fondamentale della MCT. Si introduce nella seduta 1 e va praticato per 6 settimane consecutive, 2 volte al giorno. L'obiettivo NON è rilassarsi, ma sviluppare controllo attentivo flessibile.</w:t>
      </w:r>
    </w:p>
    <w:p/>
    <w:p>
      <w:pPr>
        <w:pStyle w:val="Heading2"/>
      </w:pPr>
      <w:r>
        <w:t>Esercizio 1.1: Psicoeducazione all'ATT — Trascrizione</w:t>
      </w:r>
    </w:p>
    <w:p>
      <w:r>
        <w:rPr>
          <w:b/>
          <w:i w:val="0"/>
        </w:rPr>
        <w:t>Da leggere al paziente nella prima seduta:</w:t>
      </w:r>
    </w:p>
    <w:p/>
    <w:p>
      <w:r>
        <w:rPr>
          <w:b/>
        </w:rPr>
        <w:t xml:space="preserve">Terapeuta: </w:t>
      </w:r>
      <w:r>
        <w:t>"Il problema non è che hai pensieri negativi — tutti li hanno. Il problema è che quando arrivano, la tua attenzione si blocca lì e non riesci più a spostarla. È come se avessi un magnete nella testa che punta sempre sulla preoccupazione. Questo esercizio allena il magnete a poter puntare altrove, anche mentre hai ansia."</w:t>
      </w:r>
    </w:p>
    <w:p>
      <w:r>
        <w:rPr>
          <w:b/>
        </w:rPr>
        <w:t xml:space="preserve">Paziente (tipico): </w:t>
      </w:r>
      <w:r>
        <w:t>"Ma io voglio togliermi i pensieri, non spostarli."</w:t>
      </w:r>
    </w:p>
    <w:p>
      <w:r>
        <w:rPr>
          <w:b/>
        </w:rPr>
        <w:t xml:space="preserve">Terapeuta: </w:t>
      </w:r>
      <w:r>
        <w:t>"Giusta osservazione. Ma hai mai provato a NON pensare a qualcosa? Funziona?"</w:t>
      </w:r>
    </w:p>
    <w:p>
      <w:r>
        <w:rPr>
          <w:b/>
        </w:rPr>
        <w:t xml:space="preserve">Paziente: </w:t>
      </w:r>
      <w:r>
        <w:t>"No, più ci provo e più ci penso."</w:t>
      </w:r>
    </w:p>
    <w:p>
      <w:r>
        <w:rPr>
          <w:b/>
        </w:rPr>
        <w:t xml:space="preserve">Terapeuta: </w:t>
      </w:r>
      <w:r>
        <w:t>"Esatto. Perché? Perché il tentativo di soppressione mantiene attivo il monitoraggio. L'ATT non cerca di togliere pensieri. Cerca di darti il controllo su dove mettere l'attenzione, indipendentemente da cosa passa nella tua mente. Non è un esercizio di rilassamento. È un esercizio di CONTROLLO ATTENTIVO."</w:t>
      </w:r>
    </w:p>
    <w:p/>
    <w:p>
      <w:pPr>
        <w:pStyle w:val="Heading2"/>
      </w:pPr>
      <w:r>
        <w:t>Esercizio 1.2: ATT Completo — Istruzioni Guidate</w:t>
      </w:r>
    </w:p>
    <w:p>
      <w:r>
        <w:rPr>
          <w:b/>
          <w:i w:val="0"/>
        </w:rPr>
        <w:t>Durata: 12-15 minuti. Il terapeuta legge le istruzioni a voce calma ma non ipnotica.</w:t>
      </w:r>
    </w:p>
    <w:p/>
    <w:p>
      <w:pPr>
        <w:pStyle w:val="Heading3"/>
      </w:pPr>
      <w:r>
        <w:t>Fase 1 — Attenzione Selettiva (5 minuti)</w:t>
      </w:r>
    </w:p>
    <w:p>
      <w:r>
        <w:rPr>
          <w:b w:val="0"/>
          <w:i w:val="0"/>
        </w:rPr>
        <w:t>Testo da leggere al paziente:</w:t>
      </w:r>
    </w:p>
    <w:p>
      <w:r>
        <w:rPr>
          <w:b w:val="0"/>
          <w:i w:val="0"/>
        </w:rPr>
        <w:t>"Chiudi gli occhi. Scegli un suono nella stanza — il ticchettio dell'orologio, il rumore del computer, il traffico fuori. Focalizzati SOLO su quel suono. Tutto il resto — la mia voce, gli altri rumori, i pensieri — è rumore di fondo. Ogni volta che un pensiero arriva, non combatterlo. Semplicemente: lo noti e torni al suono. Lo fai e basta, senza giudizio."</w:t>
      </w:r>
    </w:p>
    <w:p>
      <w:r>
        <w:rPr>
          <w:b w:val="0"/>
          <w:i/>
        </w:rPr>
        <w:t>Promemoria ogni 60-90 secondi:</w:t>
      </w:r>
    </w:p>
    <w:p>
      <w:pPr>
        <w:pStyle w:val="ListBullet"/>
      </w:pPr>
      <w:r>
        <w:t>"Solo il suono dell'orologio... tutto il resto è sfondo..."</w:t>
      </w:r>
    </w:p>
    <w:p>
      <w:pPr>
        <w:pStyle w:val="ListBullet"/>
      </w:pPr>
      <w:r>
        <w:t>"Torna al suono... senza giudizio..."</w:t>
      </w:r>
    </w:p>
    <w:p>
      <w:pPr>
        <w:pStyle w:val="ListBullet"/>
      </w:pPr>
      <w:r>
        <w:t>"Il pensiero c'è? Lascialo lì. Tu torna al suono."</w:t>
      </w:r>
    </w:p>
    <w:p/>
    <w:p>
      <w:pPr>
        <w:pStyle w:val="Heading3"/>
      </w:pPr>
      <w:r>
        <w:t>Fase 2 — Attenzione Alternata Rapida (5 minuti)</w:t>
      </w:r>
    </w:p>
    <w:p>
      <w:r>
        <w:rPr>
          <w:b w:val="0"/>
          <w:i w:val="0"/>
        </w:rPr>
        <w:t>Testo da leggere:</w:t>
      </w:r>
    </w:p>
    <w:p>
      <w:r>
        <w:rPr>
          <w:b w:val="0"/>
          <w:i w:val="0"/>
        </w:rPr>
        <w:t>"Ora terrai gli occhi chiusi. Io nominerò dei suoni uno dopo l'altro. Appena dico un suono, tu sposti l'attenzione IMMEDIATAMENTE su quel suono. Non ci pensi, lo fai. Velocissimo."</w:t>
      </w:r>
    </w:p>
    <w:p>
      <w:r>
        <w:rPr>
          <w:b w:val="0"/>
          <w:i/>
        </w:rPr>
        <w:t>Sequenza di suoni da nominare (accelerare progressivamente):</w:t>
      </w:r>
    </w:p>
    <w:p>
      <w:pPr>
        <w:pStyle w:val="ListBullet"/>
      </w:pPr>
      <w:r>
        <w:t>Orologio... traffico... computer... la mia voce... il tuo respiro...</w:t>
      </w:r>
    </w:p>
    <w:p>
      <w:pPr>
        <w:pStyle w:val="ListBullet"/>
      </w:pPr>
      <w:r>
        <w:t>Orologio... computer... traffico... i piedi sul pavimento...</w:t>
      </w:r>
    </w:p>
    <w:p>
      <w:pPr>
        <w:pStyle w:val="ListBullet"/>
      </w:pPr>
      <w:r>
        <w:t>Rumore del condizionatore... auto fuori... il tuo battito cardiaco...</w:t>
      </w:r>
    </w:p>
    <w:p>
      <w:pPr>
        <w:pStyle w:val="ListBullet"/>
      </w:pPr>
      <w:r>
        <w:t>La mia voce... orologio... computer... respiro... traffico...</w:t>
      </w:r>
    </w:p>
    <w:p>
      <w:r>
        <w:rPr>
          <w:b w:val="0"/>
          <w:i/>
        </w:rPr>
        <w:t>Includere occasionalmente suoni INTERNI (respiro, battito) per evitare che il paziente li eviti.</w:t>
      </w:r>
    </w:p>
    <w:p/>
    <w:p>
      <w:pPr>
        <w:pStyle w:val="Heading3"/>
      </w:pPr>
      <w:r>
        <w:t>Fase 3 — Attenzione Divisa (2 minuti)</w:t>
      </w:r>
    </w:p>
    <w:p>
      <w:r>
        <w:rPr>
          <w:b w:val="0"/>
          <w:i w:val="0"/>
        </w:rPr>
        <w:t>Testo da leggere:</w:t>
      </w:r>
    </w:p>
    <w:p>
      <w:r>
        <w:rPr>
          <w:b w:val="0"/>
          <w:i w:val="0"/>
        </w:rPr>
        <w:t>"Ora apri il tuo campo attentivo. Prova ad ascoltare TUTTI i suoni contemporaneamente. Non focalizzarti su nessuno. Lasciali tutti sullo stesso piano, come un tappeto sonoro. I pensieri? Stessa cosa: sono suoni nella mente, li lasci lì insieme a tutto il resto. Sei un osservatore che ascolta tutto senza aggrapparsi a niente."</w:t>
      </w:r>
    </w:p>
    <w:p/>
    <w:p>
      <w:pPr>
        <w:pStyle w:val="Heading2"/>
      </w:pPr>
      <w:r>
        <w:t>Esercizio 1.3: ATT — Scheda Homework</w:t>
      </w:r>
    </w:p>
    <w:p>
      <w:r>
        <w:rPr>
          <w:b/>
          <w:i w:val="0"/>
        </w:rPr>
        <w:t>Istruzioni scritte da consegnare al paziente per la pratica domiciliare:</w:t>
      </w:r>
    </w:p>
    <w:p/>
    <w:p>
      <w:pPr>
        <w:pStyle w:val="ListBullet"/>
      </w:pPr>
      <w:r>
        <w:t>Trova un posto tranquillo dove non sarai interrotto per 15 minuti.</w:t>
      </w:r>
    </w:p>
    <w:p>
      <w:pPr>
        <w:pStyle w:val="ListBullet"/>
      </w:pPr>
      <w:r>
        <w:t>Metti un timer per 12-15 minuti.</w:t>
      </w:r>
    </w:p>
    <w:p>
      <w:pPr>
        <w:pStyle w:val="ListBullet"/>
      </w:pPr>
      <w:r>
        <w:t>Scegli un suono di ancoraggio (orologio, rumore bianco, pioggia).</w:t>
      </w:r>
    </w:p>
    <w:p>
      <w:pPr>
        <w:pStyle w:val="ListBullet"/>
      </w:pPr>
      <w:r>
        <w:t>FASE 1 (5 min): focalizzati SOLO sul suono scelto. Ogni pensiero → riporta al suono.</w:t>
      </w:r>
    </w:p>
    <w:p>
      <w:pPr>
        <w:pStyle w:val="ListBullet"/>
      </w:pPr>
      <w:r>
        <w:t>FASE 2 (5 min): alterna suoni rapidamente — USA OBBLIGATORIAMENTE UN FILE AUDIO REGISTRATO (fornito dal terapeuta) con suoni predefiniti. Non decidere tu i suoni mentre sei a occhi chiusi: la guida vocale esterna impedisce alle funzioni esecutive di “pianificare” i salti, mantenendo puro il flusso attentivo..</w:t>
      </w:r>
    </w:p>
    <w:p>
      <w:pPr>
        <w:pStyle w:val="ListBullet"/>
      </w:pPr>
      <w:r>
        <w:t>FASE 3 (2 min): ascolta tutto insieme senza focalizzare niente.</w:t>
      </w:r>
    </w:p>
    <w:p>
      <w:pPr>
        <w:pStyle w:val="ListBullet"/>
      </w:pPr>
      <w:r>
        <w:t>RIPETI 2 VOLTE AL GIORNO — mattina e sera — per 6 settimane.</w:t>
      </w:r>
    </w:p>
    <w:p/>
    <w:p>
      <w:r>
        <w:rPr>
          <w:b/>
          <w:i w:val="0"/>
        </w:rPr>
        <w:t>RICORDA:</w:t>
      </w:r>
    </w:p>
    <w:p>
      <w:pPr>
        <w:pStyle w:val="ListBullet"/>
      </w:pPr>
      <w:r>
        <w:t>NON è rilassamento. Se ti calma, lo stai sbagliando.</w:t>
      </w:r>
    </w:p>
    <w:p>
      <w:pPr>
        <w:pStyle w:val="ListBullet"/>
      </w:pPr>
      <w:r>
        <w:t>Se arriva ansia/pensieri: non combatterli, lasciali lì e torna al suono.</w:t>
      </w:r>
    </w:p>
    <w:p>
      <w:pPr>
        <w:pStyle w:val="ListBullet"/>
      </w:pPr>
      <w:r>
        <w:t>Fallo anche se non ti va. La costanza conta più della perfezione.</w:t>
      </w:r>
    </w:p>
    <w:p>
      <w:pPr>
        <w:pStyle w:val="ListBullet"/>
      </w:pPr>
      <w:r>
        <w:t>Non importa se "funziona" o no. L'importante è farlo.</w:t>
      </w:r>
    </w:p>
    <w:p/>
    <w:p>
      <w:pPr>
        <w:pStyle w:val="Heading2"/>
      </w:pPr>
      <w:r>
        <w:t>Esercizio 1.4: Varianti dell'ATT per Situazioni Specifiche</w:t>
      </w:r>
    </w:p>
    <w:p>
      <w:pPr>
        <w:pStyle w:val="Heading3"/>
      </w:pPr>
      <w:r>
        <w:t>1.4.a — ATT in movimento (per chi non riesce a stare fermo)</w:t>
      </w:r>
    </w:p>
    <w:p>
      <w:r>
        <w:rPr>
          <w:b w:val="0"/>
          <w:i w:val="0"/>
        </w:rPr>
        <w:t>Eseguire l'ATT camminando lentamente. I suoni esterni (passi, respiro, ambiente) diventano gli oggetti dell'attenzione alternata. Stessa struttura: selettiva → alternata → divisa.</w:t>
      </w:r>
    </w:p>
    <w:p/>
    <w:p>
      <w:pPr>
        <w:pStyle w:val="Heading3"/>
      </w:pPr>
      <w:r>
        <w:t>1.4.b — ATT breve (3 minuti) per emergenza</w:t>
      </w:r>
    </w:p>
    <w:p>
      <w:r>
        <w:rPr>
          <w:b w:val="0"/>
          <w:i w:val="0"/>
        </w:rPr>
        <w:t>Versione accelerata per momenti di picco di rimuginio:</w:t>
      </w:r>
    </w:p>
    <w:p>
      <w:pPr>
        <w:pStyle w:val="ListBullet"/>
      </w:pPr>
      <w:r>
        <w:t>30 secondi: scegli un suono e focalizzati</w:t>
      </w:r>
    </w:p>
    <w:p>
      <w:pPr>
        <w:pStyle w:val="ListBullet"/>
      </w:pPr>
      <w:r>
        <w:t>90 secondi: alterna suoni velocemente (ogni 5-7 secondi)</w:t>
      </w:r>
    </w:p>
    <w:p>
      <w:pPr>
        <w:pStyle w:val="ListBullet"/>
      </w:pPr>
      <w:r>
        <w:t>60 secondi: ascolta tutto insieme</w:t>
      </w:r>
    </w:p>
    <w:p>
      <w:r>
        <w:rPr>
          <w:b w:val="0"/>
          <w:i w:val="0"/>
        </w:rPr>
        <w:t>Da usare quando il paziente sente di "perdere il controllo" sul rimuginio.</w:t>
      </w:r>
    </w:p>
    <w:p/>
    <w:p>
      <w:pPr>
        <w:pStyle w:val="Heading3"/>
      </w:pPr>
      <w:r>
        <w:t>1.4.c — ATT con suoni registrati</w:t>
      </w:r>
    </w:p>
    <w:p>
      <w:r>
        <w:rPr>
          <w:b w:val="0"/>
          <w:i w:val="0"/>
        </w:rPr>
        <w:t>Per pazienti in ambienti molto silenziosi. Creare una registrazione con 3-4 suoni distinti (campane, pioggia, vento, suono di una ciotola tibetana) della durata di 12-15 minuti. Il paziente segue la traccia per la pratica.</w:t>
      </w:r>
    </w:p>
    <w:p/>
    <w:p>
      <w:pPr>
        <w:pStyle w:val="Heading2"/>
      </w:pPr>
      <w:r>
        <w:t>Esercizio 1.5: Correzione degli Errori nell'ATT</w:t>
      </w:r>
    </w:p>
    <w:p>
      <w:r>
        <w:rPr>
          <w:b/>
          <w:i w:val="0"/>
        </w:rPr>
        <w:t>Errori tipici e come correggerli:</w:t>
      </w:r>
    </w:p>
    <w:p/>
    <w:p>
      <w:r>
        <w:rPr>
          <w:b/>
        </w:rPr>
        <w:t xml:space="preserve">Errore: </w:t>
      </w:r>
      <w:r>
        <w:t>Il paziente usa l'ATT per rilassarsi ("Mi calma")</w:t>
      </w:r>
    </w:p>
    <w:p>
      <w:r>
        <w:rPr>
          <w:b/>
        </w:rPr>
        <w:t xml:space="preserve">Correzione: </w:t>
      </w:r>
      <w:r>
        <w:t>"L'ATT non serve a calmarti. Se ti calma, lo stai usando come tranquillante. Prova a fare l'ATT TENENDO un po' di ansia. Non combatterla. Lavora con lei sullo sfondo. L'obiettivo è funzionare NONOSTANTE l'ansia, non senza ansia."</w:t>
      </w:r>
    </w:p>
    <w:p/>
    <w:p>
      <w:r>
        <w:rPr>
          <w:b/>
        </w:rPr>
        <w:t xml:space="preserve">Errore: </w:t>
      </w:r>
      <w:r>
        <w:t>Il paziente si addormenta durante l'ATT</w:t>
      </w:r>
    </w:p>
    <w:p>
      <w:r>
        <w:rPr>
          <w:b/>
        </w:rPr>
        <w:t xml:space="preserve">Correzione: </w:t>
      </w:r>
      <w:r>
        <w:t>"L'ATT non è un esercizio di rilassamento. Se ti addormenti, significa che stai scivolando in uno stato passivo. Prova ad aprirlo gli occhi durante l'esercizio, o a farlo stando in piedi. Mantieni un livello di ATTIVAZIONE ATTENTIVA, non sforzarti di rilassarti."</w:t>
      </w:r>
    </w:p>
    <w:p/>
    <w:p>
      <w:r>
        <w:rPr>
          <w:b/>
        </w:rPr>
        <w:t xml:space="preserve">Errore: </w:t>
      </w:r>
      <w:r>
        <w:t>Il paziente dice "Non funziona, ho ancora pensieri"</w:t>
      </w:r>
    </w:p>
    <w:p>
      <w:r>
        <w:rPr>
          <w:b/>
        </w:rPr>
        <w:t xml:space="preserve">Correzione: </w:t>
      </w:r>
      <w:r>
        <w:t>"L'ATT non serve a togliere i pensieri. Serve a insegnarti che PUOI spostare l'attenzione NONOSTANTE i pensieri. Se hai pensieri durante l'ATT, significa che l'esercizio STA FUNZIONANDO — perché ti allena a gestirli. La domanda non è 'ho ancora pensieri?' ma 'sono riuscito a spostare l'attenzione nonostante i pensieri?'"</w:t>
      </w:r>
    </w:p>
    <w:p/>
    <w:p>
      <w:r>
        <w:rPr>
          <w:b/>
        </w:rPr>
        <w:t xml:space="preserve">Errore: </w:t>
      </w:r>
      <w:r>
        <w:t>Il paziente salta le sessioni perché "tanto non serve"</w:t>
      </w:r>
    </w:p>
    <w:p>
      <w:r>
        <w:rPr>
          <w:b/>
        </w:rPr>
        <w:t xml:space="preserve">Correzione: </w:t>
      </w:r>
      <w:r>
        <w:t>"È normale. Il cervello resiste a ciò che è nuovo. La costanza è più importante della perfezione. Anche 5 minuti sono meglio di niente. L'effetto dell'ATT è cumulativo: ogni volta che lo fai, alleni il muscolo attentivo. I risultati si vedono dopo 4-6 settimane, non dopo 3 giorni."</w:t>
      </w:r>
    </w:p>
    <w:p/>
    <w:p>
      <w:r>
        <w:rPr>
          <w:b/>
        </w:rPr>
        <w:t xml:space="preserve">Errore: </w:t>
      </w:r>
      <w:r>
        <w:t>Il paziente fa solo la Fase 1 perché è "più facile"</w:t>
      </w:r>
    </w:p>
    <w:p>
      <w:r>
        <w:rPr>
          <w:b/>
        </w:rPr>
        <w:t xml:space="preserve">Correzione: </w:t>
      </w:r>
      <w:r>
        <w:t>"La Fase 2 e 3 sono le più importanti perché allenano la flessibilità. La Fase 1 è il riscaldamento. Non saltare le fasi 2 e 3. Se hai poco tempo, fai solo 3 minuti di alternanza rapida — è più utile di 5 minuti di selezione."</w:t>
      </w:r>
    </w:p>
    <w:p/>
    <w:p>
      <w:pPr>
        <w:pStyle w:val="Heading2"/>
      </w:pPr>
      <w:r>
        <w:t>Esercizio 1.6: Monitoraggio dell'ATT — Diario Settimanale</w:t>
      </w:r>
    </w:p>
    <w:p>
      <w:r>
        <w:rPr>
          <w:b w:val="0"/>
          <w:i w:val="0"/>
        </w:rPr>
        <w:t>Il paziente tiene un diario quotidiano dell'ATT con 3 domande da compilare in 30 secondi dopo ogni sessione:</w:t>
      </w:r>
    </w:p>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t>Giorno</w:t>
            </w:r>
          </w:p>
        </w:tc>
        <w:tc>
          <w:tcPr>
            <w:tcW w:type="dxa" w:w="2160"/>
          </w:tcPr>
          <w:p>
            <w:r>
              <w:t>Mettino (sì/no)</w:t>
            </w:r>
          </w:p>
        </w:tc>
        <w:tc>
          <w:tcPr>
            <w:tcW w:type="dxa" w:w="2160"/>
          </w:tcPr>
          <w:p>
            <w:r>
              <w:t>Sera (sì/no)</w:t>
            </w:r>
          </w:p>
        </w:tc>
        <w:tc>
          <w:tcPr>
            <w:tcW w:type="dxa" w:w="2160"/>
          </w:tcPr>
          <w:p>
            <w:r>
              <w:t>Difficoltà (0-10)</w:t>
            </w:r>
          </w:p>
        </w:tc>
      </w:tr>
      <w:tr>
        <w:tc>
          <w:tcPr>
            <w:tcW w:type="dxa" w:w="2160"/>
          </w:tcPr>
          <w:p>
            <w:r>
              <w:t>Lunedì</w:t>
            </w:r>
          </w:p>
        </w:tc>
        <w:tc>
          <w:tcPr>
            <w:tcW w:type="dxa" w:w="2160"/>
          </w:tcPr>
          <w:p>
            <w:r>
              <w:t>___</w:t>
            </w:r>
          </w:p>
        </w:tc>
        <w:tc>
          <w:tcPr>
            <w:tcW w:type="dxa" w:w="2160"/>
          </w:tcPr>
          <w:p>
            <w:r>
              <w:t>___</w:t>
            </w:r>
          </w:p>
        </w:tc>
        <w:tc>
          <w:tcPr>
            <w:tcW w:type="dxa" w:w="2160"/>
          </w:tcPr>
          <w:p>
            <w:r>
              <w:t>___</w:t>
            </w:r>
          </w:p>
        </w:tc>
      </w:tr>
      <w:tr>
        <w:tc>
          <w:tcPr>
            <w:tcW w:type="dxa" w:w="2160"/>
          </w:tcPr>
          <w:p>
            <w:r>
              <w:t>Martedì</w:t>
            </w:r>
          </w:p>
        </w:tc>
        <w:tc>
          <w:tcPr>
            <w:tcW w:type="dxa" w:w="2160"/>
          </w:tcPr>
          <w:p>
            <w:r>
              <w:t>___</w:t>
            </w:r>
          </w:p>
        </w:tc>
        <w:tc>
          <w:tcPr>
            <w:tcW w:type="dxa" w:w="2160"/>
          </w:tcPr>
          <w:p>
            <w:r>
              <w:t>___</w:t>
            </w:r>
          </w:p>
        </w:tc>
        <w:tc>
          <w:tcPr>
            <w:tcW w:type="dxa" w:w="2160"/>
          </w:tcPr>
          <w:p>
            <w:r>
              <w:t>___</w:t>
            </w:r>
          </w:p>
        </w:tc>
      </w:tr>
      <w:tr>
        <w:tc>
          <w:tcPr>
            <w:tcW w:type="dxa" w:w="2160"/>
          </w:tcPr>
          <w:p>
            <w:r>
              <w:t>Mercoledì</w:t>
            </w:r>
          </w:p>
        </w:tc>
        <w:tc>
          <w:tcPr>
            <w:tcW w:type="dxa" w:w="2160"/>
          </w:tcPr>
          <w:p>
            <w:r>
              <w:t>___</w:t>
            </w:r>
          </w:p>
        </w:tc>
        <w:tc>
          <w:tcPr>
            <w:tcW w:type="dxa" w:w="2160"/>
          </w:tcPr>
          <w:p>
            <w:r>
              <w:t>___</w:t>
            </w:r>
          </w:p>
        </w:tc>
        <w:tc>
          <w:tcPr>
            <w:tcW w:type="dxa" w:w="2160"/>
          </w:tcPr>
          <w:p>
            <w:r>
              <w:t>___</w:t>
            </w:r>
          </w:p>
        </w:tc>
      </w:tr>
      <w:tr>
        <w:tc>
          <w:tcPr>
            <w:tcW w:type="dxa" w:w="2160"/>
          </w:tcPr>
          <w:p>
            <w:r>
              <w:t>Giovedì</w:t>
            </w:r>
          </w:p>
        </w:tc>
        <w:tc>
          <w:tcPr>
            <w:tcW w:type="dxa" w:w="2160"/>
          </w:tcPr>
          <w:p>
            <w:r>
              <w:t>___</w:t>
            </w:r>
          </w:p>
        </w:tc>
        <w:tc>
          <w:tcPr>
            <w:tcW w:type="dxa" w:w="2160"/>
          </w:tcPr>
          <w:p>
            <w:r>
              <w:t>___</w:t>
            </w:r>
          </w:p>
        </w:tc>
        <w:tc>
          <w:tcPr>
            <w:tcW w:type="dxa" w:w="2160"/>
          </w:tcPr>
          <w:p>
            <w:r>
              <w:t>___</w:t>
            </w:r>
          </w:p>
        </w:tc>
      </w:tr>
      <w:tr>
        <w:tc>
          <w:tcPr>
            <w:tcW w:type="dxa" w:w="2160"/>
          </w:tcPr>
          <w:p>
            <w:r>
              <w:t>Venerdì</w:t>
            </w:r>
          </w:p>
        </w:tc>
        <w:tc>
          <w:tcPr>
            <w:tcW w:type="dxa" w:w="2160"/>
          </w:tcPr>
          <w:p>
            <w:r>
              <w:t>___</w:t>
            </w:r>
          </w:p>
        </w:tc>
        <w:tc>
          <w:tcPr>
            <w:tcW w:type="dxa" w:w="2160"/>
          </w:tcPr>
          <w:p>
            <w:r>
              <w:t>___</w:t>
            </w:r>
          </w:p>
        </w:tc>
        <w:tc>
          <w:tcPr>
            <w:tcW w:type="dxa" w:w="2160"/>
          </w:tcPr>
          <w:p>
            <w:r>
              <w:t>___</w:t>
            </w:r>
          </w:p>
        </w:tc>
      </w:tr>
    </w:tbl>
    <w:p/>
    <w:p>
      <w:r>
        <w:rPr>
          <w:b w:val="0"/>
          <w:i w:val="0"/>
        </w:rPr>
        <w:t>Alla fine della settimana, il paziente calcola:</w:t>
      </w:r>
    </w:p>
    <w:p>
      <w:pPr>
        <w:pStyle w:val="ListBullet"/>
      </w:pPr>
      <w:r>
        <w:t>% di giorni con ATT fatto almeno 1 volta (obiettivo: &gt;80%)</w:t>
      </w:r>
    </w:p>
    <w:p>
      <w:pPr>
        <w:pStyle w:val="ListBullet"/>
      </w:pPr>
      <w:r>
        <w:t>Media difficoltà (dovrebbe scendere nelle settimane)</w:t>
      </w:r>
    </w:p>
    <w:p/>
    <w:p>
      <w:pPr>
        <w:pStyle w:val="Heading2"/>
      </w:pPr>
      <w:r>
        <w:t>Esercizio 1.7: Versione Immaginativa dell'ATT</w:t>
      </w:r>
    </w:p>
    <w:p>
      <w:r>
        <w:rPr>
          <w:b/>
          <w:i w:val="0"/>
        </w:rPr>
        <w:t>Per pazienti che faticano con i suoni reali o hanno ambienti troppo silenziosi:</w:t>
      </w:r>
    </w:p>
    <w:p/>
    <w:p>
      <w:pPr>
        <w:pStyle w:val="ListBullet"/>
      </w:pPr>
      <w:r>
        <w:t>Fase 1: scegli un'immagine mentale (una candela che brucia, una sfera di luce) e mantieni l'attenzione su QUELLA. Ogni pensiero → torni all'immagine.</w:t>
      </w:r>
    </w:p>
    <w:p>
      <w:pPr>
        <w:pStyle w:val="ListBullet"/>
      </w:pPr>
      <w:r>
        <w:t>Fase 2: alterna rapidamente tra 3 immagini mentali (candela → sfera → paesaggio → candela → sfera...). Ogni cambio è immediato, senza esitazione.</w:t>
      </w:r>
    </w:p>
    <w:p>
      <w:pPr>
        <w:pStyle w:val="ListBullet"/>
      </w:pPr>
      <w:r>
        <w:t>Fase 3: tieni tutte e 3 le immagini mentali contemporaneamente sullo stesso piano, senza focalizzare nessuna.</w:t>
      </w:r>
    </w:p>
    <w:p>
      <w:r>
        <w:rPr>
          <w:b w:val="0"/>
          <w:i w:val="0"/>
        </w:rPr>
        <w:t>NOTA: la versione immaginativa va usata ESCLUSIVAMENTE in caso di DEFICIT UDITIVI o ambienti totalmente silenti. Nei pazienti con rimuginio (gia iperattivi mentalmente), l’ATT con stimoli ESTERNI reali e terapeuticamente superiore perche forza l’esternalizzazione dell’attenzione e rompe il monitoraggio interno. Preferire sempre suoni reali.</w:t>
      </w:r>
    </w:p>
    <w:p/>
    <w:p>
      <w:pPr>
        <w:pStyle w:val="Heading1"/>
      </w:pPr>
      <w:r>
        <w:t>PARTE 2: DETACHED MINDFULNESS (DM)</w:t>
      </w:r>
    </w:p>
    <w:p>
      <w:r>
        <w:rPr>
          <w:b w:val="0"/>
          <w:i w:val="0"/>
        </w:rPr>
        <w:t>La DM si introduce dopo 2-3 sessioni di ATT (sedute 3-5 del protocollo). È l'abilità di osservare i propri pensieri come eventi mentali, senza giudicarli, analizzarli o cercare di modificarli. Comprende 6 componenti fondamentali: meta-consapevolezza, decentramento, flessibilità attentiva, bassa elaborazione, assenza di coping, osservazione del Sé.</w:t>
      </w:r>
    </w:p>
    <w:p/>
    <w:p>
      <w:pPr>
        <w:pStyle w:val="Heading2"/>
      </w:pPr>
      <w:r>
        <w:t>Esercizio 2.1: La Tigre — Decentramento Cognitivo</w:t>
      </w:r>
    </w:p>
    <w:p>
      <w:r>
        <w:rPr>
          <w:b/>
          <w:i w:val="0"/>
        </w:rPr>
        <w:t>Esercizio introduttivo alla DM. Durata: 5-7 minuti.</w:t>
      </w:r>
    </w:p>
    <w:p/>
    <w:p>
      <w:r>
        <w:rPr>
          <w:b w:val="0"/>
          <w:i w:val="0"/>
        </w:rPr>
        <w:t>Istruzioni per il terapeuta:</w:t>
      </w:r>
    </w:p>
    <w:p>
      <w:r>
        <w:rPr>
          <w:b w:val="0"/>
          <w:i w:val="0"/>
        </w:rPr>
        <w:t>"Chiudi gli occhi. Immagina una tigre. Non una tigre specifica. Una tigre qualunque. Ora osservala. Non dirle di camminare, non dirle di fermarsi, non farle fare niente. Limitati a guardare cosa fa da sola."</w:t>
      </w:r>
    </w:p>
    <w:p>
      <w:r>
        <w:rPr>
          <w:b w:val="0"/>
          <w:i/>
        </w:rPr>
        <w:t>Pausa di 30-40 secondi in silenzio.</w:t>
      </w:r>
    </w:p>
    <w:p/>
    <w:p>
      <w:r>
        <w:rPr>
          <w:b w:val="0"/>
          <w:i w:val="0"/>
        </w:rPr>
        <w:t>Debriefing:</w:t>
      </w:r>
    </w:p>
    <w:p>
      <w:r>
        <w:rPr>
          <w:b/>
        </w:rPr>
        <w:t xml:space="preserve">Terapeuta: </w:t>
      </w:r>
      <w:r>
        <w:t>"Cosa ha fatto la tigre?"</w:t>
      </w:r>
    </w:p>
    <w:p>
      <w:r>
        <w:rPr>
          <w:b/>
        </w:rPr>
        <w:t xml:space="preserve">Paziente: </w:t>
      </w:r>
      <w:r>
        <w:t>"Camminava... poi si è fermata, si è sdraiata."</w:t>
      </w:r>
    </w:p>
    <w:p>
      <w:r>
        <w:rPr>
          <w:b/>
        </w:rPr>
        <w:t xml:space="preserve">Terapeuta: </w:t>
      </w:r>
      <w:r>
        <w:t>"E tu hai deciso tu che facesse?"</w:t>
      </w:r>
    </w:p>
    <w:p>
      <w:r>
        <w:rPr>
          <w:b/>
        </w:rPr>
        <w:t xml:space="preserve">Paziente: </w:t>
      </w:r>
      <w:r>
        <w:t>"No, faceva da sola."</w:t>
      </w:r>
    </w:p>
    <w:p>
      <w:r>
        <w:rPr>
          <w:b/>
        </w:rPr>
        <w:t xml:space="preserve">Terapeuta: </w:t>
      </w:r>
      <w:r>
        <w:t>"Esatto. I pensieri sono come la tigre. Arrivano da soli, si muovono da soli, se ne vanno da soli. Tu non devi comandargli niente. Li osservi e basta. Quando arriva una preoccupazione, invece di seguirla, la guardi come hai guardato la tigre."</w:t>
      </w:r>
    </w:p>
    <w:p/>
    <w:p>
      <w:r>
        <w:rPr>
          <w:b w:val="0"/>
          <w:i/>
        </w:rPr>
        <w:t>Varianti dell'esercizio:</w:t>
      </w:r>
    </w:p>
    <w:p>
      <w:pPr>
        <w:pStyle w:val="ListBullet"/>
      </w:pPr>
      <w:r>
        <w:t>La foglia sul ruscello: immagina i pensieri come foglie che galleggiano su un ruscello. Le osservi passare senza prenderle.</w:t>
      </w:r>
    </w:p>
    <w:p>
      <w:pPr>
        <w:pStyle w:val="ListBullet"/>
      </w:pPr>
      <w:r>
        <w:t>Le nuvole nel cielo: i pensieri sono nuvole che attraversano il cielo. Tu sei il cielo, non le nuvole.</w:t>
      </w:r>
    </w:p>
    <w:p>
      <w:pPr>
        <w:pStyle w:val="ListBullet"/>
      </w:pPr>
      <w:r>
        <w:t>Il treno dei pensieri: sei su una panchina alla stazione. I pensieri sono treni che passano. Puoi guardarli passare senza salirci sopra.</w:t>
      </w:r>
    </w:p>
    <w:p/>
    <w:p>
      <w:pPr>
        <w:pStyle w:val="Heading2"/>
      </w:pPr>
      <w:r>
        <w:t>Esercizio 2.2: Associazione Libera — Parole Neutre</w:t>
      </w:r>
    </w:p>
    <w:p>
      <w:r>
        <w:rPr>
          <w:b/>
          <w:i w:val="0"/>
        </w:rPr>
        <w:t>Materiale: lista di parole neutre lette dal terapeuta. Durata: 5-8 minuti.</w:t>
      </w:r>
    </w:p>
    <w:p/>
    <w:p>
      <w:r>
        <w:rPr>
          <w:b w:val="0"/>
          <w:i w:val="0"/>
        </w:rPr>
        <w:t>Istruzioni:</w:t>
      </w:r>
    </w:p>
    <w:p>
      <w:r>
        <w:rPr>
          <w:b w:val="0"/>
          <w:i w:val="0"/>
        </w:rPr>
        <w:t>"Ora ti dico delle parole, una alla volta. Tu le ascolti e basta. Non fare associazioni mentali, non commentarle internamente. Se arriva un pensiero, lo lasci passare e torni ad ascoltare la prossima parola."</w:t>
      </w:r>
    </w:p>
    <w:p/>
    <w:p>
      <w:r>
        <w:rPr>
          <w:b w:val="0"/>
          <w:i/>
        </w:rPr>
        <w:t>Lista NEUTRA (leggere con pausa di 3-4 secondi tra una parola e l'altra):</w:t>
      </w:r>
    </w:p>
    <w:p>
      <w:pPr>
        <w:pStyle w:val="ListBullet"/>
      </w:pPr>
      <w:r>
        <w:t>Tavolo</w:t>
      </w:r>
    </w:p>
    <w:p>
      <w:pPr>
        <w:pStyle w:val="ListBullet"/>
      </w:pPr>
      <w:r>
        <w:t>Nuvola</w:t>
      </w:r>
    </w:p>
    <w:p>
      <w:pPr>
        <w:pStyle w:val="ListBullet"/>
      </w:pPr>
      <w:r>
        <w:t>Finestra</w:t>
      </w:r>
    </w:p>
    <w:p>
      <w:pPr>
        <w:pStyle w:val="ListBullet"/>
      </w:pPr>
      <w:r>
        <w:t>Libro</w:t>
      </w:r>
    </w:p>
    <w:p>
      <w:pPr>
        <w:pStyle w:val="ListBullet"/>
      </w:pPr>
      <w:r>
        <w:t>Strada</w:t>
      </w:r>
    </w:p>
    <w:p>
      <w:pPr>
        <w:pStyle w:val="ListBullet"/>
      </w:pPr>
      <w:r>
        <w:t>Cielo</w:t>
      </w:r>
    </w:p>
    <w:p>
      <w:pPr>
        <w:pStyle w:val="ListBullet"/>
      </w:pPr>
      <w:r>
        <w:t>Sedia</w:t>
      </w:r>
    </w:p>
    <w:p>
      <w:pPr>
        <w:pStyle w:val="ListBullet"/>
      </w:pPr>
      <w:r>
        <w:t>Acqua</w:t>
      </w:r>
    </w:p>
    <w:p>
      <w:pPr>
        <w:pStyle w:val="ListBullet"/>
      </w:pPr>
      <w:r>
        <w:t>Montagna</w:t>
      </w:r>
    </w:p>
    <w:p>
      <w:pPr>
        <w:pStyle w:val="ListBullet"/>
      </w:pPr>
      <w:r>
        <w:t>Pianta</w:t>
      </w:r>
    </w:p>
    <w:p>
      <w:pPr>
        <w:pStyle w:val="ListBullet"/>
      </w:pPr>
      <w:r>
        <w:t>Porta</w:t>
      </w:r>
    </w:p>
    <w:p>
      <w:pPr>
        <w:pStyle w:val="ListBullet"/>
      </w:pPr>
      <w:r>
        <w:t>Lampada</w:t>
      </w:r>
    </w:p>
    <w:p>
      <w:pPr>
        <w:pStyle w:val="ListBullet"/>
      </w:pPr>
      <w:r>
        <w:t>Tappeto</w:t>
      </w:r>
    </w:p>
    <w:p>
      <w:pPr>
        <w:pStyle w:val="ListBullet"/>
      </w:pPr>
      <w:r>
        <w:t>Specchio</w:t>
      </w:r>
    </w:p>
    <w:p>
      <w:pPr>
        <w:pStyle w:val="ListBullet"/>
      </w:pPr>
      <w:r>
        <w:t>Cuscino</w:t>
      </w:r>
    </w:p>
    <w:p/>
    <w:p>
      <w:r>
        <w:rPr>
          <w:b w:val="0"/>
          <w:i w:val="0"/>
        </w:rPr>
        <w:t>Debriefing:</w:t>
      </w:r>
    </w:p>
    <w:p>
      <w:r>
        <w:rPr>
          <w:b/>
        </w:rPr>
        <w:t xml:space="preserve">Terapeuta: </w:t>
      </w:r>
      <w:r>
        <w:t>"Com'è andata? Cosa succedeva nella tua mente?"</w:t>
      </w:r>
    </w:p>
    <w:p>
      <w:r>
        <w:rPr>
          <w:b/>
        </w:rPr>
        <w:t xml:space="preserve">Paziente (tipico): </w:t>
      </w:r>
      <w:r>
        <w:t>"Ogni tanto pensavo a qualcosa, tipo 'che bella giornata' per nuvola."</w:t>
      </w:r>
    </w:p>
    <w:p>
      <w:r>
        <w:rPr>
          <w:b/>
        </w:rPr>
        <w:t xml:space="preserve">Terapeuta: </w:t>
      </w:r>
      <w:r>
        <w:t>"Normale. La mente produce associazioni da sola. L'importante è che tu le abbia notate e sia tornato alla parola successiva senza seguirle."</w:t>
      </w:r>
    </w:p>
    <w:p/>
    <w:p>
      <w:pPr>
        <w:pStyle w:val="Heading2"/>
      </w:pPr>
      <w:r>
        <w:t>Esercizio 2.3: Associazione Libera — Parole Emotive</w:t>
      </w:r>
    </w:p>
    <w:p>
      <w:r>
        <w:rPr>
          <w:b/>
          <w:i w:val="0"/>
        </w:rPr>
        <w:t>Da fare DOPO l'esercizio con le parole neutre. Stessa procedura, ma con parole emotivamente cariche calibrate sul paziente.</w:t>
      </w:r>
    </w:p>
    <w:p/>
    <w:p>
      <w:r>
        <w:rPr>
          <w:b w:val="0"/>
          <w:i/>
        </w:rPr>
        <w:t>Lista EMOTIVA GENERALE:</w:t>
      </w:r>
    </w:p>
    <w:p>
      <w:pPr>
        <w:pStyle w:val="ListBullet"/>
      </w:pPr>
      <w:r>
        <w:t>Fallimento</w:t>
      </w:r>
    </w:p>
    <w:p>
      <w:pPr>
        <w:pStyle w:val="ListBullet"/>
      </w:pPr>
      <w:r>
        <w:t>Insicurezza</w:t>
      </w:r>
    </w:p>
    <w:p>
      <w:pPr>
        <w:pStyle w:val="ListBullet"/>
      </w:pPr>
      <w:r>
        <w:t>Giudizio</w:t>
      </w:r>
    </w:p>
    <w:p>
      <w:pPr>
        <w:pStyle w:val="ListBullet"/>
      </w:pPr>
      <w:r>
        <w:t>Rifiuto</w:t>
      </w:r>
    </w:p>
    <w:p>
      <w:pPr>
        <w:pStyle w:val="ListBullet"/>
      </w:pPr>
      <w:r>
        <w:t>Solitudine</w:t>
      </w:r>
    </w:p>
    <w:p>
      <w:pPr>
        <w:pStyle w:val="ListBullet"/>
      </w:pPr>
      <w:r>
        <w:t>Errore</w:t>
      </w:r>
    </w:p>
    <w:p>
      <w:pPr>
        <w:pStyle w:val="ListBullet"/>
      </w:pPr>
      <w:r>
        <w:t>Vergogna</w:t>
      </w:r>
    </w:p>
    <w:p>
      <w:pPr>
        <w:pStyle w:val="ListBullet"/>
      </w:pPr>
      <w:r>
        <w:t>Inadeguatezza</w:t>
      </w:r>
    </w:p>
    <w:p>
      <w:pPr>
        <w:pStyle w:val="ListBullet"/>
      </w:pPr>
      <w:r>
        <w:t>Perdita</w:t>
      </w:r>
    </w:p>
    <w:p>
      <w:pPr>
        <w:pStyle w:val="ListBullet"/>
      </w:pPr>
      <w:r>
        <w:t>Critica</w:t>
      </w:r>
    </w:p>
    <w:p>
      <w:pPr>
        <w:pStyle w:val="ListBullet"/>
      </w:pPr>
      <w:r>
        <w:t>Abbandono</w:t>
      </w:r>
    </w:p>
    <w:p>
      <w:pPr>
        <w:pStyle w:val="ListBullet"/>
      </w:pPr>
      <w:r>
        <w:t>Esclusione</w:t>
      </w:r>
    </w:p>
    <w:p>
      <w:pPr>
        <w:pStyle w:val="ListBullet"/>
      </w:pPr>
      <w:r>
        <w:t>Delusione</w:t>
      </w:r>
    </w:p>
    <w:p>
      <w:pPr>
        <w:pStyle w:val="ListBullet"/>
      </w:pPr>
      <w:r>
        <w:t>Impazzire</w:t>
      </w:r>
    </w:p>
    <w:p>
      <w:pPr>
        <w:pStyle w:val="ListBullet"/>
      </w:pPr>
      <w:r>
        <w:t>Catastrofe</w:t>
      </w:r>
    </w:p>
    <w:p/>
    <w:p>
      <w:r>
        <w:rPr>
          <w:b w:val="0"/>
          <w:i/>
        </w:rPr>
        <w:t>Lista EMOTIVA DA ANSIA SOCIALE (se pertinente):</w:t>
      </w:r>
    </w:p>
    <w:p>
      <w:pPr>
        <w:pStyle w:val="ListBullet"/>
      </w:pPr>
      <w:r>
        <w:t>Giudizio</w:t>
      </w:r>
    </w:p>
    <w:p>
      <w:pPr>
        <w:pStyle w:val="ListBullet"/>
      </w:pPr>
      <w:r>
        <w:t>Imbarazzo</w:t>
      </w:r>
    </w:p>
    <w:p>
      <w:pPr>
        <w:pStyle w:val="ListBullet"/>
      </w:pPr>
      <w:r>
        <w:t>Umiliazione</w:t>
      </w:r>
    </w:p>
    <w:p>
      <w:pPr>
        <w:pStyle w:val="ListBullet"/>
      </w:pPr>
      <w:r>
        <w:t>Esposizione</w:t>
      </w:r>
    </w:p>
    <w:p>
      <w:pPr>
        <w:pStyle w:val="ListBullet"/>
      </w:pPr>
      <w:r>
        <w:t>Figuraccia</w:t>
      </w:r>
    </w:p>
    <w:p>
      <w:pPr>
        <w:pStyle w:val="ListBullet"/>
      </w:pPr>
      <w:r>
        <w:t>Valutazione</w:t>
      </w:r>
    </w:p>
    <w:p/>
    <w:p>
      <w:r>
        <w:rPr>
          <w:b w:val="0"/>
          <w:i/>
        </w:rPr>
        <w:t>Lista EMOTIVA DA SALUTE (se pertinente):</w:t>
      </w:r>
    </w:p>
    <w:p>
      <w:pPr>
        <w:pStyle w:val="ListBullet"/>
      </w:pPr>
      <w:r>
        <w:t>Malattia</w:t>
      </w:r>
    </w:p>
    <w:p>
      <w:pPr>
        <w:pStyle w:val="ListBullet"/>
      </w:pPr>
      <w:r>
        <w:t>Sintomo</w:t>
      </w:r>
    </w:p>
    <w:p>
      <w:pPr>
        <w:pStyle w:val="ListBullet"/>
      </w:pPr>
      <w:r>
        <w:t>Dolore</w:t>
      </w:r>
    </w:p>
    <w:p>
      <w:pPr>
        <w:pStyle w:val="ListBullet"/>
      </w:pPr>
      <w:r>
        <w:t>Ospedale</w:t>
      </w:r>
    </w:p>
    <w:p>
      <w:pPr>
        <w:pStyle w:val="ListBullet"/>
      </w:pPr>
      <w:r>
        <w:t>Diagnosi</w:t>
      </w:r>
    </w:p>
    <w:p>
      <w:pPr>
        <w:pStyle w:val="ListBullet"/>
      </w:pPr>
      <w:r>
        <w:t>Contagio</w:t>
      </w:r>
    </w:p>
    <w:p>
      <w:r>
        <w:rPr>
          <w:i/>
        </w:rPr>
        <w:br/>
        <w:t>[LINEE GUIDA — GESTIONE DEL SEQUESTRO EMOTIVO]</w:t>
        <w:br/>
        <w:t>Se il paziente si aggancia a una parola (es. “fallimento”) e mostra segni di attivazione (apnea, irrigidimento, rossore), NON fermare l’esercizio. Rallenta il ritmo della parola successiva e inserisci un mini-ancoraggio di DM:</w:t>
        <w:br/>
        <w:t>“Fai un respiro. Nota che quella parola ha attivato qualcosa. E’ un evento mentale. Ora torna all’ascolto — prossima parola.”</w:t>
        <w:br/>
        <w:t>Poi procedi normalmente. L’esposizione controllata è parte dell’esercizio.</w:t>
      </w:r>
    </w:p>
    <w:p>
      <w:r>
        <w:rPr>
          <w:b w:val="0"/>
          <w:i w:val="0"/>
        </w:rPr>
        <w:t>Debriefing:</w:t>
      </w:r>
    </w:p>
    <w:p>
      <w:r>
        <w:rPr>
          <w:b/>
        </w:rPr>
        <w:t xml:space="preserve">Terapeuta: </w:t>
      </w:r>
      <w:r>
        <w:t>"Differenza tra la lista neutra e questa?"</w:t>
      </w:r>
    </w:p>
    <w:p>
      <w:r>
        <w:rPr>
          <w:b/>
        </w:rPr>
        <w:t xml:space="preserve">Paziente: </w:t>
      </w:r>
      <w:r>
        <w:t>"Con le seconde era più difficile non pensarci su."</w:t>
      </w:r>
    </w:p>
    <w:p>
      <w:r>
        <w:rPr>
          <w:b/>
        </w:rPr>
        <w:t xml:space="preserve">Terapeuta: </w:t>
      </w:r>
      <w:r>
        <w:t>"Esatto. Le parole emotive attivano automaticamente il rimuginio. Questo esercizio ti allena a lasciarle passare senza agganciarle. Più lo fai, più indebolisci il riflesso automatico."</w:t>
      </w:r>
    </w:p>
    <w:p/>
    <w:p>
      <w:pPr>
        <w:pStyle w:val="Heading2"/>
      </w:pPr>
      <w:r>
        <w:t>Esercizio 2.4: Soppressione vs. Non-Intervento</w:t>
      </w:r>
    </w:p>
    <w:p>
      <w:r>
        <w:rPr>
          <w:b/>
          <w:i w:val="0"/>
        </w:rPr>
        <w:t>Esperimento comportamentale in seduta. Durata: 5-8 minuti.</w:t>
      </w:r>
    </w:p>
    <w:p/>
    <w:p>
      <w:r>
        <w:rPr>
          <w:b/>
          <w:i w:val="0"/>
        </w:rPr>
        <w:t>FASE 1 — Soppressione (30 secondi):</w:t>
      </w:r>
    </w:p>
    <w:p>
      <w:r>
        <w:rPr>
          <w:b w:val="0"/>
          <w:i w:val="0"/>
        </w:rPr>
        <w:t>"Pensa a una preoccupazione specifica che hai avuto questa settimana. Per 30 secondi, voglio che tu NON CI PENSI ASSOLUTAMENTE. Sopprimila con tutta la tua forza. Non deve passarti per la mente neanche un secondo. Pronto? Via."</w:t>
      </w:r>
    </w:p>
    <w:p>
      <w:r>
        <w:rPr>
          <w:b w:val="0"/>
          <w:i/>
        </w:rPr>
        <w:t>Dopo 30 secondi:</w:t>
      </w:r>
    </w:p>
    <w:p>
      <w:r>
        <w:rPr>
          <w:b/>
        </w:rPr>
        <w:t xml:space="preserve">Terapeuta: </w:t>
      </w:r>
      <w:r>
        <w:t>"Com'è andata?"</w:t>
      </w:r>
    </w:p>
    <w:p>
      <w:r>
        <w:rPr>
          <w:b/>
        </w:rPr>
        <w:t xml:space="preserve">Paziente: </w:t>
      </w:r>
      <w:r>
        <w:t>"È stato impossibile. Ci pensavo continuamente."</w:t>
      </w:r>
    </w:p>
    <w:p>
      <w:r>
        <w:rPr>
          <w:b/>
        </w:rPr>
        <w:t xml:space="preserve">Terapeuta: </w:t>
      </w:r>
      <w:r>
        <w:t>"Perfetto. La soppressione aumenta il pensiero. Ora proviamo il contrario."</w:t>
      </w:r>
    </w:p>
    <w:p/>
    <w:p>
      <w:r>
        <w:rPr>
          <w:b/>
          <w:i w:val="0"/>
        </w:rPr>
        <w:t>FASE 2 — Non-Intervento (30 secondi):</w:t>
      </w:r>
    </w:p>
    <w:p>
      <w:r>
        <w:rPr>
          <w:b w:val="0"/>
          <w:i w:val="0"/>
        </w:rPr>
        <w:t>"Ora rifacciamo: per 30 secondi, permettiti di pensarla. Ma senza analizzarla, senza giudicarla. La lasci lì come una radio accesa in un'altra stanza. La senti ma non le dai importanza. Pronto? Via."</w:t>
      </w:r>
    </w:p>
    <w:p>
      <w:r>
        <w:rPr>
          <w:b w:val="0"/>
          <w:i/>
        </w:rPr>
        <w:t>Dopo 30 secondi:</w:t>
      </w:r>
    </w:p>
    <w:p>
      <w:r>
        <w:rPr>
          <w:b/>
        </w:rPr>
        <w:t xml:space="preserve">Terapeuta: </w:t>
      </w:r>
      <w:r>
        <w:t>"Com'è andata?"</w:t>
      </w:r>
    </w:p>
    <w:p>
      <w:r>
        <w:rPr>
          <w:b/>
        </w:rPr>
        <w:t xml:space="preserve">Paziente: </w:t>
      </w:r>
      <w:r>
        <w:t>"La seconda volta... era lì ma non mi dava fastidio."</w:t>
      </w:r>
    </w:p>
    <w:p>
      <w:r>
        <w:rPr>
          <w:b/>
        </w:rPr>
        <w:t xml:space="preserve">Terapeuta: </w:t>
      </w:r>
      <w:r>
        <w:t>"Esatto. Quando smetti di combattere il pensiero, lui perde potenza. Più cerchi di cacciarlo, più si attacca. La DM è questo: lasciare stare, non per rassegnazione, ma per SCELTA."</w:t>
      </w:r>
    </w:p>
    <w:p/>
    <w:p>
      <w:pPr>
        <w:pStyle w:val="Heading2"/>
      </w:pPr>
      <w:r>
        <w:t>Esercizio 2.5: La Radio in un'Altra Stanza</w:t>
      </w:r>
    </w:p>
    <w:p>
      <w:r>
        <w:rPr>
          <w:b/>
          <w:i w:val="0"/>
        </w:rPr>
        <w:t>Metafora esperienziale per la DM. Durata: 3-5 minuti.</w:t>
      </w:r>
    </w:p>
    <w:p/>
    <w:p>
      <w:r>
        <w:rPr>
          <w:b w:val="0"/>
          <w:i w:val="0"/>
        </w:rPr>
        <w:t>"Immagina che la tua preoccupazione sia una radio accesa in un'altra stanza. La senti, ma non sei lì. Puoi scegliere di ascoltarla o no. Ora: la preoccupazione che hai in questo momento — prova a metterla nella stanza accanto. La senti ancora? Sì. Ti dà fastidio? Forse. Ma non sei OBBLIGATO ad ascoltarla. Puoi lasciarla lì."</w:t>
      </w:r>
    </w:p>
    <w:p/>
    <w:p>
      <w:r>
        <w:rPr>
          <w:b w:val="0"/>
          <w:i/>
        </w:rPr>
        <w:t>Esercizio progressivo:</w:t>
      </w:r>
    </w:p>
    <w:p>
      <w:pPr>
        <w:pStyle w:val="ListBullet"/>
      </w:pPr>
      <w:r>
        <w:t>Giorno 1-3: immagina la radio a 5 metri di distanza</w:t>
      </w:r>
    </w:p>
    <w:p>
      <w:pPr>
        <w:pStyle w:val="ListBullet"/>
      </w:pPr>
      <w:r>
        <w:t>Giorno 4-6: immagina la radio a 10 metri di distanza</w:t>
      </w:r>
    </w:p>
    <w:p>
      <w:pPr>
        <w:pStyle w:val="ListBullet"/>
      </w:pPr>
      <w:r>
        <w:t>Giorno 7+: immagina la radio in un'altra stanza</w:t>
      </w:r>
    </w:p>
    <w:p>
      <w:pPr>
        <w:pStyle w:val="ListBullet"/>
      </w:pPr>
      <w:r>
        <w:t>Variante: abbassa gradualmente il volume della radio (da 10 a 0 in 10 secondi)</w:t>
      </w:r>
    </w:p>
    <w:p/>
    <w:p>
      <w:pPr>
        <w:pStyle w:val="Heading2"/>
      </w:pPr>
      <w:r>
        <w:t>Esercizio 2.6: Etichettatura Distaccata dei Pensieri</w:t>
      </w:r>
    </w:p>
    <w:p>
      <w:r>
        <w:rPr>
          <w:b/>
          <w:i w:val="0"/>
        </w:rPr>
        <w:t>Esercizio per sviluppare la meta-consapevolezza. Durata: 5-10 minuti.</w:t>
      </w:r>
    </w:p>
    <w:p/>
    <w:p>
      <w:r>
        <w:rPr>
          <w:b w:val="0"/>
          <w:i w:val="0"/>
        </w:rPr>
        <w:t>"Per i prossimi 3 minuti, voglio che tu noti i pensieri che arrivano e li etichetti con una parola. Solo etichetta, senza analisi. Per esempio: 'pianificazione', 'ricordo', 'giudizio', 'preoccupazione', 'fantasia'. Non giudicare l'etichetta. Solo: arriva un pensiero → lo etichetti → torni ad aspettare il prossimo."</w:t>
      </w:r>
    </w:p>
    <w:p/>
    <w:p>
      <w:r>
        <w:rPr>
          <w:b w:val="0"/>
          <w:i/>
        </w:rPr>
        <w:t>Lista di etichette suggerite:</w:t>
      </w:r>
    </w:p>
    <w:p>
      <w:pPr>
        <w:pStyle w:val="ListBullet"/>
      </w:pPr>
      <w:r>
        <w:t>Preoccupazione / Rimuginio / Pianificazione / Ricordo / Giudizio</w:t>
      </w:r>
    </w:p>
    <w:p>
      <w:pPr>
        <w:pStyle w:val="ListBullet"/>
      </w:pPr>
      <w:r>
        <w:t>Fantasia / Critica / Paragone / Rimpianto / Desiderio</w:t>
      </w:r>
    </w:p>
    <w:p>
      <w:pPr>
        <w:pStyle w:val="ListBullet"/>
      </w:pPr>
      <w:r>
        <w:t>Sensazione fisica / Emozione / Ricordo futuro / Scenari</w:t>
      </w:r>
    </w:p>
    <w:p/>
    <w:p>
      <w:r>
        <w:rPr>
          <w:b w:val="0"/>
          <w:i w:val="0"/>
        </w:rPr>
        <w:t>Variante avanzata: dopo ogni etichetta, aggiungi mentalmente "Questo è un evento mentale, non un fatto reale."</w:t>
      </w:r>
    </w:p>
    <w:p/>
    <w:p>
      <w:pPr>
        <w:pStyle w:val="Heading2"/>
      </w:pPr>
      <w:r>
        <w:t>Esercizio 2.7: Osservatore del Flusso di Coscienza</w:t>
      </w:r>
    </w:p>
    <w:p>
      <w:r>
        <w:rPr>
          <w:b/>
          <w:i w:val="0"/>
        </w:rPr>
        <w:t>Esercizio di mindfulness metacognitiva. Durata: 10 minuti.</w:t>
      </w:r>
    </w:p>
    <w:p/>
    <w:p>
      <w:r>
        <w:rPr>
          <w:b w:val="0"/>
          <w:i w:val="0"/>
        </w:rPr>
        <w:t>"Chiudi gli occhi. Immagina di essere seduto sulla riva di un fiume. I tuoi pensieri sono come oggetti che galleggiano sulla corrente: foglie, rametti, barchette di carta. Tu sei seduto sulla riva e li guardi passare. Non devi saltare nel fiume per afferrarli. Non devi deviare il corso del fiume. Guardi e basta. Se ti accorgi che sei saltato nel fiume (cioè ti sei perso in un pensiero), semplicemente torni sulla riva. Senza giudizio. Senza rimprovero."</w:t>
      </w:r>
    </w:p>
    <w:p/>
    <w:p>
      <w:r>
        <w:rPr>
          <w:b w:val="0"/>
          <w:i/>
        </w:rPr>
        <w:t>Segnale di stop:</w:t>
      </w:r>
    </w:p>
    <w:p>
      <w:pPr>
        <w:pStyle w:val="ListBullet"/>
      </w:pPr>
      <w:r>
        <w:t>Ad occhi chiusi, fai un respiro profondo</w:t>
      </w:r>
    </w:p>
    <w:p>
      <w:pPr>
        <w:pStyle w:val="ListBullet"/>
      </w:pPr>
      <w:r>
        <w:t>Quando sei pronto, apri lentamente gli occhi</w:t>
      </w:r>
    </w:p>
    <w:p>
      <w:pPr>
        <w:pStyle w:val="ListBullet"/>
      </w:pPr>
      <w:r>
        <w:t>Prima di parlare, nota la differenza tra "essere nel fiume" e "essere sulla riva"</w:t>
      </w:r>
    </w:p>
    <w:p/>
    <w:p>
      <w:pPr>
        <w:pStyle w:val="Heading2"/>
      </w:pPr>
      <w:r>
        <w:t>Esercizio 2.8: Esposizione a Immagini Temute con DM</w:t>
      </w:r>
    </w:p>
    <w:p>
      <w:r>
        <w:rPr>
          <w:b/>
          <w:i w:val="0"/>
        </w:rPr>
        <w:t>Per pazienti con immagini intrusive (non solo pensieri verbali). Durata: 10-15 minuti.</w:t>
      </w:r>
    </w:p>
    <w:p/>
    <w:p>
      <w:r>
        <w:rPr>
          <w:b w:val="0"/>
          <w:i w:val="0"/>
        </w:rPr>
        <w:t>"Ora ti chiedo di generare l'immagine peggiore legata alla tua preoccupazione. La più vivida possibile. Poi la terrai nella mente, ma con un atteggiamento diverso: la osservi come se fosse un quadro in un museo. Ne noti i colori, le forme, le sensazioni — ma senza entrare dentro il quadro. Sei il visitatore che guarda il quadro, non il personaggio dentro il quadro."</w:t>
      </w:r>
    </w:p>
    <w:p/>
    <w:p>
      <w:r>
        <w:rPr>
          <w:b w:val="0"/>
          <w:i/>
        </w:rPr>
        <w:t>Struttura:</w:t>
      </w:r>
    </w:p>
    <w:p>
      <w:pPr>
        <w:pStyle w:val="ListBullet"/>
      </w:pPr>
      <w:r>
        <w:t>Fase 1 (2 min): genera l'immagine temuta nel dettaglio</w:t>
      </w:r>
    </w:p>
    <w:p>
      <w:pPr>
        <w:pStyle w:val="ListBullet"/>
      </w:pPr>
      <w:r>
        <w:t>Fase 2 (5 min): osservala come quadro — nota colori, forme, distanza</w:t>
      </w:r>
    </w:p>
    <w:p>
      <w:pPr>
        <w:pStyle w:val="ListBullet"/>
      </w:pPr>
      <w:r>
        <w:t>Fase 3 (3 min): lascia che l'immagine si modifichi da sola senza intervenire</w:t>
      </w:r>
    </w:p>
    <w:p>
      <w:pPr>
        <w:pStyle w:val="ListBullet"/>
      </w:pPr>
      <w:r>
        <w:t>Debriefing: differenza tra "essere dentro" e "osservare"</w:t>
      </w:r>
    </w:p>
    <w:p/>
    <w:p>
      <w:pPr>
        <w:pStyle w:val="Heading2"/>
      </w:pPr>
      <w:r>
        <w:t>Esercizio 2.9: I 6 Punti della DM — Scheda Riassuntiva</w:t>
      </w:r>
    </w:p>
    <w:p>
      <w:r>
        <w:rPr>
          <w:b/>
          <w:i w:val="0"/>
        </w:rPr>
        <w:t>Scheda da consegnare al paziente. Da leggere insieme in seduta.</w:t>
      </w:r>
    </w:p>
    <w:p/>
    <w:tbl>
      <w:tblPr>
        <w:tblStyle w:val="TableGrid"/>
        <w:tblW w:type="auto" w:w="0"/>
        <w:jc w:val="center"/>
        <w:tblLook w:firstColumn="1" w:firstRow="1" w:lastColumn="0" w:lastRow="0" w:noHBand="0" w:noVBand="1" w:val="04A0"/>
      </w:tblPr>
      <w:tblGrid>
        <w:gridCol w:w="4320"/>
        <w:gridCol w:w="4320"/>
      </w:tblGrid>
      <w:tr>
        <w:tc>
          <w:tcPr>
            <w:tcW w:type="dxa" w:w="4320"/>
          </w:tcPr>
          <w:p>
            <w:r>
              <w:t>Componente</w:t>
            </w:r>
          </w:p>
        </w:tc>
        <w:tc>
          <w:tcPr>
            <w:tcW w:type="dxa" w:w="4320"/>
          </w:tcPr>
          <w:p>
            <w:r>
              <w:t>Significato operativo</w:t>
            </w:r>
          </w:p>
        </w:tc>
      </w:tr>
      <w:tr>
        <w:tc>
          <w:tcPr>
            <w:tcW w:type="dxa" w:w="4320"/>
          </w:tcPr>
          <w:p>
            <w:r>
              <w:t>1. Meta-consapevolezza</w:t>
            </w:r>
          </w:p>
        </w:tc>
        <w:tc>
          <w:tcPr>
            <w:tcW w:type="dxa" w:w="4320"/>
          </w:tcPr>
          <w:p>
            <w:r>
              <w:t>Noto il pensiero NEL MOMENTO in cui arriva. Non dopo 20 minuti di rimuginio.</w:t>
            </w:r>
          </w:p>
        </w:tc>
      </w:tr>
      <w:tr>
        <w:tc>
          <w:tcPr>
            <w:tcW w:type="dxa" w:w="4320"/>
          </w:tcPr>
          <w:p>
            <w:r>
              <w:t>2. Decentramento Cognitivo</w:t>
            </w:r>
          </w:p>
        </w:tc>
        <w:tc>
          <w:tcPr>
            <w:tcW w:type="dxa" w:w="4320"/>
          </w:tcPr>
          <w:p>
            <w:r>
              <w:t>Il pensiero è un EVENTO MENTALE, non un fatto reale. Non è la verità.</w:t>
            </w:r>
          </w:p>
        </w:tc>
      </w:tr>
      <w:tr>
        <w:tc>
          <w:tcPr>
            <w:tcW w:type="dxa" w:w="4320"/>
          </w:tcPr>
          <w:p>
            <w:r>
              <w:t>3. Flessibilità Attentiva</w:t>
            </w:r>
          </w:p>
        </w:tc>
        <w:tc>
          <w:tcPr>
            <w:tcW w:type="dxa" w:w="4320"/>
          </w:tcPr>
          <w:p>
            <w:r>
              <w:t>POSSO spostare l'attenzione altrove. Non sono bloccato qui.</w:t>
            </w:r>
          </w:p>
        </w:tc>
      </w:tr>
      <w:tr>
        <w:tc>
          <w:tcPr>
            <w:tcW w:type="dxa" w:w="4320"/>
          </w:tcPr>
          <w:p>
            <w:r>
              <w:t>4. Bassa Elaborazione</w:t>
            </w:r>
          </w:p>
        </w:tc>
        <w:tc>
          <w:tcPr>
            <w:tcW w:type="dxa" w:w="4320"/>
          </w:tcPr>
          <w:p>
            <w:r>
              <w:t>NON ANALIZZO, non interpreto, non seguo il contenuto del pensiero.</w:t>
            </w:r>
          </w:p>
        </w:tc>
      </w:tr>
      <w:tr>
        <w:tc>
          <w:tcPr>
            <w:tcW w:type="dxa" w:w="4320"/>
          </w:tcPr>
          <w:p>
            <w:r>
              <w:t>5. No Coping</w:t>
            </w:r>
          </w:p>
        </w:tc>
        <w:tc>
          <w:tcPr>
            <w:tcW w:type="dxa" w:w="4320"/>
          </w:tcPr>
          <w:p>
            <w:r>
              <w:t>NON SOPPRIMO, non evito, non cerco rassicurazione. Lascio stare.</w:t>
            </w:r>
          </w:p>
        </w:tc>
      </w:tr>
      <w:tr>
        <w:tc>
          <w:tcPr>
            <w:tcW w:type="dxa" w:w="4320"/>
          </w:tcPr>
          <w:p>
            <w:r>
              <w:t>6. Sé Osservante</w:t>
            </w:r>
          </w:p>
        </w:tc>
        <w:tc>
          <w:tcPr>
            <w:tcW w:type="dxa" w:w="4320"/>
          </w:tcPr>
          <w:p>
            <w:r>
              <w:t>SONO l'osservatore dei miei pensieri. Non i miei pensieri.</w:t>
            </w:r>
          </w:p>
        </w:tc>
      </w:tr>
    </w:tbl>
    <w:p/>
    <w:p>
      <w:r>
        <w:rPr>
          <w:b w:val="0"/>
          <w:i w:val="0"/>
        </w:rPr>
        <w:t>Esercizio quotidiano: scegli UN punto dei 6 e applicalo consapevolmente per quel giorno.</w:t>
      </w:r>
    </w:p>
    <w:p/>
    <w:p>
      <w:pPr>
        <w:pStyle w:val="Heading1"/>
      </w:pPr>
      <w:r>
        <w:t>PARTE 3: WORRY POSTPONEMENT — RINVIO DEL RIMUGINIO</w:t>
      </w:r>
    </w:p>
    <w:p>
      <w:r>
        <w:rPr>
          <w:b w:val="0"/>
          <w:i w:val="0"/>
        </w:rPr>
        <w:t>Il Worry Postponement si introduce dopo 2+ settimane di ATT (sedute 5-6). Il paziente deve avere già un minimo di controllo attentivo prima di iniziare.</w:t>
      </w:r>
    </w:p>
    <w:p/>
    <w:p>
      <w:pPr>
        <w:pStyle w:val="Heading2"/>
      </w:pPr>
      <w:r>
        <w:t>Esercizio 3.1: Psicoeducazione al Worry Postponement</w:t>
      </w:r>
    </w:p>
    <w:p>
      <w:r>
        <w:rPr>
          <w:b/>
          <w:i w:val="0"/>
        </w:rPr>
        <w:t>Trascrizione per il terapeuta:</w:t>
      </w:r>
    </w:p>
    <w:p/>
    <w:p>
      <w:r>
        <w:rPr>
          <w:b w:val="0"/>
          <w:i w:val="0"/>
        </w:rPr>
        <w:t>"Fino ad ora hai allenato la tua attenzione con l'ATT. Ora usiamo quella capacità per un esperimento concreto. L'idea è semplice: il tuo cervello ha imparato che quando arriva un 'e se...', DEVE seguirlo. Come se fosse un riflesso. Noi insegniamo al cervello che può SCEGLIERE quando seguirlo."</w:t>
      </w:r>
    </w:p>
    <w:p/>
    <w:p>
      <w:r>
        <w:rPr>
          <w:b w:val="0"/>
          <w:i w:val="0"/>
        </w:rPr>
        <w:t>(Paziente tipico): "Ma se arriva l'ansia non riesco a non pensarci."</w:t>
      </w:r>
    </w:p>
    <w:p>
      <w:r>
        <w:rPr>
          <w:b w:val="0"/>
          <w:i w:val="0"/>
        </w:rPr>
        <w:t>"Appunto. Questo esperimento dimostra che PUOI. Non ti chiedo di smettere di preoccuparti per sempre. Ti chiedo di rimandare. 15 minuti al giorno per preoccuparti, tutto il tempo che vuoi. Il resto del tempo, se arriva un pensiero: lo scrivi, lo etichetti, lo rimandi."</w:t>
      </w:r>
    </w:p>
    <w:p/>
    <w:p>
      <w:r>
        <w:rPr>
          <w:b w:val="0"/>
          <w:i w:val="0"/>
        </w:rPr>
        <w:t>(Paziente tipico): "E se non ce la faccio?"</w:t>
      </w:r>
    </w:p>
    <w:p>
      <w:r>
        <w:rPr>
          <w:b w:val="0"/>
          <w:i w:val="0"/>
        </w:rPr>
        <w:t>"Allora useremo il fallimento come informazione. Se fallisci, scopriamo insieme cosa è successo e cosa dice della tua mente. Ogni esito è utile."</w:t>
      </w:r>
    </w:p>
    <w:p/>
    <w:p>
      <w:pPr>
        <w:pStyle w:val="Heading2"/>
      </w:pPr>
      <w:r>
        <w:t>Esercizio 3.2: Impostazione del Worry Period</w:t>
      </w:r>
    </w:p>
    <w:p>
      <w:r>
        <w:rPr>
          <w:b/>
          <w:i w:val="0"/>
        </w:rPr>
        <w:t>Procedura passo-passo per il paziente:</w:t>
      </w:r>
    </w:p>
    <w:p/>
    <w:p>
      <w:pPr>
        <w:pStyle w:val="Heading3"/>
      </w:pPr>
      <w:r>
        <w:t>Passo 1 — Scelta di orario e luogo</w:t>
      </w:r>
    </w:p>
    <w:p>
      <w:pPr>
        <w:pStyle w:val="ListBullet"/>
      </w:pPr>
      <w:r>
        <w:t>Fissare un orario quotidiano FISSO (es. 17:00, NON prima di dormire)</w:t>
      </w:r>
    </w:p>
    <w:p>
      <w:pPr>
        <w:pStyle w:val="ListBullet"/>
      </w:pPr>
      <w:r>
        <w:t>Scegliere un luogo neutro (cucina o scrivania)</w:t>
      </w:r>
    </w:p>
    <w:p>
      <w:pPr>
        <w:pStyle w:val="ListBullet"/>
      </w:pPr>
      <w:r>
        <w:t>MAI in camera da letto</w:t>
      </w:r>
    </w:p>
    <w:p>
      <w:pPr>
        <w:pStyle w:val="ListBullet"/>
      </w:pPr>
      <w:r>
        <w:t>MAI prima di dormire</w:t>
      </w:r>
    </w:p>
    <w:p>
      <w:pPr>
        <w:pStyle w:val="ListBullet"/>
      </w:pPr>
      <w:r>
        <w:t>Durata: ESATTAMENTE 15 minuti (timer obbligatorio)</w:t>
      </w:r>
    </w:p>
    <w:p/>
    <w:p>
      <w:pPr>
        <w:pStyle w:val="Heading3"/>
      </w:pPr>
      <w:r>
        <w:t>Passo 2 — Rilevamento e Annotazione</w:t>
      </w:r>
    </w:p>
    <w:p>
      <w:pPr>
        <w:pStyle w:val="ListBullet"/>
      </w:pPr>
      <w:r>
        <w:t>Appena noti un "e se..." o una preoccupazione, la SCRIVI su un block notes</w:t>
      </w:r>
    </w:p>
    <w:p>
      <w:pPr>
        <w:pStyle w:val="ListBullet"/>
      </w:pPr>
      <w:r>
        <w:t>Una RIGA, 3-4 parole chiave — NON iniziare l'analisi</w:t>
      </w:r>
    </w:p>
    <w:p>
      <w:pPr>
        <w:pStyle w:val="ListBullet"/>
      </w:pPr>
      <w:r>
        <w:t>Esempio: "presentazione venerdì — preparazione insufficiente"</w:t>
      </w:r>
    </w:p>
    <w:p>
      <w:pPr>
        <w:pStyle w:val="ListBullet"/>
      </w:pPr>
      <w:r>
        <w:t>Non serve il diario dettagliato. Serve solo l'ancora per il momento del worry period.</w:t>
      </w:r>
    </w:p>
    <w:p/>
    <w:p>
      <w:pPr>
        <w:pStyle w:val="Heading3"/>
      </w:pPr>
      <w:r>
        <w:t>Passo 3 — Disimpegno e Riorientamento</w:t>
      </w:r>
    </w:p>
    <w:p>
      <w:pPr>
        <w:pStyle w:val="ListBullet"/>
      </w:pPr>
      <w:r>
        <w:t>Dopo aver scritto, formula mentale: "Lo affronterò alle 17:00"</w:t>
      </w:r>
    </w:p>
    <w:p>
      <w:pPr>
        <w:pStyle w:val="ListBullet"/>
      </w:pPr>
      <w:r>
        <w:t>Riorienta l'attenzione sull'attività corrente (usa l'ATT)</w:t>
      </w:r>
    </w:p>
    <w:p>
      <w:pPr>
        <w:pStyle w:val="ListBullet"/>
      </w:pPr>
      <w:r>
        <w:t>Se il pensiero ritorna entro pochi minuti: lo RISCRIVI senza giudizio</w:t>
      </w:r>
    </w:p>
    <w:p>
      <w:pPr>
        <w:pStyle w:val="ListBullet"/>
      </w:pPr>
      <w:r>
        <w:t>Se ritorna dopo un'ora: non riscriverlo, basta la prima traccia</w:t>
      </w:r>
      <w:r>
        <w:rPr>
          <w:i/>
        </w:rPr>
        <w:br/>
        <w:t>[PROGRESSIONE OBBLIGATORIA]</w:t>
        <w:br/>
        <w:t>Settimana 1: SCRIVI sul block notes (supporto fisico).</w:t>
        <w:br/>
        <w:t>Settimana 2 (da concordare con il terapeuta): passa al RINVIO PURAMENTE MENTALE — noti il pensiero, lo etichetti mentalmente (“e’ rimuginio”), lo rimandi al worry period senza toccare penna. Questo dimostra che il controllo e TOTALE anche senza supporti esterni, rompendo la dipendenza dal “foglio salvifico”.</w:t>
      </w:r>
    </w:p>
    <w:p/>
    <w:p>
      <w:pPr>
        <w:pStyle w:val="Heading3"/>
      </w:pPr>
      <w:r>
        <w:t>Passo 4 — Il Momento del Worry Period</w:t>
      </w:r>
    </w:p>
    <w:p>
      <w:pPr>
        <w:pStyle w:val="ListBullet"/>
      </w:pPr>
      <w:r>
        <w:t>Alle 17:00 apri il block notes. ITEM PER ITEM:</w:t>
      </w:r>
    </w:p>
    <w:p>
      <w:pPr>
        <w:pStyle w:val="ListBullet"/>
      </w:pPr>
      <w:r>
        <w:t>Chiediti per ogni item: "È ANCORA rilevante?"</w:t>
      </w:r>
    </w:p>
    <w:p>
      <w:pPr>
        <w:pStyle w:val="ListBullet"/>
      </w:pPr>
      <w:r>
        <w:t>Se NO → cancella (nell'80% dei casi è così)</w:t>
      </w:r>
    </w:p>
    <w:p>
      <w:pPr>
        <w:pStyle w:val="ListBullet"/>
      </w:pPr>
      <w:r>
        <w:t>Se SÌ → "Posso fare qualcosa ORA?"</w:t>
      </w:r>
    </w:p>
    <w:p>
      <w:pPr>
        <w:pStyle w:val="ListBullet"/>
      </w:pPr>
      <w:r>
        <w:t>Se SÌ → piano d'azione concreto (non rimuginio)</w:t>
      </w:r>
    </w:p>
    <w:p>
      <w:pPr>
        <w:pStyle w:val="ListBullet"/>
      </w:pPr>
      <w:r>
        <w:t>Se NO → cancella comunque (non serve a niente pensarci)</w:t>
      </w:r>
    </w:p>
    <w:p/>
    <w:p>
      <w:pPr>
        <w:pStyle w:val="Heading3"/>
      </w:pPr>
      <w:r>
        <w:t>Passo 5 — Chiusura Rigorosa</w:t>
      </w:r>
    </w:p>
    <w:p>
      <w:pPr>
        <w:pStyle w:val="ListBullet"/>
      </w:pPr>
      <w:r>
        <w:t>DOPO 15 MINUTI ESATTI: chiudi il block notes</w:t>
      </w:r>
    </w:p>
    <w:p>
      <w:pPr>
        <w:pStyle w:val="ListBullet"/>
      </w:pPr>
      <w:r>
        <w:t>Se ci sono item non affrontati, si rimandano al giorno dopo</w:t>
      </w:r>
    </w:p>
    <w:p>
      <w:pPr>
        <w:pStyle w:val="ListBullet"/>
      </w:pPr>
      <w:r>
        <w:t>La fine è la fine. Non si continua.</w:t>
      </w:r>
    </w:p>
    <w:p>
      <w:pPr>
        <w:pStyle w:val="ListBullet"/>
      </w:pPr>
      <w:r>
        <w:t>Fai un breve ATT di 1 minuto per "pulire" la mente dopo il worry period</w:t>
      </w:r>
    </w:p>
    <w:p/>
    <w:p>
      <w:pPr>
        <w:pStyle w:val="Heading2"/>
      </w:pPr>
      <w:r>
        <w:t>Esercizio 3.3: Worry Postponement — Esercitazione in Seduta</w:t>
      </w:r>
    </w:p>
    <w:p>
      <w:r>
        <w:rPr>
          <w:b/>
          <w:i w:val="0"/>
        </w:rPr>
        <w:t>Da fare in seduta prima di assegnare l'homework.</w:t>
      </w:r>
    </w:p>
    <w:p/>
    <w:p>
      <w:pPr>
        <w:pStyle w:val="ListBullet"/>
      </w:pPr>
      <w:r>
        <w:t>Chiedere al paziente di far emergere una preoccupazione attuale (1-2 min)</w:t>
      </w:r>
    </w:p>
    <w:p>
      <w:pPr>
        <w:pStyle w:val="ListBullet"/>
      </w:pPr>
      <w:r>
        <w:t>Fargliela scrivere su un foglietto con 3-4 parole chiave</w:t>
      </w:r>
    </w:p>
    <w:p>
      <w:pPr>
        <w:pStyle w:val="ListBullet"/>
      </w:pPr>
      <w:r>
        <w:t>Far usare la formula: "Lo affronterò alle [orario worry period]"</w:t>
      </w:r>
    </w:p>
    <w:p>
      <w:pPr>
        <w:pStyle w:val="ListBullet"/>
      </w:pPr>
      <w:r>
        <w:t>Guidare il riorientamento: "Ora riporta l'attenzione su [attività corrente]. Come? Usa l'ATT. Scegli un suono e concentrati per 30 secondi."</w:t>
      </w:r>
    </w:p>
    <w:p>
      <w:pPr>
        <w:pStyle w:val="ListBullet"/>
      </w:pPr>
      <w:r>
        <w:t>Attendere 2-3 minuti, poi chiedere: "Il pensiero è ancora lì? Quanto disturbo da 0 a 10?"</w:t>
      </w:r>
    </w:p>
    <w:p>
      <w:pPr>
        <w:pStyle w:val="ListBullet"/>
      </w:pPr>
      <w:r>
        <w:t>Ripetere 2-3 volte con preoccupazioni diverse</w:t>
      </w:r>
    </w:p>
    <w:p/>
    <w:p>
      <w:pPr>
        <w:pStyle w:val="Heading2"/>
      </w:pPr>
      <w:r>
        <w:t>Esercizio 3.4: Gestione degli Ostacoli — Esercizio dei 15 Secondi</w:t>
      </w:r>
    </w:p>
    <w:p>
      <w:r>
        <w:rPr>
          <w:b/>
          <w:i w:val="0"/>
        </w:rPr>
        <w:t>Per quando il paziente dice "dopo che scrivo il pensiero, mi viene più ansia a rimandarlo":</w:t>
      </w:r>
    </w:p>
    <w:p/>
    <w:p>
      <w:r>
        <w:rPr>
          <w:b w:val="0"/>
          <w:i w:val="0"/>
        </w:rPr>
        <w:t>Trascrizione:</w:t>
      </w:r>
    </w:p>
    <w:p>
      <w:r>
        <w:rPr>
          <w:b w:val="0"/>
          <w:i w:val="0"/>
        </w:rPr>
        <w:t>"Quanto ansia da 0 a 10?"</w:t>
      </w:r>
    </w:p>
    <w:p>
      <w:r>
        <w:rPr>
          <w:b w:val="0"/>
          <w:i w:val="0"/>
        </w:rPr>
        <w:t>"7."</w:t>
      </w:r>
    </w:p>
    <w:p>
      <w:r>
        <w:rPr>
          <w:b w:val="0"/>
          <w:i w:val="0"/>
        </w:rPr>
        <w:t>"E se ti dicessi: puoi tenerti l'ansia a 7 per 15 secondi e poi passa?"</w:t>
      </w:r>
    </w:p>
    <w:p>
      <w:r>
        <w:rPr>
          <w:b w:val="0"/>
          <w:i w:val="0"/>
        </w:rPr>
        <w:t>"Proviamo."</w:t>
      </w:r>
    </w:p>
    <w:p>
      <w:r>
        <w:rPr>
          <w:b w:val="0"/>
          <w:i w:val="0"/>
        </w:rPr>
        <w:t>"Arriva il pensiero, lo scrivi, ti ripeti 'lo affronto alle 17:00', e riporti l'attenzione a [attività corrente]. Timer: 15 secondi."</w:t>
      </w:r>
    </w:p>
    <w:p>
      <w:r>
        <w:rPr>
          <w:b w:val="0"/>
          <w:i w:val="0"/>
        </w:rPr>
        <w:t>(Dopo 15 secondi) "Quanto ansia adesso?"</w:t>
      </w:r>
    </w:p>
    <w:p>
      <w:r>
        <w:rPr>
          <w:b w:val="0"/>
          <w:i w:val="0"/>
        </w:rPr>
        <w:t>"5..."</w:t>
      </w:r>
    </w:p>
    <w:p>
      <w:r>
        <w:rPr>
          <w:b w:val="0"/>
          <w:i w:val="0"/>
        </w:rPr>
        <w:t>"Vedi? L'urgenza è un'emozione, non un fatto. Se non la segui, cala da sola."</w:t>
      </w:r>
    </w:p>
    <w:p/>
    <w:p>
      <w:pPr>
        <w:pStyle w:val="Heading2"/>
      </w:pPr>
      <w:r>
        <w:t>Esercizio 3.5: Worry Postponement — Distinguere Rimuginio da Problem Solving</w:t>
      </w:r>
    </w:p>
    <w:p>
      <w:r>
        <w:rPr>
          <w:b/>
          <w:i w:val="0"/>
        </w:rPr>
        <w:t>Esercizio per aiutare il paziente a discriminare tra preoccupazione disfunzionale e problem solving funzionale.</w:t>
      </w:r>
    </w:p>
    <w:p/>
    <w:tbl>
      <w:tblPr>
        <w:tblStyle w:val="TableGrid"/>
        <w:tblW w:type="auto" w:w="0"/>
        <w:jc w:val="center"/>
        <w:tblLook w:firstColumn="1" w:firstRow="1" w:lastColumn="0" w:lastRow="0" w:noHBand="0" w:noVBand="1" w:val="04A0"/>
      </w:tblPr>
      <w:tblGrid>
        <w:gridCol w:w="4320"/>
        <w:gridCol w:w="4320"/>
      </w:tblGrid>
      <w:tr>
        <w:tc>
          <w:tcPr>
            <w:tcW w:type="dxa" w:w="4320"/>
          </w:tcPr>
          <w:p>
            <w:r>
              <w:t>RIMUGINIO (da rimandare)</w:t>
            </w:r>
          </w:p>
        </w:tc>
        <w:tc>
          <w:tcPr>
            <w:tcW w:type="dxa" w:w="4320"/>
          </w:tcPr>
          <w:p>
            <w:r>
              <w:t>PROBLEM SOLVING (da fare subito)</w:t>
            </w:r>
          </w:p>
        </w:tc>
      </w:tr>
      <w:tr>
        <w:tc>
          <w:tcPr>
            <w:tcW w:type="dxa" w:w="4320"/>
          </w:tcPr>
          <w:p>
            <w:r>
              <w:t>"E se non ce la faccio?"</w:t>
            </w:r>
          </w:p>
        </w:tc>
        <w:tc>
          <w:tcPr>
            <w:tcW w:type="dxa" w:w="4320"/>
          </w:tcPr>
          <w:p>
            <w:r>
              <w:t>"Devo chiamare l'ufficio per sapere la scadenza"</w:t>
            </w:r>
          </w:p>
        </w:tc>
      </w:tr>
      <w:tr>
        <w:tc>
          <w:tcPr>
            <w:tcW w:type="dxa" w:w="4320"/>
          </w:tcPr>
          <w:p>
            <w:r>
              <w:t>"E se va male?"</w:t>
            </w:r>
          </w:p>
        </w:tc>
        <w:tc>
          <w:tcPr>
            <w:tcW w:type="dxa" w:w="4320"/>
          </w:tcPr>
          <w:p>
            <w:r>
              <w:t>"Devo preparare la lista dei punti da discutere"</w:t>
            </w:r>
          </w:p>
        </w:tc>
      </w:tr>
      <w:tr>
        <w:tc>
          <w:tcPr>
            <w:tcW w:type="dxa" w:w="4320"/>
          </w:tcPr>
          <w:p>
            <w:r>
              <w:t>"E se si offendono?"</w:t>
            </w:r>
          </w:p>
        </w:tc>
        <w:tc>
          <w:tcPr>
            <w:tcW w:type="dxa" w:w="4320"/>
          </w:tcPr>
          <w:p>
            <w:r>
              <w:t>"Devo mandare una mail per chiarire"</w:t>
            </w:r>
          </w:p>
        </w:tc>
      </w:tr>
      <w:tr>
        <w:tc>
          <w:tcPr>
            <w:tcW w:type="dxa" w:w="4320"/>
          </w:tcPr>
          <w:p>
            <w:r>
              <w:rPr>
                <w:b/>
              </w:rPr>
              <w:t>“Perchè sono così ansioso? / Devo cercare informazioni su quel sintomo”</w:t>
            </w:r>
          </w:p>
        </w:tc>
        <w:tc>
          <w:tcPr>
            <w:tcW w:type="dxa" w:w="4320"/>
          </w:tcPr>
          <w:p>
            <w:r>
              <w:rPr>
                <w:b/>
              </w:rPr>
              <w:t>“Devo fissare un appuntamento con il medico per un controllo”</w:t>
            </w:r>
          </w:p>
        </w:tc>
      </w:tr>
      <w:tr>
        <w:tc>
          <w:tcPr>
            <w:tcW w:type="dxa" w:w="4320"/>
          </w:tcPr>
          <w:p>
            <w:r>
              <w:t>"E se sbaglio tutto?"</w:t>
            </w:r>
          </w:p>
        </w:tc>
        <w:tc>
          <w:tcPr>
            <w:tcW w:type="dxa" w:w="4320"/>
          </w:tcPr>
          <w:p>
            <w:r>
              <w:t>"Devo fare una scaletta delle cose da fare"</w:t>
            </w:r>
          </w:p>
        </w:tc>
      </w:tr>
      <w:tr>
        <w:tc>
          <w:tcPr>
            <w:tcW w:type="dxa" w:w="4320"/>
          </w:tcPr>
          <w:p>
            <w:r>
              <w:t>"E se pensano male di me?"</w:t>
            </w:r>
          </w:p>
        </w:tc>
        <w:tc>
          <w:tcPr>
            <w:tcW w:type="dxa" w:w="4320"/>
          </w:tcPr>
          <w:p>
            <w:r>
              <w:t>"Devo parlare con X per risolvere il problema"</w:t>
            </w:r>
          </w:p>
        </w:tc>
      </w:tr>
      <w:tr>
        <w:tc>
          <w:tcPr>
            <w:tcW w:type="dxa" w:w="4320"/>
          </w:tcPr>
          <w:p>
            <w:r>
              <w:t>"Non ce la farò mai"</w:t>
            </w:r>
          </w:p>
        </w:tc>
        <w:tc>
          <w:tcPr>
            <w:tcW w:type="dxa" w:w="4320"/>
          </w:tcPr>
          <w:p>
            <w:r>
              <w:t>"Devo chiedere aiuto a Y per questa parte"</w:t>
            </w:r>
          </w:p>
        </w:tc>
      </w:tr>
    </w:tbl>
    <w:p/>
    <w:p>
      <w:r>
        <w:rPr>
          <w:b/>
          <w:i w:val="0"/>
        </w:rPr>
        <w:t>Regola pratica per il paziente:</w:t>
      </w:r>
    </w:p>
    <w:p>
      <w:r>
        <w:rPr>
          <w:b w:val="0"/>
          <w:i w:val="0"/>
        </w:rPr>
        <w:t>"Se RISPONDERE alla domanda richiede un'AZIONE CONCRETA (telefonare, scrivere, cercare, organizzare) → è problem solving, fallo subito. Se la risposta è solo un'altra preoccupazione → è rimuginio, rimandalo al worry period."</w:t>
      </w:r>
    </w:p>
    <w:p/>
    <w:p>
      <w:pPr>
        <w:pStyle w:val="Heading2"/>
      </w:pPr>
      <w:r>
        <w:t>Esercizio 3.6: Worry Postponement — Diario Progressivo</w:t>
      </w:r>
    </w:p>
    <w:p>
      <w:r>
        <w:rPr>
          <w:b/>
          <w:i w:val="0"/>
        </w:rPr>
        <w:t>Il paziente tiene un diario settimanale per monitorare il progresso:</w:t>
      </w:r>
    </w:p>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r>
              <w:t>Giorno</w:t>
            </w:r>
          </w:p>
        </w:tc>
        <w:tc>
          <w:tcPr>
            <w:tcW w:type="dxa" w:w="1728"/>
          </w:tcPr>
          <w:p>
            <w:r>
              <w:t>N. preoccupazioni annotate</w:t>
            </w:r>
          </w:p>
        </w:tc>
        <w:tc>
          <w:tcPr>
            <w:tcW w:type="dxa" w:w="1728"/>
          </w:tcPr>
          <w:p>
            <w:r>
              <w:t>N. preoccupazioni ancora rilevanti al WP</w:t>
            </w:r>
          </w:p>
        </w:tc>
        <w:tc>
          <w:tcPr>
            <w:tcW w:type="dxa" w:w="1728"/>
          </w:tcPr>
          <w:p>
            <w:r>
              <w:t>Ansia al momento dell'annotazione (0-10)</w:t>
            </w:r>
          </w:p>
        </w:tc>
        <w:tc>
          <w:tcPr>
            <w:tcW w:type="dxa" w:w="1728"/>
          </w:tcPr>
          <w:p>
            <w:r>
              <w:t>Ansia dopo 15 secondi (0-10)</w:t>
            </w:r>
          </w:p>
        </w:tc>
      </w:tr>
      <w:tr>
        <w:tc>
          <w:tcPr>
            <w:tcW w:type="dxa" w:w="1728"/>
          </w:tcPr>
          <w:p>
            <w:r>
              <w:t>___</w:t>
            </w:r>
          </w:p>
        </w:tc>
        <w:tc>
          <w:tcPr>
            <w:tcW w:type="dxa" w:w="1728"/>
          </w:tcPr>
          <w:p>
            <w:r>
              <w:t>___</w:t>
            </w:r>
          </w:p>
        </w:tc>
        <w:tc>
          <w:tcPr>
            <w:tcW w:type="dxa" w:w="1728"/>
          </w:tcPr>
          <w:p>
            <w:r>
              <w:t>___</w:t>
            </w:r>
          </w:p>
        </w:tc>
        <w:tc>
          <w:tcPr>
            <w:tcW w:type="dxa" w:w="1728"/>
          </w:tcPr>
          <w:p>
            <w:r>
              <w:t>___</w:t>
            </w:r>
          </w:p>
        </w:tc>
        <w:tc>
          <w:tcPr>
            <w:tcW w:type="dxa" w:w="1728"/>
          </w:tcPr>
          <w:p>
            <w:r>
              <w:t>___</w:t>
            </w:r>
          </w:p>
        </w:tc>
      </w:tr>
      <w:tr>
        <w:tc>
          <w:tcPr>
            <w:tcW w:type="dxa" w:w="1728"/>
          </w:tcPr>
          <w:p>
            <w:r>
              <w:t>___</w:t>
            </w:r>
          </w:p>
        </w:tc>
        <w:tc>
          <w:tcPr>
            <w:tcW w:type="dxa" w:w="1728"/>
          </w:tcPr>
          <w:p>
            <w:r>
              <w:t>___</w:t>
            </w:r>
          </w:p>
        </w:tc>
        <w:tc>
          <w:tcPr>
            <w:tcW w:type="dxa" w:w="1728"/>
          </w:tcPr>
          <w:p>
            <w:r>
              <w:t>___</w:t>
            </w:r>
          </w:p>
        </w:tc>
        <w:tc>
          <w:tcPr>
            <w:tcW w:type="dxa" w:w="1728"/>
          </w:tcPr>
          <w:p>
            <w:r>
              <w:t>___</w:t>
            </w:r>
          </w:p>
        </w:tc>
        <w:tc>
          <w:tcPr>
            <w:tcW w:type="dxa" w:w="1728"/>
          </w:tcPr>
          <w:p>
            <w:r>
              <w:t>___</w:t>
            </w:r>
          </w:p>
        </w:tc>
      </w:tr>
      <w:tr>
        <w:tc>
          <w:tcPr>
            <w:tcW w:type="dxa" w:w="1728"/>
          </w:tcPr>
          <w:p>
            <w:r>
              <w:t>___</w:t>
            </w:r>
          </w:p>
        </w:tc>
        <w:tc>
          <w:tcPr>
            <w:tcW w:type="dxa" w:w="1728"/>
          </w:tcPr>
          <w:p>
            <w:r>
              <w:t>___</w:t>
            </w:r>
          </w:p>
        </w:tc>
        <w:tc>
          <w:tcPr>
            <w:tcW w:type="dxa" w:w="1728"/>
          </w:tcPr>
          <w:p>
            <w:r>
              <w:t>___</w:t>
            </w:r>
          </w:p>
        </w:tc>
        <w:tc>
          <w:tcPr>
            <w:tcW w:type="dxa" w:w="1728"/>
          </w:tcPr>
          <w:p>
            <w:r>
              <w:t>___</w:t>
            </w:r>
          </w:p>
        </w:tc>
        <w:tc>
          <w:tcPr>
            <w:tcW w:type="dxa" w:w="1728"/>
          </w:tcPr>
          <w:p>
            <w:r>
              <w:t>___</w:t>
            </w:r>
          </w:p>
        </w:tc>
      </w:tr>
      <w:tr>
        <w:tc>
          <w:tcPr>
            <w:tcW w:type="dxa" w:w="1728"/>
          </w:tcPr>
          <w:p>
            <w:r>
              <w:t>___</w:t>
            </w:r>
          </w:p>
        </w:tc>
        <w:tc>
          <w:tcPr>
            <w:tcW w:type="dxa" w:w="1728"/>
          </w:tcPr>
          <w:p>
            <w:r>
              <w:t>___</w:t>
            </w:r>
          </w:p>
        </w:tc>
        <w:tc>
          <w:tcPr>
            <w:tcW w:type="dxa" w:w="1728"/>
          </w:tcPr>
          <w:p>
            <w:r>
              <w:t>___</w:t>
            </w:r>
          </w:p>
        </w:tc>
        <w:tc>
          <w:tcPr>
            <w:tcW w:type="dxa" w:w="1728"/>
          </w:tcPr>
          <w:p>
            <w:r>
              <w:t>___</w:t>
            </w:r>
          </w:p>
        </w:tc>
        <w:tc>
          <w:tcPr>
            <w:tcW w:type="dxa" w:w="1728"/>
          </w:tcPr>
          <w:p>
            <w:r>
              <w:t>___</w:t>
            </w:r>
          </w:p>
        </w:tc>
      </w:tr>
      <w:tr>
        <w:tc>
          <w:tcPr>
            <w:tcW w:type="dxa" w:w="1728"/>
          </w:tcPr>
          <w:p>
            <w:r>
              <w:t>___</w:t>
            </w:r>
          </w:p>
        </w:tc>
        <w:tc>
          <w:tcPr>
            <w:tcW w:type="dxa" w:w="1728"/>
          </w:tcPr>
          <w:p>
            <w:r>
              <w:t>___</w:t>
            </w:r>
          </w:p>
        </w:tc>
        <w:tc>
          <w:tcPr>
            <w:tcW w:type="dxa" w:w="1728"/>
          </w:tcPr>
          <w:p>
            <w:r>
              <w:t>___</w:t>
            </w:r>
          </w:p>
        </w:tc>
        <w:tc>
          <w:tcPr>
            <w:tcW w:type="dxa" w:w="1728"/>
          </w:tcPr>
          <w:p>
            <w:r>
              <w:t>___</w:t>
            </w:r>
          </w:p>
        </w:tc>
        <w:tc>
          <w:tcPr>
            <w:tcW w:type="dxa" w:w="1728"/>
          </w:tcPr>
          <w:p>
            <w:r>
              <w:t>___</w:t>
            </w:r>
          </w:p>
        </w:tc>
      </w:tr>
      <w:tr>
        <w:tc>
          <w:tcPr>
            <w:tcW w:type="dxa" w:w="1728"/>
          </w:tcPr>
          <w:p>
            <w:r>
              <w:t>___</w:t>
            </w:r>
          </w:p>
        </w:tc>
        <w:tc>
          <w:tcPr>
            <w:tcW w:type="dxa" w:w="1728"/>
          </w:tcPr>
          <w:p>
            <w:r>
              <w:t>___</w:t>
            </w:r>
          </w:p>
        </w:tc>
        <w:tc>
          <w:tcPr>
            <w:tcW w:type="dxa" w:w="1728"/>
          </w:tcPr>
          <w:p>
            <w:r>
              <w:t>___</w:t>
            </w:r>
          </w:p>
        </w:tc>
        <w:tc>
          <w:tcPr>
            <w:tcW w:type="dxa" w:w="1728"/>
          </w:tcPr>
          <w:p>
            <w:r>
              <w:t>___</w:t>
            </w:r>
          </w:p>
        </w:tc>
        <w:tc>
          <w:tcPr>
            <w:tcW w:type="dxa" w:w="1728"/>
          </w:tcPr>
          <w:p>
            <w:r>
              <w:t>___</w:t>
            </w:r>
          </w:p>
        </w:tc>
      </w:tr>
      <w:tr>
        <w:tc>
          <w:tcPr>
            <w:tcW w:type="dxa" w:w="1728"/>
          </w:tcPr>
          <w:p>
            <w:r>
              <w:t>___</w:t>
            </w:r>
          </w:p>
        </w:tc>
        <w:tc>
          <w:tcPr>
            <w:tcW w:type="dxa" w:w="1728"/>
          </w:tcPr>
          <w:p>
            <w:r>
              <w:t>___</w:t>
            </w:r>
          </w:p>
        </w:tc>
        <w:tc>
          <w:tcPr>
            <w:tcW w:type="dxa" w:w="1728"/>
          </w:tcPr>
          <w:p>
            <w:r>
              <w:t>___</w:t>
            </w:r>
          </w:p>
        </w:tc>
        <w:tc>
          <w:tcPr>
            <w:tcW w:type="dxa" w:w="1728"/>
          </w:tcPr>
          <w:p>
            <w:r>
              <w:t>___</w:t>
            </w:r>
          </w:p>
        </w:tc>
        <w:tc>
          <w:tcPr>
            <w:tcW w:type="dxa" w:w="1728"/>
          </w:tcPr>
          <w:p>
            <w:r>
              <w:t>___</w:t>
            </w:r>
          </w:p>
        </w:tc>
      </w:tr>
    </w:tbl>
    <w:p/>
    <w:p>
      <w:r>
        <w:rPr>
          <w:b w:val="0"/>
          <w:i w:val="0"/>
        </w:rPr>
        <w:t>Obiettivo settimanale: la differenza tra "Ansia annotazione" e "Ansia dopo 15 secondi" dovrebbe aumentare nel tempo, dimostrando che l'urgenza emotiva cala senza seguire il pensiero.</w:t>
      </w:r>
    </w:p>
    <w:p/>
    <w:p>
      <w:pPr>
        <w:pStyle w:val="Heading1"/>
      </w:pPr>
      <w:r>
        <w:t>PARTE 4: ESPOSIZIONE METACOGNITIVA E RIMUGINIO VOLONTARIO</w:t>
      </w:r>
    </w:p>
    <w:p>
      <w:r>
        <w:rPr>
          <w:b w:val="0"/>
          <w:i w:val="0"/>
        </w:rPr>
        <w:t>Questi esercizi si introducono nelle sedute 6-8 e mirano a modificare le metacredenze negative di incontrollabilità e pericolosità del rimuginio.</w:t>
      </w:r>
    </w:p>
    <w:p/>
    <w:p>
      <w:pPr>
        <w:pStyle w:val="Heading2"/>
      </w:pPr>
      <w:r>
        <w:t>Esercizio 4.1: Rimuginio Volontario Controllato</w:t>
      </w:r>
    </w:p>
    <w:p>
      <w:r>
        <w:rPr>
          <w:b/>
          <w:i w:val="0"/>
        </w:rPr>
        <w:t>Esperimento comportamentale per testare la credenza "non riesco a smettere". Durata: 10-15 minuti.</w:t>
      </w:r>
    </w:p>
    <w:p/>
    <w:p>
      <w:r>
        <w:rPr>
          <w:b w:val="0"/>
          <w:i/>
        </w:rPr>
        <w:t>Fase 1 — Psicoeducazione (2 min):</w:t>
      </w:r>
    </w:p>
    <w:p>
      <w:r>
        <w:rPr>
          <w:b w:val="0"/>
          <w:i w:val="0"/>
        </w:rPr>
        <w:t>"Ora ti chiedo di fare qualcosa di controintuitivo. Voglio che ti preoccupi INTENZIONALMENTE. Dai il massimo. Cerca di farti venire più ansia possibile. Usa le tue preoccupazioni peggiori. 5 minuti concentrati. Per scoprire che PUOI smettere, devi prima dimostrare che SCEGLI tu quando inizi."</w:t>
      </w:r>
    </w:p>
    <w:p/>
    <w:p>
      <w:r>
        <w:rPr>
          <w:b w:val="0"/>
          <w:i/>
        </w:rPr>
        <w:t>Fase 2 — Rimuginio Guidato (5 min):</w:t>
      </w:r>
    </w:p>
    <w:p>
      <w:r>
        <w:rPr>
          <w:b w:val="0"/>
          <w:i w:val="0"/>
        </w:rPr>
        <w:t>Il terapeuta guida il paziente con stimoli progressivi:</w:t>
      </w:r>
    </w:p>
    <w:p>
      <w:pPr>
        <w:pStyle w:val="ListBullet"/>
      </w:pPr>
      <w:r>
        <w:t>"Pensa al peggior scenario possibile..."</w:t>
      </w:r>
    </w:p>
    <w:p>
      <w:pPr>
        <w:pStyle w:val="ListBullet"/>
      </w:pPr>
      <w:r>
        <w:t>"Immagina nel dettaglio cosa succederebbe..."</w:t>
      </w:r>
    </w:p>
    <w:p>
      <w:pPr>
        <w:pStyle w:val="ListBullet"/>
      </w:pPr>
      <w:r>
        <w:t>"Concentrati su quella paura..."</w:t>
      </w:r>
    </w:p>
    <w:p>
      <w:pPr>
        <w:pStyle w:val="ListBullet"/>
      </w:pPr>
      <w:r>
        <w:t>"Cerca di amplificare l'ansia il più possibile..."</w:t>
      </w:r>
    </w:p>
    <w:p>
      <w:pPr>
        <w:pStyle w:val="ListBullet"/>
      </w:pPr>
      <w:r>
        <w:t>"Non trattenerti, dai tutto il peso alla preoccupazione..."</w:t>
      </w:r>
    </w:p>
    <w:p/>
    <w:p>
      <w:r>
        <w:rPr>
          <w:b w:val="0"/>
          <w:i/>
        </w:rPr>
        <w:t>Fase 3 — Stop e Debriefing (3 min):</w:t>
      </w:r>
    </w:p>
    <w:p>
      <w:r>
        <w:rPr>
          <w:b w:val="0"/>
          <w:i w:val="0"/>
        </w:rPr>
        <w:t>"Stop. Ora respira e basta. Cosa è successo?"</w:t>
      </w:r>
    </w:p>
    <w:p>
      <w:r>
        <w:rPr>
          <w:b w:val="0"/>
          <w:i w:val="0"/>
        </w:rPr>
        <w:t>(Paziente tipico): "Mi sono agitato parecchio... ma dopo un po' non riuscivo più a mantenere la concentrazione."</w:t>
      </w:r>
    </w:p>
    <w:p>
      <w:r>
        <w:rPr>
          <w:b w:val="0"/>
          <w:i w:val="0"/>
        </w:rPr>
        <w:t>"Esatto. La tua mente ha smesso da sola. Potevi continuare?"</w:t>
      </w:r>
    </w:p>
    <w:p>
      <w:r>
        <w:rPr>
          <w:b w:val="0"/>
          <w:i w:val="0"/>
        </w:rPr>
        <w:t>"No, dopo un po' mi sono distratto."</w:t>
      </w:r>
    </w:p>
    <w:p>
      <w:r>
        <w:rPr>
          <w:b w:val="0"/>
          <w:i w:val="0"/>
        </w:rPr>
        <w:t>"Allora: non è vero che NON PUOI smettere. È che INIZI da solo, senza accorgertene. La differenza è tra subire passivamente e scegliere attivamente."</w:t>
      </w:r>
    </w:p>
    <w:p/>
    <w:p>
      <w:pPr>
        <w:pStyle w:val="Heading2"/>
      </w:pPr>
      <w:r>
        <w:t>Esercizio 4.2: Esposizione Prolungata per Metacredenze di Pericolosità</w:t>
      </w:r>
    </w:p>
    <w:p>
      <w:r>
        <w:rPr>
          <w:b/>
          <w:i w:val="0"/>
        </w:rPr>
        <w:t>Per pazienti che credono che rimuginare possa "farli impazzire" o causare un esaurimento nervoso. Durata: 15-20 minuti.</w:t>
      </w:r>
    </w:p>
    <w:p/>
    <w:p>
      <w:r>
        <w:rPr>
          <w:b w:val="0"/>
          <w:i/>
        </w:rPr>
        <w:t>Fase 1 — Test dell'ipotesi:</w:t>
      </w:r>
    </w:p>
    <w:p>
      <w:r>
        <w:rPr>
          <w:b w:val="0"/>
          <w:i w:val="0"/>
        </w:rPr>
        <w:t>"Tu hai paura che rimuginare troppo possa farti perdere la ragione, giusto? Facciamo un test. Per 10 minuti, voglio che ti preoccupi CON L'INTENZIONE di farti venire un esaurimento nervoso. Il tuo obiettivo è perdere il controllo. Io ti aiuto. Se è davvero possibile perdere il controllo volutamente, allora il controllo ce l'hai tu."</w:t>
      </w:r>
    </w:p>
    <w:p/>
    <w:p>
      <w:r>
        <w:rPr>
          <w:b w:val="0"/>
          <w:i/>
        </w:rPr>
        <w:t>Fase 2 — Esposizione (10 min):</w:t>
      </w:r>
    </w:p>
    <w:p>
      <w:r>
        <w:rPr>
          <w:b w:val="0"/>
          <w:i w:val="0"/>
        </w:rPr>
        <w:t>Il terapeuta intensifica progressivamente:</w:t>
      </w:r>
    </w:p>
    <w:p>
      <w:pPr>
        <w:pStyle w:val="ListBullet"/>
      </w:pPr>
      <w:r>
        <w:t>Min 1-3: "Concentrati sulla peggiore preoccupazione..."</w:t>
      </w:r>
    </w:p>
    <w:p>
      <w:pPr>
        <w:pStyle w:val="ListBullet"/>
      </w:pPr>
      <w:r>
        <w:t>Min 3-6: "Amplifica, cerca di farti venire il panico..."</w:t>
      </w:r>
    </w:p>
    <w:p>
      <w:pPr>
        <w:pStyle w:val="ListBullet"/>
      </w:pPr>
      <w:r>
        <w:t>Min 6-9: "Immagina di perdere completamente il controllo..."</w:t>
      </w:r>
    </w:p>
    <w:p>
      <w:pPr>
        <w:pStyle w:val="ListBullet"/>
      </w:pPr>
      <w:r>
        <w:t>Min 9-10: "Massimizza, dai tutto..."</w:t>
      </w:r>
    </w:p>
    <w:p/>
    <w:p>
      <w:r>
        <w:rPr>
          <w:b w:val="0"/>
          <w:i/>
        </w:rPr>
        <w:t>Fase 3 — Debriefing:</w:t>
      </w:r>
    </w:p>
    <w:p>
      <w:r>
        <w:rPr>
          <w:b w:val="0"/>
          <w:i w:val="0"/>
        </w:rPr>
        <w:t>"Hai perso il controllo?"</w:t>
      </w:r>
    </w:p>
    <w:p>
      <w:r>
        <w:rPr>
          <w:b w:val="0"/>
          <w:i w:val="0"/>
        </w:rPr>
        <w:t>"No... sono ancora qui."</w:t>
      </w:r>
    </w:p>
    <w:p>
      <w:r>
        <w:rPr>
          <w:b w:val="0"/>
          <w:i w:val="0"/>
        </w:rPr>
        <w:t>"E questa scoperta cosa ti dice?"</w:t>
      </w:r>
    </w:p>
    <w:p>
      <w:r>
        <w:rPr>
          <w:b w:val="0"/>
          <w:i w:val="0"/>
        </w:rPr>
        <w:t>"Che forse non è così pericoloso come pensavo."</w:t>
      </w:r>
    </w:p>
    <w:p>
      <w:r>
        <w:rPr>
          <w:b w:val="0"/>
          <w:i w:val="0"/>
        </w:rPr>
        <w:t>"Esatto. La credenza diceva 'rimuginare mi farà impazzire'. La realtà dice 'posso rimuginare intensamente per 10 minuti e non succede niente di catastrofico'. Quale delle due ha ragione?"</w:t>
      </w:r>
    </w:p>
    <w:p/>
    <w:p>
      <w:pPr>
        <w:pStyle w:val="Heading2"/>
      </w:pPr>
      <w:r>
        <w:t>Esercizio 4.3: Esposizione con Soppressione — Test delle Conseguenze</w:t>
      </w:r>
    </w:p>
    <w:p>
      <w:r>
        <w:rPr>
          <w:b/>
          <w:i w:val="0"/>
        </w:rPr>
        <w:t>Per pazienti che temono le conseguenze del RIMUGINIO (non della preoccupazione in sé). Durata: 10 minuti.</w:t>
      </w:r>
    </w:p>
    <w:p/>
    <w:p>
      <w:r>
        <w:rPr>
          <w:b w:val="0"/>
          <w:i w:val="0"/>
        </w:rPr>
        <w:t>"Per i prossimi 3 minuti, voglio che cerchi attivamente di SOPPRIMERE tutti i pensieri negativi. Non lasciarne passare nessuno. Bloccali con tutta la tua forza."</w:t>
      </w:r>
    </w:p>
    <w:p>
      <w:r>
        <w:rPr>
          <w:b w:val="0"/>
          <w:i w:val="0"/>
        </w:rPr>
        <w:t>(Dopo 3 minuti)</w:t>
      </w:r>
    </w:p>
    <w:p>
      <w:r>
        <w:rPr>
          <w:b w:val="0"/>
          <w:i w:val="0"/>
        </w:rPr>
        <w:t>"Com'è andata?"</w:t>
      </w:r>
    </w:p>
    <w:p>
      <w:r>
        <w:rPr>
          <w:b w:val="0"/>
          <w:i w:val="0"/>
        </w:rPr>
        <w:t>"Malissimo, è aumentato tutto."</w:t>
      </w:r>
    </w:p>
    <w:p>
      <w:r>
        <w:rPr>
          <w:b w:val="0"/>
          <w:i w:val="0"/>
        </w:rPr>
        <w:t>"Ora per i prossimi 3 minuti: non sopprimere niente. Lascia che i pensieri vadano e vengano liberamente. Non li segui, non li blocchi."</w:t>
      </w:r>
    </w:p>
    <w:p>
      <w:r>
        <w:rPr>
          <w:b w:val="0"/>
          <w:i w:val="0"/>
        </w:rPr>
        <w:t>(Dopo 3 minuti)</w:t>
      </w:r>
    </w:p>
    <w:p>
      <w:r>
        <w:rPr>
          <w:b w:val="0"/>
          <w:i w:val="0"/>
        </w:rPr>
        <w:t>"Differenza?"</w:t>
      </w:r>
    </w:p>
    <w:p>
      <w:r>
        <w:rPr>
          <w:b w:val="0"/>
          <w:i w:val="0"/>
        </w:rPr>
        <w:t>"Quando non li bloccavo... erano meno invadenti."</w:t>
      </w:r>
    </w:p>
    <w:p>
      <w:r>
        <w:rPr>
          <w:b w:val="0"/>
          <w:i w:val="0"/>
        </w:rPr>
        <w:t>"Quindi: la soppressione NON FUNZIONA e ANZI peggiora le cose. E la conseguenza che temevi (perdere il controllo) non si è verificata in nessuno dei due casi. Il controllo non è bloccare i pensieri. Il controllo è SCEGLIERE cosa farne."</w:t>
      </w:r>
    </w:p>
    <w:p/>
    <w:p>
      <w:pPr>
        <w:pStyle w:val="Heading2"/>
      </w:pPr>
      <w:r>
        <w:t>Esercizio 4.4: Behavioral Experiment — Rimuginio Programmato</w:t>
      </w:r>
    </w:p>
    <w:p>
      <w:r>
        <w:rPr>
          <w:b/>
          <w:i w:val="0"/>
        </w:rPr>
        <w:t>Esercizio domiciliare tra seduta 6 e 7.</w:t>
      </w:r>
    </w:p>
    <w:p/>
    <w:p>
      <w:r>
        <w:rPr>
          <w:b w:val="0"/>
          <w:i w:val="0"/>
        </w:rPr>
        <w:t>Il paziente sceglie 3 momenti della settimana in cui rimuginare INTENZIONALMENTE per 10 minuti. Deve segnare su un diario:</w:t>
      </w:r>
    </w:p>
    <w:p>
      <w:pPr>
        <w:pStyle w:val="ListBullet"/>
      </w:pPr>
      <w:r>
        <w:t>Data e ora del rimuginio programmato</w:t>
      </w:r>
    </w:p>
    <w:p>
      <w:pPr>
        <w:pStyle w:val="ListBullet"/>
      </w:pPr>
      <w:r>
        <w:t>Tema scelto</w:t>
      </w:r>
    </w:p>
    <w:p>
      <w:pPr>
        <w:pStyle w:val="ListBullet"/>
      </w:pPr>
      <w:r>
        <w:t>Intensità ansia PRIMA (0-10)</w:t>
      </w:r>
    </w:p>
    <w:p>
      <w:pPr>
        <w:pStyle w:val="ListBullet"/>
      </w:pPr>
      <w:r>
        <w:t>Intensità ansia DOPO (0-10)</w:t>
      </w:r>
    </w:p>
    <w:p>
      <w:pPr>
        <w:pStyle w:val="ListBullet"/>
      </w:pPr>
      <w:r>
        <w:t>Quanto controllo ha avuto nello SMETTERE dopo i 10 minuti (0-10)</w:t>
      </w:r>
    </w:p>
    <w:p>
      <w:pPr>
        <w:pStyle w:val="ListBullet"/>
      </w:pPr>
      <w:r>
        <w:t>Cosa ha scoperto sulla credenza "non riesco a smettere"</w:t>
      </w:r>
    </w:p>
    <w:p/>
    <w:p>
      <w:r>
        <w:rPr>
          <w:b w:val="0"/>
          <w:i w:val="0"/>
        </w:rPr>
        <w:t>Obiettivo: dimostrare al paziente che il rimuginio può essere ACCESSO e SPENTO come un interruttore, rompendo la credenza di incontrollabilità.</w:t>
      </w:r>
    </w:p>
    <w:p/>
    <w:p>
      <w:pPr>
        <w:pStyle w:val="Heading2"/>
      </w:pPr>
      <w:r>
        <w:t>Esercizio 4.5: Esposizione a Immagini Catastrofiche con Debriefing Metacognitivo</w:t>
      </w:r>
    </w:p>
    <w:p>
      <w:r>
        <w:rPr>
          <w:b/>
          <w:i w:val="0"/>
        </w:rPr>
        <w:t>Per pazienti con forti immagini catastrofiche legate al rimuginio.</w:t>
      </w:r>
    </w:p>
    <w:p/>
    <w:p>
      <w:r>
        <w:rPr>
          <w:b w:val="0"/>
          <w:i/>
        </w:rPr>
        <w:t>Fase 1 — Generazione immagine:</w:t>
      </w:r>
    </w:p>
    <w:p>
      <w:r>
        <w:rPr>
          <w:b w:val="0"/>
          <w:i w:val="0"/>
        </w:rPr>
        <w:t>"Chiudi gli occhi. Genera l'immagine più catastrofica legata alla tua preoccupazione. Quella che temi di più. Descrivila ad alta voce."</w:t>
      </w:r>
    </w:p>
    <w:p/>
    <w:p>
      <w:r>
        <w:rPr>
          <w:b w:val="0"/>
          <w:i/>
        </w:rPr>
        <w:t>Fase 2 — Mantenimento (5 min):</w:t>
      </w:r>
    </w:p>
    <w:p>
      <w:r>
        <w:rPr>
          <w:b w:val="0"/>
          <w:i w:val="0"/>
        </w:rPr>
        <w:t>"Tieni l'immagine nella mente. Non cercare di modificarla. Non cercare di scacciarla. La osservi come uno spettatore. Ogni dettaglio rimane lì, ma tu sei solo uno spettatore."</w:t>
      </w:r>
    </w:p>
    <w:p/>
    <w:p>
      <w:r>
        <w:rPr>
          <w:b w:val="0"/>
          <w:i/>
        </w:rPr>
        <w:t>Fase 3 — Debriefing:</w:t>
      </w:r>
    </w:p>
    <w:p>
      <w:r>
        <w:rPr>
          <w:b w:val="0"/>
          <w:i w:val="0"/>
        </w:rPr>
        <w:t>"Hai perso il controllo? Sei impazzito? È successo quello che temevi?"</w:t>
      </w:r>
    </w:p>
    <w:p>
      <w:r>
        <w:rPr>
          <w:b w:val="0"/>
          <w:i w:val="0"/>
        </w:rPr>
        <w:t>"No... è solo un'immagine."</w:t>
      </w:r>
    </w:p>
    <w:p>
      <w:r>
        <w:rPr>
          <w:b w:val="0"/>
          <w:i w:val="0"/>
        </w:rPr>
        <w:t>"Esatto. È solo un'immagine. Potente, spaventosa — ma solo un'immagine. Le immagini non possono farti del male. Solo la paura che tu le dia importanza le rende potenti."</w:t>
      </w:r>
    </w:p>
    <w:p/>
    <w:p>
      <w:pPr>
        <w:pStyle w:val="Heading1"/>
      </w:pPr>
      <w:r>
        <w:t>PARTE 5: ESERCIZI DI DIALOGO SOCRATICO METACOGNITIVO</w:t>
      </w:r>
    </w:p>
    <w:p>
      <w:r>
        <w:rPr>
          <w:b w:val="0"/>
          <w:i w:val="0"/>
        </w:rPr>
        <w:t>Nella MCT il dialogo socratico NON verte sul contenuto del pensiero ma sulla FUNZIONALITÀ del processo di pensiero. Questi esercizi sono strutturati per essere usati dal terapeuta in seduta.</w:t>
      </w:r>
    </w:p>
    <w:p/>
    <w:p>
      <w:pPr>
        <w:pStyle w:val="Heading2"/>
      </w:pPr>
      <w:r>
        <w:t>Esercizio 5.1: Analisi delle Metacredenze Positive</w:t>
      </w:r>
    </w:p>
    <w:p>
      <w:r>
        <w:rPr>
          <w:b/>
          <w:i w:val="0"/>
        </w:rPr>
        <w:t>Schema dialogico per esplorare la credenza "rimuginare mi aiuta":</w:t>
      </w:r>
    </w:p>
    <w:p/>
    <w:p>
      <w:r>
        <w:rPr>
          <w:b w:val="0"/>
          <w:i/>
        </w:rPr>
        <w:t>Domande guida per il terapeuta:</w:t>
      </w:r>
    </w:p>
    <w:p>
      <w:pPr>
        <w:pStyle w:val="ListNumber"/>
      </w:pPr>
      <w:r>
        <w:t>"Tu dici che rimuginare ti aiuta a prepararti al peggio. Ti ha MAI aiutato concretamente?"</w:t>
      </w:r>
    </w:p>
    <w:p>
      <w:pPr>
        <w:pStyle w:val="ListNumber"/>
      </w:pPr>
      <w:r>
        <w:t>"È mai successo che, dopo ore di rimuginio, tu abbia trovato una soluzione che non avresti trovato in 5 minuti di problem solving?"</w:t>
      </w:r>
    </w:p>
    <w:p>
      <w:pPr>
        <w:pStyle w:val="ListNumber"/>
      </w:pPr>
      <w:r>
        <w:t>"Quindi non è la soluzione — è la SENSAZIONE di essere preparato. Quanto tempo passi a cercare quella sensazione?"</w:t>
      </w:r>
    </w:p>
    <w:p>
      <w:pPr>
        <w:pStyle w:val="ListNumber"/>
      </w:pPr>
      <w:r>
        <w:t>"E la preparazione reale? Quanto tempo dedichi a quella?"</w:t>
      </w:r>
    </w:p>
    <w:p>
      <w:pPr>
        <w:pStyle w:val="ListNumber"/>
      </w:pPr>
      <w:r>
        <w:t>"Allora: rimuginare ti RUBA tempo alla preparazione reale. Ti dà una sensazione di controllo in cambio del controllo reale. È uno scambio equo?"</w:t>
      </w:r>
    </w:p>
    <w:p>
      <w:pPr>
        <w:pStyle w:val="ListNumber"/>
      </w:pPr>
      <w:r>
        <w:t>"Se un amico ti dicesse: 'Passo 4 ore al giorno a preoccuparmi per sentirmi preparato' — cosa gli risponderesti?"</w:t>
      </w:r>
    </w:p>
    <w:p/>
    <w:p>
      <w:pPr>
        <w:pStyle w:val="Heading2"/>
      </w:pPr>
      <w:r>
        <w:t>Esercizio 5.2: Analisi delle Metacredenze Negative</w:t>
      </w:r>
    </w:p>
    <w:p>
      <w:r>
        <w:rPr>
          <w:b/>
          <w:i w:val="0"/>
        </w:rPr>
        <w:t>Schema dialogico per esplorare la credenza "non riesco a smettere":</w:t>
      </w:r>
    </w:p>
    <w:p/>
    <w:p>
      <w:r>
        <w:rPr>
          <w:b w:val="0"/>
          <w:i/>
        </w:rPr>
        <w:t>Domande guida:</w:t>
      </w:r>
    </w:p>
    <w:p>
      <w:pPr>
        <w:pStyle w:val="ListNumber"/>
      </w:pPr>
      <w:r>
        <w:t>"Quando arriva una preoccupazione, quanto controllo hai da 0 a 10?"</w:t>
      </w:r>
    </w:p>
    <w:p>
      <w:pPr>
        <w:pStyle w:val="ListNumber"/>
      </w:pPr>
      <w:r>
        <w:t>"E se io ti offrissi 1000 euro per smettere di preoccuparti per 5 minuti?"</w:t>
      </w:r>
    </w:p>
    <w:p>
      <w:pPr>
        <w:pStyle w:val="ListNumber"/>
      </w:pPr>
      <w:r>
        <w:t>"Quindi da [numero] il controllo è salito a...?"</w:t>
      </w:r>
    </w:p>
    <w:p>
      <w:pPr>
        <w:pStyle w:val="ListNumber"/>
      </w:pPr>
      <w:r>
        <w:t>"Quindi non è che NON PUOI. È che NON VUOI abbastanza — o credi che le conseguenze siano peggiori."</w:t>
      </w:r>
    </w:p>
    <w:p>
      <w:pPr>
        <w:pStyle w:val="ListNumber"/>
      </w:pPr>
      <w:r>
        <w:t>"Cosa succederebbe se smettessi di preoccuparti ADESSO?"</w:t>
      </w:r>
    </w:p>
    <w:p>
      <w:pPr>
        <w:pStyle w:val="ListNumber"/>
      </w:pPr>
      <w:r>
        <w:t>"Allora non è questione di controllo. È questione di cosa CREDI che succeda se smetti."</w:t>
      </w:r>
    </w:p>
    <w:p/>
    <w:p>
      <w:pPr>
        <w:pStyle w:val="Heading2"/>
      </w:pPr>
      <w:r>
        <w:t>Esercizio 5.3: Batteria di Domande Metacognitive</w:t>
      </w:r>
    </w:p>
    <w:p>
      <w:r>
        <w:rPr>
          <w:b/>
          <w:i w:val="0"/>
        </w:rPr>
        <w:t>Da usare durante il dialogo socratico. NON farle tutte in una seduta — scegliere 2-3 per seduta.</w:t>
      </w:r>
    </w:p>
    <w:p/>
    <w:p>
      <w:pPr>
        <w:pStyle w:val="ListBullet"/>
      </w:pPr>
      <w:r>
        <w:t>"Preoccuparti per [X] — in che modo ti sta aiutando IN QUESTO MOMENTO?"</w:t>
      </w:r>
    </w:p>
    <w:p>
      <w:pPr>
        <w:pStyle w:val="ListBullet"/>
      </w:pPr>
      <w:r>
        <w:t>"Da 0 a 10, quanto è utile continuare a pensarci adesso?"</w:t>
      </w:r>
    </w:p>
    <w:p>
      <w:pPr>
        <w:pStyle w:val="ListBullet"/>
      </w:pPr>
      <w:r>
        <w:t>"Se lasciassi cadere questo pensiero, cosa succederebbe di così terribile?"</w:t>
      </w:r>
    </w:p>
    <w:p>
      <w:pPr>
        <w:pStyle w:val="ListBullet"/>
      </w:pPr>
      <w:r>
        <w:t>"Hai mai smesso di preoccuparti e poi le cose sono andate bene comunque?"</w:t>
      </w:r>
    </w:p>
    <w:p>
      <w:pPr>
        <w:pStyle w:val="ListBullet"/>
      </w:pPr>
      <w:r>
        <w:t>"Cosa ti dice la mente che succederebbe SE NON ti preoccupassi?"</w:t>
      </w:r>
    </w:p>
    <w:p>
      <w:pPr>
        <w:pStyle w:val="ListBullet"/>
      </w:pPr>
      <w:r>
        <w:t>"Il tuo problema è che non ti preoccupi ABBASTANZA, o che ti preoccupi TROPPO?"</w:t>
      </w:r>
    </w:p>
    <w:p>
      <w:pPr>
        <w:pStyle w:val="ListBullet"/>
      </w:pPr>
      <w:r>
        <w:t>"Se un amico avesse questo stesso pensiero, cosa gli diresti di fare?"</w:t>
      </w:r>
    </w:p>
    <w:p>
      <w:pPr>
        <w:pStyle w:val="ListBullet"/>
      </w:pPr>
      <w:r>
        <w:t>"Tra 10 anni, questo pensiero sarà ancora importante?"</w:t>
      </w:r>
    </w:p>
    <w:p>
      <w:pPr>
        <w:pStyle w:val="ListBullet"/>
      </w:pPr>
      <w:r>
        <w:t>"Il rimuginio ha mai cambiato l'esito di qualcosa?"</w:t>
      </w:r>
    </w:p>
    <w:p>
      <w:pPr>
        <w:pStyle w:val="ListBullet"/>
      </w:pPr>
      <w:r>
        <w:t>"Quanto tempo hai speso a rimuginare su cose che NON sono successe?"</w:t>
      </w:r>
    </w:p>
    <w:p>
      <w:pPr>
        <w:pStyle w:val="ListBullet"/>
      </w:pPr>
      <w:r>
        <w:t>"Se potessi riavere tutto quel tempo indietro, cosa faresti?"</w:t>
      </w:r>
    </w:p>
    <w:p>
      <w:pPr>
        <w:pStyle w:val="ListBullet"/>
      </w:pPr>
      <w:r>
        <w:t>"Il rimuginio risolve i problemi o li evita?"</w:t>
      </w:r>
    </w:p>
    <w:p/>
    <w:p>
      <w:pPr>
        <w:pStyle w:val="Heading2"/>
      </w:pPr>
      <w:r>
        <w:t>Esercizio 5.4: La Scala della Distanza dal Pensiero</w:t>
      </w:r>
    </w:p>
    <w:p>
      <w:r>
        <w:rPr>
          <w:b/>
          <w:i w:val="0"/>
        </w:rPr>
        <w:t>Esercizio per visualizzare il decentramento.</w:t>
      </w:r>
    </w:p>
    <w:p/>
    <w:p>
      <w:r>
        <w:rPr>
          <w:b w:val="0"/>
          <w:i w:val="0"/>
        </w:rPr>
        <w:t>"Immagina una scala da 1 a 10. 1 = sei completamente fuso con il pensiero (non c'è differenza tra te e la preoccupazione). 10 = sei completamente distaccato (la osservi come una nuvola in cielo). Dove sei adesso?"</w:t>
      </w:r>
    </w:p>
    <w:p/>
    <w:p>
      <w:r>
        <w:rPr>
          <w:b w:val="0"/>
          <w:i/>
        </w:rPr>
        <w:t>Esercizio progressivo:</w:t>
      </w:r>
    </w:p>
    <w:p>
      <w:pPr>
        <w:pStyle w:val="ListBullet"/>
      </w:pPr>
      <w:r>
        <w:t>Seduta 1-2: il paziente impara a identificare il suo numero sulla scala</w:t>
      </w:r>
    </w:p>
    <w:p>
      <w:pPr>
        <w:pStyle w:val="ListBullet"/>
      </w:pPr>
      <w:r>
        <w:t>Seduta 3-4: esercizio per muovere di 1 punto sulla scala (es. da 2 a 3)</w:t>
      </w:r>
    </w:p>
    <w:p>
      <w:pPr>
        <w:pStyle w:val="ListBullet"/>
      </w:pPr>
      <w:r>
        <w:t>Seduta 5-6: esercizio per muovere di 2-3 punti</w:t>
      </w:r>
    </w:p>
    <w:p>
      <w:pPr>
        <w:pStyle w:val="ListBullet"/>
      </w:pPr>
      <w:r>
        <w:t>Seduta 7-8: mantenere 7+ anche durante il rimuginio volontario</w:t>
      </w:r>
    </w:p>
    <w:p/>
    <w:p>
      <w:r>
        <w:rPr>
          <w:b w:val="0"/>
          <w:i/>
        </w:rPr>
        <w:t>Tecnica per salire di un punto:</w:t>
      </w:r>
    </w:p>
    <w:p>
      <w:pPr>
        <w:pStyle w:val="ListBullet"/>
      </w:pPr>
      <w:r>
        <w:t>Nota il pensiero → etichettalo → ricordati che è un evento mentale → sposta l'attenzione al respiro → nota la differenza tra "avere" e "essere" un pensiero</w:t>
      </w:r>
    </w:p>
    <w:p/>
    <w:p>
      <w:pPr>
        <w:pStyle w:val="Heading2"/>
      </w:pPr>
      <w:r>
        <w:t>Esercizio 5.5: "Cosa dice la mente?" — Esternalizzazione Verbale</w:t>
      </w:r>
    </w:p>
    <w:p>
      <w:r>
        <w:rPr>
          <w:b/>
          <w:i w:val="0"/>
        </w:rPr>
        <w:t>Tecnica per separare il paziente dai processi metacognitivi automatici.</w:t>
      </w:r>
    </w:p>
    <w:p/>
    <w:p>
      <w:r>
        <w:rPr>
          <w:b w:val="0"/>
          <w:i w:val="0"/>
        </w:rPr>
        <w:t>"C'è una parte della tua mente che dice X. Un'altra parte della tua mente che dice Y. Non sono IO a dirlo — è la mente che produce queste credenze. Noi non dobbiamo decidere chi ha ragione. Dobbiamo solo notare che la mente FA questo."</w:t>
      </w:r>
    </w:p>
    <w:p/>
    <w:p>
      <w:r>
        <w:rPr>
          <w:b w:val="0"/>
          <w:i/>
        </w:rPr>
        <w:t>Esercizio in seduta:</w:t>
      </w:r>
    </w:p>
    <w:p>
      <w:pPr>
        <w:pStyle w:val="ListBullet"/>
      </w:pPr>
      <w:r>
        <w:t>"Cosa ti dice la mente in questo momento?"</w:t>
      </w:r>
    </w:p>
    <w:p>
      <w:pPr>
        <w:pStyle w:val="ListBullet"/>
      </w:pPr>
      <w:r>
        <w:t>"E cos'altro dice?"</w:t>
      </w:r>
    </w:p>
    <w:p>
      <w:pPr>
        <w:pStyle w:val="ListBullet"/>
      </w:pPr>
      <w:r>
        <w:t>"E se la mente dicesse l'opposto, cosa cambierebbe?"</w:t>
      </w:r>
    </w:p>
    <w:p>
      <w:pPr>
        <w:pStyle w:val="ListBullet"/>
      </w:pPr>
      <w:r>
        <w:t>"La mente ti dice: 'devo preoccuparmi'. E tu puoi scegliere di ascoltare o no. Non è la mente che decide per te."</w:t>
      </w:r>
    </w:p>
    <w:p/>
    <w:p>
      <w:pPr>
        <w:pStyle w:val="Heading1"/>
      </w:pPr>
      <w:r>
        <w:t>PARTE 6: ESERCIZI INTEGRATIVI E DI MANTENIMENTO</w:t>
      </w:r>
    </w:p>
    <w:p/>
    <w:p>
      <w:pPr>
        <w:pStyle w:val="Heading2"/>
      </w:pPr>
      <w:r>
        <w:t>Esercizio 6.1: Piano di Mantenimento Personalizzato</w:t>
      </w:r>
    </w:p>
    <w:p>
      <w:r>
        <w:rPr>
          <w:b/>
          <w:i w:val="0"/>
        </w:rPr>
        <w:t>Da compilare nella seduta 8 con il paziente:</w:t>
      </w:r>
    </w:p>
    <w:p/>
    <w:tbl>
      <w:tblPr>
        <w:tblStyle w:val="TableGrid"/>
        <w:tblW w:type="auto" w:w="0"/>
        <w:jc w:val="center"/>
        <w:tblLook w:firstColumn="1" w:firstRow="1" w:lastColumn="0" w:lastRow="0" w:noHBand="0" w:noVBand="1" w:val="04A0"/>
      </w:tblPr>
      <w:tblGrid>
        <w:gridCol w:w="4320"/>
        <w:gridCol w:w="4320"/>
      </w:tblGrid>
      <w:tr>
        <w:tc>
          <w:tcPr>
            <w:tcW w:type="dxa" w:w="4320"/>
          </w:tcPr>
          <w:p>
            <w:r>
              <w:t>Area</w:t>
            </w:r>
          </w:p>
        </w:tc>
        <w:tc>
          <w:tcPr>
            <w:tcW w:type="dxa" w:w="4320"/>
          </w:tcPr>
          <w:p>
            <w:r>
              <w:t>Piano concordato</w:t>
            </w:r>
          </w:p>
        </w:tc>
      </w:tr>
      <w:tr>
        <w:tc>
          <w:tcPr>
            <w:tcW w:type="dxa" w:w="4320"/>
          </w:tcPr>
          <w:p>
            <w:r>
              <w:t>ATT di mantenimento</w:t>
            </w:r>
          </w:p>
        </w:tc>
        <w:tc>
          <w:tcPr>
            <w:tcW w:type="dxa" w:w="4320"/>
          </w:tcPr>
          <w:p>
            <w:r>
              <w:t>______ volte/settimana per i prossimi 3 mesi</w:t>
            </w:r>
          </w:p>
        </w:tc>
      </w:tr>
      <w:tr>
        <w:tc>
          <w:tcPr>
            <w:tcW w:type="dxa" w:w="4320"/>
          </w:tcPr>
          <w:p>
            <w:r>
              <w:t>Worry Postponement</w:t>
            </w:r>
          </w:p>
        </w:tc>
        <w:tc>
          <w:tcPr>
            <w:tcW w:type="dxa" w:w="4320"/>
          </w:tcPr>
          <w:p>
            <w:r>
              <w:t>Permanente — strategia di default per le preoccupazioni</w:t>
            </w:r>
          </w:p>
        </w:tc>
      </w:tr>
      <w:tr>
        <w:tc>
          <w:tcPr>
            <w:tcW w:type="dxa" w:w="4320"/>
          </w:tcPr>
          <w:p>
            <w:r>
              <w:t>DM rapida</w:t>
            </w:r>
          </w:p>
        </w:tc>
        <w:tc>
          <w:tcPr>
            <w:tcW w:type="dxa" w:w="4320"/>
          </w:tcPr>
          <w:p>
            <w:r>
              <w:t>______ minuti al giorno di pratica DM</w:t>
            </w:r>
          </w:p>
        </w:tc>
      </w:tr>
      <w:tr>
        <w:tc>
          <w:tcPr>
            <w:tcW w:type="dxa" w:w="4320"/>
          </w:tcPr>
          <w:p>
            <w:r>
              <w:t>Segnale di ricaduta 1</w:t>
            </w:r>
          </w:p>
        </w:tc>
        <w:tc>
          <w:tcPr>
            <w:tcW w:type="dxa" w:w="4320"/>
          </w:tcPr>
          <w:p>
            <w:r>
              <w:t>Aumento del rimuginio → tornare a ATT 2×/die per 1-2 settimane</w:t>
            </w:r>
          </w:p>
        </w:tc>
      </w:tr>
      <w:tr>
        <w:tc>
          <w:tcPr>
            <w:tcW w:type="dxa" w:w="4320"/>
          </w:tcPr>
          <w:p>
            <w:r>
              <w:t>Segnale di ricaduta 2</w:t>
            </w:r>
          </w:p>
        </w:tc>
        <w:tc>
          <w:tcPr>
            <w:tcW w:type="dxa" w:w="4320"/>
          </w:tcPr>
          <w:p>
            <w:r>
              <w:t>Insonnia/irritabilità → ATT + WP intensivo</w:t>
            </w:r>
          </w:p>
        </w:tc>
      </w:tr>
      <w:tr>
        <w:tc>
          <w:tcPr>
            <w:tcW w:type="dxa" w:w="4320"/>
          </w:tcPr>
          <w:p>
            <w:r>
              <w:t>BOOT (ricaduta grave)</w:t>
            </w:r>
          </w:p>
        </w:tc>
        <w:tc>
          <w:tcPr>
            <w:tcW w:type="dxa" w:w="4320"/>
          </w:tcPr>
          <w:p>
            <w:r>
              <w:t>Ripetere sedute 1-4 in auto-somministrazione, poi valutare booster</w:t>
            </w:r>
          </w:p>
        </w:tc>
      </w:tr>
      <w:tr>
        <w:tc>
          <w:tcPr>
            <w:tcW w:type="dxa" w:w="4320"/>
          </w:tcPr>
          <w:p>
            <w:r>
              <w:t>Lettura piano personale</w:t>
            </w:r>
          </w:p>
        </w:tc>
        <w:tc>
          <w:tcPr>
            <w:tcW w:type="dxa" w:w="4320"/>
          </w:tcPr>
          <w:p>
            <w:r>
              <w:t>Tenere il piano sul comodino e rileggerlo ogni mattina per 30 giorni</w:t>
            </w:r>
          </w:p>
        </w:tc>
      </w:tr>
    </w:tbl>
    <w:p/>
    <w:p>
      <w:pPr>
        <w:pStyle w:val="Heading2"/>
      </w:pPr>
      <w:r>
        <w:t>Esercizio 6.2: Auto-Valutazione Quotidiana (30 secondi)</w:t>
      </w:r>
    </w:p>
    <w:p>
      <w:r>
        <w:rPr>
          <w:b/>
          <w:i w:val="0"/>
        </w:rPr>
        <w:t>Da fare ogni sera prima di dormire. Il paziente valuta 3 dimensioni su scala 0-10:</w:t>
      </w:r>
    </w:p>
    <w:p/>
    <w:p>
      <w:pPr>
        <w:pStyle w:val="ListBullet"/>
      </w:pPr>
      <w:r>
        <w:t>1. TEMPO DI RIMUGINIO: "Quanto tempo ho passato a rimuginare oggi?" (0=nessuno, 10=tutto il giorno)</w:t>
      </w:r>
    </w:p>
    <w:p>
      <w:pPr>
        <w:pStyle w:val="ListBullet"/>
      </w:pPr>
      <w:r>
        <w:t>2. CONTROLLO ATTENTIVO: "Quanto controllo ho avuto sullo spostare l'attenzione?" (0=nessuno, 10=completo)</w:t>
      </w:r>
    </w:p>
    <w:p>
      <w:pPr>
        <w:pStyle w:val="ListBullet"/>
      </w:pPr>
      <w:r>
        <w:t>3. COPING: "Quanto ho usato strategie di coping (rassicurazione, evitamento)?" (0=mai, 10=continuamente)</w:t>
      </w:r>
    </w:p>
    <w:p/>
    <w:p>
      <w:r>
        <w:rPr>
          <w:b/>
          <w:i w:val="0"/>
        </w:rPr>
        <w:t>Tabella di monitoraggio settimanale:</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t>Giorno</w:t>
            </w:r>
          </w:p>
        </w:tc>
        <w:tc>
          <w:tcPr>
            <w:tcW w:type="dxa" w:w="2160"/>
          </w:tcPr>
          <w:p>
            <w:r>
              <w:t>Rimuginio (0-10)</w:t>
            </w:r>
          </w:p>
        </w:tc>
        <w:tc>
          <w:tcPr>
            <w:tcW w:type="dxa" w:w="2160"/>
          </w:tcPr>
          <w:p>
            <w:r>
              <w:t>Controllo ATT (0-10)</w:t>
            </w:r>
          </w:p>
        </w:tc>
        <w:tc>
          <w:tcPr>
            <w:tcW w:type="dxa" w:w="2160"/>
          </w:tcPr>
          <w:p>
            <w:r>
              <w:t>Coping (0-10)</w:t>
            </w:r>
          </w:p>
        </w:tc>
      </w:tr>
      <w:tr>
        <w:tc>
          <w:tcPr>
            <w:tcW w:type="dxa" w:w="2160"/>
          </w:tcPr>
          <w:p>
            <w:r>
              <w:t>Lunedì</w:t>
            </w:r>
          </w:p>
        </w:tc>
        <w:tc>
          <w:tcPr>
            <w:tcW w:type="dxa" w:w="2160"/>
          </w:tcPr>
          <w:p>
            <w:r>
              <w:t>___</w:t>
            </w:r>
          </w:p>
        </w:tc>
        <w:tc>
          <w:tcPr>
            <w:tcW w:type="dxa" w:w="2160"/>
          </w:tcPr>
          <w:p>
            <w:r>
              <w:t>___</w:t>
            </w:r>
          </w:p>
        </w:tc>
        <w:tc>
          <w:tcPr>
            <w:tcW w:type="dxa" w:w="2160"/>
          </w:tcPr>
          <w:p>
            <w:r>
              <w:t>___</w:t>
            </w:r>
          </w:p>
        </w:tc>
      </w:tr>
      <w:tr>
        <w:tc>
          <w:tcPr>
            <w:tcW w:type="dxa" w:w="2160"/>
          </w:tcPr>
          <w:p>
            <w:r>
              <w:t>Martedì</w:t>
            </w:r>
          </w:p>
        </w:tc>
        <w:tc>
          <w:tcPr>
            <w:tcW w:type="dxa" w:w="2160"/>
          </w:tcPr>
          <w:p>
            <w:r>
              <w:t>___</w:t>
            </w:r>
          </w:p>
        </w:tc>
        <w:tc>
          <w:tcPr>
            <w:tcW w:type="dxa" w:w="2160"/>
          </w:tcPr>
          <w:p>
            <w:r>
              <w:t>___</w:t>
            </w:r>
          </w:p>
        </w:tc>
        <w:tc>
          <w:tcPr>
            <w:tcW w:type="dxa" w:w="2160"/>
          </w:tcPr>
          <w:p>
            <w:r>
              <w:t>___</w:t>
            </w:r>
          </w:p>
        </w:tc>
      </w:tr>
      <w:tr>
        <w:tc>
          <w:tcPr>
            <w:tcW w:type="dxa" w:w="2160"/>
          </w:tcPr>
          <w:p>
            <w:r>
              <w:t>Mercoledì</w:t>
            </w:r>
          </w:p>
        </w:tc>
        <w:tc>
          <w:tcPr>
            <w:tcW w:type="dxa" w:w="2160"/>
          </w:tcPr>
          <w:p>
            <w:r>
              <w:t>___</w:t>
            </w:r>
          </w:p>
        </w:tc>
        <w:tc>
          <w:tcPr>
            <w:tcW w:type="dxa" w:w="2160"/>
          </w:tcPr>
          <w:p>
            <w:r>
              <w:t>___</w:t>
            </w:r>
          </w:p>
        </w:tc>
        <w:tc>
          <w:tcPr>
            <w:tcW w:type="dxa" w:w="2160"/>
          </w:tcPr>
          <w:p>
            <w:r>
              <w:t>___</w:t>
            </w:r>
          </w:p>
        </w:tc>
      </w:tr>
      <w:tr>
        <w:tc>
          <w:tcPr>
            <w:tcW w:type="dxa" w:w="2160"/>
          </w:tcPr>
          <w:p>
            <w:r>
              <w:t>Giovedì</w:t>
            </w:r>
          </w:p>
        </w:tc>
        <w:tc>
          <w:tcPr>
            <w:tcW w:type="dxa" w:w="2160"/>
          </w:tcPr>
          <w:p>
            <w:r>
              <w:t>___</w:t>
            </w:r>
          </w:p>
        </w:tc>
        <w:tc>
          <w:tcPr>
            <w:tcW w:type="dxa" w:w="2160"/>
          </w:tcPr>
          <w:p>
            <w:r>
              <w:t>___</w:t>
            </w:r>
          </w:p>
        </w:tc>
        <w:tc>
          <w:tcPr>
            <w:tcW w:type="dxa" w:w="2160"/>
          </w:tcPr>
          <w:p>
            <w:r>
              <w:t>___</w:t>
            </w:r>
          </w:p>
        </w:tc>
      </w:tr>
      <w:tr>
        <w:tc>
          <w:tcPr>
            <w:tcW w:type="dxa" w:w="2160"/>
          </w:tcPr>
          <w:p>
            <w:r>
              <w:t>Venerdì</w:t>
            </w:r>
          </w:p>
        </w:tc>
        <w:tc>
          <w:tcPr>
            <w:tcW w:type="dxa" w:w="2160"/>
          </w:tcPr>
          <w:p>
            <w:r>
              <w:t>___</w:t>
            </w:r>
          </w:p>
        </w:tc>
        <w:tc>
          <w:tcPr>
            <w:tcW w:type="dxa" w:w="2160"/>
          </w:tcPr>
          <w:p>
            <w:r>
              <w:t>___</w:t>
            </w:r>
          </w:p>
        </w:tc>
        <w:tc>
          <w:tcPr>
            <w:tcW w:type="dxa" w:w="2160"/>
          </w:tcPr>
          <w:p>
            <w:r>
              <w:t>___</w:t>
            </w:r>
          </w:p>
        </w:tc>
      </w:tr>
      <w:tr>
        <w:tc>
          <w:tcPr>
            <w:tcW w:type="dxa" w:w="2160"/>
          </w:tcPr>
          <w:p>
            <w:r>
              <w:t>Sabato</w:t>
            </w:r>
          </w:p>
        </w:tc>
        <w:tc>
          <w:tcPr>
            <w:tcW w:type="dxa" w:w="2160"/>
          </w:tcPr>
          <w:p>
            <w:r>
              <w:t>___</w:t>
            </w:r>
          </w:p>
        </w:tc>
        <w:tc>
          <w:tcPr>
            <w:tcW w:type="dxa" w:w="2160"/>
          </w:tcPr>
          <w:p>
            <w:r>
              <w:t>___</w:t>
            </w:r>
          </w:p>
        </w:tc>
        <w:tc>
          <w:tcPr>
            <w:tcW w:type="dxa" w:w="2160"/>
          </w:tcPr>
          <w:p>
            <w:r>
              <w:t>___</w:t>
            </w:r>
          </w:p>
        </w:tc>
      </w:tr>
      <w:tr>
        <w:tc>
          <w:tcPr>
            <w:tcW w:type="dxa" w:w="2160"/>
          </w:tcPr>
          <w:p>
            <w:r>
              <w:t>Domenica</w:t>
            </w:r>
          </w:p>
        </w:tc>
        <w:tc>
          <w:tcPr>
            <w:tcW w:type="dxa" w:w="2160"/>
          </w:tcPr>
          <w:p>
            <w:r>
              <w:t>___</w:t>
            </w:r>
          </w:p>
        </w:tc>
        <w:tc>
          <w:tcPr>
            <w:tcW w:type="dxa" w:w="2160"/>
          </w:tcPr>
          <w:p>
            <w:r>
              <w:t>___</w:t>
            </w:r>
          </w:p>
        </w:tc>
        <w:tc>
          <w:tcPr>
            <w:tcW w:type="dxa" w:w="2160"/>
          </w:tcPr>
          <w:p>
            <w:r>
              <w:t>___</w:t>
            </w:r>
          </w:p>
        </w:tc>
      </w:tr>
    </w:tbl>
    <w:p/>
    <w:p>
      <w:r>
        <w:rPr>
          <w:b/>
          <w:i w:val="0"/>
        </w:rPr>
        <w:t>Obiettivo terapeutico nel tempo:</w:t>
      </w:r>
    </w:p>
    <w:p>
      <w:pPr>
        <w:pStyle w:val="ListBullet"/>
      </w:pPr>
      <w:r>
        <w:t>Rimuginio: ↓ (dovrebbe scendere sotto 3/10 dopo 6-8 settimane)</w:t>
      </w:r>
    </w:p>
    <w:p>
      <w:pPr>
        <w:pStyle w:val="ListBullet"/>
      </w:pPr>
      <w:r>
        <w:t>Controllo ATT: ↑ (dovrebbe salire sopra 7/10 dopo 6-8 settimane)</w:t>
      </w:r>
    </w:p>
    <w:p>
      <w:pPr>
        <w:pStyle w:val="ListBullet"/>
      </w:pPr>
      <w:r>
        <w:t>Coping: ↓ (dovrebbe scendere sotto 2/10 dopo 6-8 settimane)</w:t>
      </w:r>
    </w:p>
    <w:p/>
    <w:p>
      <w:pPr>
        <w:pStyle w:val="Heading2"/>
      </w:pPr>
      <w:r>
        <w:t>Esercizio 6.3: Prevenzione Ricadute — Scenari Critici</w:t>
      </w:r>
    </w:p>
    <w:p>
      <w:r>
        <w:rPr>
          <w:b/>
          <w:i w:val="0"/>
        </w:rPr>
        <w:t>Esercizio da fare in seduta 8. Identificare scenari ad alto rischio e pianificare la risposta metacognitiva.</w:t>
      </w:r>
    </w:p>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t>Scenario ad alto rischio</w:t>
            </w:r>
          </w:p>
        </w:tc>
        <w:tc>
          <w:tcPr>
            <w:tcW w:type="dxa" w:w="2880"/>
          </w:tcPr>
          <w:p>
            <w:r>
              <w:t>Risposta abituale (CAS)</w:t>
            </w:r>
          </w:p>
        </w:tc>
        <w:tc>
          <w:tcPr>
            <w:tcW w:type="dxa" w:w="2880"/>
          </w:tcPr>
          <w:p>
            <w:r>
              <w:t>Nuova risposta (MCT)</w:t>
            </w:r>
          </w:p>
        </w:tc>
      </w:tr>
      <w:tr>
        <w:tc>
          <w:tcPr>
            <w:tcW w:type="dxa" w:w="2880"/>
          </w:tcPr>
          <w:p>
            <w:r>
              <w:t>Ricevo una critica al lavoro</w:t>
            </w:r>
          </w:p>
        </w:tc>
        <w:tc>
          <w:tcPr>
            <w:tcW w:type="dxa" w:w="2880"/>
          </w:tcPr>
          <w:p>
            <w:r>
              <w:t>Rimuginio ore + rassicurazione</w:t>
            </w:r>
          </w:p>
        </w:tc>
        <w:tc>
          <w:tcPr>
            <w:tcW w:type="dxa" w:w="2880"/>
          </w:tcPr>
          <w:p>
            <w:r>
              <w:t>Noto il pensiero → etichetta → DM → ATT breve → WP</w:t>
            </w:r>
          </w:p>
        </w:tc>
      </w:tr>
      <w:tr>
        <w:tc>
          <w:tcPr>
            <w:tcW w:type="dxa" w:w="2880"/>
          </w:tcPr>
          <w:p>
            <w:r>
              <w:t>Discussione con partner</w:t>
            </w:r>
          </w:p>
        </w:tc>
        <w:tc>
          <w:tcPr>
            <w:tcW w:type="dxa" w:w="2880"/>
          </w:tcPr>
          <w:p>
            <w:r>
              <w:t>Analisi ossessiva + senso di colpa</w:t>
            </w:r>
          </w:p>
        </w:tc>
        <w:tc>
          <w:tcPr>
            <w:tcW w:type="dxa" w:w="2880"/>
          </w:tcPr>
          <w:p>
            <w:r>
              <w:t>RICORDO: è un evento mentale → respiro → aspetto 15 min</w:t>
            </w:r>
          </w:p>
        </w:tc>
      </w:tr>
      <w:tr>
        <w:tc>
          <w:tcPr>
            <w:tcW w:type="dxa" w:w="2880"/>
          </w:tcPr>
          <w:p>
            <w:r>
              <w:t>Scadenza importante</w:t>
            </w:r>
          </w:p>
        </w:tc>
        <w:tc>
          <w:tcPr>
            <w:tcW w:type="dxa" w:w="2880"/>
          </w:tcPr>
          <w:p>
            <w:r>
              <w:t>Rimuginio + procrastinazione</w:t>
            </w:r>
          </w:p>
        </w:tc>
        <w:tc>
          <w:tcPr>
            <w:tcW w:type="dxa" w:w="2880"/>
          </w:tcPr>
          <w:p>
            <w:r>
              <w:t>Distinguo: problem solving vs rimuginio → WP</w:t>
            </w:r>
          </w:p>
        </w:tc>
      </w:tr>
      <w:tr>
        <w:tc>
          <w:tcPr>
            <w:tcW w:type="dxa" w:w="2880"/>
          </w:tcPr>
          <w:p>
            <w:r>
              <w:t>Sintomo fisico strano</w:t>
            </w:r>
          </w:p>
        </w:tc>
        <w:tc>
          <w:tcPr>
            <w:tcW w:type="dxa" w:w="2880"/>
          </w:tcPr>
          <w:p>
            <w:r>
              <w:t>Monitoraggio + catastrofizzazione</w:t>
            </w:r>
          </w:p>
        </w:tc>
        <w:tc>
          <w:tcPr>
            <w:tcW w:type="dxa" w:w="2880"/>
          </w:tcPr>
          <w:p>
            <w:r>
              <w:t>Noto la preoccupazione → ATT → aspetto 24h prima di agire</w:t>
            </w:r>
          </w:p>
        </w:tc>
      </w:tr>
      <w:tr>
        <w:tc>
          <w:tcPr>
            <w:tcW w:type="dxa" w:w="2880"/>
          </w:tcPr>
          <w:p>
            <w:r>
              <w:t>Notte insonne</w:t>
            </w:r>
          </w:p>
        </w:tc>
        <w:tc>
          <w:tcPr>
            <w:tcW w:type="dxa" w:w="2880"/>
          </w:tcPr>
          <w:p>
            <w:r>
              <w:t>Rimuginio a letto per ore</w:t>
            </w:r>
          </w:p>
        </w:tc>
        <w:tc>
          <w:tcPr>
            <w:tcW w:type="dxa" w:w="2880"/>
          </w:tcPr>
          <w:p>
            <w:r>
              <w:t>Mi alzo → scrivo le preoccupazioni → ATT → riprovo dopo 20 min</w:t>
            </w:r>
          </w:p>
        </w:tc>
      </w:tr>
      <w:tr>
        <w:tc>
          <w:tcPr>
            <w:tcW w:type="dxa" w:w="2880"/>
          </w:tcPr>
          <w:p>
            <w:r>
              <w:t>Evento sociale imminente</w:t>
            </w:r>
          </w:p>
        </w:tc>
        <w:tc>
          <w:tcPr>
            <w:tcW w:type="dxa" w:w="2880"/>
          </w:tcPr>
          <w:p>
            <w:r>
              <w:t>Rimuginio anticipatorio</w:t>
            </w:r>
          </w:p>
        </w:tc>
        <w:tc>
          <w:tcPr>
            <w:tcW w:type="dxa" w:w="2880"/>
          </w:tcPr>
          <w:p>
            <w:r>
              <w:t>DM: "la mente sta producendo scenari" → WP alle 17:00</w:t>
            </w:r>
          </w:p>
        </w:tc>
      </w:tr>
      <w:tr>
        <w:tc>
          <w:tcPr>
            <w:tcW w:type="dxa" w:w="2880"/>
          </w:tcPr>
          <w:p>
            <w:r>
              <w:t>Critica/giudizio da altri</w:t>
            </w:r>
          </w:p>
        </w:tc>
        <w:tc>
          <w:tcPr>
            <w:tcW w:type="dxa" w:w="2880"/>
          </w:tcPr>
          <w:p>
            <w:r>
              <w:t>Analisi + rassicurazione</w:t>
            </w:r>
          </w:p>
        </w:tc>
        <w:tc>
          <w:tcPr>
            <w:tcW w:type="dxa" w:w="2880"/>
          </w:tcPr>
          <w:p>
            <w:r>
              <w:t>"La mente dice X. È solo un pensiero." → ATT</w:t>
            </w:r>
          </w:p>
        </w:tc>
      </w:tr>
    </w:tbl>
    <w:p/>
    <w:p>
      <w:pPr>
        <w:pStyle w:val="Heading2"/>
      </w:pPr>
      <w:r>
        <w:t>Esercizio 6.4: L'Esperimento delle Due Settimane</w:t>
      </w:r>
    </w:p>
    <w:p>
      <w:r>
        <w:rPr>
          <w:b/>
          <w:i w:val="0"/>
        </w:rPr>
        <w:t>Esercizio per pazienti ancora scettici sull'efficacia dell'MCT. Durata: 2 settimane.</w:t>
      </w:r>
    </w:p>
    <w:p/>
    <w:p>
      <w:r>
        <w:rPr>
          <w:b w:val="0"/>
          <w:i w:val="0"/>
        </w:rPr>
        <w:t>"Ti chiedo di fare un esperimento per 2 settimane. Niente di più. Non ti chiedo di crederci. Ti chiedo di provare."</w:t>
      </w:r>
    </w:p>
    <w:p/>
    <w:p>
      <w:r>
        <w:rPr>
          <w:b w:val="0"/>
          <w:i/>
        </w:rPr>
        <w:t>Protocollo:</w:t>
      </w:r>
    </w:p>
    <w:p>
      <w:pPr>
        <w:pStyle w:val="ListBullet"/>
      </w:pPr>
      <w:r>
        <w:t>ATT: 2×/die per 14 giorni (anche se non senti miglioramenti)</w:t>
      </w:r>
    </w:p>
    <w:p>
      <w:pPr>
        <w:pStyle w:val="ListBullet"/>
      </w:pPr>
      <w:r>
        <w:t>DM: esercizio della tigre 1×/die</w:t>
      </w:r>
    </w:p>
    <w:p>
      <w:pPr>
        <w:pStyle w:val="ListBullet"/>
      </w:pPr>
      <w:r>
        <w:t>Worry Postponement: a partire dal giorno 5</w:t>
      </w:r>
    </w:p>
    <w:p>
      <w:pPr>
        <w:pStyle w:val="ListBullet"/>
      </w:pPr>
      <w:r>
        <w:t>Auto-valutazione: ogni sera i 3 punteggi (rimuginio, controllo, coping)</w:t>
      </w:r>
    </w:p>
    <w:p/>
    <w:p>
      <w:r>
        <w:rPr>
          <w:b w:val="0"/>
          <w:i/>
        </w:rPr>
        <w:t>Alla fine delle 2 settimane:</w:t>
      </w:r>
    </w:p>
    <w:p>
      <w:pPr>
        <w:pStyle w:val="ListBullet"/>
      </w:pPr>
      <w:r>
        <w:t>Calcola la MEDIA dei 3 punteggi della prima settimana</w:t>
      </w:r>
    </w:p>
    <w:p>
      <w:pPr>
        <w:pStyle w:val="ListBullet"/>
      </w:pPr>
      <w:r>
        <w:t>Calcola la MEDIA dei 3 punteggi della seconda settimana</w:t>
      </w:r>
    </w:p>
    <w:p>
      <w:pPr>
        <w:pStyle w:val="ListBullet"/>
      </w:pPr>
      <w:r>
        <w:t>Confronta: "I dati dicono che qualcosa è cambiato?"</w:t>
      </w:r>
    </w:p>
    <w:p>
      <w:pPr>
        <w:pStyle w:val="ListBullet"/>
      </w:pPr>
      <w:r>
        <w:t>Anche un miglioramento di 1 punto su 10 è un dato — significa che il cervello PUÒ imparare</w:t>
      </w:r>
    </w:p>
    <w:p/>
    <w:p>
      <w:pPr>
        <w:pStyle w:val="Heading2"/>
      </w:pPr>
      <w:r>
        <w:t>Esercizio 6.5: "Se fossi il tuo terapeuta"</w:t>
      </w:r>
    </w:p>
    <w:p>
      <w:r>
        <w:rPr>
          <w:b/>
          <w:i w:val="0"/>
        </w:rPr>
        <w:t>Esercizio di generalizzazione per il mantenimento. Da fare in seduta 7-8.</w:t>
      </w:r>
    </w:p>
    <w:p/>
    <w:p>
      <w:r>
        <w:rPr>
          <w:b w:val="0"/>
          <w:i w:val="0"/>
        </w:rPr>
        <w:t>"Immagina che un amico abbia il tuo stesso problema di rimuginio. Ti chiede aiuto. Cosa gli diresti? Quale esercizio gli consiglieresti? Come gli spiegheresti il modello A-M-C? Proviamo. Io faccio l'amico che rimugina, tu fai il terapeuta."</w:t>
      </w:r>
    </w:p>
    <w:p/>
    <w:p>
      <w:r>
        <w:rPr>
          <w:b w:val="0"/>
          <w:i/>
        </w:rPr>
        <w:t>Role-play inverso:</w:t>
      </w:r>
    </w:p>
    <w:p>
      <w:pPr>
        <w:pStyle w:val="ListBullet"/>
      </w:pPr>
      <w:r>
        <w:t>Il terapeuta interpreta un paziente che dice "Non riesco a smettere di preoccuparmi"</w:t>
      </w:r>
    </w:p>
    <w:p>
      <w:pPr>
        <w:pStyle w:val="ListBullet"/>
      </w:pPr>
      <w:r>
        <w:t>Il paziente (ora "terapeuta") deve rispondere usando i principi MCT</w:t>
      </w:r>
    </w:p>
    <w:p>
      <w:pPr>
        <w:pStyle w:val="ListBullet"/>
      </w:pPr>
      <w:r>
        <w:t>Il terapeuta fa resistenza ("Ma la mia preoccupazione è diversa, è reale")</w:t>
      </w:r>
    </w:p>
    <w:p>
      <w:pPr>
        <w:pStyle w:val="ListBullet"/>
      </w:pPr>
      <w:r>
        <w:t>Il paziente-terapeuta deve trovare una risposta metacognitiva</w:t>
      </w:r>
    </w:p>
    <w:p/>
    <w:p>
      <w:r>
        <w:rPr>
          <w:b w:val="0"/>
          <w:i w:val="0"/>
        </w:rPr>
        <w:t>Obiettivo: consolidare l'apprendimento e preparare il paziente a essere "terapeuta di se stesso" dopo la fine del trattamento.</w:t>
      </w:r>
    </w:p>
    <w:p/>
    <w:p>
      <w:pPr>
        <w:pStyle w:val="Heading2"/>
      </w:pPr>
      <w:r>
        <w:t>Esercizio 6.6: La Cassetta degli Attrezzi MCT</w:t>
      </w:r>
    </w:p>
    <w:p>
      <w:r>
        <w:rPr>
          <w:b/>
          <w:i w:val="0"/>
        </w:rPr>
        <w:t>Riepilogo finale di tutti gli strumenti appresi. Il paziente compila questa scheda.</w:t>
      </w:r>
    </w:p>
    <w:p/>
    <w:tbl>
      <w:tblPr>
        <w:tblStyle w:val="TableGrid"/>
        <w:tblW w:type="auto" w:w="0"/>
        <w:jc w:val="center"/>
        <w:tblLook w:firstColumn="1" w:firstRow="1" w:lastColumn="0" w:lastRow="0" w:noHBand="0" w:noVBand="1" w:val="04A0"/>
      </w:tblPr>
      <w:tblGrid>
        <w:gridCol w:w="4320"/>
        <w:gridCol w:w="4320"/>
      </w:tblGrid>
      <w:tr>
        <w:tc>
          <w:tcPr>
            <w:tcW w:type="dxa" w:w="4320"/>
          </w:tcPr>
          <w:p>
            <w:r>
              <w:t>Tecnica</w:t>
            </w:r>
          </w:p>
        </w:tc>
        <w:tc>
          <w:tcPr>
            <w:tcW w:type="dxa" w:w="4320"/>
          </w:tcPr>
          <w:p>
            <w:r>
              <w:t>Quando la uso</w:t>
            </w:r>
          </w:p>
        </w:tc>
      </w:tr>
      <w:tr>
        <w:tc>
          <w:tcPr>
            <w:tcW w:type="dxa" w:w="4320"/>
          </w:tcPr>
          <w:p>
            <w:r>
              <w:t>ATT — Allenamento Attentivo</w:t>
            </w:r>
          </w:p>
        </w:tc>
        <w:tc>
          <w:tcPr>
            <w:tcW w:type="dxa" w:w="4320"/>
          </w:tcPr>
          <w:p>
            <w:r>
              <w:t>Ogni giorno (mantenimento). Subito se sento aumento del rimuginio.</w:t>
            </w:r>
          </w:p>
        </w:tc>
      </w:tr>
      <w:tr>
        <w:tc>
          <w:tcPr>
            <w:tcW w:type="dxa" w:w="4320"/>
          </w:tcPr>
          <w:p>
            <w:r>
              <w:t>DM — Esercizio della Tigre</w:t>
            </w:r>
          </w:p>
        </w:tc>
        <w:tc>
          <w:tcPr>
            <w:tcW w:type="dxa" w:w="4320"/>
          </w:tcPr>
          <w:p>
            <w:r>
              <w:t>Quando noto che mi sto agganciando a un pensiero.</w:t>
            </w:r>
          </w:p>
        </w:tc>
      </w:tr>
      <w:tr>
        <w:tc>
          <w:tcPr>
            <w:tcW w:type="dxa" w:w="4320"/>
          </w:tcPr>
          <w:p>
            <w:r>
              <w:t>DM — Etichettatura</w:t>
            </w:r>
          </w:p>
        </w:tc>
        <w:tc>
          <w:tcPr>
            <w:tcW w:type="dxa" w:w="4320"/>
          </w:tcPr>
          <w:p>
            <w:r>
              <w:t>Quando la mente produce tanti pensieri veloci.</w:t>
            </w:r>
          </w:p>
        </w:tc>
      </w:tr>
      <w:tr>
        <w:tc>
          <w:tcPr>
            <w:tcW w:type="dxa" w:w="4320"/>
          </w:tcPr>
          <w:p>
            <w:r>
              <w:t>DM — Non-Soppressione</w:t>
            </w:r>
          </w:p>
        </w:tc>
        <w:tc>
          <w:tcPr>
            <w:tcW w:type="dxa" w:w="4320"/>
          </w:tcPr>
          <w:p>
            <w:r>
              <w:t>Quando sento l'impulso di bloccare un pensiero.</w:t>
            </w:r>
          </w:p>
        </w:tc>
      </w:tr>
      <w:tr>
        <w:tc>
          <w:tcPr>
            <w:tcW w:type="dxa" w:w="4320"/>
          </w:tcPr>
          <w:p>
            <w:r>
              <w:t>Worry Postponement</w:t>
            </w:r>
          </w:p>
        </w:tc>
        <w:tc>
          <w:tcPr>
            <w:tcW w:type="dxa" w:w="4320"/>
          </w:tcPr>
          <w:p>
            <w:r>
              <w:t>Strategia PERMANENTE per gestire le preoccupazioni quotidiane.</w:t>
            </w:r>
          </w:p>
        </w:tc>
      </w:tr>
      <w:tr>
        <w:tc>
          <w:tcPr>
            <w:tcW w:type="dxa" w:w="4320"/>
          </w:tcPr>
          <w:p>
            <w:r>
              <w:t>Rimuginio Volontario</w:t>
            </w:r>
          </w:p>
        </w:tc>
        <w:tc>
          <w:tcPr>
            <w:tcW w:type="dxa" w:w="4320"/>
          </w:tcPr>
          <w:p>
            <w:r>
              <w:t>Se la credenza "non riesco a smettere" si riattiva — test pratico.</w:t>
            </w:r>
          </w:p>
        </w:tc>
      </w:tr>
    </w:tbl>
    <w:p/>
    <w:p>
      <w:pPr>
        <w:pStyle w:val="Heading1"/>
      </w:pPr>
      <w:r>
        <w:t>PARTE 7: SCHEDE PAZIENTE — PRONTE ALL'USO</w:t>
      </w:r>
    </w:p>
    <w:p>
      <w:r>
        <w:rPr>
          <w:b w:val="0"/>
          <w:i w:val="0"/>
        </w:rPr>
        <w:t>Schede da fotocopiare e consegnare al paziente per la pratica domiciliare.</w:t>
      </w:r>
    </w:p>
    <w:p/>
    <w:p>
      <w:pPr>
        <w:pStyle w:val="Heading2"/>
      </w:pPr>
      <w:r>
        <w:t>Scheda 1: Diario del Rimuginio Quotidiano</w:t>
      </w:r>
    </w:p>
    <w:p>
      <w:r>
        <w:rPr>
          <w:b w:val="0"/>
          <w:i/>
        </w:rPr>
        <w:t>Da compilare ogni sera (1 minuto):</w:t>
      </w:r>
    </w:p>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t>Data</w:t>
            </w:r>
          </w:p>
        </w:tc>
        <w:tc>
          <w:tcPr>
            <w:tcW w:type="dxa" w:w="2160"/>
          </w:tcPr>
          <w:p>
            <w:r>
              <w:t>Principale preoccupazione del giorno</w:t>
            </w:r>
          </w:p>
        </w:tc>
        <w:tc>
          <w:tcPr>
            <w:tcW w:type="dxa" w:w="2160"/>
          </w:tcPr>
          <w:p>
            <w:r>
              <w:t>Tempo passato a rimuginare (0-10)</w:t>
            </w:r>
          </w:p>
        </w:tc>
        <w:tc>
          <w:tcPr>
            <w:tcW w:type="dxa" w:w="2160"/>
          </w:tcPr>
          <w:p>
            <w:r>
              <w:t>Strategia usata per uscirne</w:t>
            </w:r>
          </w:p>
        </w:tc>
      </w:tr>
      <w:tr>
        <w:tc>
          <w:tcPr>
            <w:tcW w:type="dxa" w:w="2160"/>
          </w:tcPr>
          <w:p>
            <w:r>
              <w:t>___</w:t>
            </w:r>
          </w:p>
        </w:tc>
        <w:tc>
          <w:tcPr>
            <w:tcW w:type="dxa" w:w="2160"/>
          </w:tcPr>
          <w:p>
            <w:r>
              <w:t>___</w:t>
            </w:r>
          </w:p>
        </w:tc>
        <w:tc>
          <w:tcPr>
            <w:tcW w:type="dxa" w:w="2160"/>
          </w:tcPr>
          <w:p>
            <w:r>
              <w:t>___</w:t>
            </w:r>
          </w:p>
        </w:tc>
        <w:tc>
          <w:tcPr>
            <w:tcW w:type="dxa" w:w="2160"/>
          </w:tcPr>
          <w:p>
            <w:r>
              <w:t>___</w:t>
            </w:r>
          </w:p>
        </w:tc>
      </w:tr>
      <w:tr>
        <w:tc>
          <w:tcPr>
            <w:tcW w:type="dxa" w:w="2160"/>
          </w:tcPr>
          <w:p>
            <w:r>
              <w:t>___</w:t>
            </w:r>
          </w:p>
        </w:tc>
        <w:tc>
          <w:tcPr>
            <w:tcW w:type="dxa" w:w="2160"/>
          </w:tcPr>
          <w:p>
            <w:r>
              <w:t>___</w:t>
            </w:r>
          </w:p>
        </w:tc>
        <w:tc>
          <w:tcPr>
            <w:tcW w:type="dxa" w:w="2160"/>
          </w:tcPr>
          <w:p>
            <w:r>
              <w:t>___</w:t>
            </w:r>
          </w:p>
        </w:tc>
        <w:tc>
          <w:tcPr>
            <w:tcW w:type="dxa" w:w="2160"/>
          </w:tcPr>
          <w:p>
            <w:r>
              <w:t>___</w:t>
            </w:r>
          </w:p>
        </w:tc>
      </w:tr>
      <w:tr>
        <w:tc>
          <w:tcPr>
            <w:tcW w:type="dxa" w:w="2160"/>
          </w:tcPr>
          <w:p>
            <w:r>
              <w:t>___</w:t>
            </w:r>
          </w:p>
        </w:tc>
        <w:tc>
          <w:tcPr>
            <w:tcW w:type="dxa" w:w="2160"/>
          </w:tcPr>
          <w:p>
            <w:r>
              <w:t>___</w:t>
            </w:r>
          </w:p>
        </w:tc>
        <w:tc>
          <w:tcPr>
            <w:tcW w:type="dxa" w:w="2160"/>
          </w:tcPr>
          <w:p>
            <w:r>
              <w:t>___</w:t>
            </w:r>
          </w:p>
        </w:tc>
        <w:tc>
          <w:tcPr>
            <w:tcW w:type="dxa" w:w="2160"/>
          </w:tcPr>
          <w:p>
            <w:r>
              <w:t>___</w:t>
            </w:r>
          </w:p>
        </w:tc>
      </w:tr>
      <w:tr>
        <w:tc>
          <w:tcPr>
            <w:tcW w:type="dxa" w:w="2160"/>
          </w:tcPr>
          <w:p>
            <w:r>
              <w:t>___</w:t>
            </w:r>
          </w:p>
        </w:tc>
        <w:tc>
          <w:tcPr>
            <w:tcW w:type="dxa" w:w="2160"/>
          </w:tcPr>
          <w:p>
            <w:r>
              <w:t>___</w:t>
            </w:r>
          </w:p>
        </w:tc>
        <w:tc>
          <w:tcPr>
            <w:tcW w:type="dxa" w:w="2160"/>
          </w:tcPr>
          <w:p>
            <w:r>
              <w:t>___</w:t>
            </w:r>
          </w:p>
        </w:tc>
        <w:tc>
          <w:tcPr>
            <w:tcW w:type="dxa" w:w="2160"/>
          </w:tcPr>
          <w:p>
            <w:r>
              <w:t>___</w:t>
            </w:r>
          </w:p>
        </w:tc>
      </w:tr>
      <w:tr>
        <w:tc>
          <w:tcPr>
            <w:tcW w:type="dxa" w:w="2160"/>
          </w:tcPr>
          <w:p>
            <w:r>
              <w:t>___</w:t>
            </w:r>
          </w:p>
        </w:tc>
        <w:tc>
          <w:tcPr>
            <w:tcW w:type="dxa" w:w="2160"/>
          </w:tcPr>
          <w:p>
            <w:r>
              <w:t>___</w:t>
            </w:r>
          </w:p>
        </w:tc>
        <w:tc>
          <w:tcPr>
            <w:tcW w:type="dxa" w:w="2160"/>
          </w:tcPr>
          <w:p>
            <w:r>
              <w:t>___</w:t>
            </w:r>
          </w:p>
        </w:tc>
        <w:tc>
          <w:tcPr>
            <w:tcW w:type="dxa" w:w="2160"/>
          </w:tcPr>
          <w:p>
            <w:r>
              <w:t>___</w:t>
            </w:r>
          </w:p>
        </w:tc>
      </w:tr>
      <w:tr>
        <w:tc>
          <w:tcPr>
            <w:tcW w:type="dxa" w:w="2160"/>
          </w:tcPr>
          <w:p>
            <w:r>
              <w:t>___</w:t>
            </w:r>
          </w:p>
        </w:tc>
        <w:tc>
          <w:tcPr>
            <w:tcW w:type="dxa" w:w="2160"/>
          </w:tcPr>
          <w:p>
            <w:r>
              <w:t>___</w:t>
            </w:r>
          </w:p>
        </w:tc>
        <w:tc>
          <w:tcPr>
            <w:tcW w:type="dxa" w:w="2160"/>
          </w:tcPr>
          <w:p>
            <w:r>
              <w:t>___</w:t>
            </w:r>
          </w:p>
        </w:tc>
        <w:tc>
          <w:tcPr>
            <w:tcW w:type="dxa" w:w="2160"/>
          </w:tcPr>
          <w:p>
            <w:r>
              <w:t>___</w:t>
            </w:r>
          </w:p>
        </w:tc>
      </w:tr>
      <w:tr>
        <w:tc>
          <w:tcPr>
            <w:tcW w:type="dxa" w:w="2160"/>
          </w:tcPr>
          <w:p>
            <w:r>
              <w:t>___</w:t>
            </w:r>
          </w:p>
        </w:tc>
        <w:tc>
          <w:tcPr>
            <w:tcW w:type="dxa" w:w="2160"/>
          </w:tcPr>
          <w:p>
            <w:r>
              <w:t>___</w:t>
            </w:r>
          </w:p>
        </w:tc>
        <w:tc>
          <w:tcPr>
            <w:tcW w:type="dxa" w:w="2160"/>
          </w:tcPr>
          <w:p>
            <w:r>
              <w:t>___</w:t>
            </w:r>
          </w:p>
        </w:tc>
        <w:tc>
          <w:tcPr>
            <w:tcW w:type="dxa" w:w="2160"/>
          </w:tcPr>
          <w:p>
            <w:r>
              <w:t>___</w:t>
            </w:r>
          </w:p>
        </w:tc>
      </w:tr>
    </w:tbl>
    <w:p/>
    <w:p>
      <w:pPr>
        <w:pStyle w:val="Heading2"/>
      </w:pPr>
      <w:r>
        <w:t>Scheda 2: ATT — Istruzioni Rapide</w:t>
      </w:r>
    </w:p>
    <w:p>
      <w:r>
        <w:rPr>
          <w:b/>
          <w:i w:val="0"/>
        </w:rPr>
        <w:t>Scheda tascabile per il paziente:</w:t>
      </w:r>
    </w:p>
    <w:p/>
    <w:p>
      <w:pPr>
        <w:pStyle w:val="ListBullet"/>
      </w:pPr>
      <w:r>
        <w:t>FASE 1 (5 min): Scegli UN suono. Ascolta solo quello. Tutto il resto è sfondo.</w:t>
      </w:r>
    </w:p>
    <w:p>
      <w:pPr>
        <w:pStyle w:val="ListBullet"/>
      </w:pPr>
      <w:r>
        <w:t>FASE 2 (5 min): Alterna suoni RAPIDAMENTE, senza esitazione.</w:t>
      </w:r>
    </w:p>
    <w:p>
      <w:pPr>
        <w:pStyle w:val="ListBullet"/>
      </w:pPr>
      <w:r>
        <w:t>FASE 3 (2 min): Ascolta TUTTI i suoni insieme, senza focalizzare nessuno.</w:t>
      </w:r>
    </w:p>
    <w:p/>
    <w:p>
      <w:r>
        <w:rPr>
          <w:b/>
          <w:i w:val="0"/>
        </w:rPr>
        <w:t>RICORDA:</w:t>
      </w:r>
    </w:p>
    <w:p>
      <w:pPr>
        <w:pStyle w:val="ListBullet"/>
      </w:pPr>
      <w:r>
        <w:t>Non è rilassamento. Non serve a calmarti.</w:t>
      </w:r>
    </w:p>
    <w:p>
      <w:pPr>
        <w:pStyle w:val="ListBullet"/>
      </w:pPr>
      <w:r>
        <w:t>Se arriva ansia/pensieri: non combatterli, lasciali lì e torna al suono.</w:t>
      </w:r>
    </w:p>
    <w:p>
      <w:pPr>
        <w:pStyle w:val="ListBullet"/>
      </w:pPr>
      <w:r>
        <w:t>Fallo anche se non ti va. La costanza conta più della perfezione.</w:t>
      </w:r>
    </w:p>
    <w:p>
      <w:pPr>
        <w:pStyle w:val="ListBullet"/>
      </w:pPr>
      <w:r>
        <w:t>2 volte al giorno. Timer 12-15 min. 6 settimane.</w:t>
      </w:r>
    </w:p>
    <w:p/>
    <w:p>
      <w:pPr>
        <w:pStyle w:val="Heading2"/>
      </w:pPr>
      <w:r>
        <w:t>Scheda 3: Worry Postponement — Istruzioni Rapide</w:t>
      </w:r>
    </w:p>
    <w:p>
      <w:r>
        <w:rPr>
          <w:b/>
          <w:i w:val="0"/>
        </w:rPr>
        <w:t>Scheda tascabile:</w:t>
      </w:r>
    </w:p>
    <w:p/>
    <w:p>
      <w:pPr>
        <w:pStyle w:val="ListBullet"/>
      </w:pPr>
      <w:r>
        <w:t>1. SCEGLI orario e luogo (es. 17:00 in cucina, 15 minuti).</w:t>
      </w:r>
    </w:p>
    <w:p>
      <w:pPr>
        <w:pStyle w:val="ListBullet"/>
      </w:pPr>
      <w:r>
        <w:t>2. QUANDO ARRIVA UN "E SE...": lo scrivi su block notes (3-4 parole chiave).</w:t>
      </w:r>
    </w:p>
    <w:p>
      <w:pPr>
        <w:pStyle w:val="ListBullet"/>
      </w:pPr>
      <w:r>
        <w:t>3. NON ANALIZZARE. Scrivi e basta. Poi: "Lo affronterò alle [orario]".</w:t>
      </w:r>
    </w:p>
    <w:p>
      <w:pPr>
        <w:pStyle w:val="ListBullet"/>
      </w:pPr>
      <w:r>
        <w:t>4. RIENTRA nell'attività corrente (usa ATT).</w:t>
      </w:r>
    </w:p>
    <w:p>
      <w:pPr>
        <w:pStyle w:val="ListBullet"/>
      </w:pPr>
      <w:r>
        <w:t>5. ALLE 17:00: apri la lista. Ogni voce → "È ancora rilevante?"</w:t>
      </w:r>
    </w:p>
    <w:p>
      <w:pPr>
        <w:pStyle w:val="ListBullet"/>
      </w:pPr>
      <w:r>
        <w:t xml:space="preserve">   • Se NO → cancella (80% dei casi)</w:t>
      </w:r>
    </w:p>
    <w:p>
      <w:pPr>
        <w:pStyle w:val="ListBullet"/>
      </w:pPr>
      <w:r>
        <w:t xml:space="preserve">   • Se SÌ → "Posso fare qualcosa ORA?" → agisci o cancella</w:t>
      </w:r>
    </w:p>
    <w:p>
      <w:pPr>
        <w:pStyle w:val="ListBullet"/>
      </w:pPr>
      <w:r>
        <w:t>6. DOPO 15 MINUTI ESATTI: chiudi. Il resto va a domani.</w:t>
      </w:r>
    </w:p>
    <w:p/>
    <w:p>
      <w:r>
        <w:rPr>
          <w:b w:val="0"/>
          <w:i/>
        </w:rPr>
        <w:t>SE FALLISCI:</w:t>
      </w:r>
    </w:p>
    <w:p>
      <w:pPr>
        <w:pStyle w:val="ListBullet"/>
      </w:pPr>
      <w:r>
        <w:t>Non è un fallimento. È un DATO. Chiediti: "Cosa mi ha impedito di rimandare? Cosa dice della mia credenza sul controllo?"</w:t>
      </w:r>
    </w:p>
    <w:p/>
    <w:p>
      <w:pPr>
        <w:pStyle w:val="Heading2"/>
      </w:pPr>
      <w:r>
        <w:t>Scheda 4: Detached Mindfulness — I 6 Punti</w:t>
      </w:r>
    </w:p>
    <w:p>
      <w:r>
        <w:rPr>
          <w:b/>
          <w:i w:val="0"/>
        </w:rPr>
        <w:t>Scheda tascabile:</w:t>
      </w:r>
    </w:p>
    <w:p/>
    <w:p>
      <w:pPr>
        <w:pStyle w:val="ListBullet"/>
      </w:pPr>
      <w:r>
        <w:t>1. NOTO il pensiero nel momento in cui arriva.</w:t>
      </w:r>
    </w:p>
    <w:p>
      <w:pPr>
        <w:pStyle w:val="ListBullet"/>
      </w:pPr>
      <w:r>
        <w:t>2. RICORDO: "È un evento mentale, non un fatto reale."</w:t>
      </w:r>
    </w:p>
    <w:p>
      <w:pPr>
        <w:pStyle w:val="ListBullet"/>
      </w:pPr>
      <w:r>
        <w:t>3. POSSO spostare l'attenzione altrove, non sono bloccato qui.</w:t>
      </w:r>
    </w:p>
    <w:p>
      <w:pPr>
        <w:pStyle w:val="ListBullet"/>
      </w:pPr>
      <w:r>
        <w:t>4. NON ANALIZZO, non interpreto, non seguo il contenuto.</w:t>
      </w:r>
    </w:p>
    <w:p>
      <w:pPr>
        <w:pStyle w:val="ListBullet"/>
      </w:pPr>
      <w:r>
        <w:t>5. NON SOPPRIMO il pensiero, non lo evito, lo lascio stare.</w:t>
      </w:r>
    </w:p>
    <w:p>
      <w:pPr>
        <w:pStyle w:val="ListBullet"/>
      </w:pPr>
      <w:r>
        <w:t>6. SONO l'osservatore dei miei pensieri — non i miei pensieri.</w:t>
      </w:r>
    </w:p>
    <w:p/>
    <w:p>
      <w:r>
        <w:rPr>
          <w:b/>
          <w:i w:val="0"/>
        </w:rPr>
        <w:t>Esercizi associati:</w:t>
      </w:r>
    </w:p>
    <w:p>
      <w:pPr>
        <w:pStyle w:val="ListBullet"/>
      </w:pPr>
      <w:r>
        <w:t>TIGRE: guarda i pensieri come hai guardato la tigre.</w:t>
      </w:r>
    </w:p>
    <w:p>
      <w:pPr>
        <w:pStyle w:val="ListBullet"/>
      </w:pPr>
      <w:r>
        <w:t>NON-SOPPRESSIONE: permetti al pensiero di stare lì senza combatterlo.</w:t>
      </w:r>
    </w:p>
    <w:p>
      <w:pPr>
        <w:pStyle w:val="ListBullet"/>
      </w:pPr>
      <w:r>
        <w:t>RADIO: immagina il pensiero come una radio in un'altra stanza.</w:t>
      </w:r>
    </w:p>
    <w:p>
      <w:pPr>
        <w:pStyle w:val="ListBullet"/>
      </w:pPr>
      <w:r>
        <w:t>NUVOLE: i pensieri sono nuvole, tu sei il cielo.</w:t>
      </w:r>
    </w:p>
    <w:p/>
    <w:p>
      <w:pPr>
        <w:pStyle w:val="Heading2"/>
      </w:pPr>
      <w:r>
        <w:t>Scheda 5: Piano di Mantenimento Post-Trattamento</w:t>
      </w:r>
    </w:p>
    <w:p>
      <w:r>
        <w:rPr>
          <w:b/>
          <w:i w:val="0"/>
        </w:rPr>
        <w:t>Da compilare e tenere sempre visibile:</w:t>
      </w:r>
    </w:p>
    <w:p/>
    <w:p>
      <w:r>
        <w:rPr>
          <w:b/>
        </w:rPr>
        <w:t xml:space="preserve">ATT: </w:t>
      </w:r>
      <w:r>
        <w:t>______ volte a settimana per i prossimi 3 mesi</w:t>
      </w:r>
    </w:p>
    <w:p>
      <w:r>
        <w:rPr>
          <w:b/>
        </w:rPr>
        <w:t xml:space="preserve">Worry Postponement: </w:t>
      </w:r>
      <w:r>
        <w:t>Sempre — strategia permanente</w:t>
      </w:r>
    </w:p>
    <w:p>
      <w:r>
        <w:rPr>
          <w:b/>
        </w:rPr>
        <w:t xml:space="preserve">Primo segnale di ricaduta: </w:t>
      </w:r>
      <w:r>
        <w:t>Aumento rimuginio / insonnia / irritabilità</w:t>
      </w:r>
    </w:p>
    <w:p>
      <w:r>
        <w:rPr>
          <w:b/>
        </w:rPr>
        <w:t xml:space="preserve">Azione: </w:t>
      </w:r>
      <w:r>
        <w:t>ATT 2×/die per 1-2 settimane + WP intensivo</w:t>
      </w:r>
    </w:p>
    <w:p>
      <w:r>
        <w:rPr>
          <w:b/>
        </w:rPr>
        <w:t xml:space="preserve">Ricaduta grave (&gt;7 giorni): </w:t>
      </w:r>
      <w:r>
        <w:t>Ripetere sedute 1-4 da soli, poi chiamare terapeuta per booster</w:t>
      </w:r>
    </w:p>
    <w:p/>
    <w:p>
      <w:pPr>
        <w:jc w:val="center"/>
      </w:pPr>
      <w:r>
        <w:rPr>
          <w:b/>
          <w:i w:val="0"/>
        </w:rPr>
        <w:t>— FINE DEL MANUALE —</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