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Teorias Novas e antigas na administração</w:t>
      </w:r>
      <w:r/>
    </w:p>
    <w:p>
      <w:pPr>
        <w:pStyle w:val="Normal"/>
      </w:pPr>
      <w:r>
        <w:rPr/>
        <w:t>Quais são os recursos antigos? Terra, Trabalho e Capital</w:t>
      </w:r>
      <w:r/>
    </w:p>
    <w:p>
      <w:pPr>
        <w:pStyle w:val="Normal"/>
      </w:pPr>
      <w:r>
        <w:rPr/>
        <w:t>Quais são os recursos novos? Tecnologia, mundo digital</w:t>
      </w:r>
      <w:r/>
    </w:p>
    <w:p>
      <w:pPr>
        <w:pStyle w:val="Normal"/>
      </w:pPr>
      <w:r>
        <w:rPr/>
        <w:tab/>
        <w:t>Vantagens (Tecnologia): Nós podemos conversar com qualquer pessoa, de qualquer lugar do mundo</w:t>
      </w:r>
      <w:r/>
    </w:p>
    <w:p>
      <w:pPr>
        <w:pStyle w:val="Normal"/>
      </w:pPr>
      <w:r>
        <w:rPr/>
        <w:tab/>
        <w:t>Desvantagens (Tecnologia): Ficamos muito no digital e nos desligamos do que está em volta (Dependência), e também há sempre um perigo maior de roubo de dados etc.</w:t>
        <w:tab/>
      </w:r>
      <w:r/>
    </w:p>
    <w:p>
      <w:pPr>
        <w:pStyle w:val="Normal"/>
      </w:pPr>
      <w:r>
        <w:rPr/>
        <w:tab/>
        <w:t>Vantagens (Antigas): A relação era mais pessoal, olho no olho. Haviam mais trabalhos em zonas rurais</w:t>
      </w:r>
      <w:r/>
    </w:p>
    <w:p>
      <w:pPr>
        <w:pStyle w:val="Normal"/>
      </w:pPr>
      <w:r>
        <w:rPr/>
        <w:tab/>
        <w:t>Desvantagens (Antigas): Demora no contato, era tudo registrado em papel, aja papel</w:t>
      </w:r>
      <w:r/>
    </w:p>
    <w:p>
      <w:pPr>
        <w:pStyle w:val="Normal"/>
      </w:pPr>
      <w:r>
        <w:rPr/>
        <w:tab/>
        <w:t>Podemos dizer que ainda usamos o “velho”?</w:t>
      </w:r>
      <w:r/>
    </w:p>
    <w:p>
      <w:pPr>
        <w:pStyle w:val="Normal"/>
      </w:pPr>
      <w:r>
        <w:rPr/>
        <w:tab/>
        <w:tab/>
        <w:t>Ainda há zonas rurais de plantações, gado etc, a diferença são as maquinas que ajudam a agilizar o trabalho</w:t>
      </w:r>
      <w:r/>
    </w:p>
    <w:p>
      <w:pPr>
        <w:pStyle w:val="Normal"/>
      </w:pPr>
      <w:r>
        <w:rPr/>
        <w:tab/>
        <w:tab/>
        <w:t>Sobre trabalho e legislações podemos dizer que sempre existiram, porem antigamente se favorecia muito mais o empregador. Hoje em dia o empregado tem mais direitos (Mais Humanitário)</w:t>
      </w:r>
      <w:r/>
    </w:p>
    <w:p>
      <w:pPr>
        <w:pStyle w:val="Normal"/>
      </w:pPr>
      <w:r>
        <w:rPr/>
        <w:tab/>
        <w:t>Sobre Capital, também sempre existiu, mas antigamente quando não havia o dinheiro, sempre usavam uma moeda de troca (como por exemplo ouro, açúcar, etc) para se negociar.</w:t>
      </w:r>
      <w:r/>
    </w:p>
    <w:p>
      <w:pPr>
        <w:pStyle w:val="Normal"/>
      </w:pPr>
      <w:r>
        <w:rPr/>
        <w:tab/>
        <w:t xml:space="preserve">Antigamente as bibliotecas públicas eram a única importante fonte de conhecimento, hoje em dia com a facilidade do acesso a informação </w:t>
      </w:r>
      <w:r/>
    </w:p>
    <w:p>
      <w:pPr>
        <w:pStyle w:val="Normal"/>
      </w:pPr>
      <w:r>
        <w:rPr/>
      </w:r>
      <w:r/>
    </w:p>
    <w:p>
      <w:pPr>
        <w:pStyle w:val="Normal"/>
        <w:spacing w:before="0" w:after="0"/>
        <w:rPr>
          <w:sz w:val="22"/>
          <w:rFonts w:ascii="sans-serif" w:hAnsi="sans-serif"/>
          <w:color w:val="000000"/>
        </w:rPr>
      </w:pPr>
      <w:bookmarkStart w:id="0" w:name="__DdeLink__62_436332697"/>
      <w:bookmarkEnd w:id="0"/>
      <w:r>
        <w:rPr>
          <w:rFonts w:ascii="sans-serif" w:hAnsi="sans-serif"/>
          <w:color w:val="000000"/>
          <w:sz w:val="22"/>
        </w:rPr>
        <w:tab/>
        <w:t xml:space="preserve">Sabemos que a administração vem crescendo cada vez mais e mais, e naturalmente há mudanças nela. Uma mudança bem evidente foi a utilização cada vez maior em tecnologia, mas o que nos resta dos recursos  antigos? Com a internet podemos melhor aplicar esses recursos? </w:t>
      </w:r>
      <w:r/>
    </w:p>
    <w:p>
      <w:pPr>
        <w:pStyle w:val="Normal"/>
        <w:spacing w:before="0" w:after="0"/>
        <w:rPr>
          <w:sz w:val="22"/>
          <w:rFonts w:ascii="sans-serif" w:hAnsi="sans-serif"/>
          <w:color w:val="000000"/>
        </w:rPr>
      </w:pPr>
      <w:r>
        <w:rPr>
          <w:rFonts w:ascii="sans-serif" w:hAnsi="sans-serif"/>
          <w:color w:val="000000"/>
          <w:sz w:val="22"/>
        </w:rPr>
      </w:r>
      <w:r/>
    </w:p>
    <w:p>
      <w:pPr>
        <w:pStyle w:val="Normal"/>
      </w:pPr>
      <w:r>
        <w:rPr>
          <w:rFonts w:ascii="sans-serif" w:hAnsi="sans-serif"/>
          <w:color w:val="000000"/>
          <w:sz w:val="22"/>
        </w:rPr>
        <w:tab/>
        <w:t xml:space="preserve">Vamos lá, primeiramente vamos relembrar os recursos antigos começando por Terra, se antigamente tínhamos muita disposição de terras e zonas rurais, nos dias atuais esse número diminuiu devido a ampliação urbana, porém deu-se o crescimento das indústrias nessas áreas </w:t>
      </w:r>
      <w:r>
        <w:rPr>
          <w:rFonts w:ascii="sans-serif" w:hAnsi="sans-serif"/>
          <w:color w:val="000000"/>
          <w:sz w:val="22"/>
        </w:rPr>
        <w:t>e também agora existem maquinas que ajudam no serviço, que antes era todo manual. Outro recurso é o Trabalho e as legislações, elas sempre existiram, porem antigamente se favorecia muito mais o empregador, hoje em dia as leis são mais humanitárias, empregado tem varios direitos, visando assim o maior bem estar de todos em seu emprego. E por fim temos capital, o capital sempre existiu, porem antigamente quando não haviam dinheiro, era usados outros produtos em troca, como açúcar e ouro por exemplo; hoje com a implantação da tecnologia temos cartões de credito, podemos fazer uma transferencia sem sair de casa, ou sem precisar ter dinheiro em mãos por exemplo, isso agiliza muito o contado de uma empresa com seus fornecedores.</w:t>
      </w:r>
      <w:r/>
    </w:p>
    <w:p>
      <w:pPr>
        <w:pStyle w:val="Normal"/>
      </w:pPr>
      <w:r>
        <w:rPr>
          <w:rFonts w:ascii="sans-serif" w:hAnsi="sans-serif"/>
          <w:color w:val="000000"/>
          <w:sz w:val="22"/>
        </w:rPr>
        <w:tab/>
      </w:r>
      <w:r>
        <w:rPr>
          <w:rFonts w:ascii="sans-serif" w:hAnsi="sans-serif"/>
          <w:color w:val="000000"/>
          <w:sz w:val="22"/>
        </w:rPr>
        <w:t>Sobre todo esse ponto de vista pode-se afirmar que o uso de tecnologia é sim muito benefico para praticamente todas as areas de produção, tarefas, escolares. Antigamente quando não existiam sites de busca, até relativamente pouco tempo atrás, precisava ir até uma biblioteca pública, ou comprar vários livros para fazer pesquisas e támbem se usavam enciclopedias, passar um trabalho escolar por inteiro escrito ou em maquinas de escrever, e quando se errava tinha que começar de novo. Se era trabalhoso trabalhos escolares, imagina arquivar registros públicos por exemplo, o grande gasto com papel!</w:t>
      </w:r>
      <w:r/>
    </w:p>
    <w:p>
      <w:pPr>
        <w:pStyle w:val="Normal"/>
      </w:pPr>
      <w:r>
        <w:rPr>
          <w:rFonts w:ascii="sans-serif" w:hAnsi="sans-serif"/>
          <w:color w:val="000000"/>
          <w:sz w:val="22"/>
        </w:rPr>
        <w:tab/>
      </w:r>
      <w:r>
        <w:rPr>
          <w:rFonts w:ascii="sans-serif" w:hAnsi="sans-serif"/>
          <w:color w:val="000000"/>
          <w:sz w:val="22"/>
        </w:rPr>
        <w:t xml:space="preserve">Mas existem desvantagens na internet? Sim, elas existem mas de um modo que se relaciona mais com o social, quando as pessoas se perdem no mundo virtual, e começa a perder contato com o mundo a sua volta, ou seja não use de maneira exagerada que essa lhe trará mais beneficios do que maleficios. Porém ainda há uma desvantagem que pode prejudicar muito empresas e banco de dados, com o armazenamento via internet há um risco, mesmo que pequeno, de roubo de informações, por isso a empresa deve-se manter atualizada de programas contra virus e </w:t>
      </w:r>
      <w:r>
        <w:rPr>
          <w:rFonts w:ascii="sans-serif" w:hAnsi="sans-serif"/>
          <w:color w:val="000000"/>
          <w:sz w:val="22"/>
        </w:rPr>
        <w:t>malwares.</w:t>
      </w:r>
      <w:r/>
    </w:p>
    <w:p>
      <w:pPr>
        <w:pStyle w:val="Normal"/>
      </w:pPr>
      <w:r>
        <w:rPr>
          <w:rFonts w:ascii="sans-serif" w:hAnsi="sans-serif"/>
          <w:color w:val="000000"/>
          <w:sz w:val="22"/>
        </w:rPr>
        <w:tab/>
        <w:t>Então todo o conceito antigo ainda faz muito sentido, eles somente foram melhorados com a tecnologia, que facilita muito as coisas no dia a dia de todos.</w:t>
      </w:r>
      <w:r/>
    </w:p>
    <w:p>
      <w:pPr>
        <w:pStyle w:val="Normal"/>
      </w:pPr>
      <w:bookmarkStart w:id="1" w:name="__DdeLink__62_436332697"/>
      <w:bookmarkStart w:id="2" w:name="__DdeLink__62_436332697"/>
      <w:bookmarkEnd w:id="2"/>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Zen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Application>LibreOffice/4.3.3.2$Linux_X86_64 LibreOffice_project/430m0$Build-2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2018-03-15T14:38:00Z</dcterms:created>
  <dc:creator>Banco Bradesco</dc:creator>
  <dc:language>pt-BR</dc:language>
  <cp:lastModifiedBy>Francielly Gastardi</cp:lastModifiedBy>
  <dcterms:modified xsi:type="dcterms:W3CDTF">2018-03-15T23:42:54Z</dcterms:modified>
  <cp:revision>6</cp:revision>
</cp:coreProperties>
</file>