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3CE" w:rsidRDefault="001A13C5">
      <w:r>
        <w:t>Cor do botão: #</w:t>
      </w:r>
      <w:r w:rsidRPr="001A13C5">
        <w:t>c35b12</w:t>
      </w:r>
    </w:p>
    <w:p w:rsidR="001A13C5" w:rsidRDefault="001A13C5"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</w:p>
    <w:p w:rsidR="001A13C5" w:rsidRDefault="001A13C5">
      <w:proofErr w:type="spellStart"/>
      <w:r>
        <w:t>Width</w:t>
      </w:r>
      <w:proofErr w:type="spellEnd"/>
      <w:r>
        <w:t xml:space="preserve"> do </w:t>
      </w:r>
      <w:proofErr w:type="spellStart"/>
      <w:r>
        <w:t>main</w:t>
      </w:r>
      <w:proofErr w:type="spellEnd"/>
      <w:r>
        <w:t>: 1124px</w:t>
      </w:r>
    </w:p>
    <w:p w:rsidR="001A13C5" w:rsidRDefault="001A13C5">
      <w:r>
        <w:t>Espaçamento entrelinhas do texto: 2.0</w:t>
      </w:r>
    </w:p>
    <w:p w:rsidR="001A13C5" w:rsidRDefault="001A13C5">
      <w:bookmarkStart w:id="0" w:name="_GoBack"/>
      <w:bookmarkEnd w:id="0"/>
    </w:p>
    <w:sectPr w:rsidR="001A1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5"/>
    <w:rsid w:val="001A13C5"/>
    <w:rsid w:val="00481510"/>
    <w:rsid w:val="006353CE"/>
    <w:rsid w:val="008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11BD"/>
  <w15:chartTrackingRefBased/>
  <w15:docId w15:val="{0C4585DA-11E7-48C3-A9D0-806AA07C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Priscila Henrique Medeiro dos Santos G</cp:lastModifiedBy>
  <cp:revision>2</cp:revision>
  <dcterms:created xsi:type="dcterms:W3CDTF">2019-07-18T19:11:00Z</dcterms:created>
  <dcterms:modified xsi:type="dcterms:W3CDTF">2019-07-18T19:39:00Z</dcterms:modified>
</cp:coreProperties>
</file>