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C012" w14:textId="77777777" w:rsidR="00D747D0" w:rsidRDefault="00D747D0">
      <w:r>
        <w:t>Lab13</w:t>
      </w:r>
    </w:p>
    <w:p w14:paraId="42A2C83D" w14:textId="48301878" w:rsidR="00D747D0" w:rsidRDefault="00D747D0" w:rsidP="00D747D0">
      <w:pPr>
        <w:pStyle w:val="ListParagraph"/>
        <w:numPr>
          <w:ilvl w:val="0"/>
          <w:numId w:val="1"/>
        </w:numPr>
      </w:pPr>
      <w:r w:rsidRPr="00647543">
        <w:rPr>
          <w:rFonts w:ascii="Courier New" w:eastAsia="Times New Roman" w:hAnsi="Courier New" w:cs="Courier New"/>
          <w:sz w:val="20"/>
          <w:szCs w:val="20"/>
          <w:lang w:eastAsia="en-IE"/>
        </w:rPr>
        <w:t>How would Alice send the message?</w:t>
      </w:r>
    </w:p>
    <w:p w14:paraId="7908CF52" w14:textId="4FE94256" w:rsidR="00D747D0" w:rsidRDefault="00D747D0" w:rsidP="00D747D0">
      <w:pPr>
        <w:ind w:left="720"/>
      </w:pPr>
      <w:r>
        <w:t>Alice would encrypt and send the message via some platform, email, or SMS application. To encrypt the message M_1, Alice would use the formulae:</w:t>
      </w:r>
    </w:p>
    <w:p w14:paraId="4DEC8411" w14:textId="185AD203" w:rsidR="00D747D0" w:rsidRDefault="00D747D0" w:rsidP="00D747D0">
      <w:pPr>
        <w:ind w:left="720"/>
      </w:pPr>
      <w:r>
        <w:t>E = M_1^e MOD N</w:t>
      </w:r>
    </w:p>
    <w:p w14:paraId="6F377BA7" w14:textId="12DEEEB2" w:rsidR="00D747D0" w:rsidRDefault="00D747D0" w:rsidP="00D747D0">
      <w:pPr>
        <w:ind w:left="720"/>
      </w:pPr>
      <w:r>
        <w:t>Where E is the resulting encrypted message, e and n using the public key Pu(B).</w:t>
      </w:r>
    </w:p>
    <w:p w14:paraId="7CE12206" w14:textId="08FD2EDA" w:rsidR="00D747D0" w:rsidRDefault="00D747D0" w:rsidP="00D747D0">
      <w:pPr>
        <w:ind w:left="720"/>
      </w:pPr>
      <w:r>
        <w:t>This would allow Alice to encrypt the message.</w:t>
      </w:r>
    </w:p>
    <w:p w14:paraId="0BEE9A86" w14:textId="2F440394" w:rsidR="00D747D0" w:rsidRDefault="00D747D0" w:rsidP="00D747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747D0">
        <w:rPr>
          <w:rFonts w:ascii="Courier New" w:eastAsia="Times New Roman" w:hAnsi="Courier New" w:cs="Courier New"/>
          <w:sz w:val="20"/>
          <w:szCs w:val="20"/>
          <w:lang w:eastAsia="en-IE"/>
        </w:rPr>
        <w:t>Let us denote the message Alice sent as M_3. How would Bob decipher the message?</w:t>
      </w:r>
    </w:p>
    <w:p w14:paraId="5F4A1889" w14:textId="77777777" w:rsidR="00D747D0" w:rsidRPr="00D747D0" w:rsidRDefault="00D747D0" w:rsidP="00D74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82B62AD" w14:textId="18F91649" w:rsidR="00D747D0" w:rsidRDefault="00D747D0" w:rsidP="00D747D0">
      <w:pPr>
        <w:pStyle w:val="ListParagraph"/>
      </w:pPr>
      <w:r>
        <w:t xml:space="preserve">Bob would </w:t>
      </w:r>
      <w:r>
        <w:t>again</w:t>
      </w:r>
      <w:r>
        <w:t xml:space="preserve"> receive the message from Alice through email and decrypt the message using the formulae:</w:t>
      </w:r>
    </w:p>
    <w:p w14:paraId="537548B5" w14:textId="77777777" w:rsidR="00D747D0" w:rsidRDefault="00D747D0" w:rsidP="00D747D0">
      <w:pPr>
        <w:pStyle w:val="ListParagraph"/>
      </w:pPr>
      <w:r>
        <w:t>D = M_3^d MOD N</w:t>
      </w:r>
    </w:p>
    <w:p w14:paraId="55733AFE" w14:textId="5EE58FA7" w:rsidR="00D747D0" w:rsidRDefault="00D747D0" w:rsidP="00D747D0">
      <w:pPr>
        <w:pStyle w:val="ListParagraph"/>
      </w:pPr>
      <w:r>
        <w:t>Where D is the resulting decrypted message, d and n are retrieved from the private key, Pr(B)</w:t>
      </w:r>
      <w:r>
        <w:t>.</w:t>
      </w:r>
    </w:p>
    <w:p w14:paraId="0A9A60F4" w14:textId="77777777" w:rsidR="00D747D0" w:rsidRPr="00D747D0" w:rsidRDefault="00D747D0" w:rsidP="00D747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947D58C" w14:textId="799A250E" w:rsidR="00D747D0" w:rsidRPr="00D747D0" w:rsidRDefault="00D747D0" w:rsidP="00D747D0">
      <w:pPr>
        <w:pStyle w:val="ListParagraph"/>
        <w:numPr>
          <w:ilvl w:val="0"/>
          <w:numId w:val="1"/>
        </w:numPr>
      </w:pPr>
      <w:r>
        <w:t xml:space="preserve"> </w:t>
      </w:r>
      <w:r w:rsidRPr="00647543">
        <w:rPr>
          <w:rFonts w:ascii="Courier New" w:eastAsia="Times New Roman" w:hAnsi="Courier New" w:cs="Courier New"/>
          <w:sz w:val="20"/>
          <w:szCs w:val="20"/>
          <w:lang w:eastAsia="en-IE"/>
        </w:rPr>
        <w:t>How would Alice send the message?</w:t>
      </w:r>
    </w:p>
    <w:p w14:paraId="298C7C6E" w14:textId="77777777" w:rsidR="00D747D0" w:rsidRPr="00D747D0" w:rsidRDefault="00D747D0" w:rsidP="00D747D0">
      <w:pPr>
        <w:pStyle w:val="ListParagraph"/>
      </w:pPr>
    </w:p>
    <w:p w14:paraId="1F8AE7CF" w14:textId="101DC463" w:rsidR="00D747D0" w:rsidRDefault="00D747D0" w:rsidP="00D747D0">
      <w:pPr>
        <w:pStyle w:val="ListParagraph"/>
      </w:pPr>
      <w:r>
        <w:t>To ensure that Bob is the only person that can alter/view the encrypted file Alice would have to encrypt the file using her own public key using the formulae:</w:t>
      </w:r>
    </w:p>
    <w:p w14:paraId="2E872E5A" w14:textId="0288AA7C" w:rsidR="00D747D0" w:rsidRDefault="00D747D0" w:rsidP="00D747D0">
      <w:pPr>
        <w:pStyle w:val="ListParagraph"/>
      </w:pPr>
      <w:r>
        <w:t>E = M_2^e MOD N</w:t>
      </w:r>
    </w:p>
    <w:p w14:paraId="259EFCF2" w14:textId="53611807" w:rsidR="00D747D0" w:rsidRDefault="00D747D0" w:rsidP="00D747D0">
      <w:pPr>
        <w:ind w:left="720"/>
      </w:pPr>
      <w:r>
        <w:t>Where E is the resulting encrypted message, e and n using the public key Pu(</w:t>
      </w:r>
      <w:r>
        <w:t>A</w:t>
      </w:r>
      <w:r>
        <w:t>).</w:t>
      </w:r>
    </w:p>
    <w:p w14:paraId="4EE3B8AE" w14:textId="77777777" w:rsidR="00D747D0" w:rsidRDefault="00D747D0" w:rsidP="00D747D0">
      <w:pPr>
        <w:ind w:left="720"/>
      </w:pPr>
    </w:p>
    <w:p w14:paraId="6759C32F" w14:textId="77777777" w:rsidR="00D747D0" w:rsidRPr="00D747D0" w:rsidRDefault="00D747D0" w:rsidP="00D747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747D0">
        <w:rPr>
          <w:rFonts w:ascii="Courier New" w:eastAsia="Times New Roman" w:hAnsi="Courier New" w:cs="Courier New"/>
          <w:sz w:val="20"/>
          <w:szCs w:val="20"/>
          <w:lang w:eastAsia="en-IE"/>
        </w:rPr>
        <w:t>What would Bob do to verify that the message indeed came from Alice?</w:t>
      </w:r>
      <w:r w:rsidRPr="00D747D0">
        <w:rPr>
          <w:rFonts w:ascii="Courier New" w:eastAsia="Times New Roman" w:hAnsi="Courier New" w:cs="Courier New"/>
          <w:sz w:val="20"/>
          <w:szCs w:val="20"/>
          <w:lang w:eastAsia="en-IE"/>
        </w:rPr>
        <w:tab/>
      </w:r>
    </w:p>
    <w:p w14:paraId="3251F841" w14:textId="2E3AEA34" w:rsidR="00D747D0" w:rsidRDefault="00D747D0" w:rsidP="00D747D0">
      <w:pPr>
        <w:pStyle w:val="ListParagraph"/>
      </w:pPr>
      <w:r>
        <w:t xml:space="preserve">Bob would have to have Alice private key, Pr(A) to decrypt this. This would mean that Alice is </w:t>
      </w:r>
      <w:r w:rsidR="00BC0E84">
        <w:t>in fact</w:t>
      </w:r>
      <w:r>
        <w:t xml:space="preserve"> the sender and </w:t>
      </w:r>
      <w:r w:rsidR="00BC0E84">
        <w:t>encrypter</w:t>
      </w:r>
      <w:r>
        <w:t xml:space="preserve"> of the message</w:t>
      </w:r>
      <w:r w:rsidR="00BC0E84">
        <w:t xml:space="preserve"> if we are able to decrypt with private key, Pr(A).</w:t>
      </w:r>
    </w:p>
    <w:p w14:paraId="5000F970" w14:textId="1F2C4B42" w:rsidR="00D747D0" w:rsidRDefault="00D747D0" w:rsidP="00D747D0">
      <w:pPr>
        <w:pStyle w:val="ListParagraph"/>
      </w:pPr>
    </w:p>
    <w:sectPr w:rsidR="00D7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51DA"/>
    <w:multiLevelType w:val="hybridMultilevel"/>
    <w:tmpl w:val="1B5AB4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E"/>
    <w:rsid w:val="00BC0E84"/>
    <w:rsid w:val="00D747D0"/>
    <w:rsid w:val="00D83D90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DDCB"/>
  <w15:chartTrackingRefBased/>
  <w15:docId w15:val="{DB3D8153-524C-4248-9B67-4E67792D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2</cp:revision>
  <dcterms:created xsi:type="dcterms:W3CDTF">2021-03-29T10:40:00Z</dcterms:created>
  <dcterms:modified xsi:type="dcterms:W3CDTF">2021-03-29T11:00:00Z</dcterms:modified>
</cp:coreProperties>
</file>