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9E4E" w14:textId="37E0A2E0" w:rsidR="006D0511" w:rsidRPr="00025DD8" w:rsidRDefault="00025DD8">
      <w:pPr>
        <w:rPr>
          <w:rFonts w:ascii="Georgia" w:hAnsi="Georgia"/>
          <w:b/>
          <w:sz w:val="28"/>
          <w:szCs w:val="28"/>
          <w:lang w:val="en-US"/>
        </w:rPr>
      </w:pPr>
      <w:r w:rsidRPr="00025DD8">
        <w:rPr>
          <w:rFonts w:ascii="Georgia" w:hAnsi="Georgia"/>
          <w:b/>
          <w:sz w:val="28"/>
          <w:szCs w:val="28"/>
          <w:lang w:val="en-US"/>
        </w:rPr>
        <w:t xml:space="preserve">Online Gaming </w:t>
      </w:r>
    </w:p>
    <w:p w14:paraId="3FD53AB9" w14:textId="4E3D8CF4" w:rsidR="00025DD8" w:rsidRPr="005055CD" w:rsidRDefault="00025DD8" w:rsidP="005055CD">
      <w:pPr>
        <w:pStyle w:val="Heading1"/>
        <w:rPr>
          <w:rFonts w:ascii="Georgia" w:hAnsi="Georgia"/>
          <w:b/>
          <w:color w:val="auto"/>
          <w:sz w:val="28"/>
          <w:szCs w:val="28"/>
          <w:lang w:val="en-US"/>
        </w:rPr>
      </w:pPr>
      <w:r w:rsidRPr="005055CD">
        <w:rPr>
          <w:rFonts w:ascii="Georgia" w:hAnsi="Georgia"/>
          <w:b/>
          <w:color w:val="auto"/>
          <w:sz w:val="28"/>
          <w:szCs w:val="28"/>
          <w:lang w:val="en-US"/>
        </w:rPr>
        <w:t>Lab2</w:t>
      </w:r>
    </w:p>
    <w:p w14:paraId="2A5540B6" w14:textId="7A035A4B" w:rsidR="00025DD8" w:rsidRPr="005055CD" w:rsidRDefault="00025DD8" w:rsidP="00F66EA2">
      <w:pPr>
        <w:pStyle w:val="Heading2"/>
        <w:numPr>
          <w:ilvl w:val="0"/>
          <w:numId w:val="4"/>
        </w:numPr>
        <w:rPr>
          <w:rFonts w:ascii="Georgia" w:hAnsi="Georgia"/>
          <w:b/>
          <w:color w:val="auto"/>
          <w:sz w:val="24"/>
          <w:szCs w:val="24"/>
          <w:lang w:val="en-US"/>
        </w:rPr>
      </w:pP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t>IP Header</w:t>
      </w:r>
    </w:p>
    <w:p w14:paraId="6DABEC13" w14:textId="48800A9B" w:rsidR="00025DD8" w:rsidRDefault="00025DD8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4609EDC6" wp14:editId="5B58DF15">
            <wp:extent cx="5729605" cy="343852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BB51" w14:textId="24294986" w:rsidR="004451C7" w:rsidRDefault="004451C7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67D227C3" wp14:editId="563F724C">
            <wp:extent cx="5686425" cy="272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" r="36224"/>
                    <a:stretch/>
                  </pic:blipFill>
                  <pic:spPr bwMode="auto">
                    <a:xfrm>
                      <a:off x="0" y="0"/>
                      <a:ext cx="5733710" cy="275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69B4" w14:textId="2E41F7EE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33D141A0" w14:textId="7DCF5AA2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16D4EBF2" w14:textId="016C5665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343B0C00" w14:textId="58483564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79486DDC" w14:textId="77777777" w:rsidR="005055CD" w:rsidRDefault="005055CD">
      <w:pPr>
        <w:rPr>
          <w:rFonts w:ascii="Georgia" w:hAnsi="Georgia"/>
          <w:sz w:val="24"/>
          <w:szCs w:val="24"/>
          <w:lang w:val="en-US"/>
        </w:rPr>
      </w:pPr>
    </w:p>
    <w:p w14:paraId="3D989182" w14:textId="47F03B31" w:rsidR="004451C7" w:rsidRPr="005055CD" w:rsidRDefault="004451C7" w:rsidP="005055CD">
      <w:pPr>
        <w:pStyle w:val="Heading2"/>
        <w:numPr>
          <w:ilvl w:val="0"/>
          <w:numId w:val="4"/>
        </w:numPr>
        <w:rPr>
          <w:rFonts w:ascii="Georgia" w:hAnsi="Georgia"/>
          <w:b/>
          <w:color w:val="auto"/>
          <w:sz w:val="24"/>
          <w:szCs w:val="24"/>
          <w:lang w:val="en-US"/>
        </w:rPr>
      </w:pP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lastRenderedPageBreak/>
        <w:t>Explain packet fields</w:t>
      </w:r>
    </w:p>
    <w:p w14:paraId="7C64BD1C" w14:textId="34556C37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Time</w:t>
      </w:r>
    </w:p>
    <w:p w14:paraId="503E2340" w14:textId="77777777" w:rsidR="00487372" w:rsidRDefault="00487372" w:rsidP="0048737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IP address from which the packet was sent.</w:t>
      </w:r>
    </w:p>
    <w:p w14:paraId="4C255BC3" w14:textId="5EE8526B" w:rsidR="00487372" w:rsidRPr="00487372" w:rsidRDefault="00487372" w:rsidP="0048737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Used to identify the source of the packet.</w:t>
      </w:r>
    </w:p>
    <w:p w14:paraId="1C353FEF" w14:textId="11AEB9D3" w:rsidR="00487372" w:rsidRDefault="00487372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Version</w:t>
      </w:r>
    </w:p>
    <w:p w14:paraId="771B9D27" w14:textId="7C37065D" w:rsidR="00487372" w:rsidRDefault="00487372" w:rsidP="0048737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Current version of the IP address</w:t>
      </w:r>
    </w:p>
    <w:p w14:paraId="7A3ADA8C" w14:textId="65FC2913" w:rsidR="00487372" w:rsidRDefault="00487372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Header Length</w:t>
      </w:r>
    </w:p>
    <w:p w14:paraId="15C0B185" w14:textId="2EABDF1B" w:rsidR="00487372" w:rsidRDefault="00487372" w:rsidP="0048737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complete size of the header.</w:t>
      </w:r>
    </w:p>
    <w:p w14:paraId="7BD345DF" w14:textId="129ACFC6" w:rsidR="00487372" w:rsidRDefault="00487372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Flags</w:t>
      </w:r>
    </w:p>
    <w:p w14:paraId="5821A4E9" w14:textId="06D0ED69" w:rsidR="00487372" w:rsidRDefault="00487372" w:rsidP="0048737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This is the identifier to see how an IP packet is treated by a device.</w:t>
      </w:r>
    </w:p>
    <w:p w14:paraId="5FDB212B" w14:textId="1830790A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Source </w:t>
      </w:r>
    </w:p>
    <w:p w14:paraId="16A02856" w14:textId="4D9E8A50" w:rsidR="00487372" w:rsidRDefault="00487372" w:rsidP="00487372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place where the initial request/IP packet is sent from.</w:t>
      </w:r>
    </w:p>
    <w:p w14:paraId="3FB207B5" w14:textId="276A4E95" w:rsidR="004451C7" w:rsidRDefault="004451C7" w:rsidP="0048737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Destination </w:t>
      </w:r>
    </w:p>
    <w:p w14:paraId="0FBF91D7" w14:textId="21522A36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IP address that will receive the packet.</w:t>
      </w:r>
    </w:p>
    <w:p w14:paraId="682A13C2" w14:textId="7359B241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Used to identify where to send the packet.</w:t>
      </w:r>
    </w:p>
    <w:p w14:paraId="2A1EA82D" w14:textId="77777777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Protocol</w:t>
      </w:r>
    </w:p>
    <w:p w14:paraId="6CB74B4C" w14:textId="68A46212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protocol is the set of rules that the IP address follows.</w:t>
      </w:r>
    </w:p>
    <w:p w14:paraId="0553313F" w14:textId="6303577B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Used so that the packet can follow the protocol of the network.</w:t>
      </w:r>
    </w:p>
    <w:p w14:paraId="746CF8B9" w14:textId="3FB7DF6C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Length</w:t>
      </w:r>
    </w:p>
    <w:p w14:paraId="0C02FCA4" w14:textId="5A676688" w:rsidR="004451C7" w:rsidRDefault="004451C7" w:rsidP="004451C7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 size of the packet.</w:t>
      </w:r>
    </w:p>
    <w:p w14:paraId="7738DA51" w14:textId="4BD56558" w:rsidR="004451C7" w:rsidRDefault="004451C7" w:rsidP="004451C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Info</w:t>
      </w:r>
    </w:p>
    <w:p w14:paraId="4B7F924D" w14:textId="7980C783" w:rsidR="004451C7" w:rsidRDefault="004451C7" w:rsidP="005055CD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Some information about the contents of the packet. </w:t>
      </w:r>
    </w:p>
    <w:p w14:paraId="5C72E66C" w14:textId="77777777" w:rsidR="005055CD" w:rsidRPr="005055CD" w:rsidRDefault="005055CD" w:rsidP="005055CD">
      <w:pPr>
        <w:rPr>
          <w:rFonts w:ascii="Georgia" w:hAnsi="Georgia"/>
          <w:sz w:val="24"/>
          <w:szCs w:val="24"/>
          <w:lang w:val="en-US"/>
        </w:rPr>
      </w:pPr>
    </w:p>
    <w:p w14:paraId="54471AA6" w14:textId="010CFA30" w:rsidR="005055CD" w:rsidRDefault="005055CD" w:rsidP="005055CD">
      <w:pPr>
        <w:pStyle w:val="Heading2"/>
        <w:numPr>
          <w:ilvl w:val="0"/>
          <w:numId w:val="4"/>
        </w:numPr>
        <w:rPr>
          <w:rFonts w:ascii="Georgia" w:hAnsi="Georgia"/>
          <w:b/>
          <w:color w:val="auto"/>
          <w:sz w:val="24"/>
          <w:szCs w:val="24"/>
          <w:lang w:val="en-US"/>
        </w:rPr>
      </w:pP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t>Difference between packets</w:t>
      </w:r>
    </w:p>
    <w:p w14:paraId="7D364F93" w14:textId="438EACDB" w:rsidR="005055CD" w:rsidRPr="005055CD" w:rsidRDefault="005055CD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5055CD">
        <w:rPr>
          <w:rFonts w:ascii="Georgia" w:hAnsi="Georgia"/>
          <w:sz w:val="24"/>
          <w:szCs w:val="24"/>
          <w:lang w:val="en-US"/>
        </w:rPr>
        <w:t>Each packet is numbered.</w:t>
      </w:r>
    </w:p>
    <w:p w14:paraId="538A1869" w14:textId="4C1CC716" w:rsidR="005055CD" w:rsidRPr="005055CD" w:rsidRDefault="005055CD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5055CD">
        <w:rPr>
          <w:rFonts w:ascii="Georgia" w:hAnsi="Georgia"/>
          <w:sz w:val="24"/>
          <w:szCs w:val="24"/>
          <w:lang w:val="en-US"/>
        </w:rPr>
        <w:t>It uses protocols that differ from the packets I captured.</w:t>
      </w:r>
    </w:p>
    <w:p w14:paraId="070E6645" w14:textId="3A606270" w:rsidR="005055CD" w:rsidRPr="005055CD" w:rsidRDefault="005055CD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5055CD">
        <w:rPr>
          <w:rFonts w:ascii="Georgia" w:hAnsi="Georgia"/>
          <w:sz w:val="24"/>
          <w:szCs w:val="24"/>
          <w:lang w:val="en-US"/>
        </w:rPr>
        <w:t>The IP address that it uses are internal testing IP’s.</w:t>
      </w:r>
    </w:p>
    <w:p w14:paraId="1EAD2590" w14:textId="026D2DD0" w:rsidR="005055CD" w:rsidRDefault="005055CD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5055CD">
        <w:rPr>
          <w:rFonts w:ascii="Georgia" w:hAnsi="Georgia"/>
          <w:sz w:val="24"/>
          <w:szCs w:val="24"/>
          <w:lang w:val="en-US"/>
        </w:rPr>
        <w:t>It now has information for the fragment field.</w:t>
      </w:r>
    </w:p>
    <w:p w14:paraId="318343BA" w14:textId="71A35091" w:rsidR="00DA2816" w:rsidRPr="005055CD" w:rsidRDefault="00DA2816" w:rsidP="005055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There is a server ping that requests to see if the server is active and the server reply’s with an answer to this request.</w:t>
      </w:r>
    </w:p>
    <w:p w14:paraId="5EF37EE2" w14:textId="77777777" w:rsidR="005055CD" w:rsidRDefault="005055CD" w:rsidP="005055CD">
      <w:pPr>
        <w:pStyle w:val="ListParagraph"/>
        <w:ind w:left="420"/>
        <w:rPr>
          <w:lang w:val="en-US"/>
        </w:rPr>
      </w:pPr>
    </w:p>
    <w:p w14:paraId="46844377" w14:textId="009E67F8" w:rsidR="005055CD" w:rsidRDefault="005055CD" w:rsidP="005055CD">
      <w:pPr>
        <w:pStyle w:val="Heading2"/>
        <w:numPr>
          <w:ilvl w:val="0"/>
          <w:numId w:val="4"/>
        </w:numPr>
        <w:rPr>
          <w:rFonts w:ascii="Georgia" w:hAnsi="Georgia"/>
          <w:b/>
          <w:color w:val="auto"/>
          <w:sz w:val="24"/>
          <w:szCs w:val="24"/>
          <w:lang w:val="en-US"/>
        </w:rPr>
      </w:pP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t xml:space="preserve">Technical/Design Highlights of </w:t>
      </w:r>
      <w:r w:rsidR="00082466">
        <w:rPr>
          <w:rFonts w:ascii="Georgia" w:hAnsi="Georgia"/>
          <w:b/>
          <w:color w:val="auto"/>
          <w:sz w:val="24"/>
          <w:szCs w:val="24"/>
          <w:lang w:val="en-US"/>
        </w:rPr>
        <w:t>G</w:t>
      </w:r>
      <w:r w:rsidRPr="005055CD">
        <w:rPr>
          <w:rFonts w:ascii="Georgia" w:hAnsi="Georgia"/>
          <w:b/>
          <w:color w:val="auto"/>
          <w:sz w:val="24"/>
          <w:szCs w:val="24"/>
          <w:lang w:val="en-US"/>
        </w:rPr>
        <w:t>ames.</w:t>
      </w:r>
    </w:p>
    <w:p w14:paraId="58E554E7" w14:textId="25A83F58" w:rsidR="005055CD" w:rsidRPr="00F66EA2" w:rsidRDefault="00082466" w:rsidP="005055CD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>Dark Souls</w:t>
      </w:r>
    </w:p>
    <w:p w14:paraId="4292DA73" w14:textId="5AD344E5" w:rsidR="00082466" w:rsidRPr="00F66EA2" w:rsidRDefault="00082466" w:rsidP="0008246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>Creates a new technical system that is known and replicated for its difficult combat system.</w:t>
      </w:r>
    </w:p>
    <w:p w14:paraId="28718280" w14:textId="26A951C5" w:rsidR="00082466" w:rsidRPr="00F66EA2" w:rsidRDefault="00082466" w:rsidP="005055CD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  <w:lang w:val="en-US"/>
        </w:rPr>
      </w:pPr>
      <w:proofErr w:type="spellStart"/>
      <w:r w:rsidRPr="00F66EA2">
        <w:rPr>
          <w:rFonts w:ascii="Georgia" w:hAnsi="Georgia"/>
          <w:sz w:val="24"/>
          <w:szCs w:val="24"/>
          <w:lang w:val="en-US"/>
        </w:rPr>
        <w:t>Genshin</w:t>
      </w:r>
      <w:proofErr w:type="spellEnd"/>
      <w:r w:rsidRPr="00F66EA2">
        <w:rPr>
          <w:rFonts w:ascii="Georgia" w:hAnsi="Georgia"/>
          <w:sz w:val="24"/>
          <w:szCs w:val="24"/>
          <w:lang w:val="en-US"/>
        </w:rPr>
        <w:t xml:space="preserve"> Impact</w:t>
      </w:r>
    </w:p>
    <w:p w14:paraId="48B2BB2C" w14:textId="5F4BEED4" w:rsidR="00082466" w:rsidRPr="00F66EA2" w:rsidRDefault="00082466" w:rsidP="0008246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>The layout of the open world is very innovative and looks graphically amazing. As well as this it incorporates a ‘</w:t>
      </w:r>
      <w:proofErr w:type="spellStart"/>
      <w:r w:rsidRPr="00F66EA2">
        <w:rPr>
          <w:rFonts w:ascii="Georgia" w:hAnsi="Georgia"/>
          <w:sz w:val="24"/>
          <w:szCs w:val="24"/>
          <w:lang w:val="en-US"/>
        </w:rPr>
        <w:t>gatcha</w:t>
      </w:r>
      <w:proofErr w:type="spellEnd"/>
      <w:r w:rsidRPr="00F66EA2">
        <w:rPr>
          <w:rFonts w:ascii="Georgia" w:hAnsi="Georgia"/>
          <w:sz w:val="24"/>
          <w:szCs w:val="24"/>
          <w:lang w:val="en-US"/>
        </w:rPr>
        <w:t>’ mechanic, for obtaining in-game items and characters, into an open world RPG game, which is relatively new based on the games scale. This seems like a very successful free to play model.</w:t>
      </w:r>
    </w:p>
    <w:p w14:paraId="72AE361B" w14:textId="6CE18178" w:rsidR="00082466" w:rsidRPr="00F66EA2" w:rsidRDefault="00082466" w:rsidP="005055CD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>The Witcher 3: The Wild Hunt</w:t>
      </w:r>
    </w:p>
    <w:p w14:paraId="2230D14E" w14:textId="34552732" w:rsidR="00082466" w:rsidRPr="00F66EA2" w:rsidRDefault="00082466" w:rsidP="00082466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  <w:lang w:val="en-US"/>
        </w:rPr>
      </w:pPr>
      <w:r w:rsidRPr="00F66EA2">
        <w:rPr>
          <w:rFonts w:ascii="Georgia" w:hAnsi="Georgia"/>
          <w:sz w:val="24"/>
          <w:szCs w:val="24"/>
          <w:lang w:val="en-US"/>
        </w:rPr>
        <w:t xml:space="preserve">Is extremely good in many ways. The main thing that it is know for is its amazing and large open-world, </w:t>
      </w:r>
      <w:r w:rsidR="00F66EA2" w:rsidRPr="00F66EA2">
        <w:rPr>
          <w:rFonts w:ascii="Georgia" w:hAnsi="Georgia"/>
          <w:sz w:val="24"/>
          <w:szCs w:val="24"/>
          <w:lang w:val="en-US"/>
        </w:rPr>
        <w:t>the quest system and combat with enemies.</w:t>
      </w:r>
    </w:p>
    <w:sectPr w:rsidR="00082466" w:rsidRPr="00F6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437A"/>
    <w:multiLevelType w:val="hybridMultilevel"/>
    <w:tmpl w:val="A47815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AB0"/>
    <w:multiLevelType w:val="multilevel"/>
    <w:tmpl w:val="A5702C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1C3D42"/>
    <w:multiLevelType w:val="hybridMultilevel"/>
    <w:tmpl w:val="327E6946"/>
    <w:lvl w:ilvl="0" w:tplc="F0EAF38E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B6A77"/>
    <w:multiLevelType w:val="hybridMultilevel"/>
    <w:tmpl w:val="6512D3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C4AC5"/>
    <w:multiLevelType w:val="hybridMultilevel"/>
    <w:tmpl w:val="327E6946"/>
    <w:lvl w:ilvl="0" w:tplc="F0EAF38E">
      <w:start w:val="5"/>
      <w:numFmt w:val="bullet"/>
      <w:lvlText w:val="-"/>
      <w:lvlJc w:val="left"/>
      <w:pPr>
        <w:ind w:left="420" w:hanging="360"/>
      </w:pPr>
      <w:rPr>
        <w:rFonts w:ascii="Georgia" w:eastAsiaTheme="minorHAnsi" w:hAnsi="Georgia" w:cstheme="minorBidi" w:hint="default"/>
      </w:rPr>
    </w:lvl>
    <w:lvl w:ilvl="1" w:tplc="1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11"/>
    <w:rsid w:val="00025DD8"/>
    <w:rsid w:val="00082466"/>
    <w:rsid w:val="004451C7"/>
    <w:rsid w:val="00487372"/>
    <w:rsid w:val="005055CD"/>
    <w:rsid w:val="006D0511"/>
    <w:rsid w:val="00DA2816"/>
    <w:rsid w:val="00F6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96B1"/>
  <w15:chartTrackingRefBased/>
  <w15:docId w15:val="{13A5E091-16D2-4C46-AFB8-D8F1467A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5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(Student) - Francis Carroll</cp:lastModifiedBy>
  <cp:revision>4</cp:revision>
  <dcterms:created xsi:type="dcterms:W3CDTF">2020-10-06T10:41:00Z</dcterms:created>
  <dcterms:modified xsi:type="dcterms:W3CDTF">2020-10-12T11:50:00Z</dcterms:modified>
</cp:coreProperties>
</file>