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110D071" w:rsidP="22A6DED9" w:rsidRDefault="6110D071" w14:paraId="455AE6F2" w14:textId="435B7569">
      <w:pPr>
        <w:jc w:val="center"/>
      </w:pPr>
      <w:r w:rsidRPr="4D0CE036" w:rsidR="6110D071">
        <w:rPr>
          <w:sz w:val="36"/>
          <w:szCs w:val="36"/>
        </w:rPr>
        <w:t>Individual Summary Report</w:t>
      </w:r>
    </w:p>
    <w:p w:rsidR="22A6DED9" w:rsidP="22A6DED9" w:rsidRDefault="22A6DED9" w14:paraId="672BF639" w14:textId="5BE08778">
      <w:pPr>
        <w:pStyle w:val="Normal"/>
        <w:jc w:val="left"/>
        <w:rPr>
          <w:sz w:val="36"/>
          <w:szCs w:val="36"/>
        </w:rPr>
      </w:pPr>
    </w:p>
    <w:p w:rsidR="4A13BCE0" w:rsidP="22A6DED9" w:rsidRDefault="4A13BCE0" w14:paraId="7D714BBD" w14:textId="042F6757">
      <w:pPr>
        <w:pStyle w:val="Normal"/>
        <w:jc w:val="left"/>
        <w:rPr>
          <w:sz w:val="28"/>
          <w:szCs w:val="28"/>
        </w:rPr>
      </w:pPr>
      <w:r w:rsidRPr="4D0CE036" w:rsidR="4A13BCE0">
        <w:rPr>
          <w:sz w:val="28"/>
          <w:szCs w:val="28"/>
        </w:rPr>
        <w:t>The main parts of the game that I contributed to are listed below:</w:t>
      </w:r>
    </w:p>
    <w:p w:rsidR="4A13BCE0" w:rsidP="22A6DED9" w:rsidRDefault="4A13BCE0" w14:paraId="4F0F6496" w14:textId="7395EEB5">
      <w:pPr>
        <w:pStyle w:val="ListParagraph"/>
        <w:numPr>
          <w:ilvl w:val="0"/>
          <w:numId w:val="1"/>
        </w:numPr>
        <w:jc w:val="left"/>
        <w:rPr>
          <w:rFonts w:ascii="Calibri" w:hAnsi="Calibri" w:eastAsia="Calibri" w:cs="Calibri" w:asciiTheme="minorAscii" w:hAnsiTheme="minorAscii" w:eastAsiaTheme="minorAscii" w:cstheme="minorAscii"/>
          <w:sz w:val="28"/>
          <w:szCs w:val="28"/>
        </w:rPr>
      </w:pPr>
      <w:r w:rsidRPr="4D0CE036" w:rsidR="4A13BCE0">
        <w:rPr>
          <w:sz w:val="28"/>
          <w:szCs w:val="28"/>
        </w:rPr>
        <w:t>The third level</w:t>
      </w:r>
    </w:p>
    <w:p w:rsidR="4A13BCE0" w:rsidP="22A6DED9" w:rsidRDefault="4A13BCE0" w14:paraId="437973FC" w14:textId="2F8EAF71">
      <w:pPr>
        <w:pStyle w:val="ListParagraph"/>
        <w:numPr>
          <w:ilvl w:val="0"/>
          <w:numId w:val="1"/>
        </w:numPr>
        <w:jc w:val="left"/>
        <w:rPr>
          <w:sz w:val="28"/>
          <w:szCs w:val="28"/>
        </w:rPr>
      </w:pPr>
      <w:r w:rsidRPr="4D0CE036" w:rsidR="4A13BCE0">
        <w:rPr>
          <w:sz w:val="28"/>
          <w:szCs w:val="28"/>
        </w:rPr>
        <w:t xml:space="preserve">The </w:t>
      </w:r>
      <w:proofErr w:type="gramStart"/>
      <w:r w:rsidRPr="4D0CE036" w:rsidR="4A13BCE0">
        <w:rPr>
          <w:sz w:val="28"/>
          <w:szCs w:val="28"/>
        </w:rPr>
        <w:t>fail</w:t>
      </w:r>
      <w:proofErr w:type="gramEnd"/>
      <w:r w:rsidRPr="4D0CE036" w:rsidR="4A13BCE0">
        <w:rPr>
          <w:sz w:val="28"/>
          <w:szCs w:val="28"/>
        </w:rPr>
        <w:t xml:space="preserve"> page</w:t>
      </w:r>
    </w:p>
    <w:p w:rsidR="4A13BCE0" w:rsidP="22A6DED9" w:rsidRDefault="4A13BCE0" w14:paraId="4B2319FE" w14:textId="07F26D1C">
      <w:pPr>
        <w:pStyle w:val="ListParagraph"/>
        <w:numPr>
          <w:ilvl w:val="0"/>
          <w:numId w:val="1"/>
        </w:numPr>
        <w:jc w:val="left"/>
        <w:rPr>
          <w:sz w:val="28"/>
          <w:szCs w:val="28"/>
        </w:rPr>
      </w:pPr>
      <w:r w:rsidRPr="4D0CE036" w:rsidR="4A13BCE0">
        <w:rPr>
          <w:sz w:val="28"/>
          <w:szCs w:val="28"/>
        </w:rPr>
        <w:t>Animations</w:t>
      </w:r>
    </w:p>
    <w:p w:rsidR="4A13BCE0" w:rsidP="4D0CE036" w:rsidRDefault="4A13BCE0" w14:paraId="057184AE" w14:textId="61401AD2">
      <w:pPr>
        <w:pStyle w:val="Normal"/>
        <w:ind w:left="0"/>
        <w:jc w:val="left"/>
        <w:rPr>
          <w:sz w:val="28"/>
          <w:szCs w:val="28"/>
        </w:rPr>
      </w:pPr>
      <w:r w:rsidRPr="4D0CE036" w:rsidR="65BE2432">
        <w:rPr>
          <w:sz w:val="28"/>
          <w:szCs w:val="28"/>
        </w:rPr>
        <w:t xml:space="preserve">Below </w:t>
      </w:r>
      <w:proofErr w:type="gramStart"/>
      <w:r w:rsidRPr="4D0CE036" w:rsidR="65BE2432">
        <w:rPr>
          <w:sz w:val="28"/>
          <w:szCs w:val="28"/>
        </w:rPr>
        <w:t>is</w:t>
      </w:r>
      <w:proofErr w:type="gramEnd"/>
      <w:r w:rsidRPr="4D0CE036" w:rsidR="65BE2432">
        <w:rPr>
          <w:sz w:val="28"/>
          <w:szCs w:val="28"/>
        </w:rPr>
        <w:t xml:space="preserve"> snippets of </w:t>
      </w:r>
      <w:r w:rsidRPr="4D0CE036" w:rsidR="0EF4F067">
        <w:rPr>
          <w:sz w:val="28"/>
          <w:szCs w:val="28"/>
        </w:rPr>
        <w:t>JavaScript</w:t>
      </w:r>
      <w:r w:rsidRPr="4D0CE036" w:rsidR="65BE2432">
        <w:rPr>
          <w:sz w:val="28"/>
          <w:szCs w:val="28"/>
        </w:rPr>
        <w:t xml:space="preserve"> for </w:t>
      </w:r>
      <w:r w:rsidRPr="4D0CE036" w:rsidR="0B014614">
        <w:rPr>
          <w:sz w:val="28"/>
          <w:szCs w:val="28"/>
        </w:rPr>
        <w:t>the features I designed</w:t>
      </w:r>
      <w:r w:rsidRPr="4D0CE036" w:rsidR="65BE2432">
        <w:rPr>
          <w:sz w:val="28"/>
          <w:szCs w:val="28"/>
        </w:rPr>
        <w:t xml:space="preserve"> which are the main functions that make it work properly</w:t>
      </w:r>
      <w:r w:rsidRPr="4D0CE036" w:rsidR="6A53B8AC">
        <w:rPr>
          <w:sz w:val="28"/>
          <w:szCs w:val="28"/>
        </w:rPr>
        <w:t>. The first screenshot is the countdown function which tells the user how much time they have left. The second screenshot is the code for opening the chest with the screwdriver. The third screenshot is code to check t</w:t>
      </w:r>
      <w:r w:rsidRPr="4D0CE036" w:rsidR="24CB3B53">
        <w:rPr>
          <w:sz w:val="28"/>
          <w:szCs w:val="28"/>
        </w:rPr>
        <w:t>hat the vault input is correct.</w:t>
      </w:r>
      <w:r w:rsidRPr="4D0CE036" w:rsidR="6DC330DD">
        <w:rPr>
          <w:sz w:val="28"/>
          <w:szCs w:val="28"/>
        </w:rPr>
        <w:t xml:space="preserve"> The fourth screenshot is the CSS that I did for the</w:t>
      </w:r>
      <w:r w:rsidRPr="4D0CE036" w:rsidR="6DC330DD">
        <w:rPr>
          <w:sz w:val="28"/>
          <w:szCs w:val="28"/>
        </w:rPr>
        <w:t xml:space="preserve"> typewriter effect</w:t>
      </w:r>
      <w:r w:rsidRPr="4D0CE036" w:rsidR="2633272C">
        <w:rPr>
          <w:sz w:val="28"/>
          <w:szCs w:val="28"/>
        </w:rPr>
        <w:t>. The fifth screen shot is the CSS I did for the initial button that is seen when the user fails</w:t>
      </w:r>
      <w:r w:rsidRPr="4D0CE036" w:rsidR="4B60A1BF">
        <w:rPr>
          <w:sz w:val="28"/>
          <w:szCs w:val="28"/>
        </w:rPr>
        <w:t>. The sixth screenshot is the JavaScript that I did which loops a conversation between the game and the player, displaying a new message with the typewriter effect after a specified time interval. The last screenshot is the JavaScript</w:t>
      </w:r>
      <w:r w:rsidRPr="4D0CE036" w:rsidR="5CA03639">
        <w:rPr>
          <w:sz w:val="28"/>
          <w:szCs w:val="28"/>
        </w:rPr>
        <w:t xml:space="preserve"> function that I made for the typewriter effect which</w:t>
      </w:r>
      <w:r w:rsidRPr="4D0CE036" w:rsidR="35FADB18">
        <w:rPr>
          <w:sz w:val="28"/>
          <w:szCs w:val="28"/>
        </w:rPr>
        <w:t xml:space="preserve"> keeps adding another character to the word until the length of the word has been reached, this is done with the index variable.</w:t>
      </w:r>
    </w:p>
    <w:p w:rsidR="4A13BCE0" w:rsidP="22A6DED9" w:rsidRDefault="4A13BCE0" w14:paraId="6EEF6601" w14:textId="215674C5">
      <w:pPr>
        <w:pStyle w:val="Normal"/>
        <w:ind w:left="0"/>
        <w:jc w:val="left"/>
      </w:pPr>
      <w:r w:rsidRPr="4D0CE036" w:rsidR="0A7D13F2">
        <w:rPr>
          <w:sz w:val="28"/>
          <w:szCs w:val="28"/>
        </w:rPr>
        <w:t xml:space="preserve"> </w:t>
      </w:r>
    </w:p>
    <w:p w:rsidR="4A13BCE0" w:rsidP="4D0CE036" w:rsidRDefault="4A13BCE0" w14:paraId="6340CC27" w14:textId="1E3A3394">
      <w:pPr>
        <w:pStyle w:val="Normal"/>
        <w:ind w:left="0"/>
        <w:jc w:val="left"/>
        <w:rPr>
          <w:sz w:val="28"/>
          <w:szCs w:val="28"/>
        </w:rPr>
      </w:pPr>
    </w:p>
    <w:p w:rsidR="4A13BCE0" w:rsidP="4D0CE036" w:rsidRDefault="4A13BCE0" w14:paraId="08506FD6" w14:textId="4A9CAF19">
      <w:pPr>
        <w:pStyle w:val="Normal"/>
        <w:ind w:left="0"/>
        <w:jc w:val="left"/>
        <w:rPr>
          <w:sz w:val="28"/>
          <w:szCs w:val="28"/>
        </w:rPr>
      </w:pPr>
    </w:p>
    <w:p w:rsidR="4A13BCE0" w:rsidP="4D0CE036" w:rsidRDefault="4A13BCE0" w14:paraId="201DB9A7" w14:textId="54E241B1">
      <w:pPr>
        <w:pStyle w:val="Normal"/>
        <w:ind w:left="0"/>
        <w:jc w:val="left"/>
        <w:rPr>
          <w:sz w:val="28"/>
          <w:szCs w:val="28"/>
        </w:rPr>
      </w:pPr>
    </w:p>
    <w:p w:rsidR="4A13BCE0" w:rsidP="4D0CE036" w:rsidRDefault="4A13BCE0" w14:paraId="3E3BD71F" w14:textId="05F7D4BF">
      <w:pPr>
        <w:pStyle w:val="Normal"/>
        <w:ind w:left="0"/>
        <w:jc w:val="left"/>
        <w:rPr>
          <w:sz w:val="28"/>
          <w:szCs w:val="28"/>
        </w:rPr>
      </w:pPr>
    </w:p>
    <w:p w:rsidR="4A13BCE0" w:rsidP="4D0CE036" w:rsidRDefault="4A13BCE0" w14:paraId="060ABC51" w14:textId="732728E7">
      <w:pPr>
        <w:pStyle w:val="Normal"/>
        <w:ind w:left="0"/>
        <w:jc w:val="left"/>
        <w:rPr>
          <w:sz w:val="28"/>
          <w:szCs w:val="28"/>
        </w:rPr>
      </w:pPr>
    </w:p>
    <w:p w:rsidR="4A13BCE0" w:rsidP="22A6DED9" w:rsidRDefault="4A13BCE0" w14:paraId="68DB17AF" w14:textId="5EDE1DDA">
      <w:pPr>
        <w:pStyle w:val="Normal"/>
        <w:ind w:left="0"/>
        <w:jc w:val="left"/>
      </w:pPr>
    </w:p>
    <w:p w:rsidR="4A13BCE0" w:rsidP="22A6DED9" w:rsidRDefault="4A13BCE0" w14:paraId="59E4F57B" w14:textId="651721EC">
      <w:pPr>
        <w:pStyle w:val="Normal"/>
        <w:ind w:left="0"/>
        <w:jc w:val="left"/>
      </w:pPr>
      <w:r w:rsidR="0A7D13F2">
        <w:drawing>
          <wp:inline wp14:editId="4B705D60" wp14:anchorId="4DF60E4C">
            <wp:extent cx="2390775" cy="1073635"/>
            <wp:effectExtent l="0" t="0" r="0" b="0"/>
            <wp:docPr id="726292455" name="" title=""/>
            <wp:cNvGraphicFramePr>
              <a:graphicFrameLocks noChangeAspect="1"/>
            </wp:cNvGraphicFramePr>
            <a:graphic>
              <a:graphicData uri="http://schemas.openxmlformats.org/drawingml/2006/picture">
                <pic:pic>
                  <pic:nvPicPr>
                    <pic:cNvPr id="0" name=""/>
                    <pic:cNvPicPr/>
                  </pic:nvPicPr>
                  <pic:blipFill>
                    <a:blip r:embed="R282a8f6916824f1b">
                      <a:extLst>
                        <a:ext xmlns:a="http://schemas.openxmlformats.org/drawingml/2006/main" uri="{28A0092B-C50C-407E-A947-70E740481C1C}">
                          <a14:useLocalDpi val="0"/>
                        </a:ext>
                      </a:extLst>
                    </a:blip>
                    <a:stretch>
                      <a:fillRect/>
                    </a:stretch>
                  </pic:blipFill>
                  <pic:spPr>
                    <a:xfrm>
                      <a:off x="0" y="0"/>
                      <a:ext cx="2390775" cy="1073635"/>
                    </a:xfrm>
                    <a:prstGeom prst="rect">
                      <a:avLst/>
                    </a:prstGeom>
                  </pic:spPr>
                </pic:pic>
              </a:graphicData>
            </a:graphic>
          </wp:inline>
        </w:drawing>
      </w:r>
      <w:r w:rsidR="131CDE2F">
        <w:drawing>
          <wp:inline wp14:editId="2236391D" wp14:anchorId="6B9A1A6E">
            <wp:extent cx="2781300" cy="1067416"/>
            <wp:effectExtent l="0" t="0" r="0" b="0"/>
            <wp:docPr id="1571333786" name="" title=""/>
            <wp:cNvGraphicFramePr>
              <a:graphicFrameLocks noChangeAspect="1"/>
            </wp:cNvGraphicFramePr>
            <a:graphic>
              <a:graphicData uri="http://schemas.openxmlformats.org/drawingml/2006/picture">
                <pic:pic>
                  <pic:nvPicPr>
                    <pic:cNvPr id="0" name=""/>
                    <pic:cNvPicPr/>
                  </pic:nvPicPr>
                  <pic:blipFill>
                    <a:blip r:embed="R7063474481054c82">
                      <a:extLst>
                        <a:ext xmlns:a="http://schemas.openxmlformats.org/drawingml/2006/main" uri="{28A0092B-C50C-407E-A947-70E740481C1C}">
                          <a14:useLocalDpi val="0"/>
                        </a:ext>
                      </a:extLst>
                    </a:blip>
                    <a:stretch>
                      <a:fillRect/>
                    </a:stretch>
                  </pic:blipFill>
                  <pic:spPr>
                    <a:xfrm>
                      <a:off x="0" y="0"/>
                      <a:ext cx="2781300" cy="1067416"/>
                    </a:xfrm>
                    <a:prstGeom prst="rect">
                      <a:avLst/>
                    </a:prstGeom>
                  </pic:spPr>
                </pic:pic>
              </a:graphicData>
            </a:graphic>
          </wp:inline>
        </w:drawing>
      </w:r>
      <w:r w:rsidR="131CDE2F">
        <w:drawing>
          <wp:inline wp14:editId="19578F97" wp14:anchorId="71813B00">
            <wp:extent cx="2505075" cy="873241"/>
            <wp:effectExtent l="0" t="0" r="0" b="0"/>
            <wp:docPr id="686662260" name="" title=""/>
            <wp:cNvGraphicFramePr>
              <a:graphicFrameLocks noChangeAspect="1"/>
            </wp:cNvGraphicFramePr>
            <a:graphic>
              <a:graphicData uri="http://schemas.openxmlformats.org/drawingml/2006/picture">
                <pic:pic>
                  <pic:nvPicPr>
                    <pic:cNvPr id="0" name=""/>
                    <pic:cNvPicPr/>
                  </pic:nvPicPr>
                  <pic:blipFill>
                    <a:blip r:embed="R5bfc6008214b46c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505075" cy="873241"/>
                    </a:xfrm>
                    <a:prstGeom xmlns:a="http://schemas.openxmlformats.org/drawingml/2006/main" prst="rect">
                      <a:avLst/>
                    </a:prstGeom>
                  </pic:spPr>
                </pic:pic>
              </a:graphicData>
            </a:graphic>
          </wp:inline>
        </w:drawing>
      </w:r>
      <w:r w:rsidR="3EA1AE11">
        <w:drawing>
          <wp:inline wp14:editId="40ED72CE" wp14:anchorId="2684D4FC">
            <wp:extent cx="1408531" cy="1755486"/>
            <wp:effectExtent l="0" t="0" r="0" b="0"/>
            <wp:docPr id="1243441193" name="" title=""/>
            <wp:cNvGraphicFramePr>
              <a:graphicFrameLocks noChangeAspect="1"/>
            </wp:cNvGraphicFramePr>
            <a:graphic>
              <a:graphicData uri="http://schemas.openxmlformats.org/drawingml/2006/picture">
                <pic:pic>
                  <pic:nvPicPr>
                    <pic:cNvPr id="0" name=""/>
                    <pic:cNvPicPr/>
                  </pic:nvPicPr>
                  <pic:blipFill>
                    <a:blip r:embed="R4e28166d675e41e9">
                      <a:extLst>
                        <a:ext xmlns:a="http://schemas.openxmlformats.org/drawingml/2006/main" uri="{28A0092B-C50C-407E-A947-70E740481C1C}">
                          <a14:useLocalDpi val="0"/>
                        </a:ext>
                      </a:extLst>
                    </a:blip>
                    <a:stretch>
                      <a:fillRect/>
                    </a:stretch>
                  </pic:blipFill>
                  <pic:spPr>
                    <a:xfrm>
                      <a:off x="0" y="0"/>
                      <a:ext cx="1408531" cy="1755486"/>
                    </a:xfrm>
                    <a:prstGeom prst="rect">
                      <a:avLst/>
                    </a:prstGeom>
                  </pic:spPr>
                </pic:pic>
              </a:graphicData>
            </a:graphic>
          </wp:inline>
        </w:drawing>
      </w:r>
      <w:r w:rsidR="3EA1AE11">
        <w:drawing>
          <wp:inline wp14:editId="708F9AC3" wp14:anchorId="7F97E621">
            <wp:extent cx="2198509" cy="1575414"/>
            <wp:effectExtent l="0" t="0" r="0" b="0"/>
            <wp:docPr id="1333407666" name="" title=""/>
            <wp:cNvGraphicFramePr>
              <a:graphicFrameLocks noChangeAspect="1"/>
            </wp:cNvGraphicFramePr>
            <a:graphic>
              <a:graphicData uri="http://schemas.openxmlformats.org/drawingml/2006/picture">
                <pic:pic>
                  <pic:nvPicPr>
                    <pic:cNvPr id="0" name=""/>
                    <pic:cNvPicPr/>
                  </pic:nvPicPr>
                  <pic:blipFill>
                    <a:blip r:embed="Rcdbfae187bc84822">
                      <a:extLst>
                        <a:ext xmlns:a="http://schemas.openxmlformats.org/drawingml/2006/main" uri="{28A0092B-C50C-407E-A947-70E740481C1C}">
                          <a14:useLocalDpi val="0"/>
                        </a:ext>
                      </a:extLst>
                    </a:blip>
                    <a:stretch>
                      <a:fillRect/>
                    </a:stretch>
                  </pic:blipFill>
                  <pic:spPr>
                    <a:xfrm>
                      <a:off x="0" y="0"/>
                      <a:ext cx="2198509" cy="1575414"/>
                    </a:xfrm>
                    <a:prstGeom prst="rect">
                      <a:avLst/>
                    </a:prstGeom>
                  </pic:spPr>
                </pic:pic>
              </a:graphicData>
            </a:graphic>
          </wp:inline>
        </w:drawing>
      </w:r>
      <w:r w:rsidR="11AB2604">
        <w:drawing>
          <wp:inline wp14:editId="019A0D85" wp14:anchorId="49AEC30F">
            <wp:extent cx="2098476" cy="1573857"/>
            <wp:effectExtent l="0" t="0" r="0" b="0"/>
            <wp:docPr id="259601174" name="" title=""/>
            <wp:cNvGraphicFramePr>
              <a:graphicFrameLocks noChangeAspect="1"/>
            </wp:cNvGraphicFramePr>
            <a:graphic>
              <a:graphicData uri="http://schemas.openxmlformats.org/drawingml/2006/picture">
                <pic:pic>
                  <pic:nvPicPr>
                    <pic:cNvPr id="0" name=""/>
                    <pic:cNvPicPr/>
                  </pic:nvPicPr>
                  <pic:blipFill>
                    <a:blip r:embed="Rdcda943050ee454e">
                      <a:extLst>
                        <a:ext xmlns:a="http://schemas.openxmlformats.org/drawingml/2006/main" uri="{28A0092B-C50C-407E-A947-70E740481C1C}">
                          <a14:useLocalDpi val="0"/>
                        </a:ext>
                      </a:extLst>
                    </a:blip>
                    <a:stretch>
                      <a:fillRect/>
                    </a:stretch>
                  </pic:blipFill>
                  <pic:spPr>
                    <a:xfrm>
                      <a:off x="0" y="0"/>
                      <a:ext cx="2098476" cy="1573857"/>
                    </a:xfrm>
                    <a:prstGeom prst="rect">
                      <a:avLst/>
                    </a:prstGeom>
                  </pic:spPr>
                </pic:pic>
              </a:graphicData>
            </a:graphic>
          </wp:inline>
        </w:drawing>
      </w:r>
      <w:r w:rsidR="11AB2604">
        <w:drawing>
          <wp:inline wp14:editId="5540F072" wp14:anchorId="59C1ED58">
            <wp:extent cx="1571625" cy="1463722"/>
            <wp:effectExtent l="0" t="0" r="0" b="0"/>
            <wp:docPr id="1063585799" name="" title=""/>
            <wp:cNvGraphicFramePr>
              <a:graphicFrameLocks noChangeAspect="1"/>
            </wp:cNvGraphicFramePr>
            <a:graphic>
              <a:graphicData uri="http://schemas.openxmlformats.org/drawingml/2006/picture">
                <pic:pic>
                  <pic:nvPicPr>
                    <pic:cNvPr id="0" name=""/>
                    <pic:cNvPicPr/>
                  </pic:nvPicPr>
                  <pic:blipFill>
                    <a:blip r:embed="R103c23b49d9e4e43">
                      <a:extLst>
                        <a:ext xmlns:a="http://schemas.openxmlformats.org/drawingml/2006/main" uri="{28A0092B-C50C-407E-A947-70E740481C1C}">
                          <a14:useLocalDpi val="0"/>
                        </a:ext>
                      </a:extLst>
                    </a:blip>
                    <a:stretch>
                      <a:fillRect/>
                    </a:stretch>
                  </pic:blipFill>
                  <pic:spPr>
                    <a:xfrm>
                      <a:off x="0" y="0"/>
                      <a:ext cx="1571625" cy="1463722"/>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465C62"/>
    <w:rsid w:val="058ABF93"/>
    <w:rsid w:val="070D6797"/>
    <w:rsid w:val="08286690"/>
    <w:rsid w:val="0A7D13F2"/>
    <w:rsid w:val="0B014614"/>
    <w:rsid w:val="0BFA0117"/>
    <w:rsid w:val="0EF4F067"/>
    <w:rsid w:val="0F4C6865"/>
    <w:rsid w:val="11AB2604"/>
    <w:rsid w:val="131CDE2F"/>
    <w:rsid w:val="1C50C5B2"/>
    <w:rsid w:val="22A6DED9"/>
    <w:rsid w:val="24CB3B53"/>
    <w:rsid w:val="2633272C"/>
    <w:rsid w:val="27D081C2"/>
    <w:rsid w:val="350D9355"/>
    <w:rsid w:val="35FADB18"/>
    <w:rsid w:val="38E042A6"/>
    <w:rsid w:val="3DC8A02E"/>
    <w:rsid w:val="3EA1AE11"/>
    <w:rsid w:val="41830B91"/>
    <w:rsid w:val="44F7B5BC"/>
    <w:rsid w:val="4A13BCE0"/>
    <w:rsid w:val="4B60A1BF"/>
    <w:rsid w:val="4D0CE036"/>
    <w:rsid w:val="4D465C62"/>
    <w:rsid w:val="4FAB8352"/>
    <w:rsid w:val="4FE4369D"/>
    <w:rsid w:val="512E2B56"/>
    <w:rsid w:val="518006FE"/>
    <w:rsid w:val="51F0FF50"/>
    <w:rsid w:val="5BC21A04"/>
    <w:rsid w:val="5CA03639"/>
    <w:rsid w:val="6110D071"/>
    <w:rsid w:val="65BE2432"/>
    <w:rsid w:val="69574E8B"/>
    <w:rsid w:val="69920916"/>
    <w:rsid w:val="6A53B8AC"/>
    <w:rsid w:val="6B2BD237"/>
    <w:rsid w:val="6D6D436E"/>
    <w:rsid w:val="6DC330DD"/>
    <w:rsid w:val="6F96D83F"/>
    <w:rsid w:val="6FAD67B2"/>
    <w:rsid w:val="72350D80"/>
    <w:rsid w:val="761CA936"/>
    <w:rsid w:val="78DD034A"/>
    <w:rsid w:val="7B8C1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3AF1A"/>
  <w15:chartTrackingRefBased/>
  <w15:docId w15:val="{79725f08-45df-4bb6-ae1a-59b2bf46287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5bfc6008214b46c8" Type="http://schemas.openxmlformats.org/officeDocument/2006/relationships/image" Target="/media/image4.jpg"/><Relationship Id="rId8" Type="http://schemas.openxmlformats.org/officeDocument/2006/relationships/customXml" Target="../customXml/item3.xml"/><Relationship Id="rId3" Type="http://schemas.openxmlformats.org/officeDocument/2006/relationships/webSettings" Target="/word/webSettings.xml"/><Relationship Id="Rcdbfae187bc84822" Type="http://schemas.openxmlformats.org/officeDocument/2006/relationships/image" Target="/media/image6.jpg"/><Relationship Id="rId7" Type="http://schemas.openxmlformats.org/officeDocument/2006/relationships/customXml" Target="../customXml/item2.xml"/><Relationship Id="rId2" Type="http://schemas.openxmlformats.org/officeDocument/2006/relationships/settings" Target="/word/settings.xml"/><Relationship Id="Rdcda943050ee454e" Type="http://schemas.openxmlformats.org/officeDocument/2006/relationships/image" Target="/media/image7.jpg"/><Relationship Id="rId1" Type="http://schemas.openxmlformats.org/officeDocument/2006/relationships/styles" Target="/word/styles.xml"/><Relationship Id="R4e28166d675e41e9" Type="http://schemas.openxmlformats.org/officeDocument/2006/relationships/image" Target="/media/image5.jpg"/><Relationship Id="rId6" Type="http://schemas.openxmlformats.org/officeDocument/2006/relationships/customXml" Target="../customXml/item1.xml"/><Relationship Id="rId5" Type="http://schemas.openxmlformats.org/officeDocument/2006/relationships/theme" Target="/word/theme/theme1.xml"/><Relationship Id="R25b216a65c764e2e" Type="http://schemas.openxmlformats.org/officeDocument/2006/relationships/numbering" Target="/word/numbering.xml"/><Relationship Id="R282a8f6916824f1b" Type="http://schemas.openxmlformats.org/officeDocument/2006/relationships/image" Target="/media/image2.jpg"/><Relationship Id="R7063474481054c82" Type="http://schemas.openxmlformats.org/officeDocument/2006/relationships/image" Target="/media/image3.jpg"/><Relationship Id="R103c23b49d9e4e43" Type="http://schemas.openxmlformats.org/officeDocument/2006/relationships/image" Target="/media/image8.jpg"/><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F0077A385ECF4A8CF368FD2821B469" ma:contentTypeVersion="10" ma:contentTypeDescription="Create a new document." ma:contentTypeScope="" ma:versionID="1ad1ca2190623b5db74a41e9cf54a797">
  <xsd:schema xmlns:xsd="http://www.w3.org/2001/XMLSchema" xmlns:xs="http://www.w3.org/2001/XMLSchema" xmlns:p="http://schemas.microsoft.com/office/2006/metadata/properties" xmlns:ns2="aed3dfca-ed03-4638-8e43-cd3a9dfd5b0c" targetNamespace="http://schemas.microsoft.com/office/2006/metadata/properties" ma:root="true" ma:fieldsID="8971aa925f849583f952a10c6f6eccfc" ns2:_="">
    <xsd:import namespace="aed3dfca-ed03-4638-8e43-cd3a9dfd5b0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3dfca-ed03-4638-8e43-cd3a9dfd5b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26936B-645F-4AC0-8343-9117CA7B4B25}"/>
</file>

<file path=customXml/itemProps2.xml><?xml version="1.0" encoding="utf-8"?>
<ds:datastoreItem xmlns:ds="http://schemas.openxmlformats.org/officeDocument/2006/customXml" ds:itemID="{54192CA2-56A0-4219-B1FA-30D292AEB8E1}"/>
</file>

<file path=customXml/itemProps3.xml><?xml version="1.0" encoding="utf-8"?>
<ds:datastoreItem xmlns:ds="http://schemas.openxmlformats.org/officeDocument/2006/customXml" ds:itemID="{DCC9A4E5-B06F-40F2-890E-947080AE554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O'Neill</dc:creator>
  <cp:keywords/>
  <dc:description/>
  <cp:lastModifiedBy>Niall O'Neill</cp:lastModifiedBy>
  <dcterms:created xsi:type="dcterms:W3CDTF">2021-04-19T13:58:14Z</dcterms:created>
  <dcterms:modified xsi:type="dcterms:W3CDTF">2021-04-25T20:16:50Z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0x01010040F0077A385ECF4A8CF368FD2821B469</vt:lpwstr>
  </property>
</Properties>
</file>