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D0F8" w14:textId="2D308203" w:rsidR="00020682" w:rsidRPr="00020682" w:rsidRDefault="00020682" w:rsidP="00020682">
      <w:pPr>
        <w:pStyle w:val="Ttulo1"/>
        <w:jc w:val="center"/>
        <w:rPr>
          <w:sz w:val="48"/>
          <w:szCs w:val="48"/>
          <w:lang w:val="pt-PT"/>
        </w:rPr>
      </w:pPr>
      <w:r w:rsidRPr="00020682">
        <w:rPr>
          <w:sz w:val="48"/>
          <w:szCs w:val="48"/>
          <w:lang w:val="pt-PT"/>
        </w:rPr>
        <w:t>Trabalho de BD – Tema</w:t>
      </w:r>
    </w:p>
    <w:p w14:paraId="1C903260" w14:textId="28483B29" w:rsidR="00020682" w:rsidRPr="00020682" w:rsidRDefault="00020682" w:rsidP="00020682">
      <w:pPr>
        <w:pStyle w:val="Ttulo2"/>
        <w:jc w:val="center"/>
        <w:rPr>
          <w:u w:val="single"/>
          <w:lang w:val="pt-PT"/>
        </w:rPr>
      </w:pPr>
      <w:r w:rsidRPr="00020682">
        <w:rPr>
          <w:u w:val="single"/>
          <w:lang w:val="pt-PT"/>
        </w:rPr>
        <w:t>Base de Dados para uma Faculdade</w:t>
      </w:r>
    </w:p>
    <w:p w14:paraId="7E9AC3F3" w14:textId="77777777" w:rsidR="00020682" w:rsidRDefault="00020682" w:rsidP="00020682">
      <w:pPr>
        <w:ind w:firstLine="720"/>
        <w:rPr>
          <w:sz w:val="24"/>
          <w:szCs w:val="24"/>
          <w:lang w:val="pt-PT"/>
        </w:rPr>
      </w:pPr>
    </w:p>
    <w:p w14:paraId="23002384" w14:textId="5941DCEB" w:rsidR="00020682" w:rsidRDefault="00020682" w:rsidP="00020682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armazenar informação relativa ao funcionamento de uma faculdade.</w:t>
      </w:r>
      <w:r w:rsidR="000971EB">
        <w:rPr>
          <w:sz w:val="24"/>
          <w:szCs w:val="24"/>
          <w:lang w:val="pt-PT"/>
        </w:rPr>
        <w:t xml:space="preserve"> </w:t>
      </w:r>
    </w:p>
    <w:p w14:paraId="575F3E91" w14:textId="64BD9D21" w:rsidR="00020682" w:rsidRDefault="00020682" w:rsidP="00020682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Uma faculdade é composta por diferentes órgãos de funcionamento, podendo ser organizada em </w:t>
      </w:r>
      <w:r w:rsidRPr="008604EC">
        <w:rPr>
          <w:sz w:val="24"/>
          <w:szCs w:val="24"/>
          <w:lang w:val="pt-PT"/>
        </w:rPr>
        <w:t xml:space="preserve">Departamentos, </w:t>
      </w:r>
      <w:r>
        <w:rPr>
          <w:sz w:val="24"/>
          <w:szCs w:val="24"/>
          <w:lang w:val="pt-PT"/>
        </w:rPr>
        <w:t xml:space="preserve">Docentes, </w:t>
      </w:r>
      <w:r w:rsidRPr="008604EC">
        <w:rPr>
          <w:sz w:val="24"/>
          <w:szCs w:val="24"/>
          <w:lang w:val="pt-PT"/>
        </w:rPr>
        <w:t>Alunos,</w:t>
      </w:r>
      <w:r>
        <w:rPr>
          <w:sz w:val="24"/>
          <w:szCs w:val="24"/>
          <w:lang w:val="pt-PT"/>
        </w:rPr>
        <w:t xml:space="preserve"> Cursos,</w:t>
      </w:r>
      <w:r w:rsidRPr="008604EC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Direção</w:t>
      </w:r>
      <w:r w:rsidRPr="008604EC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Disciplinas, </w:t>
      </w:r>
      <w:r w:rsidRPr="008604EC">
        <w:rPr>
          <w:sz w:val="24"/>
          <w:szCs w:val="24"/>
          <w:lang w:val="pt-PT"/>
        </w:rPr>
        <w:t>etc.</w:t>
      </w:r>
      <w:r>
        <w:rPr>
          <w:sz w:val="24"/>
          <w:szCs w:val="24"/>
          <w:lang w:val="pt-PT"/>
        </w:rPr>
        <w:t xml:space="preserve"> Destes é importante saber informações que os identifiquem</w:t>
      </w:r>
      <w:r w:rsidR="000971EB">
        <w:rPr>
          <w:sz w:val="24"/>
          <w:szCs w:val="24"/>
          <w:lang w:val="pt-PT"/>
        </w:rPr>
        <w:t xml:space="preserve"> para uma melhor gestão dos dados.</w:t>
      </w:r>
    </w:p>
    <w:p w14:paraId="7BF022AE" w14:textId="270198D2" w:rsidR="00020682" w:rsidRDefault="00020682" w:rsidP="00020682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Existem dois tipos de cursos, Licenciatura e </w:t>
      </w:r>
      <w:r w:rsidR="00AC4DA9">
        <w:rPr>
          <w:sz w:val="24"/>
          <w:szCs w:val="24"/>
          <w:lang w:val="pt-PT"/>
        </w:rPr>
        <w:t>Mestrado</w:t>
      </w:r>
      <w:r>
        <w:rPr>
          <w:sz w:val="24"/>
          <w:szCs w:val="24"/>
          <w:lang w:val="pt-PT"/>
        </w:rPr>
        <w:t xml:space="preserve">, com as suas </w:t>
      </w:r>
      <w:r w:rsidR="00AC4DA9">
        <w:rPr>
          <w:sz w:val="24"/>
          <w:szCs w:val="24"/>
          <w:lang w:val="pt-PT"/>
        </w:rPr>
        <w:t xml:space="preserve">próprias </w:t>
      </w:r>
      <w:r>
        <w:rPr>
          <w:sz w:val="24"/>
          <w:szCs w:val="24"/>
          <w:lang w:val="pt-PT"/>
        </w:rPr>
        <w:t>especificidades como o código do curso, o número de vagas, etc. É necessário ainda registar informação sobre as várias edições de uma disciplina identificada por um ano letivo e um semestre e caracterizada por um programa, um número de créditos, etc.</w:t>
      </w:r>
    </w:p>
    <w:p w14:paraId="466F5D87" w14:textId="77777777" w:rsidR="00020682" w:rsidRDefault="00020682" w:rsidP="00020682">
      <w:pPr>
        <w:ind w:firstLine="720"/>
        <w:rPr>
          <w:sz w:val="24"/>
          <w:szCs w:val="24"/>
          <w:lang w:val="pt-PT"/>
        </w:rPr>
      </w:pPr>
    </w:p>
    <w:p w14:paraId="3963E8AC" w14:textId="77777777" w:rsidR="00020682" w:rsidRDefault="00020682" w:rsidP="00020682">
      <w:pPr>
        <w:spacing w:after="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Grupo 408</w:t>
      </w:r>
    </w:p>
    <w:p w14:paraId="48E1E626" w14:textId="77777777" w:rsidR="00020682" w:rsidRDefault="00020682" w:rsidP="00020682">
      <w:pPr>
        <w:spacing w:after="0"/>
        <w:rPr>
          <w:sz w:val="24"/>
          <w:szCs w:val="24"/>
          <w:lang w:val="pt-PT"/>
        </w:rPr>
      </w:pPr>
    </w:p>
    <w:p w14:paraId="1D472D94" w14:textId="77777777" w:rsidR="00020682" w:rsidRDefault="00020682" w:rsidP="00020682">
      <w:pPr>
        <w:spacing w:after="0"/>
        <w:rPr>
          <w:sz w:val="24"/>
          <w:szCs w:val="24"/>
          <w:lang w:val="pt-PT"/>
        </w:rPr>
      </w:pPr>
    </w:p>
    <w:p w14:paraId="4EAC3E36" w14:textId="30A24145" w:rsidR="00020682" w:rsidRDefault="00020682" w:rsidP="00020682">
      <w:pPr>
        <w:spacing w:after="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André Vieira | up20200</w:t>
      </w:r>
      <w:r w:rsidR="00870920">
        <w:rPr>
          <w:sz w:val="24"/>
          <w:szCs w:val="24"/>
          <w:lang w:val="pt-PT"/>
        </w:rPr>
        <w:t>4159</w:t>
      </w:r>
    </w:p>
    <w:p w14:paraId="40DB8757" w14:textId="77777777" w:rsidR="00020682" w:rsidRDefault="00020682" w:rsidP="00020682">
      <w:pPr>
        <w:spacing w:after="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Francisca Guimarães | up202004229</w:t>
      </w:r>
    </w:p>
    <w:p w14:paraId="40E3F9C2" w14:textId="2BC3851E" w:rsidR="00020682" w:rsidRDefault="00020682" w:rsidP="00020682">
      <w:pPr>
        <w:spacing w:after="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Pedro Oliveira | up20200</w:t>
      </w:r>
      <w:r w:rsidR="00870920">
        <w:rPr>
          <w:sz w:val="24"/>
          <w:szCs w:val="24"/>
          <w:lang w:val="pt-PT"/>
        </w:rPr>
        <w:t>4324</w:t>
      </w:r>
    </w:p>
    <w:p w14:paraId="69B66D70" w14:textId="77777777" w:rsidR="00553350" w:rsidRDefault="00553350"/>
    <w:sectPr w:rsidR="00553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82"/>
    <w:rsid w:val="00020682"/>
    <w:rsid w:val="000971EB"/>
    <w:rsid w:val="00553350"/>
    <w:rsid w:val="00870920"/>
    <w:rsid w:val="00AC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23A9"/>
  <w15:chartTrackingRefBased/>
  <w15:docId w15:val="{7B66FB3D-6F12-40A9-ABD6-06C5DB9A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682"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020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20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0206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206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Horta Guimarães</dc:creator>
  <cp:keywords/>
  <dc:description/>
  <cp:lastModifiedBy>Francisca Horta Guimarães</cp:lastModifiedBy>
  <cp:revision>2</cp:revision>
  <dcterms:created xsi:type="dcterms:W3CDTF">2021-11-06T18:31:00Z</dcterms:created>
  <dcterms:modified xsi:type="dcterms:W3CDTF">2021-11-06T19:01:00Z</dcterms:modified>
</cp:coreProperties>
</file>