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E6" w:rsidRPr="00E045D1" w:rsidRDefault="00E045D1" w:rsidP="00E045D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045D1">
        <w:rPr>
          <w:rFonts w:ascii="Times New Roman" w:hAnsi="Times New Roman" w:cs="Times New Roman"/>
          <w:b/>
          <w:sz w:val="28"/>
          <w:u w:val="single"/>
        </w:rPr>
        <w:t>ANEXO. Explicación de heurísticas para el plan de calidad.</w:t>
      </w:r>
    </w:p>
    <w:p w:rsidR="00E045D1" w:rsidRDefault="00E045D1" w:rsidP="00E045D1">
      <w:pPr>
        <w:jc w:val="both"/>
        <w:rPr>
          <w:rFonts w:ascii="Times New Roman" w:hAnsi="Times New Roman" w:cs="Times New Roman"/>
          <w:sz w:val="28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Faltas de ortografía.</w:t>
      </w:r>
      <w:r>
        <w:rPr>
          <w:rFonts w:ascii="Times New Roman" w:hAnsi="Times New Roman" w:cs="Times New Roman"/>
          <w:sz w:val="24"/>
        </w:rPr>
        <w:t xml:space="preserve"> Este apartado contempla las faltas de ortografía que pudiesen presentarse en los artefactos descritos en el plan de calidad:</w:t>
      </w:r>
    </w:p>
    <w:p w:rsidR="00E045D1" w:rsidRDefault="00E045D1" w:rsidP="00E045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Acentos.</w:t>
      </w:r>
    </w:p>
    <w:p w:rsidR="00E045D1" w:rsidRDefault="00E045D1" w:rsidP="00E045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Palabras mal escritas.</w:t>
      </w: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E045D1">
        <w:rPr>
          <w:rFonts w:ascii="Times New Roman" w:hAnsi="Times New Roman" w:cs="Times New Roman"/>
          <w:b/>
          <w:sz w:val="24"/>
        </w:rPr>
        <w:t>Redacción.</w:t>
      </w:r>
      <w:r w:rsidRPr="00E045D1">
        <w:rPr>
          <w:rFonts w:ascii="Times New Roman" w:hAnsi="Times New Roman" w:cs="Times New Roman"/>
          <w:sz w:val="24"/>
        </w:rPr>
        <w:t xml:space="preserve"> Se contempla lo que se tendrá que revisar para que el artefacto tenga buena</w:t>
      </w:r>
      <w:r>
        <w:rPr>
          <w:rFonts w:ascii="Times New Roman" w:hAnsi="Times New Roman" w:cs="Times New Roman"/>
          <w:sz w:val="24"/>
        </w:rPr>
        <w:t xml:space="preserve"> redacción:</w:t>
      </w:r>
    </w:p>
    <w:p w:rsidR="00E045D1" w:rsidRDefault="00E045D1" w:rsidP="00E045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Signos de puntuación.</w:t>
      </w:r>
    </w:p>
    <w:p w:rsidR="00E045D1" w:rsidRDefault="00E045D1" w:rsidP="00E045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Gramática.</w:t>
      </w: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Ambigüedades.</w:t>
      </w:r>
      <w:r>
        <w:rPr>
          <w:rFonts w:ascii="Times New Roman" w:hAnsi="Times New Roman" w:cs="Times New Roman"/>
          <w:sz w:val="24"/>
        </w:rPr>
        <w:t xml:space="preserve"> Que los requerimientos sean atómicos (que no se puedan dividir).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Incumplimiento con el estándar de diseño. </w:t>
      </w:r>
      <w:r w:rsidR="003B5D43">
        <w:rPr>
          <w:rFonts w:ascii="Times New Roman" w:hAnsi="Times New Roman" w:cs="Times New Roman"/>
          <w:sz w:val="24"/>
        </w:rPr>
        <w:t>El prototipo a revisar debe cumplir con el estándar de diseño (colores, fuente, etc.) que se acordó con el cliente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Incumplimiento del estándar UML. </w:t>
      </w:r>
      <w:r>
        <w:rPr>
          <w:rFonts w:ascii="Times New Roman" w:hAnsi="Times New Roman" w:cs="Times New Roman"/>
          <w:sz w:val="24"/>
        </w:rPr>
        <w:t>Los diagramas deben de seguir todas las características que UML requiere para cada uno de los diagramas (clases, casos de uso).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Faltan/Sobran tablas.</w:t>
      </w:r>
      <w:r>
        <w:rPr>
          <w:rFonts w:ascii="Times New Roman" w:hAnsi="Times New Roman" w:cs="Times New Roman"/>
          <w:sz w:val="24"/>
        </w:rPr>
        <w:t xml:space="preserve"> En el diagrama entidad relación no se contemplaron algunas de las tablas que eran necesarias, o bien, se hicieron tabla de más.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Coherencia en relaciones de tablas. </w:t>
      </w:r>
      <w:r>
        <w:rPr>
          <w:rFonts w:ascii="Times New Roman" w:hAnsi="Times New Roman" w:cs="Times New Roman"/>
          <w:sz w:val="24"/>
        </w:rPr>
        <w:t>Que en el diagrama entidad relación existan tablas que no tengan relación con otra.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Fallas en la instalación. </w:t>
      </w:r>
      <w:r>
        <w:rPr>
          <w:rFonts w:ascii="Times New Roman" w:hAnsi="Times New Roman" w:cs="Times New Roman"/>
          <w:sz w:val="24"/>
        </w:rPr>
        <w:t>Las fallas que se espera que puedan existir son las siguientes:</w:t>
      </w:r>
    </w:p>
    <w:p w:rsidR="003B5D43" w:rsidRDefault="003B5D43" w:rsidP="003B5D4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instalación se canceló por algún error externo al equipo.</w:t>
      </w:r>
    </w:p>
    <w:p w:rsidR="003B5D43" w:rsidRPr="003B5D43" w:rsidRDefault="003B5D43" w:rsidP="003B5D43">
      <w:pPr>
        <w:pStyle w:val="Prrafodelista"/>
        <w:ind w:left="78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B5D43" w:rsidRPr="003B5D43" w:rsidSect="00E045D1">
      <w:pgSz w:w="12240" w:h="15840"/>
      <w:pgMar w:top="1417" w:right="1701" w:bottom="1417" w:left="1701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0365"/>
    <w:multiLevelType w:val="hybridMultilevel"/>
    <w:tmpl w:val="DB5CEBB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20F79F0"/>
    <w:multiLevelType w:val="hybridMultilevel"/>
    <w:tmpl w:val="62F48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B2B81"/>
    <w:multiLevelType w:val="hybridMultilevel"/>
    <w:tmpl w:val="78E67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D1"/>
    <w:rsid w:val="00322AE6"/>
    <w:rsid w:val="003B5D43"/>
    <w:rsid w:val="00E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7260E9E-EC92-438D-94B3-F39D3A2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laura martinez delgado</cp:lastModifiedBy>
  <cp:revision>1</cp:revision>
  <dcterms:created xsi:type="dcterms:W3CDTF">2015-02-16T18:25:00Z</dcterms:created>
  <dcterms:modified xsi:type="dcterms:W3CDTF">2015-02-16T18:42:00Z</dcterms:modified>
</cp:coreProperties>
</file>