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1130"/>
        <w:gridCol w:w="1011"/>
        <w:gridCol w:w="1022"/>
        <w:gridCol w:w="966"/>
        <w:gridCol w:w="891"/>
        <w:gridCol w:w="941"/>
        <w:gridCol w:w="639"/>
      </w:tblGrid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473" w:right="475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6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3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spacing w:val="2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4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14" w:right="87" w:hanging="1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3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4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4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4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77"/>
                <w:sz w:val="24"/>
                <w:szCs w:val="24"/>
              </w:rPr>
              <w:t>d</w:t>
            </w:r>
            <w:proofErr w:type="spellEnd"/>
            <w:r w:rsidRPr="009F1001">
              <w:rPr>
                <w:rFonts w:ascii="Arial" w:eastAsia="Simplified Arabic Fixed" w:hAnsi="Arial" w:cs="Arial"/>
                <w:w w:val="7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3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3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spacing w:val="2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2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74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2"/>
                <w:w w:val="105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4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77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position w:val="1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2"/>
                <w:w w:val="71"/>
                <w:position w:val="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2"/>
                <w:w w:val="48"/>
                <w:position w:val="1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3"/>
                <w:w w:val="74"/>
                <w:position w:val="1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position w:val="1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position w:val="1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w w:val="70"/>
                <w:position w:val="1"/>
                <w:sz w:val="24"/>
                <w:szCs w:val="24"/>
              </w:rPr>
              <w:t>a</w:t>
            </w:r>
            <w:proofErr w:type="spellEnd"/>
          </w:p>
          <w:p w:rsidR="009749B7" w:rsidRPr="009F1001" w:rsidRDefault="009749B7" w:rsidP="009F1001">
            <w:pPr>
              <w:ind w:left="126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69"/>
                <w:sz w:val="24"/>
                <w:szCs w:val="24"/>
              </w:rPr>
              <w:t>(</w:t>
            </w:r>
            <w:proofErr w:type="spellStart"/>
            <w:r w:rsidRPr="009F1001">
              <w:rPr>
                <w:rFonts w:ascii="Arial" w:eastAsia="Simplified Arabic Fixed" w:hAnsi="Arial" w:cs="Arial"/>
                <w:spacing w:val="4"/>
                <w:w w:val="73"/>
                <w:sz w:val="24"/>
                <w:szCs w:val="24"/>
              </w:rPr>
              <w:t>k</w:t>
            </w:r>
            <w:r w:rsidRPr="009F1001">
              <w:rPr>
                <w:rFonts w:ascii="Arial" w:eastAsia="Simplified Arabic Fixed" w:hAnsi="Arial" w:cs="Arial"/>
                <w:spacing w:val="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6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proofErr w:type="spellEnd"/>
            <w:r w:rsidRPr="009F1001">
              <w:rPr>
                <w:rFonts w:ascii="Arial" w:eastAsia="Simplified Arabic Fixed" w:hAnsi="Arial" w:cs="Arial"/>
                <w:w w:val="69"/>
                <w:sz w:val="24"/>
                <w:szCs w:val="24"/>
              </w:rPr>
              <w:t>)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17" w:right="116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spacing w:val="2"/>
                <w:w w:val="48"/>
                <w:position w:val="1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position w:val="1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4"/>
                <w:w w:val="54"/>
                <w:position w:val="1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2"/>
                <w:w w:val="71"/>
                <w:position w:val="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position w:val="1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position w:val="1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position w:val="1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w w:val="70"/>
                <w:position w:val="1"/>
                <w:sz w:val="24"/>
                <w:szCs w:val="24"/>
              </w:rPr>
              <w:t>a</w:t>
            </w:r>
            <w:proofErr w:type="spellEnd"/>
          </w:p>
          <w:p w:rsidR="009749B7" w:rsidRPr="009F1001" w:rsidRDefault="009749B7" w:rsidP="009F1001">
            <w:pPr>
              <w:ind w:left="219" w:right="215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69"/>
                <w:position w:val="1"/>
                <w:sz w:val="24"/>
                <w:szCs w:val="24"/>
              </w:rPr>
              <w:t>(</w:t>
            </w:r>
            <w:r w:rsidRPr="009F1001">
              <w:rPr>
                <w:rFonts w:ascii="Arial" w:eastAsia="Simplified Arabic Fixed" w:hAnsi="Arial" w:cs="Arial"/>
                <w:spacing w:val="3"/>
                <w:w w:val="74"/>
                <w:position w:val="1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69"/>
                <w:position w:val="1"/>
                <w:sz w:val="24"/>
                <w:szCs w:val="24"/>
              </w:rPr>
              <w:t>)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74" w:right="77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2"/>
                <w:w w:val="79"/>
                <w:position w:val="1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position w:val="1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position w:val="1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position w:val="1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position w:val="1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position w:val="1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position w:val="1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position w:val="1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position w:val="1"/>
                <w:sz w:val="24"/>
                <w:szCs w:val="24"/>
              </w:rPr>
              <w:t>s</w:t>
            </w:r>
            <w:proofErr w:type="spellEnd"/>
          </w:p>
          <w:p w:rsidR="009749B7" w:rsidRPr="009F1001" w:rsidRDefault="009749B7" w:rsidP="009F1001">
            <w:pPr>
              <w:ind w:left="149" w:right="151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69"/>
                <w:position w:val="1"/>
                <w:sz w:val="24"/>
                <w:szCs w:val="24"/>
              </w:rPr>
              <w:t>(</w:t>
            </w:r>
            <w:r w:rsidRPr="009F1001">
              <w:rPr>
                <w:rFonts w:ascii="Arial" w:eastAsia="Simplified Arabic Fixed" w:hAnsi="Arial" w:cs="Arial"/>
                <w:spacing w:val="3"/>
                <w:w w:val="74"/>
                <w:position w:val="1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69"/>
                <w:position w:val="1"/>
                <w:sz w:val="24"/>
                <w:szCs w:val="24"/>
              </w:rPr>
              <w:t>)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96" w:right="92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3"/>
                <w:w w:val="103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2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4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4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2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 xml:space="preserve">e </w:t>
            </w:r>
            <w:proofErr w:type="spellStart"/>
            <w:r w:rsidRPr="009F1001">
              <w:rPr>
                <w:rFonts w:ascii="Arial" w:eastAsia="Simplified Arabic Fixed" w:hAnsi="Arial" w:cs="Arial"/>
                <w:spacing w:val="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4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2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2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3"/>
                <w:w w:val="79"/>
                <w:sz w:val="24"/>
                <w:szCs w:val="24"/>
              </w:rPr>
              <w:t>on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2"/>
                <w:w w:val="69"/>
                <w:sz w:val="24"/>
                <w:szCs w:val="24"/>
              </w:rPr>
              <w:t>(</w:t>
            </w:r>
            <w:r w:rsidRPr="009F1001">
              <w:rPr>
                <w:rFonts w:ascii="Arial" w:eastAsia="Simplified Arabic Fixed" w:hAnsi="Arial" w:cs="Arial"/>
                <w:spacing w:val="3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69"/>
                <w:sz w:val="24"/>
                <w:szCs w:val="24"/>
              </w:rPr>
              <w:t>)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76" w:right="78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2"/>
                <w:w w:val="81"/>
                <w:position w:val="1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spacing w:val="-17"/>
                <w:w w:val="35"/>
                <w:position w:val="1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position w:val="1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2"/>
                <w:w w:val="76"/>
                <w:position w:val="1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2"/>
                <w:w w:val="48"/>
                <w:position w:val="1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0"/>
                <w:position w:val="1"/>
                <w:sz w:val="24"/>
                <w:szCs w:val="24"/>
              </w:rPr>
              <w:t>a</w:t>
            </w:r>
            <w:proofErr w:type="spellEnd"/>
          </w:p>
          <w:p w:rsidR="009749B7" w:rsidRPr="009F1001" w:rsidRDefault="009749B7" w:rsidP="009F1001">
            <w:pPr>
              <w:ind w:left="108" w:right="110"/>
              <w:jc w:val="center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69"/>
                <w:position w:val="1"/>
                <w:sz w:val="24"/>
                <w:szCs w:val="24"/>
              </w:rPr>
              <w:t>(</w:t>
            </w:r>
            <w:r w:rsidRPr="009F1001">
              <w:rPr>
                <w:rFonts w:ascii="Arial" w:eastAsia="Simplified Arabic Fixed" w:hAnsi="Arial" w:cs="Arial"/>
                <w:spacing w:val="3"/>
                <w:w w:val="74"/>
                <w:position w:val="1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69"/>
                <w:position w:val="1"/>
                <w:sz w:val="24"/>
                <w:szCs w:val="24"/>
              </w:rPr>
              <w:t>)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450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96"/>
                <w:sz w:val="24"/>
                <w:szCs w:val="24"/>
              </w:rPr>
              <w:t>V</w:t>
            </w:r>
            <w:r w:rsidRPr="009F1001">
              <w:rPr>
                <w:rFonts w:ascii="Arial" w:eastAsia="Simplified Arabic Fixed" w:hAnsi="Arial" w:cs="Arial"/>
                <w:spacing w:val="2"/>
                <w:w w:val="84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2"/>
                <w:w w:val="8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4"/>
                <w:w w:val="101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2"/>
                <w:w w:val="105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2"/>
                <w:w w:val="8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64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0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0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73"/>
                <w:sz w:val="24"/>
                <w:szCs w:val="24"/>
              </w:rPr>
              <w:t>y</w:t>
            </w:r>
            <w:proofErr w:type="spellEnd"/>
            <w:r w:rsidRPr="009F1001">
              <w:rPr>
                <w:rFonts w:ascii="Arial" w:eastAsia="Simplified Arabic Fixed" w:hAnsi="Arial" w:cs="Arial"/>
                <w:spacing w:val="-39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w w:val="66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ñ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ón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83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ñ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ón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y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3"/>
                <w:w w:val="73"/>
                <w:sz w:val="24"/>
                <w:szCs w:val="24"/>
              </w:rPr>
              <w:t>v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í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y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150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proofErr w:type="spellEnd"/>
            <w:r w:rsidRPr="009F1001">
              <w:rPr>
                <w:rFonts w:ascii="Arial" w:eastAsia="Simplified Arabic Fixed" w:hAnsi="Arial" w:cs="Arial"/>
                <w:spacing w:val="-39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3/4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proofErr w:type="spellEnd"/>
            <w:r w:rsidRPr="009F1001">
              <w:rPr>
                <w:rFonts w:ascii="Arial" w:eastAsia="Simplified Arabic Fixed" w:hAnsi="Arial" w:cs="Arial"/>
                <w:spacing w:val="-39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ó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hu</w:t>
            </w:r>
            <w:r w:rsidRPr="009F1001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j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73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á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rr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74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4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2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spacing w:val="-17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spacing w:val="-3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81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proofErr w:type="spellEnd"/>
            <w:r w:rsidRPr="009F1001">
              <w:rPr>
                <w:rFonts w:ascii="Arial" w:eastAsia="Simplified Arabic Fixed" w:hAnsi="Arial" w:cs="Arial"/>
                <w:spacing w:val="-39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f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3"/>
                <w:w w:val="73"/>
                <w:sz w:val="24"/>
                <w:szCs w:val="24"/>
              </w:rPr>
              <w:t>y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9F1001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9F1001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9F1001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9F1001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9F1001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9F1001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9F1001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9F1001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9F1001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9F1001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Hongos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crudos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 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Huitlacoche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lastRenderedPageBreak/>
              <w:t>Jícama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picada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Jitomate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120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Jitomate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cereza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Jugo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tomate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Jugo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verduras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Jugo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zanahoria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Lechuga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Nopal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E36246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="009749B7"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Nopal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Papaloquelite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Pepino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con cascara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rebanado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 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Pimiento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Pimiento fresco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Puré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tomate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enlatado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Quelite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80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Romeritos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crudos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120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Tomate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verde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Verdolaga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Zanahoria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rallada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FRUTAS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Arándano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fresco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125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Blueberries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3/4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Caña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azúcar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250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17.2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Capulín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Cereza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Chabacano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Chicozapote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Ciruela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criolla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roja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amarilla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18.1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Ciruela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pasa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deshuesada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Durazno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amarillo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Frambuesa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Fresa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entera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17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 xml:space="preserve"> med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Fruta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picada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Gajos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mandarina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Gajos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naranja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Gajos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toronja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Granada china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Granada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roja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Guanábana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chica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90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3.8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Guayaba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lastRenderedPageBreak/>
              <w:t>Higo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Kiwi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 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Lima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Mamey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Mandarina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17.0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Mango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ataulfo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Mango manila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Mango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petacón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Manzana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Manzana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deshidratada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9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orejones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Melón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Moras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Naranja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18.0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Nectarina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Níspero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Papaya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picada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Pasas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Pera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Perón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Piña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picada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Plátano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Plátano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dominico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Plátano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macho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95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Rambután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Sandia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picada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Tamarindo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(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pulpa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sin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azúcar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)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cucharadas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Tejocote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Toronja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Tuna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Uva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18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Zapote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negro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Zarzamora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4.4</w:t>
            </w:r>
          </w:p>
        </w:tc>
      </w:tr>
      <w:tr w:rsidR="005F089A" w:rsidRPr="009F1001" w:rsidTr="005F089A">
        <w:trPr>
          <w:trHeight w:val="57"/>
        </w:trPr>
        <w:tc>
          <w:tcPr>
            <w:tcW w:w="5000" w:type="pct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089A" w:rsidRPr="009F1001" w:rsidRDefault="005F089A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CEREALES SIN GRASA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Arroz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Arroz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integral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Avena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18.8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Avena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20.5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Bagel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Baguette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1/7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Barrita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avena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Bolillo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Bolillo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integral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lastRenderedPageBreak/>
              <w:t>Bollos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para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hamburguesa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Camote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al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horno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Camote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en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dulce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1.7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Canelones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Cascara de papa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 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Cereal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arroz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Cereal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salvado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trigo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Cereal integral con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pasitas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2.7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Cereal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multigrano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Codito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crudo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20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g</w:t>
            </w: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15-0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Croutones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Elote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amarillo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desgranado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Elote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amarillo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enlatado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Espagueti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Fécula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maíz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Fécula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maíz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sabor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Fideo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Galletas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animalitos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Galleta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maría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Galleta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para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sopa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Galleta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salada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Galleta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salada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integral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11.2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Granola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baja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en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grasa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Harina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 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73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Harina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arroz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15.1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Harina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trigo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2 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71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Hot cake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Pan de hot dog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Pan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dulce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¼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rebanada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9.9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Pan integral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rebanada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67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Pan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molido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Pan tostado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rebanada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82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Papa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Papa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cambray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5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Pasta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3.2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lastRenderedPageBreak/>
              <w:t>Salvado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trigo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19.8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E36246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Telera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62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1.8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Tortilla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maíz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64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13.6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Tortilla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harina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Tortilla de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harina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integral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76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5F089A" w:rsidRPr="009F1001" w:rsidTr="005F089A">
        <w:trPr>
          <w:trHeight w:val="57"/>
        </w:trPr>
        <w:tc>
          <w:tcPr>
            <w:tcW w:w="5000" w:type="pct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089A" w:rsidRPr="009F1001" w:rsidRDefault="005F089A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LEGUMINOSAS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Alubia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(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chica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grande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)</w:t>
            </w: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124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8.7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22.5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Frijol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promedio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114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7.6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20.4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7.5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Frijoles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refritos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caseros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enlatados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95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11.3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7.1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Garbanzo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cocido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135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7.3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22.5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6.3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Haba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94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6.5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16.7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4.6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Lenteja</w:t>
            </w:r>
            <w:proofErr w:type="spellEnd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115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9.0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20.0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7.8</w:t>
            </w:r>
          </w:p>
        </w:tc>
      </w:tr>
      <w:tr w:rsidR="009749B7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95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 xml:space="preserve">Soya </w:t>
            </w:r>
            <w:proofErr w:type="spellStart"/>
            <w:r w:rsidRPr="009F1001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cocida</w:t>
            </w:r>
            <w:proofErr w:type="spellEnd"/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</w:pPr>
            <w:proofErr w:type="spellStart"/>
            <w:r w:rsidRPr="009F1001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sz w:val="24"/>
                <w:szCs w:val="24"/>
              </w:rPr>
              <w:t>98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9.4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5.1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749B7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5.6</w:t>
            </w: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49B7" w:rsidRPr="009F1001" w:rsidRDefault="009F1001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="009749B7" w:rsidRPr="009F1001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.4</w:t>
            </w:r>
          </w:p>
        </w:tc>
      </w:tr>
      <w:tr w:rsidR="00E36246" w:rsidRPr="009F1001" w:rsidTr="00E36246">
        <w:trPr>
          <w:trHeight w:val="57"/>
        </w:trPr>
        <w:tc>
          <w:tcPr>
            <w:tcW w:w="1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2"/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2"/>
              <w:rPr>
                <w:rFonts w:ascii="Arial" w:eastAsia="Simplified Arabic Fixed" w:hAnsi="Arial" w:cs="Arial"/>
                <w:w w:val="74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6246" w:rsidRPr="009F1001" w:rsidRDefault="00E36246" w:rsidP="009F1001">
            <w:pPr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</w:tr>
    </w:tbl>
    <w:p w:rsidR="00E36246" w:rsidRDefault="00E36246"/>
    <w:p w:rsidR="00E36246" w:rsidRDefault="00E36246">
      <w: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1184"/>
        <w:gridCol w:w="1086"/>
        <w:gridCol w:w="999"/>
        <w:gridCol w:w="992"/>
        <w:gridCol w:w="849"/>
        <w:gridCol w:w="1462"/>
      </w:tblGrid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473" w:right="475"/>
              <w:jc w:val="center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94"/>
                <w:sz w:val="24"/>
                <w:szCs w:val="24"/>
              </w:rPr>
              <w:lastRenderedPageBreak/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6"/>
                <w:w w:val="34"/>
                <w:sz w:val="24"/>
                <w:szCs w:val="24"/>
              </w:rPr>
              <w:t>l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4"/>
                <w:sz w:val="24"/>
                <w:szCs w:val="24"/>
              </w:rPr>
              <w:t>l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119"/>
                <w:sz w:val="24"/>
                <w:szCs w:val="24"/>
              </w:rPr>
              <w:t>m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1"/>
                <w:sz w:val="24"/>
                <w:szCs w:val="24"/>
              </w:rPr>
              <w:t>e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1"/>
                <w:w w:val="79"/>
                <w:sz w:val="24"/>
                <w:szCs w:val="24"/>
              </w:rPr>
              <w:t>n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54"/>
                <w:sz w:val="24"/>
                <w:szCs w:val="24"/>
              </w:rPr>
              <w:t>t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114" w:right="87" w:hanging="12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90"/>
                <w:sz w:val="24"/>
                <w:szCs w:val="24"/>
              </w:rPr>
              <w:t>C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70"/>
                <w:sz w:val="24"/>
                <w:szCs w:val="24"/>
              </w:rPr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1"/>
                <w:w w:val="79"/>
                <w:sz w:val="24"/>
                <w:szCs w:val="24"/>
              </w:rPr>
              <w:t>n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54"/>
                <w:sz w:val="24"/>
                <w:szCs w:val="24"/>
              </w:rPr>
              <w:t>t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sz w:val="24"/>
                <w:szCs w:val="24"/>
              </w:rPr>
              <w:t>d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70"/>
                <w:sz w:val="24"/>
                <w:szCs w:val="24"/>
              </w:rPr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7"/>
                <w:sz w:val="24"/>
                <w:szCs w:val="24"/>
              </w:rPr>
              <w:t>d</w:t>
            </w:r>
            <w:proofErr w:type="spellEnd"/>
            <w:r w:rsidRPr="00442AE6">
              <w:rPr>
                <w:rFonts w:ascii="Simplified Arabic Fixed" w:eastAsia="Simplified Arabic Fixed" w:hAnsi="Simplified Arabic Fixed" w:cs="Simplified Arabic Fixed"/>
                <w:w w:val="77"/>
                <w:sz w:val="24"/>
                <w:szCs w:val="24"/>
              </w:rPr>
              <w:t xml:space="preserve"> </w:t>
            </w: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59"/>
                <w:sz w:val="24"/>
                <w:szCs w:val="24"/>
              </w:rPr>
              <w:t>s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sz w:val="24"/>
                <w:szCs w:val="24"/>
              </w:rPr>
              <w:t>u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4"/>
                <w:sz w:val="24"/>
                <w:szCs w:val="24"/>
              </w:rPr>
              <w:t>g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1"/>
                <w:sz w:val="24"/>
                <w:szCs w:val="24"/>
              </w:rPr>
              <w:t>e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48"/>
                <w:sz w:val="24"/>
                <w:szCs w:val="24"/>
              </w:rPr>
              <w:t>r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sz w:val="24"/>
                <w:szCs w:val="24"/>
              </w:rPr>
              <w:t>d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174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105"/>
                <w:sz w:val="24"/>
                <w:szCs w:val="24"/>
              </w:rPr>
              <w:t>U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sz w:val="24"/>
                <w:szCs w:val="24"/>
              </w:rPr>
              <w:t>n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sz w:val="24"/>
                <w:szCs w:val="24"/>
              </w:rPr>
              <w:t>d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70"/>
                <w:sz w:val="24"/>
                <w:szCs w:val="24"/>
              </w:rPr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7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143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84"/>
                <w:position w:val="1"/>
                <w:sz w:val="24"/>
                <w:szCs w:val="24"/>
              </w:rPr>
              <w:t>E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position w:val="1"/>
                <w:sz w:val="24"/>
                <w:szCs w:val="24"/>
              </w:rPr>
              <w:t>n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1"/>
                <w:position w:val="1"/>
                <w:sz w:val="24"/>
                <w:szCs w:val="24"/>
              </w:rPr>
              <w:t>e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48"/>
                <w:position w:val="1"/>
                <w:sz w:val="24"/>
                <w:szCs w:val="24"/>
              </w:rPr>
              <w:t>r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4"/>
                <w:position w:val="1"/>
                <w:sz w:val="24"/>
                <w:szCs w:val="24"/>
              </w:rPr>
              <w:t>g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position w:val="1"/>
                <w:sz w:val="24"/>
                <w:szCs w:val="24"/>
              </w:rPr>
              <w:t>í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position w:val="1"/>
                <w:sz w:val="24"/>
                <w:szCs w:val="24"/>
              </w:rPr>
              <w:t>í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0"/>
                <w:position w:val="1"/>
                <w:sz w:val="24"/>
                <w:szCs w:val="24"/>
              </w:rPr>
              <w:t>a</w:t>
            </w:r>
            <w:proofErr w:type="spellEnd"/>
          </w:p>
          <w:p w:rsidR="00442AE6" w:rsidRPr="00442AE6" w:rsidRDefault="00442AE6" w:rsidP="00442AE6">
            <w:pPr>
              <w:ind w:left="169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69"/>
                <w:sz w:val="24"/>
                <w:szCs w:val="24"/>
              </w:rPr>
              <w:t>(</w:t>
            </w: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73"/>
                <w:sz w:val="24"/>
                <w:szCs w:val="24"/>
              </w:rPr>
              <w:t>k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65"/>
                <w:sz w:val="24"/>
                <w:szCs w:val="24"/>
              </w:rPr>
              <w:t>c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1"/>
                <w:w w:val="70"/>
                <w:sz w:val="24"/>
                <w:szCs w:val="24"/>
              </w:rPr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6"/>
                <w:w w:val="34"/>
                <w:sz w:val="24"/>
                <w:szCs w:val="24"/>
              </w:rPr>
              <w:t>l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4"/>
                <w:sz w:val="24"/>
                <w:szCs w:val="24"/>
              </w:rPr>
              <w:t>l</w:t>
            </w:r>
            <w:proofErr w:type="spellEnd"/>
            <w:r w:rsidRPr="00442AE6">
              <w:rPr>
                <w:rFonts w:ascii="Simplified Arabic Fixed" w:eastAsia="Simplified Arabic Fixed" w:hAnsi="Simplified Arabic Fixed" w:cs="Simplified Arabic Fixed"/>
                <w:w w:val="69"/>
                <w:sz w:val="24"/>
                <w:szCs w:val="24"/>
              </w:rPr>
              <w:t>)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74" w:right="75"/>
              <w:jc w:val="center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84"/>
                <w:position w:val="1"/>
                <w:sz w:val="24"/>
                <w:szCs w:val="24"/>
              </w:rPr>
              <w:t>P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48"/>
                <w:position w:val="1"/>
                <w:sz w:val="24"/>
                <w:szCs w:val="24"/>
              </w:rPr>
              <w:t>r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position w:val="1"/>
                <w:sz w:val="24"/>
                <w:szCs w:val="24"/>
              </w:rPr>
              <w:t>o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54"/>
                <w:position w:val="1"/>
                <w:sz w:val="24"/>
                <w:szCs w:val="24"/>
              </w:rPr>
              <w:t>t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1"/>
                <w:position w:val="1"/>
                <w:sz w:val="24"/>
                <w:szCs w:val="24"/>
              </w:rPr>
              <w:t>e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position w:val="1"/>
                <w:sz w:val="24"/>
                <w:szCs w:val="24"/>
              </w:rPr>
              <w:t>í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position w:val="1"/>
                <w:sz w:val="24"/>
                <w:szCs w:val="24"/>
              </w:rPr>
              <w:t>í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position w:val="1"/>
                <w:sz w:val="24"/>
                <w:szCs w:val="24"/>
              </w:rPr>
              <w:t>n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0"/>
                <w:position w:val="1"/>
                <w:sz w:val="24"/>
                <w:szCs w:val="24"/>
              </w:rPr>
              <w:t>a</w:t>
            </w:r>
            <w:proofErr w:type="spellEnd"/>
          </w:p>
          <w:p w:rsidR="00442AE6" w:rsidRPr="00442AE6" w:rsidRDefault="00442AE6" w:rsidP="00442AE6">
            <w:pPr>
              <w:ind w:left="173" w:right="177"/>
              <w:jc w:val="center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69"/>
                <w:sz w:val="24"/>
                <w:szCs w:val="24"/>
              </w:rPr>
              <w:t>(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4"/>
                <w:sz w:val="24"/>
                <w:szCs w:val="24"/>
              </w:rPr>
              <w:t>g</w:t>
            </w:r>
            <w:r w:rsidRPr="00442AE6">
              <w:rPr>
                <w:rFonts w:ascii="Simplified Arabic Fixed" w:eastAsia="Simplified Arabic Fixed" w:hAnsi="Simplified Arabic Fixed" w:cs="Simplified Arabic Fixed"/>
                <w:w w:val="69"/>
                <w:sz w:val="24"/>
                <w:szCs w:val="24"/>
              </w:rPr>
              <w:t>)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74" w:right="77"/>
              <w:jc w:val="center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9"/>
                <w:position w:val="1"/>
                <w:sz w:val="24"/>
                <w:szCs w:val="24"/>
              </w:rPr>
              <w:t>L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position w:val="1"/>
                <w:sz w:val="24"/>
                <w:szCs w:val="24"/>
              </w:rPr>
              <w:t>í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position w:val="1"/>
                <w:sz w:val="24"/>
                <w:szCs w:val="24"/>
              </w:rPr>
              <w:t>í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position w:val="1"/>
                <w:sz w:val="24"/>
                <w:szCs w:val="24"/>
              </w:rPr>
              <w:t>p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position w:val="1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position w:val="1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position w:val="1"/>
                <w:sz w:val="24"/>
                <w:szCs w:val="24"/>
              </w:rPr>
              <w:t>d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position w:val="1"/>
                <w:sz w:val="24"/>
                <w:szCs w:val="24"/>
              </w:rPr>
              <w:t>o</w:t>
            </w:r>
            <w:r w:rsidRPr="00442AE6">
              <w:rPr>
                <w:rFonts w:ascii="Simplified Arabic Fixed" w:eastAsia="Simplified Arabic Fixed" w:hAnsi="Simplified Arabic Fixed" w:cs="Simplified Arabic Fixed"/>
                <w:w w:val="59"/>
                <w:position w:val="1"/>
                <w:sz w:val="24"/>
                <w:szCs w:val="24"/>
              </w:rPr>
              <w:t>s</w:t>
            </w:r>
            <w:proofErr w:type="spellEnd"/>
          </w:p>
          <w:p w:rsidR="00442AE6" w:rsidRPr="00442AE6" w:rsidRDefault="00442AE6" w:rsidP="00442AE6">
            <w:pPr>
              <w:ind w:left="149" w:right="151"/>
              <w:jc w:val="center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69"/>
                <w:sz w:val="24"/>
                <w:szCs w:val="24"/>
              </w:rPr>
              <w:t>(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4"/>
                <w:sz w:val="24"/>
                <w:szCs w:val="24"/>
              </w:rPr>
              <w:t>g</w:t>
            </w:r>
            <w:r w:rsidRPr="00442AE6">
              <w:rPr>
                <w:rFonts w:ascii="Simplified Arabic Fixed" w:eastAsia="Simplified Arabic Fixed" w:hAnsi="Simplified Arabic Fixed" w:cs="Simplified Arabic Fixed"/>
                <w:w w:val="69"/>
                <w:sz w:val="24"/>
                <w:szCs w:val="24"/>
              </w:rPr>
              <w:t>)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442AE6" w:rsidRDefault="00442AE6" w:rsidP="00442AE6">
            <w:pPr>
              <w:ind w:left="241" w:right="224" w:firstLine="10"/>
              <w:rPr>
                <w:rFonts w:ascii="Simplified Arabic Fixed" w:eastAsia="Simplified Arabic Fixed" w:hAnsi="Simplified Arabic Fixed" w:cs="Simplified Arabic Fixed"/>
                <w:sz w:val="24"/>
                <w:szCs w:val="24"/>
              </w:rPr>
            </w:pP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103"/>
                <w:sz w:val="24"/>
                <w:szCs w:val="24"/>
              </w:rPr>
              <w:t>H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17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-2"/>
                <w:w w:val="35"/>
                <w:sz w:val="24"/>
                <w:szCs w:val="24"/>
              </w:rPr>
              <w:t>i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sz w:val="24"/>
                <w:szCs w:val="24"/>
              </w:rPr>
              <w:t>d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48"/>
                <w:sz w:val="24"/>
                <w:szCs w:val="24"/>
              </w:rPr>
              <w:t>r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70"/>
                <w:sz w:val="24"/>
                <w:szCs w:val="24"/>
              </w:rPr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54"/>
                <w:sz w:val="24"/>
                <w:szCs w:val="24"/>
              </w:rPr>
              <w:t>t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sz w:val="24"/>
                <w:szCs w:val="24"/>
              </w:rPr>
              <w:t>o</w:t>
            </w:r>
            <w:r w:rsidRPr="00442AE6">
              <w:rPr>
                <w:rFonts w:ascii="Simplified Arabic Fixed" w:eastAsia="Simplified Arabic Fixed" w:hAnsi="Simplified Arabic Fixed" w:cs="Simplified Arabic Fixed"/>
                <w:w w:val="59"/>
                <w:sz w:val="24"/>
                <w:szCs w:val="24"/>
              </w:rPr>
              <w:t>s</w:t>
            </w:r>
            <w:proofErr w:type="spellEnd"/>
            <w:r w:rsidRPr="00442AE6">
              <w:rPr>
                <w:rFonts w:ascii="Simplified Arabic Fixed" w:eastAsia="Simplified Arabic Fixed" w:hAnsi="Simplified Arabic Fixed" w:cs="Simplified Arabic Fixed"/>
                <w:spacing w:val="-33"/>
                <w:sz w:val="24"/>
                <w:szCs w:val="24"/>
              </w:rPr>
              <w:t xml:space="preserve"> 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7"/>
                <w:sz w:val="24"/>
                <w:szCs w:val="24"/>
              </w:rPr>
              <w:t>d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1"/>
                <w:sz w:val="24"/>
                <w:szCs w:val="24"/>
              </w:rPr>
              <w:t xml:space="preserve">e </w:t>
            </w:r>
            <w:proofErr w:type="spellStart"/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65"/>
                <w:sz w:val="24"/>
                <w:szCs w:val="24"/>
              </w:rPr>
              <w:t>c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4"/>
                <w:w w:val="70"/>
                <w:sz w:val="24"/>
                <w:szCs w:val="24"/>
              </w:rPr>
              <w:t>a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48"/>
                <w:sz w:val="24"/>
                <w:szCs w:val="24"/>
              </w:rPr>
              <w:t>r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76"/>
                <w:sz w:val="24"/>
                <w:szCs w:val="24"/>
              </w:rPr>
              <w:t>b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9"/>
                <w:sz w:val="24"/>
                <w:szCs w:val="24"/>
              </w:rPr>
              <w:t>on</w:t>
            </w:r>
            <w:r w:rsidRPr="00442AE6">
              <w:rPr>
                <w:rFonts w:ascii="Simplified Arabic Fixed" w:eastAsia="Simplified Arabic Fixed" w:hAnsi="Simplified Arabic Fixed" w:cs="Simplified Arabic Fixed"/>
                <w:w w:val="79"/>
                <w:sz w:val="24"/>
                <w:szCs w:val="24"/>
              </w:rPr>
              <w:t>o</w:t>
            </w:r>
            <w:proofErr w:type="spellEnd"/>
            <w:r w:rsidRPr="00442AE6">
              <w:rPr>
                <w:rFonts w:ascii="Simplified Arabic Fixed" w:eastAsia="Simplified Arabic Fixed" w:hAnsi="Simplified Arabic Fixed" w:cs="Simplified Arabic Fixed"/>
                <w:spacing w:val="-33"/>
                <w:sz w:val="24"/>
                <w:szCs w:val="24"/>
              </w:rPr>
              <w:t xml:space="preserve"> 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2"/>
                <w:w w:val="69"/>
                <w:sz w:val="24"/>
                <w:szCs w:val="24"/>
              </w:rPr>
              <w:t>(</w:t>
            </w:r>
            <w:r w:rsidRPr="00442AE6">
              <w:rPr>
                <w:rFonts w:ascii="Simplified Arabic Fixed" w:eastAsia="Simplified Arabic Fixed" w:hAnsi="Simplified Arabic Fixed" w:cs="Simplified Arabic Fixed"/>
                <w:spacing w:val="3"/>
                <w:w w:val="74"/>
                <w:sz w:val="24"/>
                <w:szCs w:val="24"/>
              </w:rPr>
              <w:t>g</w:t>
            </w:r>
            <w:r w:rsidRPr="00442AE6">
              <w:rPr>
                <w:rFonts w:ascii="Simplified Arabic Fixed" w:eastAsia="Simplified Arabic Fixed" w:hAnsi="Simplified Arabic Fixed" w:cs="Simplified Arabic Fixed"/>
                <w:w w:val="69"/>
                <w:sz w:val="24"/>
                <w:szCs w:val="24"/>
              </w:rPr>
              <w:t>)</w:t>
            </w:r>
          </w:p>
        </w:tc>
      </w:tr>
      <w:tr w:rsidR="00442AE6" w:rsidRPr="005F089A" w:rsidTr="00442AE6">
        <w:trPr>
          <w:trHeight w:val="57"/>
        </w:trPr>
        <w:tc>
          <w:tcPr>
            <w:tcW w:w="5000" w:type="pct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4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3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w w:val="76"/>
                <w:position w:val="1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position w:val="1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5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12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2"/>
                <w:w w:val="105"/>
                <w:position w:val="1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88"/>
                <w:position w:val="1"/>
                <w:sz w:val="24"/>
                <w:szCs w:val="24"/>
              </w:rPr>
              <w:t>Y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86"/>
                <w:position w:val="1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3"/>
                <w:w w:val="55"/>
                <w:position w:val="1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95"/>
                <w:position w:val="1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6"/>
                <w:position w:val="1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94"/>
                <w:position w:val="1"/>
                <w:sz w:val="24"/>
                <w:szCs w:val="24"/>
              </w:rPr>
              <w:t>A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37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y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ó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fr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ó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37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ú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1/5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65"/>
                <w:sz w:val="24"/>
                <w:szCs w:val="24"/>
              </w:rPr>
              <w:t>c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ó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1"/>
                <w:sz w:val="24"/>
                <w:szCs w:val="24"/>
              </w:rPr>
              <w:t>F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5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ón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4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 w:right="176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</w:tr>
      <w:tr w:rsidR="00442AE6" w:rsidRPr="005F089A" w:rsidTr="005F089A">
        <w:trPr>
          <w:trHeight w:val="57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2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hu</w:t>
            </w:r>
            <w:r w:rsidRPr="005F089A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442AE6" w:rsidRPr="005F089A" w:rsidTr="00E36246">
        <w:trPr>
          <w:trHeight w:val="20"/>
        </w:trPr>
        <w:tc>
          <w:tcPr>
            <w:tcW w:w="3691" w:type="pct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13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4"/>
                <w:w w:val="12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3"/>
                <w:w w:val="106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36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106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5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106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12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34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3"/>
                <w:w w:val="5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103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34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w w:val="8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94"/>
                <w:sz w:val="24"/>
                <w:szCs w:val="24"/>
              </w:rPr>
              <w:t>A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ú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95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57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5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5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fr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E36246">
        <w:trPr>
          <w:trHeight w:val="20"/>
        </w:trPr>
        <w:tc>
          <w:tcPr>
            <w:tcW w:w="4172" w:type="pct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11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4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3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w w:val="76"/>
                <w:position w:val="1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position w:val="1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5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position w:val="1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6"/>
                <w:position w:val="1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94"/>
                <w:position w:val="1"/>
                <w:sz w:val="24"/>
                <w:szCs w:val="24"/>
              </w:rPr>
              <w:t>A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8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65"/>
                <w:sz w:val="24"/>
                <w:szCs w:val="24"/>
              </w:rPr>
              <w:t>c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103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103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fr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86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lastRenderedPageBreak/>
              <w:t>S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rr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29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E36246">
        <w:trPr>
          <w:trHeight w:val="20"/>
        </w:trPr>
        <w:tc>
          <w:tcPr>
            <w:tcW w:w="4172" w:type="pct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11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4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3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w w:val="76"/>
                <w:position w:val="1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position w:val="1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5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106"/>
                <w:position w:val="1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3"/>
                <w:w w:val="42"/>
                <w:position w:val="1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129"/>
                <w:position w:val="1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9"/>
                <w:position w:val="1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position w:val="1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2"/>
                <w:w w:val="103"/>
                <w:position w:val="1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83"/>
                <w:position w:val="1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6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4"/>
                <w:w w:val="101"/>
                <w:position w:val="1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84"/>
                <w:position w:val="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4"/>
                <w:position w:val="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3"/>
                <w:w w:val="95"/>
                <w:position w:val="1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2"/>
                <w:w w:val="88"/>
                <w:position w:val="1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3"/>
                <w:w w:val="94"/>
                <w:position w:val="1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76"/>
                <w:position w:val="1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94"/>
                <w:position w:val="1"/>
                <w:sz w:val="24"/>
                <w:szCs w:val="24"/>
              </w:rPr>
              <w:t>A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94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ñ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70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112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99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1"/>
                <w:sz w:val="24"/>
                <w:szCs w:val="24"/>
              </w:rPr>
              <w:t>F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5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ón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100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106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100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87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-2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94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105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2"/>
                <w:sz w:val="24"/>
                <w:szCs w:val="24"/>
              </w:rPr>
              <w:t>x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7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95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164"/>
                <w:sz w:val="24"/>
                <w:szCs w:val="24"/>
              </w:rPr>
              <w:t>¾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114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Y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41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2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2"/>
                <w:w w:val="84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3"/>
                <w:w w:val="90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3"/>
                <w:w w:val="103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84"/>
                <w:sz w:val="24"/>
                <w:szCs w:val="24"/>
              </w:rPr>
              <w:t>E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5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q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164"/>
                <w:sz w:val="24"/>
                <w:szCs w:val="24"/>
              </w:rPr>
              <w:t>¾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113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103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on</w:t>
            </w:r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205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86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15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i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119"/>
                <w:sz w:val="24"/>
                <w:szCs w:val="24"/>
              </w:rPr>
              <w:t>m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116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148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8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  <w:r w:rsidRPr="005F089A">
              <w:rPr>
                <w:rFonts w:ascii="Arial" w:eastAsia="Simplified Arabic Fixed" w:hAnsi="Arial" w:cs="Arial"/>
                <w:spacing w:val="-40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159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3"/>
                <w:sz w:val="24"/>
                <w:szCs w:val="24"/>
              </w:rPr>
              <w:t>Le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3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3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73"/>
                <w:sz w:val="24"/>
                <w:szCs w:val="24"/>
              </w:rPr>
              <w:t>v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p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3"/>
                <w:w w:val="77"/>
                <w:sz w:val="24"/>
                <w:szCs w:val="24"/>
              </w:rPr>
              <w:t>d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151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150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spacing w:val="-2"/>
                <w:w w:val="79"/>
                <w:sz w:val="24"/>
                <w:szCs w:val="24"/>
              </w:rPr>
              <w:t>h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1"/>
                <w:w w:val="65"/>
                <w:sz w:val="24"/>
                <w:szCs w:val="24"/>
              </w:rPr>
              <w:t>c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-2"/>
                <w:w w:val="34"/>
                <w:sz w:val="24"/>
                <w:szCs w:val="24"/>
              </w:rPr>
              <w:t>l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w w:val="71"/>
                <w:sz w:val="24"/>
                <w:szCs w:val="24"/>
              </w:rPr>
              <w:t>e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200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24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Y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r w:rsidRPr="005F089A">
              <w:rPr>
                <w:rFonts w:ascii="Arial" w:eastAsia="Simplified Arabic Fixed" w:hAnsi="Arial" w:cs="Arial"/>
                <w:spacing w:val="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1"/>
                <w:w w:val="79"/>
                <w:sz w:val="24"/>
                <w:szCs w:val="24"/>
              </w:rPr>
              <w:t>u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37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w w:val="76"/>
                <w:sz w:val="24"/>
                <w:szCs w:val="24"/>
              </w:rPr>
              <w:t>b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w w:val="35"/>
                <w:sz w:val="24"/>
                <w:szCs w:val="24"/>
              </w:rPr>
              <w:t>j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o</w:t>
            </w:r>
            <w:proofErr w:type="spellEnd"/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r w:rsidRPr="005F089A">
              <w:rPr>
                <w:rFonts w:ascii="Arial" w:eastAsia="Simplified Arabic Fixed" w:hAnsi="Arial" w:cs="Arial"/>
                <w:spacing w:val="-2"/>
                <w:w w:val="71"/>
                <w:sz w:val="24"/>
                <w:szCs w:val="24"/>
              </w:rPr>
              <w:t>e</w:t>
            </w:r>
            <w:r w:rsidRPr="005F089A">
              <w:rPr>
                <w:rFonts w:ascii="Arial" w:eastAsia="Simplified Arabic Fixed" w:hAnsi="Arial" w:cs="Arial"/>
                <w:w w:val="79"/>
                <w:sz w:val="24"/>
                <w:szCs w:val="24"/>
              </w:rPr>
              <w:t>n</w:t>
            </w:r>
            <w:r w:rsidRPr="005F089A">
              <w:rPr>
                <w:rFonts w:ascii="Arial" w:eastAsia="Simplified Arabic Fixed" w:hAnsi="Arial" w:cs="Arial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74"/>
                <w:sz w:val="24"/>
                <w:szCs w:val="24"/>
              </w:rPr>
              <w:t>g</w:t>
            </w:r>
            <w:r w:rsidRPr="005F089A">
              <w:rPr>
                <w:rFonts w:ascii="Arial" w:eastAsia="Simplified Arabic Fixed" w:hAnsi="Arial" w:cs="Arial"/>
                <w:spacing w:val="-3"/>
                <w:w w:val="48"/>
                <w:sz w:val="24"/>
                <w:szCs w:val="24"/>
              </w:rPr>
              <w:t>r</w:t>
            </w:r>
            <w:r w:rsidRPr="005F089A">
              <w:rPr>
                <w:rFonts w:ascii="Arial" w:eastAsia="Simplified Arabic Fixed" w:hAnsi="Arial" w:cs="Arial"/>
                <w:spacing w:val="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-2"/>
                <w:w w:val="59"/>
                <w:sz w:val="24"/>
                <w:szCs w:val="24"/>
              </w:rPr>
              <w:t>s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</w:t>
            </w:r>
            <w:r w:rsidRPr="005F089A">
              <w:rPr>
                <w:rFonts w:ascii="Arial" w:eastAsia="Simplified Arabic Fixed" w:hAnsi="Arial" w:cs="Arial"/>
                <w:spacing w:val="-1"/>
                <w:w w:val="70"/>
                <w:sz w:val="24"/>
                <w:szCs w:val="24"/>
              </w:rPr>
              <w:t>a</w:t>
            </w:r>
            <w:r w:rsidRPr="005F089A">
              <w:rPr>
                <w:rFonts w:ascii="Arial" w:eastAsia="Simplified Arabic Fixed" w:hAnsi="Arial" w:cs="Arial"/>
                <w:spacing w:val="1"/>
                <w:w w:val="66"/>
                <w:sz w:val="24"/>
                <w:szCs w:val="24"/>
              </w:rPr>
              <w:t>z</w:t>
            </w:r>
            <w:r w:rsidRPr="005F089A">
              <w:rPr>
                <w:rFonts w:ascii="Arial" w:eastAsia="Simplified Arabic Fixed" w:hAnsi="Arial" w:cs="Arial"/>
                <w:w w:val="7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83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</w:t>
            </w:r>
            <w:r w:rsidRPr="005F089A">
              <w:rPr>
                <w:rFonts w:ascii="Arial" w:eastAsia="Simplified Arabic Fixed" w:hAnsi="Arial" w:cs="Arial"/>
                <w:w w:val="36"/>
                <w:sz w:val="24"/>
                <w:szCs w:val="24"/>
              </w:rPr>
              <w:t>.</w:t>
            </w: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Yogurt light de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fruta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¾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95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16.9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Yogurt natural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taza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139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7.4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10.6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ACEITES Y GRASAS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Aceite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comestible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Aceite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en spray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 xml:space="preserve">disp.de un </w:t>
            </w: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Aceituna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negra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sin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hueso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Aceituna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verde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con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hueso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Aceituna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verde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sin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hueso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8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4.8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0.8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Aderezo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1.4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Aguacate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hass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54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Cocada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1/3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5.6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Coco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8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g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Crema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lastRenderedPageBreak/>
              <w:t>Crema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para café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Dip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48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3.9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Mantequilla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 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47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Margarina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Mayonesa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34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0.1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Queso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crema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0.4</w:t>
            </w:r>
          </w:p>
        </w:tc>
      </w:tr>
      <w:tr w:rsidR="00442AE6" w:rsidRPr="005F089A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Vinagreta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4.0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0.2</w:t>
            </w:r>
          </w:p>
        </w:tc>
      </w:tr>
      <w:tr w:rsidR="00442AE6" w:rsidRPr="005F089A" w:rsidTr="005F089A">
        <w:trPr>
          <w:trHeight w:val="20"/>
        </w:trPr>
        <w:tc>
          <w:tcPr>
            <w:tcW w:w="5000" w:type="pct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bookmarkStart w:id="0" w:name="_GoBack"/>
            <w:bookmarkEnd w:id="0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ACEITES Y GRASAS CON PROTEÍNA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Ajonjolí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5.7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1.0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Almendra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0.5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Avellana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9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6.5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2.3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Cacahuate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14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6.2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2.7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Chía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3.5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5.9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1.9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Cocoa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2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72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6.3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11.8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Nuez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3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67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0.9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7.0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1.3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Pepitas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60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66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3.0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5.6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Pistache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18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pieza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73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2.6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6.3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2.5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Semilla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de </w:t>
            </w: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calabaza</w:t>
            </w:r>
            <w:proofErr w:type="spellEnd"/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1</w:t>
            </w:r>
          </w:p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½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61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3.4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5.1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1.6</w:t>
            </w:r>
          </w:p>
        </w:tc>
      </w:tr>
      <w:tr w:rsidR="00442AE6" w:rsidTr="005F089A">
        <w:trPr>
          <w:trHeight w:val="20"/>
        </w:trPr>
        <w:tc>
          <w:tcPr>
            <w:tcW w:w="127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>Semilla</w:t>
            </w:r>
            <w:proofErr w:type="spellEnd"/>
            <w:r w:rsidRPr="005F089A">
              <w:rPr>
                <w:rFonts w:ascii="Arial" w:eastAsia="Simplified Arabic Fixed" w:hAnsi="Arial" w:cs="Arial"/>
                <w:spacing w:val="-1"/>
                <w:w w:val="88"/>
                <w:sz w:val="24"/>
                <w:szCs w:val="24"/>
              </w:rPr>
              <w:t xml:space="preserve"> de girasol</w:t>
            </w: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4</w:t>
            </w:r>
          </w:p>
        </w:tc>
        <w:tc>
          <w:tcPr>
            <w:tcW w:w="6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</w:pPr>
            <w:proofErr w:type="spellStart"/>
            <w:r w:rsidRPr="005F089A">
              <w:rPr>
                <w:rFonts w:ascii="Arial" w:eastAsia="Simplified Arabic Fixed" w:hAnsi="Arial" w:cs="Arial"/>
                <w:spacing w:val="1"/>
                <w:w w:val="54"/>
                <w:sz w:val="24"/>
                <w:szCs w:val="24"/>
              </w:rPr>
              <w:t>cucharadita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sz w:val="24"/>
                <w:szCs w:val="24"/>
              </w:rPr>
              <w:t>69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2.7</w:t>
            </w:r>
          </w:p>
        </w:tc>
        <w:tc>
          <w:tcPr>
            <w:tcW w:w="4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2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6.0</w:t>
            </w:r>
          </w:p>
        </w:tc>
        <w:tc>
          <w:tcPr>
            <w:tcW w:w="8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AE6" w:rsidRPr="005F089A" w:rsidRDefault="00442AE6" w:rsidP="00442AE6">
            <w:pPr>
              <w:spacing w:before="5"/>
              <w:ind w:left="105"/>
              <w:rPr>
                <w:rFonts w:ascii="Arial" w:eastAsia="Simplified Arabic Fixed" w:hAnsi="Arial" w:cs="Arial"/>
                <w:w w:val="87"/>
                <w:sz w:val="24"/>
                <w:szCs w:val="24"/>
              </w:rPr>
            </w:pPr>
            <w:r w:rsidRPr="005F089A">
              <w:rPr>
                <w:rFonts w:ascii="Arial" w:eastAsia="Simplified Arabic Fixed" w:hAnsi="Arial" w:cs="Arial"/>
                <w:w w:val="87"/>
                <w:sz w:val="24"/>
                <w:szCs w:val="24"/>
              </w:rPr>
              <w:t>2.1</w:t>
            </w:r>
          </w:p>
        </w:tc>
      </w:tr>
    </w:tbl>
    <w:p w:rsidR="00E36246" w:rsidRDefault="00E36246"/>
    <w:p w:rsidR="005F089A" w:rsidRDefault="005F089A"/>
    <w:sectPr w:rsidR="005F0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1701A"/>
    <w:multiLevelType w:val="multilevel"/>
    <w:tmpl w:val="EF38F7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B7"/>
    <w:rsid w:val="00442AE6"/>
    <w:rsid w:val="005F089A"/>
    <w:rsid w:val="007E6976"/>
    <w:rsid w:val="009749B7"/>
    <w:rsid w:val="009F1001"/>
    <w:rsid w:val="00A16E5C"/>
    <w:rsid w:val="00E3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7A51F-97FD-465F-97C1-491FF39D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B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9B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9B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9B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9B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9B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749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9B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9B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9B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9B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9B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9B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9B7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9B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9749B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9B7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9B7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9B7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1803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Alejandro Acuña Cid</dc:creator>
  <cp:keywords/>
  <dc:description/>
  <cp:lastModifiedBy>Héctor Alejandro Acuña Cid</cp:lastModifiedBy>
  <cp:revision>2</cp:revision>
  <dcterms:created xsi:type="dcterms:W3CDTF">2015-02-24T18:53:00Z</dcterms:created>
  <dcterms:modified xsi:type="dcterms:W3CDTF">2015-02-24T20:10:00Z</dcterms:modified>
</cp:coreProperties>
</file>