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Maria Cleidiane Silveira Dos Santos </w:t>
      </w:r>
      <w:r w:rsidDel="00000000" w:rsidR="00000000" w:rsidRPr="00000000">
        <w:rPr>
          <w:sz w:val="22"/>
          <w:szCs w:val="22"/>
          <w:rtl w:val="0"/>
        </w:rPr>
        <w:t xml:space="preserve">CPF</w:t>
      </w:r>
      <w:r w:rsidDel="00000000" w:rsidR="00000000" w:rsidRPr="00000000">
        <w:rPr>
          <w:b w:val="1"/>
          <w:sz w:val="22"/>
          <w:szCs w:val="22"/>
          <w:rtl w:val="0"/>
        </w:rPr>
        <w:t xml:space="preserve"> 048.647.562-01</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3941972-0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538654-3 </w:t>
      </w:r>
      <w:r w:rsidDel="00000000" w:rsidR="00000000" w:rsidRPr="00000000">
        <w:rPr>
          <w:color w:val="000000"/>
          <w:sz w:val="22"/>
          <w:szCs w:val="22"/>
          <w:rtl w:val="0"/>
        </w:rPr>
        <w:t xml:space="preserve">C-</w:t>
      </w:r>
      <w:r w:rsidDel="00000000" w:rsidR="00000000" w:rsidRPr="00000000">
        <w:rPr>
          <w:sz w:val="22"/>
          <w:szCs w:val="22"/>
          <w:rtl w:val="0"/>
        </w:rPr>
        <w:t xml:space="preserve">02</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sz w:val="22"/>
          <w:szCs w:val="22"/>
          <w:rtl w:val="0"/>
        </w:rPr>
        <w:t xml:space="preserve"> </w:t>
      </w:r>
      <w:r w:rsidDel="00000000" w:rsidR="00000000" w:rsidRPr="00000000">
        <w:rPr>
          <w:b w:val="1"/>
          <w:sz w:val="22"/>
          <w:szCs w:val="22"/>
          <w:rtl w:val="0"/>
        </w:rPr>
        <w:t xml:space="preserve">UC. 538654-3 C-02</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E CINQUENTA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8</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3</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8</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w:t>
      </w:r>
      <w:r w:rsidDel="00000000" w:rsidR="00000000" w:rsidRPr="00000000">
        <w:rPr>
          <w:sz w:val="22"/>
          <w:szCs w:val="22"/>
          <w:rtl w:val="0"/>
        </w:rPr>
        <w:t xml:space="preserve">qualificados, têm</w:t>
      </w:r>
      <w:r w:rsidDel="00000000" w:rsidR="00000000" w:rsidRPr="00000000">
        <w:rPr>
          <w:color w:val="000000"/>
          <w:sz w:val="22"/>
          <w:szCs w:val="22"/>
          <w:rtl w:val="0"/>
        </w:rPr>
        <w:t xml:space="preserve">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w:t>
      </w:r>
      <w:r w:rsidDel="00000000" w:rsidR="00000000" w:rsidRPr="00000000">
        <w:rPr>
          <w:sz w:val="22"/>
          <w:szCs w:val="22"/>
          <w:rtl w:val="0"/>
        </w:rPr>
        <w:t xml:space="preserve">aluguéis</w:t>
      </w:r>
      <w:r w:rsidDel="00000000" w:rsidR="00000000" w:rsidRPr="00000000">
        <w:rPr>
          <w:color w:val="000000"/>
          <w:sz w:val="22"/>
          <w:szCs w:val="22"/>
          <w:rtl w:val="0"/>
        </w:rPr>
        <w:t xml:space="preserve">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w:t>
      </w:r>
      <w:r w:rsidDel="00000000" w:rsidR="00000000" w:rsidRPr="00000000">
        <w:rPr>
          <w:b w:val="1"/>
          <w:sz w:val="22"/>
          <w:szCs w:val="22"/>
          <w:rtl w:val="0"/>
        </w:rPr>
        <w:t xml:space="preserve">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AGOSTO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3</w:t>
      </w:r>
      <w:r w:rsidDel="00000000" w:rsidR="00000000" w:rsidRPr="00000000">
        <w:rPr>
          <w:rtl w:val="0"/>
        </w:rPr>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jc w:val="center"/>
        <w:rPr>
          <w:b w:val="1"/>
          <w:sz w:val="30"/>
          <w:szCs w:val="30"/>
        </w:rPr>
      </w:pPr>
      <w:r w:rsidDel="00000000" w:rsidR="00000000" w:rsidRPr="00000000">
        <w:rPr>
          <w:b w:val="1"/>
          <w:sz w:val="24"/>
          <w:szCs w:val="24"/>
          <w:rtl w:val="0"/>
        </w:rPr>
        <w:t xml:space="preserve">MARIA CLEIDIANE SILVEIRA DOS SANTOS</w:t>
      </w:r>
      <w:r w:rsidDel="00000000" w:rsidR="00000000" w:rsidRPr="00000000">
        <w:rPr>
          <w:rtl w:val="0"/>
        </w:rPr>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048.647.562-01</w:t>
      </w:r>
      <w:r w:rsidDel="00000000" w:rsidR="00000000" w:rsidRPr="00000000">
        <w:rPr>
          <w:rtl w:val="0"/>
        </w:rPr>
      </w:r>
    </w:p>
    <w:p w:rsidR="00000000" w:rsidDel="00000000" w:rsidP="00000000" w:rsidRDefault="00000000" w:rsidRPr="00000000" w14:paraId="0000005D">
      <w:pPr>
        <w:widowControl w:val="0"/>
        <w:jc w:val="left"/>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leader="none"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leader="none" w:pos="3630"/>
        </w:tabs>
        <w:jc w:val="center"/>
        <w:rPr>
          <w:b w:val="1"/>
          <w:sz w:val="28"/>
          <w:szCs w:val="28"/>
        </w:rPr>
      </w:pPr>
      <w:r w:rsidDel="00000000" w:rsidR="00000000" w:rsidRPr="00000000">
        <w:rPr>
          <w:b w:val="1"/>
          <w:sz w:val="24"/>
          <w:szCs w:val="24"/>
          <w:rtl w:val="0"/>
        </w:rPr>
        <w:t xml:space="preserve">FRANCISCO EDSON FERREIRA</w:t>
      </w:r>
      <w:r w:rsidDel="00000000" w:rsidR="00000000" w:rsidRPr="00000000">
        <w:rPr>
          <w:b w:val="1"/>
          <w:sz w:val="28"/>
          <w:szCs w:val="28"/>
          <w:rtl w:val="0"/>
        </w:rPr>
        <w:t xml:space="preserve"> </w:t>
      </w:r>
    </w:p>
    <w:p w:rsidR="00000000" w:rsidDel="00000000" w:rsidP="00000000" w:rsidRDefault="00000000" w:rsidRPr="00000000" w14:paraId="00000062">
      <w:pPr>
        <w:widowControl w:val="0"/>
        <w:tabs>
          <w:tab w:val="left" w:leader="none"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ydiWjB4aO+GHeySXcmMs7IyKLQ==">CgMxLjA4AHIhMXV1X0duQWY1SkJzU1lLRHozMXpodDY3akFZUlJnX2Y1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