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Vanessa Ordonho Da Silva</w:t>
      </w:r>
      <w:r w:rsidDel="00000000" w:rsidR="00000000" w:rsidRPr="00000000">
        <w:rPr>
          <w:b w:val="1"/>
          <w:color w:val="000000"/>
          <w:sz w:val="22"/>
          <w:szCs w:val="22"/>
          <w:rtl w:val="0"/>
        </w:rPr>
        <w:t xml:space="preserve"> </w:t>
      </w:r>
      <w:r w:rsidDel="00000000" w:rsidR="00000000" w:rsidRPr="00000000">
        <w:rPr>
          <w:sz w:val="22"/>
          <w:szCs w:val="22"/>
          <w:rtl w:val="0"/>
        </w:rPr>
        <w:t xml:space="preserve">CPF</w:t>
      </w:r>
      <w:r w:rsidDel="00000000" w:rsidR="00000000" w:rsidRPr="00000000">
        <w:rPr>
          <w:b w:val="1"/>
          <w:sz w:val="22"/>
          <w:szCs w:val="22"/>
          <w:rtl w:val="0"/>
        </w:rPr>
        <w:t xml:space="preserve"> 049.311.452-13</w:t>
      </w:r>
      <w:r w:rsidDel="00000000" w:rsidR="00000000" w:rsidRPr="00000000">
        <w:rPr>
          <w:sz w:val="22"/>
          <w:szCs w:val="22"/>
          <w:rtl w:val="0"/>
        </w:rPr>
        <w:t xml:space="preserve"> portador da cédula de Identidade </w:t>
      </w:r>
      <w:r w:rsidDel="00000000" w:rsidR="00000000" w:rsidRPr="00000000">
        <w:rPr>
          <w:b w:val="1"/>
          <w:sz w:val="22"/>
          <w:szCs w:val="22"/>
          <w:rtl w:val="0"/>
        </w:rPr>
        <w:t xml:space="preserve">Nº 3313695-5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716498-0 </w:t>
      </w:r>
      <w:r w:rsidDel="00000000" w:rsidR="00000000" w:rsidRPr="00000000">
        <w:rPr>
          <w:color w:val="000000"/>
          <w:sz w:val="22"/>
          <w:szCs w:val="22"/>
          <w:rtl w:val="0"/>
        </w:rPr>
        <w:t xml:space="preserve">C-</w:t>
      </w:r>
      <w:r w:rsidDel="00000000" w:rsidR="00000000" w:rsidRPr="00000000">
        <w:rPr>
          <w:sz w:val="22"/>
          <w:szCs w:val="22"/>
          <w:rtl w:val="0"/>
        </w:rPr>
        <w:t xml:space="preserve">14</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w:t>
      </w:r>
      <w:r w:rsidDel="00000000" w:rsidR="00000000" w:rsidRPr="00000000">
        <w:rPr>
          <w:sz w:val="22"/>
          <w:szCs w:val="22"/>
          <w:rtl w:val="0"/>
        </w:rPr>
        <w:t xml:space="preserve"> </w:t>
      </w:r>
      <w:r w:rsidDel="00000000" w:rsidR="00000000" w:rsidRPr="00000000">
        <w:rPr>
          <w:b w:val="1"/>
          <w:sz w:val="22"/>
          <w:szCs w:val="22"/>
          <w:rtl w:val="0"/>
        </w:rPr>
        <w:t xml:space="preserve">UC. 716498-0 C-14</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color w:val="000000"/>
          <w:sz w:val="22"/>
          <w:szCs w:val="22"/>
          <w:rtl w:val="0"/>
        </w:rPr>
        <w:t xml:space="preserve">5</w:t>
      </w:r>
      <w:r w:rsidDel="00000000" w:rsidR="00000000" w:rsidRPr="00000000">
        <w:rPr>
          <w:b w:val="1"/>
          <w:sz w:val="22"/>
          <w:szCs w:val="22"/>
          <w:rtl w:val="0"/>
        </w:rPr>
        <w:t xml:space="preserve">5</w:t>
      </w:r>
      <w:r w:rsidDel="00000000" w:rsidR="00000000" w:rsidRPr="00000000">
        <w:rPr>
          <w:b w:val="1"/>
          <w:color w:val="000000"/>
          <w:sz w:val="22"/>
          <w:szCs w:val="22"/>
          <w:rtl w:val="0"/>
        </w:rPr>
        <w:t xml:space="preserve">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(QUINHENTOS E CIN</w:t>
      </w:r>
      <w:r w:rsidDel="00000000" w:rsidR="00000000" w:rsidRPr="00000000">
        <w:rPr>
          <w:sz w:val="22"/>
          <w:szCs w:val="22"/>
          <w:rtl w:val="0"/>
        </w:rPr>
        <w:t xml:space="preserve">QUENTA</w:t>
      </w:r>
      <w:r w:rsidDel="00000000" w:rsidR="00000000" w:rsidRPr="00000000">
        <w:rPr>
          <w:color w:val="000000"/>
          <w:sz w:val="22"/>
          <w:szCs w:val="22"/>
          <w:rtl w:val="0"/>
        </w:rPr>
        <w:t xml:space="preserve"> 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color w:val="000000"/>
          <w:sz w:val="22"/>
          <w:szCs w:val="22"/>
          <w:rtl w:val="0"/>
        </w:rPr>
        <w:t xml:space="preserve">24</w:t>
      </w:r>
      <w:r w:rsidDel="00000000" w:rsidR="00000000" w:rsidRPr="00000000">
        <w:rPr>
          <w:color w:val="000000"/>
          <w:sz w:val="22"/>
          <w:szCs w:val="22"/>
          <w:rtl w:val="0"/>
        </w:rPr>
        <w:t xml:space="preserve"> (VINTE E QUATRO 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08/0</w:t>
      </w:r>
      <w:r w:rsidDel="00000000" w:rsidR="00000000" w:rsidRPr="00000000">
        <w:rPr>
          <w:b w:val="1"/>
          <w:sz w:val="22"/>
          <w:szCs w:val="22"/>
          <w:rtl w:val="0"/>
        </w:rPr>
        <w:t xml:space="preserve">8</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color w:val="000000"/>
          <w:sz w:val="22"/>
          <w:szCs w:val="22"/>
          <w:rtl w:val="0"/>
        </w:rPr>
        <w:t xml:space="preserve">08/0</w:t>
      </w:r>
      <w:r w:rsidDel="00000000" w:rsidR="00000000" w:rsidRPr="00000000">
        <w:rPr>
          <w:b w:val="1"/>
          <w:sz w:val="22"/>
          <w:szCs w:val="22"/>
          <w:rtl w:val="0"/>
        </w:rPr>
        <w:t xml:space="preserve">8</w:t>
      </w:r>
      <w:r w:rsidDel="00000000" w:rsidR="00000000" w:rsidRPr="00000000">
        <w:rPr>
          <w:b w:val="1"/>
          <w:color w:val="000000"/>
          <w:sz w:val="22"/>
          <w:szCs w:val="22"/>
          <w:rtl w:val="0"/>
        </w:rPr>
        <w:t xml:space="preserve">/202</w:t>
      </w:r>
      <w:r w:rsidDel="00000000" w:rsidR="00000000" w:rsidRPr="00000000">
        <w:rPr>
          <w:b w:val="1"/>
          <w:sz w:val="22"/>
          <w:szCs w:val="22"/>
          <w:rtl w:val="0"/>
        </w:rPr>
        <w:t xml:space="preserve">6</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08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08 DE </w:t>
      </w:r>
      <w:r w:rsidDel="00000000" w:rsidR="00000000" w:rsidRPr="00000000">
        <w:rPr>
          <w:b w:val="1"/>
          <w:sz w:val="22"/>
          <w:szCs w:val="22"/>
          <w:rtl w:val="0"/>
        </w:rPr>
        <w:t xml:space="preserve">AGOSTO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202</w:t>
      </w:r>
      <w:r w:rsidDel="00000000" w:rsidR="00000000" w:rsidRPr="00000000">
        <w:rPr>
          <w:b w:val="1"/>
          <w:sz w:val="22"/>
          <w:szCs w:val="22"/>
          <w:rtl w:val="0"/>
        </w:rPr>
        <w:t xml:space="preserve">4</w:t>
      </w:r>
      <w:r w:rsidDel="00000000" w:rsidR="00000000" w:rsidRPr="00000000">
        <w:rPr>
          <w:rtl w:val="0"/>
        </w:rPr>
      </w:r>
    </w:p>
    <w:p w:rsidR="00000000" w:rsidDel="00000000" w:rsidP="00000000" w:rsidRDefault="00000000" w:rsidRPr="00000000" w14:paraId="00000057">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8">
      <w:pPr>
        <w:widowControl w:val="0"/>
        <w:jc w:val="both"/>
        <w:rPr>
          <w:b w:val="1"/>
          <w:color w:val="000000"/>
          <w:sz w:val="22"/>
          <w:szCs w:val="22"/>
        </w:rPr>
      </w:pPr>
      <w:r w:rsidDel="00000000" w:rsidR="00000000" w:rsidRPr="00000000">
        <w:rPr>
          <w:b w:val="1"/>
          <w:color w:val="000000"/>
          <w:sz w:val="22"/>
          <w:szCs w:val="22"/>
          <w:rtl w:val="0"/>
        </w:rPr>
        <w:t xml:space="preserve">Locatários:</w:t>
      </w:r>
    </w:p>
    <w:p w:rsidR="00000000" w:rsidDel="00000000" w:rsidP="00000000" w:rsidRDefault="00000000" w:rsidRPr="00000000" w14:paraId="00000059">
      <w:pPr>
        <w:widowControl w:val="0"/>
        <w:jc w:val="both"/>
        <w:rPr>
          <w:b w:val="1"/>
          <w:color w:val="000000"/>
          <w:sz w:val="24"/>
          <w:szCs w:val="24"/>
        </w:rPr>
      </w:pPr>
      <w:r w:rsidDel="00000000" w:rsidR="00000000" w:rsidRPr="00000000">
        <w:rPr>
          <w:rtl w:val="0"/>
        </w:rPr>
      </w:r>
    </w:p>
    <w:p w:rsidR="00000000" w:rsidDel="00000000" w:rsidP="00000000" w:rsidRDefault="00000000" w:rsidRPr="00000000" w14:paraId="0000005A">
      <w:pPr>
        <w:widowControl w:val="0"/>
        <w:tabs>
          <w:tab w:val="left" w:leader="none" w:pos="3630"/>
        </w:tabs>
        <w:jc w:val="center"/>
        <w:rPr>
          <w:b w:val="1"/>
          <w:color w:val="000000"/>
          <w:sz w:val="24"/>
          <w:szCs w:val="24"/>
        </w:rPr>
      </w:pPr>
      <w:r w:rsidDel="00000000" w:rsidR="00000000" w:rsidRPr="00000000">
        <w:rPr>
          <w:b w:val="1"/>
          <w:color w:val="000000"/>
          <w:sz w:val="24"/>
          <w:szCs w:val="24"/>
          <w:rtl w:val="0"/>
        </w:rPr>
        <w:t xml:space="preserve">_________________________________</w:t>
      </w:r>
    </w:p>
    <w:p w:rsidR="00000000" w:rsidDel="00000000" w:rsidP="00000000" w:rsidRDefault="00000000" w:rsidRPr="00000000" w14:paraId="0000005B">
      <w:pPr>
        <w:widowControl w:val="0"/>
        <w:jc w:val="center"/>
        <w:rPr>
          <w:b w:val="1"/>
          <w:sz w:val="24"/>
          <w:szCs w:val="24"/>
        </w:rPr>
      </w:pPr>
      <w:r w:rsidDel="00000000" w:rsidR="00000000" w:rsidRPr="00000000">
        <w:rPr>
          <w:b w:val="1"/>
          <w:sz w:val="24"/>
          <w:szCs w:val="24"/>
          <w:rtl w:val="0"/>
        </w:rPr>
        <w:t xml:space="preserve">VANESSA ORDONHO DA SILVA </w:t>
      </w:r>
    </w:p>
    <w:p w:rsidR="00000000" w:rsidDel="00000000" w:rsidP="00000000" w:rsidRDefault="00000000" w:rsidRPr="00000000" w14:paraId="0000005C">
      <w:pPr>
        <w:widowControl w:val="0"/>
        <w:jc w:val="center"/>
        <w:rPr>
          <w:b w:val="1"/>
          <w:color w:val="000000"/>
          <w:sz w:val="24"/>
          <w:szCs w:val="24"/>
        </w:rPr>
      </w:pPr>
      <w:r w:rsidDel="00000000" w:rsidR="00000000" w:rsidRPr="00000000">
        <w:rPr>
          <w:b w:val="1"/>
          <w:color w:val="000000"/>
          <w:sz w:val="24"/>
          <w:szCs w:val="24"/>
          <w:rtl w:val="0"/>
        </w:rPr>
        <w:t xml:space="preserve">CPF: </w:t>
      </w:r>
      <w:r w:rsidDel="00000000" w:rsidR="00000000" w:rsidRPr="00000000">
        <w:rPr>
          <w:b w:val="1"/>
          <w:sz w:val="24"/>
          <w:szCs w:val="24"/>
          <w:rtl w:val="0"/>
        </w:rPr>
        <w:t xml:space="preserve">049.311.452-13</w:t>
      </w:r>
      <w:r w:rsidDel="00000000" w:rsidR="00000000" w:rsidRPr="00000000">
        <w:rPr>
          <w:rtl w:val="0"/>
        </w:rPr>
      </w:r>
    </w:p>
    <w:p w:rsidR="00000000" w:rsidDel="00000000" w:rsidP="00000000" w:rsidRDefault="00000000" w:rsidRPr="00000000" w14:paraId="0000005D">
      <w:pPr>
        <w:widowControl w:val="0"/>
        <w:jc w:val="center"/>
        <w:rPr>
          <w:b w:val="1"/>
          <w:sz w:val="24"/>
          <w:szCs w:val="24"/>
        </w:rPr>
      </w:pPr>
      <w:r w:rsidDel="00000000" w:rsidR="00000000" w:rsidRPr="00000000">
        <w:rPr>
          <w:rtl w:val="0"/>
        </w:rPr>
      </w:r>
    </w:p>
    <w:p w:rsidR="00000000" w:rsidDel="00000000" w:rsidP="00000000" w:rsidRDefault="00000000" w:rsidRPr="00000000" w14:paraId="0000005E">
      <w:pPr>
        <w:widowControl w:val="0"/>
        <w:rPr>
          <w:b w:val="1"/>
          <w:sz w:val="22"/>
          <w:szCs w:val="22"/>
        </w:rPr>
      </w:pPr>
      <w:r w:rsidDel="00000000" w:rsidR="00000000" w:rsidRPr="00000000">
        <w:rPr>
          <w:b w:val="1"/>
          <w:sz w:val="22"/>
          <w:szCs w:val="22"/>
          <w:rtl w:val="0"/>
        </w:rPr>
        <w:t xml:space="preserve">Locador: </w:t>
      </w:r>
    </w:p>
    <w:p w:rsidR="00000000" w:rsidDel="00000000" w:rsidP="00000000" w:rsidRDefault="00000000" w:rsidRPr="00000000" w14:paraId="0000005F">
      <w:pPr>
        <w:widowControl w:val="0"/>
        <w:rPr>
          <w:b w:val="1"/>
          <w:sz w:val="24"/>
          <w:szCs w:val="24"/>
        </w:rPr>
      </w:pPr>
      <w:r w:rsidDel="00000000" w:rsidR="00000000" w:rsidRPr="00000000">
        <w:rPr>
          <w:rtl w:val="0"/>
        </w:rPr>
      </w:r>
    </w:p>
    <w:p w:rsidR="00000000" w:rsidDel="00000000" w:rsidP="00000000" w:rsidRDefault="00000000" w:rsidRPr="00000000" w14:paraId="00000060">
      <w:pPr>
        <w:widowControl w:val="0"/>
        <w:tabs>
          <w:tab w:val="left" w:leader="none" w:pos="3630"/>
        </w:tabs>
        <w:jc w:val="center"/>
        <w:rPr>
          <w:b w:val="1"/>
          <w:sz w:val="24"/>
          <w:szCs w:val="24"/>
        </w:rPr>
      </w:pPr>
      <w:r w:rsidDel="00000000" w:rsidR="00000000" w:rsidRPr="00000000">
        <w:rPr>
          <w:b w:val="1"/>
          <w:sz w:val="24"/>
          <w:szCs w:val="24"/>
          <w:rtl w:val="0"/>
        </w:rPr>
        <w:t xml:space="preserve">_________________________________</w:t>
      </w:r>
    </w:p>
    <w:p w:rsidR="00000000" w:rsidDel="00000000" w:rsidP="00000000" w:rsidRDefault="00000000" w:rsidRPr="00000000" w14:paraId="00000061">
      <w:pPr>
        <w:widowControl w:val="0"/>
        <w:tabs>
          <w:tab w:val="left" w:leader="none" w:pos="3630"/>
        </w:tabs>
        <w:jc w:val="center"/>
        <w:rPr>
          <w:b w:val="1"/>
          <w:sz w:val="24"/>
          <w:szCs w:val="24"/>
        </w:rPr>
      </w:pPr>
      <w:r w:rsidDel="00000000" w:rsidR="00000000" w:rsidRPr="00000000">
        <w:rPr>
          <w:b w:val="1"/>
          <w:sz w:val="24"/>
          <w:szCs w:val="24"/>
          <w:rtl w:val="0"/>
        </w:rPr>
        <w:t xml:space="preserve">FRANCISCO EDSON FERREIRA </w:t>
      </w:r>
    </w:p>
    <w:p w:rsidR="00000000" w:rsidDel="00000000" w:rsidP="00000000" w:rsidRDefault="00000000" w:rsidRPr="00000000" w14:paraId="00000062">
      <w:pPr>
        <w:widowControl w:val="0"/>
        <w:tabs>
          <w:tab w:val="left" w:leader="none" w:pos="3630"/>
        </w:tabs>
        <w:jc w:val="center"/>
        <w:rPr>
          <w:b w:val="1"/>
          <w:color w:val="000000"/>
          <w:sz w:val="24"/>
          <w:szCs w:val="24"/>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j+654FJtfzWbHAn8hA1ZKchDPw==">CgMxLjA4AHIhMVNjZFRlT1JfcTIyYTUxNTJNclZ6c2kwMThsamZFTjlC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