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F8F" w:rsidRPr="003F27C2" w:rsidRDefault="007F1F94">
      <w:pPr>
        <w:rPr>
          <w:b/>
          <w:bCs/>
        </w:rPr>
      </w:pPr>
      <w:r>
        <w:rPr>
          <w:b/>
          <w:bCs/>
          <w:u w:val="single"/>
        </w:rPr>
        <w:t>Tema:</w:t>
      </w:r>
      <w:r w:rsidR="003F27C2">
        <w:rPr>
          <w:b/>
          <w:bCs/>
        </w:rPr>
        <w:t xml:space="preserve"> Herencia, encapsulamiento y composición.</w:t>
      </w:r>
    </w:p>
    <w:p w:rsidR="00783F8F" w:rsidRDefault="00783F8F"/>
    <w:p w:rsidR="00783F8F" w:rsidRDefault="007F1F94">
      <w:r>
        <w:t>Estudiante(s):</w:t>
      </w:r>
      <w:r w:rsidR="003F27C2">
        <w:t xml:space="preserve"> Francisco Javier Franchi.</w:t>
      </w:r>
    </w:p>
    <w:p w:rsidR="00783F8F" w:rsidRDefault="00783F8F"/>
    <w:p w:rsidR="00783F8F" w:rsidRDefault="007F1F94">
      <w:r>
        <w:rPr>
          <w:u w:val="single"/>
        </w:rPr>
        <w:t>Ejercicio 1</w:t>
      </w:r>
      <w:r>
        <w:t xml:space="preserve">: </w:t>
      </w:r>
      <w:r w:rsidR="003F27C2">
        <w:t>Soluciones casi idénticas salvo detalles, no implementé el def __str__.</w:t>
      </w:r>
    </w:p>
    <w:p w:rsidR="00783F8F" w:rsidRDefault="00783F8F"/>
    <w:p w:rsidR="00783F8F" w:rsidRDefault="00783F8F"/>
    <w:p w:rsidR="00783F8F" w:rsidRDefault="007F1F94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3F27C2">
        <w:t xml:space="preserve"> Solución idéntica.</w:t>
      </w:r>
    </w:p>
    <w:p w:rsidR="00783F8F" w:rsidRDefault="003F27C2">
      <w:r>
        <w:t xml:space="preserve"> </w:t>
      </w:r>
    </w:p>
    <w:p w:rsidR="00783F8F" w:rsidRDefault="00783F8F"/>
    <w:p w:rsidR="00783F8F" w:rsidRDefault="007F1F94">
      <w:r>
        <w:rPr>
          <w:u w:val="single"/>
        </w:rPr>
        <w:t>Ejercicio 3</w:t>
      </w:r>
      <w:r>
        <w:t>:</w:t>
      </w:r>
      <w:r w:rsidR="003F27C2">
        <w:t xml:space="preserve"> Solución idéntica.</w:t>
      </w:r>
      <w:bookmarkStart w:id="1" w:name="_GoBack"/>
      <w:bookmarkEnd w:id="1"/>
    </w:p>
    <w:p w:rsidR="00783F8F" w:rsidRDefault="00783F8F"/>
    <w:p w:rsidR="00783F8F" w:rsidRDefault="00783F8F"/>
    <w:sectPr w:rsidR="00783F8F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E4A" w:rsidRDefault="00673E4A">
      <w:r>
        <w:separator/>
      </w:r>
    </w:p>
  </w:endnote>
  <w:endnote w:type="continuationSeparator" w:id="0">
    <w:p w:rsidR="00673E4A" w:rsidRDefault="006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83F8F">
    <w:pPr>
      <w:pStyle w:val="Footer"/>
      <w:pBdr>
        <w:bottom w:val="single" w:sz="8" w:space="2" w:color="000000"/>
      </w:pBdr>
    </w:pPr>
  </w:p>
  <w:p w:rsidR="00783F8F" w:rsidRDefault="00783F8F">
    <w:pPr>
      <w:pStyle w:val="Footer"/>
    </w:pPr>
  </w:p>
  <w:p w:rsidR="00783F8F" w:rsidRDefault="007F1F94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E4A" w:rsidRDefault="00673E4A">
      <w:r>
        <w:separator/>
      </w:r>
    </w:p>
  </w:footnote>
  <w:footnote w:type="continuationSeparator" w:id="0">
    <w:p w:rsidR="00673E4A" w:rsidRDefault="006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F8F" w:rsidRDefault="007F1F94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F8F"/>
    <w:rsid w:val="003F27C2"/>
    <w:rsid w:val="00673E4A"/>
    <w:rsid w:val="00783F8F"/>
    <w:rsid w:val="007F1F94"/>
    <w:rsid w:val="008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28F83"/>
  <w15:docId w15:val="{3E754E44-0465-49F0-8B9F-447ECD35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Franchi, Francisco Javier</cp:lastModifiedBy>
  <cp:revision>3</cp:revision>
  <dcterms:created xsi:type="dcterms:W3CDTF">2020-11-15T15:01:00Z</dcterms:created>
  <dcterms:modified xsi:type="dcterms:W3CDTF">2020-11-26T22:35:00Z</dcterms:modified>
  <dc:language>es-AR</dc:language>
</cp:coreProperties>
</file>