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distT="0" distB="0" distL="0" distR="0" simplePos="0" relativeHeight="99" behindDoc="0" locked="0" layoutInCell="1" allowOverlap="1">
            <wp:simplePos x="0" y="0"/>
            <wp:positionH relativeFrom="column">
              <wp:posOffset>85725</wp:posOffset>
            </wp:positionH>
            <wp:positionV relativeFrom="paragraph">
              <wp:posOffset>-764540</wp:posOffset>
            </wp:positionV>
            <wp:extent cx="5801360" cy="816102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5801360" cy="8161020"/>
                    </a:xfrm>
                    <a:prstGeom prst="rect">
                      <a:avLst/>
                    </a:prstGeom>
                    <a:noFill/>
                  </pic:spPr>
                </pic:pic>
              </a:graphicData>
            </a:graphic>
          </wp:anchor>
        </w:drawing>
      </w:r>
    </w:p>
    <w:p>
      <w:pPr>
        <w:pStyle w:val="Normal"/>
        <w:ind w:hanging="0"/>
        <w:jc w:val="start"/>
        <w:rPr>
          <w:rFonts w:ascii="Aptos" w:hAnsi="Aptos" w:eastAsia="Aptos" w:cs="Aptos"/>
          <w:b/>
          <w:bCs/>
          <w:color w:val="003594"/>
          <w:sz w:val="36"/>
          <w:szCs w:val="36"/>
        </w:rPr>
      </w:pPr>
      <w:r>
        <w:rPr>
          <w:rFonts w:eastAsia="Aptos" w:cs="Aptos" w:ascii="Aptos" w:hAnsi="Aptos"/>
          <w:b/>
          <w:bCs/>
          <w:color w:val="003594"/>
          <w:sz w:val="36"/>
          <w:szCs w:val="36"/>
        </w:rPr>
        <mc:AlternateContent>
          <mc:Choice Requires="wps">
            <w:drawing>
              <wp:anchor distT="0" distB="0" distL="0" distR="0" simplePos="0" relativeHeight="100" behindDoc="0" locked="0" layoutInCell="1" allowOverlap="1" wp14:anchorId="5D220E15">
                <wp:simplePos x="0" y="0"/>
                <wp:positionH relativeFrom="column">
                  <wp:posOffset>409575</wp:posOffset>
                </wp:positionH>
                <wp:positionV relativeFrom="paragraph">
                  <wp:posOffset>911860</wp:posOffset>
                </wp:positionV>
                <wp:extent cx="4714875" cy="1752600"/>
                <wp:effectExtent l="0" t="0" r="0" b="0"/>
                <wp:wrapNone/>
                <wp:docPr id="2" name="Cuadro de texto 5"/>
                <a:graphic xmlns:a="http://schemas.openxmlformats.org/drawingml/2006/main">
                  <a:graphicData uri="http://schemas.microsoft.com/office/word/2010/wordprocessingShape">
                    <wps:wsp>
                      <wps:cNvSpPr/>
                      <wps:spPr>
                        <a:xfrm>
                          <a:off x="0" y="0"/>
                          <a:ext cx="4714920" cy="1752480"/>
                        </a:xfrm>
                        <a:prstGeom prst="rect">
                          <a:avLst/>
                        </a:prstGeom>
                        <a:noFill/>
                        <a:ln w="6350">
                          <a:noFill/>
                        </a:ln>
                      </wps:spPr>
                      <wps:style>
                        <a:lnRef idx="0"/>
                        <a:fillRef idx="0"/>
                        <a:effectRef idx="0"/>
                        <a:fontRef idx="minor"/>
                      </wps:style>
                      <wps:txbx>
                        <w:txbxContent>
                          <w:p>
                            <w:pPr>
                              <w:pStyle w:val="Contenidodelmarcouser"/>
                              <w:spacing w:lineRule="auto" w:line="240" w:before="0" w:after="0"/>
                              <w:ind w:hanging="0"/>
                              <w:jc w:val="start"/>
                              <w:rPr>
                                <w:rFonts w:ascii="Cambria" w:hAnsi="Cambria"/>
                                <w:color w:themeColor="background1" w:val="FFFFFF"/>
                                <w:sz w:val="90"/>
                                <w:szCs w:val="90"/>
                              </w:rPr>
                            </w:pPr>
                            <w:r>
                              <w:rPr>
                                <w:rFonts w:ascii="Cambria" w:hAnsi="Cambria"/>
                                <w:color w:themeColor="background1" w:val="FFFFFF"/>
                                <w:sz w:val="90"/>
                                <w:szCs w:val="90"/>
                              </w:rPr>
                              <w:t>Práctica guiada: Git y GitHub</w:t>
                            </w:r>
                          </w:p>
                        </w:txbxContent>
                      </wps:txbx>
                      <wps:bodyPr anchor="b">
                        <a:prstTxWarp prst="textNoShape"/>
                        <a:noAutofit/>
                      </wps:bodyPr>
                    </wps:wsp>
                  </a:graphicData>
                </a:graphic>
              </wp:anchor>
            </w:drawing>
          </mc:Choice>
          <mc:Fallback>
            <w:pict>
              <v:rect id="shape_0" stroked="f" o:allowincell="f" style="position:absolute;margin-left:32.25pt;margin-top:71.8pt;width:371.2pt;height:137.95pt;mso-wrap-style:square;v-text-anchor:bottom" wp14:anchorId="5D220E15">
                <v:fill o:detectmouseclick="t" on="false"/>
                <v:stroke color="#3465a4" weight="6480" joinstyle="round" endcap="flat"/>
                <v:textbox>
                  <w:txbxContent>
                    <w:p>
                      <w:pPr>
                        <w:pStyle w:val="Contenidodelmarcouser"/>
                        <w:spacing w:lineRule="auto" w:line="240" w:before="0" w:after="0"/>
                        <w:ind w:hanging="0"/>
                        <w:jc w:val="start"/>
                        <w:rPr>
                          <w:rFonts w:ascii="Cambria" w:hAnsi="Cambria"/>
                          <w:color w:themeColor="background1" w:val="FFFFFF"/>
                          <w:sz w:val="90"/>
                          <w:szCs w:val="90"/>
                        </w:rPr>
                      </w:pPr>
                      <w:r>
                        <w:rPr>
                          <w:rFonts w:ascii="Cambria" w:hAnsi="Cambria"/>
                          <w:color w:themeColor="background1" w:val="FFFFFF"/>
                          <w:sz w:val="90"/>
                          <w:szCs w:val="90"/>
                        </w:rPr>
                        <w:t>Práctica guiada: Git y GitHub</w:t>
                      </w:r>
                    </w:p>
                  </w:txbxContent>
                </v:textbox>
                <w10:wrap type="none"/>
              </v:rect>
            </w:pict>
          </mc:Fallback>
        </mc:AlternateContent>
        <mc:AlternateContent>
          <mc:Choice Requires="wps">
            <w:drawing>
              <wp:anchor distT="0" distB="0" distL="0" distR="0" simplePos="0" relativeHeight="102" behindDoc="0" locked="0" layoutInCell="1" allowOverlap="1" wp14:anchorId="57521BA2">
                <wp:simplePos x="0" y="0"/>
                <wp:positionH relativeFrom="column">
                  <wp:posOffset>410210</wp:posOffset>
                </wp:positionH>
                <wp:positionV relativeFrom="paragraph">
                  <wp:posOffset>2874010</wp:posOffset>
                </wp:positionV>
                <wp:extent cx="4667250" cy="1162050"/>
                <wp:effectExtent l="0" t="0" r="0" b="0"/>
                <wp:wrapNone/>
                <wp:docPr id="3" name="Cuadro de texto 6"/>
                <a:graphic xmlns:a="http://schemas.openxmlformats.org/drawingml/2006/main">
                  <a:graphicData uri="http://schemas.microsoft.com/office/word/2010/wordprocessingShape">
                    <wps:wsp>
                      <wps:cNvSpPr/>
                      <wps:spPr>
                        <a:xfrm>
                          <a:off x="0" y="0"/>
                          <a:ext cx="4667400" cy="1162080"/>
                        </a:xfrm>
                        <a:prstGeom prst="rect">
                          <a:avLst/>
                        </a:prstGeom>
                        <a:noFill/>
                        <a:ln w="6350">
                          <a:noFill/>
                        </a:ln>
                      </wps:spPr>
                      <wps:style>
                        <a:lnRef idx="0"/>
                        <a:fillRef idx="0"/>
                        <a:effectRef idx="0"/>
                        <a:fontRef idx="minor"/>
                      </wps:style>
                      <wps:txbx>
                        <w:txbxContent>
                          <w:p>
                            <w:pPr>
                              <w:pStyle w:val="Contenidodelmarcouser"/>
                              <w:spacing w:lineRule="auto" w:line="240" w:before="0" w:after="0"/>
                              <w:ind w:hanging="0"/>
                              <w:jc w:val="start"/>
                              <w:rPr>
                                <w:rFonts w:ascii="Cambria" w:hAnsi="Cambria" w:eastAsia="Cambria" w:cs="Cambria"/>
                                <w:color w:val="FF5B41"/>
                                <w:sz w:val="48"/>
                                <w:szCs w:val="18"/>
                              </w:rPr>
                            </w:pPr>
                            <w:r>
                              <w:rPr>
                                <w:rFonts w:eastAsia="Cambria" w:cs="Cambria" w:ascii="Cambria" w:hAnsi="Cambria"/>
                                <w:color w:val="FF5B41"/>
                                <w:sz w:val="48"/>
                                <w:szCs w:val="18"/>
                              </w:rPr>
                              <w:t>Entornos de Desarrollo</w:t>
                            </w:r>
                          </w:p>
                          <w:p>
                            <w:pPr>
                              <w:pStyle w:val="Contenidodelmarcouser"/>
                              <w:spacing w:lineRule="auto" w:line="240" w:before="0" w:after="0"/>
                              <w:ind w:hanging="0"/>
                              <w:jc w:val="start"/>
                              <w:rPr>
                                <w:rFonts w:ascii="Cambria" w:hAnsi="Cambria"/>
                              </w:rPr>
                            </w:pPr>
                            <w:r>
                              <w:rPr>
                                <w:rFonts w:eastAsia="Cambria" w:cs="Cambria" w:ascii="Cambria" w:hAnsi="Cambria"/>
                                <w:color w:val="FF5B41"/>
                                <w:sz w:val="48"/>
                                <w:szCs w:val="18"/>
                              </w:rPr>
                              <w:t>1º Desarrollo de Aplicaciones Multiplataforma/Web</w:t>
                            </w:r>
                          </w:p>
                        </w:txbxContent>
                      </wps:txbx>
                      <wps:bodyPr anchor="b">
                        <a:prstTxWarp prst="textNoShape"/>
                        <a:noAutofit/>
                      </wps:bodyPr>
                    </wps:wsp>
                  </a:graphicData>
                </a:graphic>
              </wp:anchor>
            </w:drawing>
          </mc:Choice>
          <mc:Fallback>
            <w:pict>
              <v:rect id="shape_0" stroked="f" o:allowincell="f" style="position:absolute;margin-left:32.3pt;margin-top:226.3pt;width:367.45pt;height:91.45pt;mso-wrap-style:square;v-text-anchor:bottom" wp14:anchorId="57521BA2">
                <v:fill o:detectmouseclick="t" on="false"/>
                <v:stroke color="#3465a4" weight="6480" joinstyle="round" endcap="flat"/>
                <v:textbox>
                  <w:txbxContent>
                    <w:p>
                      <w:pPr>
                        <w:pStyle w:val="Contenidodelmarcouser"/>
                        <w:spacing w:lineRule="auto" w:line="240" w:before="0" w:after="0"/>
                        <w:ind w:hanging="0"/>
                        <w:jc w:val="start"/>
                        <w:rPr>
                          <w:rFonts w:ascii="Cambria" w:hAnsi="Cambria" w:eastAsia="Cambria" w:cs="Cambria"/>
                          <w:color w:val="FF5B41"/>
                          <w:sz w:val="48"/>
                          <w:szCs w:val="18"/>
                        </w:rPr>
                      </w:pPr>
                      <w:r>
                        <w:rPr>
                          <w:rFonts w:eastAsia="Cambria" w:cs="Cambria" w:ascii="Cambria" w:hAnsi="Cambria"/>
                          <w:color w:val="FF5B41"/>
                          <w:sz w:val="48"/>
                          <w:szCs w:val="18"/>
                        </w:rPr>
                        <w:t>Entornos de Desarrollo</w:t>
                      </w:r>
                    </w:p>
                    <w:p>
                      <w:pPr>
                        <w:pStyle w:val="Contenidodelmarcouser"/>
                        <w:spacing w:lineRule="auto" w:line="240" w:before="0" w:after="0"/>
                        <w:ind w:hanging="0"/>
                        <w:jc w:val="start"/>
                        <w:rPr>
                          <w:rFonts w:ascii="Cambria" w:hAnsi="Cambria"/>
                        </w:rPr>
                      </w:pPr>
                      <w:r>
                        <w:rPr>
                          <w:rFonts w:eastAsia="Cambria" w:cs="Cambria" w:ascii="Cambria" w:hAnsi="Cambria"/>
                          <w:color w:val="FF5B41"/>
                          <w:sz w:val="48"/>
                          <w:szCs w:val="18"/>
                        </w:rPr>
                        <w:t>1º Desarrollo de Aplicaciones Multiplataforma/Web</w:t>
                      </w:r>
                    </w:p>
                  </w:txbxContent>
                </v:textbox>
                <w10:wrap type="none"/>
              </v:rect>
            </w:pict>
          </mc:Fallback>
        </mc:AlternateContent>
        <mc:AlternateContent>
          <mc:Choice Requires="wps">
            <w:drawing>
              <wp:anchor distT="0" distB="0" distL="0" distR="0" simplePos="0" relativeHeight="104" behindDoc="0" locked="0" layoutInCell="1" allowOverlap="1" wp14:anchorId="059B1897">
                <wp:simplePos x="0" y="0"/>
                <wp:positionH relativeFrom="column">
                  <wp:posOffset>410210</wp:posOffset>
                </wp:positionH>
                <wp:positionV relativeFrom="paragraph">
                  <wp:posOffset>4326890</wp:posOffset>
                </wp:positionV>
                <wp:extent cx="4700270" cy="1094740"/>
                <wp:effectExtent l="0" t="0" r="0" b="0"/>
                <wp:wrapNone/>
                <wp:docPr id="4" name="Cuadro de texto 7"/>
                <a:graphic xmlns:a="http://schemas.openxmlformats.org/drawingml/2006/main">
                  <a:graphicData uri="http://schemas.microsoft.com/office/word/2010/wordprocessingShape">
                    <wps:wsp>
                      <wps:cNvSpPr/>
                      <wps:spPr>
                        <a:xfrm>
                          <a:off x="0" y="0"/>
                          <a:ext cx="4700160" cy="1094760"/>
                        </a:xfrm>
                        <a:prstGeom prst="rect">
                          <a:avLst/>
                        </a:prstGeom>
                        <a:noFill/>
                        <a:ln w="6350">
                          <a:noFill/>
                        </a:ln>
                      </wps:spPr>
                      <wps:style>
                        <a:lnRef idx="0"/>
                        <a:fillRef idx="0"/>
                        <a:effectRef idx="0"/>
                        <a:fontRef idx="minor"/>
                      </wps:style>
                      <wps:txbx>
                        <w:txbxContent>
                          <w:p>
                            <w:pPr>
                              <w:pStyle w:val="Contenidodelmarcouser"/>
                              <w:spacing w:lineRule="auto" w:line="240" w:before="0" w:after="0"/>
                              <w:ind w:hanging="0"/>
                              <w:jc w:val="start"/>
                              <w:rPr>
                                <w:rFonts w:ascii="Cambria" w:hAnsi="Cambria" w:eastAsia="Cambria" w:cs="Cambria"/>
                                <w:color w:val="FFFFFF"/>
                                <w:sz w:val="50"/>
                              </w:rPr>
                            </w:pPr>
                            <w:r>
                              <w:rPr>
                                <w:rFonts w:eastAsia="Cambria" w:cs="Cambria" w:ascii="Cambria" w:hAnsi="Cambria"/>
                                <w:color w:val="FFFFFF"/>
                                <w:sz w:val="50"/>
                              </w:rPr>
                              <w:t>Profesorado: Leonor Martínez y Lorenzo Toro</w:t>
                            </w:r>
                          </w:p>
                          <w:p>
                            <w:pPr>
                              <w:pStyle w:val="Contenidodelmarcouser"/>
                              <w:spacing w:lineRule="auto" w:line="240" w:before="0" w:after="0"/>
                              <w:ind w:hanging="0"/>
                              <w:jc w:val="start"/>
                              <w:rPr>
                                <w:rFonts w:ascii="Cambria" w:hAnsi="Cambria"/>
                              </w:rPr>
                            </w:pPr>
                            <w:r>
                              <w:rPr>
                                <w:rFonts w:ascii="Cambria" w:hAnsi="Cambria"/>
                                <w:color w:val="000000"/>
                              </w:rPr>
                            </w:r>
                          </w:p>
                          <w:p>
                            <w:pPr>
                              <w:pStyle w:val="Contenidodelmarcouser"/>
                              <w:spacing w:lineRule="auto" w:line="240" w:before="0" w:after="0"/>
                              <w:ind w:hanging="0"/>
                              <w:jc w:val="start"/>
                              <w:rPr>
                                <w:rFonts w:ascii="Cambria" w:hAnsi="Cambria"/>
                              </w:rPr>
                            </w:pPr>
                            <w:r>
                              <w:rPr>
                                <w:rFonts w:eastAsia="Cambria" w:cs="Cambria" w:ascii="Cambria" w:hAnsi="Cambria"/>
                                <w:color w:val="FFFFFF"/>
                                <w:sz w:val="50"/>
                              </w:rPr>
                              <w:t>Curso 2026/2027</w:t>
                            </w:r>
                          </w:p>
                          <w:p>
                            <w:pPr>
                              <w:pStyle w:val="Contenidodelmarcouser"/>
                              <w:spacing w:before="0" w:after="160"/>
                              <w:ind w:hanging="0"/>
                              <w:rPr>
                                <w:color w:val="000000"/>
                              </w:rPr>
                            </w:pPr>
                            <w:r>
                              <w:rPr>
                                <w:color w:val="000000"/>
                              </w:rPr>
                            </w:r>
                          </w:p>
                        </w:txbxContent>
                      </wps:txbx>
                      <wps:bodyPr anchor="t">
                        <a:prstTxWarp prst="textNoShape"/>
                        <a:noAutofit/>
                      </wps:bodyPr>
                    </wps:wsp>
                  </a:graphicData>
                </a:graphic>
              </wp:anchor>
            </w:drawing>
          </mc:Choice>
          <mc:Fallback>
            <w:pict>
              <v:rect id="shape_0" stroked="f" o:allowincell="f" style="position:absolute;margin-left:32.3pt;margin-top:340.7pt;width:370.05pt;height:86.15pt;mso-wrap-style:square;v-text-anchor:top" wp14:anchorId="059B1897">
                <v:fill o:detectmouseclick="t" on="false"/>
                <v:stroke color="#3465a4" weight="6480" joinstyle="round" endcap="flat"/>
                <v:textbox>
                  <w:txbxContent>
                    <w:p>
                      <w:pPr>
                        <w:pStyle w:val="Contenidodelmarcouser"/>
                        <w:spacing w:lineRule="auto" w:line="240" w:before="0" w:after="0"/>
                        <w:ind w:hanging="0"/>
                        <w:jc w:val="start"/>
                        <w:rPr>
                          <w:rFonts w:ascii="Cambria" w:hAnsi="Cambria" w:eastAsia="Cambria" w:cs="Cambria"/>
                          <w:color w:val="FFFFFF"/>
                          <w:sz w:val="50"/>
                        </w:rPr>
                      </w:pPr>
                      <w:r>
                        <w:rPr>
                          <w:rFonts w:eastAsia="Cambria" w:cs="Cambria" w:ascii="Cambria" w:hAnsi="Cambria"/>
                          <w:color w:val="FFFFFF"/>
                          <w:sz w:val="50"/>
                        </w:rPr>
                        <w:t>Profesorado: Leonor Martínez y Lorenzo Toro</w:t>
                      </w:r>
                    </w:p>
                    <w:p>
                      <w:pPr>
                        <w:pStyle w:val="Contenidodelmarcouser"/>
                        <w:spacing w:lineRule="auto" w:line="240" w:before="0" w:after="0"/>
                        <w:ind w:hanging="0"/>
                        <w:jc w:val="start"/>
                        <w:rPr>
                          <w:rFonts w:ascii="Cambria" w:hAnsi="Cambria"/>
                        </w:rPr>
                      </w:pPr>
                      <w:r>
                        <w:rPr>
                          <w:rFonts w:ascii="Cambria" w:hAnsi="Cambria"/>
                          <w:color w:val="000000"/>
                        </w:rPr>
                      </w:r>
                    </w:p>
                    <w:p>
                      <w:pPr>
                        <w:pStyle w:val="Contenidodelmarcouser"/>
                        <w:spacing w:lineRule="auto" w:line="240" w:before="0" w:after="0"/>
                        <w:ind w:hanging="0"/>
                        <w:jc w:val="start"/>
                        <w:rPr>
                          <w:rFonts w:ascii="Cambria" w:hAnsi="Cambria"/>
                        </w:rPr>
                      </w:pPr>
                      <w:r>
                        <w:rPr>
                          <w:rFonts w:eastAsia="Cambria" w:cs="Cambria" w:ascii="Cambria" w:hAnsi="Cambria"/>
                          <w:color w:val="FFFFFF"/>
                          <w:sz w:val="50"/>
                        </w:rPr>
                        <w:t>Curso 2026/2027</w:t>
                      </w:r>
                    </w:p>
                    <w:p>
                      <w:pPr>
                        <w:pStyle w:val="Contenidodelmarcouser"/>
                        <w:spacing w:before="0" w:after="160"/>
                        <w:ind w:hanging="0"/>
                        <w:rPr>
                          <w:color w:val="000000"/>
                        </w:rPr>
                      </w:pPr>
                      <w:r>
                        <w:rPr>
                          <w:color w:val="000000"/>
                        </w:rPr>
                      </w:r>
                    </w:p>
                  </w:txbxContent>
                </v:textbox>
                <w10:wrap type="none"/>
              </v:rect>
            </w:pict>
          </mc:Fallback>
        </mc:AlternateContent>
        <mc:AlternateContent>
          <mc:Choice Requires="wps">
            <w:drawing>
              <wp:anchor distT="0" distB="0" distL="0" distR="0" simplePos="0" relativeHeight="106" behindDoc="0" locked="0" layoutInCell="1" allowOverlap="1" wp14:anchorId="781287B1">
                <wp:simplePos x="0" y="0"/>
                <wp:positionH relativeFrom="column">
                  <wp:posOffset>410210</wp:posOffset>
                </wp:positionH>
                <wp:positionV relativeFrom="paragraph">
                  <wp:posOffset>5455285</wp:posOffset>
                </wp:positionV>
                <wp:extent cx="4705350" cy="1109345"/>
                <wp:effectExtent l="0" t="0" r="0" b="0"/>
                <wp:wrapNone/>
                <wp:docPr id="5" name="Cuadro de texto 8"/>
                <a:graphic xmlns:a="http://schemas.openxmlformats.org/drawingml/2006/main">
                  <a:graphicData uri="http://schemas.microsoft.com/office/word/2010/wordprocessingShape">
                    <wps:wsp>
                      <wps:cNvSpPr/>
                      <wps:spPr>
                        <a:xfrm>
                          <a:off x="0" y="0"/>
                          <a:ext cx="4705200" cy="1109520"/>
                        </a:xfrm>
                        <a:prstGeom prst="rect">
                          <a:avLst/>
                        </a:prstGeom>
                        <a:noFill/>
                        <a:ln w="6350">
                          <a:noFill/>
                        </a:ln>
                      </wps:spPr>
                      <wps:style>
                        <a:lnRef idx="0"/>
                        <a:fillRef idx="0"/>
                        <a:effectRef idx="0"/>
                        <a:fontRef idx="minor"/>
                      </wps:style>
                      <wps:txbx>
                        <w:txbxContent>
                          <w:p>
                            <w:pPr>
                              <w:pStyle w:val="Contenidodelmarcouser"/>
                              <w:spacing w:lineRule="auto" w:line="240" w:before="0" w:after="0"/>
                              <w:ind w:hanging="0"/>
                              <w:jc w:val="start"/>
                              <w:rPr>
                                <w:rFonts w:ascii="Cambria" w:hAnsi="Cambria" w:eastAsia="Cambria" w:cs="Cambria"/>
                                <w:color w:val="FF5B41"/>
                                <w:sz w:val="50"/>
                              </w:rPr>
                            </w:pPr>
                            <w:r>
                              <w:rPr>
                                <w:rFonts w:eastAsia="Cambria" w:cs="Cambria" w:ascii="Cambria" w:hAnsi="Cambria"/>
                                <w:color w:val="FF5B41"/>
                                <w:sz w:val="50"/>
                              </w:rPr>
                              <w:t>Trabajo realizado por: Francisco Javier Garrido Fernández</w:t>
                            </w:r>
                          </w:p>
                          <w:p>
                            <w:pPr>
                              <w:pStyle w:val="Contenidodelmarcouser"/>
                              <w:spacing w:lineRule="auto" w:line="240" w:before="0" w:after="0"/>
                              <w:ind w:hanging="0"/>
                              <w:jc w:val="start"/>
                              <w:rPr>
                                <w:color w:val="000000"/>
                              </w:rPr>
                            </w:pPr>
                            <w:r>
                              <w:rPr>
                                <w:color w:val="000000"/>
                              </w:rPr>
                            </w:r>
                          </w:p>
                          <w:p>
                            <w:pPr>
                              <w:pStyle w:val="Contenidodelmarcouser"/>
                              <w:spacing w:lineRule="auto" w:line="240" w:before="0" w:after="0"/>
                              <w:ind w:hanging="0"/>
                              <w:jc w:val="start"/>
                              <w:rPr>
                                <w:color w:val="000000"/>
                              </w:rPr>
                            </w:pPr>
                            <w:r>
                              <w:rPr>
                                <w:color w:val="000000"/>
                              </w:rPr>
                            </w:r>
                          </w:p>
                          <w:p>
                            <w:pPr>
                              <w:pStyle w:val="Contenidodelmarcouser"/>
                              <w:spacing w:lineRule="auto" w:line="240" w:before="0" w:after="0"/>
                              <w:ind w:hanging="0"/>
                              <w:jc w:val="start"/>
                              <w:rPr>
                                <w:color w:val="000000"/>
                              </w:rPr>
                            </w:pPr>
                            <w:r>
                              <w:rPr>
                                <w:color w:val="000000"/>
                              </w:rPr>
                            </w:r>
                          </w:p>
                          <w:p>
                            <w:pPr>
                              <w:pStyle w:val="Contenidodelmarcouser"/>
                              <w:spacing w:before="0" w:after="160"/>
                              <w:rPr>
                                <w:color w:val="000000"/>
                              </w:rPr>
                            </w:pPr>
                            <w:r>
                              <w:rPr>
                                <w:color w:val="000000"/>
                              </w:rPr>
                            </w:r>
                          </w:p>
                        </w:txbxContent>
                      </wps:txbx>
                      <wps:bodyPr anchor="t">
                        <a:prstTxWarp prst="textNoShape"/>
                        <a:noAutofit/>
                      </wps:bodyPr>
                    </wps:wsp>
                  </a:graphicData>
                </a:graphic>
              </wp:anchor>
            </w:drawing>
          </mc:Choice>
          <mc:Fallback>
            <w:pict>
              <v:rect id="shape_0" stroked="f" o:allowincell="f" style="position:absolute;margin-left:32.3pt;margin-top:429.55pt;width:370.45pt;height:87.3pt;mso-wrap-style:square;v-text-anchor:top" wp14:anchorId="781287B1">
                <v:fill o:detectmouseclick="t" on="false"/>
                <v:stroke color="#3465a4" weight="6480" joinstyle="round" endcap="flat"/>
                <v:textbox>
                  <w:txbxContent>
                    <w:p>
                      <w:pPr>
                        <w:pStyle w:val="Contenidodelmarcouser"/>
                        <w:spacing w:lineRule="auto" w:line="240" w:before="0" w:after="0"/>
                        <w:ind w:hanging="0"/>
                        <w:jc w:val="start"/>
                        <w:rPr>
                          <w:rFonts w:ascii="Cambria" w:hAnsi="Cambria" w:eastAsia="Cambria" w:cs="Cambria"/>
                          <w:color w:val="FF5B41"/>
                          <w:sz w:val="50"/>
                        </w:rPr>
                      </w:pPr>
                      <w:r>
                        <w:rPr>
                          <w:rFonts w:eastAsia="Cambria" w:cs="Cambria" w:ascii="Cambria" w:hAnsi="Cambria"/>
                          <w:color w:val="FF5B41"/>
                          <w:sz w:val="50"/>
                        </w:rPr>
                        <w:t>Trabajo realizado por: Francisco Javier Garrido Fernández</w:t>
                      </w:r>
                    </w:p>
                    <w:p>
                      <w:pPr>
                        <w:pStyle w:val="Contenidodelmarcouser"/>
                        <w:spacing w:lineRule="auto" w:line="240" w:before="0" w:after="0"/>
                        <w:ind w:hanging="0"/>
                        <w:jc w:val="start"/>
                        <w:rPr>
                          <w:color w:val="000000"/>
                        </w:rPr>
                      </w:pPr>
                      <w:r>
                        <w:rPr>
                          <w:color w:val="000000"/>
                        </w:rPr>
                      </w:r>
                    </w:p>
                    <w:p>
                      <w:pPr>
                        <w:pStyle w:val="Contenidodelmarcouser"/>
                        <w:spacing w:lineRule="auto" w:line="240" w:before="0" w:after="0"/>
                        <w:ind w:hanging="0"/>
                        <w:jc w:val="start"/>
                        <w:rPr>
                          <w:color w:val="000000"/>
                        </w:rPr>
                      </w:pPr>
                      <w:r>
                        <w:rPr>
                          <w:color w:val="000000"/>
                        </w:rPr>
                      </w:r>
                    </w:p>
                    <w:p>
                      <w:pPr>
                        <w:pStyle w:val="Contenidodelmarcouser"/>
                        <w:spacing w:lineRule="auto" w:line="240" w:before="0" w:after="0"/>
                        <w:ind w:hanging="0"/>
                        <w:jc w:val="start"/>
                        <w:rPr>
                          <w:color w:val="000000"/>
                        </w:rPr>
                      </w:pPr>
                      <w:r>
                        <w:rPr>
                          <w:color w:val="000000"/>
                        </w:rPr>
                      </w:r>
                    </w:p>
                    <w:p>
                      <w:pPr>
                        <w:pStyle w:val="Contenidodelmarcouser"/>
                        <w:spacing w:before="0" w:after="160"/>
                        <w:rPr>
                          <w:color w:val="000000"/>
                        </w:rPr>
                      </w:pPr>
                      <w:r>
                        <w:rPr>
                          <w:color w:val="000000"/>
                        </w:rPr>
                      </w:r>
                    </w:p>
                  </w:txbxContent>
                </v:textbox>
                <w10:wrap type="none"/>
              </v:rect>
            </w:pict>
          </mc:Fallback>
        </mc:AlternateContent>
      </w:r>
      <w:r>
        <w:br w:type="page"/>
      </w:r>
    </w:p>
    <w:p>
      <w:pPr>
        <w:pStyle w:val="Normal"/>
        <w:keepNext w:val="true"/>
        <w:keepLines/>
        <w:spacing w:before="0" w:after="0"/>
        <w:ind w:hanging="0"/>
        <w:jc w:val="start"/>
        <w:rPr>
          <w:rFonts w:ascii="Cambria" w:hAnsi="Cambria" w:eastAsia="Cambria" w:cs="Cambria" w:asciiTheme="minorHAnsi" w:hAnsiTheme="minorHAnsi"/>
          <w:b/>
          <w:bCs/>
          <w:color w:val="FF7351"/>
          <w:sz w:val="28"/>
          <w:szCs w:val="28"/>
        </w:rPr>
      </w:pPr>
      <w:r>
        <w:rPr>
          <w:rFonts w:eastAsia="Cambria" w:cs="Cambria" w:ascii="Cambria" w:hAnsi="Cambria" w:asciiTheme="minorHAnsi" w:hAnsiTheme="minorHAnsi"/>
          <w:b/>
          <w:bCs/>
          <w:color w:val="FF7351"/>
          <w:sz w:val="28"/>
          <w:szCs w:val="28"/>
        </w:rPr>
        <w:t>Índice</w:t>
      </w:r>
    </w:p>
    <w:sdt>
      <w:sdtPr>
        <w:docPartObj>
          <w:docPartGallery w:val="Table of Contents"/>
          <w:docPartUnique w:val="true"/>
        </w:docPartObj>
      </w:sdtPr>
      <w:sdtContent>
        <w:p>
          <w:pPr>
            <w:pStyle w:val="TOC1"/>
            <w:tabs>
              <w:tab w:val="clear" w:pos="720"/>
              <w:tab w:val="right" w:pos="10227" w:leader="dot"/>
            </w:tabs>
            <w:rPr/>
          </w:pPr>
          <w:r>
            <w:fldChar w:fldCharType="begin"/>
          </w:r>
          <w:r>
            <w:rPr>
              <w:rStyle w:val="Enlacedelndice"/>
              <w:webHidden/>
            </w:rPr>
            <w:instrText xml:space="preserve"> TOC \z \o "1-3" \u \h</w:instrText>
          </w:r>
          <w:r>
            <w:rPr>
              <w:rStyle w:val="Enlacedelndice"/>
              <w:webHidden/>
            </w:rPr>
            <w:fldChar w:fldCharType="separate"/>
          </w:r>
          <w:hyperlink w:anchor="__RefHeading___Toc4240_3020107607" w:tooltip="1. Qué es Git y para qué te sirve">
            <w:r>
              <w:rPr>
                <w:rStyle w:val="Enlacedelndice"/>
                <w:webHidden/>
              </w:rPr>
              <w:t>1. Qué es Git y para qué te sirve</w:t>
              <w:tab/>
              <w:t>4</w:t>
            </w:r>
          </w:hyperlink>
        </w:p>
        <w:p>
          <w:pPr>
            <w:pStyle w:val="TOC2"/>
            <w:tabs>
              <w:tab w:val="clear" w:pos="720"/>
              <w:tab w:val="right" w:pos="10227" w:leader="dot"/>
            </w:tabs>
            <w:rPr/>
          </w:pPr>
          <w:hyperlink w:anchor="__RefHeading___Toc4242_3020107607" w:tooltip="Configurar tu identidad">
            <w:r>
              <w:rPr>
                <w:rStyle w:val="Enlacedelndice"/>
                <w:webHidden/>
              </w:rPr>
              <w:t>Configurar tu identidad</w:t>
              <w:tab/>
              <w:t>4</w:t>
            </w:r>
          </w:hyperlink>
        </w:p>
        <w:p>
          <w:pPr>
            <w:pStyle w:val="TOC1"/>
            <w:tabs>
              <w:tab w:val="clear" w:pos="720"/>
              <w:tab w:val="right" w:pos="10227" w:leader="dot"/>
            </w:tabs>
            <w:rPr/>
          </w:pPr>
          <w:hyperlink w:anchor="__RefHeading___Toc4244_3020107607" w:tooltip="3. La consola">
            <w:r>
              <w:rPr>
                <w:rStyle w:val="Enlacedelndice"/>
                <w:webHidden/>
              </w:rPr>
              <w:t>3. La consola</w:t>
              <w:tab/>
              <w:t>5</w:t>
            </w:r>
          </w:hyperlink>
        </w:p>
        <w:p>
          <w:pPr>
            <w:pStyle w:val="TOC1"/>
            <w:tabs>
              <w:tab w:val="clear" w:pos="720"/>
              <w:tab w:val="right" w:pos="10227" w:leader="dot"/>
            </w:tabs>
            <w:rPr/>
          </w:pPr>
          <w:hyperlink w:anchor="__RefHeading___Toc4246_3020107607" w:tooltip="4. Tu primer repositorio">
            <w:r>
              <w:rPr>
                <w:rStyle w:val="Enlacedelndice"/>
                <w:webHidden/>
              </w:rPr>
              <w:t>4. Tu primer repositorio</w:t>
              <w:tab/>
              <w:t>6</w:t>
            </w:r>
          </w:hyperlink>
        </w:p>
        <w:p>
          <w:pPr>
            <w:pStyle w:val="TOC2"/>
            <w:tabs>
              <w:tab w:val="clear" w:pos="720"/>
              <w:tab w:val="right" w:pos="10227" w:leader="dot"/>
            </w:tabs>
            <w:rPr/>
          </w:pPr>
          <w:hyperlink w:anchor="__RefHeading___Toc4248_3020107607" w:tooltip="Crear el repositorio: git init">
            <w:r>
              <w:rPr>
                <w:rStyle w:val="Enlacedelndice"/>
                <w:webHidden/>
              </w:rPr>
              <w:t>Crear el repositorio: git init</w:t>
              <w:tab/>
              <w:t>6</w:t>
            </w:r>
          </w:hyperlink>
        </w:p>
        <w:p>
          <w:pPr>
            <w:pStyle w:val="TOC2"/>
            <w:tabs>
              <w:tab w:val="clear" w:pos="720"/>
              <w:tab w:val="right" w:pos="10227" w:leader="dot"/>
            </w:tabs>
            <w:rPr/>
          </w:pPr>
          <w:hyperlink w:anchor="__RefHeading___Toc4250_3020107607" w:tooltip="Crear un fichero y ver el estado: git status">
            <w:r>
              <w:rPr>
                <w:rStyle w:val="Enlacedelndice"/>
                <w:webHidden/>
              </w:rPr>
              <w:t>Crear un fichero y ver el estado: git status</w:t>
              <w:tab/>
              <w:t>7</w:t>
            </w:r>
          </w:hyperlink>
        </w:p>
        <w:p>
          <w:pPr>
            <w:pStyle w:val="TOC2"/>
            <w:tabs>
              <w:tab w:val="clear" w:pos="720"/>
              <w:tab w:val="right" w:pos="10227" w:leader="dot"/>
            </w:tabs>
            <w:rPr/>
          </w:pPr>
          <w:hyperlink w:anchor="__RefHeading___Toc4252_3020107607" w:tooltip="Preparar cambios: git add">
            <w:r>
              <w:rPr>
                <w:rStyle w:val="Enlacedelndice"/>
                <w:webHidden/>
              </w:rPr>
              <w:t>Preparar cambios: git add</w:t>
              <w:tab/>
              <w:t>8</w:t>
            </w:r>
          </w:hyperlink>
        </w:p>
        <w:p>
          <w:pPr>
            <w:pStyle w:val="TOC2"/>
            <w:tabs>
              <w:tab w:val="clear" w:pos="720"/>
              <w:tab w:val="right" w:pos="10227" w:leader="dot"/>
            </w:tabs>
            <w:rPr/>
          </w:pPr>
          <w:hyperlink w:anchor="__RefHeading___Toc4254_3020107607" w:tooltip="Guardar la instantánea: git commit">
            <w:r>
              <w:rPr>
                <w:rStyle w:val="Enlacedelndice"/>
                <w:webHidden/>
              </w:rPr>
              <w:t>Guardar la instantánea: git commit</w:t>
              <w:tab/>
              <w:t>9</w:t>
            </w:r>
          </w:hyperlink>
        </w:p>
        <w:p>
          <w:pPr>
            <w:pStyle w:val="TOC2"/>
            <w:tabs>
              <w:tab w:val="clear" w:pos="720"/>
              <w:tab w:val="right" w:pos="10227" w:leader="dot"/>
            </w:tabs>
            <w:rPr/>
          </w:pPr>
          <w:hyperlink w:anchor="__RefHeading___Toc4256_3020107607" w:tooltip="Ver la historia: git log y git diff">
            <w:r>
              <w:rPr>
                <w:rStyle w:val="Enlacedelndice"/>
                <w:webHidden/>
              </w:rPr>
              <w:t>Ver la historia: git log y git diff</w:t>
              <w:tab/>
              <w:t>10</w:t>
            </w:r>
          </w:hyperlink>
        </w:p>
        <w:p>
          <w:pPr>
            <w:pStyle w:val="TOC2"/>
            <w:tabs>
              <w:tab w:val="clear" w:pos="720"/>
              <w:tab w:val="right" w:pos="10227" w:leader="dot"/>
            </w:tabs>
            <w:rPr/>
          </w:pPr>
          <w:hyperlink w:anchor="__RefHeading___Toc4258_3020107607" w:tooltip="Ejercicio: dos ficheros, solo uno entra en el commit">
            <w:r>
              <w:rPr>
                <w:rStyle w:val="Enlacedelndice"/>
                <w:webHidden/>
              </w:rPr>
              <w:t>Ejercicio: dos ficheros, solo uno entra en el commit</w:t>
              <w:tab/>
              <w:t>11</w:t>
            </w:r>
          </w:hyperlink>
        </w:p>
        <w:p>
          <w:pPr>
            <w:pStyle w:val="TOC1"/>
            <w:tabs>
              <w:tab w:val="clear" w:pos="720"/>
              <w:tab w:val="right" w:pos="10227" w:leader="dot"/>
            </w:tabs>
            <w:rPr/>
          </w:pPr>
          <w:hyperlink w:anchor="__RefHeading___Toc4260_3020107607" w:tooltip="5. Ramas">
            <w:r>
              <w:rPr>
                <w:rStyle w:val="Enlacedelndice"/>
                <w:webHidden/>
              </w:rPr>
              <w:t>5. Ramas</w:t>
              <w:tab/>
              <w:t>13</w:t>
            </w:r>
          </w:hyperlink>
        </w:p>
        <w:p>
          <w:pPr>
            <w:pStyle w:val="TOC2"/>
            <w:tabs>
              <w:tab w:val="clear" w:pos="720"/>
              <w:tab w:val="right" w:pos="10227" w:leader="dot"/>
            </w:tabs>
            <w:rPr/>
          </w:pPr>
          <w:hyperlink w:anchor="__RefHeading___Toc4262_3020107607" w:tooltip="Crear y cambiar de rama: git switch">
            <w:r>
              <w:rPr>
                <w:rStyle w:val="Enlacedelndice"/>
                <w:webHidden/>
              </w:rPr>
              <w:t>Crear y cambiar de rama: git switch</w:t>
              <w:tab/>
              <w:t>13</w:t>
            </w:r>
          </w:hyperlink>
        </w:p>
        <w:p>
          <w:pPr>
            <w:pStyle w:val="TOC2"/>
            <w:tabs>
              <w:tab w:val="clear" w:pos="720"/>
              <w:tab w:val="right" w:pos="10227" w:leader="dot"/>
            </w:tabs>
            <w:rPr/>
          </w:pPr>
          <w:hyperlink w:anchor="__RefHeading___Toc4264_3020107607" w:tooltip="Fusionar: git merge">
            <w:r>
              <w:rPr>
                <w:rStyle w:val="Enlacedelndice"/>
                <w:webHidden/>
              </w:rPr>
              <w:t>Fusionar: git merge</w:t>
              <w:tab/>
              <w:t>14</w:t>
            </w:r>
          </w:hyperlink>
        </w:p>
        <w:p>
          <w:pPr>
            <w:pStyle w:val="TOC2"/>
            <w:tabs>
              <w:tab w:val="clear" w:pos="720"/>
              <w:tab w:val="right" w:pos="10227" w:leader="dot"/>
            </w:tabs>
            <w:rPr/>
          </w:pPr>
          <w:hyperlink w:anchor="__RefHeading___Toc4266_3020107607" w:tooltip="Conflictos: qué son y cómo se resuelven">
            <w:r>
              <w:rPr>
                <w:rStyle w:val="Enlacedelndice"/>
                <w:webHidden/>
              </w:rPr>
              <w:t>Conflictos: qué son y cómo se resuelven</w:t>
              <w:tab/>
              <w:t>15</w:t>
            </w:r>
          </w:hyperlink>
        </w:p>
        <w:p>
          <w:pPr>
            <w:pStyle w:val="TOC2"/>
            <w:tabs>
              <w:tab w:val="clear" w:pos="720"/>
              <w:tab w:val="right" w:pos="10227" w:leader="dot"/>
            </w:tabs>
            <w:rPr/>
          </w:pPr>
          <w:hyperlink w:anchor="__RefHeading___Toc4268_3020107607" w:tooltip="Limpiar: borrar ramas fusionadas">
            <w:r>
              <w:rPr>
                <w:rStyle w:val="Enlacedelndice"/>
                <w:webHidden/>
              </w:rPr>
              <w:t>Limpiar: borrar ramas fusionadas</w:t>
              <w:tab/>
              <w:t>17</w:t>
            </w:r>
          </w:hyperlink>
        </w:p>
        <w:p>
          <w:pPr>
            <w:pStyle w:val="TOC1"/>
            <w:tabs>
              <w:tab w:val="clear" w:pos="720"/>
              <w:tab w:val="right" w:pos="10227" w:leader="dot"/>
            </w:tabs>
            <w:rPr/>
          </w:pPr>
          <w:hyperlink w:anchor="__RefHeading___Toc4270_3020107607" w:tooltip="6. GitHub: cuenta, repositorio y sincronización">
            <w:r>
              <w:rPr>
                <w:rStyle w:val="Enlacedelndice"/>
                <w:webHidden/>
              </w:rPr>
              <w:t>6. GitHub: cuenta, repositorio y sincronización</w:t>
              <w:tab/>
              <w:t>18</w:t>
            </w:r>
          </w:hyperlink>
        </w:p>
        <w:p>
          <w:pPr>
            <w:pStyle w:val="TOC2"/>
            <w:tabs>
              <w:tab w:val="clear" w:pos="720"/>
              <w:tab w:val="right" w:pos="10227" w:leader="dot"/>
            </w:tabs>
            <w:rPr/>
          </w:pPr>
          <w:hyperlink w:anchor="__RefHeading___Toc4272_3020107607" w:tooltip="Crear la cuenta y el repositorio en la nube">
            <w:r>
              <w:rPr>
                <w:rStyle w:val="Enlacedelndice"/>
                <w:webHidden/>
              </w:rPr>
              <w:t>Crear la cuenta y el repositorio en la nube</w:t>
              <w:tab/>
              <w:t>18</w:t>
            </w:r>
          </w:hyperlink>
        </w:p>
        <w:p>
          <w:pPr>
            <w:pStyle w:val="TOC2"/>
            <w:tabs>
              <w:tab w:val="clear" w:pos="720"/>
              <w:tab w:val="right" w:pos="10227" w:leader="dot"/>
            </w:tabs>
            <w:rPr/>
          </w:pPr>
          <w:hyperlink w:anchor="__RefHeading___Toc4274_3020107607" w:tooltip="Descargar un repositorio: git clone">
            <w:r>
              <w:rPr>
                <w:rStyle w:val="Enlacedelndice"/>
                <w:webHidden/>
              </w:rPr>
              <w:t>Descargar un repositorio: git clone</w:t>
              <w:tab/>
              <w:t>19</w:t>
            </w:r>
          </w:hyperlink>
        </w:p>
        <w:p>
          <w:pPr>
            <w:pStyle w:val="TOC2"/>
            <w:tabs>
              <w:tab w:val="clear" w:pos="720"/>
              <w:tab w:val="right" w:pos="10227" w:leader="dot"/>
            </w:tabs>
            <w:rPr/>
          </w:pPr>
          <w:hyperlink w:anchor="__RefHeading___Toc4276_3020107607" w:tooltip="Subir trabajo: git push">
            <w:r>
              <w:rPr>
                <w:rStyle w:val="Enlacedelndice"/>
                <w:webHidden/>
              </w:rPr>
              <w:t>Subir trabajo: git push</w:t>
              <w:tab/>
              <w:t>20</w:t>
            </w:r>
          </w:hyperlink>
        </w:p>
        <w:p>
          <w:pPr>
            <w:pStyle w:val="TOC2"/>
            <w:tabs>
              <w:tab w:val="clear" w:pos="720"/>
              <w:tab w:val="right" w:pos="10227" w:leader="dot"/>
            </w:tabs>
            <w:rPr/>
          </w:pPr>
          <w:hyperlink w:anchor="__RefHeading___Toc4278_3020107607" w:tooltip="Bajar trabajo: git fetch y git pull">
            <w:r>
              <w:rPr>
                <w:rStyle w:val="Enlacedelndice"/>
                <w:webHidden/>
              </w:rPr>
              <w:t>Bajar trabajo: git fetch y git pull</w:t>
              <w:tab/>
              <w:t>22</w:t>
            </w:r>
          </w:hyperlink>
        </w:p>
        <w:p>
          <w:pPr>
            <w:pStyle w:val="TOC1"/>
            <w:tabs>
              <w:tab w:val="clear" w:pos="720"/>
              <w:tab w:val="right" w:pos="10227" w:leader="dot"/>
            </w:tabs>
            <w:rPr/>
          </w:pPr>
          <w:hyperlink w:anchor="__RefHeading___Toc4280_3020107607" w:tooltip="7. Sube tu trabajo de clase a GitHub">
            <w:r>
              <w:rPr>
                <w:rStyle w:val="Enlacedelndice"/>
                <w:webHidden/>
              </w:rPr>
              <w:t>7. Sube tu trabajo de clase a GitHub</w:t>
              <w:tab/>
              <w:t>23</w:t>
            </w:r>
          </w:hyperlink>
        </w:p>
        <w:p>
          <w:pPr>
            <w:pStyle w:val="TOC2"/>
            <w:tabs>
              <w:tab w:val="clear" w:pos="720"/>
              <w:tab w:val="right" w:pos="10227" w:leader="dot"/>
            </w:tabs>
            <w:rPr/>
          </w:pPr>
          <w:hyperlink w:anchor="__RefHeading___Toc4282_3020107607" w:tooltip="El ciclo de trabajo diario">
            <w:r>
              <w:rPr>
                <w:rStyle w:val="Enlacedelndice"/>
                <w:webHidden/>
              </w:rPr>
              <w:t>El ciclo de trabajo diario</w:t>
              <w:tab/>
              <w:t>23</w:t>
            </w:r>
          </w:hyperlink>
        </w:p>
        <w:p>
          <w:pPr>
            <w:pStyle w:val="TOC2"/>
            <w:tabs>
              <w:tab w:val="clear" w:pos="720"/>
              <w:tab w:val="right" w:pos="10227" w:leader="dot"/>
            </w:tabs>
            <w:rPr/>
          </w:pPr>
          <w:hyperlink w:anchor="__RefHeading___Toc4284_3020107607" w:tooltip="Ficheros que no deben subirse: .gitignore">
            <w:r>
              <w:rPr>
                <w:rStyle w:val="Enlacedelndice"/>
                <w:webHidden/>
              </w:rPr>
              <w:t>Ficheros que no deben subirse: .gitignore</w:t>
              <w:tab/>
              <w:t>24</w:t>
            </w:r>
          </w:hyperlink>
        </w:p>
        <w:p>
          <w:pPr>
            <w:pStyle w:val="TOC1"/>
            <w:tabs>
              <w:tab w:val="clear" w:pos="720"/>
              <w:tab w:val="right" w:pos="10227" w:leader="dot"/>
            </w:tabs>
            <w:rPr/>
          </w:pPr>
          <w:hyperlink w:anchor="__RefHeading___Toc4286_3020107607" w:tooltip="11. Qué entregar en esta práctica">
            <w:r>
              <w:rPr>
                <w:rStyle w:val="Enlacedelndice"/>
                <w:webHidden/>
              </w:rPr>
              <w:t>11. Qué entregar en esta práctica</w:t>
              <w:tab/>
              <w:t>26</w:t>
            </w:r>
          </w:hyperlink>
          <w:r>
            <w:rPr>
              <w:rStyle w:val="Enlacedelndice"/>
            </w:rPr>
            <w:fldChar w:fldCharType="end"/>
          </w:r>
        </w:p>
      </w:sdtContent>
    </w:sdt>
    <w:p>
      <w:pPr>
        <w:pStyle w:val="Normal"/>
        <w:ind w:hanging="0"/>
        <w:rPr>
          <w:rFonts w:ascii="Cambria" w:hAnsi="Cambria" w:eastAsia="Cambria" w:cs="Cambria"/>
          <w:b/>
          <w:bCs/>
          <w:color w:val="003594"/>
          <w:sz w:val="40"/>
          <w:szCs w:val="40"/>
        </w:rPr>
      </w:pPr>
      <w:r>
        <w:rPr>
          <w:rFonts w:eastAsia="Cambria" w:cs="Cambria" w:ascii="Cambria" w:hAnsi="Cambria"/>
          <w:b/>
          <w:bCs/>
          <w:color w:val="003594"/>
          <w:sz w:val="40"/>
          <w:szCs w:val="40"/>
        </w:rPr>
      </w:r>
      <w:bookmarkStart w:id="0" w:name="_Toc243475030"/>
      <w:r>
        <w:br w:type="page"/>
      </w:r>
    </w:p>
    <w:p>
      <w:pPr>
        <w:pStyle w:val="Heading1"/>
        <w:spacing w:before="0" w:after="160"/>
        <w:rPr/>
      </w:pPr>
      <w:bookmarkStart w:id="1" w:name="__RefHeading___Toc4240_3020107607"/>
      <w:bookmarkEnd w:id="1"/>
      <w:r>
        <w:rPr/>
        <w:t>1. Qué es Git y para qué te sirve</w:t>
      </w:r>
      <w:bookmarkEnd w:id="0"/>
    </w:p>
    <w:p>
      <w:pPr>
        <w:pStyle w:val="Heading2"/>
        <w:rPr/>
      </w:pPr>
      <w:bookmarkStart w:id="2" w:name="__RefHeading___Toc4242_3020107607"/>
      <w:bookmarkStart w:id="3" w:name="_Toc243475045"/>
      <w:bookmarkEnd w:id="2"/>
      <w:r>
        <w:rPr/>
        <w:t>Configurar tu identidad</w:t>
      </w:r>
      <w:bookmarkEnd w:id="3"/>
    </w:p>
    <w:p>
      <w:pPr>
        <w:pStyle w:val="Normal"/>
        <w:spacing w:before="40" w:after="240"/>
        <w:ind w:hanging="0"/>
        <w:jc w:val="center"/>
        <w:rPr>
          <w:i/>
          <w:color w:val="6E7280"/>
          <w:sz w:val="18"/>
        </w:rPr>
      </w:pPr>
      <w:r>
        <w:rPr>
          <w:i/>
          <w:color w:val="6E7280"/>
          <w:sz w:val="18"/>
        </w:rPr>
        <w:drawing>
          <wp:anchor distT="0" distB="0" distL="0" distR="0" simplePos="0" relativeHeight="108"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6"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pic:cNvPicPr>
                      <a:picLocks noChangeAspect="1" noChangeArrowheads="1"/>
                    </pic:cNvPicPr>
                  </pic:nvPicPr>
                  <pic:blipFill>
                    <a:blip r:embed="rId3"/>
                    <a:stretch>
                      <a:fillRect/>
                    </a:stretch>
                  </pic:blipFill>
                  <pic:spPr bwMode="auto">
                    <a:xfrm>
                      <a:off x="0" y="0"/>
                      <a:ext cx="6494780" cy="3653155"/>
                    </a:xfrm>
                    <a:prstGeom prst="rect">
                      <a:avLst/>
                    </a:prstGeom>
                    <a:noFill/>
                  </pic:spPr>
                </pic:pic>
              </a:graphicData>
            </a:graphic>
          </wp:anchor>
        </w:drawing>
      </w:r>
    </w:p>
    <w:p>
      <w:pPr>
        <w:pStyle w:val="Heading1"/>
        <w:rPr/>
      </w:pPr>
      <w:bookmarkStart w:id="4" w:name="__RefHeading___Toc4244_3020107607"/>
      <w:bookmarkStart w:id="5" w:name="_Toc243475046"/>
      <w:bookmarkEnd w:id="4"/>
      <w:r>
        <w:rPr/>
        <w:t>3. La consola</w:t>
      </w:r>
      <w:bookmarkEnd w:id="5"/>
    </w:p>
    <w:p>
      <w:pPr>
        <w:pStyle w:val="Normal"/>
        <w:rPr>
          <w:sz w:val="4"/>
          <w:szCs w:val="10"/>
          <w:u w:val="none"/>
        </w:rPr>
      </w:pPr>
      <w:r>
        <w:rPr>
          <w:sz w:val="4"/>
          <w:szCs w:val="10"/>
          <w:u w:val="none"/>
        </w:rPr>
        <w:drawing>
          <wp:anchor distT="0" distB="0" distL="0" distR="0" simplePos="0" relativeHeight="109"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4"/>
                    <a:stretch>
                      <a:fillRect/>
                    </a:stretch>
                  </pic:blipFill>
                  <pic:spPr bwMode="auto">
                    <a:xfrm>
                      <a:off x="0" y="0"/>
                      <a:ext cx="6494780" cy="3653155"/>
                    </a:xfrm>
                    <a:prstGeom prst="rect">
                      <a:avLst/>
                    </a:prstGeom>
                    <a:noFill/>
                  </pic:spPr>
                </pic:pic>
              </a:graphicData>
            </a:graphic>
          </wp:anchor>
        </w:drawing>
      </w:r>
    </w:p>
    <w:p>
      <w:pPr>
        <w:pStyle w:val="Heading1"/>
        <w:rPr/>
      </w:pPr>
      <w:r>
        <w:rPr/>
      </w:r>
      <w:r>
        <w:br w:type="page"/>
      </w:r>
    </w:p>
    <w:p>
      <w:pPr>
        <w:pStyle w:val="Heading1"/>
        <w:rPr/>
      </w:pPr>
      <w:bookmarkStart w:id="6" w:name="__RefHeading___Toc4246_3020107607"/>
      <w:bookmarkStart w:id="7" w:name="_Toc243475047"/>
      <w:bookmarkEnd w:id="6"/>
      <w:r>
        <w:rPr/>
        <w:t>4. Tu primer repositorio</w:t>
      </w:r>
      <w:bookmarkEnd w:id="7"/>
    </w:p>
    <w:p>
      <w:pPr>
        <w:pStyle w:val="Heading2"/>
        <w:rPr/>
      </w:pPr>
      <w:bookmarkStart w:id="8" w:name="__RefHeading___Toc4248_3020107607"/>
      <w:bookmarkStart w:id="9" w:name="_Toc243475048"/>
      <w:bookmarkEnd w:id="8"/>
      <w:r>
        <w:rPr/>
        <w:t>Crear el repositorio: git init</w:t>
      </w:r>
      <w:bookmarkEnd w:id="9"/>
    </w:p>
    <w:p>
      <w:pPr>
        <w:pStyle w:val="Normal"/>
        <w:ind w:hanging="0" w:start="0"/>
        <w:rPr/>
      </w:pPr>
      <w:r>
        <w:rPr/>
        <w:drawing>
          <wp:anchor distT="0" distB="0" distL="0" distR="0" simplePos="0" relativeHeight="110" behindDoc="0" locked="0" layoutInCell="0" allowOverlap="1">
            <wp:simplePos x="0" y="0"/>
            <wp:positionH relativeFrom="column">
              <wp:posOffset>-135890</wp:posOffset>
            </wp:positionH>
            <wp:positionV relativeFrom="paragraph">
              <wp:posOffset>-33020</wp:posOffset>
            </wp:positionV>
            <wp:extent cx="6494780" cy="3653155"/>
            <wp:effectExtent l="0" t="0" r="0" b="0"/>
            <wp:wrapSquare wrapText="largest"/>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5"/>
                    <a:stretch>
                      <a:fillRect/>
                    </a:stretch>
                  </pic:blipFill>
                  <pic:spPr bwMode="auto">
                    <a:xfrm>
                      <a:off x="0" y="0"/>
                      <a:ext cx="6494780" cy="3653155"/>
                    </a:xfrm>
                    <a:prstGeom prst="rect">
                      <a:avLst/>
                    </a:prstGeom>
                    <a:noFill/>
                  </pic:spPr>
                </pic:pic>
              </a:graphicData>
            </a:graphic>
          </wp:anchor>
        </w:drawing>
      </w:r>
    </w:p>
    <w:p>
      <w:pPr>
        <w:pStyle w:val="Normal"/>
        <w:ind w:hanging="0" w:start="0"/>
        <w:rPr/>
      </w:pPr>
      <w:r>
        <w:rPr/>
        <w:t>Nota: en la versión de Arch Linux, GIT muestra el mensaje que aparece arriba al crear un repositorio. Lo corregí mediante las sugerencias que el mismo programa te hace y, en consecuencia, se puede apreciar el nombre esperado (</w:t>
      </w:r>
      <w:r>
        <w:rPr>
          <w:i/>
          <w:iCs/>
        </w:rPr>
        <w:t>main</w:t>
      </w:r>
      <w:r>
        <w:rPr/>
        <w:t>) en las capturas de los siguientes apartados.</w:t>
      </w:r>
    </w:p>
    <w:p>
      <w:pPr>
        <w:pStyle w:val="Normal"/>
        <w:ind w:hanging="0" w:start="0"/>
        <w:rPr/>
      </w:pPr>
      <w:r>
        <w:rPr/>
      </w:r>
    </w:p>
    <w:p>
      <w:pPr>
        <w:pStyle w:val="Normal"/>
        <w:ind w:hanging="0" w:start="0"/>
        <w:rPr/>
      </w:pPr>
      <w:r>
        <w:rPr/>
      </w:r>
    </w:p>
    <w:p>
      <w:pPr>
        <w:pStyle w:val="Normal"/>
        <w:ind w:hanging="0" w:start="0"/>
        <w:rPr/>
      </w:pPr>
      <w:r>
        <w:rPr/>
      </w:r>
    </w:p>
    <w:p>
      <w:pPr>
        <w:pStyle w:val="Normal"/>
        <w:ind w:hanging="0" w:start="0"/>
        <w:rPr/>
      </w:pPr>
      <w:r>
        <w:rPr/>
      </w:r>
    </w:p>
    <w:p>
      <w:pPr>
        <w:pStyle w:val="Normal"/>
        <w:ind w:hanging="0" w:start="0"/>
        <w:rPr/>
      </w:pPr>
      <w:r>
        <w:rPr/>
      </w:r>
    </w:p>
    <w:p>
      <w:pPr>
        <w:pStyle w:val="Heading2"/>
        <w:rPr/>
      </w:pPr>
      <w:bookmarkStart w:id="10" w:name="__RefHeading___Toc4250_3020107607"/>
      <w:bookmarkStart w:id="11" w:name="_Toc243475049"/>
      <w:bookmarkEnd w:id="10"/>
      <w:r>
        <w:rPr/>
        <w:t>Crear un fichero y ver el estado: git status</w:t>
      </w:r>
      <w:bookmarkEnd w:id="11"/>
    </w:p>
    <w:p>
      <w:pPr>
        <w:pStyle w:val="Normal"/>
        <w:ind w:hanging="0" w:start="0"/>
        <w:rPr>
          <w:rFonts w:ascii="Cambria" w:hAnsi="Cambria" w:eastAsia="Cambria" w:cs="Cambria"/>
          <w:b/>
          <w:bCs/>
          <w:color w:val="FF7351"/>
          <w:sz w:val="12"/>
          <w:szCs w:val="12"/>
          <w:lang w:val="es-ES"/>
        </w:rPr>
      </w:pPr>
      <w:r>
        <w:rPr>
          <w:rFonts w:eastAsia="Cambria" w:cs="Cambria" w:ascii="Cambria" w:hAnsi="Cambria"/>
          <w:b/>
          <w:bCs/>
          <w:color w:val="FF7351"/>
          <w:sz w:val="12"/>
          <w:szCs w:val="12"/>
          <w:lang w:val="es-ES"/>
        </w:rPr>
        <w:drawing>
          <wp:anchor distT="0" distB="0" distL="0" distR="0" simplePos="0" relativeHeight="111"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6"/>
                    <a:stretch>
                      <a:fillRect/>
                    </a:stretch>
                  </pic:blipFill>
                  <pic:spPr bwMode="auto">
                    <a:xfrm>
                      <a:off x="0" y="0"/>
                      <a:ext cx="6494780" cy="3653155"/>
                    </a:xfrm>
                    <a:prstGeom prst="rect">
                      <a:avLst/>
                    </a:prstGeom>
                    <a:noFill/>
                  </pic:spPr>
                </pic:pic>
              </a:graphicData>
            </a:graphic>
          </wp:anchor>
        </w:drawing>
      </w:r>
    </w:p>
    <w:p>
      <w:pPr>
        <w:pStyle w:val="Heading2"/>
        <w:rPr/>
      </w:pPr>
      <w:bookmarkStart w:id="12" w:name="__RefHeading___Toc4252_3020107607"/>
      <w:bookmarkStart w:id="13" w:name="_Toc243475050"/>
      <w:bookmarkEnd w:id="12"/>
      <w:r>
        <w:rPr/>
        <w:t>Preparar cambios: git add</w:t>
      </w:r>
      <w:bookmarkEnd w:id="13"/>
    </w:p>
    <w:p>
      <w:pPr>
        <w:pStyle w:val="Normal"/>
        <w:ind w:hanging="0" w:start="0"/>
        <w:rPr>
          <w:rFonts w:ascii="Cambria" w:hAnsi="Cambria" w:eastAsia="Cambria" w:cs="Cambria"/>
          <w:b/>
          <w:bCs/>
          <w:color w:val="FF7351"/>
          <w:sz w:val="12"/>
          <w:szCs w:val="12"/>
          <w:lang w:val="es-ES"/>
        </w:rPr>
      </w:pPr>
      <w:r>
        <w:rPr>
          <w:rFonts w:eastAsia="Cambria" w:cs="Cambria" w:ascii="Cambria" w:hAnsi="Cambria"/>
          <w:b/>
          <w:bCs/>
          <w:color w:val="FF7351"/>
          <w:sz w:val="12"/>
          <w:szCs w:val="12"/>
          <w:lang w:val="es-ES"/>
        </w:rPr>
        <w:drawing>
          <wp:anchor distT="0" distB="0" distL="0" distR="0" simplePos="0" relativeHeight="112"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7"/>
                    <a:stretch>
                      <a:fillRect/>
                    </a:stretch>
                  </pic:blipFill>
                  <pic:spPr bwMode="auto">
                    <a:xfrm>
                      <a:off x="0" y="0"/>
                      <a:ext cx="6494780" cy="3653155"/>
                    </a:xfrm>
                    <a:prstGeom prst="rect">
                      <a:avLst/>
                    </a:prstGeom>
                    <a:noFill/>
                  </pic:spPr>
                </pic:pic>
              </a:graphicData>
            </a:graphic>
          </wp:anchor>
        </w:drawing>
      </w:r>
    </w:p>
    <w:p>
      <w:pPr>
        <w:pStyle w:val="Heading2"/>
        <w:rPr/>
      </w:pPr>
      <w:bookmarkStart w:id="14" w:name="__RefHeading___Toc4254_3020107607"/>
      <w:bookmarkStart w:id="15" w:name="_Toc243475051"/>
      <w:bookmarkEnd w:id="14"/>
      <w:r>
        <w:rPr/>
        <w:t>Guardar la instantánea: git commit</w:t>
      </w:r>
      <w:bookmarkEnd w:id="15"/>
    </w:p>
    <w:p>
      <w:pPr>
        <w:pStyle w:val="Normal"/>
        <w:ind w:hanging="0" w:start="0"/>
        <w:rPr>
          <w:rFonts w:ascii="Cambria" w:hAnsi="Cambria" w:eastAsia="Cambria" w:cs="Cambria"/>
          <w:b/>
          <w:bCs/>
          <w:color w:val="FF7351"/>
          <w:sz w:val="12"/>
          <w:szCs w:val="12"/>
          <w:lang w:val="es-ES"/>
        </w:rPr>
      </w:pPr>
      <w:r>
        <w:rPr>
          <w:rFonts w:eastAsia="Cambria" w:cs="Cambria" w:ascii="Cambria" w:hAnsi="Cambria"/>
          <w:b/>
          <w:bCs/>
          <w:color w:val="FF7351"/>
          <w:sz w:val="12"/>
          <w:szCs w:val="12"/>
          <w:lang w:val="es-ES"/>
        </w:rPr>
        <w:drawing>
          <wp:anchor distT="0" distB="0" distL="0" distR="0" simplePos="0" relativeHeight="113"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8"/>
                    <a:stretch>
                      <a:fillRect/>
                    </a:stretch>
                  </pic:blipFill>
                  <pic:spPr bwMode="auto">
                    <a:xfrm>
                      <a:off x="0" y="0"/>
                      <a:ext cx="6494780" cy="3653155"/>
                    </a:xfrm>
                    <a:prstGeom prst="rect">
                      <a:avLst/>
                    </a:prstGeom>
                    <a:noFill/>
                  </pic:spPr>
                </pic:pic>
              </a:graphicData>
            </a:graphic>
          </wp:anchor>
        </w:drawing>
      </w:r>
    </w:p>
    <w:p>
      <w:pPr>
        <w:pStyle w:val="Heading2"/>
        <w:rPr/>
      </w:pPr>
      <w:bookmarkStart w:id="16" w:name="__RefHeading___Toc4256_3020107607"/>
      <w:bookmarkStart w:id="17" w:name="_Toc243475052"/>
      <w:bookmarkEnd w:id="16"/>
      <w:r>
        <w:rPr/>
        <w:t>Ver la historia: git log y git diff</w:t>
      </w:r>
      <w:bookmarkEnd w:id="17"/>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14"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8"/>
                    <pic:cNvPicPr>
                      <a:picLocks noChangeAspect="1" noChangeArrowheads="1"/>
                    </pic:cNvPicPr>
                  </pic:nvPicPr>
                  <pic:blipFill>
                    <a:blip r:embed="rId9"/>
                    <a:stretch>
                      <a:fillRect/>
                    </a:stretch>
                  </pic:blipFill>
                  <pic:spPr bwMode="auto">
                    <a:xfrm>
                      <a:off x="0" y="0"/>
                      <a:ext cx="6494780" cy="3653155"/>
                    </a:xfrm>
                    <a:prstGeom prst="rect">
                      <a:avLst/>
                    </a:prstGeom>
                    <a:noFill/>
                  </pic:spPr>
                </pic:pic>
              </a:graphicData>
            </a:graphic>
          </wp:anchor>
        </w:drawing>
        <w:drawing>
          <wp:anchor distT="0" distB="0" distL="0" distR="0" simplePos="0" relativeHeight="115" behindDoc="0" locked="0" layoutInCell="0" allowOverlap="1">
            <wp:simplePos x="0" y="0"/>
            <wp:positionH relativeFrom="column">
              <wp:posOffset>0</wp:posOffset>
            </wp:positionH>
            <wp:positionV relativeFrom="paragraph">
              <wp:posOffset>3821430</wp:posOffset>
            </wp:positionV>
            <wp:extent cx="6494780" cy="3653155"/>
            <wp:effectExtent l="0" t="0" r="0" b="0"/>
            <wp:wrapSquare wrapText="largest"/>
            <wp:docPr id="13"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9"/>
                    <pic:cNvPicPr>
                      <a:picLocks noChangeAspect="1" noChangeArrowheads="1"/>
                    </pic:cNvPicPr>
                  </pic:nvPicPr>
                  <pic:blipFill>
                    <a:blip r:embed="rId10"/>
                    <a:stretch>
                      <a:fillRect/>
                    </a:stretch>
                  </pic:blipFill>
                  <pic:spPr bwMode="auto">
                    <a:xfrm>
                      <a:off x="0" y="0"/>
                      <a:ext cx="6494780" cy="3653155"/>
                    </a:xfrm>
                    <a:prstGeom prst="rect">
                      <a:avLst/>
                    </a:prstGeom>
                    <a:noFill/>
                  </pic:spPr>
                </pic:pic>
              </a:graphicData>
            </a:graphic>
          </wp:anchor>
        </w:drawing>
      </w:r>
    </w:p>
    <w:p>
      <w:pPr>
        <w:pStyle w:val="Heading2"/>
        <w:rPr/>
      </w:pPr>
      <w:bookmarkStart w:id="18" w:name="__RefHeading___Toc4258_3020107607"/>
      <w:bookmarkStart w:id="19" w:name="_Toc243475053"/>
      <w:bookmarkEnd w:id="18"/>
      <w:r>
        <w:rPr/>
        <w:t>Ejercicio: dos ficheros, solo uno entra en el commit</w:t>
      </w:r>
      <w:bookmarkEnd w:id="19"/>
    </w:p>
    <w:p>
      <w:pPr>
        <w:pStyle w:val="Normal"/>
        <w:ind w:hanging="0" w:start="0"/>
        <w:rPr/>
      </w:pPr>
      <w:r>
        <w:rPr/>
        <w:drawing>
          <wp:anchor distT="0" distB="0" distL="0" distR="0" simplePos="0" relativeHeight="116"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14"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0"/>
                    <pic:cNvPicPr>
                      <a:picLocks noChangeAspect="1" noChangeArrowheads="1"/>
                    </pic:cNvPicPr>
                  </pic:nvPicPr>
                  <pic:blipFill>
                    <a:blip r:embed="rId11"/>
                    <a:stretch>
                      <a:fillRect/>
                    </a:stretch>
                  </pic:blipFill>
                  <pic:spPr bwMode="auto">
                    <a:xfrm>
                      <a:off x="0" y="0"/>
                      <a:ext cx="6494780" cy="3653155"/>
                    </a:xfrm>
                    <a:prstGeom prst="rect">
                      <a:avLst/>
                    </a:prstGeom>
                    <a:noFill/>
                  </pic:spPr>
                </pic:pic>
              </a:graphicData>
            </a:graphic>
          </wp:anchor>
        </w:drawing>
        <w:drawing>
          <wp:anchor distT="0" distB="0" distL="0" distR="0" simplePos="0" relativeHeight="117" behindDoc="0" locked="0" layoutInCell="0" allowOverlap="1">
            <wp:simplePos x="0" y="0"/>
            <wp:positionH relativeFrom="column">
              <wp:posOffset>0</wp:posOffset>
            </wp:positionH>
            <wp:positionV relativeFrom="paragraph">
              <wp:posOffset>3787775</wp:posOffset>
            </wp:positionV>
            <wp:extent cx="6494780" cy="3653155"/>
            <wp:effectExtent l="0" t="0" r="0" b="0"/>
            <wp:wrapSquare wrapText="largest"/>
            <wp:docPr id="15"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1"/>
                    <pic:cNvPicPr>
                      <a:picLocks noChangeAspect="1" noChangeArrowheads="1"/>
                    </pic:cNvPicPr>
                  </pic:nvPicPr>
                  <pic:blipFill>
                    <a:blip r:embed="rId12"/>
                    <a:stretch>
                      <a:fillRect/>
                    </a:stretch>
                  </pic:blipFill>
                  <pic:spPr bwMode="auto">
                    <a:xfrm>
                      <a:off x="0" y="0"/>
                      <a:ext cx="6494780" cy="3653155"/>
                    </a:xfrm>
                    <a:prstGeom prst="rect">
                      <a:avLst/>
                    </a:prstGeom>
                    <a:noFill/>
                  </pic:spPr>
                </pic:pic>
              </a:graphicData>
            </a:graphic>
          </wp:anchor>
        </w:drawing>
      </w:r>
    </w:p>
    <w:p>
      <w:pPr>
        <w:pStyle w:val="Normal"/>
        <w:ind w:hanging="0" w:start="0"/>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18" behindDoc="0" locked="0" layoutInCell="0" allowOverlap="1">
            <wp:simplePos x="0" y="0"/>
            <wp:positionH relativeFrom="column">
              <wp:posOffset>0</wp:posOffset>
            </wp:positionH>
            <wp:positionV relativeFrom="paragraph">
              <wp:posOffset>113665</wp:posOffset>
            </wp:positionV>
            <wp:extent cx="6494780" cy="3653155"/>
            <wp:effectExtent l="0" t="0" r="0" b="0"/>
            <wp:wrapSquare wrapText="largest"/>
            <wp:docPr id="16"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2"/>
                    <pic:cNvPicPr>
                      <a:picLocks noChangeAspect="1" noChangeArrowheads="1"/>
                    </pic:cNvPicPr>
                  </pic:nvPicPr>
                  <pic:blipFill>
                    <a:blip r:embed="rId13"/>
                    <a:stretch>
                      <a:fillRect/>
                    </a:stretch>
                  </pic:blipFill>
                  <pic:spPr bwMode="auto">
                    <a:xfrm>
                      <a:off x="0" y="0"/>
                      <a:ext cx="6494780" cy="3653155"/>
                    </a:xfrm>
                    <a:prstGeom prst="rect">
                      <a:avLst/>
                    </a:prstGeom>
                    <a:noFill/>
                  </pic:spPr>
                </pic:pic>
              </a:graphicData>
            </a:graphic>
          </wp:anchor>
        </w:drawing>
      </w:r>
    </w:p>
    <w:p>
      <w:pPr>
        <w:pStyle w:val="Heading1"/>
        <w:rPr/>
      </w:pPr>
      <w:bookmarkStart w:id="20" w:name="__RefHeading___Toc4260_3020107607"/>
      <w:bookmarkStart w:id="21" w:name="_Toc243475054"/>
      <w:bookmarkEnd w:id="20"/>
      <w:r>
        <w:rPr/>
        <w:t>5. Ramas</w:t>
      </w:r>
      <w:bookmarkEnd w:id="21"/>
    </w:p>
    <w:p>
      <w:pPr>
        <w:pStyle w:val="Heading2"/>
        <w:rPr/>
      </w:pPr>
      <w:bookmarkStart w:id="22" w:name="__RefHeading___Toc4262_3020107607"/>
      <w:bookmarkStart w:id="23" w:name="_Toc243475055"/>
      <w:bookmarkEnd w:id="22"/>
      <w:r>
        <w:rPr/>
        <w:t>Crear y cambiar de rama: git switch</w:t>
      </w:r>
      <w:bookmarkEnd w:id="23"/>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19" behindDoc="0" locked="0" layoutInCell="0" allowOverlap="1">
            <wp:simplePos x="0" y="0"/>
            <wp:positionH relativeFrom="column">
              <wp:posOffset>6985</wp:posOffset>
            </wp:positionH>
            <wp:positionV relativeFrom="paragraph">
              <wp:posOffset>-149860</wp:posOffset>
            </wp:positionV>
            <wp:extent cx="6494780" cy="3653155"/>
            <wp:effectExtent l="0" t="0" r="0" b="0"/>
            <wp:wrapSquare wrapText="largest"/>
            <wp:docPr id="17"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3"/>
                    <pic:cNvPicPr>
                      <a:picLocks noChangeAspect="1" noChangeArrowheads="1"/>
                    </pic:cNvPicPr>
                  </pic:nvPicPr>
                  <pic:blipFill>
                    <a:blip r:embed="rId14"/>
                    <a:stretch>
                      <a:fillRect/>
                    </a:stretch>
                  </pic:blipFill>
                  <pic:spPr bwMode="auto">
                    <a:xfrm>
                      <a:off x="0" y="0"/>
                      <a:ext cx="6494780" cy="3653155"/>
                    </a:xfrm>
                    <a:prstGeom prst="rect">
                      <a:avLst/>
                    </a:prstGeom>
                    <a:noFill/>
                  </pic:spPr>
                </pic:pic>
              </a:graphicData>
            </a:graphic>
          </wp:anchor>
        </w:drawing>
      </w:r>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20" behindDoc="0" locked="0" layoutInCell="0" allowOverlap="1">
            <wp:simplePos x="0" y="0"/>
            <wp:positionH relativeFrom="column">
              <wp:align>center</wp:align>
            </wp:positionH>
            <wp:positionV relativeFrom="paragraph">
              <wp:align>top</wp:align>
            </wp:positionV>
            <wp:extent cx="6494780" cy="3653155"/>
            <wp:effectExtent l="0" t="0" r="0" b="0"/>
            <wp:wrapSquare wrapText="largest"/>
            <wp:docPr id="18"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4"/>
                    <pic:cNvPicPr>
                      <a:picLocks noChangeAspect="1" noChangeArrowheads="1"/>
                    </pic:cNvPicPr>
                  </pic:nvPicPr>
                  <pic:blipFill>
                    <a:blip r:embed="rId15"/>
                    <a:stretch>
                      <a:fillRect/>
                    </a:stretch>
                  </pic:blipFill>
                  <pic:spPr bwMode="auto">
                    <a:xfrm>
                      <a:off x="0" y="0"/>
                      <a:ext cx="6494780" cy="3653155"/>
                    </a:xfrm>
                    <a:prstGeom prst="rect">
                      <a:avLst/>
                    </a:prstGeom>
                    <a:noFill/>
                  </pic:spPr>
                </pic:pic>
              </a:graphicData>
            </a:graphic>
          </wp:anchor>
        </w:drawing>
      </w:r>
    </w:p>
    <w:p>
      <w:pPr>
        <w:pStyle w:val="Heading2"/>
        <w:rPr/>
      </w:pPr>
      <w:bookmarkStart w:id="24" w:name="__RefHeading___Toc4264_3020107607"/>
      <w:bookmarkStart w:id="25" w:name="_Toc243475056"/>
      <w:bookmarkEnd w:id="24"/>
      <w:r>
        <w:rPr/>
        <w:t>Fusionar: git merge</w:t>
      </w:r>
      <w:bookmarkEnd w:id="25"/>
    </w:p>
    <w:p>
      <w:pPr>
        <w:pStyle w:val="Normal"/>
        <w:ind w:hanging="0" w:start="0"/>
        <w:rPr>
          <w:rFonts w:ascii="Cambria" w:hAnsi="Cambria" w:eastAsia="Cambria" w:cs="Cambria"/>
          <w:b/>
          <w:bCs/>
          <w:color w:val="FF7351"/>
          <w:sz w:val="10"/>
          <w:szCs w:val="10"/>
          <w:lang w:val="es-ES"/>
        </w:rPr>
      </w:pPr>
      <w:r>
        <w:rPr>
          <w:rFonts w:eastAsia="Cambria" w:cs="Cambria" w:ascii="Cambria" w:hAnsi="Cambria"/>
          <w:b/>
          <w:bCs/>
          <w:color w:val="FF7351"/>
          <w:sz w:val="10"/>
          <w:szCs w:val="10"/>
          <w:lang w:val="es-ES"/>
        </w:rPr>
        <w:drawing>
          <wp:anchor distT="0" distB="0" distL="0" distR="0" simplePos="0" relativeHeight="121"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19"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5"/>
                    <pic:cNvPicPr>
                      <a:picLocks noChangeAspect="1" noChangeArrowheads="1"/>
                    </pic:cNvPicPr>
                  </pic:nvPicPr>
                  <pic:blipFill>
                    <a:blip r:embed="rId16"/>
                    <a:stretch>
                      <a:fillRect/>
                    </a:stretch>
                  </pic:blipFill>
                  <pic:spPr bwMode="auto">
                    <a:xfrm>
                      <a:off x="0" y="0"/>
                      <a:ext cx="6494780" cy="3653155"/>
                    </a:xfrm>
                    <a:prstGeom prst="rect">
                      <a:avLst/>
                    </a:prstGeom>
                    <a:noFill/>
                  </pic:spPr>
                </pic:pic>
              </a:graphicData>
            </a:graphic>
          </wp:anchor>
        </w:drawing>
      </w:r>
    </w:p>
    <w:p>
      <w:pPr>
        <w:pStyle w:val="Heading2"/>
        <w:rPr/>
      </w:pPr>
      <w:bookmarkStart w:id="26" w:name="__RefHeading___Toc4266_3020107607"/>
      <w:bookmarkStart w:id="27" w:name="_Toc243475057"/>
      <w:bookmarkEnd w:id="26"/>
      <w:r>
        <w:rPr/>
        <w:t>Conflictos: qué son y cómo se resuelven</w:t>
      </w:r>
      <w:bookmarkEnd w:id="27"/>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22"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20"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6"/>
                    <pic:cNvPicPr>
                      <a:picLocks noChangeAspect="1" noChangeArrowheads="1"/>
                    </pic:cNvPicPr>
                  </pic:nvPicPr>
                  <pic:blipFill>
                    <a:blip r:embed="rId17"/>
                    <a:stretch>
                      <a:fillRect/>
                    </a:stretch>
                  </pic:blipFill>
                  <pic:spPr bwMode="auto">
                    <a:xfrm>
                      <a:off x="0" y="0"/>
                      <a:ext cx="6494780" cy="3653155"/>
                    </a:xfrm>
                    <a:prstGeom prst="rect">
                      <a:avLst/>
                    </a:prstGeom>
                    <a:noFill/>
                  </pic:spPr>
                </pic:pic>
              </a:graphicData>
            </a:graphic>
          </wp:anchor>
        </w:drawing>
        <w:drawing>
          <wp:anchor distT="0" distB="0" distL="0" distR="0" simplePos="0" relativeHeight="123" behindDoc="0" locked="0" layoutInCell="0" allowOverlap="1">
            <wp:simplePos x="0" y="0"/>
            <wp:positionH relativeFrom="column">
              <wp:posOffset>-20320</wp:posOffset>
            </wp:positionH>
            <wp:positionV relativeFrom="paragraph">
              <wp:posOffset>3837940</wp:posOffset>
            </wp:positionV>
            <wp:extent cx="6494780" cy="3653155"/>
            <wp:effectExtent l="0" t="0" r="0" b="0"/>
            <wp:wrapSquare wrapText="largest"/>
            <wp:docPr id="21"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7"/>
                    <pic:cNvPicPr>
                      <a:picLocks noChangeAspect="1" noChangeArrowheads="1"/>
                    </pic:cNvPicPr>
                  </pic:nvPicPr>
                  <pic:blipFill>
                    <a:blip r:embed="rId18"/>
                    <a:stretch>
                      <a:fillRect/>
                    </a:stretch>
                  </pic:blipFill>
                  <pic:spPr bwMode="auto">
                    <a:xfrm>
                      <a:off x="0" y="0"/>
                      <a:ext cx="6494780" cy="3653155"/>
                    </a:xfrm>
                    <a:prstGeom prst="rect">
                      <a:avLst/>
                    </a:prstGeom>
                    <a:noFill/>
                  </pic:spPr>
                </pic:pic>
              </a:graphicData>
            </a:graphic>
          </wp:anchor>
        </w:drawing>
      </w:r>
    </w:p>
    <w:p>
      <w:pPr>
        <w:pStyle w:val="Normal"/>
        <w:ind w:hanging="0" w:start="0"/>
        <w:rPr/>
      </w:pPr>
      <w:r>
        <w:rPr/>
      </w:r>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24" behindDoc="0" locked="0" layoutInCell="0" allowOverlap="1">
            <wp:simplePos x="0" y="0"/>
            <wp:positionH relativeFrom="column">
              <wp:posOffset>0</wp:posOffset>
            </wp:positionH>
            <wp:positionV relativeFrom="paragraph">
              <wp:posOffset>88265</wp:posOffset>
            </wp:positionV>
            <wp:extent cx="6494780" cy="3653155"/>
            <wp:effectExtent l="0" t="0" r="0" b="0"/>
            <wp:wrapSquare wrapText="largest"/>
            <wp:docPr id="22"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8"/>
                    <pic:cNvPicPr>
                      <a:picLocks noChangeAspect="1" noChangeArrowheads="1"/>
                    </pic:cNvPicPr>
                  </pic:nvPicPr>
                  <pic:blipFill>
                    <a:blip r:embed="rId19"/>
                    <a:stretch>
                      <a:fillRect/>
                    </a:stretch>
                  </pic:blipFill>
                  <pic:spPr bwMode="auto">
                    <a:xfrm>
                      <a:off x="0" y="0"/>
                      <a:ext cx="6494780" cy="3653155"/>
                    </a:xfrm>
                    <a:prstGeom prst="rect">
                      <a:avLst/>
                    </a:prstGeom>
                    <a:noFill/>
                  </pic:spPr>
                </pic:pic>
              </a:graphicData>
            </a:graphic>
          </wp:anchor>
        </w:drawing>
      </w:r>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25" behindDoc="0" locked="0" layoutInCell="0" allowOverlap="1">
            <wp:simplePos x="0" y="0"/>
            <wp:positionH relativeFrom="column">
              <wp:align>center</wp:align>
            </wp:positionH>
            <wp:positionV relativeFrom="paragraph">
              <wp:posOffset>635</wp:posOffset>
            </wp:positionV>
            <wp:extent cx="6494780" cy="3636010"/>
            <wp:effectExtent l="0" t="0" r="0" b="0"/>
            <wp:wrapSquare wrapText="largest"/>
            <wp:docPr id="23"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9"/>
                    <pic:cNvPicPr>
                      <a:picLocks noChangeAspect="1" noChangeArrowheads="1"/>
                    </pic:cNvPicPr>
                  </pic:nvPicPr>
                  <pic:blipFill>
                    <a:blip r:embed="rId20"/>
                    <a:stretch>
                      <a:fillRect/>
                    </a:stretch>
                  </pic:blipFill>
                  <pic:spPr bwMode="auto">
                    <a:xfrm>
                      <a:off x="0" y="0"/>
                      <a:ext cx="6494780" cy="3636010"/>
                    </a:xfrm>
                    <a:prstGeom prst="rect">
                      <a:avLst/>
                    </a:prstGeom>
                    <a:noFill/>
                  </pic:spPr>
                </pic:pic>
              </a:graphicData>
            </a:graphic>
          </wp:anchor>
        </w:drawing>
      </w:r>
    </w:p>
    <w:p>
      <w:pPr>
        <w:pStyle w:val="Normal"/>
        <w:ind w:hanging="0" w:start="0"/>
        <w:rPr>
          <w:sz w:val="12"/>
          <w:szCs w:val="18"/>
        </w:rPr>
      </w:pPr>
      <w:r>
        <w:rPr>
          <w:sz w:val="12"/>
          <w:szCs w:val="18"/>
        </w:rPr>
        <w:drawing>
          <wp:anchor distT="0" distB="0" distL="0" distR="0" simplePos="0" relativeHeight="126" behindDoc="0" locked="0" layoutInCell="0" allowOverlap="1">
            <wp:simplePos x="0" y="0"/>
            <wp:positionH relativeFrom="column">
              <wp:posOffset>0</wp:posOffset>
            </wp:positionH>
            <wp:positionV relativeFrom="paragraph">
              <wp:posOffset>67945</wp:posOffset>
            </wp:positionV>
            <wp:extent cx="6494780" cy="3636010"/>
            <wp:effectExtent l="0" t="0" r="0" b="0"/>
            <wp:wrapSquare wrapText="largest"/>
            <wp:docPr id="24"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0"/>
                    <pic:cNvPicPr>
                      <a:picLocks noChangeAspect="1" noChangeArrowheads="1"/>
                    </pic:cNvPicPr>
                  </pic:nvPicPr>
                  <pic:blipFill>
                    <a:blip r:embed="rId21"/>
                    <a:stretch>
                      <a:fillRect/>
                    </a:stretch>
                  </pic:blipFill>
                  <pic:spPr bwMode="auto">
                    <a:xfrm>
                      <a:off x="0" y="0"/>
                      <a:ext cx="6494780" cy="3636010"/>
                    </a:xfrm>
                    <a:prstGeom prst="rect">
                      <a:avLst/>
                    </a:prstGeom>
                    <a:noFill/>
                  </pic:spPr>
                </pic:pic>
              </a:graphicData>
            </a:graphic>
          </wp:anchor>
        </w:drawing>
      </w:r>
    </w:p>
    <w:p>
      <w:pPr>
        <w:pStyle w:val="Heading2"/>
        <w:rPr/>
      </w:pPr>
      <w:bookmarkStart w:id="28" w:name="__RefHeading___Toc4268_3020107607"/>
      <w:bookmarkStart w:id="29" w:name="_Toc243475058"/>
      <w:bookmarkEnd w:id="28"/>
      <w:r>
        <w:rPr/>
        <w:t>Limpiar: borrar ramas fusionadas</w:t>
      </w:r>
      <w:bookmarkEnd w:id="29"/>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27" behindDoc="0" locked="0" layoutInCell="0" allowOverlap="1">
            <wp:simplePos x="0" y="0"/>
            <wp:positionH relativeFrom="column">
              <wp:posOffset>13970</wp:posOffset>
            </wp:positionH>
            <wp:positionV relativeFrom="paragraph">
              <wp:posOffset>-81280</wp:posOffset>
            </wp:positionV>
            <wp:extent cx="6494780" cy="3636010"/>
            <wp:effectExtent l="0" t="0" r="0" b="0"/>
            <wp:wrapSquare wrapText="largest"/>
            <wp:docPr id="25"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1"/>
                    <pic:cNvPicPr>
                      <a:picLocks noChangeAspect="1" noChangeArrowheads="1"/>
                    </pic:cNvPicPr>
                  </pic:nvPicPr>
                  <pic:blipFill>
                    <a:blip r:embed="rId22"/>
                    <a:stretch>
                      <a:fillRect/>
                    </a:stretch>
                  </pic:blipFill>
                  <pic:spPr bwMode="auto">
                    <a:xfrm>
                      <a:off x="0" y="0"/>
                      <a:ext cx="6494780" cy="3636010"/>
                    </a:xfrm>
                    <a:prstGeom prst="rect">
                      <a:avLst/>
                    </a:prstGeom>
                    <a:noFill/>
                  </pic:spPr>
                </pic:pic>
              </a:graphicData>
            </a:graphic>
          </wp:anchor>
        </w:drawing>
      </w:r>
    </w:p>
    <w:p>
      <w:pPr>
        <w:pStyle w:val="Heading1"/>
        <w:rPr/>
      </w:pPr>
      <w:bookmarkStart w:id="30" w:name="__RefHeading___Toc4270_3020107607"/>
      <w:bookmarkStart w:id="31" w:name="_Toc243475059"/>
      <w:bookmarkEnd w:id="30"/>
      <w:r>
        <w:rPr/>
        <w:t>6. GitHub: cuenta, repositorio y sincronización</w:t>
      </w:r>
      <w:bookmarkEnd w:id="31"/>
    </w:p>
    <w:p>
      <w:pPr>
        <w:pStyle w:val="Heading2"/>
        <w:rPr/>
      </w:pPr>
      <w:bookmarkStart w:id="32" w:name="__RefHeading___Toc4272_3020107607"/>
      <w:bookmarkStart w:id="33" w:name="_Toc243475060"/>
      <w:bookmarkEnd w:id="32"/>
      <w:r>
        <w:rPr/>
        <w:t>Crear la cuenta y el repositorio en la nube</w:t>
      </w:r>
      <w:bookmarkEnd w:id="33"/>
    </w:p>
    <w:p>
      <w:pPr>
        <w:pStyle w:val="Normal"/>
        <w:rPr>
          <w:lang w:val="es-ES"/>
        </w:rPr>
      </w:pPr>
      <w:r>
        <w:rPr>
          <w:lang w:val="es-ES"/>
        </w:rPr>
        <w:drawing>
          <wp:anchor distT="0" distB="0" distL="0" distR="0" simplePos="0" relativeHeight="128"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26"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2"/>
                    <pic:cNvPicPr>
                      <a:picLocks noChangeAspect="1" noChangeArrowheads="1"/>
                    </pic:cNvPicPr>
                  </pic:nvPicPr>
                  <pic:blipFill>
                    <a:blip r:embed="rId23"/>
                    <a:stretch>
                      <a:fillRect/>
                    </a:stretch>
                  </pic:blipFill>
                  <pic:spPr bwMode="auto">
                    <a:xfrm>
                      <a:off x="0" y="0"/>
                      <a:ext cx="6494780" cy="3653155"/>
                    </a:xfrm>
                    <a:prstGeom prst="rect">
                      <a:avLst/>
                    </a:prstGeom>
                    <a:noFill/>
                  </pic:spPr>
                </pic:pic>
              </a:graphicData>
            </a:graphic>
          </wp:anchor>
        </w:drawing>
      </w:r>
    </w:p>
    <w:p>
      <w:pPr>
        <w:pStyle w:val="Heading2"/>
        <w:rPr/>
      </w:pPr>
      <w:bookmarkStart w:id="34" w:name="__RefHeading___Toc4274_3020107607"/>
      <w:bookmarkStart w:id="35" w:name="_Toc243475061"/>
      <w:bookmarkEnd w:id="34"/>
      <w:r>
        <w:rPr/>
        <w:t>Descargar un repositorio: git clone</w:t>
      </w:r>
      <w:bookmarkEnd w:id="35"/>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29"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27"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3"/>
                    <pic:cNvPicPr>
                      <a:picLocks noChangeAspect="1" noChangeArrowheads="1"/>
                    </pic:cNvPicPr>
                  </pic:nvPicPr>
                  <pic:blipFill>
                    <a:blip r:embed="rId24"/>
                    <a:stretch>
                      <a:fillRect/>
                    </a:stretch>
                  </pic:blipFill>
                  <pic:spPr bwMode="auto">
                    <a:xfrm>
                      <a:off x="0" y="0"/>
                      <a:ext cx="6494780" cy="3653155"/>
                    </a:xfrm>
                    <a:prstGeom prst="rect">
                      <a:avLst/>
                    </a:prstGeom>
                    <a:noFill/>
                  </pic:spPr>
                </pic:pic>
              </a:graphicData>
            </a:graphic>
          </wp:anchor>
        </w:drawing>
      </w:r>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30" behindDoc="0" locked="0" layoutInCell="0" allowOverlap="1">
            <wp:simplePos x="0" y="0"/>
            <wp:positionH relativeFrom="column">
              <wp:posOffset>0</wp:posOffset>
            </wp:positionH>
            <wp:positionV relativeFrom="paragraph">
              <wp:posOffset>-129540</wp:posOffset>
            </wp:positionV>
            <wp:extent cx="6494780" cy="3653155"/>
            <wp:effectExtent l="0" t="0" r="0" b="0"/>
            <wp:wrapSquare wrapText="largest"/>
            <wp:docPr id="28"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4"/>
                    <pic:cNvPicPr>
                      <a:picLocks noChangeAspect="1" noChangeArrowheads="1"/>
                    </pic:cNvPicPr>
                  </pic:nvPicPr>
                  <pic:blipFill>
                    <a:blip r:embed="rId25"/>
                    <a:stretch>
                      <a:fillRect/>
                    </a:stretch>
                  </pic:blipFill>
                  <pic:spPr bwMode="auto">
                    <a:xfrm>
                      <a:off x="0" y="0"/>
                      <a:ext cx="6494780" cy="3653155"/>
                    </a:xfrm>
                    <a:prstGeom prst="rect">
                      <a:avLst/>
                    </a:prstGeom>
                    <a:noFill/>
                  </pic:spPr>
                </pic:pic>
              </a:graphicData>
            </a:graphic>
          </wp:anchor>
        </w:drawing>
      </w:r>
    </w:p>
    <w:p>
      <w:pPr>
        <w:pStyle w:val="Normal"/>
        <w:rPr>
          <w:rFonts w:ascii="Cambria" w:hAnsi="Cambria" w:eastAsia="Cambria" w:cs="Cambria"/>
          <w:b/>
          <w:bCs/>
          <w:color w:val="FF7351"/>
          <w:sz w:val="12"/>
          <w:szCs w:val="12"/>
          <w:lang w:val="es-ES"/>
        </w:rPr>
      </w:pPr>
      <w:r>
        <w:rPr>
          <w:rFonts w:eastAsia="Cambria" w:cs="Cambria" w:ascii="Cambria" w:hAnsi="Cambria"/>
          <w:b/>
          <w:bCs/>
          <w:color w:val="FF7351"/>
          <w:sz w:val="12"/>
          <w:szCs w:val="12"/>
          <w:lang w:val="es-ES"/>
        </w:rPr>
      </w:r>
    </w:p>
    <w:p>
      <w:pPr>
        <w:pStyle w:val="Heading2"/>
        <w:rPr/>
      </w:pPr>
      <w:bookmarkStart w:id="36" w:name="__RefHeading___Toc4276_3020107607"/>
      <w:bookmarkStart w:id="37" w:name="_Toc243475062"/>
      <w:bookmarkEnd w:id="36"/>
      <w:r>
        <w:rPr/>
        <w:t>Subir trabajo: git push</w:t>
      </w:r>
      <w:bookmarkEnd w:id="37"/>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31"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29"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5"/>
                    <pic:cNvPicPr>
                      <a:picLocks noChangeAspect="1" noChangeArrowheads="1"/>
                    </pic:cNvPicPr>
                  </pic:nvPicPr>
                  <pic:blipFill>
                    <a:blip r:embed="rId26"/>
                    <a:stretch>
                      <a:fillRect/>
                    </a:stretch>
                  </pic:blipFill>
                  <pic:spPr bwMode="auto">
                    <a:xfrm>
                      <a:off x="0" y="0"/>
                      <a:ext cx="6494780" cy="3653155"/>
                    </a:xfrm>
                    <a:prstGeom prst="rect">
                      <a:avLst/>
                    </a:prstGeom>
                    <a:noFill/>
                  </pic:spPr>
                </pic:pic>
              </a:graphicData>
            </a:graphic>
          </wp:anchor>
        </w:drawing>
        <w:drawing>
          <wp:anchor distT="0" distB="0" distL="0" distR="0" simplePos="0" relativeHeight="132" behindDoc="0" locked="0" layoutInCell="0" allowOverlap="1">
            <wp:simplePos x="0" y="0"/>
            <wp:positionH relativeFrom="column">
              <wp:posOffset>0</wp:posOffset>
            </wp:positionH>
            <wp:positionV relativeFrom="paragraph">
              <wp:posOffset>3760470</wp:posOffset>
            </wp:positionV>
            <wp:extent cx="6494780" cy="3653155"/>
            <wp:effectExtent l="0" t="0" r="0" b="0"/>
            <wp:wrapSquare wrapText="largest"/>
            <wp:docPr id="30"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6"/>
                    <pic:cNvPicPr>
                      <a:picLocks noChangeAspect="1" noChangeArrowheads="1"/>
                    </pic:cNvPicPr>
                  </pic:nvPicPr>
                  <pic:blipFill>
                    <a:blip r:embed="rId27"/>
                    <a:stretch>
                      <a:fillRect/>
                    </a:stretch>
                  </pic:blipFill>
                  <pic:spPr bwMode="auto">
                    <a:xfrm>
                      <a:off x="0" y="0"/>
                      <a:ext cx="6494780" cy="3653155"/>
                    </a:xfrm>
                    <a:prstGeom prst="rect">
                      <a:avLst/>
                    </a:prstGeom>
                    <a:noFill/>
                  </pic:spPr>
                </pic:pic>
              </a:graphicData>
            </a:graphic>
          </wp:anchor>
        </w:drawing>
      </w:r>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r>
    </w:p>
    <w:p>
      <w:pPr>
        <w:pStyle w:val="Normal"/>
        <w:rPr>
          <w:rFonts w:ascii="Cambria" w:hAnsi="Cambria" w:eastAsia="Cambria" w:cs="Cambria"/>
          <w:b/>
          <w:bCs/>
          <w:color w:val="FF7351"/>
          <w:sz w:val="32"/>
          <w:szCs w:val="32"/>
          <w:lang w:val="es-ES"/>
        </w:rPr>
      </w:pPr>
      <w:r>
        <w:rPr>
          <w:rFonts w:eastAsia="Cambria" w:cs="Cambria" w:ascii="Cambria" w:hAnsi="Cambria"/>
          <w:b/>
          <w:bCs/>
          <w:color w:val="FF7351"/>
          <w:sz w:val="32"/>
          <w:szCs w:val="32"/>
          <w:lang w:val="es-ES"/>
        </w:rPr>
        <w:drawing>
          <wp:anchor distT="0" distB="0" distL="0" distR="0" simplePos="0" relativeHeight="133" behindDoc="0" locked="0" layoutInCell="0" allowOverlap="1">
            <wp:simplePos x="0" y="0"/>
            <wp:positionH relativeFrom="column">
              <wp:posOffset>0</wp:posOffset>
            </wp:positionH>
            <wp:positionV relativeFrom="paragraph">
              <wp:posOffset>74930</wp:posOffset>
            </wp:positionV>
            <wp:extent cx="6494780" cy="3653155"/>
            <wp:effectExtent l="0" t="0" r="0" b="0"/>
            <wp:wrapSquare wrapText="largest"/>
            <wp:docPr id="31"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7"/>
                    <pic:cNvPicPr>
                      <a:picLocks noChangeAspect="1" noChangeArrowheads="1"/>
                    </pic:cNvPicPr>
                  </pic:nvPicPr>
                  <pic:blipFill>
                    <a:blip r:embed="rId28"/>
                    <a:stretch>
                      <a:fillRect/>
                    </a:stretch>
                  </pic:blipFill>
                  <pic:spPr bwMode="auto">
                    <a:xfrm>
                      <a:off x="0" y="0"/>
                      <a:ext cx="6494780" cy="3653155"/>
                    </a:xfrm>
                    <a:prstGeom prst="rect">
                      <a:avLst/>
                    </a:prstGeom>
                    <a:noFill/>
                  </pic:spPr>
                </pic:pic>
              </a:graphicData>
            </a:graphic>
          </wp:anchor>
        </w:drawing>
        <w:drawing>
          <wp:anchor distT="0" distB="0" distL="0" distR="0" simplePos="0" relativeHeight="134" behindDoc="0" locked="0" layoutInCell="0" allowOverlap="1">
            <wp:simplePos x="0" y="0"/>
            <wp:positionH relativeFrom="column">
              <wp:posOffset>-20320</wp:posOffset>
            </wp:positionH>
            <wp:positionV relativeFrom="paragraph">
              <wp:posOffset>3848735</wp:posOffset>
            </wp:positionV>
            <wp:extent cx="6494780" cy="3653155"/>
            <wp:effectExtent l="0" t="0" r="0" b="0"/>
            <wp:wrapSquare wrapText="largest"/>
            <wp:docPr id="32"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8"/>
                    <pic:cNvPicPr>
                      <a:picLocks noChangeAspect="1" noChangeArrowheads="1"/>
                    </pic:cNvPicPr>
                  </pic:nvPicPr>
                  <pic:blipFill>
                    <a:blip r:embed="rId29"/>
                    <a:stretch>
                      <a:fillRect/>
                    </a:stretch>
                  </pic:blipFill>
                  <pic:spPr bwMode="auto">
                    <a:xfrm>
                      <a:off x="0" y="0"/>
                      <a:ext cx="6494780" cy="3653155"/>
                    </a:xfrm>
                    <a:prstGeom prst="rect">
                      <a:avLst/>
                    </a:prstGeom>
                    <a:noFill/>
                  </pic:spPr>
                </pic:pic>
              </a:graphicData>
            </a:graphic>
          </wp:anchor>
        </w:drawing>
      </w:r>
      <w:bookmarkStart w:id="38" w:name="_Toc243475063"/>
    </w:p>
    <w:p>
      <w:pPr>
        <w:pStyle w:val="Heading2"/>
        <w:rPr/>
      </w:pPr>
      <w:bookmarkStart w:id="39" w:name="__RefHeading___Toc4278_3020107607"/>
      <w:bookmarkEnd w:id="39"/>
      <w:r>
        <w:rPr/>
        <w:t>Bajar trabajo: git fetch y git pull</w:t>
      </w:r>
      <w:bookmarkEnd w:id="38"/>
    </w:p>
    <w:p>
      <w:pPr>
        <w:pStyle w:val="Normal"/>
        <w:rPr>
          <w:rFonts w:ascii="Cambria" w:hAnsi="Cambria" w:eastAsia="Cambria" w:cs="Cambria"/>
          <w:b/>
          <w:bCs/>
          <w:color w:val="FF7351"/>
          <w:sz w:val="32"/>
          <w:szCs w:val="32"/>
          <w:lang w:val="es-ES"/>
        </w:rPr>
      </w:pPr>
      <w:r>
        <w:rPr>
          <w:sz w:val="20"/>
          <w:szCs w:val="20"/>
        </w:rPr>
        <w:drawing>
          <wp:anchor distT="0" distB="0" distL="0" distR="0" simplePos="0" relativeHeight="135" behindDoc="0" locked="0" layoutInCell="0" allowOverlap="1">
            <wp:simplePos x="0" y="0"/>
            <wp:positionH relativeFrom="column">
              <wp:align>center</wp:align>
            </wp:positionH>
            <wp:positionV relativeFrom="paragraph">
              <wp:posOffset>635</wp:posOffset>
            </wp:positionV>
            <wp:extent cx="6494780" cy="3653155"/>
            <wp:effectExtent l="0" t="0" r="0" b="0"/>
            <wp:wrapSquare wrapText="largest"/>
            <wp:docPr id="33"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9"/>
                    <pic:cNvPicPr>
                      <a:picLocks noChangeAspect="1" noChangeArrowheads="1"/>
                    </pic:cNvPicPr>
                  </pic:nvPicPr>
                  <pic:blipFill>
                    <a:blip r:embed="rId30"/>
                    <a:stretch>
                      <a:fillRect/>
                    </a:stretch>
                  </pic:blipFill>
                  <pic:spPr bwMode="auto">
                    <a:xfrm>
                      <a:off x="0" y="0"/>
                      <a:ext cx="6494780" cy="3653155"/>
                    </a:xfrm>
                    <a:prstGeom prst="rect">
                      <a:avLst/>
                    </a:prstGeom>
                    <a:noFill/>
                  </pic:spPr>
                </pic:pic>
              </a:graphicData>
            </a:graphic>
          </wp:anchor>
        </w:drawing>
      </w:r>
    </w:p>
    <w:p>
      <w:pPr>
        <w:pStyle w:val="Heading1"/>
        <w:rPr/>
      </w:pPr>
      <w:bookmarkStart w:id="40" w:name="__RefHeading___Toc4280_3020107607"/>
      <w:bookmarkStart w:id="41" w:name="_Toc243475064"/>
      <w:bookmarkEnd w:id="40"/>
      <w:r>
        <w:rPr/>
        <w:t>7. Sube tu trabajo de clase a GitHub</w:t>
      </w:r>
      <w:bookmarkEnd w:id="41"/>
    </w:p>
    <w:p>
      <w:pPr>
        <w:pStyle w:val="Heading2"/>
        <w:rPr/>
      </w:pPr>
      <w:bookmarkStart w:id="42" w:name="__RefHeading___Toc4282_3020107607"/>
      <w:bookmarkStart w:id="43" w:name="_Toc243475066"/>
      <w:bookmarkEnd w:id="42"/>
      <w:r>
        <w:rPr/>
        <w:t>El ciclo de trabajo diario</w:t>
      </w:r>
      <w:bookmarkEnd w:id="43"/>
    </w:p>
    <w:p>
      <w:pPr>
        <w:pStyle w:val="Normal"/>
        <w:ind w:hanging="0" w:start="0"/>
        <w:rPr/>
      </w:pPr>
      <w:r>
        <w:rPr/>
        <w:drawing>
          <wp:anchor distT="0" distB="0" distL="0" distR="0" simplePos="0" relativeHeight="136" behindDoc="0" locked="0" layoutInCell="0" allowOverlap="1">
            <wp:simplePos x="0" y="0"/>
            <wp:positionH relativeFrom="column">
              <wp:posOffset>-34925</wp:posOffset>
            </wp:positionH>
            <wp:positionV relativeFrom="paragraph">
              <wp:posOffset>-168275</wp:posOffset>
            </wp:positionV>
            <wp:extent cx="6494780" cy="3653155"/>
            <wp:effectExtent l="0" t="0" r="0" b="0"/>
            <wp:wrapSquare wrapText="largest"/>
            <wp:docPr id="34"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0"/>
                    <pic:cNvPicPr>
                      <a:picLocks noChangeAspect="1" noChangeArrowheads="1"/>
                    </pic:cNvPicPr>
                  </pic:nvPicPr>
                  <pic:blipFill>
                    <a:blip r:embed="rId31"/>
                    <a:stretch>
                      <a:fillRect/>
                    </a:stretch>
                  </pic:blipFill>
                  <pic:spPr bwMode="auto">
                    <a:xfrm>
                      <a:off x="0" y="0"/>
                      <a:ext cx="6494780" cy="3653155"/>
                    </a:xfrm>
                    <a:prstGeom prst="rect">
                      <a:avLst/>
                    </a:prstGeom>
                    <a:noFill/>
                  </pic:spPr>
                </pic:pic>
              </a:graphicData>
            </a:graphic>
          </wp:anchor>
        </w:drawing>
      </w:r>
    </w:p>
    <w:p>
      <w:pPr>
        <w:pStyle w:val="Normal"/>
        <w:ind w:hanging="0" w:start="0"/>
        <w:rPr>
          <w:lang w:val="es-ES"/>
        </w:rPr>
      </w:pPr>
      <w:r>
        <w:rPr/>
      </w:r>
    </w:p>
    <w:p>
      <w:pPr>
        <w:pStyle w:val="Normal"/>
        <w:rPr>
          <w:rFonts w:ascii="Cambria" w:hAnsi="Cambria" w:eastAsia="Cambria" w:cs="Cambria"/>
          <w:b/>
          <w:bCs/>
          <w:color w:val="FF7351"/>
          <w:sz w:val="18"/>
          <w:szCs w:val="18"/>
          <w:lang w:val="es-ES"/>
        </w:rPr>
      </w:pPr>
      <w:r>
        <w:rPr>
          <w:rFonts w:eastAsia="Cambria" w:cs="Cambria" w:ascii="Cambria" w:hAnsi="Cambria"/>
          <w:b/>
          <w:bCs/>
          <w:color w:val="FF7351"/>
          <w:sz w:val="18"/>
          <w:szCs w:val="18"/>
          <w:lang w:val="es-ES"/>
        </w:rPr>
      </w:r>
    </w:p>
    <w:p>
      <w:pPr>
        <w:pStyle w:val="Heading2"/>
        <w:rPr>
          <w:rFonts w:ascii="Cambria" w:hAnsi="Cambria" w:eastAsia="Cambria" w:cs="Cambria"/>
          <w:b/>
          <w:bCs/>
          <w:color w:val="FF7351"/>
          <w:sz w:val="32"/>
          <w:szCs w:val="32"/>
        </w:rPr>
      </w:pPr>
      <w:r>
        <w:rPr>
          <w:rFonts w:eastAsia="Cambria" w:cs="Cambria"/>
          <w:b/>
          <w:bCs/>
          <w:color w:val="FF7351"/>
          <w:sz w:val="32"/>
          <w:szCs w:val="32"/>
        </w:rPr>
      </w:r>
    </w:p>
    <w:p>
      <w:pPr>
        <w:pStyle w:val="Normal"/>
        <w:rPr>
          <w:rFonts w:ascii="Cambria" w:hAnsi="Cambria" w:eastAsia="Cambria" w:cs="Cambria"/>
          <w:b/>
          <w:bCs/>
          <w:color w:val="FF7351"/>
          <w:sz w:val="32"/>
          <w:szCs w:val="32"/>
        </w:rPr>
      </w:pPr>
      <w:r>
        <w:rPr>
          <w:rFonts w:eastAsia="Cambria" w:cs="Cambria" w:ascii="Cambria" w:hAnsi="Cambria"/>
          <w:b/>
          <w:bCs/>
          <w:color w:val="FF7351"/>
          <w:sz w:val="32"/>
          <w:szCs w:val="32"/>
        </w:rPr>
      </w:r>
    </w:p>
    <w:p>
      <w:pPr>
        <w:pStyle w:val="Normal"/>
        <w:rPr>
          <w:rFonts w:ascii="Cambria" w:hAnsi="Cambria" w:eastAsia="Cambria" w:cs="Cambria"/>
          <w:b/>
          <w:bCs/>
          <w:color w:val="FF7351"/>
          <w:sz w:val="32"/>
          <w:szCs w:val="32"/>
        </w:rPr>
      </w:pPr>
      <w:r>
        <w:rPr>
          <w:rFonts w:eastAsia="Cambria" w:cs="Cambria" w:ascii="Cambria" w:hAnsi="Cambria"/>
          <w:b/>
          <w:bCs/>
          <w:color w:val="FF7351"/>
          <w:sz w:val="32"/>
          <w:szCs w:val="32"/>
        </w:rPr>
      </w:r>
    </w:p>
    <w:p>
      <w:pPr>
        <w:pStyle w:val="Normal"/>
        <w:rPr>
          <w:rFonts w:ascii="Cambria" w:hAnsi="Cambria" w:eastAsia="Cambria" w:cs="Cambria"/>
          <w:b/>
          <w:bCs/>
          <w:color w:val="FF7351"/>
          <w:sz w:val="32"/>
          <w:szCs w:val="32"/>
        </w:rPr>
      </w:pPr>
      <w:r>
        <w:rPr>
          <w:rFonts w:eastAsia="Cambria" w:cs="Cambria" w:ascii="Cambria" w:hAnsi="Cambria"/>
          <w:b/>
          <w:bCs/>
          <w:color w:val="FF7351"/>
          <w:sz w:val="32"/>
          <w:szCs w:val="32"/>
        </w:rPr>
      </w:r>
    </w:p>
    <w:p>
      <w:pPr>
        <w:pStyle w:val="Normal"/>
        <w:rPr>
          <w:rFonts w:ascii="Cambria" w:hAnsi="Cambria" w:eastAsia="Cambria" w:cs="Cambria"/>
          <w:b/>
          <w:bCs/>
          <w:color w:val="FF7351"/>
          <w:sz w:val="32"/>
          <w:szCs w:val="32"/>
        </w:rPr>
      </w:pPr>
      <w:r>
        <w:rPr>
          <w:rFonts w:eastAsia="Cambria" w:cs="Cambria" w:ascii="Cambria" w:hAnsi="Cambria"/>
          <w:b/>
          <w:bCs/>
          <w:color w:val="FF7351"/>
          <w:sz w:val="32"/>
          <w:szCs w:val="32"/>
        </w:rPr>
      </w:r>
    </w:p>
    <w:p>
      <w:pPr>
        <w:pStyle w:val="Normal"/>
        <w:rPr>
          <w:rFonts w:ascii="Cambria" w:hAnsi="Cambria" w:eastAsia="Cambria" w:cs="Cambria"/>
          <w:b/>
          <w:bCs/>
          <w:color w:val="FF7351"/>
          <w:sz w:val="32"/>
          <w:szCs w:val="32"/>
        </w:rPr>
      </w:pPr>
      <w:r>
        <w:rPr>
          <w:rFonts w:eastAsia="Cambria" w:cs="Cambria" w:ascii="Cambria" w:hAnsi="Cambria"/>
          <w:b/>
          <w:bCs/>
          <w:color w:val="FF7351"/>
          <w:sz w:val="32"/>
          <w:szCs w:val="32"/>
        </w:rPr>
      </w:r>
    </w:p>
    <w:p>
      <w:pPr>
        <w:pStyle w:val="Normal"/>
        <w:rPr>
          <w:rFonts w:ascii="Cambria" w:hAnsi="Cambria" w:eastAsia="Cambria" w:cs="Cambria"/>
          <w:b/>
          <w:bCs/>
          <w:color w:val="FF7351"/>
          <w:sz w:val="32"/>
          <w:szCs w:val="32"/>
        </w:rPr>
      </w:pPr>
      <w:r>
        <w:rPr>
          <w:rFonts w:eastAsia="Cambria" w:cs="Cambria" w:ascii="Cambria" w:hAnsi="Cambria"/>
          <w:b/>
          <w:bCs/>
          <w:color w:val="FF7351"/>
          <w:sz w:val="32"/>
          <w:szCs w:val="32"/>
        </w:rPr>
      </w:r>
    </w:p>
    <w:p>
      <w:pPr>
        <w:pStyle w:val="ListParagraph"/>
        <w:spacing w:before="0" w:after="160"/>
        <w:ind w:hanging="0" w:start="1054"/>
        <w:contextualSpacing w:val="false"/>
        <w:rPr>
          <w:rFonts w:ascii="Cambria" w:hAnsi="Cambria" w:eastAsia="Cambria" w:cs="Cambria"/>
          <w:b/>
          <w:bCs/>
          <w:color w:val="FF7351"/>
          <w:sz w:val="12"/>
          <w:szCs w:val="12"/>
        </w:rPr>
      </w:pPr>
      <w:r>
        <w:rPr>
          <w:rFonts w:eastAsia="Cambria" w:cs="Cambria" w:ascii="Cambria" w:hAnsi="Cambria"/>
          <w:b/>
          <w:bCs/>
          <w:color w:val="FF7351"/>
          <w:sz w:val="12"/>
          <w:szCs w:val="12"/>
        </w:rPr>
      </w:r>
    </w:p>
    <w:p>
      <w:pPr>
        <w:pStyle w:val="Heading2"/>
        <w:rPr/>
      </w:pPr>
      <w:bookmarkStart w:id="44" w:name="__RefHeading___Toc4284_3020107607"/>
      <w:bookmarkStart w:id="45" w:name="_Toc243475068"/>
      <w:bookmarkEnd w:id="44"/>
      <w:r>
        <w:drawing>
          <wp:anchor distT="0" distB="0" distL="0" distR="0" simplePos="0" relativeHeight="138" behindDoc="0" locked="0" layoutInCell="0" allowOverlap="1">
            <wp:simplePos x="0" y="0"/>
            <wp:positionH relativeFrom="column">
              <wp:posOffset>-67310</wp:posOffset>
            </wp:positionH>
            <wp:positionV relativeFrom="paragraph">
              <wp:posOffset>-104775</wp:posOffset>
            </wp:positionV>
            <wp:extent cx="6494780" cy="3653155"/>
            <wp:effectExtent l="0" t="0" r="0" b="0"/>
            <wp:wrapSquare wrapText="largest"/>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32"/>
                    <a:stretch>
                      <a:fillRect/>
                    </a:stretch>
                  </pic:blipFill>
                  <pic:spPr bwMode="auto">
                    <a:xfrm>
                      <a:off x="0" y="0"/>
                      <a:ext cx="6494780" cy="3653155"/>
                    </a:xfrm>
                    <a:prstGeom prst="rect">
                      <a:avLst/>
                    </a:prstGeom>
                    <a:noFill/>
                  </pic:spPr>
                </pic:pic>
              </a:graphicData>
            </a:graphic>
          </wp:anchor>
        </w:drawing>
      </w:r>
      <w:bookmarkEnd w:id="45"/>
      <w:r>
        <w:rPr/>
        <w:t>Ficheros que no deben subirse: .gitignore</w:t>
      </w:r>
    </w:p>
    <w:p>
      <w:pPr>
        <w:pStyle w:val="Normal"/>
        <w:rPr>
          <w:lang w:val="es-ES"/>
        </w:rPr>
      </w:pPr>
      <w:r>
        <w:rPr/>
        <w:drawing>
          <wp:anchor distT="0" distB="0" distL="0" distR="0" simplePos="0" relativeHeight="137" behindDoc="0" locked="0" layoutInCell="0" allowOverlap="1">
            <wp:simplePos x="0" y="0"/>
            <wp:positionH relativeFrom="column">
              <wp:posOffset>8890</wp:posOffset>
            </wp:positionH>
            <wp:positionV relativeFrom="paragraph">
              <wp:posOffset>46355</wp:posOffset>
            </wp:positionV>
            <wp:extent cx="6494780" cy="3653155"/>
            <wp:effectExtent l="0" t="0" r="0" b="0"/>
            <wp:wrapSquare wrapText="largest"/>
            <wp:docPr id="36"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1"/>
                    <pic:cNvPicPr>
                      <a:picLocks noChangeAspect="1" noChangeArrowheads="1"/>
                    </pic:cNvPicPr>
                  </pic:nvPicPr>
                  <pic:blipFill>
                    <a:blip r:embed="rId33"/>
                    <a:stretch>
                      <a:fillRect/>
                    </a:stretch>
                  </pic:blipFill>
                  <pic:spPr bwMode="auto">
                    <a:xfrm>
                      <a:off x="0" y="0"/>
                      <a:ext cx="6494780" cy="3653155"/>
                    </a:xfrm>
                    <a:prstGeom prst="rect">
                      <a:avLst/>
                    </a:prstGeom>
                    <a:noFill/>
                  </pic:spPr>
                </pic:pic>
              </a:graphicData>
            </a:graphic>
          </wp:anchor>
        </w:drawing>
      </w:r>
    </w:p>
    <w:p>
      <w:pPr>
        <w:pStyle w:val="Heading1"/>
        <w:rPr>
          <w:b w:val="false"/>
          <w:bCs w:val="false"/>
        </w:rPr>
      </w:pPr>
      <w:r>
        <w:rPr>
          <w:b w:val="false"/>
          <w:bCs w:val="false"/>
        </w:rPr>
        <w:drawing>
          <wp:anchor distT="0" distB="0" distL="0" distR="0" simplePos="0" relativeHeight="139" behindDoc="0" locked="0" layoutInCell="0" allowOverlap="1">
            <wp:simplePos x="0" y="0"/>
            <wp:positionH relativeFrom="column">
              <wp:posOffset>0</wp:posOffset>
            </wp:positionH>
            <wp:positionV relativeFrom="paragraph">
              <wp:posOffset>208915</wp:posOffset>
            </wp:positionV>
            <wp:extent cx="6494780" cy="3639185"/>
            <wp:effectExtent l="0" t="0" r="0" b="0"/>
            <wp:wrapSquare wrapText="largest"/>
            <wp:docPr id="37"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3"/>
                    <pic:cNvPicPr>
                      <a:picLocks noChangeAspect="1" noChangeArrowheads="1"/>
                    </pic:cNvPicPr>
                  </pic:nvPicPr>
                  <pic:blipFill>
                    <a:blip r:embed="rId34"/>
                    <a:stretch>
                      <a:fillRect/>
                    </a:stretch>
                  </pic:blipFill>
                  <pic:spPr bwMode="auto">
                    <a:xfrm>
                      <a:off x="0" y="0"/>
                      <a:ext cx="6494780" cy="3639185"/>
                    </a:xfrm>
                    <a:prstGeom prst="rect">
                      <a:avLst/>
                    </a:prstGeom>
                    <a:noFill/>
                  </pic:spPr>
                </pic:pic>
              </a:graphicData>
            </a:graphic>
          </wp:anchor>
        </w:drawing>
      </w:r>
    </w:p>
    <w:p>
      <w:pPr>
        <w:pStyle w:val="Normal"/>
        <w:ind w:hanging="0" w:start="0"/>
        <w:rPr>
          <w:b w:val="false"/>
          <w:bCs w:val="false"/>
        </w:rPr>
      </w:pPr>
      <w:r>
        <w:rPr>
          <w:b w:val="false"/>
          <w:bCs w:val="false"/>
        </w:rPr>
        <w:t xml:space="preserve">Nota: subí algunos archivos (pdf, docx u odt) que decidí no incluir tras pensarlo luego, así que volví a crear el repositorio en GitHub y volver a subirlo todo, pero con esos archivos excluidos. Así, no habría ningún historial con el contenido antiguo. En el </w:t>
      </w:r>
      <w:r>
        <w:rPr>
          <w:b w:val="false"/>
          <w:bCs w:val="false"/>
          <w:i/>
          <w:iCs/>
        </w:rPr>
        <w:t>.gitignore</w:t>
      </w:r>
      <w:r>
        <w:rPr>
          <w:b w:val="false"/>
          <w:bCs w:val="false"/>
        </w:rPr>
        <w:t xml:space="preserve"> se pueden apreciar con sus respectivos directorios.</w:t>
      </w:r>
    </w:p>
    <w:p>
      <w:pPr>
        <w:pStyle w:val="Heading1"/>
        <w:rPr/>
      </w:pPr>
      <w:r>
        <w:rPr/>
      </w:r>
    </w:p>
    <w:p>
      <w:pPr>
        <w:pStyle w:val="Heading1"/>
        <w:rPr/>
      </w:pPr>
      <w:r>
        <w:rPr/>
      </w:r>
    </w:p>
    <w:p>
      <w:pPr>
        <w:pStyle w:val="Heading1"/>
        <w:rPr/>
      </w:pPr>
      <w:r>
        <w:rPr/>
      </w:r>
    </w:p>
    <w:p>
      <w:pPr>
        <w:pStyle w:val="Heading1"/>
        <w:rPr>
          <w:rFonts w:ascii="Cambria" w:hAnsi="Cambria" w:eastAsia="Cambria" w:cs="Cambria"/>
          <w:b/>
          <w:bCs/>
          <w:color w:val="FF7351"/>
          <w:sz w:val="32"/>
          <w:szCs w:val="32"/>
        </w:rPr>
      </w:pPr>
      <w:r>
        <w:rPr/>
      </w:r>
    </w:p>
    <w:p>
      <w:pPr>
        <w:pStyle w:val="Normal"/>
        <w:rPr>
          <w:rFonts w:ascii="Cambria" w:hAnsi="Cambria" w:eastAsia="Cambria" w:cs="Cambria"/>
          <w:b/>
          <w:bCs/>
          <w:color w:val="003594"/>
          <w:sz w:val="40"/>
          <w:szCs w:val="40"/>
        </w:rPr>
      </w:pPr>
      <w:r>
        <w:rPr/>
      </w:r>
      <w:r>
        <w:br w:type="page"/>
      </w:r>
    </w:p>
    <w:p>
      <w:pPr>
        <w:pStyle w:val="Heading1"/>
        <w:spacing w:before="0" w:after="160"/>
        <w:rPr/>
      </w:pPr>
      <w:bookmarkStart w:id="46" w:name="__RefHeading___Toc4286_3020107607"/>
      <w:bookmarkStart w:id="47" w:name="_Toc243475077"/>
      <w:bookmarkEnd w:id="46"/>
      <w:r>
        <w:rPr/>
        <w:t>11. Qué entregar en esta práctica</w:t>
      </w:r>
      <w:bookmarkEnd w:id="47"/>
    </w:p>
    <w:p>
      <w:pPr>
        <w:pStyle w:val="ListParagraph"/>
        <w:numPr>
          <w:ilvl w:val="1"/>
          <w:numId w:val="1"/>
        </w:numPr>
        <w:spacing w:before="0" w:after="160"/>
        <w:contextualSpacing w:val="false"/>
        <w:rPr>
          <w:rFonts w:ascii="Cambria" w:hAnsi="Cambria" w:eastAsia="Cambria" w:cs="Cambria"/>
          <w:b/>
          <w:bCs/>
          <w:color w:val="FF7351"/>
          <w:sz w:val="32"/>
          <w:szCs w:val="32"/>
        </w:rPr>
      </w:pPr>
      <w:r>
        <w:rPr/>
        <w:t>Inserta tu link del repositorio aquí:</w:t>
      </w:r>
      <w:r>
        <w:rPr>
          <w:rFonts w:eastAsia="Cambria" w:cs="Cambria" w:ascii="Cambria" w:hAnsi="Cambria"/>
          <w:b/>
          <w:bCs/>
          <w:color w:val="FF7351"/>
          <w:sz w:val="32"/>
          <w:szCs w:val="32"/>
        </w:rPr>
        <w:t xml:space="preserve"> https://github.com/francisco-garrido-dev/ejercicios</w:t>
      </w:r>
    </w:p>
    <w:sectPr>
      <w:headerReference w:type="even" r:id="rId35"/>
      <w:headerReference w:type="default" r:id="rId36"/>
      <w:headerReference w:type="first" r:id="rId37"/>
      <w:footerReference w:type="even" r:id="rId38"/>
      <w:footerReference w:type="default" r:id="rId39"/>
      <w:footerReference w:type="first" r:id="rId40"/>
      <w:type w:val="nextPage"/>
      <w:pgSz w:w="11906" w:h="16838"/>
      <w:pgMar w:left="839" w:right="839" w:gutter="0" w:header="2268" w:top="2325" w:footer="1133" w:bottom="119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 Sans">
    <w:charset w:val="01" w:characterSet="utf-8"/>
    <w:family w:val="swiss"/>
    <w:pitch w:val="variable"/>
    <w:embedRegular r:id="rId1" w:fontKey="{01014A78-CABC-4EF0-12AC-5CD89AEFDE01}"/>
    <w:embedBold r:id="rId2" w:fontKey="{02014A78-CABC-4EF0-12AC-5CD89AEFDE02}"/>
    <w:embedItalic r:id="rId3" w:fontKey="{03014A78-CABC-4EF0-12AC-5CD89AEFDE03}"/>
  </w:font>
  <w:font w:name="Cambria">
    <w:charset w:val="01" w:characterSet="utf-8"/>
    <w:family w:val="roman"/>
    <w:pitch w:val="variable"/>
  </w:font>
  <w:font w:name="Aptos">
    <w:charset w:val="01" w:characterSet="utf-8"/>
    <w:family w:val="swiss"/>
    <w:pitch w:val="variable"/>
    <w:embedRegular r:id="rId4" w:fontKey="{04014A78-CABC-4EF0-12AC-5CD89AEFDE04}"/>
    <w:embedBold r:id="rId5" w:fontKey="{05014A78-CABC-4EF0-12AC-5CD89AEFDE05}"/>
  </w:font>
  <w:font w:name="Liberation Sans">
    <w:altName w:val="Arial"/>
    <w:charset w:val="01" w:characterSet="utf-8"/>
    <w:family w:val="swiss"/>
    <w:pitch w:val="variable"/>
  </w:font>
  <w:font w:name="Calibri">
    <w:charset w:val="01" w:characterSet="utf-8"/>
    <w:family w:val="roman"/>
    <w:pitch w:val="variable"/>
  </w:font>
  <w:font w:name="Wingdings">
    <w:charset w:val="02"/>
    <w:family w:val="auto"/>
    <w:pitch w:val="variable"/>
    <w:embedRegular r:id="rId6" w:fontKey="{06014A78-CABC-4EF0-12AC-5CD89AEFDE06}"/>
  </w:font>
  <w:font w:name="Courier New">
    <w:charset w:val="01"/>
    <w:family w:val="modern"/>
    <w:pitch w:val="fixed"/>
  </w:font>
  <w:font w:name="Symbol">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0" w:after="0"/>
      <w:jc w:val="end"/>
      <w:rPr>
        <w:rFonts w:ascii="Aptos" w:hAnsi="Aptos" w:eastAsia="Aptos" w:cs="Aptos"/>
        <w:color w:val="000000"/>
      </w:rPr>
    </w:pPr>
    <w:r>
      <w:rPr>
        <w:rFonts w:eastAsia="Aptos" w:cs="Aptos" w:ascii="Aptos" w:hAnsi="Aptos"/>
        <w:color w:val="000000"/>
      </w:rPr>
      <w:fldChar w:fldCharType="begin"/>
    </w:r>
    <w:r>
      <w:rPr>
        <w:rFonts w:eastAsia="Aptos" w:cs="Aptos" w:ascii="Aptos" w:hAnsi="Aptos"/>
        <w:color w:val="000000"/>
      </w:rPr>
      <w:instrText xml:space="preserve"> PAGE </w:instrText>
    </w:r>
    <w:r>
      <w:rPr>
        <w:rFonts w:eastAsia="Aptos" w:cs="Aptos" w:ascii="Aptos" w:hAnsi="Aptos"/>
        <w:color w:val="000000"/>
      </w:rPr>
      <w:fldChar w:fldCharType="separate"/>
    </w:r>
    <w:r>
      <w:rPr>
        <w:rFonts w:eastAsia="Aptos" w:cs="Aptos" w:ascii="Aptos" w:hAnsi="Aptos"/>
        <w:color w:val="000000"/>
      </w:rPr>
      <w:t>0</w:t>
    </w:r>
    <w:r>
      <w:rPr>
        <w:rFonts w:eastAsia="Aptos" w:cs="Aptos" w:ascii="Aptos" w:hAnsi="Aptos"/>
        <w:color w:val="000000"/>
      </w:rPr>
      <w:fldChar w:fldCharType="end"/>
    </w:r>
  </w:p>
  <w:p>
    <w:pPr>
      <w:pStyle w:val="Normal"/>
      <w:tabs>
        <w:tab w:val="clear" w:pos="720"/>
        <w:tab w:val="center" w:pos="4252" w:leader="none"/>
        <w:tab w:val="right" w:pos="8504" w:leader="none"/>
      </w:tabs>
      <w:spacing w:lineRule="auto" w:line="240" w:before="0" w:after="0"/>
      <w:ind w:firstLine="340" w:end="360"/>
      <w:jc w:val="end"/>
      <w:rPr>
        <w:rFonts w:ascii="Aptos" w:hAnsi="Aptos" w:eastAsia="Aptos" w:cs="Aptos"/>
        <w:color w:val="000000"/>
      </w:rPr>
    </w:pPr>
    <w:r>
      <w:rPr>
        <w:rFonts w:eastAsia="Aptos" w:cs="Aptos" w:ascii="Aptos" w:hAnsi="Aptos"/>
        <w:color w:val="000000"/>
      </w:rPr>
      <w:fldChar w:fldCharType="begin"/>
    </w:r>
    <w:r>
      <w:rPr>
        <w:rFonts w:eastAsia="Aptos" w:cs="Aptos" w:ascii="Aptos" w:hAnsi="Aptos"/>
        <w:color w:val="000000"/>
      </w:rPr>
      <w:instrText xml:space="preserve"> PAGE </w:instrText>
    </w:r>
    <w:r>
      <w:rPr>
        <w:rFonts w:eastAsia="Aptos" w:cs="Aptos" w:ascii="Aptos" w:hAnsi="Aptos"/>
        <w:color w:val="000000"/>
      </w:rPr>
      <w:fldChar w:fldCharType="separate"/>
    </w:r>
    <w:r>
      <w:rPr>
        <w:rFonts w:eastAsia="Aptos" w:cs="Aptos" w:ascii="Aptos" w:hAnsi="Aptos"/>
        <w:color w:val="000000"/>
      </w:rPr>
      <w:t>0</w:t>
    </w:r>
    <w:r>
      <w:rPr>
        <w:rFonts w:eastAsia="Aptos" w:cs="Aptos" w:ascii="Aptos" w:hAnsi="Aptos"/>
        <w:color w:val="000000"/>
      </w:rPr>
      <w:fldChar w:fldCharType="end"/>
    </w:r>
  </w:p>
  <w:p>
    <w:pPr>
      <w:pStyle w:val="Normal"/>
      <w:tabs>
        <w:tab w:val="clear" w:pos="720"/>
        <w:tab w:val="center" w:pos="4252" w:leader="none"/>
        <w:tab w:val="right" w:pos="8504" w:leader="none"/>
      </w:tabs>
      <w:spacing w:lineRule="auto" w:line="240" w:before="0" w:after="0"/>
      <w:ind w:firstLine="340" w:end="360"/>
      <w:rPr>
        <w:rFonts w:ascii="Aptos" w:hAnsi="Aptos" w:eastAsia="Aptos" w:cs="Aptos"/>
        <w:color w:val="000000"/>
      </w:rPr>
    </w:pPr>
    <w:r>
      <w:rPr>
        <w:rFonts w:eastAsia="Aptos" w:cs="Aptos" w:ascii="Aptos" w:hAnsi="Aptos"/>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200" w:after="0"/>
      <w:jc w:val="end"/>
      <w:rPr>
        <w:rFonts w:ascii="Aptos" w:hAnsi="Aptos" w:eastAsia="Aptos" w:cs="Aptos"/>
        <w:color w:val="000000"/>
      </w:rPr>
    </w:pPr>
    <w:r>
      <w:rPr>
        <w:rFonts w:eastAsia="Aptos" w:cs="Aptos" w:ascii="Aptos" w:hAnsi="Aptos"/>
        <w:color w:val="000000"/>
      </w:rPr>
      <w:drawing>
        <wp:anchor distT="0" distB="0" distL="0" distR="0" simplePos="0" relativeHeight="49" behindDoc="1" locked="0" layoutInCell="1" allowOverlap="1">
          <wp:simplePos x="0" y="0"/>
          <wp:positionH relativeFrom="column">
            <wp:posOffset>0</wp:posOffset>
          </wp:positionH>
          <wp:positionV relativeFrom="paragraph">
            <wp:posOffset>57150</wp:posOffset>
          </wp:positionV>
          <wp:extent cx="1143635" cy="342900"/>
          <wp:effectExtent l="0" t="0" r="0" b="0"/>
          <wp:wrapNone/>
          <wp:docPr id="40"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png"/>
                  <pic:cNvPicPr>
                    <a:picLocks noChangeAspect="1" noChangeArrowheads="1"/>
                  </pic:cNvPicPr>
                </pic:nvPicPr>
                <pic:blipFill>
                  <a:blip r:embed="rId1"/>
                  <a:stretch>
                    <a:fillRect/>
                  </a:stretch>
                </pic:blipFill>
                <pic:spPr bwMode="auto">
                  <a:xfrm>
                    <a:off x="0" y="0"/>
                    <a:ext cx="1143635" cy="342900"/>
                  </a:xfrm>
                  <a:prstGeom prst="rect">
                    <a:avLst/>
                  </a:prstGeom>
                  <a:noFill/>
                </pic:spPr>
              </pic:pic>
            </a:graphicData>
          </a:graphic>
        </wp:anchor>
      </w:drawing>
      <w:fldChar w:fldCharType="begin"/>
    </w:r>
    <w:r>
      <w:rPr>
        <w:rFonts w:eastAsia="Aptos" w:cs="Aptos" w:ascii="Aptos" w:hAnsi="Aptos"/>
        <w:color w:val="000000"/>
      </w:rPr>
      <w:instrText xml:space="preserve"> PAGE </w:instrText>
    </w:r>
    <w:r>
      <w:rPr>
        <w:rFonts w:eastAsia="Aptos" w:cs="Aptos" w:ascii="Aptos" w:hAnsi="Aptos"/>
        <w:color w:val="000000"/>
      </w:rPr>
      <w:fldChar w:fldCharType="separate"/>
    </w:r>
    <w:r>
      <w:rPr>
        <w:rFonts w:eastAsia="Aptos" w:cs="Aptos" w:ascii="Aptos" w:hAnsi="Aptos"/>
        <w:color w:val="000000"/>
      </w:rPr>
      <w:t>25</w:t>
    </w:r>
    <w:r>
      <w:rPr>
        <w:rFonts w:eastAsia="Aptos" w:cs="Aptos" w:ascii="Aptos" w:hAnsi="Apto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160"/>
      <w:ind w:firstLine="340"/>
      <w:jc w:val="both"/>
      <w:rPr/>
    </w:pPr>
    <w:r>
      <w:rPr/>
      <w:drawing>
        <wp:anchor distT="0" distB="0" distL="0" distR="0" simplePos="0" relativeHeight="50" behindDoc="1" locked="0" layoutInCell="1" allowOverlap="1">
          <wp:simplePos x="0" y="0"/>
          <wp:positionH relativeFrom="column">
            <wp:posOffset>0</wp:posOffset>
          </wp:positionH>
          <wp:positionV relativeFrom="paragraph">
            <wp:posOffset>635</wp:posOffset>
          </wp:positionV>
          <wp:extent cx="1143635" cy="342900"/>
          <wp:effectExtent l="0" t="0" r="0" b="0"/>
          <wp:wrapNone/>
          <wp:docPr id="4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2"/>
                  <pic:cNvPicPr>
                    <a:picLocks noChangeAspect="1" noChangeArrowheads="1"/>
                  </pic:cNvPicPr>
                </pic:nvPicPr>
                <pic:blipFill>
                  <a:blip r:embed="rId1"/>
                  <a:stretch>
                    <a:fillRect/>
                  </a:stretch>
                </pic:blipFill>
                <pic:spPr bwMode="auto">
                  <a:xfrm>
                    <a:off x="0" y="0"/>
                    <a:ext cx="1143635" cy="34290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ind w:hanging="0"/>
      <w:rPr>
        <w:sz w:val="2"/>
        <w:szCs w:val="2"/>
      </w:rPr>
    </w:pPr>
    <w:r>
      <w:rPr>
        <w:sz w:val="2"/>
        <w:szCs w:val="2"/>
      </w:rPr>
      <w:drawing>
        <wp:anchor distT="0" distB="0" distL="0" distR="0" simplePos="0" relativeHeight="25" behindDoc="1" locked="0" layoutInCell="1" allowOverlap="1">
          <wp:simplePos x="0" y="0"/>
          <wp:positionH relativeFrom="column">
            <wp:posOffset>6055995</wp:posOffset>
          </wp:positionH>
          <wp:positionV relativeFrom="paragraph">
            <wp:posOffset>-704850</wp:posOffset>
          </wp:positionV>
          <wp:extent cx="434340" cy="434340"/>
          <wp:effectExtent l="0" t="0" r="0" b="0"/>
          <wp:wrapNone/>
          <wp:docPr id="38"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png"/>
                  <pic:cNvPicPr>
                    <a:picLocks noChangeAspect="1" noChangeArrowheads="1"/>
                  </pic:cNvPicPr>
                </pic:nvPicPr>
                <pic:blipFill>
                  <a:blip r:embed="rId1"/>
                  <a:stretch>
                    <a:fillRect/>
                  </a:stretch>
                </pic:blipFill>
                <pic:spPr bwMode="auto">
                  <a:xfrm>
                    <a:off x="0" y="0"/>
                    <a:ext cx="434340" cy="434340"/>
                  </a:xfrm>
                  <a:prstGeom prst="rect">
                    <a:avLst/>
                  </a:prstGeom>
                  <a:noFill/>
                </pic:spPr>
              </pic:pic>
            </a:graphicData>
          </a:graphic>
        </wp:anchor>
      </w:drawing>
      <mc:AlternateContent>
        <mc:Choice Requires="wps">
          <w:drawing>
            <wp:anchor distT="0" distB="0" distL="0" distR="0" simplePos="0" relativeHeight="97" behindDoc="1" locked="0" layoutInCell="1" allowOverlap="1" wp14:anchorId="753D27A6">
              <wp:simplePos x="0" y="0"/>
              <wp:positionH relativeFrom="column">
                <wp:posOffset>-46990</wp:posOffset>
              </wp:positionH>
              <wp:positionV relativeFrom="paragraph">
                <wp:posOffset>-787400</wp:posOffset>
              </wp:positionV>
              <wp:extent cx="5838825" cy="600075"/>
              <wp:effectExtent l="0" t="0" r="0" b="0"/>
              <wp:wrapNone/>
              <wp:docPr id="39" name="Cuadro de texto 9"/>
              <a:graphic xmlns:a="http://schemas.openxmlformats.org/drawingml/2006/main">
                <a:graphicData uri="http://schemas.microsoft.com/office/word/2010/wordprocessingShape">
                  <wps:wsp>
                    <wps:cNvSpPr/>
                    <wps:spPr>
                      <a:xfrm>
                        <a:off x="0" y="0"/>
                        <a:ext cx="5838840" cy="600120"/>
                      </a:xfrm>
                      <a:prstGeom prst="rect">
                        <a:avLst/>
                      </a:prstGeom>
                      <a:noFill/>
                      <a:ln w="6350">
                        <a:noFill/>
                      </a:ln>
                    </wps:spPr>
                    <wps:style>
                      <a:lnRef idx="0"/>
                      <a:fillRef idx="0"/>
                      <a:effectRef idx="0"/>
                      <a:fontRef idx="minor"/>
                    </wps:style>
                    <wps:txbx>
                      <w:txbxContent>
                        <w:p>
                          <w:pPr>
                            <w:pStyle w:val="Contenidodelmarcouser"/>
                            <w:spacing w:lineRule="auto" w:line="240" w:before="0" w:after="0"/>
                            <w:ind w:hanging="0"/>
                            <w:jc w:val="start"/>
                            <w:rPr>
                              <w:rFonts w:ascii="Cambria" w:hAnsi="Cambria"/>
                            </w:rPr>
                          </w:pPr>
                          <w:r>
                            <w:rPr>
                              <w:rFonts w:eastAsia="Cambria" w:cs="Cambria" w:ascii="Cambria" w:hAnsi="Cambria"/>
                              <w:color w:val="003594"/>
                              <w:sz w:val="32"/>
                            </w:rPr>
                            <w:t>Entornos de Desarrollo</w:t>
                          </w:r>
                        </w:p>
                        <w:p>
                          <w:pPr>
                            <w:pStyle w:val="Contenidodelmarcouser"/>
                            <w:spacing w:lineRule="auto" w:line="240" w:before="0" w:after="0"/>
                            <w:ind w:hanging="0"/>
                            <w:jc w:val="start"/>
                            <w:rPr>
                              <w:rFonts w:ascii="Cambria" w:hAnsi="Cambria"/>
                            </w:rPr>
                          </w:pPr>
                          <w:r>
                            <w:rPr>
                              <w:rFonts w:eastAsia="Cambria" w:cs="Cambria" w:ascii="Cambria" w:hAnsi="Cambria"/>
                              <w:color w:val="003594"/>
                              <w:sz w:val="32"/>
                            </w:rPr>
                            <w:t>Práctica guiada: Git y GitHub</w:t>
                          </w:r>
                        </w:p>
                      </w:txbxContent>
                    </wps:txbx>
                    <wps:bodyPr anchor="t">
                      <a:prstTxWarp prst="textNoShape"/>
                      <a:noAutofit/>
                    </wps:bodyPr>
                  </wps:wsp>
                </a:graphicData>
              </a:graphic>
            </wp:anchor>
          </w:drawing>
        </mc:Choice>
        <mc:Fallback>
          <w:pict>
            <v:rect id="shape_0" stroked="f" o:allowincell="f" style="position:absolute;margin-left:-3.7pt;margin-top:-62pt;width:459.7pt;height:47.2pt;mso-wrap-style:square;v-text-anchor:top" wp14:anchorId="753D27A6">
              <v:fill o:detectmouseclick="t" on="false"/>
              <v:stroke color="#3465a4" weight="6480" joinstyle="round" endcap="flat"/>
              <v:textbox>
                <w:txbxContent>
                  <w:p>
                    <w:pPr>
                      <w:pStyle w:val="Contenidodelmarcouser"/>
                      <w:spacing w:lineRule="auto" w:line="240" w:before="0" w:after="0"/>
                      <w:ind w:hanging="0"/>
                      <w:jc w:val="start"/>
                      <w:rPr>
                        <w:rFonts w:ascii="Cambria" w:hAnsi="Cambria"/>
                      </w:rPr>
                    </w:pPr>
                    <w:r>
                      <w:rPr>
                        <w:rFonts w:eastAsia="Cambria" w:cs="Cambria" w:ascii="Cambria" w:hAnsi="Cambria"/>
                        <w:color w:val="003594"/>
                        <w:sz w:val="32"/>
                      </w:rPr>
                      <w:t>Entornos de Desarrollo</w:t>
                    </w:r>
                  </w:p>
                  <w:p>
                    <w:pPr>
                      <w:pStyle w:val="Contenidodelmarcouser"/>
                      <w:spacing w:lineRule="auto" w:line="240" w:before="0" w:after="0"/>
                      <w:ind w:hanging="0"/>
                      <w:jc w:val="start"/>
                      <w:rPr>
                        <w:rFonts w:ascii="Cambria" w:hAnsi="Cambria"/>
                      </w:rPr>
                    </w:pPr>
                    <w:r>
                      <w:rPr>
                        <w:rFonts w:eastAsia="Cambria" w:cs="Cambria" w:ascii="Cambria" w:hAnsi="Cambria"/>
                        <w:color w:val="003594"/>
                        <w:sz w:val="32"/>
                      </w:rPr>
                      <w:t>Práctica guiada: Git y GitHub</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160"/>
      <w:ind w:firstLine="340"/>
      <w:jc w:val="both"/>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060" w:hanging="360"/>
      </w:pPr>
      <w:rPr>
        <w:rFonts w:ascii="Wingdings" w:hAnsi="Wingdings" w:cs="Wingdings" w:hint="default"/>
        <w:sz w:val="28"/>
        <w:szCs w:val="28"/>
      </w:rPr>
    </w:lvl>
    <w:lvl w:ilvl="1">
      <w:start w:val="1"/>
      <w:numFmt w:val="bullet"/>
      <w:lvlText w:val="o"/>
      <w:lvlJc w:val="start"/>
      <w:pPr>
        <w:tabs>
          <w:tab w:val="num" w:pos="0"/>
        </w:tabs>
        <w:ind w:start="1780" w:hanging="360"/>
      </w:pPr>
      <w:rPr>
        <w:rFonts w:ascii="Courier New" w:hAnsi="Courier New" w:cs="Courier New" w:hint="default"/>
      </w:rPr>
    </w:lvl>
    <w:lvl w:ilvl="2">
      <w:start w:val="1"/>
      <w:numFmt w:val="bullet"/>
      <w:lvlText w:val=""/>
      <w:lvlJc w:val="start"/>
      <w:pPr>
        <w:tabs>
          <w:tab w:val="num" w:pos="0"/>
        </w:tabs>
        <w:ind w:start="2500" w:hanging="360"/>
      </w:pPr>
      <w:rPr>
        <w:rFonts w:ascii="Wingdings" w:hAnsi="Wingdings" w:cs="Wingdings" w:hint="default"/>
      </w:rPr>
    </w:lvl>
    <w:lvl w:ilvl="3">
      <w:start w:val="1"/>
      <w:numFmt w:val="bullet"/>
      <w:lvlText w:val=""/>
      <w:lvlJc w:val="start"/>
      <w:pPr>
        <w:tabs>
          <w:tab w:val="num" w:pos="0"/>
        </w:tabs>
        <w:ind w:start="3220" w:hanging="360"/>
      </w:pPr>
      <w:rPr>
        <w:rFonts w:ascii="Symbol" w:hAnsi="Symbol" w:cs="Symbol" w:hint="default"/>
      </w:rPr>
    </w:lvl>
    <w:lvl w:ilvl="4">
      <w:start w:val="1"/>
      <w:numFmt w:val="bullet"/>
      <w:lvlText w:val="o"/>
      <w:lvlJc w:val="start"/>
      <w:pPr>
        <w:tabs>
          <w:tab w:val="num" w:pos="0"/>
        </w:tabs>
        <w:ind w:start="3940" w:hanging="360"/>
      </w:pPr>
      <w:rPr>
        <w:rFonts w:ascii="Courier New" w:hAnsi="Courier New" w:cs="Courier New" w:hint="default"/>
      </w:rPr>
    </w:lvl>
    <w:lvl w:ilvl="5">
      <w:start w:val="1"/>
      <w:numFmt w:val="bullet"/>
      <w:lvlText w:val=""/>
      <w:lvlJc w:val="start"/>
      <w:pPr>
        <w:tabs>
          <w:tab w:val="num" w:pos="0"/>
        </w:tabs>
        <w:ind w:start="4660" w:hanging="360"/>
      </w:pPr>
      <w:rPr>
        <w:rFonts w:ascii="Wingdings" w:hAnsi="Wingdings" w:cs="Wingdings" w:hint="default"/>
      </w:rPr>
    </w:lvl>
    <w:lvl w:ilvl="6">
      <w:start w:val="1"/>
      <w:numFmt w:val="bullet"/>
      <w:lvlText w:val=""/>
      <w:lvlJc w:val="start"/>
      <w:pPr>
        <w:tabs>
          <w:tab w:val="num" w:pos="0"/>
        </w:tabs>
        <w:ind w:start="5380" w:hanging="360"/>
      </w:pPr>
      <w:rPr>
        <w:rFonts w:ascii="Symbol" w:hAnsi="Symbol" w:cs="Symbol" w:hint="default"/>
      </w:rPr>
    </w:lvl>
    <w:lvl w:ilvl="7">
      <w:start w:val="1"/>
      <w:numFmt w:val="bullet"/>
      <w:lvlText w:val="o"/>
      <w:lvlJc w:val="start"/>
      <w:pPr>
        <w:tabs>
          <w:tab w:val="num" w:pos="0"/>
        </w:tabs>
        <w:ind w:start="6100" w:hanging="360"/>
      </w:pPr>
      <w:rPr>
        <w:rFonts w:ascii="Courier New" w:hAnsi="Courier New" w:cs="Courier New" w:hint="default"/>
      </w:rPr>
    </w:lvl>
    <w:lvl w:ilvl="8">
      <w:start w:val="1"/>
      <w:numFmt w:val="bullet"/>
      <w:lvlText w:val=""/>
      <w:lvlJc w:val="start"/>
      <w:pPr>
        <w:tabs>
          <w:tab w:val="num" w:pos="0"/>
        </w:tabs>
        <w:ind w:start="682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sz w:val="24"/>
        <w:szCs w:val="24"/>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b15c4"/>
    <w:pPr>
      <w:widowControl/>
      <w:suppressAutoHyphens w:val="true"/>
      <w:bidi w:val="0"/>
      <w:spacing w:lineRule="auto" w:line="276" w:before="0" w:after="160"/>
      <w:ind w:firstLine="340"/>
      <w:jc w:val="both"/>
    </w:pPr>
    <w:rPr>
      <w:rFonts w:ascii="Open Sans" w:hAnsi="Open Sans" w:eastAsia="Open Sans" w:cs="Open Sans"/>
      <w:color w:val="auto"/>
      <w:kern w:val="0"/>
      <w:sz w:val="24"/>
      <w:szCs w:val="24"/>
      <w:lang w:val="es-ES" w:eastAsia="es-ES" w:bidi="ar-SA"/>
    </w:rPr>
  </w:style>
  <w:style w:type="paragraph" w:styleId="Heading1">
    <w:name w:val="heading 1"/>
    <w:basedOn w:val="Normal"/>
    <w:next w:val="Normal"/>
    <w:uiPriority w:val="9"/>
    <w:qFormat/>
    <w:rsid w:val="00cf4b77"/>
    <w:pPr>
      <w:keepNext w:val="true"/>
      <w:keepLines/>
      <w:ind w:hanging="0"/>
      <w:jc w:val="start"/>
      <w:outlineLvl w:val="0"/>
    </w:pPr>
    <w:rPr>
      <w:rFonts w:ascii="Cambria" w:hAnsi="Cambria" w:eastAsia="Cambria" w:cs="Cambria"/>
      <w:b/>
      <w:bCs/>
      <w:color w:val="003594"/>
      <w:sz w:val="40"/>
      <w:szCs w:val="40"/>
    </w:rPr>
  </w:style>
  <w:style w:type="paragraph" w:styleId="Heading2">
    <w:name w:val="heading 2"/>
    <w:basedOn w:val="Normal"/>
    <w:next w:val="Normal"/>
    <w:link w:val="Ttulo2Car"/>
    <w:uiPriority w:val="9"/>
    <w:unhideWhenUsed/>
    <w:qFormat/>
    <w:rsid w:val="00cf4b77"/>
    <w:pPr>
      <w:keepNext w:val="true"/>
      <w:keepLines/>
      <w:spacing w:lineRule="auto" w:line="360" w:before="0" w:after="120"/>
      <w:ind w:hanging="0"/>
      <w:jc w:val="start"/>
      <w:outlineLvl w:val="1"/>
    </w:pPr>
    <w:rPr>
      <w:rFonts w:ascii="Cambria" w:hAnsi="Cambria" w:eastAsia="Cambria" w:cs="Cambria"/>
      <w:b/>
      <w:bCs/>
      <w:color w:val="003594"/>
      <w:sz w:val="32"/>
      <w:szCs w:val="32"/>
    </w:rPr>
  </w:style>
  <w:style w:type="paragraph" w:styleId="Heading3">
    <w:name w:val="heading 3"/>
    <w:basedOn w:val="Normal"/>
    <w:next w:val="Normal"/>
    <w:link w:val="Ttulo3Car"/>
    <w:uiPriority w:val="9"/>
    <w:unhideWhenUsed/>
    <w:qFormat/>
    <w:rsid w:val="00cf4b77"/>
    <w:pPr>
      <w:keepNext w:val="true"/>
      <w:keepLines/>
      <w:spacing w:lineRule="auto" w:line="360" w:before="0" w:after="120"/>
      <w:ind w:hanging="0"/>
      <w:jc w:val="start"/>
      <w:outlineLvl w:val="2"/>
    </w:pPr>
    <w:rPr>
      <w:rFonts w:ascii="Cambria" w:hAnsi="Cambria" w:eastAsia="Cambria" w:cs="Cambria" w:asciiTheme="minorHAnsi" w:hAnsiTheme="minorHAnsi"/>
      <w:b/>
      <w:bCs/>
      <w:color w:val="003594"/>
      <w:sz w:val="28"/>
      <w:szCs w:val="28"/>
    </w:rPr>
  </w:style>
  <w:style w:type="paragraph" w:styleId="Heading4">
    <w:name w:val="heading 4"/>
    <w:basedOn w:val="Normal"/>
    <w:next w:val="Normal"/>
    <w:uiPriority w:val="9"/>
    <w:semiHidden/>
    <w:unhideWhenUsed/>
    <w:qFormat/>
    <w:pPr>
      <w:outlineLvl w:val="3"/>
    </w:pPr>
    <w:rPr>
      <w:rFonts w:ascii="Aptos" w:hAnsi="Aptos" w:eastAsia="Aptos" w:cs="Aptos"/>
      <w:b/>
      <w:bCs/>
      <w:color w:val="000000"/>
    </w:rPr>
  </w:style>
  <w:style w:type="paragraph" w:styleId="Heading5">
    <w:name w:val="heading 5"/>
    <w:basedOn w:val="Normal"/>
    <w:next w:val="Normal"/>
    <w:uiPriority w:val="9"/>
    <w:semiHidden/>
    <w:unhideWhenUsed/>
    <w:qFormat/>
    <w:pPr>
      <w:outlineLvl w:val="4"/>
    </w:pPr>
    <w:rPr>
      <w:rFonts w:ascii="Aptos" w:hAnsi="Aptos" w:eastAsia="Aptos" w:cs="Aptos"/>
      <w:color w:val="000000"/>
      <w:sz w:val="16"/>
      <w:szCs w:val="16"/>
    </w:rPr>
  </w:style>
  <w:style w:type="paragraph" w:styleId="Heading6">
    <w:name w:val="heading 6"/>
    <w:basedOn w:val="Normal"/>
    <w:next w:val="Normal"/>
    <w:uiPriority w:val="9"/>
    <w:semiHidden/>
    <w:unhideWhenUsed/>
    <w:qFormat/>
    <w:pPr>
      <w:outlineLvl w:val="5"/>
    </w:pPr>
    <w:rPr>
      <w:rFonts w:ascii="Aptos" w:hAnsi="Aptos" w:eastAsia="Aptos" w:cs="Aptos"/>
      <w:b/>
      <w:bCs/>
      <w:color w:val="FF5B41"/>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322e98"/>
    <w:rPr/>
  </w:style>
  <w:style w:type="character" w:styleId="Hyperlink">
    <w:name w:val="Hyperlink"/>
    <w:basedOn w:val="DefaultParagraphFont"/>
    <w:uiPriority w:val="99"/>
    <w:unhideWhenUsed/>
    <w:rsid w:val="0026783f"/>
    <w:rPr>
      <w:color w:themeColor="hyperlink" w:val="0000FF"/>
      <w:u w:val="single"/>
    </w:rPr>
  </w:style>
  <w:style w:type="character" w:styleId="Ttulo2Car" w:customStyle="1">
    <w:name w:val="Título 2 Car"/>
    <w:basedOn w:val="DefaultParagraphFont"/>
    <w:uiPriority w:val="9"/>
    <w:qFormat/>
    <w:rsid w:val="008e43b4"/>
    <w:rPr>
      <w:rFonts w:ascii="Cambria" w:hAnsi="Cambria" w:eastAsia="Cambria" w:cs="Cambria"/>
      <w:b/>
      <w:bCs/>
      <w:color w:val="003594"/>
      <w:sz w:val="32"/>
      <w:szCs w:val="32"/>
    </w:rPr>
  </w:style>
  <w:style w:type="character" w:styleId="Ttulo3Car" w:customStyle="1">
    <w:name w:val="Título 3 Car"/>
    <w:basedOn w:val="DefaultParagraphFont"/>
    <w:uiPriority w:val="9"/>
    <w:qFormat/>
    <w:rsid w:val="008e43b4"/>
    <w:rPr>
      <w:rFonts w:ascii="Cambria" w:hAnsi="Cambria" w:eastAsia="Cambria" w:cs="Cambria" w:asciiTheme="minorHAnsi" w:hAnsiTheme="minorHAnsi"/>
      <w:b/>
      <w:bCs/>
      <w:color w:val="003594"/>
      <w:sz w:val="28"/>
      <w:szCs w:val="28"/>
    </w:rPr>
  </w:style>
  <w:style w:type="character" w:styleId="UnresolvedMention">
    <w:name w:val="Unresolved Mention"/>
    <w:basedOn w:val="DefaultParagraphFont"/>
    <w:uiPriority w:val="99"/>
    <w:semiHidden/>
    <w:unhideWhenUsed/>
    <w:qFormat/>
    <w:rsid w:val="004f3258"/>
    <w:rPr>
      <w:color w:val="605E5C"/>
      <w:shd w:fill="E1DFDD" w:val="clear"/>
    </w:rPr>
  </w:style>
  <w:style w:type="character" w:styleId="FollowedHyperlink">
    <w:name w:val="FollowedHyperlink"/>
    <w:basedOn w:val="DefaultParagraphFont"/>
    <w:uiPriority w:val="99"/>
    <w:semiHidden/>
    <w:unhideWhenUsed/>
    <w:rsid w:val="004f3258"/>
    <w:rPr>
      <w:color w:themeColor="followedHyperlink" w:val="800080"/>
      <w:u w:val="single"/>
    </w:rPr>
  </w:style>
  <w:style w:type="character" w:styleId="Enlacedelndiceuser">
    <w:name w:val="Enlace del índice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Noto Sans CJK SC" w:cs="FreeSans"/>
      <w:sz w:val="28"/>
      <w:szCs w:val="28"/>
    </w:rPr>
  </w:style>
  <w:style w:type="paragraph" w:styleId="ndiceuser">
    <w:name w:val="Índice (user)"/>
    <w:basedOn w:val="Normal"/>
    <w:qFormat/>
    <w:pPr>
      <w:suppressLineNumbers/>
    </w:pPr>
    <w:rPr>
      <w:rFonts w:cs="FreeSans"/>
    </w:rPr>
  </w:style>
  <w:style w:type="paragraph" w:styleId="Title">
    <w:name w:val="Title"/>
    <w:basedOn w:val="Normal"/>
    <w:next w:val="Normal"/>
    <w:uiPriority w:val="10"/>
    <w:qFormat/>
    <w:pPr>
      <w:spacing w:lineRule="auto" w:line="240" w:before="0" w:after="0"/>
    </w:pPr>
    <w:rPr>
      <w:rFonts w:ascii="Cambria" w:hAnsi="Cambria" w:eastAsia="Cambria" w:cs="Cambria"/>
      <w:sz w:val="56"/>
      <w:szCs w:val="56"/>
    </w:rPr>
  </w:style>
  <w:style w:type="paragraph" w:styleId="Subtitle">
    <w:name w:val="Subtitle"/>
    <w:basedOn w:val="Normal"/>
    <w:next w:val="Normal"/>
    <w:uiPriority w:val="11"/>
    <w:qFormat/>
    <w:pPr/>
    <w:rPr>
      <w:color w:val="1466FF"/>
      <w:sz w:val="22"/>
      <w:szCs w:val="22"/>
    </w:rPr>
  </w:style>
  <w:style w:type="paragraph" w:styleId="ListParagraph">
    <w:name w:val="List Paragraph"/>
    <w:basedOn w:val="Normal"/>
    <w:uiPriority w:val="34"/>
    <w:qFormat/>
    <w:rsid w:val="00322e98"/>
    <w:pPr>
      <w:spacing w:before="0" w:after="160"/>
      <w:ind w:start="720"/>
      <w:contextualSpacing/>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22e98"/>
    <w:pPr>
      <w:tabs>
        <w:tab w:val="clear" w:pos="720"/>
        <w:tab w:val="center" w:pos="4252" w:leader="none"/>
        <w:tab w:val="right" w:pos="8504" w:leader="none"/>
      </w:tabs>
      <w:spacing w:lineRule="auto" w:line="240" w:before="0" w:after="0"/>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26783f"/>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sz w:val="32"/>
      <w:szCs w:val="32"/>
      <w:lang w:val="es-ES"/>
    </w:rPr>
  </w:style>
  <w:style w:type="paragraph" w:styleId="TOC1">
    <w:name w:val="toc 1"/>
    <w:basedOn w:val="Normal"/>
    <w:next w:val="Normal"/>
    <w:autoRedefine/>
    <w:uiPriority w:val="39"/>
    <w:unhideWhenUsed/>
    <w:rsid w:val="0026783f"/>
    <w:pPr>
      <w:spacing w:before="0" w:after="100"/>
    </w:pPr>
    <w:rPr/>
  </w:style>
  <w:style w:type="paragraph" w:styleId="TOC2">
    <w:name w:val="toc 2"/>
    <w:basedOn w:val="Normal"/>
    <w:next w:val="Normal"/>
    <w:autoRedefine/>
    <w:uiPriority w:val="39"/>
    <w:unhideWhenUsed/>
    <w:rsid w:val="0026783f"/>
    <w:pPr>
      <w:spacing w:before="0" w:after="100"/>
      <w:ind w:start="240"/>
    </w:pPr>
    <w:rPr/>
  </w:style>
  <w:style w:type="paragraph" w:styleId="TOC3">
    <w:name w:val="toc 3"/>
    <w:basedOn w:val="Normal"/>
    <w:next w:val="Normal"/>
    <w:autoRedefine/>
    <w:uiPriority w:val="39"/>
    <w:unhideWhenUsed/>
    <w:rsid w:val="0026783f"/>
    <w:pPr>
      <w:spacing w:before="0" w:after="100"/>
      <w:ind w:start="480"/>
    </w:pPr>
    <w:rPr/>
  </w:style>
  <w:style w:type="paragraph" w:styleId="Contenidodelmarcouser">
    <w:name w:val="Contenido del marco (user)"/>
    <w:basedOn w:val="Normal"/>
    <w:qFormat/>
    <w:pPr/>
    <w:rPr/>
  </w:style>
  <w:style w:type="paragraph" w:styleId="Footer">
    <w:name w:val="footer"/>
    <w:basedOn w:val="Cabeceraypieuser"/>
    <w:pPr/>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1f7dd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header" Target="header1.xml"/><Relationship Id="rId36" Type="http://schemas.openxmlformats.org/officeDocument/2006/relationships/header" Target="header2.xml"/><Relationship Id="rId37" Type="http://schemas.openxmlformats.org/officeDocument/2006/relationships/header" Target="header3.xm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footer2.xml.rels><?xml version="1.0" encoding="UTF-8"?>
<Relationships xmlns="http://schemas.openxmlformats.org/package/2006/relationships"><Relationship Id="rId1" Type="http://schemas.openxmlformats.org/officeDocument/2006/relationships/image" Target="media/image35.png"/>
</Relationships>
</file>

<file path=word/_rels/footer3.xml.rels><?xml version="1.0" encoding="UTF-8"?>
<Relationships xmlns="http://schemas.openxmlformats.org/package/2006/relationships"><Relationship Id="rId1" Type="http://schemas.openxmlformats.org/officeDocument/2006/relationships/image" Target="media/image35.png"/>
</Relationships>
</file>

<file path=word/_rels/header2.xml.rels><?xml version="1.0" encoding="UTF-8"?>
<Relationships xmlns="http://schemas.openxmlformats.org/package/2006/relationships"><Relationship Id="rId1" Type="http://schemas.openxmlformats.org/officeDocument/2006/relationships/image" Target="media/image3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BCC3EE-E8BE-4ECD-9A91-817251D50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Application>LibreOffice/26.2.6.3$Linux_X86_64 LibreOffice_project/620$Build-3</Application>
  <AppVersion>15.0000</AppVersion>
  <Pages>25</Pages>
  <Words>447</Words>
  <Characters>2173</Characters>
  <CharactersWithSpaces>2556</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2026-09-15T14:40:00Z</dcterms:created>
  <dc:creator/>
  <dc:description/>
  <dc:language>es-ES</dc:language>
  <cp:lastModifiedBy/>
  <dcterms:modified xsi:type="dcterms:W3CDTF">2026-10-26T20:05:44Z</dcterms:modified>
  <cp:revision>121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0x01010096D518877658B042B9DF9F25E6AA8CB3</vt:lpwstr>
  </property>
  <property fmtid="{D5CDD505-2E9C-101B-9397-08002B2CF9AE}" pid="3" name="MediaServiceImageTags">
    <vt:lpwstr>MediaServiceImageTags</vt:lpwstr>
  </property>
  <property fmtid="{D5CDD505-2E9C-101B-9397-08002B2CF9AE}" pid="4" name="_dlc_DocIdItemGuid">
    <vt:lpwstr>d0141369-da70-48df-b565-ed876e71cafc</vt:lpwstr>
  </property>
</Properties>
</file>