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Mis intereses profesionales se alinean directamente con las áreas más técnicas y de gestión de la carrera de Ingeniería en Informática. Las asignaturas que más me gustaron me han permitido desarrollar un conjunto de competencias clave, desde el manejo de datos hasta la gestión de proyectos, que son fundamentales en el mercado laboral actual.</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El área de ciencia de datos y el certificado en inteligencia de negocios fueron mis favoritos. Esto se debe a que me permiten trabajar con el análisis y la interpretación de datos para generar valor. Asignaturas como minería de datos y big data me gustaron porque son la base para transformar grandes volúmenes de información en conocimiento útil. Esto se relaciona directamente con mi interés en machine learning y deep learning, ya que estas disciplinas se basan en el análisis de datos masivos para identificar patrones y predecir resultados.</w:t>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Las asignaturas de modelamiento, consulta y programación de bases de datos me resultaron muy atractivas, ya que son el cimiento de cualquier sistema informático. Complementando esto, la arquitectura y la integración de plataformas me permitieron entender cómo se diseñan sistemas robustos y eficientes. Esta combinación es clave para desarrollar soluciones tecnológicas que no solo funcionan, sino que están bien estructuradas y son escalables.</w:t>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Finalmente, el certificado en gestión de proyectos informáticos me proporcionó las herramientas para entender el ciclo de vida de un proyecto, desde la evaluación de proyectos hasta la gestión de riesgos. Me gustó ver cómo la planificación y la gestión son tan importantes como el desarrollo técnico para garantizar el éxito de un proyecto. Esta área me permite aplicar mis habilidades técnicas en un contexto profesional, asegurando que las soluciones que propongo sean viables y se entreguen a tiempo.</w:t>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Las certificaciones que se obtienen a lo largo de la carrera de ingeniería en informática tienen un valor significativo y multidimensional. No solo validan tus competencias técnicas, sino que también reflejan un progreso personal y académico que es muy importante para mi desarrollo profesional.</w:t>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Las certificaciones de la carrera  son más que un simple papel. Son una demostración de que he adquirido habilidades específicas y prácticas que son esenciales en el campo laboral. Estas certificaciones validan tu capacidad, Si bien las certificaciones externas (como las de “Microsoft”) son valiosas en el mercado, las certificaciones de la carrera son una base sólida. Muestran a los empleadores que no solo tienes conocimientos teóricos, sino que también has aplicado esos conocimientos en un contexto estructurado y evaluado, lo que te prepara para el mundo laboral.</w:t>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885"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spacing w:after="240" w:before="240" w:lineRule="auto"/>
              <w:ind w:left="0" w:firstLine="0"/>
              <w:rPr>
                <w:color w:val="767171"/>
                <w:sz w:val="24"/>
                <w:szCs w:val="24"/>
              </w:rPr>
            </w:pPr>
            <w:r w:rsidDel="00000000" w:rsidR="00000000" w:rsidRPr="00000000">
              <w:rPr>
                <w:b w:val="1"/>
                <w:color w:val="274e13"/>
                <w:sz w:val="24"/>
                <w:szCs w:val="24"/>
                <w:rtl w:val="0"/>
              </w:rPr>
              <w:t xml:space="preserve">Competencia de aprendizaje continuo</w:t>
            </w:r>
            <w:r w:rsidDel="00000000" w:rsidR="00000000" w:rsidRPr="00000000">
              <w:rPr>
                <w:b w:val="1"/>
                <w:color w:val="767171"/>
                <w:sz w:val="24"/>
                <w:szCs w:val="24"/>
                <w:rtl w:val="0"/>
              </w:rPr>
              <w:t xml:space="preserve">:</w:t>
            </w:r>
            <w:r w:rsidDel="00000000" w:rsidR="00000000" w:rsidRPr="00000000">
              <w:rPr>
                <w:color w:val="767171"/>
                <w:sz w:val="24"/>
                <w:szCs w:val="24"/>
                <w:rtl w:val="0"/>
              </w:rPr>
              <w:t xml:space="preserve"> Me considero muy curioso y proactivo en la búsqueda de conocimientos. Esta habilidad, que también está en la malla curricular, me ha permitido explorar por mi cuenta el mundo del </w:t>
            </w:r>
            <w:r w:rsidDel="00000000" w:rsidR="00000000" w:rsidRPr="00000000">
              <w:rPr>
                <w:b w:val="1"/>
                <w:color w:val="767171"/>
                <w:sz w:val="24"/>
                <w:szCs w:val="24"/>
                <w:rtl w:val="0"/>
              </w:rPr>
              <w:t xml:space="preserve">análisis de datos</w:t>
            </w:r>
            <w:r w:rsidDel="00000000" w:rsidR="00000000" w:rsidRPr="00000000">
              <w:rPr>
                <w:color w:val="767171"/>
                <w:sz w:val="24"/>
                <w:szCs w:val="24"/>
                <w:rtl w:val="0"/>
              </w:rPr>
              <w:t xml:space="preserve"> y la </w:t>
            </w:r>
            <w:r w:rsidDel="00000000" w:rsidR="00000000" w:rsidRPr="00000000">
              <w:rPr>
                <w:b w:val="1"/>
                <w:color w:val="767171"/>
                <w:sz w:val="24"/>
                <w:szCs w:val="24"/>
                <w:rtl w:val="0"/>
              </w:rPr>
              <w:t xml:space="preserve">inteligencia de negocios</w:t>
            </w:r>
            <w:r w:rsidDel="00000000" w:rsidR="00000000" w:rsidRPr="00000000">
              <w:rPr>
                <w:color w:val="767171"/>
                <w:sz w:val="24"/>
                <w:szCs w:val="24"/>
                <w:rtl w:val="0"/>
              </w:rPr>
              <w:t xml:space="preserve">. Estoy constantemente aprendiendo y actualizándome, lo que me hace sentir seguro de poder adaptarme a los constantes cambios tecnológicos de la industria.</w:t>
            </w:r>
          </w:p>
          <w:p w:rsidR="00000000" w:rsidDel="00000000" w:rsidP="00000000" w:rsidRDefault="00000000" w:rsidRPr="00000000" w14:paraId="00000021">
            <w:pPr>
              <w:spacing w:after="240" w:before="240" w:lineRule="auto"/>
              <w:ind w:left="0" w:firstLine="0"/>
              <w:rPr>
                <w:color w:val="767171"/>
                <w:sz w:val="24"/>
                <w:szCs w:val="24"/>
              </w:rPr>
            </w:pPr>
            <w:r w:rsidDel="00000000" w:rsidR="00000000" w:rsidRPr="00000000">
              <w:rPr>
                <w:b w:val="1"/>
                <w:color w:val="274e13"/>
                <w:sz w:val="24"/>
                <w:szCs w:val="24"/>
                <w:rtl w:val="0"/>
              </w:rPr>
              <w:t xml:space="preserve">Gestión de datos</w:t>
            </w:r>
            <w:r w:rsidDel="00000000" w:rsidR="00000000" w:rsidRPr="00000000">
              <w:rPr>
                <w:b w:val="1"/>
                <w:color w:val="767171"/>
                <w:sz w:val="24"/>
                <w:szCs w:val="24"/>
                <w:rtl w:val="0"/>
              </w:rPr>
              <w:t xml:space="preserve">:</w:t>
            </w:r>
            <w:r w:rsidDel="00000000" w:rsidR="00000000" w:rsidRPr="00000000">
              <w:rPr>
                <w:color w:val="767171"/>
                <w:sz w:val="24"/>
                <w:szCs w:val="24"/>
                <w:rtl w:val="0"/>
              </w:rPr>
              <w:t xml:space="preserve"> Si bien tengo un interés genuino en el análisis de datos, siento que aún me falta una base sólida y experiencia práctica en la</w:t>
            </w:r>
            <w:r w:rsidDel="00000000" w:rsidR="00000000" w:rsidRPr="00000000">
              <w:rPr>
                <w:color w:val="767171"/>
                <w:sz w:val="24"/>
                <w:szCs w:val="24"/>
                <w:rtl w:val="0"/>
              </w:rPr>
              <w:t xml:space="preserve"> gestión de datos.</w:t>
            </w:r>
            <w:r w:rsidDel="00000000" w:rsidR="00000000" w:rsidRPr="00000000">
              <w:rPr>
                <w:color w:val="767171"/>
                <w:sz w:val="24"/>
                <w:szCs w:val="24"/>
                <w:rtl w:val="0"/>
              </w:rPr>
              <w:t xml:space="preserve"> Necesito fortalecer mis conocimientos en la creación de estrategias basadas en datos, así como en la aplicación de herramientas de análisis y visualización para generar valor.</w:t>
            </w:r>
          </w:p>
          <w:p w:rsidR="00000000" w:rsidDel="00000000" w:rsidP="00000000" w:rsidRDefault="00000000" w:rsidRPr="00000000" w14:paraId="00000022">
            <w:pPr>
              <w:spacing w:after="240" w:before="240" w:lineRule="auto"/>
              <w:ind w:left="0" w:firstLine="0"/>
              <w:rPr>
                <w:color w:val="767171"/>
                <w:sz w:val="24"/>
                <w:szCs w:val="24"/>
              </w:rPr>
            </w:pPr>
            <w:r w:rsidDel="00000000" w:rsidR="00000000" w:rsidRPr="00000000">
              <w:rPr>
                <w:color w:val="767171"/>
                <w:sz w:val="24"/>
                <w:szCs w:val="24"/>
                <w:rtl w:val="0"/>
              </w:rPr>
              <w:t xml:space="preserve">Por otro lado, reconozco que tengo áreas que requieren ser fortalecidas para alcanzar mis objetivos profesionales</w:t>
            </w:r>
          </w:p>
          <w:p w:rsidR="00000000" w:rsidDel="00000000" w:rsidP="00000000" w:rsidRDefault="00000000" w:rsidRPr="00000000" w14:paraId="00000023">
            <w:pPr>
              <w:spacing w:after="240" w:before="240" w:lineRule="auto"/>
              <w:ind w:left="0" w:firstLine="0"/>
              <w:rPr>
                <w:color w:val="767171"/>
                <w:sz w:val="24"/>
                <w:szCs w:val="24"/>
              </w:rPr>
            </w:pPr>
            <w:r w:rsidDel="00000000" w:rsidR="00000000" w:rsidRPr="00000000">
              <w:rPr>
                <w:b w:val="1"/>
                <w:color w:val="ff0000"/>
                <w:sz w:val="24"/>
                <w:szCs w:val="24"/>
                <w:rtl w:val="0"/>
              </w:rPr>
              <w:t xml:space="preserve">Comunicación en inglés</w:t>
            </w:r>
            <w:r w:rsidDel="00000000" w:rsidR="00000000" w:rsidRPr="00000000">
              <w:rPr>
                <w:b w:val="1"/>
                <w:color w:val="767171"/>
                <w:sz w:val="24"/>
                <w:szCs w:val="24"/>
                <w:rtl w:val="0"/>
              </w:rPr>
              <w:t xml:space="preserve">:</w:t>
            </w:r>
            <w:r w:rsidDel="00000000" w:rsidR="00000000" w:rsidRPr="00000000">
              <w:rPr>
                <w:color w:val="767171"/>
                <w:sz w:val="24"/>
                <w:szCs w:val="24"/>
                <w:rtl w:val="0"/>
              </w:rPr>
              <w:t xml:space="preserve"> Mi nivel de inglés es una de mis mayores debilidades. Dado que mis intereses profesionales se centran en el análisis de datos y la ciencia de datos, y que gran parte de la información, herramientas y oportunidades laborales están en este idioma, considero crucial mejorar esta competencia para trabajar en equipos internacionales y acceder a información actualizada y especializada.</w:t>
            </w:r>
          </w:p>
          <w:p w:rsidR="00000000" w:rsidDel="00000000" w:rsidP="00000000" w:rsidRDefault="00000000" w:rsidRPr="00000000" w14:paraId="00000024">
            <w:pPr>
              <w:spacing w:after="240" w:before="240" w:lineRule="auto"/>
              <w:ind w:left="0" w:firstLine="0"/>
              <w:rPr>
                <w:color w:val="767171"/>
                <w:sz w:val="24"/>
                <w:szCs w:val="24"/>
              </w:rPr>
            </w:pPr>
            <w:r w:rsidDel="00000000" w:rsidR="00000000" w:rsidRPr="00000000">
              <w:rPr>
                <w:b w:val="1"/>
                <w:color w:val="ff0000"/>
                <w:sz w:val="24"/>
                <w:szCs w:val="24"/>
                <w:rtl w:val="0"/>
              </w:rPr>
              <w:t xml:space="preserve">Competencia en el desarrollo de software</w:t>
            </w:r>
            <w:r w:rsidDel="00000000" w:rsidR="00000000" w:rsidRPr="00000000">
              <w:rPr>
                <w:b w:val="1"/>
                <w:color w:val="767171"/>
                <w:sz w:val="24"/>
                <w:szCs w:val="24"/>
                <w:rtl w:val="0"/>
              </w:rPr>
              <w:t xml:space="preserve">:</w:t>
            </w:r>
            <w:r w:rsidDel="00000000" w:rsidR="00000000" w:rsidRPr="00000000">
              <w:rPr>
                <w:color w:val="767171"/>
                <w:sz w:val="24"/>
                <w:szCs w:val="24"/>
                <w:rtl w:val="0"/>
              </w:rPr>
              <w:t xml:space="preserve"> Aunque mis intereses han evolucionado, mi gusto por la programación y el desarrollo web me ha dado una base sólida</w:t>
            </w:r>
            <w:r w:rsidDel="00000000" w:rsidR="00000000" w:rsidRPr="00000000">
              <w:rPr>
                <w:rtl w:val="0"/>
              </w:rPr>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29">
            <w:pPr>
              <w:numPr>
                <w:ilvl w:val="0"/>
                <w:numId w:val="1"/>
              </w:numPr>
              <w:tabs>
                <w:tab w:val="left" w:leader="none" w:pos="454"/>
              </w:tabs>
              <w:spacing w:after="240" w:before="240" w:line="259" w:lineRule="auto"/>
              <w:ind w:left="720" w:hanging="360"/>
              <w:jc w:val="both"/>
              <w:rPr>
                <w:color w:val="434343"/>
                <w:sz w:val="24"/>
                <w:szCs w:val="24"/>
              </w:rPr>
            </w:pPr>
            <w:r w:rsidDel="00000000" w:rsidR="00000000" w:rsidRPr="00000000">
              <w:rPr>
                <w:color w:val="434343"/>
                <w:sz w:val="24"/>
                <w:szCs w:val="24"/>
                <w:rtl w:val="0"/>
              </w:rPr>
              <w:t xml:space="preserve">Mis principales intereses profesionales se centran en el análisis de datos y la inteligencia de negocios. Me gustaría unirme a un equipo que trabaje directamente con datos, ya sea como data scientist (mi opción principal), data engineer o dba. No obstante, también valoro la opción de ser data analyst.</w:t>
            </w:r>
          </w:p>
          <w:p w:rsidR="00000000" w:rsidDel="00000000" w:rsidP="00000000" w:rsidRDefault="00000000" w:rsidRPr="00000000" w14:paraId="0000002A">
            <w:pPr>
              <w:numPr>
                <w:ilvl w:val="0"/>
                <w:numId w:val="1"/>
              </w:numPr>
              <w:tabs>
                <w:tab w:val="left" w:leader="none" w:pos="454"/>
              </w:tabs>
              <w:spacing w:after="240" w:before="240" w:line="259" w:lineRule="auto"/>
              <w:ind w:left="720" w:hanging="360"/>
              <w:jc w:val="both"/>
              <w:rPr>
                <w:color w:val="434343"/>
                <w:sz w:val="24"/>
                <w:szCs w:val="24"/>
              </w:rPr>
            </w:pPr>
            <w:r w:rsidDel="00000000" w:rsidR="00000000" w:rsidRPr="00000000">
              <w:rPr>
                <w:color w:val="434343"/>
                <w:sz w:val="24"/>
                <w:szCs w:val="24"/>
                <w:rtl w:val="0"/>
              </w:rPr>
              <w:t xml:space="preserve">Aunque mis intereses han evolucionado hacia el campo de los datos, en un principio tuve un gran gusto por la programación y el desarrollo web. Me considero flexible y, dadas las dinámicas de la industria, es probable que en algún momento termine trabajando en un equipo scrum, lo que me permitiría aplicar mis conocimientos técnicos y de gestión en un entorno colaborativo.</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D">
            <w:pPr>
              <w:tabs>
                <w:tab w:val="left" w:leader="none" w:pos="454"/>
              </w:tabs>
              <w:spacing w:after="240" w:before="240" w:lineRule="auto"/>
              <w:ind w:left="0" w:firstLine="0"/>
              <w:rPr>
                <w:color w:val="767171"/>
                <w:sz w:val="24"/>
                <w:szCs w:val="24"/>
              </w:rPr>
            </w:pPr>
            <w:r w:rsidDel="00000000" w:rsidR="00000000" w:rsidRPr="00000000">
              <w:rPr>
                <w:b w:val="1"/>
                <w:color w:val="767171"/>
                <w:sz w:val="24"/>
                <w:szCs w:val="24"/>
                <w:rtl w:val="0"/>
              </w:rPr>
              <w:t xml:space="preserve">Gestión de datos:</w:t>
            </w:r>
            <w:r w:rsidDel="00000000" w:rsidR="00000000" w:rsidRPr="00000000">
              <w:rPr>
                <w:color w:val="767171"/>
                <w:sz w:val="24"/>
                <w:szCs w:val="24"/>
                <w:rtl w:val="0"/>
              </w:rPr>
              <w:t xml:space="preserve"> esta competencia es fundamental para mí, ya que me interesa analizar, visualizar y crear estrategias basadas en datos para apoyar la toma de decisiones organizacionales . El currículum incluye asignaturas como "modelamiento base de datos", "conceptos de base de datos" y "programación de base de datos".</w:t>
            </w:r>
          </w:p>
          <w:p w:rsidR="00000000" w:rsidDel="00000000" w:rsidP="00000000" w:rsidRDefault="00000000" w:rsidRPr="00000000" w14:paraId="0000002E">
            <w:pPr>
              <w:tabs>
                <w:tab w:val="left" w:leader="none" w:pos="454"/>
              </w:tabs>
              <w:spacing w:after="240" w:before="240" w:lineRule="auto"/>
              <w:ind w:left="0" w:firstLine="0"/>
              <w:rPr>
                <w:color w:val="767171"/>
                <w:sz w:val="24"/>
                <w:szCs w:val="24"/>
              </w:rPr>
            </w:pPr>
            <w:r w:rsidDel="00000000" w:rsidR="00000000" w:rsidRPr="00000000">
              <w:rPr>
                <w:b w:val="1"/>
                <w:color w:val="767171"/>
                <w:sz w:val="24"/>
                <w:szCs w:val="24"/>
                <w:rtl w:val="0"/>
              </w:rPr>
              <w:t xml:space="preserve">Análisis y diseño de soluciones:</w:t>
            </w:r>
            <w:r w:rsidDel="00000000" w:rsidR="00000000" w:rsidRPr="00000000">
              <w:rPr>
                <w:color w:val="767171"/>
                <w:sz w:val="24"/>
                <w:szCs w:val="24"/>
                <w:rtl w:val="0"/>
              </w:rPr>
              <w:t xml:space="preserve"> esta me parece crucial para mi interés en el rol de data analyst, ya que me capacita para evaluar y diseñar soluciones informáticas completas, desde la recolección de requerimientos hasta la implementación.</w:t>
            </w:r>
          </w:p>
          <w:p w:rsidR="00000000" w:rsidDel="00000000" w:rsidP="00000000" w:rsidRDefault="00000000" w:rsidRPr="00000000" w14:paraId="0000002F">
            <w:pPr>
              <w:tabs>
                <w:tab w:val="left" w:leader="none" w:pos="454"/>
              </w:tabs>
              <w:spacing w:after="240" w:before="240" w:lineRule="auto"/>
              <w:ind w:left="0" w:firstLine="0"/>
              <w:rPr>
                <w:b w:val="1"/>
                <w:color w:val="767171"/>
                <w:sz w:val="26"/>
                <w:szCs w:val="26"/>
              </w:rPr>
            </w:pPr>
            <w:r w:rsidDel="00000000" w:rsidR="00000000" w:rsidRPr="00000000">
              <w:rPr>
                <w:b w:val="1"/>
                <w:color w:val="767171"/>
                <w:sz w:val="24"/>
                <w:szCs w:val="24"/>
                <w:rtl w:val="0"/>
              </w:rPr>
              <w:t xml:space="preserve">Infraestructura y seguridad:</w:t>
            </w:r>
            <w:r w:rsidDel="00000000" w:rsidR="00000000" w:rsidRPr="00000000">
              <w:rPr>
                <w:color w:val="767171"/>
                <w:sz w:val="24"/>
                <w:szCs w:val="24"/>
                <w:rtl w:val="0"/>
              </w:rPr>
              <w:t xml:space="preserve"> aunque mis intereses principales no son estos, los roles de data engineer y dba requieren el manejo de la seguridad y calidad de los sistemas, por lo que esta competencia es muy importante.</w:t>
            </w:r>
            <w:r w:rsidDel="00000000" w:rsidR="00000000" w:rsidRPr="00000000">
              <w:rPr>
                <w:rtl w:val="0"/>
              </w:rPr>
            </w:r>
          </w:p>
          <w:p w:rsidR="00000000" w:rsidDel="00000000" w:rsidP="00000000" w:rsidRDefault="00000000" w:rsidRPr="00000000" w14:paraId="00000030">
            <w:pPr>
              <w:tabs>
                <w:tab w:val="left" w:leader="none" w:pos="454"/>
              </w:tabs>
              <w:spacing w:after="240" w:before="240" w:lineRule="auto"/>
              <w:ind w:left="0" w:firstLine="0"/>
              <w:rPr>
                <w:color w:val="767171"/>
                <w:sz w:val="24"/>
                <w:szCs w:val="24"/>
              </w:rPr>
            </w:pPr>
            <w:r w:rsidDel="00000000" w:rsidR="00000000" w:rsidRPr="00000000">
              <w:rPr>
                <w:b w:val="1"/>
                <w:color w:val="767171"/>
                <w:sz w:val="24"/>
                <w:szCs w:val="24"/>
                <w:rtl w:val="0"/>
              </w:rPr>
              <w:t xml:space="preserve">Trabajo en equipo:</w:t>
            </w:r>
            <w:r w:rsidDel="00000000" w:rsidR="00000000" w:rsidRPr="00000000">
              <w:rPr>
                <w:color w:val="767171"/>
                <w:sz w:val="24"/>
                <w:szCs w:val="24"/>
                <w:rtl w:val="0"/>
              </w:rPr>
              <w:t xml:space="preserve"> dado que me interesa unirme a un equipo de trabajo, esta competencia de colaborar eficazmente es esencial para resolver problemas complejos.</w:t>
            </w:r>
          </w:p>
          <w:p w:rsidR="00000000" w:rsidDel="00000000" w:rsidP="00000000" w:rsidRDefault="00000000" w:rsidRPr="00000000" w14:paraId="00000031">
            <w:pPr>
              <w:tabs>
                <w:tab w:val="left" w:leader="none" w:pos="454"/>
              </w:tabs>
              <w:spacing w:after="240" w:before="240" w:lineRule="auto"/>
              <w:ind w:left="0" w:firstLine="0"/>
              <w:rPr>
                <w:color w:val="767171"/>
                <w:sz w:val="24"/>
                <w:szCs w:val="24"/>
              </w:rPr>
            </w:pPr>
            <w:r w:rsidDel="00000000" w:rsidR="00000000" w:rsidRPr="00000000">
              <w:rPr>
                <w:b w:val="1"/>
                <w:color w:val="767171"/>
                <w:sz w:val="24"/>
                <w:szCs w:val="24"/>
                <w:rtl w:val="0"/>
              </w:rPr>
              <w:t xml:space="preserve">Innovación y adaptación:</w:t>
            </w:r>
            <w:r w:rsidDel="00000000" w:rsidR="00000000" w:rsidRPr="00000000">
              <w:rPr>
                <w:color w:val="767171"/>
                <w:sz w:val="24"/>
                <w:szCs w:val="24"/>
                <w:rtl w:val="0"/>
              </w:rPr>
              <w:t xml:space="preserve"> en el mundo de los datos y la tecnología, generar soluciones innovadoras y adaptarse a los constantes cambios es una habilidad clave.</w:t>
            </w:r>
          </w:p>
          <w:p w:rsidR="00000000" w:rsidDel="00000000" w:rsidP="00000000" w:rsidRDefault="00000000" w:rsidRPr="00000000" w14:paraId="00000032">
            <w:pPr>
              <w:tabs>
                <w:tab w:val="left" w:leader="none" w:pos="454"/>
              </w:tabs>
              <w:spacing w:after="240" w:before="240" w:lineRule="auto"/>
              <w:ind w:left="0" w:firstLine="0"/>
              <w:rPr>
                <w:color w:val="767171"/>
                <w:sz w:val="24"/>
                <w:szCs w:val="24"/>
              </w:rPr>
            </w:pPr>
            <w:r w:rsidDel="00000000" w:rsidR="00000000" w:rsidRPr="00000000">
              <w:rPr>
                <w:b w:val="1"/>
                <w:color w:val="767171"/>
                <w:sz w:val="24"/>
                <w:szCs w:val="24"/>
                <w:rtl w:val="0"/>
              </w:rPr>
              <w:t xml:space="preserve">Aprendizaje continuo:</w:t>
            </w:r>
            <w:r w:rsidDel="00000000" w:rsidR="00000000" w:rsidRPr="00000000">
              <w:rPr>
                <w:color w:val="767171"/>
                <w:sz w:val="24"/>
                <w:szCs w:val="24"/>
                <w:rtl w:val="0"/>
              </w:rPr>
              <w:t xml:space="preserve"> esta es una competencia que valoro muchísimo, ya que me ayuda a mantenerse relevante en un campo que cambia tan rápido.</w:t>
            </w:r>
          </w:p>
          <w:p w:rsidR="00000000" w:rsidDel="00000000" w:rsidP="00000000" w:rsidRDefault="00000000" w:rsidRPr="00000000" w14:paraId="00000033">
            <w:pPr>
              <w:tabs>
                <w:tab w:val="left" w:leader="none" w:pos="454"/>
              </w:tabs>
              <w:spacing w:after="240" w:before="240" w:lineRule="auto"/>
              <w:ind w:left="0" w:firstLine="0"/>
              <w:rPr>
                <w:color w:val="767171"/>
                <w:sz w:val="24"/>
                <w:szCs w:val="24"/>
              </w:rPr>
            </w:pPr>
            <w:r w:rsidDel="00000000" w:rsidR="00000000" w:rsidRPr="00000000">
              <w:rPr>
                <w:b w:val="1"/>
                <w:color w:val="767171"/>
                <w:sz w:val="24"/>
                <w:szCs w:val="24"/>
                <w:rtl w:val="0"/>
              </w:rPr>
              <w:t xml:space="preserve">Resolución de problemas:</w:t>
            </w:r>
            <w:r w:rsidDel="00000000" w:rsidR="00000000" w:rsidRPr="00000000">
              <w:rPr>
                <w:color w:val="767171"/>
                <w:sz w:val="24"/>
                <w:szCs w:val="24"/>
                <w:rtl w:val="0"/>
              </w:rPr>
              <w:t xml:space="preserve"> esta competencia es la base del análisis de datos, pues me permite aplicar conocimientos técnicos y habilidades personales para resolver problemas complejos.</w:t>
            </w:r>
          </w:p>
          <w:p w:rsidR="00000000" w:rsidDel="00000000" w:rsidP="00000000" w:rsidRDefault="00000000" w:rsidRPr="00000000" w14:paraId="00000034">
            <w:pPr>
              <w:tabs>
                <w:tab w:val="left" w:leader="none" w:pos="454"/>
              </w:tabs>
              <w:spacing w:after="240" w:before="240" w:lineRule="auto"/>
              <w:ind w:left="0" w:firstLine="0"/>
              <w:rPr>
                <w:color w:val="767171"/>
                <w:sz w:val="24"/>
                <w:szCs w:val="24"/>
              </w:rPr>
            </w:pPr>
            <w:r w:rsidDel="00000000" w:rsidR="00000000" w:rsidRPr="00000000">
              <w:rPr>
                <w:color w:val="767171"/>
                <w:sz w:val="24"/>
                <w:szCs w:val="24"/>
                <w:rtl w:val="0"/>
              </w:rPr>
              <w:t xml:space="preserve">la competencia que siento que más necesito fortalecer es la</w:t>
            </w:r>
          </w:p>
          <w:p w:rsidR="00000000" w:rsidDel="00000000" w:rsidP="00000000" w:rsidRDefault="00000000" w:rsidRPr="00000000" w14:paraId="00000035">
            <w:pPr>
              <w:tabs>
                <w:tab w:val="left" w:leader="none" w:pos="454"/>
              </w:tabs>
              <w:spacing w:after="240" w:before="240" w:lineRule="auto"/>
              <w:jc w:val="both"/>
              <w:rPr>
                <w:color w:val="767171"/>
                <w:sz w:val="24"/>
                <w:szCs w:val="24"/>
              </w:rPr>
            </w:pPr>
            <w:r w:rsidDel="00000000" w:rsidR="00000000" w:rsidRPr="00000000">
              <w:rPr>
                <w:b w:val="1"/>
                <w:color w:val="767171"/>
                <w:sz w:val="24"/>
                <w:szCs w:val="24"/>
                <w:rtl w:val="0"/>
              </w:rPr>
              <w:t xml:space="preserve">Comunicación en inglés</w:t>
            </w:r>
            <w:r w:rsidDel="00000000" w:rsidR="00000000" w:rsidRPr="00000000">
              <w:rPr>
                <w:color w:val="767171"/>
                <w:sz w:val="24"/>
                <w:szCs w:val="24"/>
                <w:rtl w:val="0"/>
              </w:rPr>
              <w:t xml:space="preserve">. si bien las mallas curriculares de duoc uc incluyen cursos de inglés, como "inglés intermedio alto", mi área de interés profesional está muy globalizada y un nivel avanzado en el idioma me abriría muchas más oportunidades laborales y me permitiría colaborar de manera más efectiva con equipos internacionales</w:t>
            </w:r>
          </w:p>
          <w:p w:rsidR="00000000" w:rsidDel="00000000" w:rsidP="00000000" w:rsidRDefault="00000000" w:rsidRPr="00000000" w14:paraId="00000036">
            <w:pPr>
              <w:tabs>
                <w:tab w:val="left" w:leader="none" w:pos="454"/>
              </w:tabs>
              <w:spacing w:after="240" w:before="240" w:lineRule="auto"/>
              <w:rPr>
                <w:color w:val="767171"/>
                <w:sz w:val="24"/>
                <w:szCs w:val="24"/>
              </w:rPr>
            </w:pPr>
            <w:r w:rsidDel="00000000" w:rsidR="00000000" w:rsidRPr="00000000">
              <w:rPr>
                <w:b w:val="1"/>
                <w:color w:val="767171"/>
                <w:sz w:val="24"/>
                <w:szCs w:val="24"/>
                <w:rtl w:val="0"/>
              </w:rPr>
              <w:t xml:space="preserve">Tecnologías y metodologías:</w:t>
            </w:r>
            <w:r w:rsidDel="00000000" w:rsidR="00000000" w:rsidRPr="00000000">
              <w:rPr>
                <w:color w:val="767171"/>
                <w:sz w:val="24"/>
                <w:szCs w:val="24"/>
                <w:rtl w:val="0"/>
              </w:rPr>
              <w:t xml:space="preserve"> esta competencia es relevante porque me permite aplicar lenguajes de programación y metodologías ágiles, lo que es vital para un entorno de equipo scrum.</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9">
            <w:pPr>
              <w:tabs>
                <w:tab w:val="left" w:leader="none" w:pos="454"/>
              </w:tabs>
              <w:spacing w:after="240" w:before="240" w:line="259" w:lineRule="auto"/>
              <w:jc w:val="both"/>
              <w:rPr>
                <w:color w:val="434343"/>
                <w:sz w:val="24"/>
                <w:szCs w:val="24"/>
              </w:rPr>
            </w:pPr>
            <w:r w:rsidDel="00000000" w:rsidR="00000000" w:rsidRPr="00000000">
              <w:rPr>
                <w:color w:val="434343"/>
                <w:sz w:val="24"/>
                <w:szCs w:val="24"/>
                <w:rtl w:val="0"/>
              </w:rPr>
              <w:t xml:space="preserve">En 5 años, mi escenario laboral ideal es el teletrabajo. Me visualizo en un espacio de home office bien adaptado, con la flexibilidad de horarios y la autonomía para organizar mi jornada laboral. Busco un rol que me permita tener un equilibrio saludable entre la vida personal y profesional, con metas claras y alcanzables que no se extiendan más allá de la jornada.</w:t>
            </w:r>
          </w:p>
          <w:p w:rsidR="00000000" w:rsidDel="00000000" w:rsidP="00000000" w:rsidRDefault="00000000" w:rsidRPr="00000000" w14:paraId="0000003A">
            <w:pPr>
              <w:tabs>
                <w:tab w:val="left" w:leader="none" w:pos="454"/>
              </w:tabs>
              <w:spacing w:after="240" w:before="240" w:line="259" w:lineRule="auto"/>
              <w:jc w:val="both"/>
              <w:rPr>
                <w:color w:val="434343"/>
                <w:sz w:val="24"/>
                <w:szCs w:val="24"/>
              </w:rPr>
            </w:pPr>
            <w:r w:rsidDel="00000000" w:rsidR="00000000" w:rsidRPr="00000000">
              <w:rPr>
                <w:color w:val="434343"/>
                <w:sz w:val="24"/>
                <w:szCs w:val="24"/>
                <w:rtl w:val="0"/>
              </w:rPr>
              <w:t xml:space="preserve">Esta flexibilidad me permitiría, por ejemplo, empezar el día con calma, tomar un buen desayuno, y hacer pausas prolongadas para despejarme o ejercitarme, para luego retomar mis labores y terminar el día sin pendientes. Soy muy ordenado con mi tiempo, por lo que me siento seguro de poder gestionar mis tareas de forma eficiente y productiva.</w:t>
            </w:r>
          </w:p>
          <w:p w:rsidR="00000000" w:rsidDel="00000000" w:rsidP="00000000" w:rsidRDefault="00000000" w:rsidRPr="00000000" w14:paraId="0000003B">
            <w:pPr>
              <w:tabs>
                <w:tab w:val="left" w:leader="none" w:pos="454"/>
              </w:tabs>
              <w:spacing w:after="240" w:before="240" w:line="259" w:lineRule="auto"/>
              <w:jc w:val="both"/>
              <w:rPr>
                <w:color w:val="434343"/>
                <w:sz w:val="24"/>
                <w:szCs w:val="24"/>
              </w:rPr>
            </w:pPr>
            <w:r w:rsidDel="00000000" w:rsidR="00000000" w:rsidRPr="00000000">
              <w:rPr>
                <w:color w:val="434343"/>
                <w:sz w:val="24"/>
                <w:szCs w:val="24"/>
                <w:rtl w:val="0"/>
              </w:rPr>
              <w:t xml:space="preserve">En cuanto a mi rol, me gustaría ser un especialista o mentor, más que un jefe o líder de equipo. Si bien reconozco mis habilidades para liderar e instruir a otros, mi meta no es ascender en la jerarquía, sino disfrutar de mi trabajo y tener la posibilidad de desconectarme por completo al final del día. El mundo del análisis de datos es fascinante, y mi curiosidad e iniciativa para el autoaprendizaje me llevan a estudiar en mis tiempos libres. Me gustaría canalizar esta pasión en un rol que me permita seguir creciendo como profesional sin las responsabilidades directas de un cargo gerencial.</w:t>
            </w:r>
          </w:p>
          <w:p w:rsidR="00000000" w:rsidDel="00000000" w:rsidP="00000000" w:rsidRDefault="00000000" w:rsidRPr="00000000" w14:paraId="0000003C">
            <w:pPr>
              <w:tabs>
                <w:tab w:val="left" w:leader="none" w:pos="454"/>
              </w:tabs>
              <w:spacing w:after="240" w:before="240" w:line="259" w:lineRule="auto"/>
              <w:jc w:val="both"/>
              <w:rPr>
                <w:rFonts w:ascii="Calibri" w:cs="Calibri" w:eastAsia="Calibri" w:hAnsi="Calibri"/>
                <w:b w:val="1"/>
                <w:color w:val="434343"/>
              </w:rPr>
            </w:pPr>
            <w:r w:rsidDel="00000000" w:rsidR="00000000" w:rsidRPr="00000000">
              <w:rPr>
                <w:color w:val="434343"/>
                <w:sz w:val="24"/>
                <w:szCs w:val="24"/>
                <w:rtl w:val="0"/>
              </w:rPr>
              <w:t xml:space="preserve">Sobre el sueldo, lo veo como algo secundario. Reconozco que el teletrabajo abre un abanico de posibilidades mucho más allá de mi ciudad, lo que ofrece un gran potencial. Sé que los buenos ingenieros somos bien valorados en el mercado y confío en que el sueldo vendrá por añadidura, en función de mis capacidades y el valor que aporte al equipo.</w:t>
            </w: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rFonts w:ascii="Century Gothic" w:cs="Century Gothic" w:eastAsia="Century Gothic" w:hAnsi="Century Gothic"/>
                <w:sz w:val="20"/>
                <w:szCs w:val="20"/>
              </w:rPr>
            </w:pPr>
            <w:bookmarkStart w:colFirst="0" w:colLast="0" w:name="_heading=h.1fiek2rpqlqn"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6">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Totalmente. El proyecto se relaciona directamente con mis proyecciones profesionales actuales, y me parece una oportunidad fantástica.</w:t>
            </w:r>
          </w:p>
          <w:p w:rsidR="00000000" w:rsidDel="00000000" w:rsidP="00000000" w:rsidRDefault="00000000" w:rsidRPr="00000000" w14:paraId="00000047">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El proyecto de desarrollar una interfaz web que consuma APIs de inteligencia artificial para generar contenido se conecta perfectamente con mis intereses en el</w:t>
            </w:r>
            <w:r w:rsidDel="00000000" w:rsidR="00000000" w:rsidRPr="00000000">
              <w:rPr>
                <w:color w:val="767171"/>
                <w:sz w:val="24"/>
                <w:szCs w:val="24"/>
                <w:rtl w:val="0"/>
              </w:rPr>
              <w:t xml:space="preserve"> análisis de datos y la inteligencia de negocios</w:t>
            </w:r>
            <w:r w:rsidDel="00000000" w:rsidR="00000000" w:rsidRPr="00000000">
              <w:rPr>
                <w:color w:val="767171"/>
                <w:sz w:val="24"/>
                <w:szCs w:val="24"/>
                <w:rtl w:val="0"/>
              </w:rPr>
              <w:t xml:space="preserve">. Aunque el enfoque no es puramente de análisis, el hecho de trabajar con datos para entrenar a un agente de IA me obliga a pensar en cómo se estructuran y utilizan los datos, lo cual es esencial para cualquier rol en este campo.</w:t>
            </w:r>
          </w:p>
          <w:p w:rsidR="00000000" w:rsidDel="00000000" w:rsidP="00000000" w:rsidRDefault="00000000" w:rsidRPr="00000000" w14:paraId="00000048">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 parte más valiosa para mí es que este proyecto me obliga a fortalecer mis habilidades en </w:t>
            </w:r>
            <w:r w:rsidDel="00000000" w:rsidR="00000000" w:rsidRPr="00000000">
              <w:rPr>
                <w:b w:val="1"/>
                <w:color w:val="ff0000"/>
                <w:sz w:val="24"/>
                <w:szCs w:val="24"/>
                <w:rtl w:val="0"/>
              </w:rPr>
              <w:t xml:space="preserve">programación web</w:t>
            </w:r>
            <w:r w:rsidDel="00000000" w:rsidR="00000000" w:rsidRPr="00000000">
              <w:rPr>
                <w:color w:val="767171"/>
                <w:sz w:val="24"/>
                <w:szCs w:val="24"/>
                <w:rtl w:val="0"/>
              </w:rPr>
              <w:t xml:space="preserve">, lo cual es un excelente complemento. Si bien mi objetivo principal es el campo de los datos, ser un profesional flexible y con conocimientos en desarrollo web me permitirá ser un miembro mucho más versátil y valioso en cualquier equipo de trabajo.</w:t>
            </w:r>
          </w:p>
          <w:p w:rsidR="00000000" w:rsidDel="00000000" w:rsidP="00000000" w:rsidRDefault="00000000" w:rsidRPr="00000000" w14:paraId="00000049">
            <w:pPr>
              <w:tabs>
                <w:tab w:val="left" w:leader="none" w:pos="454"/>
              </w:tabs>
              <w:spacing w:after="240" w:before="240" w:lineRule="auto"/>
              <w:jc w:val="both"/>
              <w:rPr>
                <w:rFonts w:ascii="Calibri" w:cs="Calibri" w:eastAsia="Calibri" w:hAnsi="Calibri"/>
                <w:b w:val="1"/>
                <w:color w:val="1f4e79"/>
              </w:rPr>
            </w:pPr>
            <w:r w:rsidDel="00000000" w:rsidR="00000000" w:rsidRPr="00000000">
              <w:rPr>
                <w:color w:val="767171"/>
                <w:sz w:val="24"/>
                <w:szCs w:val="24"/>
                <w:rtl w:val="0"/>
              </w:rPr>
              <w:t xml:space="preserve">El proyecto no solo se alinea con mis intereses, sino que también es una oportunidad para mejorar una de mis competencias más importantes. No requiere ajustes, al contrario, me parece el desafío perfecto</w:t>
            </w:r>
            <w:r w:rsidDel="00000000" w:rsidR="00000000" w:rsidRPr="00000000">
              <w:rPr>
                <w:rtl w:val="0"/>
              </w:rPr>
            </w:r>
          </w:p>
        </w:tc>
      </w:tr>
    </w:tbl>
    <w:p w:rsidR="00000000" w:rsidDel="00000000" w:rsidP="00000000" w:rsidRDefault="00000000" w:rsidRPr="00000000" w14:paraId="0000004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7FskltSCvzgS5UXizM1pWBP+0Q==">CgMxLjAyDmguMWZpZWsycnBxbHFuOAByITFHeE56RXNOdGtVWDdReXlXQUhLRC1YTEtONFQ2VmVCcg==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