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F03EE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color w:val="1E40AF"/>
          <w:sz w:val="40"/>
          <w:lang w:val="es-ES"/>
        </w:rPr>
      </w:pPr>
      <w:bookmarkStart w:id="0" w:name="_Hlk234576819"/>
      <w:bookmarkEnd w:id="0"/>
      <w:r w:rsidRPr="00723CE7">
        <w:rPr>
          <w:rFonts w:ascii="Times New Roman" w:hAnsi="Times New Roman" w:cs="Times New Roman"/>
          <w:b/>
          <w:color w:val="1E40AF"/>
          <w:sz w:val="40"/>
        </w:rPr>
        <w:drawing>
          <wp:inline distT="0" distB="0" distL="0" distR="0" wp14:anchorId="56ECE7AB" wp14:editId="59806A94">
            <wp:extent cx="5792470" cy="1618615"/>
            <wp:effectExtent l="19050" t="0" r="17780" b="495935"/>
            <wp:docPr id="17" name="Imagen 17" descr="Biblioteca - Universidad Nacional Evangélica - UN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blioteca - Universidad Nacional Evangélica - UNEV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470" cy="161861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FC668F2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color w:val="1E40AF"/>
          <w:sz w:val="40"/>
          <w:lang w:val="es-ES"/>
        </w:rPr>
      </w:pPr>
    </w:p>
    <w:p w14:paraId="79B5018C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color w:val="1E40AF"/>
          <w:sz w:val="40"/>
          <w:lang w:val="es-ES"/>
        </w:rPr>
      </w:pPr>
    </w:p>
    <w:p w14:paraId="1E3DE66A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sz w:val="18"/>
          <w:szCs w:val="18"/>
          <w:lang w:val="es-ES"/>
        </w:rPr>
      </w:pPr>
      <w:r w:rsidRPr="00723CE7">
        <w:rPr>
          <w:rFonts w:ascii="Times New Roman" w:hAnsi="Times New Roman" w:cs="Times New Roman"/>
          <w:b/>
          <w:sz w:val="32"/>
          <w:szCs w:val="18"/>
          <w:lang w:val="es-ES"/>
        </w:rPr>
        <w:t>TAREA 4 — Principios SOLID y Mejoras UI/UX</w:t>
      </w:r>
    </w:p>
    <w:p w14:paraId="728CA3A9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sz w:val="32"/>
          <w:szCs w:val="18"/>
          <w:lang w:val="es-ES"/>
        </w:rPr>
      </w:pPr>
    </w:p>
    <w:p w14:paraId="186F6F40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sz w:val="32"/>
          <w:szCs w:val="18"/>
          <w:lang w:val="es-ES"/>
        </w:rPr>
      </w:pPr>
      <w:r w:rsidRPr="00723CE7">
        <w:rPr>
          <w:rFonts w:ascii="Times New Roman" w:hAnsi="Times New Roman" w:cs="Times New Roman"/>
          <w:b/>
          <w:sz w:val="32"/>
          <w:szCs w:val="18"/>
          <w:lang w:val="es-ES"/>
        </w:rPr>
        <w:t>Estudiante: Francisco R. Diaz</w:t>
      </w:r>
    </w:p>
    <w:p w14:paraId="060BB09D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sz w:val="32"/>
          <w:szCs w:val="18"/>
          <w:lang w:val="es-ES"/>
        </w:rPr>
      </w:pPr>
    </w:p>
    <w:p w14:paraId="098319A8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sz w:val="32"/>
          <w:szCs w:val="18"/>
          <w:lang w:val="es-ES"/>
        </w:rPr>
      </w:pPr>
      <w:r w:rsidRPr="00723CE7">
        <w:rPr>
          <w:rFonts w:ascii="Times New Roman" w:hAnsi="Times New Roman" w:cs="Times New Roman"/>
          <w:b/>
          <w:sz w:val="32"/>
          <w:szCs w:val="18"/>
          <w:lang w:val="es-ES"/>
        </w:rPr>
        <w:t>Matrícula: 2023-3300016</w:t>
      </w:r>
    </w:p>
    <w:p w14:paraId="057BF25D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sz w:val="32"/>
          <w:szCs w:val="18"/>
          <w:lang w:val="es-ES"/>
        </w:rPr>
      </w:pPr>
    </w:p>
    <w:p w14:paraId="7F0D9354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sz w:val="32"/>
          <w:szCs w:val="18"/>
          <w:lang w:val="es-ES"/>
        </w:rPr>
      </w:pPr>
      <w:r w:rsidRPr="00723CE7">
        <w:rPr>
          <w:rFonts w:ascii="Times New Roman" w:hAnsi="Times New Roman" w:cs="Times New Roman"/>
          <w:b/>
          <w:sz w:val="32"/>
          <w:szCs w:val="18"/>
          <w:lang w:val="es-ES"/>
        </w:rPr>
        <w:t>Asignatura: Ingeniería de Software</w:t>
      </w:r>
    </w:p>
    <w:p w14:paraId="46D9EA89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sz w:val="32"/>
          <w:szCs w:val="18"/>
          <w:lang w:val="es-ES"/>
        </w:rPr>
      </w:pPr>
    </w:p>
    <w:p w14:paraId="31076EB3" w14:textId="40A730D6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sz w:val="32"/>
          <w:szCs w:val="18"/>
          <w:lang w:val="es-ES"/>
        </w:rPr>
      </w:pPr>
      <w:r w:rsidRPr="00723CE7">
        <w:rPr>
          <w:rFonts w:ascii="Times New Roman" w:hAnsi="Times New Roman" w:cs="Times New Roman"/>
          <w:b/>
          <w:sz w:val="32"/>
          <w:szCs w:val="18"/>
          <w:lang w:val="es-ES"/>
        </w:rPr>
        <w:t>Profesor/a: Ing. Carlos Artemio Escalante Lorenzo</w:t>
      </w:r>
    </w:p>
    <w:p w14:paraId="69095D61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sz w:val="32"/>
          <w:szCs w:val="18"/>
          <w:lang w:val="es-ES"/>
        </w:rPr>
      </w:pPr>
    </w:p>
    <w:p w14:paraId="6745262D" w14:textId="77777777" w:rsidR="00723CE7" w:rsidRPr="00723CE7" w:rsidRDefault="00723CE7" w:rsidP="00723CE7">
      <w:pPr>
        <w:spacing w:after="80"/>
        <w:jc w:val="center"/>
        <w:rPr>
          <w:rFonts w:ascii="Times New Roman" w:hAnsi="Times New Roman" w:cs="Times New Roman"/>
          <w:b/>
          <w:sz w:val="32"/>
          <w:szCs w:val="18"/>
          <w:lang w:val="es-ES"/>
        </w:rPr>
      </w:pPr>
      <w:r w:rsidRPr="00723CE7">
        <w:rPr>
          <w:rFonts w:ascii="Times New Roman" w:hAnsi="Times New Roman" w:cs="Times New Roman"/>
          <w:b/>
          <w:sz w:val="32"/>
          <w:szCs w:val="18"/>
          <w:lang w:val="es-ES"/>
        </w:rPr>
        <w:t>Fecha: 25/06/2026</w:t>
      </w:r>
    </w:p>
    <w:p w14:paraId="0A6867E1" w14:textId="3C0BBB53" w:rsidR="0003306A" w:rsidRPr="00F7046C" w:rsidRDefault="00723CE7" w:rsidP="00723CE7">
      <w:pPr>
        <w:spacing w:after="80"/>
        <w:rPr>
          <w:rFonts w:ascii="Times New Roman" w:hAnsi="Times New Roman" w:cs="Times New Roman"/>
          <w:lang w:val="es-ES"/>
        </w:rPr>
      </w:pPr>
      <w:r w:rsidRPr="00723CE7">
        <w:rPr>
          <w:rFonts w:ascii="Times New Roman" w:hAnsi="Times New Roman" w:cs="Times New Roman"/>
          <w:b/>
          <w:color w:val="1E40AF"/>
          <w:sz w:val="40"/>
          <w:lang w:val="es-ES"/>
        </w:rPr>
        <w:br w:type="page"/>
      </w:r>
    </w:p>
    <w:p w14:paraId="6265DBE8" w14:textId="1D8B5303" w:rsidR="0003306A" w:rsidRPr="00F7046C" w:rsidRDefault="00873EDE">
      <w:pPr>
        <w:pStyle w:val="Ttulo1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lastRenderedPageBreak/>
        <w:t xml:space="preserve">Tema 1 — Principios SOLID en la </w:t>
      </w:r>
      <w:r w:rsidR="00B11EA4" w:rsidRPr="00F7046C">
        <w:rPr>
          <w:rFonts w:ascii="Times New Roman" w:hAnsi="Times New Roman" w:cs="Times New Roman"/>
          <w:color w:val="auto"/>
          <w:lang w:val="es-ES"/>
        </w:rPr>
        <w:t>Lógica</w:t>
      </w:r>
      <w:r w:rsidRPr="00F7046C">
        <w:rPr>
          <w:rFonts w:ascii="Times New Roman" w:hAnsi="Times New Roman" w:cs="Times New Roman"/>
          <w:color w:val="auto"/>
          <w:lang w:val="es-ES"/>
        </w:rPr>
        <w:t xml:space="preserve"> de Negocio</w:t>
      </w:r>
    </w:p>
    <w:p w14:paraId="78B243D2" w14:textId="2FF6CFFA" w:rsidR="0003306A" w:rsidRPr="00F7046C" w:rsidRDefault="00873EDE">
      <w:pPr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El sistema SIGEST implementa Arquite</w:t>
      </w:r>
      <w:r w:rsidRPr="00F7046C">
        <w:rPr>
          <w:rFonts w:ascii="Times New Roman" w:hAnsi="Times New Roman" w:cs="Times New Roman"/>
          <w:lang w:val="es-ES"/>
        </w:rPr>
        <w:t xml:space="preserve">ctura Hexagonal con DDD. Se muestran los 5 principios con fragmentos de </w:t>
      </w:r>
      <w:r w:rsidR="00F7046C" w:rsidRPr="00F7046C">
        <w:rPr>
          <w:rFonts w:ascii="Times New Roman" w:hAnsi="Times New Roman" w:cs="Times New Roman"/>
          <w:lang w:val="es-ES"/>
        </w:rPr>
        <w:t>código</w:t>
      </w:r>
      <w:r w:rsidRPr="00F7046C">
        <w:rPr>
          <w:rFonts w:ascii="Times New Roman" w:hAnsi="Times New Roman" w:cs="Times New Roman"/>
          <w:lang w:val="es-ES"/>
        </w:rPr>
        <w:t xml:space="preserve"> ANTES/DESPUES y los olores de </w:t>
      </w:r>
      <w:r w:rsidR="00F7046C" w:rsidRPr="00F7046C">
        <w:rPr>
          <w:rFonts w:ascii="Times New Roman" w:hAnsi="Times New Roman" w:cs="Times New Roman"/>
          <w:lang w:val="es-ES"/>
        </w:rPr>
        <w:t>código</w:t>
      </w:r>
      <w:r w:rsidRPr="00F7046C">
        <w:rPr>
          <w:rFonts w:ascii="Times New Roman" w:hAnsi="Times New Roman" w:cs="Times New Roman"/>
          <w:lang w:val="es-ES"/>
        </w:rPr>
        <w:t xml:space="preserve"> eliminados.</w:t>
      </w:r>
    </w:p>
    <w:p w14:paraId="69E0C8BF" w14:textId="26C469DF" w:rsidR="0003306A" w:rsidRPr="00F7046C" w:rsidRDefault="00873EDE">
      <w:pPr>
        <w:pStyle w:val="Ttulo2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t xml:space="preserve">SRP — Single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Responsibility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Principle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(Responsabilidad </w:t>
      </w:r>
      <w:r w:rsidR="00B11EA4" w:rsidRPr="00F7046C">
        <w:rPr>
          <w:rFonts w:ascii="Times New Roman" w:hAnsi="Times New Roman" w:cs="Times New Roman"/>
          <w:color w:val="auto"/>
          <w:lang w:val="es-ES"/>
        </w:rPr>
        <w:t>Única</w:t>
      </w:r>
      <w:r w:rsidRPr="00F7046C">
        <w:rPr>
          <w:rFonts w:ascii="Times New Roman" w:hAnsi="Times New Roman" w:cs="Times New Roman"/>
          <w:color w:val="auto"/>
          <w:lang w:val="es-ES"/>
        </w:rPr>
        <w:t>)</w:t>
      </w:r>
    </w:p>
    <w:p w14:paraId="6F823228" w14:textId="62DE8FCE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F172A"/>
          <w:lang w:val="es-ES"/>
        </w:rPr>
        <w:t xml:space="preserve">Regla: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Cada clase debe tener una sola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razón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para cambiar.</w:t>
      </w:r>
    </w:p>
    <w:p w14:paraId="70CB2283" w14:textId="62D47382" w:rsidR="0003306A" w:rsidRPr="00F7046C" w:rsidRDefault="00873EDE" w:rsidP="00B11EA4">
      <w:pPr>
        <w:spacing w:before="240"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>Problema</w:t>
      </w: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El controlador vehiculo.routes.js combinaba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validación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,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transformación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y persistencia (3 razones para cambiar).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9"/>
        <w:gridCol w:w="4697"/>
      </w:tblGrid>
      <w:tr w:rsidR="0003306A" w:rsidRPr="00F7046C" w14:paraId="1330C651" w14:textId="77777777">
        <w:tc>
          <w:tcPr>
            <w:tcW w:w="4703" w:type="dxa"/>
            <w:shd w:val="clear" w:color="auto" w:fill="FEF2F2"/>
          </w:tcPr>
          <w:p w14:paraId="3BF7F0B4" w14:textId="77777777" w:rsidR="0003306A" w:rsidRPr="00F7046C" w:rsidRDefault="00873EDE" w:rsidP="00B11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</w:rPr>
              <w:t>ANTES — vehiculo.routes.js (God Method)</w:t>
            </w:r>
          </w:p>
        </w:tc>
        <w:tc>
          <w:tcPr>
            <w:tcW w:w="4703" w:type="dxa"/>
            <w:shd w:val="clear" w:color="auto" w:fill="ECFDF5"/>
          </w:tcPr>
          <w:p w14:paraId="31D9FFA2" w14:textId="77777777" w:rsidR="0003306A" w:rsidRPr="00F7046C" w:rsidRDefault="00873EDE" w:rsidP="00B11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24"/>
              </w:rPr>
              <w:t>DESPUES — CrearVehiculoUseCase.js</w:t>
            </w:r>
          </w:p>
        </w:tc>
      </w:tr>
      <w:tr w:rsidR="0003306A" w:rsidRPr="00F7046C" w14:paraId="59554D27" w14:textId="77777777">
        <w:tc>
          <w:tcPr>
            <w:tcW w:w="4703" w:type="dxa"/>
            <w:shd w:val="clear" w:color="auto" w:fill="1E293B"/>
          </w:tcPr>
          <w:p w14:paraId="5134CA72" w14:textId="77777777" w:rsidR="0003306A" w:rsidRPr="00F7046C" w:rsidRDefault="00873ED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// </w:t>
            </w:r>
            <w:proofErr w:type="spellStart"/>
            <w:proofErr w:type="gram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router.post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</w:t>
            </w:r>
            <w:proofErr w:type="gram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"/") mezclaba todo: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const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placa,marca,modelo,anio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}=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req.body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// VALIDAR en controlador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if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(!placa||!marca)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res.status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(400).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json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({error});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// TRANSFORMAR datos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aqui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const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anioInt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parseInt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anio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// PERSISTIR con Prisma directo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const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v=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await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prisma.vehiculo.create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({...});</w:t>
            </w:r>
          </w:p>
        </w:tc>
        <w:tc>
          <w:tcPr>
            <w:tcW w:w="4703" w:type="dxa"/>
            <w:shd w:val="clear" w:color="auto" w:fill="1E293B"/>
          </w:tcPr>
          <w:p w14:paraId="71475A04" w14:textId="77777777" w:rsidR="0003306A" w:rsidRPr="00F7046C" w:rsidRDefault="00873ED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//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CrearVehiculoUseCase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— 1 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responsabilidad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class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CrearVehiculoUseCase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constructor(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vehiculoRepo</w:t>
            </w:r>
            <w:proofErr w:type="spellEnd"/>
            <w:proofErr w:type="gram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){</w:t>
            </w:r>
            <w:proofErr w:type="gram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this.repo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vehiculoRepo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async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ejecutar(datos){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if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(!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datos.placa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||!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datos.marca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throw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new Error("Obligatorios");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const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anio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parseInt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datos.anio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thi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s.repo.crear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({...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datos,anio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});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// Controlador: solo delega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router.post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("/",(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req,res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)=&gt;{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facade.crearVehiculo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req.body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.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then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(v=&gt;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res.json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(v));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});</w:t>
            </w:r>
          </w:p>
        </w:tc>
      </w:tr>
    </w:tbl>
    <w:p w14:paraId="387DBB31" w14:textId="77777777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7144CE6F" w14:textId="77777777" w:rsidR="0003306A" w:rsidRPr="00F7046C" w:rsidRDefault="0003306A">
      <w:pPr>
        <w:rPr>
          <w:rFonts w:ascii="Times New Roman" w:hAnsi="Times New Roman" w:cs="Times New Roman"/>
        </w:rPr>
      </w:pPr>
    </w:p>
    <w:p w14:paraId="77B07108" w14:textId="77777777" w:rsidR="0003306A" w:rsidRPr="00F7046C" w:rsidRDefault="00873EDE">
      <w:pPr>
        <w:pStyle w:val="Ttulo2"/>
        <w:rPr>
          <w:rFonts w:ascii="Times New Roman" w:hAnsi="Times New Roman" w:cs="Times New Roman"/>
          <w:color w:val="auto"/>
        </w:rPr>
      </w:pPr>
      <w:r w:rsidRPr="00F7046C">
        <w:rPr>
          <w:rFonts w:ascii="Times New Roman" w:hAnsi="Times New Roman" w:cs="Times New Roman"/>
          <w:color w:val="auto"/>
        </w:rPr>
        <w:t>OCP — Open/Closed Principle (Abierto/Cerrado)</w:t>
      </w:r>
    </w:p>
    <w:p w14:paraId="46ED31B9" w14:textId="77777777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F172A"/>
          <w:lang w:val="es-ES"/>
        </w:rPr>
        <w:t xml:space="preserve">Regla: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Abierto a la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extension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, cerrado a la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modificacion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>.</w:t>
      </w:r>
    </w:p>
    <w:p w14:paraId="14995CC1" w14:textId="689D644D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Problema: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Cálculos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de descuento con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if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>/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else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— agregar nuevo descuento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requería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modificar clase ya probada.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03306A" w:rsidRPr="00F7046C" w14:paraId="38FBB2EA" w14:textId="77777777">
        <w:tc>
          <w:tcPr>
            <w:tcW w:w="4703" w:type="dxa"/>
            <w:shd w:val="clear" w:color="auto" w:fill="FEF2F2"/>
          </w:tcPr>
          <w:p w14:paraId="5A8803B8" w14:textId="77777777" w:rsidR="0003306A" w:rsidRPr="00F7046C" w:rsidRDefault="00873EDE" w:rsidP="00B11E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 xml:space="preserve">ANTES —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if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/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else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 xml:space="preserve"> en calculador</w:t>
            </w:r>
          </w:p>
        </w:tc>
        <w:tc>
          <w:tcPr>
            <w:tcW w:w="4703" w:type="dxa"/>
            <w:shd w:val="clear" w:color="auto" w:fill="ECFDF5"/>
          </w:tcPr>
          <w:p w14:paraId="2F039F1C" w14:textId="77777777" w:rsidR="0003306A" w:rsidRPr="00F7046C" w:rsidRDefault="00873EDE" w:rsidP="00B11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24"/>
              </w:rPr>
              <w:t>DESPUES — Patron Strategy (OCP)</w:t>
            </w:r>
          </w:p>
        </w:tc>
      </w:tr>
      <w:tr w:rsidR="0003306A" w:rsidRPr="00F7046C" w14:paraId="1B8222A0" w14:textId="77777777">
        <w:tc>
          <w:tcPr>
            <w:tcW w:w="4703" w:type="dxa"/>
            <w:shd w:val="clear" w:color="auto" w:fill="1E293B"/>
          </w:tcPr>
          <w:p w14:paraId="2B0B8843" w14:textId="77777777" w:rsidR="0003306A" w:rsidRPr="00F7046C" w:rsidRDefault="00873ED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// Si/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else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en el calculador 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violacion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OCP)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function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calcularDesc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</w:t>
            </w:r>
            <w:proofErr w:type="spellStart"/>
            <w:proofErr w:type="gram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sub,tipo</w:t>
            </w:r>
            <w:proofErr w:type="spellEnd"/>
            <w:proofErr w:type="gram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if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(tipo==="frecuente")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sub*0.10;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else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if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(tipo==="corporativo")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sub*0.15;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else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if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(tipo==="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promocion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")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sub*0.05;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// Para nuevo descuento: modificar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aqui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0;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lastRenderedPageBreak/>
              <w:t>}</w:t>
            </w:r>
          </w:p>
        </w:tc>
        <w:tc>
          <w:tcPr>
            <w:tcW w:w="4703" w:type="dxa"/>
            <w:shd w:val="clear" w:color="auto" w:fill="1E293B"/>
          </w:tcPr>
          <w:p w14:paraId="7477303A" w14:textId="77777777" w:rsidR="0003306A" w:rsidRPr="00F7046C" w:rsidRDefault="00873ED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lastRenderedPageBreak/>
              <w:t xml:space="preserve">//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Patron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Strategy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— OCP aplicado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class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CalculadoraOrden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constructor(estrategia=new </w:t>
            </w:r>
            <w:proofErr w:type="spellStart"/>
            <w:proofErr w:type="gram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SinDescu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ento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</w:t>
            </w:r>
            <w:proofErr w:type="gram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)){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this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._e=estrategia;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calcularTotal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svc,rep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const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sub=/* suma */;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 sub,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desc:this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._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e.calcular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(sub) };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lastRenderedPageBreak/>
              <w:t>// Nuevo descuento = clase nueva (no modifica):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class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DescuentoCorporativo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calcular(s){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s*0.15;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de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scripcion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(){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"Corporativo 15%";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}</w:t>
            </w:r>
          </w:p>
        </w:tc>
      </w:tr>
    </w:tbl>
    <w:p w14:paraId="6A7709D9" w14:textId="77777777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475017C4" w14:textId="77777777" w:rsidR="0003306A" w:rsidRPr="00F7046C" w:rsidRDefault="0003306A">
      <w:pPr>
        <w:rPr>
          <w:rFonts w:ascii="Times New Roman" w:hAnsi="Times New Roman" w:cs="Times New Roman"/>
        </w:rPr>
      </w:pPr>
    </w:p>
    <w:p w14:paraId="66AC965D" w14:textId="77777777" w:rsidR="0003306A" w:rsidRPr="00F7046C" w:rsidRDefault="00873EDE">
      <w:pPr>
        <w:pStyle w:val="Ttulo2"/>
        <w:rPr>
          <w:rFonts w:ascii="Times New Roman" w:hAnsi="Times New Roman" w:cs="Times New Roman"/>
          <w:color w:val="auto"/>
        </w:rPr>
      </w:pPr>
      <w:r w:rsidRPr="00F7046C">
        <w:rPr>
          <w:rFonts w:ascii="Times New Roman" w:hAnsi="Times New Roman" w:cs="Times New Roman"/>
          <w:color w:val="auto"/>
        </w:rPr>
        <w:t>LSP — Liskov Substitution Principle (Sustitucion de Liskov)</w:t>
      </w:r>
    </w:p>
    <w:p w14:paraId="061157AA" w14:textId="77777777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F172A"/>
          <w:lang w:val="es-ES"/>
        </w:rPr>
        <w:t xml:space="preserve">Regla: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Una </w:t>
      </w:r>
      <w:r w:rsidRPr="00F7046C">
        <w:rPr>
          <w:rFonts w:ascii="Times New Roman" w:hAnsi="Times New Roman" w:cs="Times New Roman"/>
          <w:color w:val="334155"/>
          <w:lang w:val="es-ES"/>
        </w:rPr>
        <w:t>subclase puede reemplazar a su clase base sin alterar el comportamiento.</w:t>
      </w:r>
    </w:p>
    <w:p w14:paraId="625CBB1F" w14:textId="089F4482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Problema: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Sin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patrón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State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, las transiciones eran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if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>/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else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dispersos sobre el campo estado.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2"/>
        <w:gridCol w:w="4694"/>
      </w:tblGrid>
      <w:tr w:rsidR="0003306A" w:rsidRPr="00F7046C" w14:paraId="56B53149" w14:textId="77777777">
        <w:tc>
          <w:tcPr>
            <w:tcW w:w="4703" w:type="dxa"/>
            <w:shd w:val="clear" w:color="auto" w:fill="FEF2F2"/>
          </w:tcPr>
          <w:p w14:paraId="1A836E1A" w14:textId="77777777" w:rsidR="0003306A" w:rsidRPr="00F7046C" w:rsidRDefault="00873EDE" w:rsidP="00B11E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 xml:space="preserve">ANTES —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if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/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else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 xml:space="preserve"> sin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sustitucion</w:t>
            </w:r>
            <w:proofErr w:type="spellEnd"/>
          </w:p>
        </w:tc>
        <w:tc>
          <w:tcPr>
            <w:tcW w:w="4703" w:type="dxa"/>
            <w:shd w:val="clear" w:color="auto" w:fill="ECFDF5"/>
          </w:tcPr>
          <w:p w14:paraId="3F23AD1E" w14:textId="77777777" w:rsidR="0003306A" w:rsidRPr="00F7046C" w:rsidRDefault="00873EDE" w:rsidP="00B11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24"/>
              </w:rPr>
              <w:t xml:space="preserve">DESPUES — 10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24"/>
              </w:rPr>
              <w:t>clases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24"/>
              </w:rPr>
              <w:t xml:space="preserve"> Estado intercambiables</w:t>
            </w:r>
          </w:p>
        </w:tc>
      </w:tr>
      <w:tr w:rsidR="0003306A" w:rsidRPr="00F7046C" w14:paraId="5D8FFB13" w14:textId="77777777">
        <w:tc>
          <w:tcPr>
            <w:tcW w:w="4703" w:type="dxa"/>
            <w:shd w:val="clear" w:color="auto" w:fill="1E293B"/>
          </w:tcPr>
          <w:p w14:paraId="0030B21D" w14:textId="77777777" w:rsidR="0003306A" w:rsidRPr="00F7046C" w:rsidRDefault="00873ED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// Transiciones 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con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if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/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else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(sin LSP)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function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avanzar(orden</w:t>
            </w:r>
            <w:proofErr w:type="gram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){</w:t>
            </w:r>
            <w:proofErr w:type="gram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if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orden.estado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==="RECIBIDA")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orden.estado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="EN_DIAGNOSTICO";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else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if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orden.estado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==="EN_DIAGNOSTICO")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orden.estado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="PRESUPUESTADA";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// Cada nuevo estado: otro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else-if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// Ninguno es sustituible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}</w:t>
            </w:r>
          </w:p>
        </w:tc>
        <w:tc>
          <w:tcPr>
            <w:tcW w:w="4703" w:type="dxa"/>
            <w:shd w:val="clear" w:color="auto" w:fill="1E293B"/>
          </w:tcPr>
          <w:p w14:paraId="672DA7EC" w14:textId="77777777" w:rsidR="0003306A" w:rsidRPr="00F7046C" w:rsidRDefault="00873ED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//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Patron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State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+ LSP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class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EstadoOrden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avanzar(o){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throw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Error("No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impl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");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rechazar(o){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throw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Error("No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impl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");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nombre()  {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throw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Error("No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impl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");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class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EstadoRecibida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extends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EstadoOrden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avanzar(o){ o._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cambiarEstado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(new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EstadoEnDia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gnostico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());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nombre(){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"RECIBIDA";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class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EstadoPresupuestada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extends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EstadoOrden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avanzar(o) { o._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cambiarEstado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(new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EstadoAprobada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());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rechazar(o){ o._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cambiarEstado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(new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EstadoRechazada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());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nombre(){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return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"PRESUPUESTADA";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}</w:t>
            </w:r>
          </w:p>
        </w:tc>
      </w:tr>
    </w:tbl>
    <w:p w14:paraId="342FB2C9" w14:textId="24EAA69B" w:rsidR="00B11EA4" w:rsidRPr="00F7046C" w:rsidRDefault="00B11EA4">
      <w:pPr>
        <w:rPr>
          <w:rFonts w:ascii="Times New Roman" w:hAnsi="Times New Roman" w:cs="Times New Roman"/>
          <w:lang w:val="es-ES"/>
        </w:rPr>
      </w:pPr>
    </w:p>
    <w:p w14:paraId="59065D20" w14:textId="77777777" w:rsidR="00B11EA4" w:rsidRPr="00F7046C" w:rsidRDefault="00B11EA4">
      <w:pPr>
        <w:rPr>
          <w:rFonts w:ascii="Times New Roman" w:hAnsi="Times New Roman" w:cs="Times New Roman"/>
          <w:lang w:val="es-ES"/>
        </w:rPr>
      </w:pPr>
    </w:p>
    <w:p w14:paraId="3B84AE4E" w14:textId="77777777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6C1FA858" w14:textId="77777777" w:rsidR="0003306A" w:rsidRPr="00F7046C" w:rsidRDefault="00873EDE">
      <w:pPr>
        <w:pStyle w:val="Ttulo2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t xml:space="preserve">ISP — Interface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Segregation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Principle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(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Segregacion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de Interf</w:t>
      </w:r>
      <w:r w:rsidRPr="00F7046C">
        <w:rPr>
          <w:rFonts w:ascii="Times New Roman" w:hAnsi="Times New Roman" w:cs="Times New Roman"/>
          <w:color w:val="auto"/>
          <w:lang w:val="es-ES"/>
        </w:rPr>
        <w:t>aces)</w:t>
      </w:r>
    </w:p>
    <w:p w14:paraId="158A3926" w14:textId="530F6382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F172A"/>
          <w:lang w:val="es-ES"/>
        </w:rPr>
        <w:t xml:space="preserve">Regla: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Preferir interfaces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pequeñas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y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específicas</w:t>
      </w:r>
      <w:r w:rsidRPr="00F7046C">
        <w:rPr>
          <w:rFonts w:ascii="Times New Roman" w:hAnsi="Times New Roman" w:cs="Times New Roman"/>
          <w:color w:val="334155"/>
          <w:lang w:val="es-ES"/>
        </w:rPr>
        <w:t>.</w:t>
      </w:r>
    </w:p>
    <w:p w14:paraId="72BF1FF9" w14:textId="06642887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Problema: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Si los Use Cases recibieran el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TallerFacade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completo (20+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metodos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),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tendrían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acceso a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métodos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que no usan.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4"/>
        <w:gridCol w:w="4702"/>
      </w:tblGrid>
      <w:tr w:rsidR="0003306A" w:rsidRPr="00F7046C" w14:paraId="64768E28" w14:textId="77777777">
        <w:tc>
          <w:tcPr>
            <w:tcW w:w="4703" w:type="dxa"/>
            <w:shd w:val="clear" w:color="auto" w:fill="FEF2F2"/>
          </w:tcPr>
          <w:p w14:paraId="293A8400" w14:textId="77777777" w:rsidR="0003306A" w:rsidRPr="00F7046C" w:rsidRDefault="00873EDE" w:rsidP="00B11E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 xml:space="preserve">ANTES — Depende del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Facade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 xml:space="preserve"> completo</w:t>
            </w:r>
          </w:p>
        </w:tc>
        <w:tc>
          <w:tcPr>
            <w:tcW w:w="4703" w:type="dxa"/>
            <w:shd w:val="clear" w:color="auto" w:fill="ECFDF5"/>
          </w:tcPr>
          <w:p w14:paraId="44E6C73F" w14:textId="77777777" w:rsidR="0003306A" w:rsidRPr="00F7046C" w:rsidRDefault="00873EDE" w:rsidP="00B11E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24"/>
                <w:lang w:val="es-ES"/>
              </w:rPr>
              <w:t>DESPUES — Solo recibe lo que necesita</w:t>
            </w:r>
          </w:p>
        </w:tc>
      </w:tr>
      <w:tr w:rsidR="0003306A" w:rsidRPr="00F7046C" w14:paraId="44A9D3C1" w14:textId="77777777">
        <w:tc>
          <w:tcPr>
            <w:tcW w:w="4703" w:type="dxa"/>
            <w:shd w:val="clear" w:color="auto" w:fill="1E293B"/>
          </w:tcPr>
          <w:p w14:paraId="33387F4E" w14:textId="77777777" w:rsidR="0003306A" w:rsidRPr="00F7046C" w:rsidRDefault="00873EDE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//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UseC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ase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recibe TODO el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facade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class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CrearOrdenUseCase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lastRenderedPageBreak/>
              <w:t xml:space="preserve">  constructor(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facade</w:t>
            </w:r>
            <w:proofErr w:type="spellEnd"/>
            <w:proofErr w:type="gram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){</w:t>
            </w:r>
            <w:proofErr w:type="gram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this.facade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facade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// Tiene acceso a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facade.login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// Tiene acceso a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facade.eliminarOrden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// Tiene acceso a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facade.gestionarUsuario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()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// Solo necesita: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orden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Repo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,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clienteRepo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}</w:t>
            </w:r>
          </w:p>
        </w:tc>
        <w:tc>
          <w:tcPr>
            <w:tcW w:w="4703" w:type="dxa"/>
            <w:shd w:val="clear" w:color="auto" w:fill="1E293B"/>
          </w:tcPr>
          <w:p w14:paraId="1978A6F5" w14:textId="77777777" w:rsidR="0003306A" w:rsidRPr="00F7046C" w:rsidRDefault="00873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lastRenderedPageBreak/>
              <w:t xml:space="preserve">// Solo las dependencias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minimas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necesarias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class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CrearOrdenUseCase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lastRenderedPageBreak/>
              <w:t xml:space="preserve">  constructor(</w:t>
            </w:r>
            <w:proofErr w:type="spellStart"/>
            <w:proofErr w:type="gram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ordenRepo,clienteRepo</w:t>
            </w:r>
            <w:proofErr w:type="spellEnd"/>
            <w:proofErr w:type="gram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,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      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vehiculoRepo,eventBus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this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._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or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ordenRepo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this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._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cr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clienteRepo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this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._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vr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vehiculoRepo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this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._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eb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=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eventBus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  // No conoce facturas, usuarios,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login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>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//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GenerarFacturaUseCase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— interfaz diferente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class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GenerarFacturaUseCase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 xml:space="preserve"> 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  <w:t xml:space="preserve">  constructor(</w:t>
            </w:r>
            <w:proofErr w:type="spell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ordenRepo,facturaRepo,eb</w:t>
            </w:r>
            <w:proofErr w:type="spell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t>){...}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  <w:lang w:val="es-ES"/>
              </w:rPr>
              <w:br/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t>}</w:t>
            </w:r>
          </w:p>
        </w:tc>
      </w:tr>
    </w:tbl>
    <w:p w14:paraId="113B1B40" w14:textId="77777777" w:rsidR="00B11EA4" w:rsidRPr="00F7046C" w:rsidRDefault="00B11EA4" w:rsidP="00B11EA4">
      <w:pPr>
        <w:rPr>
          <w:rFonts w:ascii="Times New Roman" w:hAnsi="Times New Roman" w:cs="Times New Roman"/>
          <w:lang w:val="es-ES"/>
        </w:rPr>
      </w:pPr>
    </w:p>
    <w:p w14:paraId="39EA7DC3" w14:textId="77777777" w:rsidR="00B11EA4" w:rsidRPr="00F7046C" w:rsidRDefault="00B11EA4" w:rsidP="00B11EA4">
      <w:pPr>
        <w:rPr>
          <w:rFonts w:ascii="Times New Roman" w:hAnsi="Times New Roman" w:cs="Times New Roman"/>
          <w:lang w:val="es-ES"/>
        </w:rPr>
      </w:pPr>
    </w:p>
    <w:p w14:paraId="21F734D3" w14:textId="23912617" w:rsidR="0003306A" w:rsidRPr="00F7046C" w:rsidRDefault="00873EDE">
      <w:pPr>
        <w:pStyle w:val="Ttulo2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t xml:space="preserve">DIP —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Dependency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Inversion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Principle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(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Inversion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de Dependencias)</w:t>
      </w:r>
    </w:p>
    <w:p w14:paraId="23B2347B" w14:textId="77777777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F172A"/>
          <w:lang w:val="es-ES"/>
        </w:rPr>
        <w:t xml:space="preserve">Regla: </w:t>
      </w:r>
      <w:r w:rsidRPr="00F7046C">
        <w:rPr>
          <w:rFonts w:ascii="Times New Roman" w:hAnsi="Times New Roman" w:cs="Times New Roman"/>
          <w:color w:val="334155"/>
          <w:lang w:val="es-ES"/>
        </w:rPr>
        <w:t>Depender de abstracciones, no de implementaciones concretas.</w:t>
      </w:r>
    </w:p>
    <w:p w14:paraId="06942482" w14:textId="77777777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>Probl</w:t>
      </w: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ema: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Controladores instanciaban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PrismaClient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directamente — acoplamiento total a la BD.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2"/>
        <w:gridCol w:w="4694"/>
      </w:tblGrid>
      <w:tr w:rsidR="0003306A" w:rsidRPr="00F7046C" w14:paraId="536744AC" w14:textId="77777777">
        <w:tc>
          <w:tcPr>
            <w:tcW w:w="4703" w:type="dxa"/>
            <w:shd w:val="clear" w:color="auto" w:fill="FEF2F2"/>
          </w:tcPr>
          <w:p w14:paraId="7C495030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 xml:space="preserve">ANTES — new </w:t>
            </w:r>
            <w:proofErr w:type="spellStart"/>
            <w:proofErr w:type="gramStart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PrismaClient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(</w:t>
            </w:r>
            <w:proofErr w:type="gramEnd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) en controlador</w:t>
            </w:r>
          </w:p>
        </w:tc>
        <w:tc>
          <w:tcPr>
            <w:tcW w:w="4703" w:type="dxa"/>
            <w:shd w:val="clear" w:color="auto" w:fill="ECFDF5"/>
          </w:tcPr>
          <w:p w14:paraId="23962DC9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24"/>
              </w:rPr>
              <w:t>DESPUES — container.js + abstracciones</w:t>
            </w:r>
          </w:p>
        </w:tc>
      </w:tr>
      <w:tr w:rsidR="0003306A" w:rsidRPr="00F7046C" w14:paraId="33029136" w14:textId="77777777">
        <w:tc>
          <w:tcPr>
            <w:tcW w:w="4703" w:type="dxa"/>
            <w:shd w:val="clear" w:color="auto" w:fill="1E293B"/>
          </w:tcPr>
          <w:p w14:paraId="3BC24D5B" w14:textId="77777777" w:rsidR="0003306A" w:rsidRPr="00F7046C" w:rsidRDefault="00873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t>// Acoplamiento directo a Prisma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const {PrismaClient}=require("@prisma/client");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const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t xml:space="preserve"> prisma=new PrismaClient();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router.post("/</w:t>
            </w:r>
            <w:proofErr w:type="gram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t>",(</w:t>
            </w:r>
            <w:proofErr w:type="gram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t>req,res)=&gt;{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// Imposible hacer unit tests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// Imposible cambiar a MongoDB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const o=await prisma.orden.create(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  {data:req.body}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res.json(o);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});</w:t>
            </w:r>
          </w:p>
        </w:tc>
        <w:tc>
          <w:tcPr>
            <w:tcW w:w="4703" w:type="dxa"/>
            <w:shd w:val="clear" w:color="auto" w:fill="1E293B"/>
          </w:tcPr>
          <w:p w14:paraId="281E71DA" w14:textId="77777777" w:rsidR="0003306A" w:rsidRPr="00F7046C" w:rsidRDefault="00873E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t>// container.js — Inyeccion de dependencias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const or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t>denRepo=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new </w:t>
            </w:r>
            <w:proofErr w:type="gramStart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t>PrismaOrdenRepository(</w:t>
            </w:r>
            <w:proofErr w:type="gramEnd"/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t>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const clienteRepo=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new PrismaClienteRepository();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const eventBus=new EventBus();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const tallerFacade=new TallerFacade({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ordenRepo,    // abstraccion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clienteRepo,  // abstraccion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 vehiculoRepo, // abstraccion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 xml:space="preserve"> 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t xml:space="preserve"> eventBus,     // abstraccion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});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// Para MongoDB: solo nuevo repositorio</w:t>
            </w:r>
            <w:r w:rsidRPr="00F7046C">
              <w:rPr>
                <w:rFonts w:ascii="Times New Roman" w:hAnsi="Times New Roman" w:cs="Times New Roman"/>
                <w:color w:val="E2E8F0"/>
                <w:sz w:val="24"/>
                <w:szCs w:val="24"/>
              </w:rPr>
              <w:br/>
              <w:t>// Para tests: inyectar InMemoryRepo</w:t>
            </w:r>
          </w:p>
        </w:tc>
      </w:tr>
    </w:tbl>
    <w:p w14:paraId="0489965E" w14:textId="77777777" w:rsidR="0003306A" w:rsidRPr="00F7046C" w:rsidRDefault="0003306A">
      <w:pPr>
        <w:rPr>
          <w:rFonts w:ascii="Times New Roman" w:hAnsi="Times New Roman" w:cs="Times New Roman"/>
        </w:rPr>
      </w:pPr>
    </w:p>
    <w:p w14:paraId="22E5E5FD" w14:textId="77777777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68B4E35D" w14:textId="77777777" w:rsidR="0003306A" w:rsidRPr="00F7046C" w:rsidRDefault="00873EDE">
      <w:pPr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br w:type="page"/>
      </w:r>
    </w:p>
    <w:p w14:paraId="7E83596C" w14:textId="5B4E6AF7" w:rsidR="0003306A" w:rsidRPr="00F7046C" w:rsidRDefault="00873EDE">
      <w:pPr>
        <w:pStyle w:val="Ttulo1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lastRenderedPageBreak/>
        <w:t xml:space="preserve">Tema 2 — </w:t>
      </w:r>
      <w:r w:rsidR="00AE47E9" w:rsidRPr="00F7046C">
        <w:rPr>
          <w:rFonts w:ascii="Times New Roman" w:hAnsi="Times New Roman" w:cs="Times New Roman"/>
          <w:color w:val="auto"/>
          <w:lang w:val="es-ES"/>
        </w:rPr>
        <w:t>Diseño Frontend</w:t>
      </w:r>
      <w:r w:rsidR="00AE47E9" w:rsidRPr="00F7046C">
        <w:rPr>
          <w:rFonts w:ascii="Times New Roman" w:hAnsi="Times New Roman" w:cs="Times New Roman"/>
          <w:color w:val="auto"/>
          <w:lang w:val="es-ES"/>
        </w:rPr>
        <w:t xml:space="preserve">: </w:t>
      </w:r>
      <w:r w:rsidRPr="00F7046C">
        <w:rPr>
          <w:rFonts w:ascii="Times New Roman" w:hAnsi="Times New Roman" w:cs="Times New Roman"/>
          <w:color w:val="auto"/>
          <w:lang w:val="es-ES"/>
        </w:rPr>
        <w:t>Mejoras Profesionales de UI/UX</w:t>
      </w:r>
    </w:p>
    <w:p w14:paraId="100A80FE" w14:textId="134B556A" w:rsidR="0003306A" w:rsidRPr="00F7046C" w:rsidRDefault="00873EDE">
      <w:pPr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Se implementaron 8 </w:t>
      </w:r>
      <w:r w:rsidR="00B11EA4" w:rsidRPr="00F7046C">
        <w:rPr>
          <w:rFonts w:ascii="Times New Roman" w:hAnsi="Times New Roman" w:cs="Times New Roman"/>
          <w:lang w:val="es-ES"/>
        </w:rPr>
        <w:t>técnicas</w:t>
      </w:r>
      <w:r w:rsidRPr="00F7046C">
        <w:rPr>
          <w:rFonts w:ascii="Times New Roman" w:hAnsi="Times New Roman" w:cs="Times New Roman"/>
          <w:lang w:val="es-ES"/>
        </w:rPr>
        <w:t xml:space="preserve"> de interfaz de usuario (</w:t>
      </w:r>
      <w:r w:rsidR="00B11EA4" w:rsidRPr="00F7046C">
        <w:rPr>
          <w:rFonts w:ascii="Times New Roman" w:hAnsi="Times New Roman" w:cs="Times New Roman"/>
          <w:lang w:val="es-ES"/>
        </w:rPr>
        <w:t>mínimo</w:t>
      </w:r>
      <w:r w:rsidRPr="00F7046C">
        <w:rPr>
          <w:rFonts w:ascii="Times New Roman" w:hAnsi="Times New Roman" w:cs="Times New Roman"/>
          <w:lang w:val="es-ES"/>
        </w:rPr>
        <w:t xml:space="preserve"> requerido: 6), cada una con </w:t>
      </w:r>
      <w:r w:rsidR="00B11EA4" w:rsidRPr="00F7046C">
        <w:rPr>
          <w:rFonts w:ascii="Times New Roman" w:hAnsi="Times New Roman" w:cs="Times New Roman"/>
          <w:lang w:val="es-ES"/>
        </w:rPr>
        <w:t>justificación</w:t>
      </w:r>
      <w:r w:rsidRPr="00F7046C">
        <w:rPr>
          <w:rFonts w:ascii="Times New Roman" w:hAnsi="Times New Roman" w:cs="Times New Roman"/>
          <w:lang w:val="es-ES"/>
        </w:rPr>
        <w:t xml:space="preserve"> </w:t>
      </w:r>
      <w:r w:rsidR="00B11EA4" w:rsidRPr="00F7046C">
        <w:rPr>
          <w:rFonts w:ascii="Times New Roman" w:hAnsi="Times New Roman" w:cs="Times New Roman"/>
          <w:lang w:val="es-ES"/>
        </w:rPr>
        <w:t>técnica</w:t>
      </w:r>
      <w:r w:rsidRPr="00F7046C">
        <w:rPr>
          <w:rFonts w:ascii="Times New Roman" w:hAnsi="Times New Roman" w:cs="Times New Roman"/>
          <w:lang w:val="es-ES"/>
        </w:rPr>
        <w:t xml:space="preserve"> y capturas reales del sistema SIGEST desplegado en</w:t>
      </w:r>
      <w:r w:rsidRPr="00F7046C">
        <w:rPr>
          <w:rFonts w:ascii="Times New Roman" w:hAnsi="Times New Roman" w:cs="Times New Roman"/>
          <w:lang w:val="es-ES"/>
        </w:rPr>
        <w:t xml:space="preserve"> </w:t>
      </w:r>
      <w:r w:rsidR="00B11EA4" w:rsidRPr="00F7046C">
        <w:rPr>
          <w:rFonts w:ascii="Times New Roman" w:hAnsi="Times New Roman" w:cs="Times New Roman"/>
          <w:lang w:val="es-ES"/>
        </w:rPr>
        <w:t>producción</w:t>
      </w:r>
      <w:r w:rsidRPr="00F7046C">
        <w:rPr>
          <w:rFonts w:ascii="Times New Roman" w:hAnsi="Times New Roman" w:cs="Times New Roman"/>
          <w:lang w:val="es-ES"/>
        </w:rPr>
        <w:t>.</w:t>
      </w:r>
    </w:p>
    <w:p w14:paraId="7E035461" w14:textId="60885F81" w:rsidR="0003306A" w:rsidRPr="00F7046C" w:rsidRDefault="00B11EA4">
      <w:pPr>
        <w:pStyle w:val="Ttulo2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t>Técnica</w:t>
      </w:r>
      <w:r w:rsidR="00873EDE" w:rsidRPr="00F7046C">
        <w:rPr>
          <w:rFonts w:ascii="Times New Roman" w:hAnsi="Times New Roman" w:cs="Times New Roman"/>
          <w:color w:val="auto"/>
          <w:lang w:val="es-ES"/>
        </w:rPr>
        <w:t xml:space="preserve"> 1 — Asistente / Wizard por Pasos — </w:t>
      </w:r>
      <w:proofErr w:type="spellStart"/>
      <w:r w:rsidR="00873EDE" w:rsidRPr="00F7046C">
        <w:rPr>
          <w:rFonts w:ascii="Times New Roman" w:hAnsi="Times New Roman" w:cs="Times New Roman"/>
          <w:color w:val="auto"/>
          <w:lang w:val="es-ES"/>
        </w:rPr>
        <w:t>NuevaOrden.jsx</w:t>
      </w:r>
      <w:proofErr w:type="spellEnd"/>
    </w:p>
    <w:p w14:paraId="60C911B6" w14:textId="4C5F6F77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Problema: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Formulario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único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saturado con todos los campos a la vez (cliente,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vehículo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, prioridad,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mecánico</w:t>
      </w:r>
      <w:r w:rsidRPr="00F7046C">
        <w:rPr>
          <w:rFonts w:ascii="Times New Roman" w:hAnsi="Times New Roman" w:cs="Times New Roman"/>
          <w:color w:val="334155"/>
          <w:lang w:val="es-ES"/>
        </w:rPr>
        <w:t>, servicios, notas) — sobrecarga cognitiva.</w:t>
      </w:r>
    </w:p>
    <w:p w14:paraId="1CB9525B" w14:textId="2724D896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Wizard de 3 pasos: Paso 1 </w:t>
      </w:r>
      <w:r w:rsidRPr="00F7046C">
        <w:rPr>
          <w:rFonts w:ascii="Times New Roman" w:hAnsi="Times New Roman" w:cs="Times New Roman"/>
          <w:lang w:val="es-ES"/>
        </w:rPr>
        <w:t xml:space="preserve">(Cliente y </w:t>
      </w:r>
      <w:r w:rsidR="00B11EA4" w:rsidRPr="00F7046C">
        <w:rPr>
          <w:rFonts w:ascii="Times New Roman" w:hAnsi="Times New Roman" w:cs="Times New Roman"/>
          <w:lang w:val="es-ES"/>
        </w:rPr>
        <w:t>Vehículo</w:t>
      </w:r>
      <w:r w:rsidRPr="00F7046C">
        <w:rPr>
          <w:rFonts w:ascii="Times New Roman" w:hAnsi="Times New Roman" w:cs="Times New Roman"/>
          <w:lang w:val="es-ES"/>
        </w:rPr>
        <w:t>), Paso 2 (Servicios), Paso 3 (Resumen).</w:t>
      </w:r>
    </w:p>
    <w:p w14:paraId="0C991B5E" w14:textId="77777777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Barra de progreso visual con estados: completado, activo y pendiente.</w:t>
      </w:r>
    </w:p>
    <w:p w14:paraId="68BBA25D" w14:textId="4077B98E" w:rsidR="0003306A" w:rsidRPr="00F7046C" w:rsidRDefault="00B11EA4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Validación</w:t>
      </w:r>
      <w:r w:rsidR="00873EDE" w:rsidRPr="00F7046C">
        <w:rPr>
          <w:rFonts w:ascii="Times New Roman" w:hAnsi="Times New Roman" w:cs="Times New Roman"/>
          <w:lang w:val="es-ES"/>
        </w:rPr>
        <w:t xml:space="preserve"> por etapa — no se avanza sin completar el paso actual.</w:t>
      </w:r>
    </w:p>
    <w:p w14:paraId="0150B2FD" w14:textId="77777777" w:rsidR="0003306A" w:rsidRPr="00F7046C" w:rsidRDefault="00873EDE" w:rsidP="000F515B">
      <w:pPr>
        <w:pStyle w:val="Listaconvietas"/>
        <w:spacing w:before="240"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Subtotal en tiempo real visible en el Paso 2.</w:t>
      </w:r>
    </w:p>
    <w:p w14:paraId="0FEF484A" w14:textId="6A74804C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2563EB"/>
          <w:lang w:val="es-ES"/>
        </w:rPr>
        <w:t xml:space="preserve">Principio: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Pro</w:t>
      </w:r>
      <w:r w:rsidRPr="00F7046C">
        <w:rPr>
          <w:rFonts w:ascii="Times New Roman" w:hAnsi="Times New Roman" w:cs="Times New Roman"/>
          <w:color w:val="334155"/>
          <w:lang w:val="es-ES"/>
        </w:rPr>
        <w:t>gressive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Disclosure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—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reducción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de carga cognitiva y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prevención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de errores.</w:t>
      </w:r>
    </w:p>
    <w:p w14:paraId="69B4F115" w14:textId="77777777" w:rsidR="0003306A" w:rsidRPr="00F7046C" w:rsidRDefault="00873EDE">
      <w:pPr>
        <w:spacing w:after="80"/>
        <w:rPr>
          <w:rFonts w:ascii="Times New Roman" w:hAnsi="Times New Roman" w:cs="Times New Roman"/>
        </w:rPr>
      </w:pPr>
      <w:r w:rsidRPr="00F7046C">
        <w:rPr>
          <w:rFonts w:ascii="Times New Roman" w:hAnsi="Times New Roman" w:cs="Times New Roman"/>
          <w:b/>
          <w:color w:val="DC2626"/>
        </w:rPr>
        <w:t>ANTES — Formulario unico saturado: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03306A" w:rsidRPr="00F7046C" w14:paraId="3984F727" w14:textId="77777777">
        <w:tc>
          <w:tcPr>
            <w:tcW w:w="9406" w:type="dxa"/>
            <w:shd w:val="clear" w:color="auto" w:fill="FEF2F2"/>
          </w:tcPr>
          <w:p w14:paraId="5D91B2CB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32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32"/>
                <w:lang w:val="es-ES"/>
              </w:rPr>
              <w:t xml:space="preserve">ANTES: Formulario Nueva Orden — todos los campos en una sola pantalla sin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32"/>
                <w:lang w:val="es-ES"/>
              </w:rPr>
              <w:t>guia</w:t>
            </w:r>
            <w:proofErr w:type="spellEnd"/>
          </w:p>
        </w:tc>
      </w:tr>
      <w:tr w:rsidR="0003306A" w:rsidRPr="00F7046C" w14:paraId="54C82E9A" w14:textId="77777777">
        <w:tc>
          <w:tcPr>
            <w:tcW w:w="9406" w:type="dxa"/>
          </w:tcPr>
          <w:p w14:paraId="3D0A721A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7046C">
              <w:rPr>
                <w:rFonts w:ascii="Times New Roman" w:hAnsi="Times New Roman" w:cs="Times New Roman"/>
                <w:noProof/>
                <w:sz w:val="24"/>
                <w:szCs w:val="32"/>
              </w:rPr>
              <w:drawing>
                <wp:inline distT="0" distB="0" distL="0" distR="0" wp14:anchorId="71F0EFA5" wp14:editId="432688F3">
                  <wp:extent cx="4572000" cy="383420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7-10 00522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834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763A6D" w14:textId="1DD8A092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1A94C11B" w14:textId="57C0E7E6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1E8D3A26" w14:textId="2AFC843F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346A2075" w14:textId="6BDCB56E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0D291CCC" w14:textId="77777777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55360316" w14:textId="77777777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3BAC506C" w14:textId="58BA7979" w:rsidR="0003306A" w:rsidRPr="00F7046C" w:rsidRDefault="00873EDE">
      <w:pPr>
        <w:spacing w:after="8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59669"/>
          <w:lang w:val="es-ES"/>
        </w:rPr>
        <w:lastRenderedPageBreak/>
        <w:t xml:space="preserve">DESPUES — Wizard Paso 1: Cliente y </w:t>
      </w:r>
      <w:r w:rsidR="000F515B" w:rsidRPr="00F7046C">
        <w:rPr>
          <w:rFonts w:ascii="Times New Roman" w:hAnsi="Times New Roman" w:cs="Times New Roman"/>
          <w:b/>
          <w:color w:val="059669"/>
          <w:lang w:val="es-ES"/>
        </w:rPr>
        <w:t>Vehículo</w:t>
      </w:r>
      <w:r w:rsidRPr="00F7046C">
        <w:rPr>
          <w:rFonts w:ascii="Times New Roman" w:hAnsi="Times New Roman" w:cs="Times New Roman"/>
          <w:b/>
          <w:color w:val="059669"/>
          <w:lang w:val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03306A" w:rsidRPr="00F7046C" w14:paraId="05F937D2" w14:textId="77777777">
        <w:tc>
          <w:tcPr>
            <w:tcW w:w="9406" w:type="dxa"/>
            <w:shd w:val="clear" w:color="auto" w:fill="ECFDF5"/>
          </w:tcPr>
          <w:p w14:paraId="5C961D91" w14:textId="6BD88113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Cs w:val="28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DESPUES Paso 1: Seleccion de Cliente, </w:t>
            </w:r>
            <w:r w:rsidR="000F515B"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Vehículo</w:t>
            </w: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 y </w:t>
            </w:r>
            <w:r w:rsidR="000F515B"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Mecánico</w:t>
            </w:r>
          </w:p>
        </w:tc>
      </w:tr>
      <w:tr w:rsidR="0003306A" w:rsidRPr="00F7046C" w14:paraId="3D3E5D23" w14:textId="77777777">
        <w:tc>
          <w:tcPr>
            <w:tcW w:w="9406" w:type="dxa"/>
          </w:tcPr>
          <w:p w14:paraId="44DF153B" w14:textId="77777777" w:rsidR="0003306A" w:rsidRPr="00F7046C" w:rsidRDefault="00873EDE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8609D6E" wp14:editId="784583A7">
                  <wp:extent cx="4114130" cy="3884295"/>
                  <wp:effectExtent l="0" t="0" r="127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7-10 00312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8402" cy="3888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9CCDFC" w14:textId="7DC6CEB0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4EF43371" w14:textId="0966597C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36839EF2" w14:textId="72758CE4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2AB0502" w14:textId="15EBF313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17D8CF1C" w14:textId="738E2947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FD28D44" w14:textId="3B8248F0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1034F3DC" w14:textId="5A7BFC23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6184B3EA" w14:textId="3AF6F2BF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ECB61F4" w14:textId="4B799BF1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13603F46" w14:textId="6E682849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CDE59C7" w14:textId="6926F870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1715D607" w14:textId="3BC08F41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654479BE" w14:textId="0EFF52A8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7412A855" w14:textId="0AD0B2A7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03626832" w14:textId="77777777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E96F45F" w14:textId="77777777" w:rsidR="0003306A" w:rsidRPr="00F7046C" w:rsidRDefault="00873EDE">
      <w:pPr>
        <w:spacing w:after="8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59669"/>
          <w:lang w:val="es-ES"/>
        </w:rPr>
        <w:t>DESPUES — Wi</w:t>
      </w:r>
      <w:r w:rsidRPr="00F7046C">
        <w:rPr>
          <w:rFonts w:ascii="Times New Roman" w:hAnsi="Times New Roman" w:cs="Times New Roman"/>
          <w:b/>
          <w:color w:val="059669"/>
          <w:lang w:val="es-ES"/>
        </w:rPr>
        <w:t>zard Paso 2: Servicios con subtotal: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03306A" w:rsidRPr="00F7046C" w14:paraId="07F96D3F" w14:textId="77777777">
        <w:tc>
          <w:tcPr>
            <w:tcW w:w="9406" w:type="dxa"/>
            <w:shd w:val="clear" w:color="auto" w:fill="ECFDF5"/>
          </w:tcPr>
          <w:p w14:paraId="7029A059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DESPUES Paso 2: Servicios seleccionados con subtotal RD$4,000.00 en tiempo real</w:t>
            </w:r>
          </w:p>
        </w:tc>
      </w:tr>
      <w:tr w:rsidR="0003306A" w:rsidRPr="00F7046C" w14:paraId="785458DE" w14:textId="77777777">
        <w:tc>
          <w:tcPr>
            <w:tcW w:w="9406" w:type="dxa"/>
          </w:tcPr>
          <w:p w14:paraId="06E0C78E" w14:textId="77777777" w:rsidR="0003306A" w:rsidRPr="00F7046C" w:rsidRDefault="00873EDE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46C3DD" wp14:editId="34D4A085">
                  <wp:extent cx="4114800" cy="48863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7-10 01020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488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E22506" w14:textId="7143EA21" w:rsidR="0003306A" w:rsidRPr="00F7046C" w:rsidRDefault="0003306A">
      <w:pPr>
        <w:jc w:val="center"/>
        <w:rPr>
          <w:rFonts w:ascii="Times New Roman" w:hAnsi="Times New Roman" w:cs="Times New Roman"/>
          <w:lang w:val="es-ES"/>
        </w:rPr>
      </w:pPr>
    </w:p>
    <w:p w14:paraId="3CB33211" w14:textId="77777777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17B745DB" w14:textId="77777777" w:rsidR="000F515B" w:rsidRPr="00F7046C" w:rsidRDefault="000F515B">
      <w:pPr>
        <w:spacing w:after="80"/>
        <w:rPr>
          <w:rFonts w:ascii="Times New Roman" w:hAnsi="Times New Roman" w:cs="Times New Roman"/>
          <w:b/>
          <w:color w:val="059669"/>
          <w:lang w:val="es-ES"/>
        </w:rPr>
      </w:pPr>
    </w:p>
    <w:p w14:paraId="27B52035" w14:textId="77777777" w:rsidR="000F515B" w:rsidRPr="00F7046C" w:rsidRDefault="000F515B">
      <w:pPr>
        <w:spacing w:after="80"/>
        <w:rPr>
          <w:rFonts w:ascii="Times New Roman" w:hAnsi="Times New Roman" w:cs="Times New Roman"/>
          <w:b/>
          <w:color w:val="059669"/>
          <w:lang w:val="es-ES"/>
        </w:rPr>
      </w:pPr>
    </w:p>
    <w:p w14:paraId="48B6C185" w14:textId="77777777" w:rsidR="000F515B" w:rsidRPr="00F7046C" w:rsidRDefault="000F515B">
      <w:pPr>
        <w:spacing w:after="80"/>
        <w:rPr>
          <w:rFonts w:ascii="Times New Roman" w:hAnsi="Times New Roman" w:cs="Times New Roman"/>
          <w:b/>
          <w:color w:val="059669"/>
          <w:lang w:val="es-ES"/>
        </w:rPr>
      </w:pPr>
    </w:p>
    <w:p w14:paraId="54671B11" w14:textId="77777777" w:rsidR="000F515B" w:rsidRPr="00F7046C" w:rsidRDefault="000F515B">
      <w:pPr>
        <w:spacing w:after="80"/>
        <w:rPr>
          <w:rFonts w:ascii="Times New Roman" w:hAnsi="Times New Roman" w:cs="Times New Roman"/>
          <w:b/>
          <w:color w:val="059669"/>
          <w:lang w:val="es-ES"/>
        </w:rPr>
      </w:pPr>
    </w:p>
    <w:p w14:paraId="44644CD4" w14:textId="77777777" w:rsidR="000F515B" w:rsidRPr="00F7046C" w:rsidRDefault="000F515B">
      <w:pPr>
        <w:spacing w:after="80"/>
        <w:rPr>
          <w:rFonts w:ascii="Times New Roman" w:hAnsi="Times New Roman" w:cs="Times New Roman"/>
          <w:b/>
          <w:color w:val="059669"/>
          <w:lang w:val="es-ES"/>
        </w:rPr>
      </w:pPr>
    </w:p>
    <w:p w14:paraId="0CA735C0" w14:textId="77777777" w:rsidR="000F515B" w:rsidRPr="00F7046C" w:rsidRDefault="000F515B">
      <w:pPr>
        <w:spacing w:after="80"/>
        <w:rPr>
          <w:rFonts w:ascii="Times New Roman" w:hAnsi="Times New Roman" w:cs="Times New Roman"/>
          <w:b/>
          <w:color w:val="059669"/>
          <w:lang w:val="es-ES"/>
        </w:rPr>
      </w:pPr>
    </w:p>
    <w:p w14:paraId="75F7A0CE" w14:textId="48A01053" w:rsidR="000F515B" w:rsidRPr="00F7046C" w:rsidRDefault="000F515B">
      <w:pPr>
        <w:spacing w:after="80"/>
        <w:rPr>
          <w:rFonts w:ascii="Times New Roman" w:hAnsi="Times New Roman" w:cs="Times New Roman"/>
          <w:b/>
          <w:color w:val="059669"/>
          <w:lang w:val="es-ES"/>
        </w:rPr>
      </w:pPr>
    </w:p>
    <w:p w14:paraId="3F9F2BF9" w14:textId="77777777" w:rsidR="000F515B" w:rsidRPr="00F7046C" w:rsidRDefault="000F515B">
      <w:pPr>
        <w:spacing w:after="80"/>
        <w:rPr>
          <w:rFonts w:ascii="Times New Roman" w:hAnsi="Times New Roman" w:cs="Times New Roman"/>
          <w:b/>
          <w:color w:val="059669"/>
          <w:lang w:val="es-ES"/>
        </w:rPr>
      </w:pPr>
    </w:p>
    <w:p w14:paraId="4E0F4F85" w14:textId="77777777" w:rsidR="000F515B" w:rsidRPr="00F7046C" w:rsidRDefault="000F515B">
      <w:pPr>
        <w:spacing w:after="80"/>
        <w:rPr>
          <w:rFonts w:ascii="Times New Roman" w:hAnsi="Times New Roman" w:cs="Times New Roman"/>
          <w:b/>
          <w:color w:val="059669"/>
          <w:lang w:val="es-ES"/>
        </w:rPr>
      </w:pPr>
    </w:p>
    <w:p w14:paraId="5C179E4C" w14:textId="77777777" w:rsidR="000F515B" w:rsidRPr="00F7046C" w:rsidRDefault="000F515B">
      <w:pPr>
        <w:spacing w:after="80"/>
        <w:rPr>
          <w:rFonts w:ascii="Times New Roman" w:hAnsi="Times New Roman" w:cs="Times New Roman"/>
          <w:b/>
          <w:color w:val="059669"/>
          <w:lang w:val="es-ES"/>
        </w:rPr>
      </w:pPr>
    </w:p>
    <w:p w14:paraId="41949CAE" w14:textId="3C6A7BAE" w:rsidR="0003306A" w:rsidRPr="00F7046C" w:rsidRDefault="00873EDE">
      <w:pPr>
        <w:spacing w:after="8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59669"/>
          <w:lang w:val="es-ES"/>
        </w:rPr>
        <w:lastRenderedPageBreak/>
        <w:t xml:space="preserve">DESPUES — Wizard Paso 3: </w:t>
      </w:r>
      <w:r w:rsidRPr="00F7046C">
        <w:rPr>
          <w:rFonts w:ascii="Times New Roman" w:hAnsi="Times New Roman" w:cs="Times New Roman"/>
          <w:b/>
          <w:color w:val="059669"/>
          <w:lang w:val="es-ES"/>
        </w:rPr>
        <w:t xml:space="preserve">Resumen y </w:t>
      </w:r>
      <w:proofErr w:type="spellStart"/>
      <w:r w:rsidRPr="00F7046C">
        <w:rPr>
          <w:rFonts w:ascii="Times New Roman" w:hAnsi="Times New Roman" w:cs="Times New Roman"/>
          <w:b/>
          <w:color w:val="059669"/>
          <w:lang w:val="es-ES"/>
        </w:rPr>
        <w:t>Confirmacion</w:t>
      </w:r>
      <w:proofErr w:type="spellEnd"/>
      <w:r w:rsidRPr="00F7046C">
        <w:rPr>
          <w:rFonts w:ascii="Times New Roman" w:hAnsi="Times New Roman" w:cs="Times New Roman"/>
          <w:b/>
          <w:color w:val="059669"/>
          <w:lang w:val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03306A" w:rsidRPr="00F7046C" w14:paraId="55447B89" w14:textId="77777777">
        <w:tc>
          <w:tcPr>
            <w:tcW w:w="9406" w:type="dxa"/>
            <w:shd w:val="clear" w:color="auto" w:fill="ECFDF5"/>
          </w:tcPr>
          <w:p w14:paraId="7D4B8544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Cs w:val="28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DESPUES Paso 3: Resumen completo antes de confirmar la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creacion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 de la orden</w:t>
            </w:r>
          </w:p>
        </w:tc>
      </w:tr>
      <w:tr w:rsidR="0003306A" w:rsidRPr="00F7046C" w14:paraId="33436B11" w14:textId="77777777">
        <w:tc>
          <w:tcPr>
            <w:tcW w:w="9406" w:type="dxa"/>
          </w:tcPr>
          <w:p w14:paraId="3F441E19" w14:textId="77777777" w:rsidR="0003306A" w:rsidRPr="00F7046C" w:rsidRDefault="00873EDE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1EE0BC" wp14:editId="6CE73AC7">
                  <wp:extent cx="4114160" cy="3337560"/>
                  <wp:effectExtent l="0" t="0" r="127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7-10 01025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9213" cy="3341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B7D326" w14:textId="77CECE58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53CEF23D" w14:textId="452FFA22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5C9BBA60" w14:textId="5D49CE6A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738094AB" w14:textId="26D44DFF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39C0FC70" w14:textId="3BA1357F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328E16B0" w14:textId="100937B4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4CAABF18" w14:textId="4D71D93B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3A77A49" w14:textId="6B0B11CB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2B67955" w14:textId="4D596A99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7A5B5CAD" w14:textId="1DFF44AC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64FA3CA5" w14:textId="6EF56EB0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58A45397" w14:textId="3327B939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15F992BB" w14:textId="227ECD4D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7596D3BE" w14:textId="364618E2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196E2C1" w14:textId="77777777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542C107A" w14:textId="77777777" w:rsidR="0003306A" w:rsidRPr="00F7046C" w:rsidRDefault="00873EDE">
      <w:pPr>
        <w:pStyle w:val="Ttulo2"/>
        <w:rPr>
          <w:rFonts w:ascii="Times New Roman" w:hAnsi="Times New Roman" w:cs="Times New Roman"/>
          <w:color w:val="auto"/>
          <w:lang w:val="es-ES"/>
        </w:rPr>
      </w:pP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lastRenderedPageBreak/>
        <w:t>Tecnica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2 — Ventanas Modales —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ConfirmModal.jsx</w:t>
      </w:r>
      <w:proofErr w:type="spellEnd"/>
    </w:p>
    <w:p w14:paraId="3980F096" w14:textId="77777777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>Proble</w:t>
      </w: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ma: </w:t>
      </w:r>
      <w:proofErr w:type="spellStart"/>
      <w:proofErr w:type="gramStart"/>
      <w:r w:rsidRPr="00F7046C">
        <w:rPr>
          <w:rFonts w:ascii="Times New Roman" w:hAnsi="Times New Roman" w:cs="Times New Roman"/>
          <w:color w:val="334155"/>
          <w:lang w:val="es-ES"/>
        </w:rPr>
        <w:t>window.alert</w:t>
      </w:r>
      <w:proofErr w:type="spellEnd"/>
      <w:proofErr w:type="gramEnd"/>
      <w:r w:rsidRPr="00F7046C">
        <w:rPr>
          <w:rFonts w:ascii="Times New Roman" w:hAnsi="Times New Roman" w:cs="Times New Roman"/>
          <w:color w:val="334155"/>
          <w:lang w:val="es-ES"/>
        </w:rPr>
        <w:t xml:space="preserve">() y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window.confirm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>() bloquean el hilo JS y tienen apariencia inconsistente entre navegadores.</w:t>
      </w:r>
    </w:p>
    <w:p w14:paraId="229A8349" w14:textId="77777777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proofErr w:type="spellStart"/>
      <w:r w:rsidRPr="00F7046C">
        <w:rPr>
          <w:rFonts w:ascii="Times New Roman" w:hAnsi="Times New Roman" w:cs="Times New Roman"/>
          <w:lang w:val="es-ES"/>
        </w:rPr>
        <w:t>ConfirmModal.jsx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— dialogo estilizado para confirmar eliminar y generar factura.</w:t>
      </w:r>
    </w:p>
    <w:p w14:paraId="1CAB445D" w14:textId="77777777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proofErr w:type="spellStart"/>
      <w:r w:rsidRPr="00F7046C">
        <w:rPr>
          <w:rFonts w:ascii="Times New Roman" w:hAnsi="Times New Roman" w:cs="Times New Roman"/>
          <w:lang w:val="es-ES"/>
        </w:rPr>
        <w:t>Overlay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oscuro que centra la </w:t>
      </w:r>
      <w:proofErr w:type="spellStart"/>
      <w:r w:rsidRPr="00F7046C">
        <w:rPr>
          <w:rFonts w:ascii="Times New Roman" w:hAnsi="Times New Roman" w:cs="Times New Roman"/>
          <w:lang w:val="es-ES"/>
        </w:rPr>
        <w:t>atencion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sin perder el </w:t>
      </w:r>
      <w:r w:rsidRPr="00F7046C">
        <w:rPr>
          <w:rFonts w:ascii="Times New Roman" w:hAnsi="Times New Roman" w:cs="Times New Roman"/>
          <w:lang w:val="es-ES"/>
        </w:rPr>
        <w:t>contexto de la lista.</w:t>
      </w:r>
    </w:p>
    <w:p w14:paraId="716A6A24" w14:textId="77777777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Modal de </w:t>
      </w:r>
      <w:proofErr w:type="spellStart"/>
      <w:r w:rsidRPr="00F7046C">
        <w:rPr>
          <w:rFonts w:ascii="Times New Roman" w:hAnsi="Times New Roman" w:cs="Times New Roman"/>
          <w:lang w:val="es-ES"/>
        </w:rPr>
        <w:t>edicion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de cliente con campos validados y </w:t>
      </w:r>
      <w:proofErr w:type="spellStart"/>
      <w:r w:rsidRPr="00F7046C">
        <w:rPr>
          <w:rFonts w:ascii="Times New Roman" w:hAnsi="Times New Roman" w:cs="Times New Roman"/>
          <w:lang w:val="es-ES"/>
        </w:rPr>
        <w:t>seccion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colapsable para agregar </w:t>
      </w:r>
      <w:proofErr w:type="spellStart"/>
      <w:r w:rsidRPr="00F7046C">
        <w:rPr>
          <w:rFonts w:ascii="Times New Roman" w:hAnsi="Times New Roman" w:cs="Times New Roman"/>
          <w:lang w:val="es-ES"/>
        </w:rPr>
        <w:t>vehiculo</w:t>
      </w:r>
      <w:proofErr w:type="spellEnd"/>
      <w:r w:rsidRPr="00F7046C">
        <w:rPr>
          <w:rFonts w:ascii="Times New Roman" w:hAnsi="Times New Roman" w:cs="Times New Roman"/>
          <w:lang w:val="es-ES"/>
        </w:rPr>
        <w:t>.</w:t>
      </w:r>
    </w:p>
    <w:p w14:paraId="1A76D66D" w14:textId="77777777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Botones con </w:t>
      </w:r>
      <w:proofErr w:type="spellStart"/>
      <w:r w:rsidRPr="00F7046C">
        <w:rPr>
          <w:rFonts w:ascii="Times New Roman" w:hAnsi="Times New Roman" w:cs="Times New Roman"/>
          <w:lang w:val="es-ES"/>
        </w:rPr>
        <w:t>semantica</w:t>
      </w:r>
      <w:proofErr w:type="spellEnd"/>
      <w:r w:rsidRPr="00F7046C">
        <w:rPr>
          <w:rFonts w:ascii="Times New Roman" w:hAnsi="Times New Roman" w:cs="Times New Roman"/>
          <w:lang w:val="es-ES"/>
        </w:rPr>
        <w:t>: rojo = destruir, azul/verde = confirmar.</w:t>
      </w:r>
    </w:p>
    <w:p w14:paraId="5C0CC413" w14:textId="77777777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2563EB"/>
          <w:lang w:val="es-ES"/>
        </w:rPr>
        <w:t xml:space="preserve">Principio: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Prevencion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de errores —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confirmacion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explicita antes de </w:t>
      </w:r>
      <w:r w:rsidRPr="00F7046C">
        <w:rPr>
          <w:rFonts w:ascii="Times New Roman" w:hAnsi="Times New Roman" w:cs="Times New Roman"/>
          <w:color w:val="334155"/>
          <w:lang w:val="es-ES"/>
        </w:rPr>
        <w:t>acciones irreversibles (Nielsen #5).</w:t>
      </w:r>
    </w:p>
    <w:p w14:paraId="70CAFABF" w14:textId="77777777" w:rsidR="0003306A" w:rsidRPr="00F7046C" w:rsidRDefault="00873EDE">
      <w:pPr>
        <w:spacing w:after="80"/>
        <w:rPr>
          <w:rFonts w:ascii="Times New Roman" w:hAnsi="Times New Roman" w:cs="Times New Roman"/>
        </w:rPr>
      </w:pPr>
      <w:proofErr w:type="spellStart"/>
      <w:r w:rsidRPr="00F7046C">
        <w:rPr>
          <w:rFonts w:ascii="Times New Roman" w:hAnsi="Times New Roman" w:cs="Times New Roman"/>
          <w:b/>
          <w:color w:val="059669"/>
        </w:rPr>
        <w:t>Evidencia</w:t>
      </w:r>
      <w:proofErr w:type="spellEnd"/>
      <w:r w:rsidRPr="00F7046C">
        <w:rPr>
          <w:rFonts w:ascii="Times New Roman" w:hAnsi="Times New Roman" w:cs="Times New Roman"/>
          <w:b/>
          <w:color w:val="059669"/>
        </w:rPr>
        <w:t xml:space="preserve"> — Modal </w:t>
      </w:r>
      <w:proofErr w:type="spellStart"/>
      <w:r w:rsidRPr="00F7046C">
        <w:rPr>
          <w:rFonts w:ascii="Times New Roman" w:hAnsi="Times New Roman" w:cs="Times New Roman"/>
          <w:b/>
          <w:color w:val="059669"/>
        </w:rPr>
        <w:t>Editar</w:t>
      </w:r>
      <w:proofErr w:type="spellEnd"/>
      <w:r w:rsidRPr="00F7046C">
        <w:rPr>
          <w:rFonts w:ascii="Times New Roman" w:hAnsi="Times New Roman" w:cs="Times New Roman"/>
          <w:b/>
          <w:color w:val="059669"/>
        </w:rPr>
        <w:t xml:space="preserve"> Cliente: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03306A" w:rsidRPr="00F7046C" w14:paraId="12B06EF0" w14:textId="77777777">
        <w:tc>
          <w:tcPr>
            <w:tcW w:w="9406" w:type="dxa"/>
            <w:shd w:val="clear" w:color="auto" w:fill="ECFDF5"/>
          </w:tcPr>
          <w:p w14:paraId="3602562B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Modal Editar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Informacion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 del Cliente — campos validados,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seccion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 colapsable Agregar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Vehiculo</w:t>
            </w:r>
            <w:proofErr w:type="spellEnd"/>
          </w:p>
        </w:tc>
      </w:tr>
      <w:tr w:rsidR="0003306A" w:rsidRPr="00F7046C" w14:paraId="37982B3A" w14:textId="77777777">
        <w:tc>
          <w:tcPr>
            <w:tcW w:w="9406" w:type="dxa"/>
          </w:tcPr>
          <w:p w14:paraId="159CB353" w14:textId="77777777" w:rsidR="0003306A" w:rsidRPr="00F7046C" w:rsidRDefault="00873EDE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1B691B" wp14:editId="313C77DB">
                  <wp:extent cx="3200205" cy="5265420"/>
                  <wp:effectExtent l="0" t="0" r="63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6-10 1603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3040" cy="527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193169" w14:textId="3485D217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0CD99D3E" w14:textId="2A958815" w:rsidR="000F515B" w:rsidRDefault="000F515B">
      <w:pPr>
        <w:rPr>
          <w:rFonts w:ascii="Times New Roman" w:hAnsi="Times New Roman" w:cs="Times New Roman"/>
          <w:lang w:val="es-ES"/>
        </w:rPr>
      </w:pPr>
    </w:p>
    <w:p w14:paraId="45925470" w14:textId="77777777" w:rsidR="00F7046C" w:rsidRPr="00F7046C" w:rsidRDefault="00F7046C">
      <w:pPr>
        <w:rPr>
          <w:rFonts w:ascii="Times New Roman" w:hAnsi="Times New Roman" w:cs="Times New Roman"/>
          <w:lang w:val="es-ES"/>
        </w:rPr>
      </w:pPr>
    </w:p>
    <w:p w14:paraId="16895A5F" w14:textId="295C381E" w:rsidR="0003306A" w:rsidRPr="00F7046C" w:rsidRDefault="00B11EA4">
      <w:pPr>
        <w:pStyle w:val="Ttulo2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lastRenderedPageBreak/>
        <w:t>Técnica</w:t>
      </w:r>
      <w:r w:rsidR="00873EDE" w:rsidRPr="00F7046C">
        <w:rPr>
          <w:rFonts w:ascii="Times New Roman" w:hAnsi="Times New Roman" w:cs="Times New Roman"/>
          <w:color w:val="auto"/>
          <w:lang w:val="es-ES"/>
        </w:rPr>
        <w:t xml:space="preserve"> 3 — Paleta de Color Profesional — tailwind.config.js</w:t>
      </w:r>
    </w:p>
    <w:p w14:paraId="2E5C9E18" w14:textId="77777777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Problema: </w:t>
      </w:r>
      <w:r w:rsidRPr="00F7046C">
        <w:rPr>
          <w:rFonts w:ascii="Times New Roman" w:hAnsi="Times New Roman" w:cs="Times New Roman"/>
          <w:color w:val="334155"/>
          <w:lang w:val="es-ES"/>
        </w:rPr>
        <w:t>Sin paleta definida, los colores eran inconsistentes.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03306A" w:rsidRPr="00F7046C" w14:paraId="5C959A0F" w14:textId="77777777" w:rsidTr="000F515B">
        <w:trPr>
          <w:jc w:val="center"/>
        </w:trPr>
        <w:tc>
          <w:tcPr>
            <w:tcW w:w="3135" w:type="dxa"/>
            <w:shd w:val="clear" w:color="auto" w:fill="1E293B"/>
          </w:tcPr>
          <w:p w14:paraId="3229BF4F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t>Color / Uso</w:t>
            </w:r>
          </w:p>
        </w:tc>
        <w:tc>
          <w:tcPr>
            <w:tcW w:w="3135" w:type="dxa"/>
            <w:shd w:val="clear" w:color="auto" w:fill="1E293B"/>
          </w:tcPr>
          <w:p w14:paraId="069D0335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t>HEX</w:t>
            </w:r>
          </w:p>
        </w:tc>
        <w:tc>
          <w:tcPr>
            <w:tcW w:w="3135" w:type="dxa"/>
            <w:shd w:val="clear" w:color="auto" w:fill="1E293B"/>
          </w:tcPr>
          <w:p w14:paraId="5090C2FF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4"/>
                <w:szCs w:val="28"/>
              </w:rPr>
              <w:t>Justificacion</w:t>
            </w:r>
          </w:p>
        </w:tc>
      </w:tr>
      <w:tr w:rsidR="0003306A" w:rsidRPr="00F7046C" w14:paraId="40134EEC" w14:textId="77777777" w:rsidTr="000F515B">
        <w:trPr>
          <w:jc w:val="center"/>
        </w:trPr>
        <w:tc>
          <w:tcPr>
            <w:tcW w:w="3135" w:type="dxa"/>
          </w:tcPr>
          <w:p w14:paraId="72442117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Primario Brand (sky-500)</w:t>
            </w:r>
          </w:p>
        </w:tc>
        <w:tc>
          <w:tcPr>
            <w:tcW w:w="3135" w:type="dxa"/>
          </w:tcPr>
          <w:p w14:paraId="3AB661EC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#0EA5E9</w:t>
            </w:r>
          </w:p>
        </w:tc>
        <w:tc>
          <w:tcPr>
            <w:tcW w:w="3135" w:type="dxa"/>
          </w:tcPr>
          <w:p w14:paraId="01D76A3D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Identidad visual y confianza</w:t>
            </w:r>
          </w:p>
        </w:tc>
      </w:tr>
      <w:tr w:rsidR="0003306A" w:rsidRPr="00F7046C" w14:paraId="11A9C071" w14:textId="77777777" w:rsidTr="000F515B">
        <w:trPr>
          <w:jc w:val="center"/>
        </w:trPr>
        <w:tc>
          <w:tcPr>
            <w:tcW w:w="3135" w:type="dxa"/>
          </w:tcPr>
          <w:p w14:paraId="3FC78662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 xml:space="preserve">Accion / </w:t>
            </w: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Avanzar (blue-600)</w:t>
            </w:r>
          </w:p>
        </w:tc>
        <w:tc>
          <w:tcPr>
            <w:tcW w:w="3135" w:type="dxa"/>
          </w:tcPr>
          <w:p w14:paraId="647B357E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#2563EB</w:t>
            </w:r>
          </w:p>
        </w:tc>
        <w:tc>
          <w:tcPr>
            <w:tcW w:w="3135" w:type="dxa"/>
          </w:tcPr>
          <w:p w14:paraId="65BFFF15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Accion principal del sistema</w:t>
            </w:r>
          </w:p>
        </w:tc>
      </w:tr>
      <w:tr w:rsidR="0003306A" w:rsidRPr="00F7046C" w14:paraId="7280BE43" w14:textId="77777777" w:rsidTr="000F515B">
        <w:trPr>
          <w:jc w:val="center"/>
        </w:trPr>
        <w:tc>
          <w:tcPr>
            <w:tcW w:w="3135" w:type="dxa"/>
          </w:tcPr>
          <w:p w14:paraId="38487389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Exito / Guardar (emerald-600)</w:t>
            </w:r>
          </w:p>
        </w:tc>
        <w:tc>
          <w:tcPr>
            <w:tcW w:w="3135" w:type="dxa"/>
          </w:tcPr>
          <w:p w14:paraId="4E85295B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#059669</w:t>
            </w:r>
          </w:p>
        </w:tc>
        <w:tc>
          <w:tcPr>
            <w:tcW w:w="3135" w:type="dxa"/>
          </w:tcPr>
          <w:p w14:paraId="6590790C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Confirmacion y exito</w:t>
            </w:r>
          </w:p>
        </w:tc>
      </w:tr>
      <w:tr w:rsidR="0003306A" w:rsidRPr="00F7046C" w14:paraId="1C3B14CF" w14:textId="77777777" w:rsidTr="000F515B">
        <w:trPr>
          <w:jc w:val="center"/>
        </w:trPr>
        <w:tc>
          <w:tcPr>
            <w:tcW w:w="3135" w:type="dxa"/>
          </w:tcPr>
          <w:p w14:paraId="501008AD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Error / Eliminar (red-600)</w:t>
            </w:r>
          </w:p>
        </w:tc>
        <w:tc>
          <w:tcPr>
            <w:tcW w:w="3135" w:type="dxa"/>
          </w:tcPr>
          <w:p w14:paraId="1229A3E6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#DC2626</w:t>
            </w:r>
          </w:p>
        </w:tc>
        <w:tc>
          <w:tcPr>
            <w:tcW w:w="3135" w:type="dxa"/>
          </w:tcPr>
          <w:p w14:paraId="62817A3B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Peligro y urgencia</w:t>
            </w:r>
          </w:p>
        </w:tc>
      </w:tr>
      <w:tr w:rsidR="0003306A" w:rsidRPr="00F7046C" w14:paraId="15980132" w14:textId="77777777" w:rsidTr="000F515B">
        <w:trPr>
          <w:jc w:val="center"/>
        </w:trPr>
        <w:tc>
          <w:tcPr>
            <w:tcW w:w="3135" w:type="dxa"/>
          </w:tcPr>
          <w:p w14:paraId="219A07D7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Advertencia (amber-600)</w:t>
            </w:r>
          </w:p>
        </w:tc>
        <w:tc>
          <w:tcPr>
            <w:tcW w:w="3135" w:type="dxa"/>
          </w:tcPr>
          <w:p w14:paraId="2D2B9740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#D97706</w:t>
            </w:r>
          </w:p>
        </w:tc>
        <w:tc>
          <w:tcPr>
            <w:tcW w:w="3135" w:type="dxa"/>
          </w:tcPr>
          <w:p w14:paraId="7C564B69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Precaucion sin alarma</w:t>
            </w:r>
          </w:p>
        </w:tc>
      </w:tr>
      <w:tr w:rsidR="0003306A" w:rsidRPr="00F7046C" w14:paraId="5F774057" w14:textId="77777777" w:rsidTr="000F515B">
        <w:trPr>
          <w:jc w:val="center"/>
        </w:trPr>
        <w:tc>
          <w:tcPr>
            <w:tcW w:w="3135" w:type="dxa"/>
          </w:tcPr>
          <w:p w14:paraId="03728CFF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 xml:space="preserve">Sidebar </w:t>
            </w: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(slate-900)</w:t>
            </w:r>
          </w:p>
        </w:tc>
        <w:tc>
          <w:tcPr>
            <w:tcW w:w="3135" w:type="dxa"/>
          </w:tcPr>
          <w:p w14:paraId="5C97BE18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#0F172A</w:t>
            </w:r>
          </w:p>
        </w:tc>
        <w:tc>
          <w:tcPr>
            <w:tcW w:w="3135" w:type="dxa"/>
          </w:tcPr>
          <w:p w14:paraId="4464860B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Fondo del menu lateral</w:t>
            </w:r>
          </w:p>
        </w:tc>
      </w:tr>
      <w:tr w:rsidR="0003306A" w:rsidRPr="00F7046C" w14:paraId="1F01A08E" w14:textId="77777777" w:rsidTr="000F515B">
        <w:trPr>
          <w:jc w:val="center"/>
        </w:trPr>
        <w:tc>
          <w:tcPr>
            <w:tcW w:w="3135" w:type="dxa"/>
          </w:tcPr>
          <w:p w14:paraId="7CEC3C78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Fondo general (slate-50)</w:t>
            </w:r>
          </w:p>
        </w:tc>
        <w:tc>
          <w:tcPr>
            <w:tcW w:w="3135" w:type="dxa"/>
          </w:tcPr>
          <w:p w14:paraId="0DD8B2E5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#F8FAFC</w:t>
            </w:r>
          </w:p>
        </w:tc>
        <w:tc>
          <w:tcPr>
            <w:tcW w:w="3135" w:type="dxa"/>
          </w:tcPr>
          <w:p w14:paraId="4D53B2DD" w14:textId="77777777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F7046C">
              <w:rPr>
                <w:rFonts w:ascii="Times New Roman" w:hAnsi="Times New Roman" w:cs="Times New Roman"/>
                <w:sz w:val="24"/>
                <w:szCs w:val="28"/>
              </w:rPr>
              <w:t>Fondo neutro de contenido</w:t>
            </w:r>
          </w:p>
        </w:tc>
      </w:tr>
    </w:tbl>
    <w:p w14:paraId="61B2E026" w14:textId="5866D7E8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7C75C10F" w14:textId="4C7C5E39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5A37A19F" w14:textId="234046B3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73E5171E" w14:textId="36B4CECA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516DDCA5" w14:textId="7EB687CB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3B847F7E" w14:textId="651BCB47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76526012" w14:textId="513C875A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1A21686E" w14:textId="0EB00A8C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12915462" w14:textId="6C5EFDEE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1340747F" w14:textId="2AC1E84E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6BF9CCB4" w14:textId="692F0375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4BA49943" w14:textId="04987F8D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69620063" w14:textId="6FB5D0B2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D142ABC" w14:textId="79B841B0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CBD0383" w14:textId="6A3C74C1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C580AD9" w14:textId="48A4EE8A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7A5FF773" w14:textId="4EA4F661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98CCDF7" w14:textId="19C657B2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691F0EC5" w14:textId="678683DD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08C73DC5" w14:textId="77777777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264DEF78" w14:textId="1501C560" w:rsidR="0003306A" w:rsidRPr="00F7046C" w:rsidRDefault="00B11EA4" w:rsidP="000F515B">
      <w:pPr>
        <w:pStyle w:val="Ttulo2"/>
        <w:spacing w:after="240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lastRenderedPageBreak/>
        <w:t>Técnica</w:t>
      </w:r>
      <w:r w:rsidR="00873EDE" w:rsidRPr="00F7046C">
        <w:rPr>
          <w:rFonts w:ascii="Times New Roman" w:hAnsi="Times New Roman" w:cs="Times New Roman"/>
          <w:color w:val="auto"/>
          <w:lang w:val="es-ES"/>
        </w:rPr>
        <w:t xml:space="preserve"> 4 — </w:t>
      </w:r>
      <w:r w:rsidR="00873EDE" w:rsidRPr="00F7046C">
        <w:rPr>
          <w:rFonts w:ascii="Times New Roman" w:hAnsi="Times New Roman" w:cs="Times New Roman"/>
          <w:color w:val="auto"/>
          <w:lang w:val="es-ES"/>
        </w:rPr>
        <w:t xml:space="preserve">DataGrid Profesional — </w:t>
      </w:r>
      <w:proofErr w:type="spellStart"/>
      <w:r w:rsidR="00873EDE" w:rsidRPr="00F7046C">
        <w:rPr>
          <w:rFonts w:ascii="Times New Roman" w:hAnsi="Times New Roman" w:cs="Times New Roman"/>
          <w:color w:val="auto"/>
          <w:lang w:val="es-ES"/>
        </w:rPr>
        <w:t>Ordenes.jsx</w:t>
      </w:r>
      <w:proofErr w:type="spellEnd"/>
      <w:r w:rsidR="00873EDE" w:rsidRPr="00F7046C">
        <w:rPr>
          <w:rFonts w:ascii="Times New Roman" w:hAnsi="Times New Roman" w:cs="Times New Roman"/>
          <w:color w:val="auto"/>
          <w:lang w:val="es-ES"/>
        </w:rPr>
        <w:t xml:space="preserve"> / </w:t>
      </w:r>
      <w:proofErr w:type="spellStart"/>
      <w:r w:rsidR="00873EDE" w:rsidRPr="00F7046C">
        <w:rPr>
          <w:rFonts w:ascii="Times New Roman" w:hAnsi="Times New Roman" w:cs="Times New Roman"/>
          <w:color w:val="auto"/>
          <w:lang w:val="es-ES"/>
        </w:rPr>
        <w:t>Facturacion.jsx</w:t>
      </w:r>
      <w:proofErr w:type="spellEnd"/>
    </w:p>
    <w:p w14:paraId="16E88405" w14:textId="65C6DAB7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Problema: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Lista simple de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cards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sin encabezados, sin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paginación</w:t>
      </w:r>
      <w:r w:rsidRPr="00F7046C">
        <w:rPr>
          <w:rFonts w:ascii="Times New Roman" w:hAnsi="Times New Roman" w:cs="Times New Roman"/>
          <w:color w:val="334155"/>
          <w:lang w:val="es-ES"/>
        </w:rPr>
        <w:t>, sin ordenamiento.</w:t>
      </w:r>
    </w:p>
    <w:p w14:paraId="711D7AD9" w14:textId="452BC9C6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Encabezados de columna (Cliente/</w:t>
      </w:r>
      <w:r w:rsidR="00B11EA4" w:rsidRPr="00F7046C">
        <w:rPr>
          <w:rFonts w:ascii="Times New Roman" w:hAnsi="Times New Roman" w:cs="Times New Roman"/>
          <w:lang w:val="es-ES"/>
        </w:rPr>
        <w:t>Vehículo</w:t>
      </w:r>
      <w:r w:rsidRPr="00F7046C">
        <w:rPr>
          <w:rFonts w:ascii="Times New Roman" w:hAnsi="Times New Roman" w:cs="Times New Roman"/>
          <w:lang w:val="es-ES"/>
        </w:rPr>
        <w:t>, Estado, Fecha) con ordenamiento al hacer clic.</w:t>
      </w:r>
    </w:p>
    <w:p w14:paraId="12FEB82B" w14:textId="77777777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proofErr w:type="spellStart"/>
      <w:r w:rsidRPr="00F7046C">
        <w:rPr>
          <w:rFonts w:ascii="Times New Roman" w:hAnsi="Times New Roman" w:cs="Times New Roman"/>
          <w:lang w:val="es-ES"/>
        </w:rPr>
        <w:t>Zebra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F7046C">
        <w:rPr>
          <w:rFonts w:ascii="Times New Roman" w:hAnsi="Times New Roman" w:cs="Times New Roman"/>
          <w:lang w:val="es-ES"/>
        </w:rPr>
        <w:t>striping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— filas alternad</w:t>
      </w:r>
      <w:r w:rsidRPr="00F7046C">
        <w:rPr>
          <w:rFonts w:ascii="Times New Roman" w:hAnsi="Times New Roman" w:cs="Times New Roman"/>
          <w:lang w:val="es-ES"/>
        </w:rPr>
        <w:t>as para mejor legibilidad horizontal.</w:t>
      </w:r>
    </w:p>
    <w:p w14:paraId="50EBFB4C" w14:textId="28C9C46C" w:rsidR="0003306A" w:rsidRPr="00F7046C" w:rsidRDefault="00B11EA4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Paginación</w:t>
      </w:r>
      <w:r w:rsidR="00873EDE" w:rsidRPr="00F7046C">
        <w:rPr>
          <w:rFonts w:ascii="Times New Roman" w:hAnsi="Times New Roman" w:cs="Times New Roman"/>
          <w:lang w:val="es-ES"/>
        </w:rPr>
        <w:t xml:space="preserve"> local — 10 registros por </w:t>
      </w:r>
      <w:r w:rsidR="000F515B" w:rsidRPr="00F7046C">
        <w:rPr>
          <w:rFonts w:ascii="Times New Roman" w:hAnsi="Times New Roman" w:cs="Times New Roman"/>
          <w:lang w:val="es-ES"/>
        </w:rPr>
        <w:t>página</w:t>
      </w:r>
      <w:r w:rsidR="00873EDE" w:rsidRPr="00F7046C">
        <w:rPr>
          <w:rFonts w:ascii="Times New Roman" w:hAnsi="Times New Roman" w:cs="Times New Roman"/>
          <w:lang w:val="es-ES"/>
        </w:rPr>
        <w:t xml:space="preserve"> con </w:t>
      </w:r>
      <w:r w:rsidRPr="00F7046C">
        <w:rPr>
          <w:rFonts w:ascii="Times New Roman" w:hAnsi="Times New Roman" w:cs="Times New Roman"/>
          <w:lang w:val="es-ES"/>
        </w:rPr>
        <w:t>navegación</w:t>
      </w:r>
      <w:r w:rsidR="00873EDE" w:rsidRPr="00F7046C">
        <w:rPr>
          <w:rFonts w:ascii="Times New Roman" w:hAnsi="Times New Roman" w:cs="Times New Roman"/>
          <w:lang w:val="es-ES"/>
        </w:rPr>
        <w:t xml:space="preserve"> </w:t>
      </w:r>
      <w:r w:rsidRPr="00F7046C">
        <w:rPr>
          <w:rFonts w:ascii="Times New Roman" w:hAnsi="Times New Roman" w:cs="Times New Roman"/>
          <w:lang w:val="es-ES"/>
        </w:rPr>
        <w:t>numérica</w:t>
      </w:r>
      <w:r w:rsidR="00873EDE" w:rsidRPr="00F7046C">
        <w:rPr>
          <w:rFonts w:ascii="Times New Roman" w:hAnsi="Times New Roman" w:cs="Times New Roman"/>
          <w:lang w:val="es-ES"/>
        </w:rPr>
        <w:t>.</w:t>
      </w:r>
    </w:p>
    <w:p w14:paraId="08147CDD" w14:textId="77777777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Formato condicional — </w:t>
      </w:r>
      <w:proofErr w:type="spellStart"/>
      <w:r w:rsidRPr="00F7046C">
        <w:rPr>
          <w:rFonts w:ascii="Times New Roman" w:hAnsi="Times New Roman" w:cs="Times New Roman"/>
          <w:lang w:val="es-ES"/>
        </w:rPr>
        <w:t>badges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de color por estado (FACTURADA=verde, URGENTE=rojo).</w:t>
      </w:r>
    </w:p>
    <w:p w14:paraId="1506CD21" w14:textId="77777777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DataGrid de </w:t>
      </w:r>
      <w:proofErr w:type="spellStart"/>
      <w:r w:rsidRPr="00F7046C">
        <w:rPr>
          <w:rFonts w:ascii="Times New Roman" w:hAnsi="Times New Roman" w:cs="Times New Roman"/>
          <w:lang w:val="es-ES"/>
        </w:rPr>
        <w:t>Facturacion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con columnas: Factura/Orden, </w:t>
      </w:r>
      <w:r w:rsidRPr="00F7046C">
        <w:rPr>
          <w:rFonts w:ascii="Times New Roman" w:hAnsi="Times New Roman" w:cs="Times New Roman"/>
          <w:lang w:val="es-ES"/>
        </w:rPr>
        <w:t>Subtotal, ITBIS 18%, Total.</w:t>
      </w:r>
    </w:p>
    <w:p w14:paraId="40F83039" w14:textId="37642422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2563EB"/>
          <w:lang w:val="es-ES"/>
        </w:rPr>
        <w:t xml:space="preserve">Principio: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Consistencia y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estándares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—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Heurística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de Nielsen #4.</w:t>
      </w:r>
    </w:p>
    <w:p w14:paraId="0C5ECE41" w14:textId="77777777" w:rsidR="0003306A" w:rsidRPr="00F7046C" w:rsidRDefault="00873EDE">
      <w:pPr>
        <w:spacing w:after="8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>ANTES vs DESPUES — Lista de Ordenes: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97"/>
        <w:gridCol w:w="4699"/>
      </w:tblGrid>
      <w:tr w:rsidR="0003306A" w:rsidRPr="00F7046C" w14:paraId="546E714D" w14:textId="77777777">
        <w:tc>
          <w:tcPr>
            <w:tcW w:w="4703" w:type="dxa"/>
            <w:shd w:val="clear" w:color="auto" w:fill="FEF2F2"/>
          </w:tcPr>
          <w:p w14:paraId="2C1B5B65" w14:textId="5F9AC3C1" w:rsidR="0003306A" w:rsidRPr="00F7046C" w:rsidRDefault="00B11EA4" w:rsidP="000F51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ANTES</w:t>
            </w:r>
            <w:r w:rsidR="00873EDE"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 xml:space="preserve">: Lista </w:t>
            </w:r>
            <w:proofErr w:type="spellStart"/>
            <w:r w:rsidR="00873EDE"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>cards</w:t>
            </w:r>
            <w:proofErr w:type="spellEnd"/>
            <w:r w:rsidR="00873EDE" w:rsidRPr="00F7046C">
              <w:rPr>
                <w:rFonts w:ascii="Times New Roman" w:hAnsi="Times New Roman" w:cs="Times New Roman"/>
                <w:b/>
                <w:color w:val="DC2626"/>
                <w:sz w:val="24"/>
                <w:szCs w:val="24"/>
                <w:lang w:val="es-ES"/>
              </w:rPr>
              <w:t xml:space="preserve"> simple sin encabezados</w:t>
            </w:r>
          </w:p>
        </w:tc>
        <w:tc>
          <w:tcPr>
            <w:tcW w:w="4703" w:type="dxa"/>
            <w:shd w:val="clear" w:color="auto" w:fill="ECFDF5"/>
          </w:tcPr>
          <w:p w14:paraId="308E0BFB" w14:textId="557E7A00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24"/>
                <w:lang w:val="es-ES"/>
              </w:rPr>
              <w:t xml:space="preserve">DESPUES: DataGrid con encabezados, sort y </w:t>
            </w:r>
            <w:r w:rsidR="00B11EA4" w:rsidRPr="00F7046C">
              <w:rPr>
                <w:rFonts w:ascii="Times New Roman" w:hAnsi="Times New Roman" w:cs="Times New Roman"/>
                <w:b/>
                <w:color w:val="059669"/>
                <w:sz w:val="24"/>
                <w:szCs w:val="24"/>
                <w:lang w:val="es-ES"/>
              </w:rPr>
              <w:t>paginación</w:t>
            </w:r>
          </w:p>
        </w:tc>
      </w:tr>
      <w:tr w:rsidR="0003306A" w:rsidRPr="00F7046C" w14:paraId="07B47CF2" w14:textId="77777777" w:rsidTr="000F515B">
        <w:trPr>
          <w:trHeight w:val="5880"/>
        </w:trPr>
        <w:tc>
          <w:tcPr>
            <w:tcW w:w="4703" w:type="dxa"/>
          </w:tcPr>
          <w:p w14:paraId="2BFD7E00" w14:textId="77777777" w:rsidR="0003306A" w:rsidRPr="00F7046C" w:rsidRDefault="00873EDE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C4A5D4" wp14:editId="73C00022">
                  <wp:extent cx="2635250" cy="320802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7-02 23425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531" cy="3215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3" w:type="dxa"/>
          </w:tcPr>
          <w:p w14:paraId="36D79679" w14:textId="77777777" w:rsidR="0003306A" w:rsidRPr="00F7046C" w:rsidRDefault="00873EDE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39E4DD" wp14:editId="00FCC48F">
                  <wp:extent cx="2719070" cy="2987040"/>
                  <wp:effectExtent l="0" t="0" r="508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7-10 00393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059" cy="2993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2A135A" w14:textId="3466391A" w:rsidR="0003306A" w:rsidRPr="00F7046C" w:rsidRDefault="0003306A">
      <w:pPr>
        <w:rPr>
          <w:rFonts w:ascii="Times New Roman" w:hAnsi="Times New Roman" w:cs="Times New Roman"/>
        </w:rPr>
      </w:pPr>
    </w:p>
    <w:p w14:paraId="50A96E70" w14:textId="0EFEB048" w:rsidR="000F515B" w:rsidRPr="00F7046C" w:rsidRDefault="000F515B">
      <w:pPr>
        <w:rPr>
          <w:rFonts w:ascii="Times New Roman" w:hAnsi="Times New Roman" w:cs="Times New Roman"/>
        </w:rPr>
      </w:pPr>
    </w:p>
    <w:p w14:paraId="5BBD7BB8" w14:textId="0F401937" w:rsidR="000F515B" w:rsidRPr="00F7046C" w:rsidRDefault="000F515B">
      <w:pPr>
        <w:rPr>
          <w:rFonts w:ascii="Times New Roman" w:hAnsi="Times New Roman" w:cs="Times New Roman"/>
        </w:rPr>
      </w:pPr>
    </w:p>
    <w:p w14:paraId="2913FE84" w14:textId="7F17D5E1" w:rsidR="000F515B" w:rsidRPr="00F7046C" w:rsidRDefault="000F515B">
      <w:pPr>
        <w:rPr>
          <w:rFonts w:ascii="Times New Roman" w:hAnsi="Times New Roman" w:cs="Times New Roman"/>
        </w:rPr>
      </w:pPr>
    </w:p>
    <w:p w14:paraId="50752753" w14:textId="39728E78" w:rsidR="000F515B" w:rsidRPr="00F7046C" w:rsidRDefault="000F515B">
      <w:pPr>
        <w:rPr>
          <w:rFonts w:ascii="Times New Roman" w:hAnsi="Times New Roman" w:cs="Times New Roman"/>
        </w:rPr>
      </w:pPr>
    </w:p>
    <w:p w14:paraId="7AD059F9" w14:textId="19BE191E" w:rsidR="000F515B" w:rsidRDefault="000F515B">
      <w:pPr>
        <w:rPr>
          <w:rFonts w:ascii="Times New Roman" w:hAnsi="Times New Roman" w:cs="Times New Roman"/>
        </w:rPr>
      </w:pPr>
    </w:p>
    <w:p w14:paraId="2CD651DE" w14:textId="77777777" w:rsidR="00F7046C" w:rsidRPr="00F7046C" w:rsidRDefault="00F7046C">
      <w:pPr>
        <w:rPr>
          <w:rFonts w:ascii="Times New Roman" w:hAnsi="Times New Roman" w:cs="Times New Roman"/>
        </w:rPr>
      </w:pPr>
    </w:p>
    <w:p w14:paraId="17847994" w14:textId="77777777" w:rsidR="000F515B" w:rsidRPr="00F7046C" w:rsidRDefault="000F515B">
      <w:pPr>
        <w:rPr>
          <w:rFonts w:ascii="Times New Roman" w:hAnsi="Times New Roman" w:cs="Times New Roman"/>
        </w:rPr>
      </w:pPr>
    </w:p>
    <w:p w14:paraId="13352975" w14:textId="4EBBEFA1" w:rsidR="0003306A" w:rsidRPr="00F7046C" w:rsidRDefault="00873EDE" w:rsidP="00F7046C">
      <w:pPr>
        <w:spacing w:before="240" w:after="8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59669"/>
          <w:lang w:val="es-ES"/>
        </w:rPr>
        <w:lastRenderedPageBreak/>
        <w:t xml:space="preserve">DataGrid de </w:t>
      </w:r>
      <w:r w:rsidR="00B11EA4" w:rsidRPr="00F7046C">
        <w:rPr>
          <w:rFonts w:ascii="Times New Roman" w:hAnsi="Times New Roman" w:cs="Times New Roman"/>
          <w:b/>
          <w:color w:val="059669"/>
          <w:lang w:val="es-ES"/>
        </w:rPr>
        <w:t>Facturación</w:t>
      </w:r>
      <w:r w:rsidRPr="00F7046C">
        <w:rPr>
          <w:rFonts w:ascii="Times New Roman" w:hAnsi="Times New Roman" w:cs="Times New Roman"/>
          <w:b/>
          <w:color w:val="059669"/>
          <w:lang w:val="es-ES"/>
        </w:rPr>
        <w:t xml:space="preserve"> con ITBIS 18%: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03306A" w:rsidRPr="00F7046C" w14:paraId="5D9027BE" w14:textId="77777777">
        <w:tc>
          <w:tcPr>
            <w:tcW w:w="9406" w:type="dxa"/>
            <w:shd w:val="clear" w:color="auto" w:fill="ECFDF5"/>
          </w:tcPr>
          <w:p w14:paraId="79842519" w14:textId="599F9EEA" w:rsidR="0003306A" w:rsidRPr="00F7046C" w:rsidRDefault="00873EDE" w:rsidP="000F515B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Panel </w:t>
            </w:r>
            <w:r w:rsidR="00B11EA4"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Facturación</w:t>
            </w: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 &amp; Caja — DataGrid: Factura/Orden · Cliente/</w:t>
            </w:r>
            <w:r w:rsidR="00B11EA4"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Vehículo</w:t>
            </w: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 · Subtotal · ITBIS 18% · Total</w:t>
            </w:r>
          </w:p>
        </w:tc>
      </w:tr>
      <w:tr w:rsidR="0003306A" w:rsidRPr="00F7046C" w14:paraId="17CF1387" w14:textId="77777777">
        <w:tc>
          <w:tcPr>
            <w:tcW w:w="9406" w:type="dxa"/>
          </w:tcPr>
          <w:p w14:paraId="7E518102" w14:textId="77777777" w:rsidR="0003306A" w:rsidRPr="00F7046C" w:rsidRDefault="00873EDE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0800" behindDoc="0" locked="0" layoutInCell="1" allowOverlap="1" wp14:anchorId="1357A799" wp14:editId="679AD04E">
                  <wp:simplePos x="0" y="0"/>
                  <wp:positionH relativeFrom="column">
                    <wp:posOffset>-635</wp:posOffset>
                  </wp:positionH>
                  <wp:positionV relativeFrom="page">
                    <wp:posOffset>182880</wp:posOffset>
                  </wp:positionV>
                  <wp:extent cx="5722620" cy="3108960"/>
                  <wp:effectExtent l="0" t="0" r="0" b="0"/>
                  <wp:wrapSquare wrapText="bothSides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6-10 16333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620" cy="310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</w:tbl>
    <w:p w14:paraId="7E8A7CA4" w14:textId="21DCAB52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3207D81F" w14:textId="77777777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030350C6" w14:textId="1EEAFDFB" w:rsidR="0003306A" w:rsidRPr="00F7046C" w:rsidRDefault="00B11EA4">
      <w:pPr>
        <w:pStyle w:val="Ttulo2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t>Técnica</w:t>
      </w:r>
      <w:r w:rsidR="00873EDE" w:rsidRPr="00F7046C">
        <w:rPr>
          <w:rFonts w:ascii="Times New Roman" w:hAnsi="Times New Roman" w:cs="Times New Roman"/>
          <w:color w:val="auto"/>
          <w:lang w:val="es-ES"/>
        </w:rPr>
        <w:t xml:space="preserve"> 5 — </w:t>
      </w:r>
      <w:r w:rsidRPr="00F7046C">
        <w:rPr>
          <w:rFonts w:ascii="Times New Roman" w:hAnsi="Times New Roman" w:cs="Times New Roman"/>
          <w:color w:val="auto"/>
          <w:lang w:val="es-ES"/>
        </w:rPr>
        <w:t>Ocultación</w:t>
      </w:r>
      <w:r w:rsidR="00873EDE" w:rsidRPr="00F7046C">
        <w:rPr>
          <w:rFonts w:ascii="Times New Roman" w:hAnsi="Times New Roman" w:cs="Times New Roman"/>
          <w:color w:val="auto"/>
          <w:lang w:val="es-ES"/>
        </w:rPr>
        <w:t xml:space="preserve"> de Opciones por Rol — navigationConfig.js</w:t>
      </w:r>
    </w:p>
    <w:p w14:paraId="313E806A" w14:textId="4DE320AD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Problema: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Mostrar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módulos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inaccesibles genera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confusión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y riesgo de seguridad.</w:t>
      </w:r>
    </w:p>
    <w:p w14:paraId="45D13D19" w14:textId="26919D6D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proofErr w:type="spellStart"/>
      <w:r w:rsidRPr="00F7046C">
        <w:rPr>
          <w:rFonts w:ascii="Times New Roman" w:hAnsi="Times New Roman" w:cs="Times New Roman"/>
          <w:lang w:val="es-ES"/>
        </w:rPr>
        <w:t>getNavItemsByRol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(rol) filtra el </w:t>
      </w:r>
      <w:proofErr w:type="spellStart"/>
      <w:r w:rsidRPr="00F7046C">
        <w:rPr>
          <w:rFonts w:ascii="Times New Roman" w:hAnsi="Times New Roman" w:cs="Times New Roman"/>
          <w:lang w:val="es-ES"/>
        </w:rPr>
        <w:t>sidebar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</w:t>
      </w:r>
      <w:r w:rsidR="00B11EA4" w:rsidRPr="00F7046C">
        <w:rPr>
          <w:rFonts w:ascii="Times New Roman" w:hAnsi="Times New Roman" w:cs="Times New Roman"/>
          <w:lang w:val="es-ES"/>
        </w:rPr>
        <w:t>según</w:t>
      </w:r>
      <w:r w:rsidRPr="00F7046C">
        <w:rPr>
          <w:rFonts w:ascii="Times New Roman" w:hAnsi="Times New Roman" w:cs="Times New Roman"/>
          <w:lang w:val="es-ES"/>
        </w:rPr>
        <w:t xml:space="preserve"> el rol del usuario autenticado.</w:t>
      </w:r>
    </w:p>
    <w:p w14:paraId="0721C9B8" w14:textId="34372626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ADMIN: 6 </w:t>
      </w:r>
      <w:proofErr w:type="spellStart"/>
      <w:r w:rsidRPr="00F7046C">
        <w:rPr>
          <w:rFonts w:ascii="Times New Roman" w:hAnsi="Times New Roman" w:cs="Times New Roman"/>
          <w:lang w:val="es-ES"/>
        </w:rPr>
        <w:t>modulos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(</w:t>
      </w:r>
      <w:proofErr w:type="spellStart"/>
      <w:r w:rsidRPr="00F7046C">
        <w:rPr>
          <w:rFonts w:ascii="Times New Roman" w:hAnsi="Times New Roman" w:cs="Times New Roman"/>
          <w:lang w:val="es-ES"/>
        </w:rPr>
        <w:t>Dashboard</w:t>
      </w:r>
      <w:proofErr w:type="spellEnd"/>
      <w:r w:rsidRPr="00F7046C">
        <w:rPr>
          <w:rFonts w:ascii="Times New Roman" w:hAnsi="Times New Roman" w:cs="Times New Roman"/>
          <w:lang w:val="es-ES"/>
        </w:rPr>
        <w:t>, Ordenes, Clientes</w:t>
      </w:r>
      <w:r w:rsidRPr="00F7046C">
        <w:rPr>
          <w:rFonts w:ascii="Times New Roman" w:hAnsi="Times New Roman" w:cs="Times New Roman"/>
          <w:lang w:val="es-ES"/>
        </w:rPr>
        <w:t xml:space="preserve">, Usuarios, Equipo </w:t>
      </w:r>
      <w:r w:rsidR="00B11EA4" w:rsidRPr="00F7046C">
        <w:rPr>
          <w:rFonts w:ascii="Times New Roman" w:hAnsi="Times New Roman" w:cs="Times New Roman"/>
          <w:lang w:val="es-ES"/>
        </w:rPr>
        <w:t>Técnico</w:t>
      </w:r>
      <w:r w:rsidRPr="00F7046C">
        <w:rPr>
          <w:rFonts w:ascii="Times New Roman" w:hAnsi="Times New Roman" w:cs="Times New Roman"/>
          <w:lang w:val="es-ES"/>
        </w:rPr>
        <w:t xml:space="preserve">, </w:t>
      </w:r>
      <w:r w:rsidR="00B11EA4" w:rsidRPr="00F7046C">
        <w:rPr>
          <w:rFonts w:ascii="Times New Roman" w:hAnsi="Times New Roman" w:cs="Times New Roman"/>
          <w:lang w:val="es-ES"/>
        </w:rPr>
        <w:t>Facturación</w:t>
      </w:r>
      <w:r w:rsidRPr="00F7046C">
        <w:rPr>
          <w:rFonts w:ascii="Times New Roman" w:hAnsi="Times New Roman" w:cs="Times New Roman"/>
          <w:lang w:val="es-ES"/>
        </w:rPr>
        <w:t>).</w:t>
      </w:r>
    </w:p>
    <w:p w14:paraId="36443EF5" w14:textId="77777777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MECANICO: solo </w:t>
      </w:r>
      <w:proofErr w:type="spellStart"/>
      <w:r w:rsidRPr="00F7046C">
        <w:rPr>
          <w:rFonts w:ascii="Times New Roman" w:hAnsi="Times New Roman" w:cs="Times New Roman"/>
          <w:lang w:val="es-ES"/>
        </w:rPr>
        <w:t>Dashboard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y Ordenes.</w:t>
      </w:r>
    </w:p>
    <w:p w14:paraId="73300FCC" w14:textId="3E8EE6C4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CAJERO: </w:t>
      </w:r>
      <w:proofErr w:type="spellStart"/>
      <w:r w:rsidRPr="00F7046C">
        <w:rPr>
          <w:rFonts w:ascii="Times New Roman" w:hAnsi="Times New Roman" w:cs="Times New Roman"/>
          <w:lang w:val="es-ES"/>
        </w:rPr>
        <w:t>Dashboard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, Ordenes, Clientes y </w:t>
      </w:r>
      <w:r w:rsidR="00B11EA4" w:rsidRPr="00F7046C">
        <w:rPr>
          <w:rFonts w:ascii="Times New Roman" w:hAnsi="Times New Roman" w:cs="Times New Roman"/>
          <w:lang w:val="es-ES"/>
        </w:rPr>
        <w:t>Facturación</w:t>
      </w:r>
      <w:r w:rsidRPr="00F7046C">
        <w:rPr>
          <w:rFonts w:ascii="Times New Roman" w:hAnsi="Times New Roman" w:cs="Times New Roman"/>
          <w:lang w:val="es-ES"/>
        </w:rPr>
        <w:t>.</w:t>
      </w:r>
    </w:p>
    <w:p w14:paraId="15DAFA4D" w14:textId="74017801" w:rsidR="0003306A" w:rsidRPr="00F7046C" w:rsidRDefault="00B11EA4" w:rsidP="00F7046C">
      <w:pPr>
        <w:pStyle w:val="Listaconvietas"/>
        <w:spacing w:before="240"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Botón</w:t>
      </w:r>
      <w:r w:rsidR="00873EDE" w:rsidRPr="00F7046C">
        <w:rPr>
          <w:rFonts w:ascii="Times New Roman" w:hAnsi="Times New Roman" w:cs="Times New Roman"/>
          <w:lang w:val="es-ES"/>
        </w:rPr>
        <w:t xml:space="preserve"> "Eliminar Orden" visible solo para ADMIN.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8"/>
        <w:gridCol w:w="1878"/>
        <w:gridCol w:w="1883"/>
        <w:gridCol w:w="1879"/>
        <w:gridCol w:w="1878"/>
      </w:tblGrid>
      <w:tr w:rsidR="0003306A" w:rsidRPr="00F7046C" w14:paraId="182D365B" w14:textId="77777777">
        <w:tc>
          <w:tcPr>
            <w:tcW w:w="1881" w:type="dxa"/>
            <w:shd w:val="clear" w:color="auto" w:fill="1E293B"/>
          </w:tcPr>
          <w:p w14:paraId="0CC112C0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0"/>
              </w:rPr>
              <w:t>Modulo</w:t>
            </w:r>
          </w:p>
        </w:tc>
        <w:tc>
          <w:tcPr>
            <w:tcW w:w="1881" w:type="dxa"/>
            <w:shd w:val="clear" w:color="auto" w:fill="1E293B"/>
          </w:tcPr>
          <w:p w14:paraId="65F8FAC2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0"/>
              </w:rPr>
              <w:t>ADMIN</w:t>
            </w:r>
          </w:p>
        </w:tc>
        <w:tc>
          <w:tcPr>
            <w:tcW w:w="1881" w:type="dxa"/>
            <w:shd w:val="clear" w:color="auto" w:fill="1E293B"/>
          </w:tcPr>
          <w:p w14:paraId="1BB8C85C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0"/>
              </w:rPr>
              <w:t>RECEPCIONISTA</w:t>
            </w:r>
          </w:p>
        </w:tc>
        <w:tc>
          <w:tcPr>
            <w:tcW w:w="1881" w:type="dxa"/>
            <w:shd w:val="clear" w:color="auto" w:fill="1E293B"/>
          </w:tcPr>
          <w:p w14:paraId="1AEB29C5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0"/>
              </w:rPr>
              <w:t>MECANICO</w:t>
            </w:r>
          </w:p>
        </w:tc>
        <w:tc>
          <w:tcPr>
            <w:tcW w:w="1881" w:type="dxa"/>
            <w:shd w:val="clear" w:color="auto" w:fill="1E293B"/>
          </w:tcPr>
          <w:p w14:paraId="4AAE34D2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0"/>
              </w:rPr>
              <w:t>CAJERO</w:t>
            </w:r>
          </w:p>
        </w:tc>
      </w:tr>
      <w:tr w:rsidR="0003306A" w:rsidRPr="00F7046C" w14:paraId="209B61EF" w14:textId="77777777">
        <w:tc>
          <w:tcPr>
            <w:tcW w:w="1881" w:type="dxa"/>
          </w:tcPr>
          <w:p w14:paraId="198B0146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Dashboard</w:t>
            </w:r>
          </w:p>
        </w:tc>
        <w:tc>
          <w:tcPr>
            <w:tcW w:w="1881" w:type="dxa"/>
          </w:tcPr>
          <w:p w14:paraId="04BCA776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547102DA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0E874CC0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77981646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</w:tr>
      <w:tr w:rsidR="0003306A" w:rsidRPr="00F7046C" w14:paraId="19D24617" w14:textId="77777777">
        <w:tc>
          <w:tcPr>
            <w:tcW w:w="1881" w:type="dxa"/>
          </w:tcPr>
          <w:p w14:paraId="0408D3E3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Ordenes</w:t>
            </w:r>
          </w:p>
        </w:tc>
        <w:tc>
          <w:tcPr>
            <w:tcW w:w="1881" w:type="dxa"/>
          </w:tcPr>
          <w:p w14:paraId="61B55892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0513C038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61C1DC63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6530BD12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</w:tr>
      <w:tr w:rsidR="0003306A" w:rsidRPr="00F7046C" w14:paraId="3B3730E8" w14:textId="77777777">
        <w:tc>
          <w:tcPr>
            <w:tcW w:w="1881" w:type="dxa"/>
          </w:tcPr>
          <w:p w14:paraId="32D79F12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Clientes</w:t>
            </w:r>
          </w:p>
        </w:tc>
        <w:tc>
          <w:tcPr>
            <w:tcW w:w="1881" w:type="dxa"/>
          </w:tcPr>
          <w:p w14:paraId="14FE50A8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7B68EBB5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0327852E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  <w:tc>
          <w:tcPr>
            <w:tcW w:w="1881" w:type="dxa"/>
          </w:tcPr>
          <w:p w14:paraId="1E2CE418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</w:tr>
      <w:tr w:rsidR="0003306A" w:rsidRPr="00F7046C" w14:paraId="5A0D6BD9" w14:textId="77777777">
        <w:tc>
          <w:tcPr>
            <w:tcW w:w="1881" w:type="dxa"/>
          </w:tcPr>
          <w:p w14:paraId="4F5C0A00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Usuarios</w:t>
            </w:r>
          </w:p>
        </w:tc>
        <w:tc>
          <w:tcPr>
            <w:tcW w:w="1881" w:type="dxa"/>
          </w:tcPr>
          <w:p w14:paraId="18F8740D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0E88C63B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  <w:tc>
          <w:tcPr>
            <w:tcW w:w="1881" w:type="dxa"/>
          </w:tcPr>
          <w:p w14:paraId="30297F0E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  <w:tc>
          <w:tcPr>
            <w:tcW w:w="1881" w:type="dxa"/>
          </w:tcPr>
          <w:p w14:paraId="42FC09B6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</w:tr>
      <w:tr w:rsidR="0003306A" w:rsidRPr="00F7046C" w14:paraId="43E9E254" w14:textId="77777777">
        <w:tc>
          <w:tcPr>
            <w:tcW w:w="1881" w:type="dxa"/>
          </w:tcPr>
          <w:p w14:paraId="4FEF50C7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Equipo Tecnico</w:t>
            </w:r>
          </w:p>
        </w:tc>
        <w:tc>
          <w:tcPr>
            <w:tcW w:w="1881" w:type="dxa"/>
          </w:tcPr>
          <w:p w14:paraId="2AFAC02E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70AB6F0A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  <w:tc>
          <w:tcPr>
            <w:tcW w:w="1881" w:type="dxa"/>
          </w:tcPr>
          <w:p w14:paraId="7BCFB3A9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  <w:tc>
          <w:tcPr>
            <w:tcW w:w="1881" w:type="dxa"/>
          </w:tcPr>
          <w:p w14:paraId="6A2C6349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</w:tr>
      <w:tr w:rsidR="0003306A" w:rsidRPr="00F7046C" w14:paraId="0E843E79" w14:textId="77777777">
        <w:tc>
          <w:tcPr>
            <w:tcW w:w="1881" w:type="dxa"/>
          </w:tcPr>
          <w:p w14:paraId="7E9C7F30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Facturacion</w:t>
            </w:r>
          </w:p>
        </w:tc>
        <w:tc>
          <w:tcPr>
            <w:tcW w:w="1881" w:type="dxa"/>
          </w:tcPr>
          <w:p w14:paraId="54C84A00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22CBBBB1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7CEC3908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  <w:tc>
          <w:tcPr>
            <w:tcW w:w="1881" w:type="dxa"/>
          </w:tcPr>
          <w:p w14:paraId="0D54EFE8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</w:tr>
      <w:tr w:rsidR="0003306A" w:rsidRPr="00F7046C" w14:paraId="676BD84B" w14:textId="77777777">
        <w:tc>
          <w:tcPr>
            <w:tcW w:w="1881" w:type="dxa"/>
          </w:tcPr>
          <w:p w14:paraId="025D5B5D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Eliminar Orden</w:t>
            </w:r>
          </w:p>
        </w:tc>
        <w:tc>
          <w:tcPr>
            <w:tcW w:w="1881" w:type="dxa"/>
          </w:tcPr>
          <w:p w14:paraId="5286A320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881" w:type="dxa"/>
          </w:tcPr>
          <w:p w14:paraId="122CE024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  <w:tc>
          <w:tcPr>
            <w:tcW w:w="1881" w:type="dxa"/>
          </w:tcPr>
          <w:p w14:paraId="5E9F8391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  <w:tc>
          <w:tcPr>
            <w:tcW w:w="1881" w:type="dxa"/>
          </w:tcPr>
          <w:p w14:paraId="28873E40" w14:textId="77777777" w:rsidR="0003306A" w:rsidRPr="00F7046C" w:rsidRDefault="00873EDE">
            <w:pPr>
              <w:rPr>
                <w:rFonts w:ascii="Times New Roman" w:hAnsi="Times New Roman" w:cs="Times New Roman"/>
              </w:rPr>
            </w:pPr>
            <w:r w:rsidRPr="00F7046C">
              <w:rPr>
                <w:rFonts w:ascii="Segoe UI Symbol" w:hAnsi="Segoe UI Symbol" w:cs="Segoe UI Symbol"/>
                <w:sz w:val="20"/>
              </w:rPr>
              <w:t>✗</w:t>
            </w:r>
          </w:p>
        </w:tc>
      </w:tr>
    </w:tbl>
    <w:p w14:paraId="2F55942E" w14:textId="5038ED65" w:rsidR="0003306A" w:rsidRPr="00F7046C" w:rsidRDefault="0003306A">
      <w:pPr>
        <w:rPr>
          <w:rFonts w:ascii="Times New Roman" w:hAnsi="Times New Roman" w:cs="Times New Roman"/>
        </w:rPr>
      </w:pPr>
    </w:p>
    <w:p w14:paraId="32F8123C" w14:textId="71E059C4" w:rsidR="000F515B" w:rsidRPr="00F7046C" w:rsidRDefault="000F515B">
      <w:pPr>
        <w:rPr>
          <w:rFonts w:ascii="Times New Roman" w:hAnsi="Times New Roman" w:cs="Times New Roman"/>
        </w:rPr>
      </w:pPr>
    </w:p>
    <w:p w14:paraId="46E0A977" w14:textId="33D21E69" w:rsidR="000F515B" w:rsidRPr="00F7046C" w:rsidRDefault="000F515B">
      <w:pPr>
        <w:rPr>
          <w:rFonts w:ascii="Times New Roman" w:hAnsi="Times New Roman" w:cs="Times New Roman"/>
        </w:rPr>
      </w:pPr>
    </w:p>
    <w:p w14:paraId="1EE5765E" w14:textId="77777777" w:rsidR="000F515B" w:rsidRPr="00F7046C" w:rsidRDefault="000F515B">
      <w:pPr>
        <w:rPr>
          <w:rFonts w:ascii="Times New Roman" w:hAnsi="Times New Roman" w:cs="Times New Roman"/>
        </w:rPr>
      </w:pPr>
    </w:p>
    <w:p w14:paraId="012287E0" w14:textId="77777777" w:rsidR="0003306A" w:rsidRPr="00F7046C" w:rsidRDefault="00873EDE">
      <w:pPr>
        <w:spacing w:after="80"/>
        <w:rPr>
          <w:rFonts w:ascii="Times New Roman" w:hAnsi="Times New Roman" w:cs="Times New Roman"/>
        </w:rPr>
      </w:pPr>
      <w:r w:rsidRPr="00F7046C">
        <w:rPr>
          <w:rFonts w:ascii="Times New Roman" w:hAnsi="Times New Roman" w:cs="Times New Roman"/>
          <w:b/>
          <w:color w:val="059669"/>
        </w:rPr>
        <w:lastRenderedPageBreak/>
        <w:t>Evidencia — Dashboard con sidebar completo (rol ADMIN):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03306A" w:rsidRPr="00F7046C" w14:paraId="720984D1" w14:textId="77777777" w:rsidTr="001846D9">
        <w:trPr>
          <w:trHeight w:val="485"/>
        </w:trPr>
        <w:tc>
          <w:tcPr>
            <w:tcW w:w="9406" w:type="dxa"/>
            <w:shd w:val="clear" w:color="auto" w:fill="ECFDF5"/>
          </w:tcPr>
          <w:p w14:paraId="24C343B7" w14:textId="20BF0E80" w:rsidR="0003306A" w:rsidRPr="00F7046C" w:rsidRDefault="00873EDE" w:rsidP="001846D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 xml:space="preserve">Vista ADMIN: 6 </w:t>
            </w:r>
            <w:r w:rsidR="00B11EA4"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>módulos</w:t>
            </w:r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 xml:space="preserve"> en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>sidebar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 xml:space="preserve"> +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>badge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 xml:space="preserve"> amarillo ADMIN + indicador Sistema en </w:t>
            </w:r>
            <w:r w:rsidR="00B11EA4"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>línea</w:t>
            </w:r>
          </w:p>
        </w:tc>
      </w:tr>
      <w:tr w:rsidR="0003306A" w:rsidRPr="00F7046C" w14:paraId="187C9646" w14:textId="77777777">
        <w:tc>
          <w:tcPr>
            <w:tcW w:w="9406" w:type="dxa"/>
          </w:tcPr>
          <w:p w14:paraId="72393A40" w14:textId="77777777" w:rsidR="0003306A" w:rsidRPr="00F7046C" w:rsidRDefault="00873EDE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776" behindDoc="0" locked="0" layoutInCell="1" allowOverlap="1" wp14:anchorId="42930FA3" wp14:editId="6433AFD3">
                  <wp:simplePos x="0" y="0"/>
                  <wp:positionH relativeFrom="column">
                    <wp:posOffset>52705</wp:posOffset>
                  </wp:positionH>
                  <wp:positionV relativeFrom="page">
                    <wp:posOffset>60325</wp:posOffset>
                  </wp:positionV>
                  <wp:extent cx="5730240" cy="3855720"/>
                  <wp:effectExtent l="0" t="0" r="3810" b="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6-10 1627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385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3F538D1" w14:textId="7F4BB206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15F99B79" w14:textId="23CE3E36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3A355B82" w14:textId="2C04656A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3FB36F85" w14:textId="61CA1D40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21D11B96" w14:textId="6E1BFC37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42A7C90F" w14:textId="39D920B0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59C7CA6A" w14:textId="60AD337A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6F9CA988" w14:textId="6820BAEB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4AAFB498" w14:textId="51B00249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685486E7" w14:textId="0DC84AB3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57E67564" w14:textId="77777777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719160FF" w14:textId="3AFD8583" w:rsidR="0003306A" w:rsidRPr="00F7046C" w:rsidRDefault="00B11EA4" w:rsidP="001846D9">
      <w:pPr>
        <w:pStyle w:val="Ttulo2"/>
        <w:spacing w:after="240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lastRenderedPageBreak/>
        <w:t>Técnica</w:t>
      </w:r>
      <w:r w:rsidR="00873EDE" w:rsidRPr="00F7046C">
        <w:rPr>
          <w:rFonts w:ascii="Times New Roman" w:hAnsi="Times New Roman" w:cs="Times New Roman"/>
          <w:color w:val="auto"/>
          <w:lang w:val="es-ES"/>
        </w:rPr>
        <w:t xml:space="preserve"> 6 — </w:t>
      </w:r>
      <w:r w:rsidRPr="00F7046C">
        <w:rPr>
          <w:rFonts w:ascii="Times New Roman" w:hAnsi="Times New Roman" w:cs="Times New Roman"/>
          <w:color w:val="auto"/>
          <w:lang w:val="es-ES"/>
        </w:rPr>
        <w:t>Retroalimentación</w:t>
      </w:r>
      <w:r w:rsidR="00873EDE" w:rsidRPr="00F7046C">
        <w:rPr>
          <w:rFonts w:ascii="Times New Roman" w:hAnsi="Times New Roman" w:cs="Times New Roman"/>
          <w:color w:val="auto"/>
          <w:lang w:val="es-ES"/>
        </w:rPr>
        <w:t xml:space="preserve"> Visual — Toast.jsx + </w:t>
      </w:r>
      <w:proofErr w:type="spellStart"/>
      <w:r w:rsidR="00873EDE" w:rsidRPr="00F7046C">
        <w:rPr>
          <w:rFonts w:ascii="Times New Roman" w:hAnsi="Times New Roman" w:cs="Times New Roman"/>
          <w:color w:val="auto"/>
          <w:lang w:val="es-ES"/>
        </w:rPr>
        <w:t>Badges</w:t>
      </w:r>
      <w:proofErr w:type="spellEnd"/>
    </w:p>
    <w:p w14:paraId="714303E1" w14:textId="77777777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Problema: </w:t>
      </w:r>
      <w:proofErr w:type="spellStart"/>
      <w:proofErr w:type="gramStart"/>
      <w:r w:rsidRPr="00F7046C">
        <w:rPr>
          <w:rFonts w:ascii="Times New Roman" w:hAnsi="Times New Roman" w:cs="Times New Roman"/>
          <w:color w:val="334155"/>
          <w:lang w:val="es-ES"/>
        </w:rPr>
        <w:t>window.alert</w:t>
      </w:r>
      <w:proofErr w:type="spellEnd"/>
      <w:proofErr w:type="gramEnd"/>
      <w:r w:rsidRPr="00F7046C">
        <w:rPr>
          <w:rFonts w:ascii="Times New Roman" w:hAnsi="Times New Roman" w:cs="Times New Roman"/>
          <w:color w:val="334155"/>
          <w:lang w:val="es-ES"/>
        </w:rPr>
        <w:t xml:space="preserve">() bloquea JS, apariencia inconsistente entre </w:t>
      </w:r>
      <w:r w:rsidRPr="00F7046C">
        <w:rPr>
          <w:rFonts w:ascii="Times New Roman" w:hAnsi="Times New Roman" w:cs="Times New Roman"/>
          <w:color w:val="334155"/>
          <w:lang w:val="es-ES"/>
        </w:rPr>
        <w:t>navegadores.</w:t>
      </w:r>
    </w:p>
    <w:p w14:paraId="32F8C8A6" w14:textId="77777777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Toast.jsx — notificaciones flotantes animadas (</w:t>
      </w:r>
      <w:proofErr w:type="spellStart"/>
      <w:r w:rsidRPr="00F7046C">
        <w:rPr>
          <w:rFonts w:ascii="Times New Roman" w:hAnsi="Times New Roman" w:cs="Times New Roman"/>
          <w:lang w:val="es-ES"/>
        </w:rPr>
        <w:t>slide</w:t>
      </w:r>
      <w:proofErr w:type="spellEnd"/>
      <w:r w:rsidRPr="00F7046C">
        <w:rPr>
          <w:rFonts w:ascii="Times New Roman" w:hAnsi="Times New Roman" w:cs="Times New Roman"/>
          <w:lang w:val="es-ES"/>
        </w:rPr>
        <w:t>-in) que desaparecen en 3 segundos.</w:t>
      </w:r>
    </w:p>
    <w:p w14:paraId="0D36502A" w14:textId="77777777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Tres variantes: </w:t>
      </w:r>
      <w:proofErr w:type="spellStart"/>
      <w:r w:rsidRPr="00F7046C">
        <w:rPr>
          <w:rFonts w:ascii="Times New Roman" w:hAnsi="Times New Roman" w:cs="Times New Roman"/>
          <w:lang w:val="es-ES"/>
        </w:rPr>
        <w:t>success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(verde), error (rojo), </w:t>
      </w:r>
      <w:proofErr w:type="spellStart"/>
      <w:r w:rsidRPr="00F7046C">
        <w:rPr>
          <w:rFonts w:ascii="Times New Roman" w:hAnsi="Times New Roman" w:cs="Times New Roman"/>
          <w:lang w:val="es-ES"/>
        </w:rPr>
        <w:t>info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(azul).</w:t>
      </w:r>
    </w:p>
    <w:p w14:paraId="77AE1626" w14:textId="77777777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proofErr w:type="spellStart"/>
      <w:r w:rsidRPr="00F7046C">
        <w:rPr>
          <w:rFonts w:ascii="Times New Roman" w:hAnsi="Times New Roman" w:cs="Times New Roman"/>
          <w:lang w:val="es-ES"/>
        </w:rPr>
        <w:t>Spinners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F7046C">
        <w:rPr>
          <w:rFonts w:ascii="Times New Roman" w:hAnsi="Times New Roman" w:cs="Times New Roman"/>
          <w:lang w:val="es-ES"/>
        </w:rPr>
        <w:t>animate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-spin en botones de </w:t>
      </w:r>
      <w:proofErr w:type="spellStart"/>
      <w:r w:rsidRPr="00F7046C">
        <w:rPr>
          <w:rFonts w:ascii="Times New Roman" w:hAnsi="Times New Roman" w:cs="Times New Roman"/>
          <w:lang w:val="es-ES"/>
        </w:rPr>
        <w:t>submit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durante carga.</w:t>
      </w:r>
    </w:p>
    <w:p w14:paraId="6C94A72A" w14:textId="77777777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proofErr w:type="spellStart"/>
      <w:r w:rsidRPr="00F7046C">
        <w:rPr>
          <w:rFonts w:ascii="Times New Roman" w:hAnsi="Times New Roman" w:cs="Times New Roman"/>
          <w:lang w:val="es-ES"/>
        </w:rPr>
        <w:t>Badges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de estado por color en </w:t>
      </w:r>
      <w:r w:rsidRPr="00F7046C">
        <w:rPr>
          <w:rFonts w:ascii="Times New Roman" w:hAnsi="Times New Roman" w:cs="Times New Roman"/>
          <w:lang w:val="es-ES"/>
        </w:rPr>
        <w:t>toda la interfaz: FACTURADA, URGENTE, RECIBIDA.</w:t>
      </w:r>
    </w:p>
    <w:p w14:paraId="1DDDDDBC" w14:textId="77777777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 xml:space="preserve">Indicador "Sistema en </w:t>
      </w:r>
      <w:proofErr w:type="spellStart"/>
      <w:r w:rsidRPr="00F7046C">
        <w:rPr>
          <w:rFonts w:ascii="Times New Roman" w:hAnsi="Times New Roman" w:cs="Times New Roman"/>
          <w:lang w:val="es-ES"/>
        </w:rPr>
        <w:t>linea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" en el </w:t>
      </w:r>
      <w:proofErr w:type="spellStart"/>
      <w:r w:rsidRPr="00F7046C">
        <w:rPr>
          <w:rFonts w:ascii="Times New Roman" w:hAnsi="Times New Roman" w:cs="Times New Roman"/>
          <w:lang w:val="es-ES"/>
        </w:rPr>
        <w:t>dashboard</w:t>
      </w:r>
      <w:proofErr w:type="spellEnd"/>
      <w:r w:rsidRPr="00F7046C">
        <w:rPr>
          <w:rFonts w:ascii="Times New Roman" w:hAnsi="Times New Roman" w:cs="Times New Roman"/>
          <w:lang w:val="es-ES"/>
        </w:rPr>
        <w:t>.</w:t>
      </w:r>
    </w:p>
    <w:p w14:paraId="6390494A" w14:textId="7DC6BC83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2563EB"/>
          <w:lang w:val="es-ES"/>
        </w:rPr>
        <w:t xml:space="preserve">Principio: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Visibilidad del estado del sistema —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Heurística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de Nielsen #1.</w:t>
      </w:r>
    </w:p>
    <w:p w14:paraId="31588D7A" w14:textId="77777777" w:rsidR="0003306A" w:rsidRPr="00F7046C" w:rsidRDefault="00873EDE">
      <w:pPr>
        <w:spacing w:after="8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59669"/>
          <w:lang w:val="es-ES"/>
        </w:rPr>
        <w:t xml:space="preserve">Evidencia — </w:t>
      </w:r>
      <w:proofErr w:type="spellStart"/>
      <w:r w:rsidRPr="00F7046C">
        <w:rPr>
          <w:rFonts w:ascii="Times New Roman" w:hAnsi="Times New Roman" w:cs="Times New Roman"/>
          <w:b/>
          <w:color w:val="059669"/>
          <w:lang w:val="es-ES"/>
        </w:rPr>
        <w:t>Badges</w:t>
      </w:r>
      <w:proofErr w:type="spellEnd"/>
      <w:r w:rsidRPr="00F7046C">
        <w:rPr>
          <w:rFonts w:ascii="Times New Roman" w:hAnsi="Times New Roman" w:cs="Times New Roman"/>
          <w:b/>
          <w:color w:val="059669"/>
          <w:lang w:val="es-ES"/>
        </w:rPr>
        <w:t xml:space="preserve"> de estado y DataGrid: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03306A" w:rsidRPr="00F7046C" w14:paraId="626AAF77" w14:textId="77777777" w:rsidTr="001846D9">
        <w:trPr>
          <w:trHeight w:val="548"/>
        </w:trPr>
        <w:tc>
          <w:tcPr>
            <w:tcW w:w="9406" w:type="dxa"/>
            <w:shd w:val="clear" w:color="auto" w:fill="ECFDF5"/>
          </w:tcPr>
          <w:p w14:paraId="2D3842E2" w14:textId="77777777" w:rsidR="0003306A" w:rsidRPr="00F7046C" w:rsidRDefault="00873EDE" w:rsidP="001846D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>Badges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 xml:space="preserve"> FACTURADA (verde #059669) y URGENTE (roj</w:t>
            </w:r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>o #DC2626) con icono de alerta</w:t>
            </w:r>
          </w:p>
        </w:tc>
      </w:tr>
      <w:tr w:rsidR="0003306A" w:rsidRPr="00F7046C" w14:paraId="21B489B5" w14:textId="77777777">
        <w:tc>
          <w:tcPr>
            <w:tcW w:w="9406" w:type="dxa"/>
          </w:tcPr>
          <w:p w14:paraId="31DA607E" w14:textId="77777777" w:rsidR="0003306A" w:rsidRPr="00F7046C" w:rsidRDefault="00873EDE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752" behindDoc="0" locked="0" layoutInCell="1" allowOverlap="1" wp14:anchorId="05C7DE21" wp14:editId="05EEC1A7">
                  <wp:simplePos x="0" y="0"/>
                  <wp:positionH relativeFrom="column">
                    <wp:posOffset>90805</wp:posOffset>
                  </wp:positionH>
                  <wp:positionV relativeFrom="page">
                    <wp:posOffset>46355</wp:posOffset>
                  </wp:positionV>
                  <wp:extent cx="5737860" cy="4274820"/>
                  <wp:effectExtent l="0" t="0" r="0" b="0"/>
                  <wp:wrapSquare wrapText="bothSides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7-10 00393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860" cy="427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AEBC846" w14:textId="3F32584B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0971FC5B" w14:textId="74EAF0FE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742C3A7B" w14:textId="5FCC6469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66C16E86" w14:textId="25BA02F1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6EAC942C" w14:textId="77777777" w:rsidR="001846D9" w:rsidRPr="00F7046C" w:rsidRDefault="001846D9">
      <w:pPr>
        <w:rPr>
          <w:rFonts w:ascii="Times New Roman" w:hAnsi="Times New Roman" w:cs="Times New Roman"/>
          <w:lang w:val="es-ES"/>
        </w:rPr>
      </w:pPr>
    </w:p>
    <w:p w14:paraId="226F0D35" w14:textId="239D4065" w:rsidR="0003306A" w:rsidRPr="00F7046C" w:rsidRDefault="00B11EA4" w:rsidP="001846D9">
      <w:pPr>
        <w:pStyle w:val="Ttulo2"/>
        <w:spacing w:after="240"/>
        <w:rPr>
          <w:rFonts w:ascii="Times New Roman" w:hAnsi="Times New Roman" w:cs="Times New Roman"/>
          <w:color w:val="auto"/>
          <w:lang w:val="es-ES"/>
        </w:rPr>
      </w:pPr>
      <w:r w:rsidRPr="00F7046C">
        <w:rPr>
          <w:rFonts w:ascii="Times New Roman" w:hAnsi="Times New Roman" w:cs="Times New Roman"/>
          <w:color w:val="auto"/>
          <w:lang w:val="es-ES"/>
        </w:rPr>
        <w:lastRenderedPageBreak/>
        <w:t>Técnica</w:t>
      </w:r>
      <w:r w:rsidR="00873EDE" w:rsidRPr="00F7046C">
        <w:rPr>
          <w:rFonts w:ascii="Times New Roman" w:hAnsi="Times New Roman" w:cs="Times New Roman"/>
          <w:color w:val="auto"/>
          <w:lang w:val="es-ES"/>
        </w:rPr>
        <w:t xml:space="preserve"> 7 — </w:t>
      </w:r>
      <w:r w:rsidRPr="00F7046C">
        <w:rPr>
          <w:rFonts w:ascii="Times New Roman" w:hAnsi="Times New Roman" w:cs="Times New Roman"/>
          <w:color w:val="auto"/>
          <w:lang w:val="es-ES"/>
        </w:rPr>
        <w:t>Menú</w:t>
      </w:r>
      <w:r w:rsidR="00873EDE" w:rsidRPr="00F7046C">
        <w:rPr>
          <w:rFonts w:ascii="Times New Roman" w:hAnsi="Times New Roman" w:cs="Times New Roman"/>
          <w:color w:val="auto"/>
          <w:lang w:val="es-ES"/>
        </w:rPr>
        <w:t xml:space="preserve"> Lateral Colapsable — </w:t>
      </w:r>
      <w:proofErr w:type="spellStart"/>
      <w:r w:rsidR="00873EDE" w:rsidRPr="00F7046C">
        <w:rPr>
          <w:rFonts w:ascii="Times New Roman" w:hAnsi="Times New Roman" w:cs="Times New Roman"/>
          <w:color w:val="auto"/>
          <w:lang w:val="es-ES"/>
        </w:rPr>
        <w:t>Layout.jsx</w:t>
      </w:r>
      <w:proofErr w:type="spellEnd"/>
    </w:p>
    <w:p w14:paraId="195A73B0" w14:textId="650A1D06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Problema: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Sidebar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fijo de 256px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reducía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el espacio de contenido </w:t>
      </w:r>
      <w:r w:rsidRPr="00F7046C">
        <w:rPr>
          <w:rFonts w:ascii="Times New Roman" w:hAnsi="Times New Roman" w:cs="Times New Roman"/>
          <w:color w:val="334155"/>
          <w:lang w:val="es-ES"/>
        </w:rPr>
        <w:t>en pantallas medianas.</w:t>
      </w:r>
    </w:p>
    <w:p w14:paraId="3E14DAB7" w14:textId="77777777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proofErr w:type="spellStart"/>
      <w:r w:rsidRPr="00F7046C">
        <w:rPr>
          <w:rFonts w:ascii="Times New Roman" w:hAnsi="Times New Roman" w:cs="Times New Roman"/>
          <w:lang w:val="es-ES"/>
        </w:rPr>
        <w:t>Boton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F7046C">
        <w:rPr>
          <w:rFonts w:ascii="Times New Roman" w:hAnsi="Times New Roman" w:cs="Times New Roman"/>
          <w:lang w:val="es-ES"/>
        </w:rPr>
        <w:t>toggle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para colapsar/expandir el </w:t>
      </w:r>
      <w:proofErr w:type="spellStart"/>
      <w:r w:rsidRPr="00F7046C">
        <w:rPr>
          <w:rFonts w:ascii="Times New Roman" w:hAnsi="Times New Roman" w:cs="Times New Roman"/>
          <w:lang w:val="es-ES"/>
        </w:rPr>
        <w:t>sidebar</w:t>
      </w:r>
      <w:proofErr w:type="spellEnd"/>
      <w:r w:rsidRPr="00F7046C">
        <w:rPr>
          <w:rFonts w:ascii="Times New Roman" w:hAnsi="Times New Roman" w:cs="Times New Roman"/>
          <w:lang w:val="es-ES"/>
        </w:rPr>
        <w:t>.</w:t>
      </w:r>
    </w:p>
    <w:p w14:paraId="411765AA" w14:textId="77777777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Modo colapsado: 72px con solo iconos (sin texto).</w:t>
      </w:r>
    </w:p>
    <w:p w14:paraId="39A3F3AA" w14:textId="77777777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proofErr w:type="spellStart"/>
      <w:r w:rsidRPr="00F7046C">
        <w:rPr>
          <w:rFonts w:ascii="Times New Roman" w:hAnsi="Times New Roman" w:cs="Times New Roman"/>
          <w:lang w:val="es-ES"/>
        </w:rPr>
        <w:t>Tooltips</w:t>
      </w:r>
      <w:proofErr w:type="spellEnd"/>
      <w:r w:rsidRPr="00F7046C">
        <w:rPr>
          <w:rFonts w:ascii="Times New Roman" w:hAnsi="Times New Roman" w:cs="Times New Roman"/>
          <w:lang w:val="es-ES"/>
        </w:rPr>
        <w:t xml:space="preserve"> al pasar el mouse sobre iconos colapsados (accesibilidad).</w:t>
      </w:r>
    </w:p>
    <w:p w14:paraId="61C7907B" w14:textId="77777777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</w:rPr>
      </w:pPr>
      <w:r w:rsidRPr="00F7046C">
        <w:rPr>
          <w:rFonts w:ascii="Times New Roman" w:hAnsi="Times New Roman" w:cs="Times New Roman"/>
        </w:rPr>
        <w:t xml:space="preserve">Estado </w:t>
      </w:r>
      <w:proofErr w:type="spellStart"/>
      <w:r w:rsidRPr="00F7046C">
        <w:rPr>
          <w:rFonts w:ascii="Times New Roman" w:hAnsi="Times New Roman" w:cs="Times New Roman"/>
        </w:rPr>
        <w:t>persistido</w:t>
      </w:r>
      <w:proofErr w:type="spellEnd"/>
      <w:r w:rsidRPr="00F7046C">
        <w:rPr>
          <w:rFonts w:ascii="Times New Roman" w:hAnsi="Times New Roman" w:cs="Times New Roman"/>
        </w:rPr>
        <w:t xml:space="preserve"> </w:t>
      </w:r>
      <w:proofErr w:type="spellStart"/>
      <w:r w:rsidRPr="00F7046C">
        <w:rPr>
          <w:rFonts w:ascii="Times New Roman" w:hAnsi="Times New Roman" w:cs="Times New Roman"/>
        </w:rPr>
        <w:t>en</w:t>
      </w:r>
      <w:proofErr w:type="spellEnd"/>
      <w:r w:rsidRPr="00F7046C">
        <w:rPr>
          <w:rFonts w:ascii="Times New Roman" w:hAnsi="Times New Roman" w:cs="Times New Roman"/>
        </w:rPr>
        <w:t xml:space="preserve"> </w:t>
      </w:r>
      <w:proofErr w:type="spellStart"/>
      <w:r w:rsidRPr="00F7046C">
        <w:rPr>
          <w:rFonts w:ascii="Times New Roman" w:hAnsi="Times New Roman" w:cs="Times New Roman"/>
        </w:rPr>
        <w:t>localStorage</w:t>
      </w:r>
      <w:proofErr w:type="spellEnd"/>
      <w:r w:rsidRPr="00F7046C">
        <w:rPr>
          <w:rFonts w:ascii="Times New Roman" w:hAnsi="Times New Roman" w:cs="Times New Roman"/>
        </w:rPr>
        <w:t>.</w:t>
      </w:r>
    </w:p>
    <w:p w14:paraId="3FFEA2B7" w14:textId="77777777" w:rsidR="0003306A" w:rsidRPr="00F7046C" w:rsidRDefault="00873EDE" w:rsidP="001846D9">
      <w:pPr>
        <w:pStyle w:val="Listaconvietas"/>
        <w:spacing w:before="240" w:after="60"/>
        <w:rPr>
          <w:rFonts w:ascii="Times New Roman" w:hAnsi="Times New Roman" w:cs="Times New Roman"/>
        </w:rPr>
      </w:pPr>
      <w:r w:rsidRPr="00F7046C">
        <w:rPr>
          <w:rFonts w:ascii="Times New Roman" w:hAnsi="Times New Roman" w:cs="Times New Roman"/>
        </w:rPr>
        <w:t xml:space="preserve">Transicion suave: </w:t>
      </w:r>
      <w:r w:rsidRPr="00F7046C">
        <w:rPr>
          <w:rFonts w:ascii="Times New Roman" w:hAnsi="Times New Roman" w:cs="Times New Roman"/>
        </w:rPr>
        <w:t>transition-all duration-300.</w:t>
      </w:r>
    </w:p>
    <w:p w14:paraId="26B50CC4" w14:textId="6B729921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2563EB"/>
          <w:lang w:val="es-ES"/>
        </w:rPr>
        <w:t xml:space="preserve">Principio: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Flexibilidad y eficiencia —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Heurística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de Nielsen #7.</w:t>
      </w:r>
    </w:p>
    <w:p w14:paraId="0AB77D38" w14:textId="77777777" w:rsidR="0003306A" w:rsidRPr="00F7046C" w:rsidRDefault="00873EDE" w:rsidP="001846D9">
      <w:pPr>
        <w:spacing w:before="240" w:after="8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59669"/>
          <w:lang w:val="es-ES"/>
        </w:rPr>
        <w:t xml:space="preserve">Evidencia — </w:t>
      </w:r>
      <w:proofErr w:type="spellStart"/>
      <w:r w:rsidRPr="00F7046C">
        <w:rPr>
          <w:rFonts w:ascii="Times New Roman" w:hAnsi="Times New Roman" w:cs="Times New Roman"/>
          <w:b/>
          <w:color w:val="059669"/>
          <w:lang w:val="es-ES"/>
        </w:rPr>
        <w:t>Sidebar</w:t>
      </w:r>
      <w:proofErr w:type="spellEnd"/>
      <w:r w:rsidRPr="00F7046C">
        <w:rPr>
          <w:rFonts w:ascii="Times New Roman" w:hAnsi="Times New Roman" w:cs="Times New Roman"/>
          <w:b/>
          <w:color w:val="059669"/>
          <w:lang w:val="es-ES"/>
        </w:rPr>
        <w:t xml:space="preserve"> expandido y colapsado: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03306A" w:rsidRPr="00F7046C" w14:paraId="37BF2848" w14:textId="77777777">
        <w:tc>
          <w:tcPr>
            <w:tcW w:w="9406" w:type="dxa"/>
            <w:shd w:val="clear" w:color="auto" w:fill="ECFDF5"/>
          </w:tcPr>
          <w:p w14:paraId="3C4B81CB" w14:textId="372CAEBA" w:rsidR="0003306A" w:rsidRPr="00F7046C" w:rsidRDefault="00873EDE" w:rsidP="001846D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>Sidebar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 xml:space="preserve"> expandido: iconos + texto, </w:t>
            </w:r>
            <w:r w:rsidR="00B11EA4"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>ítem</w:t>
            </w:r>
            <w:r w:rsidRPr="00F7046C">
              <w:rPr>
                <w:rFonts w:ascii="Times New Roman" w:hAnsi="Times New Roman" w:cs="Times New Roman"/>
                <w:b/>
                <w:color w:val="059669"/>
                <w:sz w:val="24"/>
                <w:szCs w:val="32"/>
                <w:lang w:val="es-ES"/>
              </w:rPr>
              <w:t xml:space="preserve"> Clientes activo (verde esmeralda), logo SIGEST arriba</w:t>
            </w:r>
          </w:p>
        </w:tc>
      </w:tr>
      <w:tr w:rsidR="0003306A" w:rsidRPr="00F7046C" w14:paraId="3040E257" w14:textId="77777777">
        <w:tc>
          <w:tcPr>
            <w:tcW w:w="9406" w:type="dxa"/>
          </w:tcPr>
          <w:p w14:paraId="3B791C56" w14:textId="77777777" w:rsidR="0003306A" w:rsidRPr="00F7046C" w:rsidRDefault="00873EDE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7728" behindDoc="0" locked="0" layoutInCell="1" allowOverlap="1" wp14:anchorId="4823F98F" wp14:editId="39E5D30F">
                  <wp:simplePos x="0" y="0"/>
                  <wp:positionH relativeFrom="column">
                    <wp:posOffset>-635</wp:posOffset>
                  </wp:positionH>
                  <wp:positionV relativeFrom="page">
                    <wp:posOffset>76835</wp:posOffset>
                  </wp:positionV>
                  <wp:extent cx="5844540" cy="3893820"/>
                  <wp:effectExtent l="0" t="0" r="3810" b="0"/>
                  <wp:wrapSquare wrapText="bothSides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6-10 16254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4540" cy="389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B0CE2F6" w14:textId="77777777" w:rsidR="001846D9" w:rsidRPr="00F7046C" w:rsidRDefault="001846D9">
      <w:pPr>
        <w:pStyle w:val="Ttulo2"/>
        <w:rPr>
          <w:rFonts w:ascii="Times New Roman" w:hAnsi="Times New Roman" w:cs="Times New Roman"/>
          <w:color w:val="2563EB"/>
          <w:lang w:val="es-ES"/>
        </w:rPr>
      </w:pPr>
    </w:p>
    <w:p w14:paraId="485A518D" w14:textId="77777777" w:rsidR="001846D9" w:rsidRPr="00F7046C" w:rsidRDefault="001846D9">
      <w:pPr>
        <w:pStyle w:val="Ttulo2"/>
        <w:rPr>
          <w:rFonts w:ascii="Times New Roman" w:hAnsi="Times New Roman" w:cs="Times New Roman"/>
          <w:color w:val="2563EB"/>
          <w:lang w:val="es-ES"/>
        </w:rPr>
      </w:pPr>
    </w:p>
    <w:p w14:paraId="6CE744EA" w14:textId="6DBD4C73" w:rsidR="001846D9" w:rsidRPr="00F7046C" w:rsidRDefault="001846D9">
      <w:pPr>
        <w:pStyle w:val="Ttulo2"/>
        <w:rPr>
          <w:rFonts w:ascii="Times New Roman" w:hAnsi="Times New Roman" w:cs="Times New Roman"/>
          <w:color w:val="2563EB"/>
          <w:lang w:val="es-ES"/>
        </w:rPr>
      </w:pPr>
    </w:p>
    <w:p w14:paraId="122ACA59" w14:textId="0EA16179" w:rsidR="001846D9" w:rsidRPr="00F7046C" w:rsidRDefault="001846D9" w:rsidP="001846D9">
      <w:pPr>
        <w:rPr>
          <w:rFonts w:ascii="Times New Roman" w:hAnsi="Times New Roman" w:cs="Times New Roman"/>
          <w:lang w:val="es-ES"/>
        </w:rPr>
      </w:pPr>
    </w:p>
    <w:p w14:paraId="69681402" w14:textId="77777777" w:rsidR="001846D9" w:rsidRPr="00F7046C" w:rsidRDefault="001846D9" w:rsidP="001846D9">
      <w:pPr>
        <w:rPr>
          <w:rFonts w:ascii="Times New Roman" w:hAnsi="Times New Roman" w:cs="Times New Roman"/>
          <w:lang w:val="es-ES"/>
        </w:rPr>
      </w:pPr>
    </w:p>
    <w:p w14:paraId="6D04FEC2" w14:textId="4BF764EA" w:rsidR="0003306A" w:rsidRPr="00F7046C" w:rsidRDefault="00873EDE" w:rsidP="001846D9">
      <w:pPr>
        <w:pStyle w:val="Ttulo2"/>
        <w:spacing w:after="240"/>
        <w:rPr>
          <w:rFonts w:ascii="Times New Roman" w:hAnsi="Times New Roman" w:cs="Times New Roman"/>
          <w:color w:val="auto"/>
          <w:lang w:val="es-ES"/>
        </w:rPr>
      </w:pP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lastRenderedPageBreak/>
        <w:t>Tecnica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8 —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Header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con Titulo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Dinamico</w:t>
      </w:r>
      <w:proofErr w:type="spellEnd"/>
      <w:r w:rsidRPr="00F7046C">
        <w:rPr>
          <w:rFonts w:ascii="Times New Roman" w:hAnsi="Times New Roman" w:cs="Times New Roman"/>
          <w:color w:val="auto"/>
          <w:lang w:val="es-ES"/>
        </w:rPr>
        <w:t xml:space="preserve"> — </w:t>
      </w:r>
      <w:proofErr w:type="spellStart"/>
      <w:r w:rsidRPr="00F7046C">
        <w:rPr>
          <w:rFonts w:ascii="Times New Roman" w:hAnsi="Times New Roman" w:cs="Times New Roman"/>
          <w:color w:val="auto"/>
          <w:lang w:val="es-ES"/>
        </w:rPr>
        <w:t>Layout.jsx</w:t>
      </w:r>
      <w:proofErr w:type="spellEnd"/>
    </w:p>
    <w:p w14:paraId="73AE54A1" w14:textId="77777777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DC2626"/>
          <w:lang w:val="es-ES"/>
        </w:rPr>
        <w:t xml:space="preserve">Problema: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Sin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indicacion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clara de la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seccion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activa, el usuario </w:t>
      </w:r>
      <w:proofErr w:type="spellStart"/>
      <w:r w:rsidRPr="00F7046C">
        <w:rPr>
          <w:rFonts w:ascii="Times New Roman" w:hAnsi="Times New Roman" w:cs="Times New Roman"/>
          <w:color w:val="334155"/>
          <w:lang w:val="es-ES"/>
        </w:rPr>
        <w:t>podia</w:t>
      </w:r>
      <w:proofErr w:type="spellEnd"/>
      <w:r w:rsidRPr="00F7046C">
        <w:rPr>
          <w:rFonts w:ascii="Times New Roman" w:hAnsi="Times New Roman" w:cs="Times New Roman"/>
          <w:color w:val="334155"/>
          <w:lang w:val="es-ES"/>
        </w:rPr>
        <w:t xml:space="preserve"> perderse en el sistema.</w:t>
      </w:r>
    </w:p>
    <w:p w14:paraId="01F1A3F2" w14:textId="77777777" w:rsidR="0003306A" w:rsidRPr="00F7046C" w:rsidRDefault="00873EDE">
      <w:pPr>
        <w:pStyle w:val="Listaconvietas"/>
        <w:spacing w:after="60"/>
        <w:rPr>
          <w:rFonts w:ascii="Times New Roman" w:hAnsi="Times New Roman" w:cs="Times New Roman"/>
        </w:rPr>
      </w:pPr>
      <w:r w:rsidRPr="00F7046C">
        <w:rPr>
          <w:rFonts w:ascii="Times New Roman" w:hAnsi="Times New Roman" w:cs="Times New Roman"/>
        </w:rPr>
        <w:t xml:space="preserve">Header superior </w:t>
      </w:r>
      <w:proofErr w:type="spellStart"/>
      <w:r w:rsidRPr="00F7046C">
        <w:rPr>
          <w:rFonts w:ascii="Times New Roman" w:hAnsi="Times New Roman" w:cs="Times New Roman"/>
        </w:rPr>
        <w:t>fijo</w:t>
      </w:r>
      <w:proofErr w:type="spellEnd"/>
      <w:r w:rsidRPr="00F7046C">
        <w:rPr>
          <w:rFonts w:ascii="Times New Roman" w:hAnsi="Times New Roman" w:cs="Times New Roman"/>
        </w:rPr>
        <w:t xml:space="preserve"> con backd</w:t>
      </w:r>
      <w:r w:rsidRPr="00F7046C">
        <w:rPr>
          <w:rFonts w:ascii="Times New Roman" w:hAnsi="Times New Roman" w:cs="Times New Roman"/>
        </w:rPr>
        <w:t>rop-blur semitransparente.</w:t>
      </w:r>
    </w:p>
    <w:p w14:paraId="2E2B2D58" w14:textId="2E63BE53" w:rsidR="0003306A" w:rsidRPr="00F7046C" w:rsidRDefault="001846D9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Título</w:t>
      </w:r>
      <w:r w:rsidR="00873EDE" w:rsidRPr="00F7046C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="00873EDE" w:rsidRPr="00F7046C">
        <w:rPr>
          <w:rFonts w:ascii="Times New Roman" w:hAnsi="Times New Roman" w:cs="Times New Roman"/>
          <w:lang w:val="es-ES"/>
        </w:rPr>
        <w:t>dinamico</w:t>
      </w:r>
      <w:proofErr w:type="spellEnd"/>
      <w:r w:rsidR="00873EDE" w:rsidRPr="00F7046C">
        <w:rPr>
          <w:rFonts w:ascii="Times New Roman" w:hAnsi="Times New Roman" w:cs="Times New Roman"/>
          <w:lang w:val="es-ES"/>
        </w:rPr>
        <w:t xml:space="preserve"> que cambia </w:t>
      </w:r>
      <w:proofErr w:type="spellStart"/>
      <w:r w:rsidR="00873EDE" w:rsidRPr="00F7046C">
        <w:rPr>
          <w:rFonts w:ascii="Times New Roman" w:hAnsi="Times New Roman" w:cs="Times New Roman"/>
          <w:lang w:val="es-ES"/>
        </w:rPr>
        <w:t>segun</w:t>
      </w:r>
      <w:proofErr w:type="spellEnd"/>
      <w:r w:rsidR="00873EDE" w:rsidRPr="00F7046C">
        <w:rPr>
          <w:rFonts w:ascii="Times New Roman" w:hAnsi="Times New Roman" w:cs="Times New Roman"/>
          <w:lang w:val="es-ES"/>
        </w:rPr>
        <w:t xml:space="preserve"> la </w:t>
      </w:r>
      <w:r w:rsidRPr="00F7046C">
        <w:rPr>
          <w:rFonts w:ascii="Times New Roman" w:hAnsi="Times New Roman" w:cs="Times New Roman"/>
          <w:lang w:val="es-ES"/>
        </w:rPr>
        <w:t>página</w:t>
      </w:r>
      <w:r w:rsidR="00873EDE" w:rsidRPr="00F7046C">
        <w:rPr>
          <w:rFonts w:ascii="Times New Roman" w:hAnsi="Times New Roman" w:cs="Times New Roman"/>
          <w:lang w:val="es-ES"/>
        </w:rPr>
        <w:t xml:space="preserve"> actual (</w:t>
      </w:r>
      <w:proofErr w:type="spellStart"/>
      <w:r w:rsidR="00873EDE" w:rsidRPr="00F7046C">
        <w:rPr>
          <w:rFonts w:ascii="Times New Roman" w:hAnsi="Times New Roman" w:cs="Times New Roman"/>
          <w:lang w:val="es-ES"/>
        </w:rPr>
        <w:t>breadcrumb</w:t>
      </w:r>
      <w:proofErr w:type="spellEnd"/>
      <w:r w:rsidR="00873EDE" w:rsidRPr="00F7046C">
        <w:rPr>
          <w:rFonts w:ascii="Times New Roman" w:hAnsi="Times New Roman" w:cs="Times New Roman"/>
          <w:lang w:val="es-ES"/>
        </w:rPr>
        <w:t>).</w:t>
      </w:r>
    </w:p>
    <w:p w14:paraId="497745D0" w14:textId="677F469E" w:rsidR="0003306A" w:rsidRPr="00F7046C" w:rsidRDefault="00B11EA4">
      <w:pPr>
        <w:pStyle w:val="Listaconvietas"/>
        <w:spacing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Botón hamburgués</w:t>
      </w:r>
      <w:r w:rsidR="00873EDE" w:rsidRPr="00F7046C">
        <w:rPr>
          <w:rFonts w:ascii="Times New Roman" w:hAnsi="Times New Roman" w:cs="Times New Roman"/>
          <w:lang w:val="es-ES"/>
        </w:rPr>
        <w:t xml:space="preserve"> en </w:t>
      </w:r>
      <w:r w:rsidRPr="00F7046C">
        <w:rPr>
          <w:rFonts w:ascii="Times New Roman" w:hAnsi="Times New Roman" w:cs="Times New Roman"/>
          <w:lang w:val="es-ES"/>
        </w:rPr>
        <w:t>móvil</w:t>
      </w:r>
      <w:r w:rsidR="00873EDE" w:rsidRPr="00F7046C">
        <w:rPr>
          <w:rFonts w:ascii="Times New Roman" w:hAnsi="Times New Roman" w:cs="Times New Roman"/>
          <w:lang w:val="es-ES"/>
        </w:rPr>
        <w:t xml:space="preserve"> para abrir el </w:t>
      </w:r>
      <w:proofErr w:type="spellStart"/>
      <w:r w:rsidR="00873EDE" w:rsidRPr="00F7046C">
        <w:rPr>
          <w:rFonts w:ascii="Times New Roman" w:hAnsi="Times New Roman" w:cs="Times New Roman"/>
          <w:lang w:val="es-ES"/>
        </w:rPr>
        <w:t>sidebar</w:t>
      </w:r>
      <w:proofErr w:type="spellEnd"/>
      <w:r w:rsidR="00873EDE" w:rsidRPr="00F7046C">
        <w:rPr>
          <w:rFonts w:ascii="Times New Roman" w:hAnsi="Times New Roman" w:cs="Times New Roman"/>
          <w:lang w:val="es-ES"/>
        </w:rPr>
        <w:t>.</w:t>
      </w:r>
    </w:p>
    <w:p w14:paraId="7FBE19EB" w14:textId="77777777" w:rsidR="0003306A" w:rsidRPr="00F7046C" w:rsidRDefault="00873EDE" w:rsidP="001846D9">
      <w:pPr>
        <w:pStyle w:val="Listaconvietas"/>
        <w:spacing w:before="240" w:after="6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lang w:val="es-ES"/>
        </w:rPr>
        <w:t>Titulo con gradiente de color de marca.</w:t>
      </w:r>
    </w:p>
    <w:p w14:paraId="3AF55903" w14:textId="457A4B18" w:rsidR="0003306A" w:rsidRPr="00F7046C" w:rsidRDefault="00873EDE">
      <w:pPr>
        <w:spacing w:after="12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2563EB"/>
          <w:lang w:val="es-ES"/>
        </w:rPr>
        <w:t xml:space="preserve">Principio: 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Reconocimiento antes que recuerdo — </w:t>
      </w:r>
      <w:r w:rsidR="00B11EA4" w:rsidRPr="00F7046C">
        <w:rPr>
          <w:rFonts w:ascii="Times New Roman" w:hAnsi="Times New Roman" w:cs="Times New Roman"/>
          <w:color w:val="334155"/>
          <w:lang w:val="es-ES"/>
        </w:rPr>
        <w:t>Heurística</w:t>
      </w:r>
      <w:r w:rsidRPr="00F7046C">
        <w:rPr>
          <w:rFonts w:ascii="Times New Roman" w:hAnsi="Times New Roman" w:cs="Times New Roman"/>
          <w:color w:val="334155"/>
          <w:lang w:val="es-ES"/>
        </w:rPr>
        <w:t xml:space="preserve"> de Nielsen #6.</w:t>
      </w:r>
    </w:p>
    <w:p w14:paraId="71649FAE" w14:textId="23BA8E66" w:rsidR="0003306A" w:rsidRPr="00F7046C" w:rsidRDefault="00873EDE" w:rsidP="001846D9">
      <w:pPr>
        <w:spacing w:before="240" w:after="80"/>
        <w:rPr>
          <w:rFonts w:ascii="Times New Roman" w:hAnsi="Times New Roman" w:cs="Times New Roman"/>
          <w:lang w:val="es-ES"/>
        </w:rPr>
      </w:pPr>
      <w:r w:rsidRPr="00F7046C">
        <w:rPr>
          <w:rFonts w:ascii="Times New Roman" w:hAnsi="Times New Roman" w:cs="Times New Roman"/>
          <w:b/>
          <w:color w:val="059669"/>
          <w:lang w:val="es-ES"/>
        </w:rPr>
        <w:t xml:space="preserve">Evidencia — </w:t>
      </w:r>
      <w:r w:rsidR="00B11EA4" w:rsidRPr="00F7046C">
        <w:rPr>
          <w:rFonts w:ascii="Times New Roman" w:hAnsi="Times New Roman" w:cs="Times New Roman"/>
          <w:b/>
          <w:color w:val="059669"/>
          <w:lang w:val="es-ES"/>
        </w:rPr>
        <w:t>Módulos</w:t>
      </w:r>
      <w:r w:rsidRPr="00F7046C">
        <w:rPr>
          <w:rFonts w:ascii="Times New Roman" w:hAnsi="Times New Roman" w:cs="Times New Roman"/>
          <w:b/>
          <w:color w:val="059669"/>
          <w:lang w:val="es-ES"/>
        </w:rPr>
        <w:t xml:space="preserve"> con </w:t>
      </w:r>
      <w:proofErr w:type="spellStart"/>
      <w:r w:rsidRPr="00F7046C">
        <w:rPr>
          <w:rFonts w:ascii="Times New Roman" w:hAnsi="Times New Roman" w:cs="Times New Roman"/>
          <w:b/>
          <w:color w:val="059669"/>
          <w:lang w:val="es-ES"/>
        </w:rPr>
        <w:t>breadcrumb</w:t>
      </w:r>
      <w:proofErr w:type="spellEnd"/>
      <w:r w:rsidRPr="00F7046C">
        <w:rPr>
          <w:rFonts w:ascii="Times New Roman" w:hAnsi="Times New Roman" w:cs="Times New Roman"/>
          <w:b/>
          <w:color w:val="059669"/>
          <w:lang w:val="es-ES"/>
        </w:rPr>
        <w:t xml:space="preserve"> en </w:t>
      </w:r>
      <w:proofErr w:type="spellStart"/>
      <w:r w:rsidRPr="00F7046C">
        <w:rPr>
          <w:rFonts w:ascii="Times New Roman" w:hAnsi="Times New Roman" w:cs="Times New Roman"/>
          <w:b/>
          <w:color w:val="059669"/>
          <w:lang w:val="es-ES"/>
        </w:rPr>
        <w:t>header</w:t>
      </w:r>
      <w:proofErr w:type="spellEnd"/>
      <w:r w:rsidRPr="00F7046C">
        <w:rPr>
          <w:rFonts w:ascii="Times New Roman" w:hAnsi="Times New Roman" w:cs="Times New Roman"/>
          <w:b/>
          <w:color w:val="059669"/>
          <w:lang w:val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03306A" w:rsidRPr="00F7046C" w14:paraId="33B5FE06" w14:textId="77777777" w:rsidTr="001846D9">
        <w:trPr>
          <w:trHeight w:val="587"/>
        </w:trPr>
        <w:tc>
          <w:tcPr>
            <w:tcW w:w="9406" w:type="dxa"/>
            <w:shd w:val="clear" w:color="auto" w:fill="ECFDF5"/>
          </w:tcPr>
          <w:p w14:paraId="3C4EBD03" w14:textId="77777777" w:rsidR="0003306A" w:rsidRPr="00F7046C" w:rsidRDefault="00873EDE" w:rsidP="001846D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Modulo Usuarios: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breadcrumb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 "Usuarios" en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header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 + tarjetas con roles ADMIN/RECEPCIONISTA</w:t>
            </w:r>
          </w:p>
        </w:tc>
      </w:tr>
      <w:tr w:rsidR="0003306A" w:rsidRPr="00F7046C" w14:paraId="6E8A06EE" w14:textId="77777777" w:rsidTr="001846D9">
        <w:trPr>
          <w:trHeight w:val="7026"/>
        </w:trPr>
        <w:tc>
          <w:tcPr>
            <w:tcW w:w="9406" w:type="dxa"/>
          </w:tcPr>
          <w:p w14:paraId="67DEEF2A" w14:textId="7D4D31E8" w:rsidR="0003306A" w:rsidRPr="00F7046C" w:rsidRDefault="00873EDE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5680" behindDoc="0" locked="0" layoutInCell="1" allowOverlap="1" wp14:anchorId="090E0E1C" wp14:editId="2E65AAFC">
                  <wp:simplePos x="0" y="0"/>
                  <wp:positionH relativeFrom="column">
                    <wp:posOffset>-635</wp:posOffset>
                  </wp:positionH>
                  <wp:positionV relativeFrom="page">
                    <wp:posOffset>142875</wp:posOffset>
                  </wp:positionV>
                  <wp:extent cx="6042660" cy="4244340"/>
                  <wp:effectExtent l="0" t="0" r="0" b="3810"/>
                  <wp:wrapSquare wrapText="bothSides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6-10 16324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2660" cy="424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038CF26" w14:textId="6C93132A" w:rsidR="0003306A" w:rsidRPr="00F7046C" w:rsidRDefault="0003306A">
      <w:pPr>
        <w:jc w:val="center"/>
        <w:rPr>
          <w:rFonts w:ascii="Times New Roman" w:hAnsi="Times New Roman" w:cs="Times New Roman"/>
          <w:lang w:val="es-ES"/>
        </w:rPr>
      </w:pPr>
    </w:p>
    <w:p w14:paraId="615311CA" w14:textId="4ADE6300" w:rsidR="001846D9" w:rsidRPr="00F7046C" w:rsidRDefault="001846D9">
      <w:pPr>
        <w:jc w:val="center"/>
        <w:rPr>
          <w:rFonts w:ascii="Times New Roman" w:hAnsi="Times New Roman" w:cs="Times New Roman"/>
          <w:lang w:val="es-ES"/>
        </w:rPr>
      </w:pPr>
    </w:p>
    <w:p w14:paraId="5088D110" w14:textId="2BC93964" w:rsidR="001846D9" w:rsidRPr="00F7046C" w:rsidRDefault="001846D9">
      <w:pPr>
        <w:jc w:val="center"/>
        <w:rPr>
          <w:rFonts w:ascii="Times New Roman" w:hAnsi="Times New Roman" w:cs="Times New Roman"/>
          <w:lang w:val="es-ES"/>
        </w:rPr>
      </w:pPr>
    </w:p>
    <w:p w14:paraId="5E6FB3DA" w14:textId="5E995ED2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3CD7773B" w14:textId="77777777" w:rsidR="000F515B" w:rsidRPr="00F7046C" w:rsidRDefault="000F515B">
      <w:pPr>
        <w:rPr>
          <w:rFonts w:ascii="Times New Roman" w:hAnsi="Times New Roman" w:cs="Times New Roman"/>
          <w:lang w:val="es-ES"/>
        </w:rPr>
      </w:pPr>
    </w:p>
    <w:p w14:paraId="7E53A43C" w14:textId="77777777" w:rsidR="0003306A" w:rsidRPr="00F7046C" w:rsidRDefault="00873EDE">
      <w:pPr>
        <w:spacing w:after="80"/>
        <w:rPr>
          <w:rFonts w:ascii="Times New Roman" w:hAnsi="Times New Roman" w:cs="Times New Roman"/>
        </w:rPr>
      </w:pPr>
      <w:proofErr w:type="spellStart"/>
      <w:r w:rsidRPr="00F7046C">
        <w:rPr>
          <w:rFonts w:ascii="Times New Roman" w:hAnsi="Times New Roman" w:cs="Times New Roman"/>
          <w:b/>
          <w:color w:val="059669"/>
        </w:rPr>
        <w:lastRenderedPageBreak/>
        <w:t>Evidencia</w:t>
      </w:r>
      <w:proofErr w:type="spellEnd"/>
      <w:r w:rsidRPr="00F7046C">
        <w:rPr>
          <w:rFonts w:ascii="Times New Roman" w:hAnsi="Times New Roman" w:cs="Times New Roman"/>
          <w:b/>
          <w:color w:val="059669"/>
        </w:rPr>
        <w:t xml:space="preserve"> — Modulo </w:t>
      </w:r>
      <w:proofErr w:type="spellStart"/>
      <w:r w:rsidRPr="00F7046C">
        <w:rPr>
          <w:rFonts w:ascii="Times New Roman" w:hAnsi="Times New Roman" w:cs="Times New Roman"/>
          <w:b/>
          <w:color w:val="059669"/>
        </w:rPr>
        <w:t>Equipo</w:t>
      </w:r>
      <w:proofErr w:type="spellEnd"/>
      <w:r w:rsidRPr="00F7046C">
        <w:rPr>
          <w:rFonts w:ascii="Times New Roman" w:hAnsi="Times New Roman" w:cs="Times New Roman"/>
          <w:b/>
          <w:color w:val="059669"/>
        </w:rPr>
        <w:t xml:space="preserve"> Tecnico: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6"/>
      </w:tblGrid>
      <w:tr w:rsidR="0003306A" w:rsidRPr="00F7046C" w14:paraId="7E5EBFB2" w14:textId="77777777" w:rsidTr="001846D9">
        <w:trPr>
          <w:trHeight w:val="604"/>
        </w:trPr>
        <w:tc>
          <w:tcPr>
            <w:tcW w:w="9406" w:type="dxa"/>
            <w:shd w:val="clear" w:color="auto" w:fill="ECFDF5"/>
          </w:tcPr>
          <w:p w14:paraId="69D07D2B" w14:textId="0B123ACF" w:rsidR="0003306A" w:rsidRPr="00F7046C" w:rsidRDefault="00873EDE" w:rsidP="001846D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Modulo Equipo de </w:t>
            </w:r>
            <w:r w:rsidR="00B11EA4"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Mecánicos</w:t>
            </w: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: </w:t>
            </w:r>
            <w:proofErr w:type="spellStart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breadcrumb</w:t>
            </w:r>
            <w:proofErr w:type="spellEnd"/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 xml:space="preserve"> "Equipo </w:t>
            </w:r>
            <w:r w:rsidR="00B11EA4"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Técnico</w:t>
            </w:r>
            <w:r w:rsidRPr="00F7046C">
              <w:rPr>
                <w:rFonts w:ascii="Times New Roman" w:hAnsi="Times New Roman" w:cs="Times New Roman"/>
                <w:b/>
                <w:color w:val="059669"/>
                <w:szCs w:val="28"/>
                <w:lang w:val="es-ES"/>
              </w:rPr>
              <w:t>" + tarjetas con especialidad</w:t>
            </w:r>
          </w:p>
        </w:tc>
      </w:tr>
      <w:tr w:rsidR="0003306A" w:rsidRPr="00F7046C" w14:paraId="08B76720" w14:textId="77777777">
        <w:tc>
          <w:tcPr>
            <w:tcW w:w="9406" w:type="dxa"/>
          </w:tcPr>
          <w:p w14:paraId="13ED1125" w14:textId="77777777" w:rsidR="0003306A" w:rsidRPr="00F7046C" w:rsidRDefault="00873EDE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4656" behindDoc="0" locked="0" layoutInCell="1" allowOverlap="1" wp14:anchorId="5E447C64" wp14:editId="07FABE98">
                  <wp:simplePos x="0" y="0"/>
                  <wp:positionH relativeFrom="column">
                    <wp:posOffset>-8255</wp:posOffset>
                  </wp:positionH>
                  <wp:positionV relativeFrom="page">
                    <wp:posOffset>191135</wp:posOffset>
                  </wp:positionV>
                  <wp:extent cx="5798820" cy="3962400"/>
                  <wp:effectExtent l="0" t="0" r="0" b="0"/>
                  <wp:wrapSquare wrapText="bothSides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tura de pantalla 2026-06-10 16332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882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23F4E63" w14:textId="77777777" w:rsidR="0003306A" w:rsidRPr="00F7046C" w:rsidRDefault="0003306A">
      <w:pPr>
        <w:rPr>
          <w:rFonts w:ascii="Times New Roman" w:hAnsi="Times New Roman" w:cs="Times New Roman"/>
          <w:lang w:val="es-ES"/>
        </w:rPr>
      </w:pPr>
    </w:p>
    <w:p w14:paraId="64F58F72" w14:textId="77777777" w:rsidR="00B11EA4" w:rsidRPr="00F7046C" w:rsidRDefault="00B11EA4" w:rsidP="00B11EA4">
      <w:pPr>
        <w:rPr>
          <w:rFonts w:ascii="Times New Roman" w:hAnsi="Times New Roman" w:cs="Times New Roman"/>
          <w:lang w:val="es-ES"/>
        </w:rPr>
      </w:pPr>
    </w:p>
    <w:p w14:paraId="2B76B3BF" w14:textId="77777777" w:rsidR="00B11EA4" w:rsidRPr="00F7046C" w:rsidRDefault="00B11EA4" w:rsidP="00B11EA4">
      <w:pPr>
        <w:rPr>
          <w:rFonts w:ascii="Times New Roman" w:hAnsi="Times New Roman" w:cs="Times New Roman"/>
          <w:lang w:val="es-ES"/>
        </w:rPr>
      </w:pPr>
    </w:p>
    <w:p w14:paraId="6DAD22D0" w14:textId="77777777" w:rsidR="00B11EA4" w:rsidRPr="00F7046C" w:rsidRDefault="00B11EA4" w:rsidP="00B11EA4">
      <w:pPr>
        <w:rPr>
          <w:rFonts w:ascii="Times New Roman" w:hAnsi="Times New Roman" w:cs="Times New Roman"/>
          <w:lang w:val="es-ES"/>
        </w:rPr>
      </w:pPr>
    </w:p>
    <w:p w14:paraId="537F5A85" w14:textId="77777777" w:rsidR="00B11EA4" w:rsidRPr="00F7046C" w:rsidRDefault="00B11EA4" w:rsidP="00B11EA4">
      <w:pPr>
        <w:rPr>
          <w:rFonts w:ascii="Times New Roman" w:hAnsi="Times New Roman" w:cs="Times New Roman"/>
          <w:lang w:val="es-ES"/>
        </w:rPr>
      </w:pPr>
    </w:p>
    <w:p w14:paraId="1170DBCC" w14:textId="77777777" w:rsidR="00B11EA4" w:rsidRPr="00F7046C" w:rsidRDefault="00B11EA4" w:rsidP="00B11EA4">
      <w:pPr>
        <w:rPr>
          <w:rFonts w:ascii="Times New Roman" w:hAnsi="Times New Roman" w:cs="Times New Roman"/>
          <w:lang w:val="es-ES"/>
        </w:rPr>
      </w:pPr>
    </w:p>
    <w:p w14:paraId="4EDFEA9A" w14:textId="77777777" w:rsidR="00B11EA4" w:rsidRPr="00F7046C" w:rsidRDefault="00B11EA4" w:rsidP="00B11EA4">
      <w:pPr>
        <w:rPr>
          <w:rFonts w:ascii="Times New Roman" w:hAnsi="Times New Roman" w:cs="Times New Roman"/>
          <w:lang w:val="es-ES"/>
        </w:rPr>
      </w:pPr>
    </w:p>
    <w:p w14:paraId="22160B40" w14:textId="77777777" w:rsidR="00B11EA4" w:rsidRPr="00F7046C" w:rsidRDefault="00B11EA4" w:rsidP="00B11EA4">
      <w:pPr>
        <w:rPr>
          <w:rFonts w:ascii="Times New Roman" w:hAnsi="Times New Roman" w:cs="Times New Roman"/>
          <w:lang w:val="es-ES"/>
        </w:rPr>
      </w:pPr>
    </w:p>
    <w:p w14:paraId="039F08B9" w14:textId="25A35C74" w:rsidR="00B11EA4" w:rsidRPr="00F7046C" w:rsidRDefault="00B11EA4" w:rsidP="00B11EA4">
      <w:pPr>
        <w:rPr>
          <w:rFonts w:ascii="Times New Roman" w:hAnsi="Times New Roman" w:cs="Times New Roman"/>
          <w:lang w:val="es-ES"/>
        </w:rPr>
      </w:pPr>
    </w:p>
    <w:p w14:paraId="071E9EEB" w14:textId="4CAD5C3D" w:rsidR="007C54FE" w:rsidRPr="00F7046C" w:rsidRDefault="007C54FE" w:rsidP="00B11EA4">
      <w:pPr>
        <w:rPr>
          <w:rFonts w:ascii="Times New Roman" w:hAnsi="Times New Roman" w:cs="Times New Roman"/>
          <w:lang w:val="es-ES"/>
        </w:rPr>
      </w:pPr>
    </w:p>
    <w:p w14:paraId="31B86C9F" w14:textId="77777777" w:rsidR="00F7046C" w:rsidRPr="00F7046C" w:rsidRDefault="00F7046C" w:rsidP="00B11EA4">
      <w:pPr>
        <w:rPr>
          <w:rFonts w:ascii="Times New Roman" w:hAnsi="Times New Roman" w:cs="Times New Roman"/>
          <w:lang w:val="es-ES"/>
        </w:rPr>
      </w:pPr>
    </w:p>
    <w:p w14:paraId="2AE7B32E" w14:textId="15D1B2F8" w:rsidR="007C54FE" w:rsidRPr="00F7046C" w:rsidRDefault="007C54FE" w:rsidP="00B11EA4">
      <w:pPr>
        <w:rPr>
          <w:rFonts w:ascii="Times New Roman" w:hAnsi="Times New Roman" w:cs="Times New Roman"/>
          <w:lang w:val="es-ES"/>
        </w:rPr>
      </w:pPr>
    </w:p>
    <w:p w14:paraId="5D2BFECF" w14:textId="12864A9E" w:rsidR="0003306A" w:rsidRPr="00F7046C" w:rsidRDefault="00873EDE" w:rsidP="00B11EA4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F7046C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 xml:space="preserve">Lista de </w:t>
      </w:r>
      <w:r w:rsidR="00F7046C" w:rsidRPr="00F7046C">
        <w:rPr>
          <w:rFonts w:ascii="Times New Roman" w:hAnsi="Times New Roman" w:cs="Times New Roman"/>
          <w:b/>
          <w:bCs/>
          <w:sz w:val="24"/>
          <w:szCs w:val="24"/>
          <w:lang w:val="es-ES"/>
        </w:rPr>
        <w:t>Verificación</w:t>
      </w:r>
      <w:r w:rsidRPr="00F7046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de </w:t>
      </w:r>
      <w:r w:rsidR="00F7046C" w:rsidRPr="00F7046C">
        <w:rPr>
          <w:rFonts w:ascii="Times New Roman" w:hAnsi="Times New Roman" w:cs="Times New Roman"/>
          <w:b/>
          <w:bCs/>
          <w:sz w:val="24"/>
          <w:szCs w:val="24"/>
          <w:lang w:val="es-ES"/>
        </w:rPr>
        <w:t>Técnicas</w:t>
      </w:r>
      <w:r w:rsidRPr="00F7046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Aplicadas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0"/>
        <w:gridCol w:w="3132"/>
        <w:gridCol w:w="3134"/>
      </w:tblGrid>
      <w:tr w:rsidR="0003306A" w:rsidRPr="00F7046C" w14:paraId="57597ACE" w14:textId="77777777">
        <w:tc>
          <w:tcPr>
            <w:tcW w:w="3135" w:type="dxa"/>
            <w:shd w:val="clear" w:color="auto" w:fill="1E293B"/>
          </w:tcPr>
          <w:p w14:paraId="7BDB2170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0"/>
              </w:rPr>
              <w:t>#</w:t>
            </w:r>
          </w:p>
        </w:tc>
        <w:tc>
          <w:tcPr>
            <w:tcW w:w="3135" w:type="dxa"/>
            <w:shd w:val="clear" w:color="auto" w:fill="1E293B"/>
          </w:tcPr>
          <w:p w14:paraId="209EC884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0"/>
              </w:rPr>
              <w:t>Tecnica</w:t>
            </w:r>
          </w:p>
        </w:tc>
        <w:tc>
          <w:tcPr>
            <w:tcW w:w="3135" w:type="dxa"/>
            <w:shd w:val="clear" w:color="auto" w:fill="1E293B"/>
          </w:tcPr>
          <w:p w14:paraId="067F2921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b/>
                <w:color w:val="FFFFFF"/>
                <w:sz w:val="20"/>
              </w:rPr>
              <w:t>Evidencia (pantalla / modulo)</w:t>
            </w:r>
          </w:p>
        </w:tc>
      </w:tr>
      <w:tr w:rsidR="0003306A" w:rsidRPr="00F7046C" w14:paraId="403466BB" w14:textId="77777777" w:rsidTr="00AE47E9">
        <w:trPr>
          <w:trHeight w:val="778"/>
        </w:trPr>
        <w:tc>
          <w:tcPr>
            <w:tcW w:w="3135" w:type="dxa"/>
          </w:tcPr>
          <w:p w14:paraId="1EC903EF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135" w:type="dxa"/>
          </w:tcPr>
          <w:p w14:paraId="20A8AC29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Asistente / Wizard por pasos</w:t>
            </w:r>
          </w:p>
        </w:tc>
        <w:tc>
          <w:tcPr>
            <w:tcW w:w="3135" w:type="dxa"/>
          </w:tcPr>
          <w:p w14:paraId="01E16D8D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proofErr w:type="spellStart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>NuevaOrden.jsx</w:t>
            </w:r>
            <w:proofErr w:type="spellEnd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 xml:space="preserve"> — 3 pasos con barra de progreso</w:t>
            </w:r>
          </w:p>
        </w:tc>
      </w:tr>
      <w:tr w:rsidR="0003306A" w:rsidRPr="00F7046C" w14:paraId="5127A1F3" w14:textId="77777777" w:rsidTr="00AE47E9">
        <w:trPr>
          <w:trHeight w:val="689"/>
        </w:trPr>
        <w:tc>
          <w:tcPr>
            <w:tcW w:w="3135" w:type="dxa"/>
          </w:tcPr>
          <w:p w14:paraId="3555E9BB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3135" w:type="dxa"/>
          </w:tcPr>
          <w:p w14:paraId="3BF47497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Ventanas modales (Modal / Dialog)</w:t>
            </w:r>
          </w:p>
        </w:tc>
        <w:tc>
          <w:tcPr>
            <w:tcW w:w="3135" w:type="dxa"/>
          </w:tcPr>
          <w:p w14:paraId="2C298D8A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proofErr w:type="spellStart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>ConfirmModal.jsx</w:t>
            </w:r>
            <w:proofErr w:type="spellEnd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 xml:space="preserve"> — confirmar eliminar y facturar</w:t>
            </w:r>
          </w:p>
        </w:tc>
      </w:tr>
      <w:tr w:rsidR="0003306A" w:rsidRPr="00F7046C" w14:paraId="1BF39E18" w14:textId="77777777">
        <w:tc>
          <w:tcPr>
            <w:tcW w:w="3135" w:type="dxa"/>
          </w:tcPr>
          <w:p w14:paraId="787CD7AB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3135" w:type="dxa"/>
          </w:tcPr>
          <w:p w14:paraId="686AA6A4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Tecnica de co</w:t>
            </w:r>
            <w:r w:rsidRPr="00F7046C">
              <w:rPr>
                <w:rFonts w:ascii="Times New Roman" w:hAnsi="Times New Roman" w:cs="Times New Roman"/>
                <w:sz w:val="20"/>
              </w:rPr>
              <w:t>lor profesional</w:t>
            </w:r>
          </w:p>
        </w:tc>
        <w:tc>
          <w:tcPr>
            <w:tcW w:w="3135" w:type="dxa"/>
          </w:tcPr>
          <w:p w14:paraId="5E87D497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 xml:space="preserve">tailwind.config.js — paleta </w:t>
            </w:r>
            <w:proofErr w:type="spellStart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>brand</w:t>
            </w:r>
            <w:proofErr w:type="spellEnd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 xml:space="preserve"> + 7 colores </w:t>
            </w:r>
            <w:proofErr w:type="spellStart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>semanticos</w:t>
            </w:r>
            <w:proofErr w:type="spellEnd"/>
          </w:p>
        </w:tc>
      </w:tr>
      <w:tr w:rsidR="0003306A" w:rsidRPr="00F7046C" w14:paraId="2298DBA1" w14:textId="77777777" w:rsidTr="00AE47E9">
        <w:trPr>
          <w:trHeight w:val="790"/>
        </w:trPr>
        <w:tc>
          <w:tcPr>
            <w:tcW w:w="3135" w:type="dxa"/>
          </w:tcPr>
          <w:p w14:paraId="6C04AE25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3135" w:type="dxa"/>
          </w:tcPr>
          <w:p w14:paraId="0A99C0D3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DataGrid profesional</w:t>
            </w:r>
          </w:p>
        </w:tc>
        <w:tc>
          <w:tcPr>
            <w:tcW w:w="3135" w:type="dxa"/>
          </w:tcPr>
          <w:p w14:paraId="47870A09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Ordenes.jsx — zebra, sort, paginacion, badges</w:t>
            </w:r>
          </w:p>
        </w:tc>
      </w:tr>
      <w:tr w:rsidR="0003306A" w:rsidRPr="00F7046C" w14:paraId="6F01BFA8" w14:textId="77777777" w:rsidTr="00AE47E9">
        <w:trPr>
          <w:trHeight w:val="703"/>
        </w:trPr>
        <w:tc>
          <w:tcPr>
            <w:tcW w:w="3135" w:type="dxa"/>
          </w:tcPr>
          <w:p w14:paraId="5D2E7997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3135" w:type="dxa"/>
          </w:tcPr>
          <w:p w14:paraId="5AFB8858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Ocultacion por rol/permiso</w:t>
            </w:r>
          </w:p>
        </w:tc>
        <w:tc>
          <w:tcPr>
            <w:tcW w:w="3135" w:type="dxa"/>
          </w:tcPr>
          <w:p w14:paraId="7EAA86C9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>navigationConfig.js — filtrado por ADMIN/MECANICO/CAJERO</w:t>
            </w:r>
          </w:p>
        </w:tc>
      </w:tr>
      <w:tr w:rsidR="0003306A" w:rsidRPr="00F7046C" w14:paraId="5B258DBD" w14:textId="77777777" w:rsidTr="00AE47E9">
        <w:trPr>
          <w:trHeight w:val="699"/>
        </w:trPr>
        <w:tc>
          <w:tcPr>
            <w:tcW w:w="3135" w:type="dxa"/>
          </w:tcPr>
          <w:p w14:paraId="31228CF0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3135" w:type="dxa"/>
          </w:tcPr>
          <w:p w14:paraId="1585A53D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Retroalimentacion visual (Toast, badges)</w:t>
            </w:r>
          </w:p>
        </w:tc>
        <w:tc>
          <w:tcPr>
            <w:tcW w:w="3135" w:type="dxa"/>
          </w:tcPr>
          <w:p w14:paraId="4320C4AA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 xml:space="preserve">Toast.jsx — notificaciones + </w:t>
            </w:r>
            <w:proofErr w:type="spellStart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>spinners</w:t>
            </w:r>
            <w:proofErr w:type="spellEnd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 xml:space="preserve"> + indicadores</w:t>
            </w:r>
          </w:p>
        </w:tc>
      </w:tr>
      <w:tr w:rsidR="0003306A" w:rsidRPr="00F7046C" w14:paraId="5AAB8DDD" w14:textId="77777777" w:rsidTr="00AE47E9">
        <w:trPr>
          <w:trHeight w:val="837"/>
        </w:trPr>
        <w:tc>
          <w:tcPr>
            <w:tcW w:w="3135" w:type="dxa"/>
          </w:tcPr>
          <w:p w14:paraId="4ABB7FA6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3135" w:type="dxa"/>
          </w:tcPr>
          <w:p w14:paraId="161CE40A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Menu lateral colapsable</w:t>
            </w:r>
          </w:p>
        </w:tc>
        <w:tc>
          <w:tcPr>
            <w:tcW w:w="3135" w:type="dxa"/>
          </w:tcPr>
          <w:p w14:paraId="6D651A36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Layout.jsx — toggle, tooltips, localStorage</w:t>
            </w:r>
          </w:p>
        </w:tc>
      </w:tr>
      <w:tr w:rsidR="0003306A" w:rsidRPr="00F7046C" w14:paraId="674D2646" w14:textId="77777777">
        <w:tc>
          <w:tcPr>
            <w:tcW w:w="3135" w:type="dxa"/>
          </w:tcPr>
          <w:p w14:paraId="026E480E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3135" w:type="dxa"/>
          </w:tcPr>
          <w:p w14:paraId="5BCF02B9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</w:rPr>
            </w:pPr>
            <w:r w:rsidRPr="00F7046C">
              <w:rPr>
                <w:rFonts w:ascii="Times New Roman" w:hAnsi="Times New Roman" w:cs="Times New Roman"/>
                <w:sz w:val="20"/>
              </w:rPr>
              <w:t>Header con titulo dinamico</w:t>
            </w:r>
          </w:p>
        </w:tc>
        <w:tc>
          <w:tcPr>
            <w:tcW w:w="3135" w:type="dxa"/>
          </w:tcPr>
          <w:p w14:paraId="2FA8518C" w14:textId="77777777" w:rsidR="0003306A" w:rsidRPr="00F7046C" w:rsidRDefault="00873EDE" w:rsidP="00AE47E9">
            <w:pPr>
              <w:jc w:val="center"/>
              <w:rPr>
                <w:rFonts w:ascii="Times New Roman" w:hAnsi="Times New Roman" w:cs="Times New Roman"/>
                <w:lang w:val="es-ES"/>
              </w:rPr>
            </w:pPr>
            <w:proofErr w:type="spellStart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>Layout.jsx</w:t>
            </w:r>
            <w:proofErr w:type="spellEnd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 xml:space="preserve"> — </w:t>
            </w:r>
            <w:proofErr w:type="spellStart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>breadcrumb</w:t>
            </w:r>
            <w:proofErr w:type="spellEnd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 xml:space="preserve"> </w:t>
            </w:r>
            <w:proofErr w:type="spellStart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>dinamico</w:t>
            </w:r>
            <w:proofErr w:type="spellEnd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 xml:space="preserve">, hamburguesa </w:t>
            </w:r>
            <w:proofErr w:type="spellStart"/>
            <w:r w:rsidRPr="00F7046C">
              <w:rPr>
                <w:rFonts w:ascii="Times New Roman" w:hAnsi="Times New Roman" w:cs="Times New Roman"/>
                <w:sz w:val="20"/>
                <w:lang w:val="es-ES"/>
              </w:rPr>
              <w:t>movil</w:t>
            </w:r>
            <w:proofErr w:type="spellEnd"/>
          </w:p>
        </w:tc>
      </w:tr>
    </w:tbl>
    <w:p w14:paraId="447A93FE" w14:textId="24DDE93E" w:rsidR="0003306A" w:rsidRPr="00F7046C" w:rsidRDefault="0003306A">
      <w:pPr>
        <w:spacing w:after="120"/>
        <w:rPr>
          <w:rFonts w:ascii="Times New Roman" w:hAnsi="Times New Roman" w:cs="Times New Roman"/>
        </w:rPr>
      </w:pPr>
    </w:p>
    <w:sectPr w:rsidR="0003306A" w:rsidRPr="00F7046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06A"/>
    <w:rsid w:val="00034616"/>
    <w:rsid w:val="0006063C"/>
    <w:rsid w:val="000F515B"/>
    <w:rsid w:val="0015074B"/>
    <w:rsid w:val="001846D9"/>
    <w:rsid w:val="0029639D"/>
    <w:rsid w:val="00326F90"/>
    <w:rsid w:val="00723CE7"/>
    <w:rsid w:val="007C54FE"/>
    <w:rsid w:val="00873EDE"/>
    <w:rsid w:val="00AA1D8D"/>
    <w:rsid w:val="00AE47E9"/>
    <w:rsid w:val="00B11EA4"/>
    <w:rsid w:val="00B47730"/>
    <w:rsid w:val="00CB0664"/>
    <w:rsid w:val="00D179CB"/>
    <w:rsid w:val="00F31B5A"/>
    <w:rsid w:val="00F704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842A37"/>
  <w14:defaultImageDpi w14:val="300"/>
  <w15:docId w15:val="{C883558B-534C-49B6-A201-60C5412A1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CE7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1939</Words>
  <Characters>10670</Characters>
  <Application>Microsoft Office Word</Application>
  <DocSecurity>0</DocSecurity>
  <Lines>88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Rosendo Diaz</cp:lastModifiedBy>
  <cp:revision>2</cp:revision>
  <cp:lastPrinted>2026-07-10T18:01:00Z</cp:lastPrinted>
  <dcterms:created xsi:type="dcterms:W3CDTF">2026-07-10T18:01:00Z</dcterms:created>
  <dcterms:modified xsi:type="dcterms:W3CDTF">2026-07-10T18:01:00Z</dcterms:modified>
  <cp:category/>
</cp:coreProperties>
</file>