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93CD90" w14:textId="77777777" w:rsidR="006F7865" w:rsidRDefault="00000000">
      <w:pPr>
        <w:jc w:val="center"/>
        <w:rPr>
          <w:sz w:val="56"/>
          <w:szCs w:val="56"/>
        </w:rPr>
      </w:pPr>
      <w:r>
        <w:rPr>
          <w:sz w:val="56"/>
          <w:szCs w:val="56"/>
        </w:rPr>
        <w:t>Informe Técnico del Proyecto APT</w:t>
      </w:r>
    </w:p>
    <w:p w14:paraId="4041BD6B" w14:textId="77777777" w:rsidR="006F7865" w:rsidRDefault="006F7865"/>
    <w:p w14:paraId="350C7CE0" w14:textId="77777777" w:rsidR="006F7865" w:rsidRDefault="006F7865">
      <w:bookmarkStart w:id="0" w:name="_heading=h.9n0v6l330h6x" w:colFirst="0" w:colLast="0"/>
      <w:bookmarkEnd w:id="0"/>
    </w:p>
    <w:p w14:paraId="3B1F7065" w14:textId="77777777" w:rsidR="006F7865" w:rsidRDefault="00000000">
      <w:pPr>
        <w:jc w:val="center"/>
        <w:rPr>
          <w:rFonts w:ascii="Verdana" w:eastAsia="Verdana" w:hAnsi="Verdana" w:cs="Verdana"/>
          <w:sz w:val="40"/>
          <w:szCs w:val="40"/>
        </w:rPr>
      </w:pPr>
      <w:r>
        <w:br/>
      </w:r>
    </w:p>
    <w:p w14:paraId="4027B66C" w14:textId="77777777" w:rsidR="006F7865" w:rsidRDefault="00000000">
      <w:pPr>
        <w:jc w:val="center"/>
        <w:rPr>
          <w:rFonts w:ascii="Verdana" w:eastAsia="Verdana" w:hAnsi="Verdana" w:cs="Verdana"/>
          <w:sz w:val="52"/>
          <w:szCs w:val="52"/>
        </w:rPr>
      </w:pPr>
      <w:proofErr w:type="spellStart"/>
      <w:r>
        <w:rPr>
          <w:rFonts w:ascii="Verdana" w:eastAsia="Verdana" w:hAnsi="Verdana" w:cs="Verdana"/>
          <w:sz w:val="52"/>
          <w:szCs w:val="52"/>
        </w:rPr>
        <w:t>PrioSync</w:t>
      </w:r>
      <w:proofErr w:type="spellEnd"/>
    </w:p>
    <w:p w14:paraId="4E8E1E02" w14:textId="77777777" w:rsidR="006F7865" w:rsidRDefault="00000000">
      <w:pPr>
        <w:jc w:val="center"/>
        <w:rPr>
          <w:rFonts w:ascii="Verdana" w:eastAsia="Verdana" w:hAnsi="Verdana" w:cs="Verdana"/>
          <w:sz w:val="40"/>
          <w:szCs w:val="40"/>
        </w:rPr>
      </w:pPr>
      <w:r>
        <w:rPr>
          <w:rFonts w:ascii="Verdana" w:eastAsia="Verdana" w:hAnsi="Verdana" w:cs="Verdana"/>
          <w:sz w:val="40"/>
          <w:szCs w:val="40"/>
        </w:rPr>
        <w:t>Asistente Inteligente de Planificación de Estudio</w:t>
      </w:r>
    </w:p>
    <w:p w14:paraId="3D220539" w14:textId="77777777" w:rsidR="006F7865" w:rsidRDefault="006F7865">
      <w:pPr>
        <w:spacing w:before="240" w:after="240"/>
        <w:rPr>
          <w:rFonts w:ascii="Verdana" w:eastAsia="Verdana" w:hAnsi="Verdana" w:cs="Verdana"/>
        </w:rPr>
      </w:pPr>
    </w:p>
    <w:p w14:paraId="5D2F3505" w14:textId="77777777" w:rsidR="006F7865" w:rsidRDefault="006F7865">
      <w:pPr>
        <w:spacing w:before="240" w:after="240"/>
        <w:rPr>
          <w:rFonts w:ascii="Verdana" w:eastAsia="Verdana" w:hAnsi="Verdana" w:cs="Verdana"/>
        </w:rPr>
      </w:pPr>
    </w:p>
    <w:p w14:paraId="7711EE6F" w14:textId="77777777" w:rsidR="006F7865" w:rsidRDefault="006F7865">
      <w:pPr>
        <w:spacing w:before="240" w:after="240"/>
        <w:rPr>
          <w:rFonts w:ascii="Verdana" w:eastAsia="Verdana" w:hAnsi="Verdana" w:cs="Verdana"/>
        </w:rPr>
      </w:pPr>
    </w:p>
    <w:p w14:paraId="05F50E91" w14:textId="77777777" w:rsidR="006F7865" w:rsidRDefault="006F7865">
      <w:pPr>
        <w:spacing w:before="240" w:after="240"/>
        <w:rPr>
          <w:rFonts w:ascii="Verdana" w:eastAsia="Verdana" w:hAnsi="Verdana" w:cs="Verdana"/>
        </w:rPr>
      </w:pPr>
    </w:p>
    <w:p w14:paraId="253C7611" w14:textId="77777777" w:rsidR="006F7865" w:rsidRDefault="006F7865">
      <w:pPr>
        <w:spacing w:before="240" w:after="240"/>
        <w:rPr>
          <w:rFonts w:ascii="Verdana" w:eastAsia="Verdana" w:hAnsi="Verdana" w:cs="Verdana"/>
        </w:rPr>
      </w:pPr>
    </w:p>
    <w:p w14:paraId="1B8A3628" w14:textId="77777777" w:rsidR="006F7865" w:rsidRDefault="006F7865">
      <w:pPr>
        <w:spacing w:before="240" w:after="240"/>
        <w:rPr>
          <w:rFonts w:ascii="Verdana" w:eastAsia="Verdana" w:hAnsi="Verdana" w:cs="Verdana"/>
        </w:rPr>
      </w:pPr>
    </w:p>
    <w:p w14:paraId="204C570D" w14:textId="77777777" w:rsidR="006F7865" w:rsidRDefault="006F7865">
      <w:pPr>
        <w:spacing w:before="240" w:after="240"/>
        <w:rPr>
          <w:rFonts w:ascii="Verdana" w:eastAsia="Verdana" w:hAnsi="Verdana" w:cs="Verdana"/>
        </w:rPr>
      </w:pPr>
    </w:p>
    <w:p w14:paraId="2BB4623E" w14:textId="77777777" w:rsidR="006F7865" w:rsidRDefault="006F7865">
      <w:pPr>
        <w:spacing w:before="240" w:after="240"/>
        <w:rPr>
          <w:rFonts w:ascii="Verdana" w:eastAsia="Verdana" w:hAnsi="Verdana" w:cs="Verdana"/>
          <w:u w:val="single"/>
        </w:rPr>
      </w:pPr>
    </w:p>
    <w:p w14:paraId="4229BA2B" w14:textId="77777777" w:rsidR="006F7865" w:rsidRDefault="006F7865">
      <w:pPr>
        <w:spacing w:before="240" w:after="240"/>
        <w:rPr>
          <w:rFonts w:ascii="Verdana" w:eastAsia="Verdana" w:hAnsi="Verdana" w:cs="Verdana"/>
        </w:rPr>
      </w:pPr>
    </w:p>
    <w:p w14:paraId="55D7CEB3" w14:textId="77777777" w:rsidR="006F7865" w:rsidRDefault="006F7865">
      <w:pPr>
        <w:spacing w:before="240" w:after="240"/>
        <w:rPr>
          <w:rFonts w:ascii="Verdana" w:eastAsia="Verdana" w:hAnsi="Verdana" w:cs="Verdana"/>
        </w:rPr>
      </w:pPr>
    </w:p>
    <w:p w14:paraId="53218304" w14:textId="77777777" w:rsidR="006F7865" w:rsidRDefault="006F7865">
      <w:pPr>
        <w:spacing w:before="240" w:after="240"/>
        <w:rPr>
          <w:rFonts w:ascii="Verdana" w:eastAsia="Verdana" w:hAnsi="Verdana" w:cs="Verdana"/>
        </w:rPr>
      </w:pPr>
    </w:p>
    <w:p w14:paraId="47AC1010" w14:textId="77777777" w:rsidR="006F7865" w:rsidRDefault="006F7865">
      <w:pPr>
        <w:spacing w:before="240" w:after="240"/>
        <w:rPr>
          <w:rFonts w:ascii="Verdana" w:eastAsia="Verdana" w:hAnsi="Verdana" w:cs="Verdana"/>
        </w:rPr>
      </w:pPr>
    </w:p>
    <w:p w14:paraId="2EF106F6" w14:textId="77777777" w:rsidR="006F7865" w:rsidRDefault="00000000">
      <w:pPr>
        <w:spacing w:before="240" w:after="240"/>
        <w:jc w:val="right"/>
        <w:rPr>
          <w:rFonts w:ascii="Verdana" w:eastAsia="Verdana" w:hAnsi="Verdana" w:cs="Verdana"/>
        </w:rPr>
      </w:pPr>
      <w:r>
        <w:rPr>
          <w:rFonts w:ascii="Verdana" w:eastAsia="Verdana" w:hAnsi="Verdana" w:cs="Verdana"/>
          <w:b/>
        </w:rPr>
        <w:t>Estudiantes:</w:t>
      </w:r>
      <w:r>
        <w:rPr>
          <w:rFonts w:ascii="Verdana" w:eastAsia="Verdana" w:hAnsi="Verdana" w:cs="Verdana"/>
        </w:rPr>
        <w:t xml:space="preserve"> </w:t>
      </w:r>
    </w:p>
    <w:p w14:paraId="6FA4DA57" w14:textId="77777777" w:rsidR="006F7865" w:rsidRDefault="00000000">
      <w:pPr>
        <w:spacing w:before="240" w:after="240"/>
        <w:jc w:val="right"/>
        <w:rPr>
          <w:rFonts w:ascii="Verdana" w:eastAsia="Verdana" w:hAnsi="Verdana" w:cs="Verdana"/>
        </w:rPr>
      </w:pPr>
      <w:r>
        <w:rPr>
          <w:rFonts w:ascii="Verdana" w:eastAsia="Verdana" w:hAnsi="Verdana" w:cs="Verdana"/>
        </w:rPr>
        <w:t>Francisco Javier Riquelme Pérez</w:t>
      </w:r>
    </w:p>
    <w:p w14:paraId="225926AE" w14:textId="77777777" w:rsidR="006F7865" w:rsidRDefault="00000000">
      <w:pPr>
        <w:spacing w:before="240" w:after="240"/>
        <w:jc w:val="right"/>
        <w:rPr>
          <w:rFonts w:ascii="Verdana" w:eastAsia="Verdana" w:hAnsi="Verdana" w:cs="Verdana"/>
        </w:rPr>
      </w:pPr>
      <w:r>
        <w:rPr>
          <w:rFonts w:ascii="Verdana" w:eastAsia="Verdana" w:hAnsi="Verdana" w:cs="Verdana"/>
        </w:rPr>
        <w:t>Pablo Andrés Maldonado Presas </w:t>
      </w:r>
    </w:p>
    <w:p w14:paraId="512DAA6A" w14:textId="77777777" w:rsidR="006F7865" w:rsidRDefault="00000000">
      <w:pPr>
        <w:spacing w:before="240" w:after="240"/>
        <w:jc w:val="right"/>
        <w:rPr>
          <w:rFonts w:ascii="Verdana" w:eastAsia="Verdana" w:hAnsi="Verdana" w:cs="Verdana"/>
        </w:rPr>
      </w:pPr>
      <w:r>
        <w:rPr>
          <w:rFonts w:ascii="Verdana" w:eastAsia="Verdana" w:hAnsi="Verdana" w:cs="Verdana"/>
        </w:rPr>
        <w:t>Francisco Javier Novoa Parada</w:t>
      </w:r>
    </w:p>
    <w:p w14:paraId="5FEF901A" w14:textId="77777777" w:rsidR="006F7865" w:rsidRDefault="00000000">
      <w:pPr>
        <w:spacing w:before="240" w:after="240"/>
        <w:jc w:val="right"/>
        <w:rPr>
          <w:rFonts w:ascii="Verdana" w:eastAsia="Verdana" w:hAnsi="Verdana" w:cs="Verdana"/>
        </w:rPr>
      </w:pPr>
      <w:r>
        <w:rPr>
          <w:rFonts w:ascii="Verdana" w:eastAsia="Verdana" w:hAnsi="Verdana" w:cs="Verdana"/>
        </w:rPr>
        <w:t>Víctor Sebastián Hernández Vivanco</w:t>
      </w:r>
    </w:p>
    <w:p w14:paraId="04782F5C" w14:textId="77777777" w:rsidR="006F7865" w:rsidRDefault="00000000">
      <w:pPr>
        <w:spacing w:before="240" w:after="240"/>
        <w:jc w:val="right"/>
        <w:rPr>
          <w:rFonts w:ascii="Verdana" w:eastAsia="Verdana" w:hAnsi="Verdana" w:cs="Verdana"/>
        </w:rPr>
      </w:pPr>
      <w:r>
        <w:rPr>
          <w:rFonts w:ascii="Verdana" w:eastAsia="Verdana" w:hAnsi="Verdana" w:cs="Verdana"/>
        </w:rPr>
        <w:t xml:space="preserve"> </w:t>
      </w:r>
      <w:r>
        <w:rPr>
          <w:rFonts w:ascii="Verdana" w:eastAsia="Verdana" w:hAnsi="Verdana" w:cs="Verdana"/>
          <w:b/>
        </w:rPr>
        <w:t>Fecha:</w:t>
      </w:r>
      <w:r>
        <w:rPr>
          <w:rFonts w:ascii="Verdana" w:eastAsia="Verdana" w:hAnsi="Verdana" w:cs="Verdana"/>
        </w:rPr>
        <w:t xml:space="preserve"> 06 septiembre 2025</w:t>
      </w:r>
    </w:p>
    <w:p w14:paraId="11BD7DD8" w14:textId="77777777" w:rsidR="006F7865" w:rsidRPr="001211E9" w:rsidRDefault="00000000" w:rsidP="001211E9">
      <w:pPr>
        <w:pStyle w:val="Ttulo1"/>
      </w:pPr>
      <w:r>
        <w:br w:type="column"/>
      </w:r>
      <w:bookmarkStart w:id="1" w:name="_Toc208002980"/>
      <w:r w:rsidRPr="001211E9">
        <w:lastRenderedPageBreak/>
        <w:t>Índice</w:t>
      </w:r>
      <w:bookmarkEnd w:id="1"/>
    </w:p>
    <w:p w14:paraId="2D917B65" w14:textId="77777777" w:rsidR="006F7865" w:rsidRDefault="006F7865">
      <w:pPr>
        <w:keepNext/>
        <w:keepLines/>
        <w:pBdr>
          <w:top w:val="nil"/>
          <w:left w:val="nil"/>
          <w:bottom w:val="nil"/>
          <w:right w:val="nil"/>
          <w:between w:val="nil"/>
        </w:pBdr>
        <w:spacing w:before="240" w:line="259" w:lineRule="auto"/>
        <w:rPr>
          <w:rFonts w:ascii="Calibri" w:eastAsia="Calibri" w:hAnsi="Calibri" w:cs="Calibri"/>
          <w:color w:val="366091"/>
          <w:sz w:val="32"/>
          <w:szCs w:val="32"/>
        </w:rPr>
      </w:pPr>
    </w:p>
    <w:sdt>
      <w:sdtPr>
        <w:rPr>
          <w:lang w:val="es-ES"/>
        </w:rPr>
        <w:id w:val="1410190587"/>
        <w:docPartObj>
          <w:docPartGallery w:val="Table of Contents"/>
          <w:docPartUnique/>
        </w:docPartObj>
      </w:sdtPr>
      <w:sdtEndPr>
        <w:rPr>
          <w:rFonts w:ascii="Arial" w:eastAsia="Arial" w:hAnsi="Arial" w:cs="Arial"/>
          <w:b/>
          <w:bCs/>
          <w:color w:val="auto"/>
          <w:sz w:val="22"/>
          <w:szCs w:val="22"/>
        </w:rPr>
      </w:sdtEndPr>
      <w:sdtContent>
        <w:p w14:paraId="42A1B8BA" w14:textId="683A922E" w:rsidR="001211E9" w:rsidRDefault="001211E9">
          <w:pPr>
            <w:pStyle w:val="TtuloTDC"/>
          </w:pPr>
          <w:r>
            <w:rPr>
              <w:lang w:val="es-ES"/>
            </w:rPr>
            <w:t>Contenido</w:t>
          </w:r>
        </w:p>
        <w:p w14:paraId="75A031BE" w14:textId="2F12A067" w:rsidR="001211E9" w:rsidRDefault="001211E9">
          <w:pPr>
            <w:pStyle w:val="TDC1"/>
            <w:tabs>
              <w:tab w:val="right" w:leader="dot" w:pos="9019"/>
            </w:tabs>
            <w:rPr>
              <w:rFonts w:asciiTheme="minorHAnsi" w:eastAsiaTheme="minorEastAsia" w:hAnsiTheme="minorHAnsi" w:cstheme="minorBidi"/>
              <w:noProof/>
              <w:kern w:val="2"/>
              <w:sz w:val="24"/>
              <w:szCs w:val="24"/>
              <w:lang w:val="en-150"/>
              <w14:ligatures w14:val="standardContextual"/>
            </w:rPr>
          </w:pPr>
          <w:r>
            <w:fldChar w:fldCharType="begin"/>
          </w:r>
          <w:r>
            <w:instrText xml:space="preserve"> TOC \o "1-3" \h \z \u </w:instrText>
          </w:r>
          <w:r>
            <w:fldChar w:fldCharType="separate"/>
          </w:r>
          <w:hyperlink w:anchor="_Toc208002980" w:history="1">
            <w:r w:rsidRPr="0096532A">
              <w:rPr>
                <w:rStyle w:val="Hipervnculo"/>
                <w:noProof/>
              </w:rPr>
              <w:t>Índice</w:t>
            </w:r>
            <w:r>
              <w:rPr>
                <w:noProof/>
                <w:webHidden/>
              </w:rPr>
              <w:tab/>
            </w:r>
            <w:r>
              <w:rPr>
                <w:noProof/>
                <w:webHidden/>
              </w:rPr>
              <w:fldChar w:fldCharType="begin"/>
            </w:r>
            <w:r>
              <w:rPr>
                <w:noProof/>
                <w:webHidden/>
              </w:rPr>
              <w:instrText xml:space="preserve"> PAGEREF _Toc208002980 \h </w:instrText>
            </w:r>
            <w:r>
              <w:rPr>
                <w:noProof/>
                <w:webHidden/>
              </w:rPr>
            </w:r>
            <w:r>
              <w:rPr>
                <w:noProof/>
                <w:webHidden/>
              </w:rPr>
              <w:fldChar w:fldCharType="separate"/>
            </w:r>
            <w:r>
              <w:rPr>
                <w:noProof/>
                <w:webHidden/>
              </w:rPr>
              <w:t>2</w:t>
            </w:r>
            <w:r>
              <w:rPr>
                <w:noProof/>
                <w:webHidden/>
              </w:rPr>
              <w:fldChar w:fldCharType="end"/>
            </w:r>
          </w:hyperlink>
        </w:p>
        <w:p w14:paraId="1DA14840" w14:textId="3AC533BD" w:rsidR="001211E9" w:rsidRDefault="001211E9">
          <w:pPr>
            <w:pStyle w:val="TDC1"/>
            <w:tabs>
              <w:tab w:val="right" w:leader="dot" w:pos="9019"/>
            </w:tabs>
            <w:rPr>
              <w:rFonts w:asciiTheme="minorHAnsi" w:eastAsiaTheme="minorEastAsia" w:hAnsiTheme="minorHAnsi" w:cstheme="minorBidi"/>
              <w:noProof/>
              <w:kern w:val="2"/>
              <w:sz w:val="24"/>
              <w:szCs w:val="24"/>
              <w:lang w:val="en-150"/>
              <w14:ligatures w14:val="standardContextual"/>
            </w:rPr>
          </w:pPr>
          <w:hyperlink w:anchor="_Toc208002981" w:history="1">
            <w:r w:rsidRPr="0096532A">
              <w:rPr>
                <w:rStyle w:val="Hipervnculo"/>
                <w:noProof/>
              </w:rPr>
              <w:t>Abstract</w:t>
            </w:r>
            <w:r>
              <w:rPr>
                <w:noProof/>
                <w:webHidden/>
              </w:rPr>
              <w:tab/>
            </w:r>
            <w:r>
              <w:rPr>
                <w:noProof/>
                <w:webHidden/>
              </w:rPr>
              <w:fldChar w:fldCharType="begin"/>
            </w:r>
            <w:r>
              <w:rPr>
                <w:noProof/>
                <w:webHidden/>
              </w:rPr>
              <w:instrText xml:space="preserve"> PAGEREF _Toc208002981 \h </w:instrText>
            </w:r>
            <w:r>
              <w:rPr>
                <w:noProof/>
                <w:webHidden/>
              </w:rPr>
            </w:r>
            <w:r>
              <w:rPr>
                <w:noProof/>
                <w:webHidden/>
              </w:rPr>
              <w:fldChar w:fldCharType="separate"/>
            </w:r>
            <w:r>
              <w:rPr>
                <w:noProof/>
                <w:webHidden/>
              </w:rPr>
              <w:t>3</w:t>
            </w:r>
            <w:r>
              <w:rPr>
                <w:noProof/>
                <w:webHidden/>
              </w:rPr>
              <w:fldChar w:fldCharType="end"/>
            </w:r>
          </w:hyperlink>
        </w:p>
        <w:p w14:paraId="4F5D8D66" w14:textId="5D1C128D" w:rsidR="001211E9" w:rsidRDefault="001211E9">
          <w:pPr>
            <w:pStyle w:val="TDC1"/>
            <w:tabs>
              <w:tab w:val="right" w:leader="dot" w:pos="9019"/>
            </w:tabs>
            <w:rPr>
              <w:rFonts w:asciiTheme="minorHAnsi" w:eastAsiaTheme="minorEastAsia" w:hAnsiTheme="minorHAnsi" w:cstheme="minorBidi"/>
              <w:noProof/>
              <w:kern w:val="2"/>
              <w:sz w:val="24"/>
              <w:szCs w:val="24"/>
              <w:lang w:val="en-150"/>
              <w14:ligatures w14:val="standardContextual"/>
            </w:rPr>
          </w:pPr>
          <w:hyperlink w:anchor="_Toc208002982" w:history="1">
            <w:r w:rsidRPr="0096532A">
              <w:rPr>
                <w:rStyle w:val="Hipervnculo"/>
                <w:noProof/>
              </w:rPr>
              <w:t>Descripción del Proyecto APT y Justificación</w:t>
            </w:r>
            <w:r>
              <w:rPr>
                <w:noProof/>
                <w:webHidden/>
              </w:rPr>
              <w:tab/>
            </w:r>
            <w:r>
              <w:rPr>
                <w:noProof/>
                <w:webHidden/>
              </w:rPr>
              <w:fldChar w:fldCharType="begin"/>
            </w:r>
            <w:r>
              <w:rPr>
                <w:noProof/>
                <w:webHidden/>
              </w:rPr>
              <w:instrText xml:space="preserve"> PAGEREF _Toc208002982 \h </w:instrText>
            </w:r>
            <w:r>
              <w:rPr>
                <w:noProof/>
                <w:webHidden/>
              </w:rPr>
            </w:r>
            <w:r>
              <w:rPr>
                <w:noProof/>
                <w:webHidden/>
              </w:rPr>
              <w:fldChar w:fldCharType="separate"/>
            </w:r>
            <w:r>
              <w:rPr>
                <w:noProof/>
                <w:webHidden/>
              </w:rPr>
              <w:t>3</w:t>
            </w:r>
            <w:r>
              <w:rPr>
                <w:noProof/>
                <w:webHidden/>
              </w:rPr>
              <w:fldChar w:fldCharType="end"/>
            </w:r>
          </w:hyperlink>
        </w:p>
        <w:p w14:paraId="53066D34" w14:textId="46872B42" w:rsidR="001211E9" w:rsidRDefault="001211E9">
          <w:pPr>
            <w:pStyle w:val="TDC1"/>
            <w:tabs>
              <w:tab w:val="right" w:leader="dot" w:pos="9019"/>
            </w:tabs>
            <w:rPr>
              <w:rFonts w:asciiTheme="minorHAnsi" w:eastAsiaTheme="minorEastAsia" w:hAnsiTheme="minorHAnsi" w:cstheme="minorBidi"/>
              <w:noProof/>
              <w:kern w:val="2"/>
              <w:sz w:val="24"/>
              <w:szCs w:val="24"/>
              <w:lang w:val="en-150"/>
              <w14:ligatures w14:val="standardContextual"/>
            </w:rPr>
          </w:pPr>
          <w:hyperlink w:anchor="_Toc208002983" w:history="1">
            <w:r w:rsidRPr="0096532A">
              <w:rPr>
                <w:rStyle w:val="Hipervnculo"/>
                <w:noProof/>
              </w:rPr>
              <w:t>Relación con Competencias del Perfil de Egreso</w:t>
            </w:r>
            <w:r>
              <w:rPr>
                <w:noProof/>
                <w:webHidden/>
              </w:rPr>
              <w:tab/>
            </w:r>
            <w:r>
              <w:rPr>
                <w:noProof/>
                <w:webHidden/>
              </w:rPr>
              <w:fldChar w:fldCharType="begin"/>
            </w:r>
            <w:r>
              <w:rPr>
                <w:noProof/>
                <w:webHidden/>
              </w:rPr>
              <w:instrText xml:space="preserve"> PAGEREF _Toc208002983 \h </w:instrText>
            </w:r>
            <w:r>
              <w:rPr>
                <w:noProof/>
                <w:webHidden/>
              </w:rPr>
            </w:r>
            <w:r>
              <w:rPr>
                <w:noProof/>
                <w:webHidden/>
              </w:rPr>
              <w:fldChar w:fldCharType="separate"/>
            </w:r>
            <w:r>
              <w:rPr>
                <w:noProof/>
                <w:webHidden/>
              </w:rPr>
              <w:t>4</w:t>
            </w:r>
            <w:r>
              <w:rPr>
                <w:noProof/>
                <w:webHidden/>
              </w:rPr>
              <w:fldChar w:fldCharType="end"/>
            </w:r>
          </w:hyperlink>
        </w:p>
        <w:p w14:paraId="389833FD" w14:textId="10B322BE" w:rsidR="001211E9" w:rsidRDefault="001211E9">
          <w:pPr>
            <w:pStyle w:val="TDC1"/>
            <w:tabs>
              <w:tab w:val="right" w:leader="dot" w:pos="9019"/>
            </w:tabs>
            <w:rPr>
              <w:rFonts w:asciiTheme="minorHAnsi" w:eastAsiaTheme="minorEastAsia" w:hAnsiTheme="minorHAnsi" w:cstheme="minorBidi"/>
              <w:noProof/>
              <w:kern w:val="2"/>
              <w:sz w:val="24"/>
              <w:szCs w:val="24"/>
              <w:lang w:val="en-150"/>
              <w14:ligatures w14:val="standardContextual"/>
            </w:rPr>
          </w:pPr>
          <w:hyperlink w:anchor="_Toc208002984" w:history="1">
            <w:r w:rsidRPr="0096532A">
              <w:rPr>
                <w:rStyle w:val="Hipervnculo"/>
                <w:noProof/>
              </w:rPr>
              <w:t>Relación con Intereses Profesionales</w:t>
            </w:r>
            <w:r>
              <w:rPr>
                <w:noProof/>
                <w:webHidden/>
              </w:rPr>
              <w:tab/>
            </w:r>
            <w:r>
              <w:rPr>
                <w:noProof/>
                <w:webHidden/>
              </w:rPr>
              <w:fldChar w:fldCharType="begin"/>
            </w:r>
            <w:r>
              <w:rPr>
                <w:noProof/>
                <w:webHidden/>
              </w:rPr>
              <w:instrText xml:space="preserve"> PAGEREF _Toc208002984 \h </w:instrText>
            </w:r>
            <w:r>
              <w:rPr>
                <w:noProof/>
                <w:webHidden/>
              </w:rPr>
            </w:r>
            <w:r>
              <w:rPr>
                <w:noProof/>
                <w:webHidden/>
              </w:rPr>
              <w:fldChar w:fldCharType="separate"/>
            </w:r>
            <w:r>
              <w:rPr>
                <w:noProof/>
                <w:webHidden/>
              </w:rPr>
              <w:t>5</w:t>
            </w:r>
            <w:r>
              <w:rPr>
                <w:noProof/>
                <w:webHidden/>
              </w:rPr>
              <w:fldChar w:fldCharType="end"/>
            </w:r>
          </w:hyperlink>
        </w:p>
        <w:p w14:paraId="420F516B" w14:textId="4FB5F5AC" w:rsidR="001211E9" w:rsidRDefault="001211E9">
          <w:pPr>
            <w:pStyle w:val="TDC2"/>
            <w:tabs>
              <w:tab w:val="right" w:leader="dot" w:pos="9019"/>
            </w:tabs>
            <w:rPr>
              <w:rFonts w:asciiTheme="minorHAnsi" w:eastAsiaTheme="minorEastAsia" w:hAnsiTheme="minorHAnsi" w:cstheme="minorBidi"/>
              <w:noProof/>
              <w:kern w:val="2"/>
              <w:sz w:val="24"/>
              <w:szCs w:val="24"/>
              <w:lang w:val="en-150"/>
              <w14:ligatures w14:val="standardContextual"/>
            </w:rPr>
          </w:pPr>
          <w:hyperlink w:anchor="_Toc208002985" w:history="1">
            <w:r w:rsidRPr="0096532A">
              <w:rPr>
                <w:rStyle w:val="Hipervnculo"/>
                <w:noProof/>
              </w:rPr>
              <w:t>Francisco Riquelme:</w:t>
            </w:r>
            <w:r>
              <w:rPr>
                <w:noProof/>
                <w:webHidden/>
              </w:rPr>
              <w:tab/>
            </w:r>
            <w:r>
              <w:rPr>
                <w:noProof/>
                <w:webHidden/>
              </w:rPr>
              <w:fldChar w:fldCharType="begin"/>
            </w:r>
            <w:r>
              <w:rPr>
                <w:noProof/>
                <w:webHidden/>
              </w:rPr>
              <w:instrText xml:space="preserve"> PAGEREF _Toc208002985 \h </w:instrText>
            </w:r>
            <w:r>
              <w:rPr>
                <w:noProof/>
                <w:webHidden/>
              </w:rPr>
            </w:r>
            <w:r>
              <w:rPr>
                <w:noProof/>
                <w:webHidden/>
              </w:rPr>
              <w:fldChar w:fldCharType="separate"/>
            </w:r>
            <w:r>
              <w:rPr>
                <w:noProof/>
                <w:webHidden/>
              </w:rPr>
              <w:t>5</w:t>
            </w:r>
            <w:r>
              <w:rPr>
                <w:noProof/>
                <w:webHidden/>
              </w:rPr>
              <w:fldChar w:fldCharType="end"/>
            </w:r>
          </w:hyperlink>
        </w:p>
        <w:p w14:paraId="60B34DE9" w14:textId="6BE1B056" w:rsidR="001211E9" w:rsidRDefault="001211E9">
          <w:pPr>
            <w:pStyle w:val="TDC2"/>
            <w:tabs>
              <w:tab w:val="right" w:leader="dot" w:pos="9019"/>
            </w:tabs>
            <w:rPr>
              <w:rFonts w:asciiTheme="minorHAnsi" w:eastAsiaTheme="minorEastAsia" w:hAnsiTheme="minorHAnsi" w:cstheme="minorBidi"/>
              <w:noProof/>
              <w:kern w:val="2"/>
              <w:sz w:val="24"/>
              <w:szCs w:val="24"/>
              <w:lang w:val="en-150"/>
              <w14:ligatures w14:val="standardContextual"/>
            </w:rPr>
          </w:pPr>
          <w:hyperlink w:anchor="_Toc208002986" w:history="1">
            <w:r w:rsidRPr="0096532A">
              <w:rPr>
                <w:rStyle w:val="Hipervnculo"/>
                <w:noProof/>
              </w:rPr>
              <w:t>Víctor Hernández Vivanco:</w:t>
            </w:r>
            <w:r>
              <w:rPr>
                <w:noProof/>
                <w:webHidden/>
              </w:rPr>
              <w:tab/>
            </w:r>
            <w:r>
              <w:rPr>
                <w:noProof/>
                <w:webHidden/>
              </w:rPr>
              <w:fldChar w:fldCharType="begin"/>
            </w:r>
            <w:r>
              <w:rPr>
                <w:noProof/>
                <w:webHidden/>
              </w:rPr>
              <w:instrText xml:space="preserve"> PAGEREF _Toc208002986 \h </w:instrText>
            </w:r>
            <w:r>
              <w:rPr>
                <w:noProof/>
                <w:webHidden/>
              </w:rPr>
            </w:r>
            <w:r>
              <w:rPr>
                <w:noProof/>
                <w:webHidden/>
              </w:rPr>
              <w:fldChar w:fldCharType="separate"/>
            </w:r>
            <w:r>
              <w:rPr>
                <w:noProof/>
                <w:webHidden/>
              </w:rPr>
              <w:t>5</w:t>
            </w:r>
            <w:r>
              <w:rPr>
                <w:noProof/>
                <w:webHidden/>
              </w:rPr>
              <w:fldChar w:fldCharType="end"/>
            </w:r>
          </w:hyperlink>
        </w:p>
        <w:p w14:paraId="59C0CDE4" w14:textId="6E1B5101" w:rsidR="001211E9" w:rsidRDefault="001211E9">
          <w:pPr>
            <w:pStyle w:val="TDC2"/>
            <w:tabs>
              <w:tab w:val="right" w:leader="dot" w:pos="9019"/>
            </w:tabs>
            <w:rPr>
              <w:rFonts w:asciiTheme="minorHAnsi" w:eastAsiaTheme="minorEastAsia" w:hAnsiTheme="minorHAnsi" w:cstheme="minorBidi"/>
              <w:noProof/>
              <w:kern w:val="2"/>
              <w:sz w:val="24"/>
              <w:szCs w:val="24"/>
              <w:lang w:val="en-150"/>
              <w14:ligatures w14:val="standardContextual"/>
            </w:rPr>
          </w:pPr>
          <w:hyperlink w:anchor="_Toc208002987" w:history="1">
            <w:r w:rsidRPr="0096532A">
              <w:rPr>
                <w:rStyle w:val="Hipervnculo"/>
                <w:noProof/>
              </w:rPr>
              <w:t>Pablo Maldonado Presas:</w:t>
            </w:r>
            <w:r>
              <w:rPr>
                <w:noProof/>
                <w:webHidden/>
              </w:rPr>
              <w:tab/>
            </w:r>
            <w:r>
              <w:rPr>
                <w:noProof/>
                <w:webHidden/>
              </w:rPr>
              <w:fldChar w:fldCharType="begin"/>
            </w:r>
            <w:r>
              <w:rPr>
                <w:noProof/>
                <w:webHidden/>
              </w:rPr>
              <w:instrText xml:space="preserve"> PAGEREF _Toc208002987 \h </w:instrText>
            </w:r>
            <w:r>
              <w:rPr>
                <w:noProof/>
                <w:webHidden/>
              </w:rPr>
            </w:r>
            <w:r>
              <w:rPr>
                <w:noProof/>
                <w:webHidden/>
              </w:rPr>
              <w:fldChar w:fldCharType="separate"/>
            </w:r>
            <w:r>
              <w:rPr>
                <w:noProof/>
                <w:webHidden/>
              </w:rPr>
              <w:t>5</w:t>
            </w:r>
            <w:r>
              <w:rPr>
                <w:noProof/>
                <w:webHidden/>
              </w:rPr>
              <w:fldChar w:fldCharType="end"/>
            </w:r>
          </w:hyperlink>
        </w:p>
        <w:p w14:paraId="54A79365" w14:textId="6D1DF241" w:rsidR="001211E9" w:rsidRDefault="001211E9">
          <w:pPr>
            <w:pStyle w:val="TDC2"/>
            <w:tabs>
              <w:tab w:val="right" w:leader="dot" w:pos="9019"/>
            </w:tabs>
            <w:rPr>
              <w:rFonts w:asciiTheme="minorHAnsi" w:eastAsiaTheme="minorEastAsia" w:hAnsiTheme="minorHAnsi" w:cstheme="minorBidi"/>
              <w:noProof/>
              <w:kern w:val="2"/>
              <w:sz w:val="24"/>
              <w:szCs w:val="24"/>
              <w:lang w:val="en-150"/>
              <w14:ligatures w14:val="standardContextual"/>
            </w:rPr>
          </w:pPr>
          <w:hyperlink w:anchor="_Toc208002988" w:history="1">
            <w:r w:rsidRPr="0096532A">
              <w:rPr>
                <w:rStyle w:val="Hipervnculo"/>
                <w:noProof/>
              </w:rPr>
              <w:t>Francisco Novoa Parada:</w:t>
            </w:r>
            <w:r>
              <w:rPr>
                <w:noProof/>
                <w:webHidden/>
              </w:rPr>
              <w:tab/>
            </w:r>
            <w:r>
              <w:rPr>
                <w:noProof/>
                <w:webHidden/>
              </w:rPr>
              <w:fldChar w:fldCharType="begin"/>
            </w:r>
            <w:r>
              <w:rPr>
                <w:noProof/>
                <w:webHidden/>
              </w:rPr>
              <w:instrText xml:space="preserve"> PAGEREF _Toc208002988 \h </w:instrText>
            </w:r>
            <w:r>
              <w:rPr>
                <w:noProof/>
                <w:webHidden/>
              </w:rPr>
            </w:r>
            <w:r>
              <w:rPr>
                <w:noProof/>
                <w:webHidden/>
              </w:rPr>
              <w:fldChar w:fldCharType="separate"/>
            </w:r>
            <w:r>
              <w:rPr>
                <w:noProof/>
                <w:webHidden/>
              </w:rPr>
              <w:t>6</w:t>
            </w:r>
            <w:r>
              <w:rPr>
                <w:noProof/>
                <w:webHidden/>
              </w:rPr>
              <w:fldChar w:fldCharType="end"/>
            </w:r>
          </w:hyperlink>
        </w:p>
        <w:p w14:paraId="3BCE754A" w14:textId="26B8851F" w:rsidR="001211E9" w:rsidRDefault="001211E9">
          <w:pPr>
            <w:pStyle w:val="TDC1"/>
            <w:tabs>
              <w:tab w:val="right" w:leader="dot" w:pos="9019"/>
            </w:tabs>
            <w:rPr>
              <w:rFonts w:asciiTheme="minorHAnsi" w:eastAsiaTheme="minorEastAsia" w:hAnsiTheme="minorHAnsi" w:cstheme="minorBidi"/>
              <w:noProof/>
              <w:kern w:val="2"/>
              <w:sz w:val="24"/>
              <w:szCs w:val="24"/>
              <w:lang w:val="en-150"/>
              <w14:ligatures w14:val="standardContextual"/>
            </w:rPr>
          </w:pPr>
          <w:hyperlink w:anchor="_Toc208002989" w:history="1">
            <w:r w:rsidRPr="0096532A">
              <w:rPr>
                <w:rStyle w:val="Hipervnculo"/>
                <w:noProof/>
              </w:rPr>
              <w:t>Factibilidad del Proyecto dentro de la Asignatura</w:t>
            </w:r>
            <w:r>
              <w:rPr>
                <w:noProof/>
                <w:webHidden/>
              </w:rPr>
              <w:tab/>
            </w:r>
            <w:r>
              <w:rPr>
                <w:noProof/>
                <w:webHidden/>
              </w:rPr>
              <w:fldChar w:fldCharType="begin"/>
            </w:r>
            <w:r>
              <w:rPr>
                <w:noProof/>
                <w:webHidden/>
              </w:rPr>
              <w:instrText xml:space="preserve"> PAGEREF _Toc208002989 \h </w:instrText>
            </w:r>
            <w:r>
              <w:rPr>
                <w:noProof/>
                <w:webHidden/>
              </w:rPr>
            </w:r>
            <w:r>
              <w:rPr>
                <w:noProof/>
                <w:webHidden/>
              </w:rPr>
              <w:fldChar w:fldCharType="separate"/>
            </w:r>
            <w:r>
              <w:rPr>
                <w:noProof/>
                <w:webHidden/>
              </w:rPr>
              <w:t>7</w:t>
            </w:r>
            <w:r>
              <w:rPr>
                <w:noProof/>
                <w:webHidden/>
              </w:rPr>
              <w:fldChar w:fldCharType="end"/>
            </w:r>
          </w:hyperlink>
        </w:p>
        <w:p w14:paraId="7A766B6D" w14:textId="64F86B62" w:rsidR="001211E9" w:rsidRDefault="001211E9">
          <w:pPr>
            <w:pStyle w:val="TDC1"/>
            <w:tabs>
              <w:tab w:val="right" w:leader="dot" w:pos="9019"/>
            </w:tabs>
            <w:rPr>
              <w:rFonts w:asciiTheme="minorHAnsi" w:eastAsiaTheme="minorEastAsia" w:hAnsiTheme="minorHAnsi" w:cstheme="minorBidi"/>
              <w:noProof/>
              <w:kern w:val="2"/>
              <w:sz w:val="24"/>
              <w:szCs w:val="24"/>
              <w:lang w:val="en-150"/>
              <w14:ligatures w14:val="standardContextual"/>
            </w:rPr>
          </w:pPr>
          <w:hyperlink w:anchor="_Toc208002990" w:history="1">
            <w:r w:rsidRPr="0096532A">
              <w:rPr>
                <w:rStyle w:val="Hipervnculo"/>
                <w:noProof/>
              </w:rPr>
              <w:t>Conclusiones</w:t>
            </w:r>
            <w:r>
              <w:rPr>
                <w:noProof/>
                <w:webHidden/>
              </w:rPr>
              <w:tab/>
            </w:r>
            <w:r>
              <w:rPr>
                <w:noProof/>
                <w:webHidden/>
              </w:rPr>
              <w:fldChar w:fldCharType="begin"/>
            </w:r>
            <w:r>
              <w:rPr>
                <w:noProof/>
                <w:webHidden/>
              </w:rPr>
              <w:instrText xml:space="preserve"> PAGEREF _Toc208002990 \h </w:instrText>
            </w:r>
            <w:r>
              <w:rPr>
                <w:noProof/>
                <w:webHidden/>
              </w:rPr>
            </w:r>
            <w:r>
              <w:rPr>
                <w:noProof/>
                <w:webHidden/>
              </w:rPr>
              <w:fldChar w:fldCharType="separate"/>
            </w:r>
            <w:r>
              <w:rPr>
                <w:noProof/>
                <w:webHidden/>
              </w:rPr>
              <w:t>8</w:t>
            </w:r>
            <w:r>
              <w:rPr>
                <w:noProof/>
                <w:webHidden/>
              </w:rPr>
              <w:fldChar w:fldCharType="end"/>
            </w:r>
          </w:hyperlink>
        </w:p>
        <w:p w14:paraId="2C0422BE" w14:textId="1090456B" w:rsidR="001211E9" w:rsidRDefault="001211E9">
          <w:pPr>
            <w:pStyle w:val="TDC1"/>
            <w:tabs>
              <w:tab w:val="right" w:leader="dot" w:pos="9019"/>
            </w:tabs>
            <w:rPr>
              <w:rFonts w:asciiTheme="minorHAnsi" w:eastAsiaTheme="minorEastAsia" w:hAnsiTheme="minorHAnsi" w:cstheme="minorBidi"/>
              <w:noProof/>
              <w:kern w:val="2"/>
              <w:sz w:val="24"/>
              <w:szCs w:val="24"/>
              <w:lang w:val="en-150"/>
              <w14:ligatures w14:val="standardContextual"/>
            </w:rPr>
          </w:pPr>
          <w:hyperlink w:anchor="_Toc208002991" w:history="1">
            <w:r w:rsidRPr="0096532A">
              <w:rPr>
                <w:rStyle w:val="Hipervnculo"/>
                <w:noProof/>
              </w:rPr>
              <w:t>Referencias</w:t>
            </w:r>
            <w:r>
              <w:rPr>
                <w:noProof/>
                <w:webHidden/>
              </w:rPr>
              <w:tab/>
            </w:r>
            <w:r>
              <w:rPr>
                <w:noProof/>
                <w:webHidden/>
              </w:rPr>
              <w:fldChar w:fldCharType="begin"/>
            </w:r>
            <w:r>
              <w:rPr>
                <w:noProof/>
                <w:webHidden/>
              </w:rPr>
              <w:instrText xml:space="preserve"> PAGEREF _Toc208002991 \h </w:instrText>
            </w:r>
            <w:r>
              <w:rPr>
                <w:noProof/>
                <w:webHidden/>
              </w:rPr>
            </w:r>
            <w:r>
              <w:rPr>
                <w:noProof/>
                <w:webHidden/>
              </w:rPr>
              <w:fldChar w:fldCharType="separate"/>
            </w:r>
            <w:r>
              <w:rPr>
                <w:noProof/>
                <w:webHidden/>
              </w:rPr>
              <w:t>8</w:t>
            </w:r>
            <w:r>
              <w:rPr>
                <w:noProof/>
                <w:webHidden/>
              </w:rPr>
              <w:fldChar w:fldCharType="end"/>
            </w:r>
          </w:hyperlink>
        </w:p>
        <w:p w14:paraId="51389BAC" w14:textId="35B5AD76" w:rsidR="001211E9" w:rsidRDefault="001211E9">
          <w:r>
            <w:rPr>
              <w:b/>
              <w:bCs/>
              <w:lang w:val="es-ES"/>
            </w:rPr>
            <w:fldChar w:fldCharType="end"/>
          </w:r>
        </w:p>
      </w:sdtContent>
    </w:sdt>
    <w:p w14:paraId="06399783" w14:textId="77777777" w:rsidR="006F7865" w:rsidRDefault="00000000">
      <w:pPr>
        <w:pStyle w:val="Ttulo1"/>
      </w:pPr>
      <w:r>
        <w:br w:type="column"/>
      </w:r>
      <w:bookmarkStart w:id="2" w:name="_Toc208002981"/>
      <w:proofErr w:type="spellStart"/>
      <w:r>
        <w:lastRenderedPageBreak/>
        <w:t>Abstract</w:t>
      </w:r>
      <w:bookmarkEnd w:id="2"/>
      <w:proofErr w:type="spellEnd"/>
    </w:p>
    <w:p w14:paraId="6A7637DB" w14:textId="77777777" w:rsidR="006F7865" w:rsidRDefault="00000000" w:rsidP="00F30AD2">
      <w:pPr>
        <w:spacing w:line="240" w:lineRule="auto"/>
        <w:rPr>
          <w:rFonts w:ascii="Verdana" w:eastAsia="Verdana" w:hAnsi="Verdana" w:cs="Verdana"/>
        </w:rPr>
      </w:pPr>
      <w:bookmarkStart w:id="3" w:name="_heading=h.9nfc9qvddeuc" w:colFirst="0" w:colLast="0"/>
      <w:bookmarkEnd w:id="3"/>
      <w:r>
        <w:rPr>
          <w:rFonts w:ascii="Verdana" w:eastAsia="Verdana" w:hAnsi="Verdana" w:cs="Verdana"/>
        </w:rPr>
        <w:t xml:space="preserve">El presente informe detalla la definición y planificación del proyecto </w:t>
      </w:r>
      <w:proofErr w:type="spellStart"/>
      <w:r>
        <w:rPr>
          <w:rFonts w:ascii="Verdana" w:eastAsia="Verdana" w:hAnsi="Verdana" w:cs="Verdana"/>
        </w:rPr>
        <w:t>PrioSync</w:t>
      </w:r>
      <w:proofErr w:type="spellEnd"/>
      <w:r>
        <w:rPr>
          <w:rFonts w:ascii="Verdana" w:eastAsia="Verdana" w:hAnsi="Verdana" w:cs="Verdana"/>
        </w:rPr>
        <w:t xml:space="preserve">, un sistema web diseñado para optimizar la gestión de estudios en la educación superior. La aplicación se integra con la API de Google Calendar para organizar y sincronizar automáticamente un plan de estudio personalizado, abordando directamente la brecha entre la planificación y la ejecución que a menudo conduce a la procrastinación. El núcleo funcional del sistema utiliza un modelo de lenguaje (LLM) para generar dinámicamente tanto material de estudio complementario como cuestionarios de autoevaluación, con el fin de reforzar el aprendizaje. El documento explora la relevancia del proyecto, su alineación con el perfil de egreso de Ingeniería en Informática, la factibilidad técnica y la metodología de desarrollo Scrum que guiará </w:t>
      </w:r>
      <w:r>
        <w:rPr>
          <w:rFonts w:ascii="Verdana" w:eastAsia="Verdana" w:hAnsi="Verdana" w:cs="Verdana"/>
          <w:u w:val="single"/>
        </w:rPr>
        <w:t>su</w:t>
      </w:r>
      <w:r>
        <w:rPr>
          <w:rFonts w:ascii="Verdana" w:eastAsia="Verdana" w:hAnsi="Verdana" w:cs="Verdana"/>
        </w:rPr>
        <w:t xml:space="preserve"> implementación.</w:t>
      </w:r>
    </w:p>
    <w:p w14:paraId="5449C066" w14:textId="77777777" w:rsidR="006F7865" w:rsidRDefault="006F7865">
      <w:pPr>
        <w:spacing w:line="240" w:lineRule="auto"/>
        <w:rPr>
          <w:rFonts w:ascii="Verdana" w:eastAsia="Verdana" w:hAnsi="Verdana" w:cs="Verdana"/>
        </w:rPr>
      </w:pPr>
    </w:p>
    <w:p w14:paraId="2C66DBDA" w14:textId="77777777" w:rsidR="006F7865" w:rsidRDefault="006F7865">
      <w:pPr>
        <w:rPr>
          <w:rFonts w:ascii="Verdana" w:eastAsia="Verdana" w:hAnsi="Verdana" w:cs="Verdana"/>
        </w:rPr>
      </w:pPr>
    </w:p>
    <w:p w14:paraId="010D0906" w14:textId="77777777" w:rsidR="006F7865" w:rsidRPr="001211E9" w:rsidRDefault="00000000" w:rsidP="001211E9">
      <w:pPr>
        <w:pStyle w:val="Ttulo1"/>
      </w:pPr>
      <w:bookmarkStart w:id="4" w:name="_Toc208002982"/>
      <w:r w:rsidRPr="001211E9">
        <w:t>Descripción del Proyecto APT y Justificación</w:t>
      </w:r>
      <w:bookmarkEnd w:id="4"/>
    </w:p>
    <w:p w14:paraId="6C1FE1F3" w14:textId="77777777" w:rsidR="006F7865" w:rsidRDefault="006F7865">
      <w:pPr>
        <w:rPr>
          <w:rFonts w:ascii="Verdana" w:eastAsia="Verdana" w:hAnsi="Verdana" w:cs="Verdana"/>
        </w:rPr>
      </w:pPr>
    </w:p>
    <w:p w14:paraId="1E2C1F04" w14:textId="77777777" w:rsidR="006F7865" w:rsidRDefault="00000000" w:rsidP="00F30AD2">
      <w:pPr>
        <w:spacing w:line="240" w:lineRule="auto"/>
        <w:rPr>
          <w:rFonts w:ascii="Verdana" w:eastAsia="Verdana" w:hAnsi="Verdana" w:cs="Verdana"/>
        </w:rPr>
      </w:pPr>
      <w:proofErr w:type="spellStart"/>
      <w:r>
        <w:rPr>
          <w:rFonts w:ascii="Verdana" w:eastAsia="Verdana" w:hAnsi="Verdana" w:cs="Verdana"/>
        </w:rPr>
        <w:t>PrioSync</w:t>
      </w:r>
      <w:proofErr w:type="spellEnd"/>
      <w:r>
        <w:rPr>
          <w:rFonts w:ascii="Verdana" w:eastAsia="Verdana" w:hAnsi="Verdana" w:cs="Verdana"/>
        </w:rPr>
        <w:t xml:space="preserve"> es una aplicación web responsiva diseñada para funcionar como un asistente de productividad inteligente que integra y potencia el ecosistema digital del estudiante. El proyecto consiste en el desarrollo de un sistema con una arquitectura </w:t>
      </w:r>
      <w:proofErr w:type="spellStart"/>
      <w:r>
        <w:rPr>
          <w:rFonts w:ascii="Verdana" w:eastAsia="Verdana" w:hAnsi="Verdana" w:cs="Verdana"/>
          <w:i/>
        </w:rPr>
        <w:t>serverless</w:t>
      </w:r>
      <w:proofErr w:type="spellEnd"/>
      <w:r>
        <w:rPr>
          <w:rFonts w:ascii="Verdana" w:eastAsia="Verdana" w:hAnsi="Verdana" w:cs="Verdana"/>
        </w:rPr>
        <w:t xml:space="preserve">, utilizando Next.js como el núcleo del </w:t>
      </w:r>
      <w:proofErr w:type="spellStart"/>
      <w:r>
        <w:rPr>
          <w:rFonts w:ascii="Verdana" w:eastAsia="Verdana" w:hAnsi="Verdana" w:cs="Verdana"/>
        </w:rPr>
        <w:t>frontend</w:t>
      </w:r>
      <w:proofErr w:type="spellEnd"/>
      <w:r>
        <w:rPr>
          <w:rFonts w:ascii="Verdana" w:eastAsia="Verdana" w:hAnsi="Verdana" w:cs="Verdana"/>
        </w:rPr>
        <w:t xml:space="preserve"> y AWS </w:t>
      </w:r>
      <w:proofErr w:type="spellStart"/>
      <w:r>
        <w:rPr>
          <w:rFonts w:ascii="Verdana" w:eastAsia="Verdana" w:hAnsi="Verdana" w:cs="Verdana"/>
        </w:rPr>
        <w:t>Amplify</w:t>
      </w:r>
      <w:proofErr w:type="spellEnd"/>
      <w:r>
        <w:rPr>
          <w:rFonts w:ascii="Verdana" w:eastAsia="Verdana" w:hAnsi="Verdana" w:cs="Verdana"/>
        </w:rPr>
        <w:t xml:space="preserve"> para la orquestación del </w:t>
      </w:r>
      <w:proofErr w:type="spellStart"/>
      <w:r>
        <w:rPr>
          <w:rFonts w:ascii="Verdana" w:eastAsia="Verdana" w:hAnsi="Verdana" w:cs="Verdana"/>
        </w:rPr>
        <w:t>backend</w:t>
      </w:r>
      <w:proofErr w:type="spellEnd"/>
      <w:r>
        <w:rPr>
          <w:rFonts w:ascii="Verdana" w:eastAsia="Verdana" w:hAnsi="Verdana" w:cs="Verdana"/>
        </w:rPr>
        <w:t xml:space="preserve">, el cual se integra de forma segura con la API de Google Calendar. Su núcleo funcional procesa los horarios y tareas del usuario para generar planes de estudio optimizados, recomendar </w:t>
      </w:r>
      <w:proofErr w:type="spellStart"/>
      <w:r>
        <w:rPr>
          <w:rFonts w:ascii="Verdana" w:eastAsia="Verdana" w:hAnsi="Verdana" w:cs="Verdana"/>
        </w:rPr>
        <w:t>micro-lecciones</w:t>
      </w:r>
      <w:proofErr w:type="spellEnd"/>
      <w:r>
        <w:rPr>
          <w:rFonts w:ascii="Verdana" w:eastAsia="Verdana" w:hAnsi="Verdana" w:cs="Verdana"/>
        </w:rPr>
        <w:t>, crear cuestionarios dinámicos para validar el aprendizaje y ofrecer retroalimentación personalizada sobre las evaluaciones.</w:t>
      </w:r>
    </w:p>
    <w:p w14:paraId="1DAEA583" w14:textId="77777777" w:rsidR="006F7865" w:rsidRDefault="006F7865" w:rsidP="00F30AD2">
      <w:pPr>
        <w:spacing w:line="240" w:lineRule="auto"/>
        <w:rPr>
          <w:rFonts w:ascii="Verdana" w:eastAsia="Verdana" w:hAnsi="Verdana" w:cs="Verdana"/>
        </w:rPr>
      </w:pPr>
    </w:p>
    <w:p w14:paraId="501049E3" w14:textId="77777777" w:rsidR="006F7865" w:rsidRDefault="00000000" w:rsidP="00F30AD2">
      <w:pPr>
        <w:spacing w:line="240" w:lineRule="auto"/>
        <w:rPr>
          <w:rFonts w:ascii="Verdana" w:eastAsia="Verdana" w:hAnsi="Verdana" w:cs="Verdana"/>
        </w:rPr>
      </w:pPr>
      <w:r>
        <w:rPr>
          <w:rFonts w:ascii="Verdana" w:eastAsia="Verdana" w:hAnsi="Verdana" w:cs="Verdana"/>
        </w:rPr>
        <w:t xml:space="preserve">La justificación del proyecto se fundamenta en su capacidad para abordar la brecha crítica entre la intención de los estudiantes de tener éxito y su habilidad para ejecutar un plan de estudio eficaz. Las herramientas actuales, predominantemente pasivas, a menudo conducen a la procrastinación, el estrés y la desmotivación ante la sobrecarga de información y la autogestión. El principal aporte de valor de </w:t>
      </w:r>
      <w:proofErr w:type="spellStart"/>
      <w:r>
        <w:rPr>
          <w:rFonts w:ascii="Verdana" w:eastAsia="Verdana" w:hAnsi="Verdana" w:cs="Verdana"/>
        </w:rPr>
        <w:t>PrioSync</w:t>
      </w:r>
      <w:proofErr w:type="spellEnd"/>
      <w:r>
        <w:rPr>
          <w:rFonts w:ascii="Verdana" w:eastAsia="Verdana" w:hAnsi="Verdana" w:cs="Verdana"/>
        </w:rPr>
        <w:t xml:space="preserve"> es transformar una herramienta de gestión pasiva en un entrenador proactivo que busca reducir el estrés del estudiante y fomentar el aprendizaje autodirigido. Para la carrera de Ingeniería en Informática, su relevancia radica en la oportunidad de aplicar competencias de alta demanda, como el diseño de arquitecturas modernas en la nube y la integración de modelos de lenguaje para generar valor a partir de los datos del usuario.</w:t>
      </w:r>
    </w:p>
    <w:p w14:paraId="1BEF6541" w14:textId="77777777" w:rsidR="006F7865" w:rsidRDefault="00000000">
      <w:pPr>
        <w:spacing w:line="240" w:lineRule="auto"/>
        <w:rPr>
          <w:rFonts w:ascii="Verdana" w:eastAsia="Verdana" w:hAnsi="Verdana" w:cs="Verdana"/>
        </w:rPr>
      </w:pPr>
      <w:r>
        <w:br w:type="page"/>
      </w:r>
    </w:p>
    <w:p w14:paraId="4A0C35A5" w14:textId="77777777" w:rsidR="006F7865" w:rsidRPr="001211E9" w:rsidRDefault="00000000" w:rsidP="001211E9">
      <w:pPr>
        <w:pStyle w:val="Ttulo1"/>
      </w:pPr>
      <w:bookmarkStart w:id="5" w:name="_Toc208002983"/>
      <w:r w:rsidRPr="001211E9">
        <w:lastRenderedPageBreak/>
        <w:t>Relación con Competencias del Perfil de Egreso</w:t>
      </w:r>
      <w:bookmarkEnd w:id="5"/>
    </w:p>
    <w:p w14:paraId="5172DC46" w14:textId="77777777" w:rsidR="006F7865" w:rsidRDefault="006F7865"/>
    <w:p w14:paraId="3E794165" w14:textId="77777777" w:rsidR="006F7865" w:rsidRDefault="00000000" w:rsidP="00F30AD2">
      <w:pPr>
        <w:spacing w:line="240" w:lineRule="auto"/>
        <w:rPr>
          <w:rFonts w:ascii="Verdana" w:eastAsia="Verdana" w:hAnsi="Verdana" w:cs="Verdana"/>
        </w:rPr>
      </w:pPr>
      <w:proofErr w:type="spellStart"/>
      <w:r>
        <w:rPr>
          <w:rFonts w:ascii="Verdana" w:eastAsia="Verdana" w:hAnsi="Verdana" w:cs="Verdana"/>
        </w:rPr>
        <w:t>PrioSync</w:t>
      </w:r>
      <w:proofErr w:type="spellEnd"/>
      <w:r>
        <w:rPr>
          <w:rFonts w:ascii="Verdana" w:eastAsia="Verdana" w:hAnsi="Verdana" w:cs="Verdana"/>
        </w:rPr>
        <w:t xml:space="preserve"> aplica directamente las siguientes competencias clave del perfil de egreso:</w:t>
      </w:r>
    </w:p>
    <w:p w14:paraId="4CCEA2F9" w14:textId="77777777" w:rsidR="006F7865" w:rsidRDefault="00000000" w:rsidP="00F30AD2">
      <w:pPr>
        <w:numPr>
          <w:ilvl w:val="0"/>
          <w:numId w:val="3"/>
        </w:numPr>
        <w:pBdr>
          <w:top w:val="nil"/>
          <w:left w:val="nil"/>
          <w:bottom w:val="nil"/>
          <w:right w:val="nil"/>
          <w:between w:val="nil"/>
        </w:pBdr>
        <w:spacing w:line="240" w:lineRule="auto"/>
        <w:rPr>
          <w:rFonts w:ascii="Verdana" w:eastAsia="Verdana" w:hAnsi="Verdana" w:cs="Verdana"/>
          <w:color w:val="000000"/>
        </w:rPr>
      </w:pPr>
      <w:r>
        <w:rPr>
          <w:rFonts w:ascii="Verdana" w:eastAsia="Verdana" w:hAnsi="Verdana" w:cs="Verdana"/>
          <w:b/>
          <w:color w:val="000000"/>
        </w:rPr>
        <w:t>Desarrollo de una solución de software:</w:t>
      </w:r>
      <w:r>
        <w:rPr>
          <w:rFonts w:ascii="Verdana" w:eastAsia="Verdana" w:hAnsi="Verdana" w:cs="Verdana"/>
          <w:color w:val="000000"/>
        </w:rPr>
        <w:t xml:space="preserve"> Construimos una aplicación web funcional desde cero, utilizando buenas prácticas como el control de versiones con Git, un diseño modular y la integración de servicios externos como la API de Google.</w:t>
      </w:r>
    </w:p>
    <w:p w14:paraId="2E4EF7C9" w14:textId="77777777" w:rsidR="006F7865" w:rsidRDefault="00000000" w:rsidP="00F30AD2">
      <w:pPr>
        <w:numPr>
          <w:ilvl w:val="0"/>
          <w:numId w:val="3"/>
        </w:numPr>
        <w:pBdr>
          <w:top w:val="nil"/>
          <w:left w:val="nil"/>
          <w:bottom w:val="nil"/>
          <w:right w:val="nil"/>
          <w:between w:val="nil"/>
        </w:pBdr>
        <w:spacing w:line="240" w:lineRule="auto"/>
        <w:rPr>
          <w:rFonts w:ascii="Verdana" w:eastAsia="Verdana" w:hAnsi="Verdana" w:cs="Verdana"/>
          <w:color w:val="000000"/>
        </w:rPr>
      </w:pPr>
      <w:r>
        <w:rPr>
          <w:rFonts w:ascii="Verdana" w:eastAsia="Verdana" w:hAnsi="Verdana" w:cs="Verdana"/>
          <w:b/>
          <w:color w:val="000000"/>
        </w:rPr>
        <w:t>Gestión de proyectos informáticos:</w:t>
      </w:r>
      <w:r>
        <w:rPr>
          <w:rFonts w:ascii="Verdana" w:eastAsia="Verdana" w:hAnsi="Verdana" w:cs="Verdana"/>
          <w:color w:val="000000"/>
        </w:rPr>
        <w:t xml:space="preserve"> Aplicamos el marco de trabajo Scrum para planificar, ejecutar y controlar el proyecto. Esto nos permitió gestionar la incertidumbre, organizar el trabajo en </w:t>
      </w:r>
      <w:proofErr w:type="spellStart"/>
      <w:r>
        <w:rPr>
          <w:rFonts w:ascii="Verdana" w:eastAsia="Verdana" w:hAnsi="Verdana" w:cs="Verdana"/>
          <w:color w:val="000000"/>
        </w:rPr>
        <w:t>Sprints</w:t>
      </w:r>
      <w:proofErr w:type="spellEnd"/>
      <w:r>
        <w:rPr>
          <w:rFonts w:ascii="Verdana" w:eastAsia="Verdana" w:hAnsi="Verdana" w:cs="Verdana"/>
          <w:color w:val="000000"/>
        </w:rPr>
        <w:t xml:space="preserve"> y asegurar entregas de valor incrementales.</w:t>
      </w:r>
    </w:p>
    <w:p w14:paraId="26849EE1" w14:textId="77777777" w:rsidR="006F7865" w:rsidRDefault="00000000" w:rsidP="00F30AD2">
      <w:pPr>
        <w:numPr>
          <w:ilvl w:val="0"/>
          <w:numId w:val="3"/>
        </w:numPr>
        <w:pBdr>
          <w:top w:val="nil"/>
          <w:left w:val="nil"/>
          <w:bottom w:val="nil"/>
          <w:right w:val="nil"/>
          <w:between w:val="nil"/>
        </w:pBdr>
        <w:spacing w:line="240" w:lineRule="auto"/>
        <w:rPr>
          <w:rFonts w:ascii="Verdana" w:eastAsia="Verdana" w:hAnsi="Verdana" w:cs="Verdana"/>
          <w:color w:val="000000"/>
        </w:rPr>
      </w:pPr>
      <w:r>
        <w:rPr>
          <w:rFonts w:ascii="Verdana" w:eastAsia="Verdana" w:hAnsi="Verdana" w:cs="Verdana"/>
          <w:b/>
          <w:color w:val="000000"/>
        </w:rPr>
        <w:t>Construcción de modelos de datos y arquitectura:</w:t>
      </w:r>
      <w:r>
        <w:rPr>
          <w:rFonts w:ascii="Verdana" w:eastAsia="Verdana" w:hAnsi="Verdana" w:cs="Verdana"/>
          <w:color w:val="000000"/>
        </w:rPr>
        <w:t xml:space="preserve"> Diseñamos un modelo de datos en </w:t>
      </w:r>
      <w:proofErr w:type="spellStart"/>
      <w:r>
        <w:rPr>
          <w:rFonts w:ascii="Verdana" w:eastAsia="Verdana" w:hAnsi="Verdana" w:cs="Verdana"/>
          <w:color w:val="000000"/>
        </w:rPr>
        <w:t>DynamoDB</w:t>
      </w:r>
      <w:proofErr w:type="spellEnd"/>
      <w:r>
        <w:rPr>
          <w:rFonts w:ascii="Verdana" w:eastAsia="Verdana" w:hAnsi="Verdana" w:cs="Verdana"/>
          <w:color w:val="000000"/>
        </w:rPr>
        <w:t xml:space="preserve"> para gestionar la información del usuario de forma escalable y una arquitectura de sistema </w:t>
      </w:r>
      <w:proofErr w:type="spellStart"/>
      <w:r>
        <w:rPr>
          <w:rFonts w:ascii="Verdana" w:eastAsia="Verdana" w:hAnsi="Verdana" w:cs="Verdana"/>
          <w:color w:val="000000"/>
        </w:rPr>
        <w:t>serverless</w:t>
      </w:r>
      <w:proofErr w:type="spellEnd"/>
      <w:r>
        <w:rPr>
          <w:rFonts w:ascii="Verdana" w:eastAsia="Verdana" w:hAnsi="Verdana" w:cs="Verdana"/>
          <w:color w:val="000000"/>
        </w:rPr>
        <w:t xml:space="preserve"> en AWS que garantiza la eficiencia y mantenibilidad de la solución.</w:t>
      </w:r>
    </w:p>
    <w:p w14:paraId="48CFF4CE" w14:textId="77777777" w:rsidR="006F7865" w:rsidRDefault="00000000" w:rsidP="00F30AD2">
      <w:pPr>
        <w:numPr>
          <w:ilvl w:val="0"/>
          <w:numId w:val="3"/>
        </w:numPr>
        <w:pBdr>
          <w:top w:val="nil"/>
          <w:left w:val="nil"/>
          <w:bottom w:val="nil"/>
          <w:right w:val="nil"/>
          <w:between w:val="nil"/>
        </w:pBdr>
        <w:spacing w:line="240" w:lineRule="auto"/>
        <w:rPr>
          <w:rFonts w:ascii="Verdana" w:eastAsia="Verdana" w:hAnsi="Verdana" w:cs="Verdana"/>
          <w:color w:val="000000"/>
        </w:rPr>
      </w:pPr>
      <w:r>
        <w:rPr>
          <w:rFonts w:ascii="Verdana" w:eastAsia="Verdana" w:hAnsi="Verdana" w:cs="Verdana"/>
          <w:b/>
          <w:color w:val="000000"/>
        </w:rPr>
        <w:t>Transformación de datos en conocimiento:</w:t>
      </w:r>
      <w:r>
        <w:rPr>
          <w:rFonts w:ascii="Verdana" w:eastAsia="Verdana" w:hAnsi="Verdana" w:cs="Verdana"/>
          <w:color w:val="000000"/>
        </w:rPr>
        <w:t xml:space="preserve"> Esta es la competencia central e innovadora del proyecto. Integramos un LLM (AWS </w:t>
      </w:r>
      <w:proofErr w:type="spellStart"/>
      <w:r>
        <w:rPr>
          <w:rFonts w:ascii="Verdana" w:eastAsia="Verdana" w:hAnsi="Verdana" w:cs="Verdana"/>
          <w:color w:val="000000"/>
        </w:rPr>
        <w:t>Bedrock</w:t>
      </w:r>
      <w:proofErr w:type="spellEnd"/>
      <w:r>
        <w:rPr>
          <w:rFonts w:ascii="Verdana" w:eastAsia="Verdana" w:hAnsi="Verdana" w:cs="Verdana"/>
          <w:color w:val="000000"/>
        </w:rPr>
        <w:t>) para procesar los datos del usuario y transformarlos en planes de estudio optimizados y recomendaciones personalizadas, generando un valor directo para el estudiante.</w:t>
      </w:r>
      <w:r>
        <w:rPr>
          <w:rFonts w:ascii="Verdana" w:eastAsia="Verdana" w:hAnsi="Verdana" w:cs="Verdana"/>
          <w:color w:val="000000"/>
        </w:rPr>
        <w:br/>
      </w:r>
    </w:p>
    <w:p w14:paraId="6CEF5F38" w14:textId="77777777" w:rsidR="006F7865" w:rsidRDefault="00000000">
      <w:pPr>
        <w:rPr>
          <w:rFonts w:ascii="Verdana" w:eastAsia="Verdana" w:hAnsi="Verdana" w:cs="Verdana"/>
        </w:rPr>
      </w:pPr>
      <w:r>
        <w:br w:type="page"/>
      </w:r>
    </w:p>
    <w:p w14:paraId="3624E620" w14:textId="77777777" w:rsidR="006F7865" w:rsidRPr="001211E9" w:rsidRDefault="00000000" w:rsidP="001211E9">
      <w:pPr>
        <w:pStyle w:val="Ttulo1"/>
      </w:pPr>
      <w:bookmarkStart w:id="6" w:name="_Toc208002984"/>
      <w:r w:rsidRPr="001211E9">
        <w:lastRenderedPageBreak/>
        <w:t>Relación con Intereses Profesionales</w:t>
      </w:r>
      <w:bookmarkEnd w:id="6"/>
    </w:p>
    <w:p w14:paraId="409D19FD" w14:textId="77777777" w:rsidR="006F7865" w:rsidRDefault="006F7865">
      <w:pPr>
        <w:rPr>
          <w:rFonts w:ascii="Verdana" w:eastAsia="Verdana" w:hAnsi="Verdana" w:cs="Verdana"/>
        </w:rPr>
      </w:pPr>
    </w:p>
    <w:p w14:paraId="65FAD9DF" w14:textId="77777777" w:rsidR="006F7865" w:rsidRPr="001211E9" w:rsidRDefault="00000000" w:rsidP="001211E9">
      <w:pPr>
        <w:pStyle w:val="Ttulo2"/>
      </w:pPr>
      <w:bookmarkStart w:id="7" w:name="_Toc208002985"/>
      <w:r w:rsidRPr="001211E9">
        <w:t>Francisco Riquelme:</w:t>
      </w:r>
      <w:bookmarkEnd w:id="7"/>
      <w:r w:rsidRPr="001211E9">
        <w:t> </w:t>
      </w:r>
    </w:p>
    <w:p w14:paraId="63852D7B" w14:textId="77777777" w:rsidR="006F7865" w:rsidRDefault="00000000" w:rsidP="00F30AD2">
      <w:pPr>
        <w:spacing w:line="240" w:lineRule="auto"/>
        <w:rPr>
          <w:rFonts w:ascii="Verdana" w:eastAsia="Verdana" w:hAnsi="Verdana" w:cs="Verdana"/>
        </w:rPr>
      </w:pPr>
      <w:r>
        <w:rPr>
          <w:rFonts w:ascii="Verdana" w:eastAsia="Verdana" w:hAnsi="Verdana" w:cs="Verdana"/>
        </w:rPr>
        <w:t xml:space="preserve">El Proyecto APT se alinea directamente con mis intereses profesionales en </w:t>
      </w:r>
      <w:r>
        <w:rPr>
          <w:rFonts w:ascii="Verdana" w:eastAsia="Verdana" w:hAnsi="Verdana" w:cs="Verdana"/>
          <w:b/>
        </w:rPr>
        <w:t>desarrollo de software</w:t>
      </w:r>
      <w:r>
        <w:rPr>
          <w:rFonts w:ascii="Verdana" w:eastAsia="Verdana" w:hAnsi="Verdana" w:cs="Verdana"/>
        </w:rPr>
        <w:t xml:space="preserve"> (</w:t>
      </w:r>
      <w:proofErr w:type="spellStart"/>
      <w:r>
        <w:rPr>
          <w:rFonts w:ascii="Verdana" w:eastAsia="Verdana" w:hAnsi="Verdana" w:cs="Verdana"/>
        </w:rPr>
        <w:t>frontend</w:t>
      </w:r>
      <w:proofErr w:type="spellEnd"/>
      <w:r>
        <w:rPr>
          <w:rFonts w:ascii="Verdana" w:eastAsia="Verdana" w:hAnsi="Verdana" w:cs="Verdana"/>
        </w:rPr>
        <w:t xml:space="preserve"> y </w:t>
      </w:r>
      <w:proofErr w:type="spellStart"/>
      <w:r>
        <w:rPr>
          <w:rFonts w:ascii="Verdana" w:eastAsia="Verdana" w:hAnsi="Verdana" w:cs="Verdana"/>
        </w:rPr>
        <w:t>backend</w:t>
      </w:r>
      <w:proofErr w:type="spellEnd"/>
      <w:r>
        <w:rPr>
          <w:rFonts w:ascii="Verdana" w:eastAsia="Verdana" w:hAnsi="Verdana" w:cs="Verdana"/>
        </w:rPr>
        <w:t xml:space="preserve">) y </w:t>
      </w:r>
      <w:r>
        <w:rPr>
          <w:rFonts w:ascii="Verdana" w:eastAsia="Verdana" w:hAnsi="Verdana" w:cs="Verdana"/>
          <w:b/>
        </w:rPr>
        <w:t>ciencia de datos aplicada a la IA</w:t>
      </w:r>
      <w:r>
        <w:rPr>
          <w:rFonts w:ascii="Verdana" w:eastAsia="Verdana" w:hAnsi="Verdana" w:cs="Verdana"/>
        </w:rPr>
        <w:t>.</w:t>
      </w:r>
    </w:p>
    <w:p w14:paraId="072EAFFD" w14:textId="77777777" w:rsidR="006F7865" w:rsidRDefault="00000000" w:rsidP="00F30AD2">
      <w:pPr>
        <w:spacing w:line="240" w:lineRule="auto"/>
        <w:rPr>
          <w:rFonts w:ascii="Verdana" w:eastAsia="Verdana" w:hAnsi="Verdana" w:cs="Verdana"/>
        </w:rPr>
      </w:pPr>
      <w:r>
        <w:rPr>
          <w:rFonts w:ascii="Verdana" w:eastAsia="Verdana" w:hAnsi="Verdana" w:cs="Verdana"/>
        </w:rPr>
        <w:t>Mi propuesta para el APT me permite fusionar estas pasiones:</w:t>
      </w:r>
    </w:p>
    <w:p w14:paraId="25222A65" w14:textId="77777777" w:rsidR="006F7865" w:rsidRDefault="00000000" w:rsidP="00F30AD2">
      <w:pPr>
        <w:numPr>
          <w:ilvl w:val="0"/>
          <w:numId w:val="1"/>
        </w:numPr>
        <w:spacing w:line="240" w:lineRule="auto"/>
        <w:rPr>
          <w:rFonts w:ascii="Verdana" w:eastAsia="Verdana" w:hAnsi="Verdana" w:cs="Verdana"/>
        </w:rPr>
      </w:pPr>
      <w:r>
        <w:rPr>
          <w:rFonts w:ascii="Verdana" w:eastAsia="Verdana" w:hAnsi="Verdana" w:cs="Verdana"/>
        </w:rPr>
        <w:t xml:space="preserve">Construiré un </w:t>
      </w:r>
      <w:r>
        <w:rPr>
          <w:rFonts w:ascii="Verdana" w:eastAsia="Verdana" w:hAnsi="Verdana" w:cs="Verdana"/>
          <w:b/>
        </w:rPr>
        <w:t>sistema web completo</w:t>
      </w:r>
      <w:r>
        <w:rPr>
          <w:rFonts w:ascii="Verdana" w:eastAsia="Verdana" w:hAnsi="Verdana" w:cs="Verdana"/>
        </w:rPr>
        <w:t>, lo que me permitirá fortalecer mis habilidades en el desarrollo de software.</w:t>
      </w:r>
    </w:p>
    <w:p w14:paraId="2AC121FC" w14:textId="77777777" w:rsidR="006F7865" w:rsidRDefault="00000000" w:rsidP="00F30AD2">
      <w:pPr>
        <w:numPr>
          <w:ilvl w:val="0"/>
          <w:numId w:val="1"/>
        </w:numPr>
        <w:spacing w:line="240" w:lineRule="auto"/>
        <w:rPr>
          <w:rFonts w:ascii="Verdana" w:eastAsia="Verdana" w:hAnsi="Verdana" w:cs="Verdana"/>
        </w:rPr>
      </w:pPr>
      <w:r>
        <w:rPr>
          <w:rFonts w:ascii="Verdana" w:eastAsia="Verdana" w:hAnsi="Verdana" w:cs="Verdana"/>
        </w:rPr>
        <w:t xml:space="preserve">Integraré </w:t>
      </w:r>
      <w:r>
        <w:rPr>
          <w:rFonts w:ascii="Verdana" w:eastAsia="Verdana" w:hAnsi="Verdana" w:cs="Verdana"/>
          <w:b/>
        </w:rPr>
        <w:t>modelos de inteligencia artificial</w:t>
      </w:r>
      <w:r>
        <w:rPr>
          <w:rFonts w:ascii="Verdana" w:eastAsia="Verdana" w:hAnsi="Verdana" w:cs="Verdana"/>
        </w:rPr>
        <w:t xml:space="preserve"> para personalización y generación de contenido, aplicando mis conocimientos en ciencia de datos.</w:t>
      </w:r>
    </w:p>
    <w:p w14:paraId="4E418A5A" w14:textId="77777777" w:rsidR="006F7865" w:rsidRDefault="00000000" w:rsidP="00F30AD2">
      <w:pPr>
        <w:spacing w:line="240" w:lineRule="auto"/>
        <w:rPr>
          <w:rFonts w:ascii="Verdana" w:eastAsia="Verdana" w:hAnsi="Verdana" w:cs="Verdana"/>
        </w:rPr>
      </w:pPr>
      <w:r>
        <w:rPr>
          <w:rFonts w:ascii="Verdana" w:eastAsia="Verdana" w:hAnsi="Verdana" w:cs="Verdana"/>
        </w:rPr>
        <w:t xml:space="preserve">Este proyecto contribuirá a mi desarrollo profesional al </w:t>
      </w:r>
      <w:r>
        <w:rPr>
          <w:rFonts w:ascii="Verdana" w:eastAsia="Verdana" w:hAnsi="Verdana" w:cs="Verdana"/>
          <w:b/>
        </w:rPr>
        <w:t>afianzar mis conocimientos técnicos</w:t>
      </w:r>
      <w:r>
        <w:rPr>
          <w:rFonts w:ascii="Verdana" w:eastAsia="Verdana" w:hAnsi="Verdana" w:cs="Verdana"/>
        </w:rPr>
        <w:t xml:space="preserve"> en desarrollo full-</w:t>
      </w:r>
      <w:proofErr w:type="spellStart"/>
      <w:r>
        <w:rPr>
          <w:rFonts w:ascii="Verdana" w:eastAsia="Verdana" w:hAnsi="Verdana" w:cs="Verdana"/>
        </w:rPr>
        <w:t>stack</w:t>
      </w:r>
      <w:proofErr w:type="spellEnd"/>
      <w:r>
        <w:rPr>
          <w:rFonts w:ascii="Verdana" w:eastAsia="Verdana" w:hAnsi="Verdana" w:cs="Verdana"/>
        </w:rPr>
        <w:t xml:space="preserve"> y brindarme </w:t>
      </w:r>
      <w:r>
        <w:rPr>
          <w:rFonts w:ascii="Verdana" w:eastAsia="Verdana" w:hAnsi="Verdana" w:cs="Verdana"/>
          <w:b/>
        </w:rPr>
        <w:t>experiencia práctica real</w:t>
      </w:r>
      <w:r>
        <w:rPr>
          <w:rFonts w:ascii="Verdana" w:eastAsia="Verdana" w:hAnsi="Verdana" w:cs="Verdana"/>
        </w:rPr>
        <w:t xml:space="preserve"> en la implementación de soluciones de IA, preparándome para roles más complejos en el futuro.</w:t>
      </w:r>
    </w:p>
    <w:p w14:paraId="26525701" w14:textId="77777777" w:rsidR="006F7865" w:rsidRDefault="00000000" w:rsidP="001211E9">
      <w:pPr>
        <w:pStyle w:val="Ttulo2"/>
      </w:pPr>
      <w:bookmarkStart w:id="8" w:name="_Toc208002986"/>
      <w:r>
        <w:t>Víctor Hernández Vivanco:</w:t>
      </w:r>
      <w:bookmarkEnd w:id="8"/>
    </w:p>
    <w:p w14:paraId="3FE08C24" w14:textId="77777777" w:rsidR="006F7865" w:rsidRDefault="00000000" w:rsidP="00F30AD2">
      <w:pPr>
        <w:spacing w:line="240" w:lineRule="auto"/>
        <w:rPr>
          <w:rFonts w:ascii="Verdana" w:eastAsia="Verdana" w:hAnsi="Verdana" w:cs="Verdana"/>
        </w:rPr>
      </w:pPr>
      <w:r>
        <w:rPr>
          <w:rFonts w:ascii="Verdana" w:eastAsia="Verdana" w:hAnsi="Verdana" w:cs="Verdana"/>
        </w:rPr>
        <w:t>El Proyecto APT que propongo se relaciona directamente con mis intereses profesionales, ya que integra el uso de inteligencia artificial y personalización de contenidos educativos. Estos intereses se ven reflejados en mi proyecto porque implica el procesamiento de información de los usuarios, la organización de planes de estudio mediante algoritmos de IA, la generación de métricas de progreso y la entrega de recomendaciones personalizadas. De esta forma, el proyecto me permite aplicar técnicas de análisis, modelado y explotación de datos en un contexto real.</w:t>
      </w:r>
    </w:p>
    <w:p w14:paraId="246D258F" w14:textId="576C823A" w:rsidR="00005151" w:rsidRDefault="00000000" w:rsidP="00F30AD2">
      <w:pPr>
        <w:spacing w:line="240" w:lineRule="auto"/>
        <w:rPr>
          <w:rFonts w:ascii="Verdana" w:eastAsia="Verdana" w:hAnsi="Verdana" w:cs="Verdana"/>
        </w:rPr>
      </w:pPr>
      <w:r>
        <w:rPr>
          <w:rFonts w:ascii="Verdana" w:eastAsia="Verdana" w:hAnsi="Verdana" w:cs="Verdana"/>
        </w:rPr>
        <w:t xml:space="preserve">Realizar este Proyecto APT contribuirá significativamente a mi desarrollo profesional, ya que me permitirá afianzar mis competencias en el diseño de modelos de datos, el manejo de grandes volúmenes de información y la integración de soluciones basadas en IA. Además, me brindará experiencia práctica en la construcción de un sistema completo que combina </w:t>
      </w:r>
      <w:proofErr w:type="spellStart"/>
      <w:r>
        <w:rPr>
          <w:rFonts w:ascii="Verdana" w:eastAsia="Verdana" w:hAnsi="Verdana" w:cs="Verdana"/>
        </w:rPr>
        <w:t>frontend</w:t>
      </w:r>
      <w:proofErr w:type="spellEnd"/>
      <w:r>
        <w:rPr>
          <w:rFonts w:ascii="Verdana" w:eastAsia="Verdana" w:hAnsi="Verdana" w:cs="Verdana"/>
        </w:rPr>
        <w:t xml:space="preserve">, </w:t>
      </w:r>
      <w:proofErr w:type="spellStart"/>
      <w:r>
        <w:rPr>
          <w:rFonts w:ascii="Verdana" w:eastAsia="Verdana" w:hAnsi="Verdana" w:cs="Verdana"/>
        </w:rPr>
        <w:t>backend</w:t>
      </w:r>
      <w:proofErr w:type="spellEnd"/>
      <w:r>
        <w:rPr>
          <w:rFonts w:ascii="Verdana" w:eastAsia="Verdana" w:hAnsi="Verdana" w:cs="Verdana"/>
        </w:rPr>
        <w:t xml:space="preserve"> y analítica avanzada, lo que será fundamental para proyectarme como ingeniero en informática especializado en ciencia de datos.</w:t>
      </w:r>
    </w:p>
    <w:p w14:paraId="78CCDC6F" w14:textId="77777777" w:rsidR="00005151" w:rsidRDefault="00005151" w:rsidP="00F30AD2">
      <w:pPr>
        <w:spacing w:line="240" w:lineRule="auto"/>
        <w:rPr>
          <w:rFonts w:ascii="Verdana" w:eastAsia="Verdana" w:hAnsi="Verdana" w:cs="Verdana"/>
        </w:rPr>
      </w:pPr>
      <w:r>
        <w:rPr>
          <w:rFonts w:ascii="Verdana" w:eastAsia="Verdana" w:hAnsi="Verdana" w:cs="Verdana"/>
        </w:rPr>
        <w:br w:type="page"/>
      </w:r>
    </w:p>
    <w:p w14:paraId="53C1EADC" w14:textId="77777777" w:rsidR="006F7865" w:rsidRDefault="00000000" w:rsidP="001211E9">
      <w:pPr>
        <w:pStyle w:val="Ttulo2"/>
      </w:pPr>
      <w:bookmarkStart w:id="9" w:name="_Toc208002987"/>
      <w:r>
        <w:lastRenderedPageBreak/>
        <w:t>Pablo Maldonado Presas:</w:t>
      </w:r>
      <w:bookmarkEnd w:id="9"/>
    </w:p>
    <w:p w14:paraId="515BD6FB" w14:textId="77777777" w:rsidR="006F7865" w:rsidRDefault="00000000" w:rsidP="00F30AD2">
      <w:pPr>
        <w:spacing w:line="240" w:lineRule="auto"/>
        <w:rPr>
          <w:rFonts w:ascii="Verdana" w:eastAsia="Verdana" w:hAnsi="Verdana" w:cs="Verdana"/>
        </w:rPr>
      </w:pPr>
      <w:r>
        <w:rPr>
          <w:rFonts w:ascii="Verdana" w:eastAsia="Verdana" w:hAnsi="Verdana" w:cs="Verdana"/>
        </w:rPr>
        <w:t xml:space="preserve">Mis intereses profesionales, que se han consolidado a lo largo de mi carrera, se centran de manera decidida en el área de la Ciencia de Datos, con un foco especial en el Análisis de Datos, la Inteligencia de Negocios y el Machine </w:t>
      </w:r>
      <w:proofErr w:type="spellStart"/>
      <w:r>
        <w:rPr>
          <w:rFonts w:ascii="Verdana" w:eastAsia="Verdana" w:hAnsi="Verdana" w:cs="Verdana"/>
        </w:rPr>
        <w:t>Learning</w:t>
      </w:r>
      <w:proofErr w:type="spellEnd"/>
      <w:r>
        <w:rPr>
          <w:rFonts w:ascii="Verdana" w:eastAsia="Verdana" w:hAnsi="Verdana" w:cs="Verdana"/>
        </w:rPr>
        <w:t>. Estos intereses se materializan a través de este proyecto, permitiéndome pasar de la teoría a la práctica en las áreas que más me apasionan y que visualizo como mi futuro profesional.</w:t>
      </w:r>
    </w:p>
    <w:p w14:paraId="4B534BF3" w14:textId="77777777" w:rsidR="006F7865" w:rsidRDefault="00000000" w:rsidP="00F30AD2">
      <w:pPr>
        <w:spacing w:line="240" w:lineRule="auto"/>
        <w:rPr>
          <w:rFonts w:ascii="Verdana" w:eastAsia="Verdana" w:hAnsi="Verdana" w:cs="Verdana"/>
        </w:rPr>
      </w:pPr>
      <w:r>
        <w:rPr>
          <w:rFonts w:ascii="Verdana" w:eastAsia="Verdana" w:hAnsi="Verdana" w:cs="Verdana"/>
        </w:rPr>
        <w:t xml:space="preserve">Los aspectos clave de mis intereses que se ven reflejados en </w:t>
      </w:r>
      <w:proofErr w:type="spellStart"/>
      <w:r>
        <w:rPr>
          <w:rFonts w:ascii="Verdana" w:eastAsia="Verdana" w:hAnsi="Verdana" w:cs="Verdana"/>
        </w:rPr>
        <w:t>PrioSync</w:t>
      </w:r>
      <w:proofErr w:type="spellEnd"/>
      <w:r>
        <w:rPr>
          <w:rFonts w:ascii="Verdana" w:eastAsia="Verdana" w:hAnsi="Verdana" w:cs="Verdana"/>
        </w:rPr>
        <w:t xml:space="preserve"> son:</w:t>
      </w:r>
    </w:p>
    <w:p w14:paraId="55959147" w14:textId="77777777" w:rsidR="006F7865" w:rsidRDefault="00000000" w:rsidP="00F30AD2">
      <w:pPr>
        <w:numPr>
          <w:ilvl w:val="0"/>
          <w:numId w:val="2"/>
        </w:numPr>
        <w:spacing w:line="240" w:lineRule="auto"/>
        <w:rPr>
          <w:rFonts w:ascii="Verdana" w:eastAsia="Verdana" w:hAnsi="Verdana" w:cs="Verdana"/>
          <w:b/>
        </w:rPr>
      </w:pPr>
      <w:r>
        <w:rPr>
          <w:rFonts w:ascii="Verdana" w:eastAsia="Verdana" w:hAnsi="Verdana" w:cs="Verdana"/>
          <w:b/>
        </w:rPr>
        <w:t xml:space="preserve">Transformación de datos en conocimiento valioso: </w:t>
      </w:r>
      <w:r>
        <w:rPr>
          <w:rFonts w:ascii="Verdana" w:eastAsia="Verdana" w:hAnsi="Verdana" w:cs="Verdana"/>
        </w:rPr>
        <w:t>Una de mis principales motivaciones ha sido la de encontrar patrones, obtener conocimientos valiosos y transformar los datos. Este proyecto es, en su esencia, un motor de transformación: exige tomar datos heterogéneos y dinámicos del usuario (eventos, tareas, contenidos) y convertirlos, mediante la orquestación de un LLM, en un plan de acción inteligente y personalizado.</w:t>
      </w:r>
    </w:p>
    <w:p w14:paraId="65F32F20" w14:textId="77777777" w:rsidR="006F7865" w:rsidRDefault="00000000" w:rsidP="00F30AD2">
      <w:pPr>
        <w:numPr>
          <w:ilvl w:val="0"/>
          <w:numId w:val="2"/>
        </w:numPr>
        <w:spacing w:line="240" w:lineRule="auto"/>
        <w:rPr>
          <w:rFonts w:ascii="Verdana" w:eastAsia="Verdana" w:hAnsi="Verdana" w:cs="Verdana"/>
          <w:b/>
        </w:rPr>
      </w:pPr>
      <w:r>
        <w:rPr>
          <w:rFonts w:ascii="Verdana" w:eastAsia="Verdana" w:hAnsi="Verdana" w:cs="Verdana"/>
          <w:b/>
        </w:rPr>
        <w:t xml:space="preserve">Inteligencia de Negocio: </w:t>
      </w:r>
      <w:r>
        <w:rPr>
          <w:rFonts w:ascii="Verdana" w:eastAsia="Verdana" w:hAnsi="Verdana" w:cs="Verdana"/>
        </w:rPr>
        <w:t xml:space="preserve">Disfruto diseñando paneles, gráficos y tablas en reportes. Este proyecto me permite aplicar esta habilidad en un contexto de BI personal, definiendo métricas y desarrollando </w:t>
      </w:r>
      <w:proofErr w:type="spellStart"/>
      <w:r>
        <w:rPr>
          <w:rFonts w:ascii="Verdana" w:eastAsia="Verdana" w:hAnsi="Verdana" w:cs="Verdana"/>
        </w:rPr>
        <w:t>dashboards</w:t>
      </w:r>
      <w:proofErr w:type="spellEnd"/>
      <w:r>
        <w:rPr>
          <w:rFonts w:ascii="Verdana" w:eastAsia="Verdana" w:hAnsi="Verdana" w:cs="Verdana"/>
        </w:rPr>
        <w:t xml:space="preserve"> que le darán al usuario </w:t>
      </w:r>
      <w:proofErr w:type="spellStart"/>
      <w:r>
        <w:rPr>
          <w:rFonts w:ascii="Verdana" w:eastAsia="Verdana" w:hAnsi="Verdana" w:cs="Verdana"/>
        </w:rPr>
        <w:t>insights</w:t>
      </w:r>
      <w:proofErr w:type="spellEnd"/>
      <w:r>
        <w:rPr>
          <w:rFonts w:ascii="Verdana" w:eastAsia="Verdana" w:hAnsi="Verdana" w:cs="Verdana"/>
        </w:rPr>
        <w:t xml:space="preserve"> sobre su propia productividad y progreso.</w:t>
      </w:r>
    </w:p>
    <w:p w14:paraId="3D63D2C4" w14:textId="77777777" w:rsidR="006F7865" w:rsidRDefault="00000000" w:rsidP="00F30AD2">
      <w:pPr>
        <w:numPr>
          <w:ilvl w:val="0"/>
          <w:numId w:val="2"/>
        </w:numPr>
        <w:spacing w:line="240" w:lineRule="auto"/>
        <w:rPr>
          <w:rFonts w:ascii="Verdana" w:eastAsia="Verdana" w:hAnsi="Verdana" w:cs="Verdana"/>
          <w:b/>
        </w:rPr>
      </w:pPr>
      <w:r>
        <w:rPr>
          <w:rFonts w:ascii="Verdana" w:eastAsia="Verdana" w:hAnsi="Verdana" w:cs="Verdana"/>
          <w:b/>
        </w:rPr>
        <w:t xml:space="preserve">Aplicación de IA y lógica algorítmica: </w:t>
      </w:r>
      <w:r>
        <w:rPr>
          <w:rFonts w:ascii="Verdana" w:eastAsia="Verdana" w:hAnsi="Verdana" w:cs="Verdana"/>
        </w:rPr>
        <w:t>Aunque mi interés inicial en la programación ha cambiado, mi base en la lógica algorítmica es fundamental. Este proyecto me permite aplicar esa base en un contexto contemporáneo, no entrenando un modelo desde cero, sino implementando soluciones de IA a través de la integración de servicios (LLM) y aplicando técnicas como RAG.</w:t>
      </w:r>
    </w:p>
    <w:p w14:paraId="4EA46CEE" w14:textId="63AA60A9" w:rsidR="006F7865" w:rsidRDefault="00000000" w:rsidP="001211E9">
      <w:pPr>
        <w:pStyle w:val="Ttulo2"/>
      </w:pPr>
      <w:bookmarkStart w:id="10" w:name="_Toc208002988"/>
      <w:r>
        <w:t>Francisco Novoa</w:t>
      </w:r>
      <w:r w:rsidR="001211E9">
        <w:t xml:space="preserve"> Parada</w:t>
      </w:r>
      <w:r>
        <w:t>:</w:t>
      </w:r>
      <w:bookmarkEnd w:id="10"/>
    </w:p>
    <w:p w14:paraId="14F3C519" w14:textId="77777777" w:rsidR="006F7865" w:rsidRDefault="00000000" w:rsidP="00F30AD2">
      <w:pPr>
        <w:spacing w:line="240" w:lineRule="auto"/>
        <w:rPr>
          <w:rFonts w:ascii="Verdana" w:eastAsia="Verdana" w:hAnsi="Verdana" w:cs="Verdana"/>
        </w:rPr>
      </w:pPr>
      <w:r>
        <w:rPr>
          <w:rFonts w:ascii="Verdana" w:eastAsia="Verdana" w:hAnsi="Verdana" w:cs="Verdana"/>
        </w:rPr>
        <w:t xml:space="preserve">Con mis cinco años de experiencia como desarrollador </w:t>
      </w:r>
      <w:proofErr w:type="spellStart"/>
      <w:r>
        <w:rPr>
          <w:rFonts w:ascii="Verdana" w:eastAsia="Verdana" w:hAnsi="Verdana" w:cs="Verdana"/>
        </w:rPr>
        <w:t>backend</w:t>
      </w:r>
      <w:proofErr w:type="spellEnd"/>
      <w:r>
        <w:rPr>
          <w:rFonts w:ascii="Verdana" w:eastAsia="Verdana" w:hAnsi="Verdana" w:cs="Verdana"/>
        </w:rPr>
        <w:t xml:space="preserve">, mi interés profesional se ha enfocado en el diseño de arquitecturas eficientes, sobre todo en proyectos </w:t>
      </w:r>
      <w:proofErr w:type="spellStart"/>
      <w:r>
        <w:rPr>
          <w:rFonts w:ascii="Verdana" w:eastAsia="Verdana" w:hAnsi="Verdana" w:cs="Verdana"/>
        </w:rPr>
        <w:t>serverless</w:t>
      </w:r>
      <w:proofErr w:type="spellEnd"/>
      <w:r>
        <w:rPr>
          <w:rFonts w:ascii="Verdana" w:eastAsia="Verdana" w:hAnsi="Verdana" w:cs="Verdana"/>
        </w:rPr>
        <w:t>. Me gusta el desafío de crear sistemas completos, desde el modelo de la base de datos hasta la lógica de negocio, buscando siempre el balance ideal entre un código de calidad y la agilidad para entregar nuevas funcionalidades.</w:t>
      </w:r>
    </w:p>
    <w:p w14:paraId="66DD135E" w14:textId="77777777" w:rsidR="006F7865" w:rsidRDefault="00000000" w:rsidP="00F30AD2">
      <w:pPr>
        <w:spacing w:line="240" w:lineRule="auto"/>
        <w:rPr>
          <w:rFonts w:ascii="Verdana" w:eastAsia="Verdana" w:hAnsi="Verdana" w:cs="Verdana"/>
        </w:rPr>
      </w:pPr>
      <w:proofErr w:type="spellStart"/>
      <w:r>
        <w:rPr>
          <w:rFonts w:ascii="Verdana" w:eastAsia="Verdana" w:hAnsi="Verdana" w:cs="Verdana"/>
        </w:rPr>
        <w:t>PrioSync</w:t>
      </w:r>
      <w:proofErr w:type="spellEnd"/>
      <w:r>
        <w:rPr>
          <w:rFonts w:ascii="Verdana" w:eastAsia="Verdana" w:hAnsi="Verdana" w:cs="Verdana"/>
        </w:rPr>
        <w:t xml:space="preserve"> me permite aplicar directamente estos intereses. Mi objetivo es plasmar lo que he aprendido diseñando y construyendo la arquitectura </w:t>
      </w:r>
      <w:proofErr w:type="spellStart"/>
      <w:r>
        <w:rPr>
          <w:rFonts w:ascii="Verdana" w:eastAsia="Verdana" w:hAnsi="Verdana" w:cs="Verdana"/>
        </w:rPr>
        <w:t>serverless</w:t>
      </w:r>
      <w:proofErr w:type="spellEnd"/>
      <w:r>
        <w:rPr>
          <w:rFonts w:ascii="Verdana" w:eastAsia="Verdana" w:hAnsi="Verdana" w:cs="Verdana"/>
        </w:rPr>
        <w:t xml:space="preserve"> que es el pilar de este proyecto. Disfruto especialmente el reto de modelar los datos y desarrollar las integraciones complejas con las </w:t>
      </w:r>
      <w:proofErr w:type="spellStart"/>
      <w:r>
        <w:rPr>
          <w:rFonts w:ascii="Verdana" w:eastAsia="Verdana" w:hAnsi="Verdana" w:cs="Verdana"/>
        </w:rPr>
        <w:t>APIs</w:t>
      </w:r>
      <w:proofErr w:type="spellEnd"/>
      <w:r>
        <w:rPr>
          <w:rFonts w:ascii="Verdana" w:eastAsia="Verdana" w:hAnsi="Verdana" w:cs="Verdana"/>
        </w:rPr>
        <w:t xml:space="preserve"> externas, que son el motor de la aplicación</w:t>
      </w:r>
    </w:p>
    <w:p w14:paraId="4A3CDB55" w14:textId="77777777" w:rsidR="006F7865" w:rsidRDefault="006F7865">
      <w:pPr>
        <w:rPr>
          <w:rFonts w:ascii="Verdana" w:eastAsia="Verdana" w:hAnsi="Verdana" w:cs="Verdana"/>
        </w:rPr>
      </w:pPr>
    </w:p>
    <w:p w14:paraId="1BB73215" w14:textId="77777777" w:rsidR="006F7865" w:rsidRPr="001211E9" w:rsidRDefault="00000000" w:rsidP="001211E9">
      <w:pPr>
        <w:pStyle w:val="Ttulo1"/>
      </w:pPr>
      <w:r>
        <w:br w:type="column"/>
      </w:r>
      <w:bookmarkStart w:id="11" w:name="_Toc208002989"/>
      <w:r w:rsidRPr="001211E9">
        <w:lastRenderedPageBreak/>
        <w:t>Factibilidad del Proyecto dentro de la Asignatura</w:t>
      </w:r>
      <w:bookmarkEnd w:id="11"/>
    </w:p>
    <w:p w14:paraId="5E09202D" w14:textId="77777777" w:rsidR="006F7865" w:rsidRDefault="006F7865"/>
    <w:p w14:paraId="1F24424E" w14:textId="77777777" w:rsidR="006F7865" w:rsidRDefault="00000000" w:rsidP="00F30AD2">
      <w:pPr>
        <w:spacing w:line="240" w:lineRule="auto"/>
        <w:rPr>
          <w:rFonts w:ascii="Verdana" w:eastAsia="Verdana" w:hAnsi="Verdana" w:cs="Verdana"/>
        </w:rPr>
      </w:pPr>
      <w:r>
        <w:rPr>
          <w:rFonts w:ascii="Verdana" w:eastAsia="Verdana" w:hAnsi="Verdana" w:cs="Verdana"/>
        </w:rPr>
        <w:t>Consideramos que el proyecto es totalmente factible de realizar en el marco de la asignatura por las siguientes razones:</w:t>
      </w:r>
    </w:p>
    <w:p w14:paraId="4D1069A6" w14:textId="77777777" w:rsidR="006F7865" w:rsidRDefault="006F7865" w:rsidP="00F30AD2">
      <w:pPr>
        <w:spacing w:line="240" w:lineRule="auto"/>
        <w:rPr>
          <w:rFonts w:ascii="Verdana" w:eastAsia="Verdana" w:hAnsi="Verdana" w:cs="Verdana"/>
        </w:rPr>
      </w:pPr>
    </w:p>
    <w:p w14:paraId="09B1F1CE" w14:textId="77777777" w:rsidR="006F7865" w:rsidRDefault="00000000" w:rsidP="00F30AD2">
      <w:pPr>
        <w:numPr>
          <w:ilvl w:val="0"/>
          <w:numId w:val="4"/>
        </w:numPr>
        <w:spacing w:line="240" w:lineRule="auto"/>
        <w:rPr>
          <w:rFonts w:ascii="Verdana" w:eastAsia="Verdana" w:hAnsi="Verdana" w:cs="Verdana"/>
        </w:rPr>
      </w:pPr>
      <w:r>
        <w:rPr>
          <w:rFonts w:ascii="Verdana" w:eastAsia="Verdana" w:hAnsi="Verdana" w:cs="Verdana"/>
          <w:b/>
        </w:rPr>
        <w:t>Alcance Controlado y Priorizado:</w:t>
      </w:r>
      <w:r>
        <w:rPr>
          <w:rFonts w:ascii="Verdana" w:eastAsia="Verdana" w:hAnsi="Verdana" w:cs="Verdana"/>
        </w:rPr>
        <w:t xml:space="preserve"> El trabajo está dividido en dos entregas planificadas (un MVP y una versión final), lo que nos permite enfocarnos en las funcionalidades esenciales para cumplir con los plazos del curso.</w:t>
      </w:r>
    </w:p>
    <w:p w14:paraId="0A961FEA" w14:textId="77777777" w:rsidR="006F7865" w:rsidRDefault="00000000" w:rsidP="00F30AD2">
      <w:pPr>
        <w:numPr>
          <w:ilvl w:val="0"/>
          <w:numId w:val="4"/>
        </w:numPr>
        <w:spacing w:line="240" w:lineRule="auto"/>
        <w:rPr>
          <w:rFonts w:ascii="Verdana" w:eastAsia="Verdana" w:hAnsi="Verdana" w:cs="Verdana"/>
        </w:rPr>
      </w:pPr>
      <w:r>
        <w:rPr>
          <w:rFonts w:ascii="Verdana" w:eastAsia="Verdana" w:hAnsi="Verdana" w:cs="Verdana"/>
          <w:b/>
        </w:rPr>
        <w:t>Tecnología Accesible y sin Costo:</w:t>
      </w:r>
      <w:r>
        <w:rPr>
          <w:rFonts w:ascii="Verdana" w:eastAsia="Verdana" w:hAnsi="Verdana" w:cs="Verdana"/>
        </w:rPr>
        <w:t xml:space="preserve"> La arquitectura se basa en servicios con capas gratuitas (AWS, </w:t>
      </w:r>
      <w:proofErr w:type="spellStart"/>
      <w:r>
        <w:rPr>
          <w:rFonts w:ascii="Verdana" w:eastAsia="Verdana" w:hAnsi="Verdana" w:cs="Verdana"/>
        </w:rPr>
        <w:t>Vercel</w:t>
      </w:r>
      <w:proofErr w:type="spellEnd"/>
      <w:r>
        <w:rPr>
          <w:rFonts w:ascii="Verdana" w:eastAsia="Verdana" w:hAnsi="Verdana" w:cs="Verdana"/>
        </w:rPr>
        <w:t>) y herramientas de planificación sin costo (Jira, GitHub), eliminando por completo las barreras económicas del desarrollo.</w:t>
      </w:r>
    </w:p>
    <w:p w14:paraId="3C5310B3" w14:textId="77777777" w:rsidR="006F7865" w:rsidRDefault="00000000" w:rsidP="00F30AD2">
      <w:pPr>
        <w:numPr>
          <w:ilvl w:val="0"/>
          <w:numId w:val="4"/>
        </w:numPr>
        <w:spacing w:line="240" w:lineRule="auto"/>
        <w:rPr>
          <w:rFonts w:ascii="Verdana" w:eastAsia="Verdana" w:hAnsi="Verdana" w:cs="Verdana"/>
        </w:rPr>
      </w:pPr>
      <w:r>
        <w:rPr>
          <w:rFonts w:ascii="Verdana" w:eastAsia="Verdana" w:hAnsi="Verdana" w:cs="Verdana"/>
          <w:b/>
        </w:rPr>
        <w:t>Metodología Ágil para Mitigar Riesgos:</w:t>
      </w:r>
      <w:r>
        <w:rPr>
          <w:rFonts w:ascii="Verdana" w:eastAsia="Verdana" w:hAnsi="Verdana" w:cs="Verdana"/>
        </w:rPr>
        <w:t xml:space="preserve"> Adoptamos Scrum para gestionar nuestro principal riesgo: el tiempo limitado del equipo. Los </w:t>
      </w:r>
      <w:proofErr w:type="spellStart"/>
      <w:r>
        <w:rPr>
          <w:rFonts w:ascii="Verdana" w:eastAsia="Verdana" w:hAnsi="Verdana" w:cs="Verdana"/>
        </w:rPr>
        <w:t>Sprints</w:t>
      </w:r>
      <w:proofErr w:type="spellEnd"/>
      <w:r>
        <w:rPr>
          <w:rFonts w:ascii="Verdana" w:eastAsia="Verdana" w:hAnsi="Verdana" w:cs="Verdana"/>
        </w:rPr>
        <w:t xml:space="preserve"> semanales y una planificación rigurosa nos obligan a mantener un ritmo de trabajo constante y a identificar impedimentos rápidamente.</w:t>
      </w:r>
    </w:p>
    <w:p w14:paraId="7CE4D9C8" w14:textId="77777777" w:rsidR="006F7865" w:rsidRDefault="006F7865">
      <w:pPr>
        <w:rPr>
          <w:rFonts w:ascii="Verdana" w:eastAsia="Verdana" w:hAnsi="Verdana" w:cs="Verdana"/>
        </w:rPr>
      </w:pPr>
    </w:p>
    <w:p w14:paraId="3ABD8F0A" w14:textId="77777777" w:rsidR="001211E9" w:rsidRDefault="001211E9" w:rsidP="00F30AD2">
      <w:pPr>
        <w:spacing w:line="240" w:lineRule="auto"/>
        <w:rPr>
          <w:rFonts w:ascii="Verdana" w:hAnsi="Verdana"/>
        </w:rPr>
      </w:pPr>
      <w:r w:rsidRPr="001211E9">
        <w:t>Reflexiones</w:t>
      </w:r>
      <w:r>
        <w:br/>
      </w:r>
      <w:r>
        <w:br/>
      </w:r>
      <w:r w:rsidRPr="001211E9">
        <w:rPr>
          <w:rFonts w:ascii="Verdana" w:hAnsi="Verdana"/>
        </w:rPr>
        <w:t xml:space="preserve">La fase de planificación de </w:t>
      </w:r>
      <w:proofErr w:type="spellStart"/>
      <w:r w:rsidRPr="001211E9">
        <w:rPr>
          <w:rFonts w:ascii="Verdana" w:hAnsi="Verdana"/>
        </w:rPr>
        <w:t>PrioSync</w:t>
      </w:r>
      <w:proofErr w:type="spellEnd"/>
      <w:r w:rsidRPr="001211E9">
        <w:rPr>
          <w:rFonts w:ascii="Verdana" w:hAnsi="Verdana"/>
        </w:rPr>
        <w:t xml:space="preserve"> ha sido en sí misma un ejercicio de aprendizaje sobre la ingeniería de software. La decisión de optar por una arquitectura </w:t>
      </w:r>
      <w:proofErr w:type="spellStart"/>
      <w:r w:rsidRPr="001211E9">
        <w:rPr>
          <w:rFonts w:ascii="Verdana" w:hAnsi="Verdana"/>
        </w:rPr>
        <w:t>serverless</w:t>
      </w:r>
      <w:proofErr w:type="spellEnd"/>
      <w:r w:rsidRPr="001211E9">
        <w:rPr>
          <w:rFonts w:ascii="Verdana" w:hAnsi="Verdana"/>
        </w:rPr>
        <w:t xml:space="preserve"> y la integración de un LLM no fue trivial; nos obligó a investigar, debatir y anticipar desafíos técnicos antes de escribir una sola línea de código. Hemos aprendido que el diseño de una solución robusta requiere un análisis de las ventajas y desventajas de cada tecnología, especialmente en términos de escalabilidad y costos. Al concluir esta etapa, comprendemos que el éxito de la fase de desarrollo dependerá menos de la velocidad de trabajo y más de la solidez de las decisiones arquitectónicas que hemos tomado ahora.</w:t>
      </w:r>
    </w:p>
    <w:p w14:paraId="6F06ABE1" w14:textId="77777777" w:rsidR="001211E9" w:rsidRPr="001211E9" w:rsidRDefault="001211E9" w:rsidP="00F30AD2">
      <w:pPr>
        <w:spacing w:line="240" w:lineRule="auto"/>
        <w:rPr>
          <w:rFonts w:ascii="Verdana" w:hAnsi="Verdana"/>
        </w:rPr>
      </w:pPr>
    </w:p>
    <w:p w14:paraId="152532ED" w14:textId="77777777" w:rsidR="001211E9" w:rsidRPr="001211E9" w:rsidRDefault="001211E9" w:rsidP="00F30AD2">
      <w:pPr>
        <w:spacing w:line="240" w:lineRule="auto"/>
        <w:rPr>
          <w:rFonts w:ascii="Verdana" w:hAnsi="Verdana"/>
        </w:rPr>
      </w:pPr>
      <w:r w:rsidRPr="001211E9">
        <w:rPr>
          <w:rFonts w:ascii="Verdana" w:hAnsi="Verdana"/>
        </w:rPr>
        <w:t xml:space="preserve">Reflexionando sobre el proceso, la creación de artefactos como el </w:t>
      </w:r>
      <w:proofErr w:type="spellStart"/>
      <w:r w:rsidRPr="001211E9">
        <w:rPr>
          <w:rFonts w:ascii="Verdana" w:hAnsi="Verdana"/>
        </w:rPr>
        <w:t>Product</w:t>
      </w:r>
      <w:proofErr w:type="spellEnd"/>
      <w:r w:rsidRPr="001211E9">
        <w:rPr>
          <w:rFonts w:ascii="Verdana" w:hAnsi="Verdana"/>
        </w:rPr>
        <w:t xml:space="preserve"> Backlog y el </w:t>
      </w:r>
      <w:proofErr w:type="spellStart"/>
      <w:r w:rsidRPr="001211E9">
        <w:rPr>
          <w:rFonts w:ascii="Verdana" w:hAnsi="Verdana"/>
        </w:rPr>
        <w:t>User</w:t>
      </w:r>
      <w:proofErr w:type="spellEnd"/>
      <w:r w:rsidRPr="001211E9">
        <w:rPr>
          <w:rFonts w:ascii="Verdana" w:hAnsi="Verdana"/>
        </w:rPr>
        <w:t xml:space="preserve"> </w:t>
      </w:r>
      <w:proofErr w:type="spellStart"/>
      <w:r w:rsidRPr="001211E9">
        <w:rPr>
          <w:rFonts w:ascii="Verdana" w:hAnsi="Verdana"/>
        </w:rPr>
        <w:t>Story</w:t>
      </w:r>
      <w:proofErr w:type="spellEnd"/>
      <w:r w:rsidRPr="001211E9">
        <w:rPr>
          <w:rFonts w:ascii="Verdana" w:hAnsi="Verdana"/>
        </w:rPr>
        <w:t xml:space="preserve"> </w:t>
      </w:r>
      <w:proofErr w:type="spellStart"/>
      <w:r w:rsidRPr="001211E9">
        <w:rPr>
          <w:rFonts w:ascii="Verdana" w:hAnsi="Verdana"/>
        </w:rPr>
        <w:t>Mapping</w:t>
      </w:r>
      <w:proofErr w:type="spellEnd"/>
      <w:r w:rsidRPr="001211E9">
        <w:rPr>
          <w:rFonts w:ascii="Verdana" w:hAnsi="Verdana"/>
        </w:rPr>
        <w:t xml:space="preserve"> fue instructiva. Estas no fueron solo listas de tareas, sino la fuente para el diálogo sobre las prioridades y el flujo de la experiencia del usuario. El ejercicio de mapear cada paso y priorizarlo en el backlog nos forzó a unificar nuestras perspectivas en una visión compartida del producto. La lección de esta etapa es que definir el "cómo" trabajaremos es tan crucial como definir el "qué" construiremos, ya que sienta las bases para una colaboración efectiva y transparente en la siguiente fase.</w:t>
      </w:r>
    </w:p>
    <w:p w14:paraId="7283C9F6" w14:textId="7DB55563" w:rsidR="00F30AD2" w:rsidRDefault="00F30AD2">
      <w:pPr>
        <w:rPr>
          <w:rFonts w:ascii="Verdana" w:eastAsia="Verdana" w:hAnsi="Verdana" w:cs="Verdana"/>
        </w:rPr>
      </w:pPr>
      <w:r>
        <w:rPr>
          <w:rFonts w:ascii="Verdana" w:eastAsia="Verdana" w:hAnsi="Verdana" w:cs="Verdana"/>
        </w:rPr>
        <w:br w:type="page"/>
      </w:r>
    </w:p>
    <w:p w14:paraId="58F08B38" w14:textId="77777777" w:rsidR="00A41CEC" w:rsidRPr="001211E9" w:rsidRDefault="00000000" w:rsidP="001211E9">
      <w:pPr>
        <w:pStyle w:val="Ttulo1"/>
      </w:pPr>
      <w:bookmarkStart w:id="12" w:name="_Toc208002990"/>
      <w:r w:rsidRPr="001211E9">
        <w:lastRenderedPageBreak/>
        <w:t>Conclusiones</w:t>
      </w:r>
      <w:bookmarkEnd w:id="12"/>
    </w:p>
    <w:p w14:paraId="6C7048E9" w14:textId="77777777" w:rsidR="001211E9" w:rsidRPr="001211E9" w:rsidRDefault="001211E9" w:rsidP="00F30AD2">
      <w:pPr>
        <w:spacing w:line="240" w:lineRule="auto"/>
      </w:pPr>
    </w:p>
    <w:p w14:paraId="03C86CA9" w14:textId="4F1F5BBA" w:rsidR="00A41CEC" w:rsidRPr="001211E9" w:rsidRDefault="001211E9" w:rsidP="00F30AD2">
      <w:pPr>
        <w:spacing w:line="240" w:lineRule="auto"/>
        <w:rPr>
          <w:rFonts w:ascii="Verdana" w:eastAsia="Verdana" w:hAnsi="Verdana" w:cs="Verdana"/>
        </w:rPr>
      </w:pPr>
      <w:r w:rsidRPr="001211E9">
        <w:rPr>
          <w:rFonts w:ascii="Verdana" w:eastAsia="Verdana" w:hAnsi="Verdana" w:cs="Verdana"/>
        </w:rPr>
        <w:t xml:space="preserve">En conclusión, el proyecto </w:t>
      </w:r>
      <w:proofErr w:type="spellStart"/>
      <w:r w:rsidRPr="001211E9">
        <w:rPr>
          <w:rFonts w:ascii="Verdana" w:eastAsia="Verdana" w:hAnsi="Verdana" w:cs="Verdana"/>
        </w:rPr>
        <w:t>PrioSync</w:t>
      </w:r>
      <w:proofErr w:type="spellEnd"/>
      <w:r w:rsidRPr="001211E9">
        <w:rPr>
          <w:rFonts w:ascii="Verdana" w:eastAsia="Verdana" w:hAnsi="Verdana" w:cs="Verdana"/>
        </w:rPr>
        <w:t xml:space="preserve"> se define como una solución planificada y relevante para la ineficiencia en la autogestión de estudios. Esta base asegura su factibilidad operativa dentro de los plazos de la asignatura y fundamenta el proyecto para su fase de ejecución. Por lo tanto, </w:t>
      </w:r>
      <w:proofErr w:type="spellStart"/>
      <w:r w:rsidRPr="001211E9">
        <w:rPr>
          <w:rFonts w:ascii="Verdana" w:eastAsia="Verdana" w:hAnsi="Verdana" w:cs="Verdana"/>
        </w:rPr>
        <w:t>PrioSync</w:t>
      </w:r>
      <w:proofErr w:type="spellEnd"/>
      <w:r w:rsidRPr="001211E9">
        <w:rPr>
          <w:rFonts w:ascii="Verdana" w:eastAsia="Verdana" w:hAnsi="Verdana" w:cs="Verdana"/>
        </w:rPr>
        <w:t xml:space="preserve"> no solo representa una respuesta a un problema concreto, sino que también funciona como un vehículo para la aplicación de competencias de alta demanda en la Ingeniería en Informática, como la transformación de datos y el desarrollo en la nube, consolidando así nuestro aprendizaje.</w:t>
      </w:r>
    </w:p>
    <w:p w14:paraId="0B25F83E" w14:textId="77777777" w:rsidR="006F7865" w:rsidRPr="001211E9" w:rsidRDefault="006F7865">
      <w:pPr>
        <w:rPr>
          <w:rFonts w:ascii="Verdana" w:eastAsia="Verdana" w:hAnsi="Verdana" w:cs="Verdana"/>
        </w:rPr>
      </w:pPr>
    </w:p>
    <w:p w14:paraId="203A9F5A" w14:textId="77777777" w:rsidR="00A41CEC" w:rsidRDefault="00A41CEC">
      <w:pPr>
        <w:rPr>
          <w:rFonts w:ascii="Verdana" w:eastAsia="Verdana" w:hAnsi="Verdana" w:cs="Verdana"/>
        </w:rPr>
      </w:pPr>
    </w:p>
    <w:p w14:paraId="0829DE37" w14:textId="77777777" w:rsidR="006F7865" w:rsidRPr="001211E9" w:rsidRDefault="00000000" w:rsidP="001211E9">
      <w:pPr>
        <w:pStyle w:val="Ttulo1"/>
      </w:pPr>
      <w:bookmarkStart w:id="13" w:name="_Toc208002991"/>
      <w:r w:rsidRPr="001211E9">
        <w:t>Referencias</w:t>
      </w:r>
      <w:bookmarkEnd w:id="13"/>
    </w:p>
    <w:p w14:paraId="493EAA1D" w14:textId="77777777" w:rsidR="006F7865" w:rsidRDefault="00000000">
      <w:pPr>
        <w:spacing w:before="240" w:after="240"/>
        <w:rPr>
          <w:rFonts w:ascii="Verdana" w:eastAsia="Verdana" w:hAnsi="Verdana" w:cs="Verdana"/>
        </w:rPr>
      </w:pPr>
      <w:r>
        <w:rPr>
          <w:rFonts w:ascii="Verdana" w:eastAsia="Verdana" w:hAnsi="Verdana" w:cs="Verdana"/>
        </w:rPr>
        <w:t xml:space="preserve">Google. (2023). </w:t>
      </w:r>
      <w:r>
        <w:rPr>
          <w:rFonts w:ascii="Verdana" w:eastAsia="Verdana" w:hAnsi="Verdana" w:cs="Verdana"/>
          <w:i/>
        </w:rPr>
        <w:t xml:space="preserve">Google Calendar API </w:t>
      </w:r>
      <w:proofErr w:type="spellStart"/>
      <w:r>
        <w:rPr>
          <w:rFonts w:ascii="Verdana" w:eastAsia="Verdana" w:hAnsi="Verdana" w:cs="Verdana"/>
          <w:i/>
        </w:rPr>
        <w:t>Documentation</w:t>
      </w:r>
      <w:proofErr w:type="spellEnd"/>
      <w:r>
        <w:rPr>
          <w:rFonts w:ascii="Verdana" w:eastAsia="Verdana" w:hAnsi="Verdana" w:cs="Verdana"/>
        </w:rPr>
        <w:t>. Recuperado de https://developers.google.com/calendar</w:t>
      </w:r>
    </w:p>
    <w:p w14:paraId="0410F4FA" w14:textId="77777777" w:rsidR="006F7865" w:rsidRDefault="00000000">
      <w:pPr>
        <w:spacing w:before="240" w:after="240"/>
        <w:rPr>
          <w:rFonts w:ascii="Verdana" w:eastAsia="Verdana" w:hAnsi="Verdana" w:cs="Verdana"/>
          <w:color w:val="1155CC"/>
          <w:u w:val="single"/>
        </w:rPr>
      </w:pPr>
      <w:proofErr w:type="spellStart"/>
      <w:r>
        <w:rPr>
          <w:rFonts w:ascii="Verdana" w:eastAsia="Verdana" w:hAnsi="Verdana" w:cs="Verdana"/>
        </w:rPr>
        <w:t>OpenAI</w:t>
      </w:r>
      <w:proofErr w:type="spellEnd"/>
      <w:r>
        <w:rPr>
          <w:rFonts w:ascii="Verdana" w:eastAsia="Verdana" w:hAnsi="Verdana" w:cs="Verdana"/>
        </w:rPr>
        <w:t xml:space="preserve">. (2023). </w:t>
      </w:r>
      <w:r>
        <w:rPr>
          <w:rFonts w:ascii="Verdana" w:eastAsia="Verdana" w:hAnsi="Verdana" w:cs="Verdana"/>
          <w:i/>
        </w:rPr>
        <w:t>API Reference</w:t>
      </w:r>
      <w:r>
        <w:rPr>
          <w:rFonts w:ascii="Verdana" w:eastAsia="Verdana" w:hAnsi="Verdana" w:cs="Verdana"/>
        </w:rPr>
        <w:t>. Recuperado de</w:t>
      </w:r>
      <w:hyperlink r:id="rId9">
        <w:r>
          <w:rPr>
            <w:rFonts w:ascii="Verdana" w:eastAsia="Verdana" w:hAnsi="Verdana" w:cs="Verdana"/>
          </w:rPr>
          <w:t xml:space="preserve"> </w:t>
        </w:r>
      </w:hyperlink>
      <w:hyperlink r:id="rId10">
        <w:r>
          <w:rPr>
            <w:rFonts w:ascii="Verdana" w:eastAsia="Verdana" w:hAnsi="Verdana" w:cs="Verdana"/>
            <w:color w:val="1155CC"/>
            <w:u w:val="single"/>
          </w:rPr>
          <w:t>https://platform.openai.com/docs</w:t>
        </w:r>
      </w:hyperlink>
    </w:p>
    <w:p w14:paraId="1992D784" w14:textId="77777777" w:rsidR="006F7865" w:rsidRDefault="00000000">
      <w:pPr>
        <w:spacing w:before="240" w:after="240"/>
        <w:rPr>
          <w:rFonts w:ascii="Verdana" w:eastAsia="Verdana" w:hAnsi="Verdana" w:cs="Verdana"/>
        </w:rPr>
      </w:pPr>
      <w:proofErr w:type="spellStart"/>
      <w:r>
        <w:rPr>
          <w:rFonts w:ascii="Verdana" w:eastAsia="Verdana" w:hAnsi="Verdana" w:cs="Verdana"/>
        </w:rPr>
        <w:t>Schwaber</w:t>
      </w:r>
      <w:proofErr w:type="spellEnd"/>
      <w:r>
        <w:rPr>
          <w:rFonts w:ascii="Verdana" w:eastAsia="Verdana" w:hAnsi="Verdana" w:cs="Verdana"/>
        </w:rPr>
        <w:t xml:space="preserve">, K., &amp; Sutherland, J. (2020). </w:t>
      </w:r>
      <w:proofErr w:type="spellStart"/>
      <w:r>
        <w:rPr>
          <w:rFonts w:ascii="Verdana" w:eastAsia="Verdana" w:hAnsi="Verdana" w:cs="Verdana"/>
          <w:i/>
        </w:rPr>
        <w:t>The</w:t>
      </w:r>
      <w:proofErr w:type="spellEnd"/>
      <w:r>
        <w:rPr>
          <w:rFonts w:ascii="Verdana" w:eastAsia="Verdana" w:hAnsi="Verdana" w:cs="Verdana"/>
          <w:i/>
        </w:rPr>
        <w:t xml:space="preserve"> Scrum Guide</w:t>
      </w:r>
      <w:r>
        <w:rPr>
          <w:rFonts w:ascii="Verdana" w:eastAsia="Verdana" w:hAnsi="Verdana" w:cs="Verdana"/>
        </w:rPr>
        <w:t>. Scrum.org.</w:t>
      </w:r>
    </w:p>
    <w:p w14:paraId="31629B60" w14:textId="77777777" w:rsidR="006F7865" w:rsidRDefault="00000000">
      <w:pPr>
        <w:spacing w:before="240" w:after="240"/>
        <w:rPr>
          <w:rFonts w:ascii="Verdana" w:eastAsia="Verdana" w:hAnsi="Verdana" w:cs="Verdana"/>
        </w:rPr>
      </w:pPr>
      <w:r>
        <w:rPr>
          <w:rFonts w:ascii="Verdana" w:eastAsia="Verdana" w:hAnsi="Verdana" w:cs="Verdana"/>
        </w:rPr>
        <w:t xml:space="preserve">Pressman, R. S., &amp; </w:t>
      </w:r>
      <w:proofErr w:type="spellStart"/>
      <w:r>
        <w:rPr>
          <w:rFonts w:ascii="Verdana" w:eastAsia="Verdana" w:hAnsi="Verdana" w:cs="Verdana"/>
        </w:rPr>
        <w:t>Maxim</w:t>
      </w:r>
      <w:proofErr w:type="spellEnd"/>
      <w:r>
        <w:rPr>
          <w:rFonts w:ascii="Verdana" w:eastAsia="Verdana" w:hAnsi="Verdana" w:cs="Verdana"/>
        </w:rPr>
        <w:t xml:space="preserve">, B. R. (2020). </w:t>
      </w:r>
      <w:r>
        <w:rPr>
          <w:rFonts w:ascii="Verdana" w:eastAsia="Verdana" w:hAnsi="Verdana" w:cs="Verdana"/>
          <w:i/>
        </w:rPr>
        <w:t xml:space="preserve">Software </w:t>
      </w:r>
      <w:proofErr w:type="spellStart"/>
      <w:r>
        <w:rPr>
          <w:rFonts w:ascii="Verdana" w:eastAsia="Verdana" w:hAnsi="Verdana" w:cs="Verdana"/>
          <w:i/>
        </w:rPr>
        <w:t>Engineering</w:t>
      </w:r>
      <w:proofErr w:type="spellEnd"/>
      <w:r>
        <w:rPr>
          <w:rFonts w:ascii="Verdana" w:eastAsia="Verdana" w:hAnsi="Verdana" w:cs="Verdana"/>
          <w:i/>
        </w:rPr>
        <w:t xml:space="preserve">: A </w:t>
      </w:r>
      <w:proofErr w:type="spellStart"/>
      <w:r>
        <w:rPr>
          <w:rFonts w:ascii="Verdana" w:eastAsia="Verdana" w:hAnsi="Verdana" w:cs="Verdana"/>
          <w:i/>
        </w:rPr>
        <w:t>Practitioner's</w:t>
      </w:r>
      <w:proofErr w:type="spellEnd"/>
      <w:r>
        <w:rPr>
          <w:rFonts w:ascii="Verdana" w:eastAsia="Verdana" w:hAnsi="Verdana" w:cs="Verdana"/>
          <w:i/>
        </w:rPr>
        <w:t xml:space="preserve"> </w:t>
      </w:r>
      <w:proofErr w:type="spellStart"/>
      <w:r>
        <w:rPr>
          <w:rFonts w:ascii="Verdana" w:eastAsia="Verdana" w:hAnsi="Verdana" w:cs="Verdana"/>
          <w:i/>
        </w:rPr>
        <w:t>Approach</w:t>
      </w:r>
      <w:proofErr w:type="spellEnd"/>
      <w:r>
        <w:rPr>
          <w:rFonts w:ascii="Verdana" w:eastAsia="Verdana" w:hAnsi="Verdana" w:cs="Verdana"/>
        </w:rPr>
        <w:t>. McGraw-Hill.</w:t>
      </w:r>
    </w:p>
    <w:p w14:paraId="2EEF8319" w14:textId="77777777" w:rsidR="006F7865" w:rsidRDefault="006F7865">
      <w:pPr>
        <w:rPr>
          <w:rFonts w:ascii="Verdana" w:eastAsia="Verdana" w:hAnsi="Verdana" w:cs="Verdana"/>
        </w:rPr>
      </w:pPr>
    </w:p>
    <w:sectPr w:rsidR="006F7865">
      <w:headerReference w:type="default" r:id="rId11"/>
      <w:footerReference w:type="default" r:id="rId12"/>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1247D2" w14:textId="77777777" w:rsidR="00600CB1" w:rsidRDefault="00600CB1">
      <w:pPr>
        <w:spacing w:line="240" w:lineRule="auto"/>
      </w:pPr>
      <w:r>
        <w:separator/>
      </w:r>
    </w:p>
  </w:endnote>
  <w:endnote w:type="continuationSeparator" w:id="0">
    <w:p w14:paraId="7A0372E1" w14:textId="77777777" w:rsidR="00600CB1" w:rsidRDefault="00600C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EF3295BB-E0D3-415F-84B3-8FCEFC4C288C}"/>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embedRegular r:id="rId2" w:fontKey="{56040743-C6D5-407E-9400-921789A90BBC}"/>
    <w:embedBold r:id="rId3" w:fontKey="{05F4AFF3-7DAF-4D2E-A458-1F5792BF5920}"/>
    <w:embedItalic r:id="rId4" w:fontKey="{D32A3C04-C2D5-4580-9DFD-9984B90D734B}"/>
  </w:font>
  <w:font w:name="Calibri">
    <w:panose1 w:val="020F0502020204030204"/>
    <w:charset w:val="00"/>
    <w:family w:val="swiss"/>
    <w:pitch w:val="variable"/>
    <w:sig w:usb0="E4002EFF" w:usb1="C000247B" w:usb2="00000009" w:usb3="00000000" w:csb0="000001FF" w:csb1="00000000"/>
    <w:embedRegular r:id="rId5" w:fontKey="{EFC98FF9-CAC2-4CE0-818C-3BFDC66B9B5D}"/>
  </w:font>
  <w:font w:name="Cambria">
    <w:panose1 w:val="02040503050406030204"/>
    <w:charset w:val="00"/>
    <w:family w:val="roman"/>
    <w:pitch w:val="variable"/>
    <w:sig w:usb0="E00006FF" w:usb1="420024FF" w:usb2="02000000" w:usb3="00000000" w:csb0="0000019F" w:csb1="00000000"/>
    <w:embedRegular r:id="rId6" w:fontKey="{3E79AA81-84F5-4985-90DF-0CD9409A4EA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E52E36" w14:textId="77777777" w:rsidR="006F7865" w:rsidRDefault="00000000">
    <w:pPr>
      <w:pBdr>
        <w:top w:val="nil"/>
        <w:left w:val="nil"/>
        <w:bottom w:val="nil"/>
        <w:right w:val="nil"/>
        <w:between w:val="nil"/>
      </w:pBdr>
      <w:tabs>
        <w:tab w:val="center" w:pos="4513"/>
        <w:tab w:val="right" w:pos="9026"/>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A41CEC">
      <w:rPr>
        <w:noProof/>
        <w:color w:val="000000"/>
      </w:rPr>
      <w:t>2</w:t>
    </w:r>
    <w:r>
      <w:rPr>
        <w:color w:val="000000"/>
      </w:rPr>
      <w:fldChar w:fldCharType="end"/>
    </w:r>
  </w:p>
  <w:p w14:paraId="3F2AABE1" w14:textId="77777777" w:rsidR="006F7865" w:rsidRDefault="006F7865">
    <w:pPr>
      <w:pBdr>
        <w:top w:val="nil"/>
        <w:left w:val="nil"/>
        <w:bottom w:val="nil"/>
        <w:right w:val="nil"/>
        <w:between w:val="nil"/>
      </w:pBdr>
      <w:tabs>
        <w:tab w:val="center" w:pos="4513"/>
        <w:tab w:val="right" w:pos="9026"/>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D72C2A" w14:textId="77777777" w:rsidR="00600CB1" w:rsidRDefault="00600CB1">
      <w:pPr>
        <w:spacing w:line="240" w:lineRule="auto"/>
      </w:pPr>
      <w:r>
        <w:separator/>
      </w:r>
    </w:p>
  </w:footnote>
  <w:footnote w:type="continuationSeparator" w:id="0">
    <w:p w14:paraId="2F360D2E" w14:textId="77777777" w:rsidR="00600CB1" w:rsidRDefault="00600CB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8BCA7D" w14:textId="77777777" w:rsidR="006F7865" w:rsidRDefault="00000000">
    <w:pPr>
      <w:pBdr>
        <w:top w:val="nil"/>
        <w:left w:val="nil"/>
        <w:bottom w:val="nil"/>
        <w:right w:val="nil"/>
        <w:between w:val="nil"/>
      </w:pBdr>
      <w:tabs>
        <w:tab w:val="center" w:pos="4513"/>
        <w:tab w:val="right" w:pos="9026"/>
      </w:tabs>
      <w:spacing w:line="240" w:lineRule="auto"/>
      <w:rPr>
        <w:color w:val="000000"/>
      </w:rPr>
    </w:pPr>
    <w:r>
      <w:rPr>
        <w:noProof/>
      </w:rPr>
      <w:drawing>
        <wp:anchor distT="0" distB="0" distL="0" distR="0" simplePos="0" relativeHeight="251658240" behindDoc="1" locked="0" layoutInCell="1" hidden="0" allowOverlap="1" wp14:anchorId="28DB64DA" wp14:editId="03B8BAFE">
          <wp:simplePos x="0" y="0"/>
          <wp:positionH relativeFrom="column">
            <wp:posOffset>4548948</wp:posOffset>
          </wp:positionH>
          <wp:positionV relativeFrom="paragraph">
            <wp:posOffset>19178</wp:posOffset>
          </wp:positionV>
          <wp:extent cx="2005330" cy="430530"/>
          <wp:effectExtent l="0" t="0" r="0" b="0"/>
          <wp:wrapNone/>
          <wp:docPr id="922148040" name="image1.png" descr="Logotip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png" descr="Logotipo&#10;&#10;El contenido generado por IA puede ser incorrecto."/>
                  <pic:cNvPicPr preferRelativeResize="0"/>
                </pic:nvPicPr>
                <pic:blipFill>
                  <a:blip r:embed="rId1"/>
                  <a:srcRect/>
                  <a:stretch>
                    <a:fillRect/>
                  </a:stretch>
                </pic:blipFill>
                <pic:spPr>
                  <a:xfrm>
                    <a:off x="0" y="0"/>
                    <a:ext cx="2005330" cy="43053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84FEE"/>
    <w:multiLevelType w:val="multilevel"/>
    <w:tmpl w:val="504E5B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6F43784"/>
    <w:multiLevelType w:val="multilevel"/>
    <w:tmpl w:val="0ECE44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3687E70"/>
    <w:multiLevelType w:val="multilevel"/>
    <w:tmpl w:val="353EFB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3B9918BB"/>
    <w:multiLevelType w:val="multilevel"/>
    <w:tmpl w:val="ED6038D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945889258">
    <w:abstractNumId w:val="2"/>
  </w:num>
  <w:num w:numId="2" w16cid:durableId="1035694907">
    <w:abstractNumId w:val="3"/>
  </w:num>
  <w:num w:numId="3" w16cid:durableId="1234504992">
    <w:abstractNumId w:val="0"/>
  </w:num>
  <w:num w:numId="4" w16cid:durableId="15467921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7865"/>
    <w:rsid w:val="00005151"/>
    <w:rsid w:val="001211E9"/>
    <w:rsid w:val="00600CB1"/>
    <w:rsid w:val="006F7865"/>
    <w:rsid w:val="00A41CEC"/>
    <w:rsid w:val="00A859F0"/>
    <w:rsid w:val="00E02E54"/>
    <w:rsid w:val="00E33A08"/>
    <w:rsid w:val="00F30AD2"/>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DBBC9"/>
  <w15:docId w15:val="{90BEE432-8C45-41C3-9417-2CD9C8C4D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CL" w:eastAsia="en-150"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rFonts w:ascii="Verdana" w:eastAsia="Verdana" w:hAnsi="Verdana" w:cs="Verdana"/>
      <w:sz w:val="40"/>
      <w:szCs w:val="40"/>
    </w:rPr>
  </w:style>
  <w:style w:type="paragraph" w:styleId="Ttulo2">
    <w:name w:val="heading 2"/>
    <w:basedOn w:val="Normal"/>
    <w:next w:val="Normal"/>
    <w:uiPriority w:val="9"/>
    <w:unhideWhenUsed/>
    <w:qFormat/>
    <w:rsid w:val="001211E9"/>
    <w:pPr>
      <w:keepNext/>
      <w:keepLines/>
      <w:spacing w:before="360" w:after="120"/>
      <w:outlineLvl w:val="1"/>
    </w:pPr>
    <w:rPr>
      <w:rFonts w:ascii="Verdana" w:hAnsi="Verdana"/>
      <w:b/>
      <w:sz w:val="28"/>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Normal"/>
    <w:tblPr>
      <w:tblCellMar>
        <w:top w:w="100" w:type="dxa"/>
        <w:left w:w="100" w:type="dxa"/>
        <w:bottom w:w="100" w:type="dxa"/>
        <w:right w:w="100" w:type="dxa"/>
      </w:tblCellMar>
    </w:tblPr>
  </w:style>
  <w:style w:type="paragraph" w:styleId="Encabezado">
    <w:name w:val="header"/>
    <w:basedOn w:val="Normal"/>
    <w:link w:val="EncabezadoCar"/>
    <w:uiPriority w:val="99"/>
    <w:unhideWhenUsed/>
    <w:rsid w:val="003B5402"/>
    <w:pPr>
      <w:tabs>
        <w:tab w:val="center" w:pos="4513"/>
        <w:tab w:val="right" w:pos="9026"/>
      </w:tabs>
      <w:spacing w:line="240" w:lineRule="auto"/>
    </w:pPr>
  </w:style>
  <w:style w:type="character" w:customStyle="1" w:styleId="EncabezadoCar">
    <w:name w:val="Encabezado Car"/>
    <w:basedOn w:val="Fuentedeprrafopredeter"/>
    <w:link w:val="Encabezado"/>
    <w:uiPriority w:val="99"/>
    <w:rsid w:val="003B5402"/>
  </w:style>
  <w:style w:type="paragraph" w:styleId="Piedepgina">
    <w:name w:val="footer"/>
    <w:basedOn w:val="Normal"/>
    <w:link w:val="PiedepginaCar"/>
    <w:uiPriority w:val="99"/>
    <w:unhideWhenUsed/>
    <w:rsid w:val="003B5402"/>
    <w:pPr>
      <w:tabs>
        <w:tab w:val="center" w:pos="4513"/>
        <w:tab w:val="right" w:pos="9026"/>
      </w:tabs>
      <w:spacing w:line="240" w:lineRule="auto"/>
    </w:pPr>
  </w:style>
  <w:style w:type="character" w:customStyle="1" w:styleId="PiedepginaCar">
    <w:name w:val="Pie de página Car"/>
    <w:basedOn w:val="Fuentedeprrafopredeter"/>
    <w:link w:val="Piedepgina"/>
    <w:uiPriority w:val="99"/>
    <w:rsid w:val="003B5402"/>
  </w:style>
  <w:style w:type="paragraph" w:styleId="NormalWeb">
    <w:name w:val="Normal (Web)"/>
    <w:basedOn w:val="Normal"/>
    <w:uiPriority w:val="99"/>
    <w:semiHidden/>
    <w:unhideWhenUsed/>
    <w:rsid w:val="003B5402"/>
    <w:rPr>
      <w:rFonts w:ascii="Times New Roman" w:hAnsi="Times New Roman" w:cs="Times New Roman"/>
      <w:sz w:val="24"/>
      <w:szCs w:val="24"/>
    </w:rPr>
  </w:style>
  <w:style w:type="paragraph" w:styleId="Prrafodelista">
    <w:name w:val="List Paragraph"/>
    <w:basedOn w:val="Normal"/>
    <w:uiPriority w:val="34"/>
    <w:qFormat/>
    <w:rsid w:val="002D1528"/>
    <w:pPr>
      <w:ind w:left="720"/>
      <w:contextualSpacing/>
    </w:pPr>
  </w:style>
  <w:style w:type="character" w:customStyle="1" w:styleId="citation-281">
    <w:name w:val="citation-281"/>
    <w:basedOn w:val="Fuentedeprrafopredeter"/>
    <w:rsid w:val="003729C0"/>
  </w:style>
  <w:style w:type="paragraph" w:styleId="TtuloTDC">
    <w:name w:val="TOC Heading"/>
    <w:next w:val="Normal"/>
    <w:uiPriority w:val="39"/>
    <w:unhideWhenUsed/>
    <w:qFormat/>
    <w:rsid w:val="005A65F6"/>
    <w:pPr>
      <w:spacing w:before="240" w:line="259" w:lineRule="auto"/>
    </w:pPr>
    <w:rPr>
      <w:rFonts w:asciiTheme="majorHAnsi" w:eastAsiaTheme="majorEastAsia" w:hAnsiTheme="majorHAnsi" w:cstheme="majorBidi"/>
      <w:color w:val="365F91" w:themeColor="accent1" w:themeShade="BF"/>
      <w:sz w:val="32"/>
      <w:szCs w:val="32"/>
      <w:lang w:val="en-150"/>
    </w:rPr>
  </w:style>
  <w:style w:type="paragraph" w:styleId="TDC1">
    <w:name w:val="toc 1"/>
    <w:basedOn w:val="Normal"/>
    <w:next w:val="Normal"/>
    <w:autoRedefine/>
    <w:uiPriority w:val="39"/>
    <w:unhideWhenUsed/>
    <w:rsid w:val="005A65F6"/>
    <w:pPr>
      <w:spacing w:after="100"/>
    </w:pPr>
  </w:style>
  <w:style w:type="paragraph" w:styleId="TDC2">
    <w:name w:val="toc 2"/>
    <w:basedOn w:val="Normal"/>
    <w:next w:val="Normal"/>
    <w:autoRedefine/>
    <w:uiPriority w:val="39"/>
    <w:unhideWhenUsed/>
    <w:rsid w:val="005A65F6"/>
    <w:pPr>
      <w:spacing w:after="100"/>
      <w:ind w:left="220"/>
    </w:pPr>
  </w:style>
  <w:style w:type="character" w:styleId="Hipervnculo">
    <w:name w:val="Hyperlink"/>
    <w:basedOn w:val="Fuentedeprrafopredeter"/>
    <w:uiPriority w:val="99"/>
    <w:unhideWhenUsed/>
    <w:rsid w:val="005A65F6"/>
    <w:rPr>
      <w:color w:val="0000FF" w:themeColor="hyperlink"/>
      <w:u w:val="single"/>
    </w:rPr>
  </w:style>
  <w:style w:type="character" w:customStyle="1" w:styleId="citation-346">
    <w:name w:val="citation-346"/>
    <w:basedOn w:val="Fuentedeprrafopredeter"/>
    <w:rsid w:val="006C5739"/>
  </w:style>
  <w:style w:type="character" w:customStyle="1" w:styleId="citation-345">
    <w:name w:val="citation-345"/>
    <w:basedOn w:val="Fuentedeprrafopredeter"/>
    <w:rsid w:val="006C5739"/>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hyperlink" Target="https://platform.openai.com/docs?utm_source=chatgpt.com" TargetMode="External"/><Relationship Id="rId4" Type="http://schemas.openxmlformats.org/officeDocument/2006/relationships/styles" Target="styles.xml"/><Relationship Id="rId9" Type="http://schemas.openxmlformats.org/officeDocument/2006/relationships/hyperlink" Target="https://platform.openai.com/docs?utm_source=chatgpt.com"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hbctvLVy4PYKe7PsozYU2wWwgg==">CgMxLjAyDmguOW4wdjZsMzMwaDZ4Mg5oLjFuNTN4am56Nm1xeDIOaC52NDA2czc4ejlyY3kyDmguOW5mYzlxdmRkZXVjMg5oLjI2OTdxcnVwcWN0bTIOaC5ic3gzcWQ0MG8zZTcyDmguYzRlczJxd2J0dmYxMg5oLjY0MjZlNjFnNmdkeTIOaC55cHJ5Y2w5amsxOTQyDmguajZpNjZ0NWh3MGJxOABqNQoUc3VnZ2VzdC5pYXZjd3RnODU2cHkSHUZSQU5DSVNDTyBKQVZJRVIgTk9WT0EgUEFSQURBciExUUozbm14RkZtOEtSOGtzVmNWMXc1dnJZdzJYc0dQQn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F49FDA5-3E42-4C82-B0FB-A87F27906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Pages>
  <Words>1879</Words>
  <Characters>10711</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Pancho</dc:creator>
  <cp:lastModifiedBy>FRANCISCO JAVIER Novoa Parada</cp:lastModifiedBy>
  <cp:revision>3</cp:revision>
  <dcterms:created xsi:type="dcterms:W3CDTF">2025-09-06T02:17:00Z</dcterms:created>
  <dcterms:modified xsi:type="dcterms:W3CDTF">2025-09-06T02:20:00Z</dcterms:modified>
</cp:coreProperties>
</file>