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2"/>
        </w:numPr>
        <w:spacing w:lineRule="auto" w:line="240" w:before="120" w:after="120"/>
        <w:contextualSpacing/>
        <w:jc w:val="both"/>
        <w:rPr>
          <w:rFonts w:cs="Calibri" w:cstheme="minorHAnsi"/>
          <w:b/>
        </w:rPr>
      </w:pPr>
      <w:r>
        <w:rPr>
          <w:rFonts w:cs="Calibri" w:cstheme="minorHAnsi"/>
          <w:b/>
        </w:rPr>
        <w:t>Observações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Website Responsivo Institucional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Website com versão em português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Medida da área da maquete do website: W: 1600px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- Fonte utilizada: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Poppins Regular: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Títulos e Menus e Submenus;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Poppins Light: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Subtítulos e Textos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Poppins Bold: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Submenus selecionados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-Poppins Medium: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Menus Selecionados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themeColor="text1" w:val="000000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  <w:u w:val="single"/>
        </w:rPr>
        <w:t>- O website só possui Área Pública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- 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Possui imagem em todos os menus do site.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</w:rPr>
        <w:t>- Carrossel de 3 imagens na Home e Imagem fixa nas outras páginas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do cabeçalho da Home: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Medidas da imagem do cabeçalho da Homepage: W: 1600px / H: 776px;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Ocupa todas as colunas do container fluid.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do cabeçalho das restantes páginas: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Medidas da imagem do cabeçalho dos restantes menus: W: 1600px / H: 590px;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É composto por uma imagem fixa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Logotipo Construção e Habitação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Barra de Navegação – dos menus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- Menus: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Barra de Navegação é composta pelos seguintes menus: Home, Quem Somos, Sócios, Notícias, Destaques, Empreendimentos, Centro de Férias e Contactos.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Home: menu com funções especiais;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Quem Somos: menu simples;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Sócios: menu simples;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Notícias: menu com funções especiais;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Destaques: menu com funções especiais;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- Menu Empreendimentos: dá para criar submenus </w:t>
      </w: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</w:rPr>
        <w:t>até ao 2º nível em ciclo infinito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Centro de Férias: menu simples;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- Menu Contactos: menu com funções especiais;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Menus de Raiz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O nome dos menus deve de estar sempre a cinzento (#333333), fonte Poppins, em caixa alta, estilo Regular, tamanho 16px;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Quando os menus são selecionados ou ao passar do mouse, o nome dos menus passa a fonte Poppins, estilo Medium, tamanho 14px e cor cinzento (#333333).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Submenus: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Todos os submenus abrem uma aba cinzenta (#333333) e 91% de opacidade – nome dos submenus é de cor branca (#FFFFFF), fonte Poppins, estilo Regular, tamanho 14px.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Quando os submenus são selecionados ou ao passar do mouse, o nome passa a fonte Poppins, estilo Bold, tamanho 17px e cor branca (#FFFFFF).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 xml:space="preserve">- Rodapé: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O rodapé vai conter os Contactos, o mapa com localização da Construção e Habitação, a frase “Siga-nos no Facebook”, o link com ícone do Facebook que tem ligação à página do Facebook da Construção e Habitação, os menus de navegação (Home, Quem Somos, Sócios, Notícias, Destaques, Empreendimentos, Centro de Férias e Contactos) e link-Copyright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ab/>
        <w:t>Contactos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(W: 75px / H: 75px.)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da Construção e Habitação (color: #FFFFF), fonte Poppins, estilo Regular, tamanho 25px.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(W: 75px / H: 75px.)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da Construção e Habitação (color: #FFFFF), fonte Poppins, estilo Regular, tamanho 25px.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E-mail (W: 75px / H: 75px.)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E-mail da Construção e Habitação (color: #FFFFF), fonte Poppins, estilo Regular, tamanho 25px.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ab/>
        <w:t>Mapa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Mapa com localização da Construção e Habitação (W: 1600px / H: 513px.)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Facebook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Facebook (W: 100px / H: 100px.)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Frase “Siga-nos no Facebook” (color: #FFFFF), fonte Poppins, estilo Regular, tamanho 29px.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Barra de Navegação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Menus a cinzento (#333333), fonte Poppins, em caixa alta, estilo Regular, tamanho 15px;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Quando os menus estão ativos ou ao passar do mouse, o nome passa a fonte Poppins, estilo Regular, tamanho 15px e cor laranja (#F9963B).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Informação de Copyright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Fonte Poppins, estilo Regular, tamanho 15px, cor branca #FFFFFF, alinhado à esquerda.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jc w:val="both"/>
        <w:rPr>
          <w:rFonts w:cs="Calibri" w:cstheme="minorHAnsi"/>
          <w:b/>
        </w:rPr>
      </w:pPr>
      <w:r>
        <w:rPr>
          <w:rFonts w:cs="Calibri" w:cstheme="minorHAnsi"/>
          <w:b/>
        </w:rPr>
        <w:t>Organograma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Home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Quem Somos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: Menu Simples;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Sócios: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menu simples. 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Notícias: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menu com funções especiais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Destaques: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menu com funções especiais</w:t>
      </w:r>
    </w:p>
    <w:p>
      <w:pPr>
        <w:pStyle w:val="Normal"/>
        <w:spacing w:before="120" w:after="120"/>
        <w:ind w:firstLine="348"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Observações: </w:t>
      </w:r>
    </w:p>
    <w:p>
      <w:pPr>
        <w:pStyle w:val="Normal"/>
        <w:spacing w:before="120" w:after="120"/>
        <w:ind w:firstLine="348"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- Ao clicar em um dos destaques estando na página Destaques, o usuário será direcionado para a página específica daquele destaque.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Empreendimentos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: dá para criar submenus </w:t>
      </w:r>
      <w:r>
        <w:rPr>
          <w:rFonts w:cs="Calibri" w:ascii="Calibri" w:hAnsi="Calibri" w:asciiTheme="minorHAnsi" w:cstheme="minorHAnsi" w:hAnsiTheme="minorHAnsi"/>
          <w:bCs/>
          <w:color w:themeColor="text1" w:val="000000"/>
          <w:sz w:val="22"/>
          <w:szCs w:val="22"/>
        </w:rPr>
        <w:t>até ao 2º nível em ciclo infinito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;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Centro de Férias: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menu simples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Contactos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: menu com funções especiais. Telefones, email e morada com formulário de contacto.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jc w:val="both"/>
        <w:rPr>
          <w:rFonts w:cs="Calibri" w:cstheme="minorHAnsi"/>
          <w:b/>
          <w:color w:themeColor="text1" w:val="000000"/>
        </w:rPr>
      </w:pPr>
      <w:r>
        <w:rPr>
          <w:rFonts w:cs="Calibri" w:cstheme="minorHAnsi"/>
          <w:b/>
          <w:color w:themeColor="text1" w:val="000000"/>
        </w:rPr>
        <w:t>Botões / Elementos (desktop)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Ver Mais (Modelo 1) (medidas: W: 194px; / H: 46px)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Ver Mais (Modelo 2) (medidas: W: 128px; / H: 35px)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Voltar para Destaques (medidas: W: 312px; / H: 61px)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Icon_Telefone (medidas: W: 75px / H: 75px)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Icon_Localização (medidas: W: 75px / H: 75px)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Icon_Email (medidas: W: 75px / H: 75px)</w:t>
      </w:r>
    </w:p>
    <w:p>
      <w:pPr>
        <w:pStyle w:val="Normal"/>
        <w:spacing w:before="120" w:after="120"/>
        <w:ind w:left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- Icon_Facebook (medidas: W: 100px / H: 100px)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8"/>
          <w:szCs w:val="28"/>
          <w:u w:val="single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  <w:u w:val="single"/>
        </w:rPr>
        <w:t>1. HOME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Área do 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255px / H: 69px)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78px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 xml:space="preserve">- Menu de Navegação – Espaçamento de 17px entre os menus - 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>fonte Poppins, estilo Medium, tamanho 14px e cor cinzento (#333333).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Obs.: Quando o menu está selecionado, aparece um retângulo abaixo do nome, a uma distância de 20px, em cinzento (#333333), altura de 6px e largura igual à largura do menu correspondente.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26px da Barra de Navegação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Carrossel de Imagens. As imagens ocupam toda a largura da página tem 645px de altura.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Obs: a uma distância de 41px do final da imagem e por cima da mesma, estão os indicadores do carrossel, compostos por três retângulos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71px; / H: 13px), com distância de 13px entre eles e em cor branca (#FFFFFF). O indicador correspondente à imagem que aparece está em laranja (#F9963B)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Bem-Vindo: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Conteúdo simples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da apresentação da empresa está alinhada ao centro da página e ocupa toda a largura de 1110px ou (12 colunas do Bootstrap) e tem uma altura de 669px;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52px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laranja (#F9963B)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46px;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38px e espaçamento entre linhas de 58px.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64px;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18px. Ocupa a largura de 1110px ou (12 colunas do Bootstrap) e 193px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55px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Botão Ver Mais (Modelo 1),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194px; / H: 46px): Ao clicar no botão vai para a página Quem Somos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115px;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Destaques: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S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eis caixas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com diferentes destaques. Cada caixa possui o seguinte conteúdo e ocupa 350px de largura (3 colunas do Bootstrap):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Imagem, Título, uma breve descrição e Ver Mais, quando clicar em Ver Mais vai dar à página deste destaque.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área de conteúdo dos Destaques ocupa 1110px (12 colunas da grelha Bootstrap) e tem 1250px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Cada caixa possui uma borda sólida de 1px a cinzento (#333333) e tem margem interna superior de 0px, margem interna esquerda e direita de 26px e margem interna inferior de 55px.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As caixas têm um espaçamento vertical de 30px entre elas e espaçamento horizontal correspondente ao gutter das colunas do Bootstrap.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laranja (#F9963B)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46px;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38px.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64px;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Conteúdos das caixas de destaques: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correspondente ao Destaque contemplando a largura de 3 colunas do Bootstrap (350px) e com altura de 255px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23px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alinhado à esquerda, a cinzento-escuro (#333333) – fonte Poppins, estilo Regular, iniciais maiúsculas, tamanho 25px.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20px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18px; Ocupa W: 297px / H: 66px.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40px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Botão Ver Mais alinhado ao centro vertical da caixa e ao centro horizontal da borda inferior da caixa. 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128px / H: 35px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112px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Rodapé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Este é constituído pelos Contactos, pelo mapa com localização da Construção e Habitação, a frase “Siga-nos no Facebook”, o link com ícone do Facebook que tem ligação à página do Facebook da Construção e Habitação, os menus de navegação (Home, Quem Somos, Sócios, Notícias, Destaques, Empreendimentos, Centro de Férias e Contactos) e link-Copyright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o link com ícone do Facebook que tem ligação à página do Facebook da Construção e Habitação;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(as 12 colunas da grelha Bootstrap (container fluid)) e tem uma altura de 1602px;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bookmarkStart w:id="0" w:name="_Hlk120867864"/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Contactos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565px)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  <w:bookmarkEnd w:id="0"/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132px.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“Contactos” alinhado à esquerda, a cinzento-escuro (#333333) – fonte Poppins, estilo Regular, iniciais maiúsculas, tamanho 43px.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98px.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Obs: Cada bloco de contacto ocupa 4 colunas do Bootstrap e está alinhado ao centro das mesmas.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Telefone: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Morada: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Email: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Endereço de email a branco (#FFFFFF), alinhado ao centro, fonte Poppins, estilo Regular, tamanho 25px.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75px do bloco de morada até finalizar o background da área de contactos.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Localização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513px)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constituída apenas pelo mapa com localização da Construção e Habitação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Barra de Navegação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476px)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85px.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Facebook a branco (#FFFFFF). Dimensões: W: 100px/ H: 100px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Frase “Siga-nos no Facebook” alinhado ao centro, a branco (#FFFFFF) – fonte Poppins, estilo Regular, iniciais maiúsculas, tamanho 29px.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80px.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altura de 1px.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55px.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Barra de Navegação alinhada à direita da grelha do Bootstrap - fonte Poppins, estilo Regular, tamanho 15px, maiúsculas, em branco (#FFFFFF). Quando o menu estiver ativado, a cor passa a laranja (#FC8B3B). Os menus estão separados por uma distância de 17px.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53px.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Link com informação de Copyright: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Fonte Poppins, estilo Regular, tamanho 15px, cor branca (#FFFFFF), alinhado à esquerda. O link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vai dar ao website da MediaMaster.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19px.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u w:val="single"/>
        </w:rPr>
        <w:t>_________________________________________________________________________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cap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 xml:space="preserve">2. </w:t>
      </w:r>
      <w:r>
        <w:rPr>
          <w:rFonts w:cs="Calibri" w:ascii="Calibri" w:hAnsi="Calibri" w:asciiTheme="minorHAnsi" w:cstheme="minorHAnsi" w:hAnsiTheme="minorHAnsi"/>
          <w:b/>
          <w:caps/>
          <w:sz w:val="28"/>
          <w:szCs w:val="28"/>
        </w:rPr>
        <w:t>QUEM SOMOS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</w:rPr>
        <w:t>Menu Simples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255px / H: 69px)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78px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 xml:space="preserve">- Menu de Navegação – Espaçamento de 17px entre os menus - 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>fonte Poppins, estilo Medium, tamanho 14px e cor cinzento (#333333).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Obs: Quando o menu está selecionado, aparece um retângulo abaixo do nome, a uma distância de 20px, em cinzento (#333333), altura de 6px e largura igual à largura do menu correspondente.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26px da Barra de Navegação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Fixa. As imagens ocupam toda a largura da página tem 463px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Quem Somos está alinhada ao centro da página e ocupa toda a largura de 1110px ou (12 colunas do Bootstrap) e tem uma altura de 1054px;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52px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laranja (#F9963B)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53px;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38px.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ocupando as 4 primeiras colunas do Bootstrap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350px / H: 524px)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18px. Ocupa a largura de 730px ou 8 colunas do Bootstrap e 524px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Continuação da área de texto a cinzento (#333333), alinhado à esquerda, fonte Poppins, estilo Light, tamanho 18px. Ocupa a largura de 1110px ou 12 colunas do Bootstrap e 191px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112px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Rodapé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Este é constituído pelos Contactos, pelo mapa com localização da Construção e Habitação, a frase “Siga-nos no Facebook”, o link com ícone do Facebook que tem ligação à página do Facebook da Construção e Habitação, os menus de navegação (Home, Quem Somos, Sócios, Notícias, Destaques, Empreendimentos, Centro de Férias e Contactos) e link-Copyright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o link com ícone do Facebook que tem ligação à página do Facebook da Construção e Habitação;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(as 12 colunas da grelha Bootstrap (container fluid)) e tem uma altura de 1602px;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Contactos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565px)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132px.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“Contactos” alinhado à esquerda, a cinzento-escuro (#333333) – fonte Poppins, estilo Regular, iniciais maiúsculas, tamanho 43px.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98px.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Obs: Cada bloco de contacto ocupa 4 colunas do Bootstrap e está alinhado ao centro das mesmas.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Telefone: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Morada: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Email: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Endereço de email a branco (#FFFFFF), alinhado ao centro, fonte Poppins, estilo Regular, tamanho 25px.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75px do bloco de morada até finalizar o background da área de contactos.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Localização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513px)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constituída apenas pelo mapa com localização da Construção e Habitação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Barra de Navegação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476px)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85px.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Facebook a branco (#FFFFFF). Dimensões: W: 100px/ H: 100px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Frase “Siga-nos no Facebook” alinhado ao centro, a branco (#FFFFFF) – fonte Poppins, estilo Regular, iniciais maiúsculas, tamanho 29px.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80px.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altura de 1px.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55px.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Barra de Navegação alinhada à direita da grelha do Bootstrap - fonte Poppins, estilo Regular, tamanho 15px, maiúsculas, em branco (#FFFFFF). Quando o menu estiver ativado, a cor passa a laranja (#FC8B3B). Os menus estão separados por uma distância de 17px.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53px.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Link com informação de Copyright: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Fonte Poppins, estilo Regular, tamanho 15px, cor branca (#FFFFFF), alinhado à esquerda. O link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vai dar ao website da MediaMaster.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19px.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12" w:space="0" w:color="000000"/>
        </w:pBdr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cap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caps/>
          <w:sz w:val="28"/>
          <w:szCs w:val="28"/>
        </w:rPr>
        <w:t>3. Sócios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</w:rPr>
        <w:t>Menu Simples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255px / H: 69px)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78px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 xml:space="preserve">- Menu de Navegação – Espaçamento de 17px entre os menus - 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>fonte Poppins, estilo Medium, tamanho 14px e cor cinzento (#333333).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Obs: Quando o menu está selecionado, aparece um retângulo abaixo do nome, a uma distância de 20px, em cinzento (#333333), altura de 6px e largura igual à largura do menu correspondente.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26px da Barra de Navegação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Fixa. As imagens ocupam toda a largura da página tem 463px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dos Sócios está alinhada ao centro da página e ocupa toda a largura de 1110px ou (12 colunas do Bootstrap) e tem uma altura de 669px;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52px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laranja (#F9963B)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53px;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38px.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18px. Ocupa a largura de 1110px ou 12 colunas do Bootstrap e 368px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112px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Rodapé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Este é constituído pelos Contactos, pelo mapa com localização da Construção e Habitação, a frase “Siga-nos no Facebook”, o link com ícone do Facebook que tem ligação à página do Facebook da Construção e Habitação, os menus de navegação (Home, Quem Somos, Sócios, Notícias, Destaques, Empreendimentos, Centro de Férias e Contactos) e link-Copyright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o link com ícone do Facebook que tem ligação à página do Facebook da Construção e Habitação;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(as 12 colunas da grelha Bootstrap (container fluid)) e tem uma altura de 1602px;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Contactos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565px)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132px.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“Contactos” alinhado à esquerda, a cinzento-escuro (#333333) – fonte Poppins, estilo Regular, iniciais maiúsculas, tamanho 43px.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98px.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Obs: Cada bloco de contacto ocupa 4 colunas do Bootstrap e está alinhado ao centro das mesmas.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Telefone: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Morada: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Email: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Endereço de email a branco (#FFFFFF), alinhado ao centro, fonte Poppins, estilo Regular, tamanho 25px.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75px do bloco de morada até finalizar o background da área de contactos.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Localização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513px)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constituída apenas pelo mapa com localização da Construção e Habitação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Barra de Navegação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476px)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85px.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Facebook a branco (#FFFFFF). Dimensões: W: 100px/ H: 100px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Frase “Siga-nos no Facebook” alinhado ao centro, a branco (#FFFFFF) – fonte Poppins, estilo Regular, iniciais maiúsculas, tamanho 29px.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80px.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altura de 1px.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55px.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Barra de Navegação alinhada à direita da grelha do Bootstrap - fonte Poppins, estilo Regular, tamanho 15px, maiúsculas, em branco (#FFFFFF). Quando o menu estiver ativado, a cor passa a laranja (#FC8B3B). Os menus estão separados por uma distância de 17px.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53px.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Link com informação de Copyright: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Fonte Poppins, estilo Regular, tamanho 15px, cor branca (#FFFFFF), alinhado à esquerda. O link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vai dar ao website da MediaMaster.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19px.</w:t>
      </w:r>
    </w:p>
    <w:p>
      <w:pPr>
        <w:pStyle w:val="Normal"/>
        <w:pBdr>
          <w:bottom w:val="single" w:sz="12" w:space="0" w:color="000000"/>
        </w:pBdr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120" w:afterAutospacing="0" w:after="120"/>
        <w:rPr>
          <w:rFonts w:ascii="Calibri" w:hAnsi="Calibri" w:cs="Calibri" w:asciiTheme="minorHAnsi" w:cstheme="minorHAnsi" w:hAnsiTheme="minorHAnsi"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4. NOTÍCIAS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Menu com funções especiais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255px / H: 69px)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78px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 xml:space="preserve">- Menu de Navegação – Espaçamento de 17px entre os menus - 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>fonte Poppins, estilo Medium, tamanho 14px e cor cinzento (#333333).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Obs: Quando o menu está selecionado, aparece um retângulo abaixo do nome, a uma distância de 20px, em cinzento (#333333), altura de 6px e largura igual à largura do menu correspondente.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26px da Barra de Navegação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Fixa. As imagens ocupam toda a largura da página tem 463px de altura.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das Notícias está alinhada ao centro da página e ocupa toda a largura de 1110px ou (12 colunas do Bootstrap) e tem uma altura de 2614px;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caps/>
          <w:sz w:val="22"/>
          <w:szCs w:val="22"/>
        </w:rPr>
        <w:t>P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ossui seis caixas com diferentes notícias. Cada caixa possui o seguinte conteúdo e ocupa 540px de largura (6 colunas do Bootstrap) e 726px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Cada caixa possui uma borda sólida de 1px a cinzento (#333333) e tem margem interna superior de 0px, margem interna esquerda e direita de 38px e margem interna inferior de 62px.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As caixas têm um espaçamento vertical de 30px entre elas e espaçamento horizontal correspondente ao gutter das colunas do Bootstrap.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52px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laranja (#F9963B)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53px;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38px.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Caixa de Notícias – 2 colunas com 3 notícias em cada coluna. Conteúdos das caixas: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correspondente à Notícia contemplando a largura de 6 colunas do Bootstrap (540px) e com altura de 357px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29px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alinhado à esquerda, a cinzento-escuro (#333333) – fonte Poppins, estilo Regular, iniciais maiúsculas, tamanho 25px.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28px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18px; Ocupa W: 463px / H: 192px.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62px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44px</w:t>
      </w:r>
    </w:p>
    <w:p>
      <w:pPr>
        <w:pStyle w:val="Normal"/>
        <w:spacing w:before="120" w:after="120"/>
        <w:ind w:left="708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Numeração das páginas com setas a cinzento (#333333). A página em que se encontra estará em um quadrado cinzento (#333333), e letra a branco (#FFFFFF), e as outras estarão com letra a cinzento (#333333), borda de 1px também a cinzento (#333333)</w:t>
      </w:r>
    </w:p>
    <w:p>
      <w:pPr>
        <w:pStyle w:val="Normal"/>
        <w:spacing w:before="120" w:after="120"/>
        <w:ind w:left="708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Os quadrados têm dimensão de 34x34px e tem uma distância de 9px. Os números com fonte Poppins, estilo Light, tamanho 24px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112px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Rodapé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Este é constituído pelos Contactos, pelo mapa com localização da Construção e Habitação, a frase “Siga-nos no Facebook”, o link com ícone do Facebook que tem ligação à página do Facebook da Construção e Habitação, os menus de navegação (Home, Quem Somos, Sócios, Notícias, Destaques, Empreendimentos, Centro de Férias e Contactos) e link-Copyright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o link com ícone do Facebook que tem ligação à página do Facebook da Construção e Habitação;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(as 12 colunas da grelha Bootstrap (container fluid)) e tem uma altura de 1602px;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Contactos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565px)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132px.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“Contactos” alinhado à esquerda, a cinzento-escuro (#333333) – fonte Poppins, estilo Regular, iniciais maiúsculas, tamanho 43px.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98px.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Obs: Cada bloco de contacto ocupa 4 colunas do Bootstrap e está alinhado ao centro das mesmas.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Telefone: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Morada: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Email: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Endereço de email a branco (#FFFFFF), alinhado ao centro, fonte Poppins, estilo Regular, tamanho 25px.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75px do bloco de morada até finalizar o background da área de contactos.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Localização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513px)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constituída apenas pelo mapa com localização da Construção e Habitação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Barra de Navegação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476px)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85px.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Facebook a branco (#FFFFFF). Dimensões: W: 100px/ H: 100px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Frase “Siga-nos no Facebook” alinhado ao centro, a branco (#FFFFFF) – fonte Poppins, estilo Regular, iniciais maiúsculas, tamanho 29px.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80px.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altura de 1px.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55px.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Barra de Navegação alinhada à direita da grelha do Bootstrap - fonte Poppins, estilo Regular, tamanho 15px, maiúsculas, em branco (#FFFFFF). Quando o menu estiver ativado, a cor passa a laranja (#FC8B3B). Os menus estão separados por uma distância de 17px.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53px.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Link com informação de Copyright: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Fonte Poppins, estilo Regular, tamanho 15px, cor branca (#FFFFFF), alinhado à esquerda. O link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vai dar ao website da MediaMaster.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19px.</w:t>
      </w:r>
    </w:p>
    <w:p>
      <w:pPr>
        <w:pStyle w:val="NormalWeb"/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__________________________________________________________________________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5. DESTAQUES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Menu com funções especiais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255px / H: 69px)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78px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 xml:space="preserve">- Menu de Navegação – Espaçamento de 17px entre os menus - 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>fonte Poppins, estilo Medium, tamanho 14px e cor cinzento (#333333).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Obs: Quando o menu está selecionado, aparece um retângulo abaixo do nome, a uma distância de 20px, em cinzento (#333333), altura de 6px e largura igual à largura do menu correspondente.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26px da Barra de Navegação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Fixa. As imagens ocupam toda a largura da página tem 463px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dos Destaques está alinhada ao centro da página e ocupa toda a largura de 1110px ou (12 colunas do Bootstrap) e tem uma altura de 2663px;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caps/>
          <w:sz w:val="22"/>
          <w:szCs w:val="22"/>
        </w:rPr>
        <w:t>P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>ossui seis caixas com diferentes destaques. Cada caixa possui o seguinte conteúdo e ocupa 540px de largura (6 colunas do Bootstrap) e 726px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Cada caixa possui uma borda sólida de 1px a cinzento (#333333) e tem margem interna superior de 0px, margem interna esquerda e direita de 38px e margem interna inferior de 62px.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As caixas têm um espaçamento vertical de 30px entre elas e espaçamento horizontal correspondente ao gutter das colunas do Bootstrap.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52px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laranja (#F9963B)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53px;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38px.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- Caixa de Destaques – 2 colunas com 3 destaques em cada coluna. Conteúdos das caixas: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correspondente ao Destaque contemplando a largura de 6 colunas do Bootstrap (540px) e com altura de 357px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29px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alinhado à esquerda, a cinzento-escuro (#333333) – fonte Poppins, estilo Regular, iniciais maiúsculas, tamanho 25px.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28px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18px; Ocupa W: 463px / H: 192px.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Obs: Quando o Título ocupar apenas 1 linha, a área de texto aumenta de altura para ocupar este espaço, passando a 221px de altura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45px 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Botão Ver Mais sobreposto à caixa, alinhado ao centro vertical da caixa e ao centro horizontal da borda inferior da caixa. 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128px / H: 35px. Ao clicar no botão vai para a página referente àquele destaque.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44px</w:t>
      </w:r>
    </w:p>
    <w:p>
      <w:pPr>
        <w:pStyle w:val="Normal"/>
        <w:spacing w:before="120" w:after="120"/>
        <w:ind w:left="708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Numeração das páginas com setas a cinzento (#333333). A página em que se encontra estará em um quadrado cinzento (#333333), e letra a branco (#FFFFFF), e as outras estarão com letra a cinzento (#333333), borda de 1px também a cinzento (#333333)</w:t>
      </w:r>
    </w:p>
    <w:p>
      <w:pPr>
        <w:pStyle w:val="Normal"/>
        <w:spacing w:before="120" w:after="120"/>
        <w:ind w:left="708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Os quadrados têm dimensão de 34x34px e tem uma distância de 9px. Os números com fonte Poppins, estilo Light, tamanho 24px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112px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Rodapé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Este é constituído pelos Contactos, pelo mapa com localização da Construção e Habitação, a frase “Siga-nos no Facebook”, o link com ícone do Facebook que tem ligação à página do Facebook da Construção e Habitação, os menus de navegação (Home, Quem Somos, Sócios, Notícias, Destaques, Empreendimentos, Centro de Férias e Contactos) e link-Copyright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o link com ícone do Facebook que tem ligação à página do Facebook da Construção e Habitação;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(as 12 colunas da grelha Bootstrap (container fluid)) e tem uma altura de 1602px;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Contactos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565px)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132px.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“Contactos” alinhado à esquerda, a cinzento-escuro (#333333) – fonte Poppins, estilo Regular, iniciais maiúsculas, tamanho 43px.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98px.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Obs: Cada bloco de contacto ocupa 4 colunas do Bootstrap e está alinhado ao centro das mesmas.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Telefone: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25px.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Morada: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Email: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Endereço de email a branco (#FFFFFF), alinhado ao centro, fonte Poppins, estilo Regular, tamanho 25px.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75px do bloco de morada até finalizar o background da área de contactos.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Localização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513px)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constituída apenas pelo mapa com localização da Construção e Habitação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Barra de Navegação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476px)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cstheme="minorHAnsi" w:ascii="Calibri" w:hAnsi="Calibri"/>
          <w:bCs/>
          <w:sz w:val="22"/>
          <w:szCs w:val="22"/>
          <w:u w:val="single"/>
        </w:rPr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85px.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Facebook a branco (#FFFFFF). Dimensões: W: 100px/ H: 100px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Frase “Siga-nos no Facebook” alinhado ao centro, a branco (#FFFFFF) – fonte Poppins, estilo Regular, iniciais maiúsculas, tamanho 29px.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80px.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altura de 1px.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55px.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Barra de Navegação alinhada à direita da grelha do Bootstrap - fonte Poppins, estilo Regular, tamanho 15px, maiúsculas, em branco (#FFFFFF). Quando o menu estiver ativado, a cor passa a laranja (#FC8B3B). Os menus estão separados por uma distância de 17px.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53px.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Link com informação de Copyright: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Fonte Poppins, estilo Regular, tamanho 15px, cor branca (#FFFFFF), alinhado à esquerda. O link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vai dar ao website da MediaMaster.</w:t>
      </w:r>
    </w:p>
    <w:p>
      <w:pPr>
        <w:pStyle w:val="Normal"/>
        <w:pBdr>
          <w:bottom w:val="single" w:sz="12" w:space="1" w:color="000000"/>
        </w:pBdr>
        <w:spacing w:before="12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19px.</w:t>
      </w:r>
    </w:p>
    <w:p>
      <w:pPr>
        <w:pStyle w:val="Normal"/>
        <w:pBdr>
          <w:bottom w:val="single" w:sz="12" w:space="1" w:color="000000"/>
        </w:pBdr>
        <w:spacing w:before="120" w:after="120"/>
        <w:rPr>
          <w:rFonts w:ascii="Calibri" w:hAnsi="Calibri" w:cs="Calibri" w:asciiTheme="minorHAnsi" w:cstheme="minorHAnsi" w:hAnsiTheme="minorHAnsi"/>
          <w:b/>
          <w:caps/>
          <w:sz w:val="28"/>
          <w:szCs w:val="28"/>
        </w:rPr>
      </w:pPr>
      <w:r>
        <w:rPr>
          <w:rFonts w:cs="Calibri" w:cstheme="minorHAnsi" w:ascii="Calibri" w:hAnsi="Calibri"/>
          <w:b/>
          <w:caps/>
          <w:sz w:val="28"/>
          <w:szCs w:val="28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cap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6. DESTAQUES – DESTAQUE 1</w:t>
      </w:r>
      <w:r>
        <w:rPr>
          <w:rFonts w:cs="Calibri" w:ascii="Calibri" w:hAnsi="Calibri" w:asciiTheme="minorHAnsi" w:cstheme="minorHAnsi" w:hAnsiTheme="minorHAnsi"/>
          <w:b/>
          <w:caps/>
          <w:sz w:val="28"/>
          <w:szCs w:val="28"/>
        </w:rPr>
        <w:t xml:space="preserve"> </w:t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(exemplo de destaque ao clicar em ver mais na página de destaques)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255px / H: 69px)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78px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 xml:space="preserve">- Menu de Navegação – Espaçamento de 17px entre os menus - 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>fonte Poppins, estilo Medium, tamanho 14px e cor cinzento (#333333).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Obs: Quando o menu está selecionado, aparece um retângulo abaixo do nome, a uma distância de 20px, em cinzento (#333333), altura de 6px e largura igual à largura do menu correspondente.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26px da Barra de Navegação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Fixa. As imagens ocupam toda a largura da página tem 463px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Destaque 1 está alinhada ao centro da página e ocupa toda a largura de 1110px ou (12 colunas do Bootstrap) e tem uma altura de 669px;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52px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laranja (#F9963B)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53px;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38px.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-Subtítulo centrado ao meio, a cinzento-escuro (#333333) – fonte Poppins, estilo Regular, iniciais maiúsculas, tamanho 38px.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18px. Ocupa a largura de 1110px ou 12 colunas do Bootstrap e 368px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71px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Botão Voltar para Destaques alinhado à esquerda das colunas do Bootstrap. 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312px / H: 61px. Ao clicar no botão vai para a página referente àquele destaque.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112px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Rodapé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Este é constituído pelos Contactos, pelo mapa com localização da Construção e Habitação, a frase “Siga-nos no Facebook”, o link com ícone do Facebook que tem ligação à página do Facebook da Construção e Habitação, os menus de navegação (Home, Quem Somos, Sócios, Notícias, Destaques, Empreendimentos, Centro de Férias e Contactos) e link-Copyright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o link com ícone do Facebook que tem ligação à página do Facebook da Construção e Habitação;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(as 12 colunas da grelha Bootstrap (container fluid)) e tem uma altura de 1602px;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Contactos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565px)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132px.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“Contactos” alinhado à esquerda, a cinzento-escuro (#333333) – fonte Poppins, estilo Regular, iniciais maiúsculas, tamanho 43px.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98px.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Obs: Cada bloco de contacto ocupa 4 colunas do Bootstrap e está alinhado ao centro das mesmas.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Telefone: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Morada: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Email: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Endereço de email a branco (#FFFFFF), alinhado ao centro, fonte Poppins, estilo Regular, tamanho 25px.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75px do bloco de morada até finalizar o background da área de contactos.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Localização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513px)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constituída apenas pelo mapa com localização da Construção e Habitação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Barra de Navegação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476px)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85px.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Facebook a branco (#FFFFFF). Dimensões: W: 100px/ H: 100px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Frase “Siga-nos no Facebook” alinhado ao centro, a branco (#FFFFFF) – fonte Poppins, estilo Regular, iniciais maiúsculas, tamanho 29px.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80px.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altura de 1px.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55px.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Barra de Navegação alinhada à direita da grelha do Bootstrap - fonte Poppins, estilo Regular, tamanho 15px, maiúsculas, em branco (#FFFFFF). Quando o menu estiver ativado, a cor passa a laranja (#FC8B3B). Os menus estão separados por uma distância de 17px.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53px.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Link com informação de Copyright: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Fonte Poppins, estilo Regular, tamanho 15px, cor branca (#FFFFFF), alinhado à esquerda. O link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vai dar ao website da MediaMaster.</w:t>
      </w:r>
    </w:p>
    <w:p>
      <w:pPr>
        <w:pStyle w:val="NormalWeb"/>
        <w:pBdr>
          <w:bottom w:val="single" w:sz="12" w:space="1" w:color="000000"/>
        </w:pBdr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19px.</w:t>
      </w:r>
    </w:p>
    <w:p>
      <w:pPr>
        <w:pStyle w:val="NormalWeb"/>
        <w:pBdr>
          <w:bottom w:val="single" w:sz="12" w:space="1" w:color="000000"/>
        </w:pBdr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cap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7. EMPREENDIMENTOS - EMPREENDIMENTO 1 – Exemplo de submenu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255px / H: 69px)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78px</w:t>
      </w:r>
    </w:p>
    <w:p>
      <w:pPr>
        <w:pStyle w:val="Normal"/>
        <w:spacing w:before="120" w:after="120"/>
        <w:ind w:left="708"/>
        <w:jc w:val="both"/>
        <w:rPr>
          <w:rFonts w:ascii="Calibri" w:hAnsi="Calibri" w:eastAsia="Calibri" w:cs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 xml:space="preserve">- Menu de Navegação – Espaçamento de 17px entre os menus - 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>fonte Poppins, estilo Medium, tamanho 14px e cor cinzento (#333333).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Obs: Quando o menu está selecionado, aparece um retângulo abaixo do nome, a uma distância de 20px, em cinzento (#333333), altura de 6px e largura igual à largura do menu correspondente.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 xml:space="preserve">- Submenus: Ao clicar no menu os submenus abrem em uma caixa cinzenta (#33333) com 91% de opacidade. Cada submenu ocupa um espaço de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W: 238px / H: 60px, separados por uma linha sólida, branca (#FFFFFF) de 1px de altura e 238px de largura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Os submenus possuem margem interna superior inferior de 12px e margem interna esquerda e direita de 23px.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Os submenus possuem fonte Poppins, estilo Regular, tamanho 14px e com branca (#FFFFFF). Quando selecionados ou ao passar do mouse passam a estilo Bold e tamanho 17px.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26px da Barra de Navegação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Fixa. As imagens ocupam toda a largura da página tem 463px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Empreendimento 1 está alinhada ao centro da página e ocupa toda a largura de 1110px ou (12 colunas do Bootstrap) e tem uma altura de 1545px;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52px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laranja (#F9963B)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53px;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38px.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11px;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-Subtítulo centrado ao meio, a cinzento-escuro (#333333) – fonte Poppins, estilo Regular, iniciais maiúsculas, tamanho 38px.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18px. Ocupa a largura de 1110px ou 12 colunas do Bootstrap e 368px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63px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 4 Imagens do empreendimento. Cada Imagem ocupa a largura de 540px ou 6 colunas do Bootstrap e 357px de altura. As imagens têm um espaçamento vertical de 30px entre elas e espaçamento horizontal correspondente ao gutter das colunas do Bootstrap. São 2 colunas, cada uma contendo 2 imagens.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112px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Rodapé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Este é constituído pelos Contactos, pelo mapa com localização da Construção e Habitação, a frase “Siga-nos no Facebook”, o link com ícone do Facebook que tem ligação à página do Facebook da Construção e Habitação, os menus de navegação (Home, Quem Somos, Sócios, Notícias, Destaques, Empreendimentos, Centro de Férias e Contactos) e link-Copyright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o link com ícone do Facebook que tem ligação à página do Facebook da Construção e Habitação;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(as 12 colunas da grelha Bootstrap (container fluid)) e tem uma altura de 1602px;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Contactos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565px)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132px.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“Contactos” alinhado à esquerda, a cinzento-escuro (#333333) – fonte Poppins, estilo Regular, iniciais maiúsculas, tamanho 43px.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98px.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Obs: Cada bloco de contacto ocupa 4 colunas do Bootstrap e está alinhado ao centro das mesmas.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Telefone: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Morada: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Email: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Endereço de email a branco (#FFFFFF), alinhado ao centro, fonte Poppins, estilo Regular, tamanho 25px.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75px do bloco de morada até finalizar o background da área de contactos.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Localização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513px)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constituída apenas pelo mapa com localização da Construção e Habitação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Barra de Navegação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476px)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85px.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Facebook a branco (#FFFFFF). Dimensões: W: 100px/ H: 100px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Frase “Siga-nos no Facebook” alinhado ao centro, a branco (#FFFFFF) – fonte Poppins, estilo Regular, iniciais maiúsculas, tamanho 29px.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80px.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altura de 1px.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55px.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Barra de Navegação alinhada à direita da grelha do Bootstrap - fonte Poppins, estilo Regular, tamanho 15px, maiúsculas, em branco (#FFFFFF). Quando o menu estiver ativado, a cor passa a laranja (#FC8B3B). Os menus estão separados por uma distância de 17px.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53px.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Link com informação de Copyright: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Fonte Poppins, estilo Regular, tamanho 15px, cor branca (#FFFFFF), alinhado à esquerda. O link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vai dar ao website da MediaMaster.</w:t>
      </w:r>
    </w:p>
    <w:p>
      <w:pPr>
        <w:pStyle w:val="NormalWeb"/>
        <w:pBdr>
          <w:bottom w:val="single" w:sz="12" w:space="1" w:color="000000"/>
        </w:pBdr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19px.</w:t>
      </w:r>
    </w:p>
    <w:p>
      <w:pPr>
        <w:pStyle w:val="NormalWeb"/>
        <w:pBdr>
          <w:bottom w:val="single" w:sz="12" w:space="1" w:color="000000"/>
        </w:pBdr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8. CENTRO DE FÉRIAS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  <w:u w:val="single"/>
        </w:rPr>
      </w:pPr>
      <w:bookmarkStart w:id="1" w:name="OLE_LINK8"/>
      <w:bookmarkStart w:id="2" w:name="OLE_LINK7"/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</w:rPr>
        <w:t>Menu Simples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255px / H: 69px)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78px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 xml:space="preserve">- Menu de Navegação – Espaçamento de 17px entre os menus - 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>fonte Poppins, estilo Medium, tamanho 14px e cor cinzento (#333333).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Obs: Quando o menu está selecionado, aparece um retângulo abaixo do nome, a uma distância de 20px, em cinzento (#333333), altura de 6px e largura igual à largura do menu correspondente.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26px da Barra de Navegação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Fixa. As imagens ocupam toda a largura da página tem 463px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Centro de Férias está alinhada ao centro da página e ocupa toda a largura de 1110px ou (12 colunas do Bootstrap) e tem uma altura de 1852px;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52px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laranja (#F9963B)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53px;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38px.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60px;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Imagem ocupando as 4 primeiras colunas do Bootstrap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350px / H: 524px)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30px;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de texto a cinzento (#333333), alinhado à esquerda, fonte Poppins, estilo Light, tamanho 18px. Ocupa a largura de 730px ou 8 colunas do Bootstrap e 524px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30px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Continuação da área de texto a cinzento (#333333), alinhado à esquerda, fonte Poppins, estilo Light, tamanho 18px. Ocupa a largura de 1110px ou 12 colunas do Bootstrap e 191px de altura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63px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 4 Imagens do Centro de Férias. Cada Imagem ocupa a largura de 540px ou 6 colunas do Bootstrap e 357px de altura. As imagens têm um espaçamento vertical de 30px entre elas e espaçamento horizontal correspondente ao gutter das colunas do Bootstrap. São 2 colunas, cada uma contendo 2 imagens.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112px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Rodapé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Este é constituído pelos Contactos, pelo mapa com localização da Construção e Habitação, a frase “Siga-nos no Facebook”, o link com ícone do Facebook que tem ligação à página do Facebook da Construção e Habitação, os menus de navegação (Home, Quem Somos, Sócios, Notícias, Destaques, Empreendimentos, Centro de Férias e Contactos) e link-Copyright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o link com ícone do Facebook que tem ligação à página do Facebook da Construção e Habitação;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(as 12 colunas da grelha Bootstrap (container fluid)) e tem uma altura de 1602px;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Contactos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565px)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132px.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Título “Contactos” alinhado à esquerda, a cinzento-escuro (#333333) – fonte Poppins, estilo Regular, iniciais maiúsculas, tamanho 43px.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98px.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Obs: Cada bloco de contacto ocupa 4 colunas do Bootstrap e está alinhado ao centro das mesmas.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Telefone: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Telefone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Morada: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Localização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 branco (#FFFFFF), alinhado ao centro, fonte Poppins, estilo Regular, tamanho 25px.</w:t>
      </w:r>
    </w:p>
    <w:p>
      <w:pPr>
        <w:pStyle w:val="Normal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Bloco Email: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email a branco (#FFFFFF). Dimensões: W: 75px/ H: 75px</w:t>
      </w:r>
    </w:p>
    <w:p>
      <w:pPr>
        <w:pStyle w:val="Normal"/>
        <w:spacing w:before="120" w:after="120"/>
        <w:ind w:firstLine="708"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47px.</w:t>
      </w:r>
    </w:p>
    <w:p>
      <w:pPr>
        <w:pStyle w:val="Normal"/>
        <w:spacing w:before="120" w:after="120"/>
        <w:ind w:left="1416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Endereço de email a branco (#FFFFFF), alinhado ao centro, fonte Poppins, estilo Regular, tamanho 25px.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75px do bloco de morada até finalizar o background da área de contactos.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Localização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513px)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constituída apenas pelo mapa com localização da Construção e Habitação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Barra de Navegação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476px)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85px.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Facebook a branco (#FFFFFF). Dimensões: W: 100px/ H: 100px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Frase “Siga-nos no Facebook” alinhado ao centro, a branco (#FFFFFF) – fonte Poppins, estilo Regular, iniciais maiúsculas, tamanho 29px.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80px.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altura de 1px.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55px.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Barra de Navegação alinhada à direita da grelha do Bootstrap - fonte Poppins, estilo Regular, tamanho 15px, maiúsculas, em branco (#FFFFFF). Quando o menu estiver ativado, a cor passa a laranja (#FC8B3B). Os menus estão separados por uma distância de 17px.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53px.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Link com informação de Copyright: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Fonte Poppins, estilo Regular, tamanho 15px, cor branca (#FFFFFF), alinhado à esquerda. O link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vai dar ao website da MediaMaster.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bookmarkStart w:id="3" w:name="OLE_LINK8"/>
      <w:bookmarkStart w:id="4" w:name="OLE_LINK7"/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19px.</w:t>
      </w:r>
      <w:bookmarkEnd w:id="3"/>
      <w:bookmarkEnd w:id="4"/>
    </w:p>
    <w:p>
      <w:pPr>
        <w:pStyle w:val="NormalWeb"/>
        <w:pBdr>
          <w:bottom w:val="single" w:sz="12" w:space="1" w:color="000000"/>
        </w:pBdr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spacing w:before="120" w:after="120"/>
        <w:rPr>
          <w:rFonts w:ascii="Calibri" w:hAnsi="Calibri" w:cs="Calibri" w:asciiTheme="minorHAnsi" w:cstheme="minorHAnsi" w:hAnsiTheme="minorHAnsi"/>
          <w:b/>
          <w:cap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caps/>
          <w:sz w:val="28"/>
          <w:szCs w:val="28"/>
        </w:rPr>
        <w:t>9.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olor w:val="FF0000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</w:rPr>
        <w:t>Menu com funções especiais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CABEÇALHO: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Logotipo Construção e Habitação (W: 255px / H: 69px)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78px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 xml:space="preserve">- Menu de Navegação – Espaçamento de 17px entre os menus - </w:t>
      </w:r>
      <w:r>
        <w:rPr>
          <w:rFonts w:eastAsia="Calibri" w:cs="Calibri" w:ascii="Calibri" w:hAnsi="Calibri" w:asciiTheme="minorHAnsi" w:cstheme="minorHAnsi" w:eastAsiaTheme="minorHAnsi" w:hAnsiTheme="minorHAnsi"/>
          <w:color w:themeColor="text1" w:val="000000"/>
          <w:sz w:val="22"/>
          <w:szCs w:val="22"/>
          <w:lang w:eastAsia="en-US"/>
        </w:rPr>
        <w:t>fonte Poppins, estilo Medium, tamanho 14px e cor cinzento (#333333).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Obs: Quando o menu está selecionado, aparece um retângulo abaixo do nome, a uma distância de 20px, em cinzento (#333333), altura de 6px e largura igual à largura do menu correspondente.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26px da Barra de Navegação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Sombra a cinzento (#333333), opacidade 0.75, deslocamento vertical de 3px e deslocamento horizontal de 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Imagem Fixa. As imagens ocupam toda a largura da página tem 463px de altura.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dos Contactos está alinhada ao centro da página e ocupa toda a largura de 1110px ou (12 colunas do Bootstrap) e tem uma altura de 978px;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Conteúdo: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52px entre o cabeçalho e a linha 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laranja (#F9963B) centrada ao meio da página com dimensões (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</w:rPr>
        <w:t>W: 78px; / H: 3px)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53px;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-Título centrado ao meio, a cinzento-escuro (#333333) – fonte Poppins, estilo Regular, iniciais maiúsculas, tamanho 38px.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109px;</w:t>
      </w:r>
    </w:p>
    <w:p>
      <w:pPr>
        <w:pStyle w:val="NormalWeb"/>
        <w:spacing w:beforeAutospacing="0" w:before="120" w:afterAutospacing="0" w:after="120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Ao lado direito, alinhado à esquerda e ao início das colunas do Bootstrap, ocupandoas 5 primeiras colunas: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“Morada” alinhado à esquerda, a cinzento (#333333) – fonte Poppins, estilo Medium, maiúsculas, tamanho 25px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12px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Morada alinhado à esquerda, a cinzento (#333333) – fonte Poppins, estilo Medium, tamanho 25px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34px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“Telefone” alinhado à esquerda, a cinzento (#333333) – fonte Poppins, estilo Medium, maiúsculas, tamanho 25px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12px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Telefone alinhado à esquerda, a cinzento (#333333) – fonte Poppins, estilo Regular, tamanho 25px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34px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“Fax” alinhado à esquerda, a cinzento (#333333) – fonte Poppins, estilo Medium, maiúsculas, tamanho 25px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12px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Número de Fax alinhado à esquerda, a cinzento (#333333) – fonte Poppins, estilo Regular, tamanho 25px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34px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“Email” alinhado à esquerda, a cinzento (#333333) – fonte Poppins, estilo Medium, maiúsculas, tamanho 25px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12px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Email alinhado à esquerda, a cinzento (#333333) – fonte Poppins, estilo Regular, tamanho 25px</w:t>
      </w:r>
    </w:p>
    <w:p>
      <w:pPr>
        <w:pStyle w:val="NormalWeb"/>
        <w:spacing w:beforeAutospacing="0" w:before="120" w:afterAutospacing="0" w:after="120"/>
        <w:ind w:left="708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Ao lado esquerdo, alinhado à esquerda, ocupando as 7 últimas colunas da grelha do Bootstrap: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“Nome” alinhado à esquerda, a cinzento (#333333) – fonte Poppins, estilo Medium, maiúsculas, tamanho 25px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Caixa “Insira aqui o seu nome” W: 635px, H: 35px com preenchimento branco (#FFFFFF) e borda a cinzento (#333333) com espessura de 1px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23px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“Email” alinhado à esquerda, a cinzento (#333333) – fonte Poppins, estilo Medium, maiúsculas, tamanho 25px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Caixa “Insira aqui o seu email” W: 635px, H: 35px com preenchimento branco (#FFFFFF) e borda a cinzento (#333333) com espessura de 1px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23px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“Telefone” alinhado à esquerda, a cinzento (#333333) – fonte Poppins, estilo Medium, maiúsculas, tamanho 25px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Caixa “Insira aqui o seu telefone” W: 635px, H: 35px com preenchimento branco (#FFFFFF) e borda a cinzento (#333333) com espessura de 1px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23px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“Assunto” alinhado à esquerda, a cinzento (#333333) – fonte Poppins, estilo Medium, maiúsculas, tamanho 25px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Caixa “Insira aqui o seu assunto” W: 635px, H: 35px com preenchimento branco (#FFFFFF) e borda a cinzento (#333333) com espessura de 1px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23px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Nome “Mensagem” alinhado à esquerda, a cinzento (#333333) – fonte Poppins, estilo Medium, maiúsculas, tamanho 25px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7px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Caixa “Insira aqui a sua mensagem” W: 635px, H: 172px com preenchimento branco (#FFFFFF) e borda a cinzento (#333333) com espessura de 1px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19px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Indicação de campos de preenchimento obrigatório alinhado à esquerda, a cinzento (#333333) – fonte Poppins, estilo Light, iniciais maiúsculas, tamanho 13px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17px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Opção de receber cópia da mensagem alinhado à esquerda, a cinzento (#333333) – fonte Poppins, iniciais maiúsculas, tamanho 12px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23px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Recaptha W: 199px, H: 49px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horizontal de 43px</w:t>
      </w:r>
    </w:p>
    <w:p>
      <w:pPr>
        <w:pStyle w:val="NormalWeb"/>
        <w:spacing w:beforeAutospacing="0" w:before="120" w:afterAutospacing="0" w:after="120"/>
        <w:ind w:left="1416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Botão enviar em caixa branca(#FFFFFF) com borda a cinzento (#333333), W: 171px, H: 47px. </w:t>
      </w:r>
    </w:p>
    <w:p>
      <w:pPr>
        <w:pStyle w:val="NormalWeb"/>
        <w:spacing w:beforeAutospacing="0" w:before="120" w:afterAutospacing="0" w:after="120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- Espaçamento de 42px;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cap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aps/>
          <w:sz w:val="22"/>
          <w:szCs w:val="22"/>
        </w:rPr>
        <w:t>Rodapé do website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Este é constituído pelos Contactos, pelo mapa com localização da Construção e Habitação, a frase “Siga-nos no Facebook”, o link com ícone do Facebook que tem ligação à página do Facebook da Construção e Habitação, os menus de navegação (Home, Quem Somos, Sócios, Notícias, Destaques, Empreendimentos, Centro de Férias e Contactos) e link-Copyright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a morada e os contactos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o link com ícone do Facebook que tem ligação à página do Facebook da Construção e Habitação;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Tem um link Copyright que vai dar ao website da MediaMaster.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área de conteúdo do rodapé ocupa toda a largura da página (as 12 colunas da grelha Bootstrap (container fluid)) e tem uma altura de 1006px;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 background é de cor branca (#FFFFFF). 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Medidas dentro da área de conteúdo: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Localização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513px)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Área constituída apenas pelo mapa com localização da Construção e Habitação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30px.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 xml:space="preserve">Área Barra de Navegação </w:t>
      </w:r>
      <w:r>
        <w:rPr>
          <w:rFonts w:cs="Calibri" w:ascii="Calibri" w:hAnsi="Calibri" w:asciiTheme="minorHAnsi" w:cstheme="minorHAnsi" w:hAnsiTheme="minorHAnsi"/>
          <w:bCs/>
          <w:sz w:val="20"/>
          <w:szCs w:val="20"/>
          <w:u w:val="single"/>
        </w:rPr>
        <w:t>(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 xml:space="preserve">Dimensões: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u w:val="single"/>
        </w:rPr>
        <w:t>W: 1600px (toda a largura da página) / H: 476px)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u w:val="single"/>
        </w:rPr>
        <w:t>:</w:t>
      </w:r>
    </w:p>
    <w:p>
      <w:pPr>
        <w:pStyle w:val="Normal"/>
        <w:spacing w:before="120" w:after="120"/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Obs.: Imagem como background com transparência a preto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(#000000) e 80% de opacidade.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de vertical de 85px.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Ícone de Facebook a branco (#FFFFFF). Dimensões: W: 100px/ H: 100px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Espaçamento vertical de 56px.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Frase “Siga-nos no Facebook” alinhado ao centro, a branco (#FFFFFF) – fonte Poppins, estilo Regular, iniciais maiúsculas, tamanho 29px.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80px.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Linha branca ocupando toda a largura da página com altura de 1px.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55px.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Barra de Navegação alinhada à direita da grelha do Bootstrap - fonte Poppins, estilo Regular, tamanho 15px, maiúsculas, em branco (#FFFFFF). Quando o menu estiver ativado, a cor passa a laranja (#FC8B3B). Os menus estão separados por uma distância de 17px.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de 53px.</w:t>
      </w:r>
    </w:p>
    <w:p>
      <w:pPr>
        <w:pStyle w:val="Normal"/>
        <w:spacing w:before="120" w:after="120"/>
        <w:ind w:left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- Link com informação de Copyright: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Fonte Poppins, estilo Regular, tamanho 15px, cor branca (#FFFFFF), alinhado à esquerda. O link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vai dar ao website da MediaMaster.</w:t>
      </w:r>
    </w:p>
    <w:p>
      <w:pPr>
        <w:pStyle w:val="Normal"/>
        <w:spacing w:before="120" w:after="120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- Espaçamento vertical de 19px.</w:t>
      </w:r>
    </w:p>
    <w:p>
      <w:pPr>
        <w:pStyle w:val="Normal"/>
        <w:spacing w:before="120" w:after="120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440" w:right="1440" w:gutter="0" w:header="567" w:top="1440" w:footer="567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880703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6" w:before="0" w:after="40"/>
      <w:rPr>
        <w:rFonts w:ascii="Calibri" w:hAnsi="Calibri" w:cs="Calibri" w:asciiTheme="minorHAnsi" w:cstheme="minorHAnsi" w:hAnsiTheme="minorHAnsi"/>
        <w:b/>
        <w:sz w:val="32"/>
      </w:rPr>
    </w:pPr>
    <w:r>
      <w:rPr/>
      <w:drawing>
        <wp:inline distT="0" distB="0" distL="0" distR="0">
          <wp:extent cx="971550" cy="92075"/>
          <wp:effectExtent l="0" t="0" r="0" b="0"/>
          <wp:docPr id="1" name="Imagem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2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lineRule="auto" w:line="276" w:before="0" w:after="40"/>
      <w:rPr>
        <w:rFonts w:ascii="Calibri" w:hAnsi="Calibri" w:cs="Calibri" w:asciiTheme="minorHAnsi" w:cstheme="minorHAnsi" w:hAnsiTheme="minorHAnsi"/>
        <w:b/>
        <w:sz w:val="32"/>
      </w:rPr>
    </w:pPr>
    <w:r>
      <w:rPr>
        <w:rFonts w:cs="Calibri" w:ascii="Calibri" w:hAnsi="Calibri" w:asciiTheme="minorHAnsi" w:cstheme="minorHAnsi" w:hAnsiTheme="minorHAnsi"/>
        <w:b/>
        <w:sz w:val="32"/>
      </w:rPr>
      <w:t>Construção e Habitação</w:t>
    </w:r>
  </w:p>
  <w:p>
    <w:pPr>
      <w:pStyle w:val="Normal"/>
      <w:spacing w:lineRule="auto" w:line="276" w:before="0" w:after="40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  <w:b/>
      </w:rPr>
      <w:t xml:space="preserve">Produto: </w:t>
    </w:r>
    <w:r>
      <w:rPr>
        <w:rFonts w:cs="Calibri" w:ascii="Calibri" w:hAnsi="Calibri" w:asciiTheme="minorHAnsi" w:cstheme="minorHAnsi" w:hAnsiTheme="minorHAnsi"/>
      </w:rPr>
      <w:t>Website Responsivo</w:t>
    </w:r>
  </w:p>
  <w:p>
    <w:pPr>
      <w:pStyle w:val="Normal"/>
      <w:spacing w:lineRule="auto" w:line="276" w:before="0" w:after="40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>Departamento de Design e Desenvolvimento</w:t>
    </w:r>
  </w:p>
  <w:p>
    <w:pPr>
      <w:pStyle w:val="Header"/>
      <w:spacing w:lineRule="auto" w:line="27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6" w:before="0" w:after="40"/>
      <w:jc w:val="center"/>
      <w:rPr>
        <w:rFonts w:ascii="Calibri" w:hAnsi="Calibri" w:cs="Calibri" w:asciiTheme="minorHAnsi" w:cstheme="minorHAnsi" w:hAnsiTheme="minorHAnsi"/>
        <w:b/>
        <w:sz w:val="32"/>
      </w:rPr>
    </w:pPr>
    <w:r>
      <w:rPr/>
      <w:drawing>
        <wp:inline distT="0" distB="0" distL="0" distR="0">
          <wp:extent cx="971550" cy="92075"/>
          <wp:effectExtent l="0" t="0" r="0" b="0"/>
          <wp:docPr id="2" name="Imagem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2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lineRule="auto" w:line="276" w:before="0" w:after="40"/>
      <w:jc w:val="center"/>
      <w:rPr>
        <w:rFonts w:ascii="Calibri" w:hAnsi="Calibri" w:cs="Calibri" w:asciiTheme="minorHAnsi" w:cstheme="minorHAnsi" w:hAnsiTheme="minorHAnsi"/>
        <w:b/>
        <w:sz w:val="32"/>
      </w:rPr>
    </w:pPr>
    <w:r>
      <w:rPr>
        <w:rFonts w:cs="Calibri" w:ascii="Calibri" w:hAnsi="Calibri" w:asciiTheme="minorHAnsi" w:cstheme="minorHAnsi" w:hAnsiTheme="minorHAnsi"/>
        <w:b/>
        <w:sz w:val="32"/>
      </w:rPr>
      <w:t>Construção e Habitação</w:t>
    </w:r>
  </w:p>
  <w:p>
    <w:pPr>
      <w:pStyle w:val="Normal"/>
      <w:spacing w:lineRule="auto" w:line="276" w:before="0" w:after="40"/>
      <w:jc w:val="center"/>
      <w:rPr>
        <w:rFonts w:ascii="Calibri" w:hAnsi="Calibri" w:cs="Calibri" w:asciiTheme="minorHAnsi" w:cstheme="minorHAnsi" w:hAnsiTheme="minorHAnsi"/>
        <w:b/>
        <w:sz w:val="32"/>
      </w:rPr>
    </w:pPr>
    <w:r>
      <w:rPr>
        <w:rFonts w:cs="Calibri" w:ascii="Calibri" w:hAnsi="Calibri" w:asciiTheme="minorHAnsi" w:cstheme="minorHAnsi" w:hAnsiTheme="minorHAnsi"/>
        <w:b/>
      </w:rPr>
      <w:t xml:space="preserve">Produto: </w:t>
    </w:r>
    <w:r>
      <w:rPr>
        <w:rFonts w:cs="Calibri" w:ascii="Calibri" w:hAnsi="Calibri" w:asciiTheme="minorHAnsi" w:cstheme="minorHAnsi" w:hAnsiTheme="minorHAnsi"/>
      </w:rPr>
      <w:t>Website Responsivo</w:t>
    </w:r>
  </w:p>
  <w:p>
    <w:pPr>
      <w:pStyle w:val="Normal"/>
      <w:spacing w:lineRule="auto" w:line="276" w:before="0" w:after="40"/>
      <w:jc w:val="center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>Departamento de Design e Desenvolvimento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5a9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P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uiPriority w:val="99"/>
    <w:qFormat/>
    <w:rsid w:val="009b5309"/>
    <w:rPr/>
  </w:style>
  <w:style w:type="character" w:styleId="RodapCarter" w:customStyle="1">
    <w:name w:val="Rodapé Caráter"/>
    <w:basedOn w:val="DefaultParagraphFont"/>
    <w:uiPriority w:val="99"/>
    <w:qFormat/>
    <w:rsid w:val="009b5309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ListParagraph">
    <w:name w:val="List Paragraph"/>
    <w:basedOn w:val="Normal"/>
    <w:uiPriority w:val="34"/>
    <w:qFormat/>
    <w:rsid w:val="00c74914"/>
    <w:pPr>
      <w:spacing w:lineRule="auto" w:line="259" w:before="0" w:after="16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9b5309"/>
    <w:pPr>
      <w:tabs>
        <w:tab w:val="clear" w:pos="708"/>
        <w:tab w:val="center" w:pos="4513" w:leader="none"/>
        <w:tab w:val="right" w:pos="9026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Footer">
    <w:name w:val="Footer"/>
    <w:basedOn w:val="Normal"/>
    <w:link w:val="RodapCarter"/>
    <w:uiPriority w:val="99"/>
    <w:unhideWhenUsed/>
    <w:rsid w:val="009b5309"/>
    <w:pPr>
      <w:tabs>
        <w:tab w:val="clear" w:pos="708"/>
        <w:tab w:val="center" w:pos="4513" w:leader="none"/>
        <w:tab w:val="right" w:pos="9026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d33539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4C5F5-726C-4AD9-81BD-E08AC665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LibreOffice/7.6.2.1$Windows_X86_64 LibreOffice_project/56f7684011345957bbf33a7ee678afaf4d2ba333</Application>
  <AppVersion>15.0000</AppVersion>
  <DocSecurity>0</DocSecurity>
  <Pages>30</Pages>
  <Words>9270</Words>
  <Characters>47556</Characters>
  <CharactersWithSpaces>56184</CharactersWithSpaces>
  <Paragraphs>778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2022-08-18T22:20:00Z</dcterms:created>
  <dc:creator>Windows User</dc:creator>
  <dc:description/>
  <dc:language>pt-PT</dc:language>
  <cp:lastModifiedBy/>
  <cp:lastPrinted>2022-02-15T12:36:00Z</cp:lastPrinted>
  <dcterms:modified xsi:type="dcterms:W3CDTF">2023-12-12T14:30:25Z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