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FE" w:rsidRPr="008E0C42" w:rsidRDefault="00663DFE" w:rsidP="00663DFE">
      <w:pPr>
        <w:jc w:val="center"/>
        <w:rPr>
          <w:rFonts w:ascii="Arial" w:hAnsi="Arial" w:cs="Arial"/>
          <w:b/>
          <w:bCs/>
          <w:sz w:val="32"/>
          <w:lang w:val="es-EC"/>
        </w:rPr>
      </w:pPr>
      <w:r w:rsidRPr="008E0C42">
        <w:rPr>
          <w:rFonts w:ascii="Arial" w:hAnsi="Arial" w:cs="Arial"/>
          <w:b/>
          <w:bCs/>
          <w:sz w:val="32"/>
          <w:lang w:val="es-EC"/>
        </w:rPr>
        <w:t>ACTA DE CIERRE Y ENTREGA DEL PROYECTO</w:t>
      </w:r>
    </w:p>
    <w:p w:rsidR="00663DFE" w:rsidRPr="008E0C42" w:rsidRDefault="00663DFE" w:rsidP="00663DFE">
      <w:pPr>
        <w:pStyle w:val="Default"/>
        <w:rPr>
          <w:rFonts w:ascii="Arial" w:hAnsi="Arial" w:cs="Arial"/>
          <w:lang w:val="es-EC"/>
        </w:rPr>
      </w:pPr>
    </w:p>
    <w:p w:rsidR="00663DFE" w:rsidRPr="008E0C42" w:rsidRDefault="00663DFE" w:rsidP="00663DFE">
      <w:pPr>
        <w:pStyle w:val="Default"/>
        <w:rPr>
          <w:rFonts w:ascii="Arial" w:hAnsi="Arial" w:cs="Arial"/>
          <w:sz w:val="22"/>
          <w:szCs w:val="22"/>
          <w:lang w:val="es-ES"/>
        </w:rPr>
      </w:pPr>
      <w:r w:rsidRPr="008E0C42">
        <w:rPr>
          <w:rFonts w:ascii="Arial" w:hAnsi="Arial" w:cs="Arial"/>
          <w:sz w:val="22"/>
          <w:szCs w:val="22"/>
          <w:lang w:val="es-ES"/>
        </w:rPr>
        <w:t xml:space="preserve"> Una vez concluido el proyecto, el responsable deberá cerrar </w:t>
      </w:r>
      <w:r w:rsidR="00E604D0" w:rsidRPr="008E0C42">
        <w:rPr>
          <w:rFonts w:ascii="Arial" w:hAnsi="Arial" w:cs="Arial"/>
          <w:sz w:val="22"/>
          <w:szCs w:val="22"/>
          <w:lang w:val="es-ES"/>
        </w:rPr>
        <w:t xml:space="preserve">(liquidar) </w:t>
      </w:r>
      <w:r w:rsidRPr="008E0C42">
        <w:rPr>
          <w:rFonts w:ascii="Arial" w:hAnsi="Arial" w:cs="Arial"/>
          <w:sz w:val="22"/>
          <w:szCs w:val="22"/>
          <w:lang w:val="es-ES"/>
        </w:rPr>
        <w:t>el proyecto mediante la presente acta:</w:t>
      </w:r>
    </w:p>
    <w:p w:rsidR="00663DFE" w:rsidRPr="008E0C42" w:rsidRDefault="00663DFE" w:rsidP="00663DFE">
      <w:pPr>
        <w:pStyle w:val="Default"/>
        <w:rPr>
          <w:rFonts w:ascii="Arial" w:hAnsi="Arial" w:cs="Arial"/>
          <w:sz w:val="22"/>
          <w:szCs w:val="22"/>
          <w:lang w:val="es-ES"/>
        </w:rPr>
      </w:pPr>
    </w:p>
    <w:p w:rsidR="00663DFE" w:rsidRPr="008E0C42" w:rsidRDefault="00663DFE" w:rsidP="00663DFE">
      <w:pPr>
        <w:pStyle w:val="Default"/>
        <w:rPr>
          <w:rFonts w:ascii="Arial" w:hAnsi="Arial" w:cs="Arial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8E0C42" w:rsidTr="004C52B6">
        <w:trPr>
          <w:trHeight w:val="620"/>
        </w:trPr>
        <w:tc>
          <w:tcPr>
            <w:tcW w:w="9497" w:type="dxa"/>
            <w:gridSpan w:val="2"/>
          </w:tcPr>
          <w:p w:rsidR="00FE4370" w:rsidRPr="008E0C42" w:rsidRDefault="00FE4370" w:rsidP="00FE4370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Título del Proyecto </w:t>
            </w:r>
          </w:p>
          <w:p w:rsidR="00FE4370" w:rsidRPr="001A2983" w:rsidRDefault="00395862" w:rsidP="00FE4370">
            <w:pPr>
              <w:pStyle w:val="CM23"/>
              <w:spacing w:after="0"/>
              <w:jc w:val="both"/>
              <w:rPr>
                <w:rFonts w:ascii="Arial" w:hAnsi="Arial" w:cs="Arial"/>
                <w:sz w:val="22"/>
                <w:szCs w:val="18"/>
                <w:lang w:val="es-EC"/>
              </w:rPr>
            </w:pPr>
            <w:r w:rsidRPr="001A2983">
              <w:rPr>
                <w:rFonts w:ascii="Arial" w:hAnsi="Arial" w:cs="Arial"/>
                <w:sz w:val="22"/>
                <w:szCs w:val="18"/>
                <w:lang w:val="es-EC"/>
              </w:rPr>
              <w:t xml:space="preserve">Cremería la canasta </w:t>
            </w:r>
          </w:p>
          <w:p w:rsidR="00FE4370" w:rsidRPr="008E0C42" w:rsidRDefault="00FE4370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663DFE" w:rsidRPr="008E0C42" w:rsidTr="004C52B6">
        <w:trPr>
          <w:trHeight w:val="620"/>
        </w:trPr>
        <w:tc>
          <w:tcPr>
            <w:tcW w:w="9497" w:type="dxa"/>
            <w:gridSpan w:val="2"/>
          </w:tcPr>
          <w:p w:rsidR="00663DFE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Objetivos Finales del Proyecto </w:t>
            </w:r>
            <w:r w:rsidR="0011390C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  <w:p w:rsidR="0011390C" w:rsidRPr="008E0C42" w:rsidRDefault="0011390C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</w:p>
          <w:p w:rsidR="00663DFE" w:rsidRDefault="001A2983" w:rsidP="001A2983">
            <w:pPr>
              <w:pStyle w:val="CM23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0"/>
                <w:lang w:val="es-EC"/>
              </w:rPr>
            </w:pPr>
            <w:r>
              <w:rPr>
                <w:rFonts w:ascii="Arial" w:hAnsi="Arial" w:cs="Arial"/>
                <w:sz w:val="20"/>
                <w:lang w:val="es-EC"/>
              </w:rPr>
              <w:t>Adaptarse a la mejora de la administración de</w:t>
            </w:r>
            <w:r w:rsidR="00C777F1">
              <w:rPr>
                <w:rFonts w:ascii="Arial" w:hAnsi="Arial" w:cs="Arial"/>
                <w:sz w:val="20"/>
                <w:lang w:val="es-EC"/>
              </w:rPr>
              <w:t xml:space="preserve"> punto de venta del sistema </w:t>
            </w:r>
            <w:r w:rsidR="00926CF7">
              <w:rPr>
                <w:rFonts w:ascii="Arial" w:hAnsi="Arial" w:cs="Arial"/>
                <w:sz w:val="20"/>
                <w:lang w:val="es-EC"/>
              </w:rPr>
              <w:t>del comercio electrónico.</w:t>
            </w:r>
          </w:p>
          <w:p w:rsidR="003A7616" w:rsidRDefault="00926CF7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 w:rsidRPr="003A7616">
              <w:rPr>
                <w:rFonts w:ascii="Arial" w:hAnsi="Arial" w:cs="Arial"/>
                <w:sz w:val="20"/>
                <w:lang w:val="es-EC" w:eastAsia="en-US"/>
              </w:rPr>
              <w:t>Generar consultas</w:t>
            </w:r>
            <w:r w:rsidR="00301370" w:rsidRPr="003A7616">
              <w:rPr>
                <w:rFonts w:ascii="Arial" w:hAnsi="Arial" w:cs="Arial"/>
                <w:sz w:val="20"/>
                <w:lang w:val="es-EC" w:eastAsia="en-US"/>
              </w:rPr>
              <w:t xml:space="preserve"> de la cantidad de productos, </w:t>
            </w:r>
            <w:r w:rsidR="00C27B94" w:rsidRPr="003A7616">
              <w:rPr>
                <w:rFonts w:ascii="Arial" w:hAnsi="Arial" w:cs="Arial"/>
                <w:sz w:val="20"/>
                <w:lang w:val="es-EC" w:eastAsia="en-US"/>
              </w:rPr>
              <w:t>precio,</w:t>
            </w:r>
            <w:r w:rsidR="00301370" w:rsidRPr="003A7616">
              <w:rPr>
                <w:rFonts w:ascii="Arial" w:hAnsi="Arial" w:cs="Arial"/>
                <w:sz w:val="20"/>
                <w:lang w:val="es-EC" w:eastAsia="en-US"/>
              </w:rPr>
              <w:t xml:space="preserve"> así como el total de la </w:t>
            </w:r>
            <w:r w:rsidR="00CE5E67" w:rsidRPr="003A7616">
              <w:rPr>
                <w:rFonts w:ascii="Arial" w:hAnsi="Arial" w:cs="Arial"/>
                <w:sz w:val="20"/>
                <w:lang w:val="es-EC" w:eastAsia="en-US"/>
              </w:rPr>
              <w:t>compra realizada</w:t>
            </w:r>
            <w:r w:rsidR="00301370" w:rsidRPr="003A7616">
              <w:rPr>
                <w:rFonts w:ascii="Arial" w:hAnsi="Arial" w:cs="Arial"/>
                <w:sz w:val="20"/>
                <w:lang w:val="es-EC" w:eastAsia="en-US"/>
              </w:rPr>
              <w:t xml:space="preserve"> </w:t>
            </w:r>
            <w:r w:rsidRPr="003A7616">
              <w:rPr>
                <w:rFonts w:ascii="Arial" w:hAnsi="Arial" w:cs="Arial"/>
                <w:sz w:val="20"/>
                <w:lang w:val="es-EC" w:eastAsia="en-US"/>
              </w:rPr>
              <w:t xml:space="preserve">por los </w:t>
            </w:r>
            <w:r w:rsidR="003A7616">
              <w:rPr>
                <w:rFonts w:ascii="Arial" w:hAnsi="Arial" w:cs="Arial"/>
                <w:sz w:val="20"/>
                <w:lang w:val="es-EC" w:eastAsia="en-US"/>
              </w:rPr>
              <w:t>clientes.</w:t>
            </w:r>
          </w:p>
          <w:p w:rsidR="00DA7691" w:rsidRPr="003A7616" w:rsidRDefault="00F10BD0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 w:rsidRPr="003A7616">
              <w:rPr>
                <w:rFonts w:ascii="Arial" w:hAnsi="Arial" w:cs="Arial"/>
                <w:sz w:val="20"/>
                <w:lang w:val="es-EC" w:eastAsia="en-US"/>
              </w:rPr>
              <w:t xml:space="preserve">Conocer la estructura </w:t>
            </w:r>
            <w:r w:rsidR="00C27B94" w:rsidRPr="003A7616">
              <w:rPr>
                <w:rFonts w:ascii="Arial" w:hAnsi="Arial" w:cs="Arial"/>
                <w:sz w:val="20"/>
                <w:lang w:val="es-EC" w:eastAsia="en-US"/>
              </w:rPr>
              <w:t>d</w:t>
            </w:r>
            <w:r w:rsidR="00C27B94">
              <w:rPr>
                <w:rFonts w:ascii="Arial" w:hAnsi="Arial" w:cs="Arial"/>
                <w:sz w:val="20"/>
                <w:lang w:val="es-EC" w:eastAsia="en-US"/>
              </w:rPr>
              <w:t>e los campos requeridos</w:t>
            </w:r>
            <w:r w:rsidR="00CE5E67">
              <w:rPr>
                <w:rFonts w:ascii="Arial" w:hAnsi="Arial" w:cs="Arial"/>
                <w:sz w:val="20"/>
                <w:lang w:val="es-EC" w:eastAsia="en-US"/>
              </w:rPr>
              <w:t xml:space="preserve"> para registrar usuarios.</w:t>
            </w:r>
          </w:p>
          <w:p w:rsidR="00DB7FBC" w:rsidRDefault="005D0825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>
              <w:rPr>
                <w:rFonts w:ascii="Arial" w:hAnsi="Arial" w:cs="Arial"/>
                <w:sz w:val="20"/>
                <w:lang w:val="es-EC" w:eastAsia="en-US"/>
              </w:rPr>
              <w:t>Tener los documentos que abalen los requerimientos realizados para el cliente</w:t>
            </w:r>
            <w:r w:rsidR="00BC683C">
              <w:rPr>
                <w:rFonts w:ascii="Arial" w:hAnsi="Arial" w:cs="Arial"/>
                <w:sz w:val="20"/>
                <w:lang w:val="es-EC" w:eastAsia="en-US"/>
              </w:rPr>
              <w:t>.</w:t>
            </w:r>
          </w:p>
          <w:p w:rsidR="00BC683C" w:rsidRDefault="00BC683C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>
              <w:rPr>
                <w:rFonts w:ascii="Arial" w:hAnsi="Arial" w:cs="Arial"/>
                <w:sz w:val="20"/>
                <w:lang w:val="es-EC" w:eastAsia="en-US"/>
              </w:rPr>
              <w:t xml:space="preserve">Establecer el ciclo de </w:t>
            </w:r>
            <w:r w:rsidR="00C27B94">
              <w:rPr>
                <w:rFonts w:ascii="Arial" w:hAnsi="Arial" w:cs="Arial"/>
                <w:sz w:val="20"/>
                <w:lang w:val="es-EC" w:eastAsia="en-US"/>
              </w:rPr>
              <w:t>vida,</w:t>
            </w:r>
            <w:r>
              <w:rPr>
                <w:rFonts w:ascii="Arial" w:hAnsi="Arial" w:cs="Arial"/>
                <w:sz w:val="20"/>
                <w:lang w:val="es-EC" w:eastAsia="en-US"/>
              </w:rPr>
              <w:t xml:space="preserve"> </w:t>
            </w:r>
            <w:r w:rsidR="00594D84">
              <w:rPr>
                <w:rFonts w:ascii="Arial" w:hAnsi="Arial" w:cs="Arial"/>
                <w:sz w:val="20"/>
                <w:lang w:val="es-EC" w:eastAsia="en-US"/>
              </w:rPr>
              <w:t>así</w:t>
            </w:r>
            <w:r>
              <w:rPr>
                <w:rFonts w:ascii="Arial" w:hAnsi="Arial" w:cs="Arial"/>
                <w:sz w:val="20"/>
                <w:lang w:val="es-EC" w:eastAsia="en-US"/>
              </w:rPr>
              <w:t xml:space="preserve"> como los </w:t>
            </w:r>
            <w:r w:rsidR="00594D84">
              <w:rPr>
                <w:rFonts w:ascii="Arial" w:hAnsi="Arial" w:cs="Arial"/>
                <w:sz w:val="20"/>
                <w:lang w:val="es-EC" w:eastAsia="en-US"/>
              </w:rPr>
              <w:t>procesos</w:t>
            </w:r>
            <w:r>
              <w:rPr>
                <w:rFonts w:ascii="Arial" w:hAnsi="Arial" w:cs="Arial"/>
                <w:sz w:val="20"/>
                <w:lang w:val="es-EC" w:eastAsia="en-US"/>
              </w:rPr>
              <w:t xml:space="preserve"> utilizados de la calidad del software.</w:t>
            </w:r>
          </w:p>
          <w:p w:rsidR="00594D84" w:rsidRDefault="008739B1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>
              <w:rPr>
                <w:rFonts w:ascii="Arial" w:hAnsi="Arial" w:cs="Arial"/>
                <w:sz w:val="20"/>
                <w:lang w:val="es-EC" w:eastAsia="en-US"/>
              </w:rPr>
              <w:t xml:space="preserve">Documentar los resultados </w:t>
            </w:r>
            <w:r w:rsidR="009926CD">
              <w:rPr>
                <w:rFonts w:ascii="Arial" w:hAnsi="Arial" w:cs="Arial"/>
                <w:sz w:val="20"/>
                <w:lang w:val="es-EC" w:eastAsia="en-US"/>
              </w:rPr>
              <w:t>finales</w:t>
            </w:r>
            <w:r w:rsidR="008B4354">
              <w:rPr>
                <w:rFonts w:ascii="Arial" w:hAnsi="Arial" w:cs="Arial"/>
                <w:sz w:val="20"/>
                <w:lang w:val="es-EC" w:eastAsia="en-US"/>
              </w:rPr>
              <w:t>.</w:t>
            </w:r>
          </w:p>
          <w:p w:rsidR="008B4354" w:rsidRPr="00DA7691" w:rsidRDefault="008B4354" w:rsidP="0091698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lang w:val="es-EC" w:eastAsia="en-US"/>
              </w:rPr>
            </w:pPr>
            <w:r>
              <w:rPr>
                <w:rFonts w:ascii="Arial" w:hAnsi="Arial" w:cs="Arial"/>
                <w:sz w:val="20"/>
                <w:lang w:val="es-EC" w:eastAsia="en-US"/>
              </w:rPr>
              <w:t xml:space="preserve">Probar </w:t>
            </w:r>
            <w:r w:rsidR="00C27B94">
              <w:rPr>
                <w:rFonts w:ascii="Arial" w:hAnsi="Arial" w:cs="Arial"/>
                <w:sz w:val="20"/>
                <w:lang w:val="es-EC" w:eastAsia="en-US"/>
              </w:rPr>
              <w:t xml:space="preserve">el sistema del comercio electrónico </w:t>
            </w:r>
            <w:r w:rsidR="00560E5F">
              <w:rPr>
                <w:rFonts w:ascii="Arial" w:hAnsi="Arial" w:cs="Arial"/>
                <w:sz w:val="20"/>
                <w:lang w:val="es-EC" w:eastAsia="en-US"/>
              </w:rPr>
              <w:t xml:space="preserve">para </w:t>
            </w:r>
            <w:r w:rsidR="00F2405B">
              <w:rPr>
                <w:rFonts w:ascii="Arial" w:hAnsi="Arial" w:cs="Arial"/>
                <w:sz w:val="20"/>
                <w:lang w:val="es-EC" w:eastAsia="en-US"/>
              </w:rPr>
              <w:t>el cliente final.</w:t>
            </w:r>
          </w:p>
          <w:p w:rsidR="001A2983" w:rsidRPr="001A2983" w:rsidRDefault="001A2983" w:rsidP="001A2983">
            <w:pPr>
              <w:rPr>
                <w:lang w:val="es-EC" w:eastAsia="en-US"/>
              </w:rPr>
            </w:pPr>
          </w:p>
        </w:tc>
      </w:tr>
      <w:tr w:rsidR="00663DFE" w:rsidRPr="008E0C42" w:rsidTr="004C52B6">
        <w:trPr>
          <w:trHeight w:val="620"/>
        </w:trPr>
        <w:tc>
          <w:tcPr>
            <w:tcW w:w="4646" w:type="dxa"/>
            <w:vAlign w:val="center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 de entrega del Proyecto:</w:t>
            </w:r>
          </w:p>
          <w:p w:rsidR="00663DFE" w:rsidRPr="008E0C42" w:rsidRDefault="002C69BF" w:rsidP="009A3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12/08</w:t>
            </w:r>
            <w:r w:rsidR="009A3F4A" w:rsidRPr="008E0C42">
              <w:rPr>
                <w:rFonts w:ascii="Arial" w:hAnsi="Arial" w:cs="Arial"/>
              </w:rPr>
              <w:t>/2017</w:t>
            </w: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851" w:type="dxa"/>
          </w:tcPr>
          <w:p w:rsidR="00663DFE" w:rsidRPr="008E0C42" w:rsidRDefault="00663DFE" w:rsidP="004C52B6">
            <w:pPr>
              <w:pStyle w:val="CM23"/>
              <w:spacing w:after="0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 de inicio del Proyecto:</w:t>
            </w:r>
          </w:p>
          <w:p w:rsidR="009A3F4A" w:rsidRPr="008E0C42" w:rsidRDefault="00167AA8" w:rsidP="009A3F4A">
            <w:pPr>
              <w:rPr>
                <w:rFonts w:ascii="Arial" w:hAnsi="Arial" w:cs="Arial"/>
                <w:lang w:val="es-ES_tradnl" w:eastAsia="en-US"/>
              </w:rPr>
            </w:pPr>
            <w:r>
              <w:rPr>
                <w:rFonts w:ascii="Arial" w:hAnsi="Arial" w:cs="Arial"/>
                <w:lang w:val="es-ES_tradnl" w:eastAsia="en-US"/>
              </w:rPr>
              <w:t>02</w:t>
            </w:r>
            <w:r w:rsidR="009A3F4A" w:rsidRPr="008E0C42">
              <w:rPr>
                <w:rFonts w:ascii="Arial" w:hAnsi="Arial" w:cs="Arial"/>
                <w:lang w:val="es-ES_tradnl" w:eastAsia="en-US"/>
              </w:rPr>
              <w:t>/01/2017</w:t>
            </w:r>
          </w:p>
        </w:tc>
      </w:tr>
      <w:tr w:rsidR="00663DFE" w:rsidRPr="008E0C42" w:rsidTr="004C52B6">
        <w:trPr>
          <w:trHeight w:val="1565"/>
        </w:trPr>
        <w:tc>
          <w:tcPr>
            <w:tcW w:w="4646" w:type="dxa"/>
          </w:tcPr>
          <w:p w:rsidR="00663DFE" w:rsidRPr="008E0C42" w:rsidRDefault="008E0C42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Costo Final del Proyecto en </w:t>
            </w:r>
            <w:r w:rsidR="00663DFE"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$ </w:t>
            </w:r>
          </w:p>
          <w:p w:rsidR="008E0C42" w:rsidRDefault="008E0C42" w:rsidP="004C52B6">
            <w:pPr>
              <w:pStyle w:val="Default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8E0C42" w:rsidRDefault="00C14B2D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</w:t>
            </w:r>
            <w:r w:rsidR="00F020FA">
              <w:rPr>
                <w:rFonts w:ascii="Arial" w:hAnsi="Arial" w:cs="Arial"/>
                <w:sz w:val="20"/>
                <w:szCs w:val="20"/>
                <w:lang w:val="es-ES"/>
              </w:rPr>
              <w:t>51 8</w:t>
            </w:r>
            <w:r w:rsidR="00C7696F">
              <w:rPr>
                <w:rFonts w:ascii="Arial" w:hAnsi="Arial" w:cs="Arial"/>
                <w:sz w:val="20"/>
                <w:szCs w:val="20"/>
                <w:lang w:val="es-ES"/>
              </w:rPr>
              <w:t>62.28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:rsidR="00C7696F" w:rsidRDefault="00C7696F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Cincuenta y un mil ochocientos sesenta y dos, con veintiocho centavos.</w:t>
            </w:r>
          </w:p>
          <w:p w:rsidR="00C14B2D" w:rsidRPr="008E0C42" w:rsidRDefault="00C14B2D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851" w:type="dxa"/>
          </w:tcPr>
          <w:p w:rsidR="00663DFE" w:rsidRPr="008E0C42" w:rsidRDefault="00663DFE" w:rsidP="004C52B6">
            <w:pPr>
              <w:pStyle w:val="CM6"/>
              <w:spacing w:line="240" w:lineRule="auto"/>
              <w:rPr>
                <w:rFonts w:ascii="Arial" w:hAnsi="Arial" w:cs="Arial"/>
                <w:b/>
                <w:sz w:val="20"/>
                <w:szCs w:val="20"/>
                <w:lang w:val="es-EC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C"/>
              </w:rPr>
              <w:t>Aporte final del Patrocinador:</w:t>
            </w:r>
          </w:p>
          <w:p w:rsidR="00B53F93" w:rsidRPr="00B53F93" w:rsidRDefault="00B53F93" w:rsidP="004C52B6">
            <w:pPr>
              <w:pStyle w:val="Default"/>
              <w:rPr>
                <w:rFonts w:ascii="Arial" w:hAnsi="Arial" w:cs="Arial"/>
                <w:sz w:val="20"/>
                <w:szCs w:val="18"/>
                <w:lang w:val="es-ES"/>
              </w:rPr>
            </w:pPr>
          </w:p>
          <w:p w:rsidR="00B53F93" w:rsidRPr="00B53F93" w:rsidRDefault="00B53F93" w:rsidP="004C52B6">
            <w:pPr>
              <w:pStyle w:val="Default"/>
              <w:rPr>
                <w:rFonts w:ascii="Arial" w:hAnsi="Arial" w:cs="Arial"/>
                <w:sz w:val="20"/>
                <w:szCs w:val="18"/>
                <w:lang w:val="es-ES"/>
              </w:rPr>
            </w:pPr>
            <w:r w:rsidRPr="00B53F93">
              <w:rPr>
                <w:rFonts w:ascii="Arial" w:hAnsi="Arial" w:cs="Arial"/>
                <w:sz w:val="20"/>
                <w:szCs w:val="18"/>
                <w:lang w:val="es-ES"/>
              </w:rPr>
              <w:t xml:space="preserve">$60 000.00 </w:t>
            </w:r>
          </w:p>
          <w:p w:rsidR="00B53F93" w:rsidRPr="008E0C42" w:rsidRDefault="00B53F93" w:rsidP="004C52B6">
            <w:pPr>
              <w:pStyle w:val="Default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53F93">
              <w:rPr>
                <w:rFonts w:ascii="Arial" w:hAnsi="Arial" w:cs="Arial"/>
                <w:sz w:val="20"/>
                <w:szCs w:val="18"/>
                <w:lang w:val="es-ES"/>
              </w:rPr>
              <w:t>Sesenta mil pesos</w:t>
            </w:r>
          </w:p>
        </w:tc>
      </w:tr>
      <w:tr w:rsidR="00663DFE" w:rsidRPr="008E0C42" w:rsidTr="004C52B6">
        <w:trPr>
          <w:trHeight w:val="1546"/>
        </w:trPr>
        <w:tc>
          <w:tcPr>
            <w:tcW w:w="4646" w:type="dxa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Entregables generados por el proyecto:</w:t>
            </w:r>
          </w:p>
          <w:p w:rsidR="00663DFE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B367C8" w:rsidRPr="00B367C8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b/>
                <w:sz w:val="20"/>
                <w:szCs w:val="20"/>
                <w:lang w:val="es-ES"/>
              </w:rPr>
              <w:t>Análisis de los entregables</w:t>
            </w:r>
          </w:p>
          <w:p w:rsidR="00B367C8" w:rsidRPr="00B367C8" w:rsidRDefault="007D74C5" w:rsidP="007003C9">
            <w:pPr>
              <w:pStyle w:val="Defaul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Documentación de las etapas del proyecto</w:t>
            </w:r>
          </w:p>
          <w:p w:rsidR="007003C9" w:rsidRDefault="007003C9" w:rsidP="007003C9">
            <w:pPr>
              <w:pStyle w:val="Defaul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Minutas</w:t>
            </w:r>
          </w:p>
          <w:p w:rsidR="00B367C8" w:rsidRPr="00B367C8" w:rsidRDefault="007003C9" w:rsidP="007003C9">
            <w:pPr>
              <w:pStyle w:val="Defaul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Acto de inicio</w:t>
            </w:r>
          </w:p>
          <w:p w:rsidR="0078696E" w:rsidRDefault="00B367C8" w:rsidP="007003C9">
            <w:pPr>
              <w:pStyle w:val="Defaul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Hitos</w:t>
            </w:r>
          </w:p>
          <w:p w:rsidR="0078696E" w:rsidRPr="00B367C8" w:rsidRDefault="0078696E" w:rsidP="00B367C8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7D74C5" w:rsidRPr="0078696E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8696E">
              <w:rPr>
                <w:rFonts w:ascii="Arial" w:hAnsi="Arial" w:cs="Arial"/>
                <w:b/>
                <w:sz w:val="20"/>
                <w:szCs w:val="20"/>
                <w:lang w:val="es-ES"/>
              </w:rPr>
              <w:t>Productos a Entregar</w:t>
            </w:r>
          </w:p>
          <w:p w:rsidR="00B367C8" w:rsidRPr="00B367C8" w:rsidRDefault="00B367C8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Documentación de diagramas</w:t>
            </w:r>
          </w:p>
          <w:p w:rsidR="007003C9" w:rsidRDefault="00B367C8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Documentación de diseño de base de datos</w:t>
            </w:r>
          </w:p>
          <w:p w:rsidR="00B367C8" w:rsidRPr="007003C9" w:rsidRDefault="003C30A2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7003C9">
              <w:rPr>
                <w:rFonts w:ascii="Arial" w:hAnsi="Arial" w:cs="Arial"/>
                <w:sz w:val="20"/>
                <w:szCs w:val="20"/>
                <w:lang w:val="es-ES"/>
              </w:rPr>
              <w:t xml:space="preserve">Codificación de los </w:t>
            </w:r>
            <w:r w:rsidR="004C5674" w:rsidRPr="007003C9">
              <w:rPr>
                <w:rFonts w:ascii="Arial" w:hAnsi="Arial" w:cs="Arial"/>
                <w:sz w:val="20"/>
                <w:szCs w:val="20"/>
                <w:lang w:val="es-ES"/>
              </w:rPr>
              <w:t>módulos</w:t>
            </w:r>
            <w:r w:rsidRPr="007003C9">
              <w:rPr>
                <w:rFonts w:ascii="Arial" w:hAnsi="Arial" w:cs="Arial"/>
                <w:sz w:val="20"/>
                <w:szCs w:val="20"/>
                <w:lang w:val="es-ES"/>
              </w:rPr>
              <w:t xml:space="preserve"> del proyecto.</w:t>
            </w:r>
          </w:p>
          <w:p w:rsidR="00B367C8" w:rsidRDefault="00B367C8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Código fuente de la base de datos</w:t>
            </w:r>
          </w:p>
          <w:p w:rsidR="007D74C5" w:rsidRDefault="007D74C5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Código fuente del sitio web</w:t>
            </w:r>
          </w:p>
          <w:p w:rsidR="007D74C5" w:rsidRDefault="007D74C5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Código fuente del carrito de compras</w:t>
            </w:r>
          </w:p>
          <w:p w:rsidR="007D74C5" w:rsidRDefault="007D74C5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Documentación de requerimientos </w:t>
            </w:r>
          </w:p>
          <w:p w:rsidR="007D74C5" w:rsidRPr="00B367C8" w:rsidRDefault="007D74C5" w:rsidP="007003C9">
            <w:pPr>
              <w:pStyle w:val="Default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Documentación de elicitación</w:t>
            </w:r>
          </w:p>
          <w:p w:rsidR="00B367C8" w:rsidRPr="0078696E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B367C8" w:rsidRPr="0078696E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78696E">
              <w:rPr>
                <w:rFonts w:ascii="Arial" w:hAnsi="Arial" w:cs="Arial"/>
                <w:b/>
                <w:sz w:val="20"/>
                <w:szCs w:val="20"/>
                <w:lang w:val="es-ES"/>
              </w:rPr>
              <w:t>Resultados de la prueba</w:t>
            </w:r>
          </w:p>
          <w:p w:rsidR="00B367C8" w:rsidRPr="00B367C8" w:rsidRDefault="00B367C8" w:rsidP="00B367C8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• Documentación de prueba</w:t>
            </w:r>
          </w:p>
          <w:p w:rsidR="00B367C8" w:rsidRPr="008E0C42" w:rsidRDefault="00B367C8" w:rsidP="00B367C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367C8">
              <w:rPr>
                <w:rFonts w:ascii="Arial" w:hAnsi="Arial" w:cs="Arial"/>
                <w:sz w:val="20"/>
                <w:szCs w:val="20"/>
                <w:lang w:val="es-ES"/>
              </w:rPr>
              <w:t>• Manual del usuario</w:t>
            </w:r>
          </w:p>
        </w:tc>
        <w:tc>
          <w:tcPr>
            <w:tcW w:w="4851" w:type="dxa"/>
          </w:tcPr>
          <w:p w:rsidR="00663DFE" w:rsidRPr="008E0C42" w:rsidRDefault="009A47BD" w:rsidP="004C52B6">
            <w:pPr>
              <w:pStyle w:val="Default"/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 xml:space="preserve">Bienes </w:t>
            </w:r>
            <w:r w:rsidR="005829E5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 xml:space="preserve">a favor de </w:t>
            </w:r>
            <w:proofErr w:type="spellStart"/>
            <w:r w:rsidR="000657AB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Cremería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La</w:t>
            </w:r>
            <w:proofErr w:type="spellEnd"/>
            <w:r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 xml:space="preserve"> Canasta</w:t>
            </w:r>
            <w:r w:rsidR="00663DFE" w:rsidRPr="008E0C42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:</w:t>
            </w:r>
          </w:p>
          <w:p w:rsidR="00663DFE" w:rsidRPr="008E0C42" w:rsidRDefault="00663DFE" w:rsidP="000E1382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8E0C42" w:rsidTr="004C52B6">
        <w:trPr>
          <w:trHeight w:val="2829"/>
        </w:trPr>
        <w:tc>
          <w:tcPr>
            <w:tcW w:w="4646" w:type="dxa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Logros el proyecto:</w:t>
            </w:r>
          </w:p>
          <w:p w:rsidR="00663DFE" w:rsidRPr="008E0C42" w:rsidRDefault="00663DFE" w:rsidP="003F210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63DFE" w:rsidRDefault="00C31665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Generar un control adecuado de los productos de la empresa</w:t>
            </w:r>
            <w:r w:rsidR="0077740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31665" w:rsidRDefault="000E1382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Realizar compras electrónicas</w:t>
            </w:r>
          </w:p>
          <w:p w:rsidR="00777406" w:rsidRDefault="00777406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Generar </w:t>
            </w:r>
            <w:r w:rsidR="000E1382">
              <w:rPr>
                <w:rFonts w:ascii="Arial" w:hAnsi="Arial" w:cs="Arial"/>
                <w:bCs/>
                <w:sz w:val="20"/>
                <w:szCs w:val="20"/>
              </w:rPr>
              <w:t>reportes de compras</w:t>
            </w:r>
          </w:p>
          <w:p w:rsidR="000E1382" w:rsidRDefault="00777406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Realizar </w:t>
            </w:r>
            <w:r w:rsidR="000E1382">
              <w:rPr>
                <w:rFonts w:ascii="Arial" w:hAnsi="Arial" w:cs="Arial"/>
                <w:bCs/>
                <w:sz w:val="20"/>
                <w:szCs w:val="20"/>
              </w:rPr>
              <w:t>inserción de productos</w:t>
            </w:r>
          </w:p>
          <w:p w:rsidR="000E1382" w:rsidRDefault="000E1382" w:rsidP="003F21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Generar usuarios</w:t>
            </w:r>
          </w:p>
          <w:p w:rsidR="00663DFE" w:rsidRPr="008E0C42" w:rsidRDefault="00663DFE" w:rsidP="004C52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63DFE" w:rsidRPr="008E0C42" w:rsidRDefault="00663DFE" w:rsidP="004C52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851" w:type="dxa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</w:pPr>
            <w:r w:rsidRPr="008E0C42"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  <w:t>Posibles Aplicaciones de los Resultados:</w:t>
            </w:r>
          </w:p>
          <w:p w:rsidR="005A72D9" w:rsidRDefault="005A72D9" w:rsidP="00A77622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  <w:p w:rsidR="005A72D9" w:rsidRDefault="005A72D9" w:rsidP="00A77622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Con la aplicación</w:t>
            </w:r>
            <w:r w:rsidR="00FA5F56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se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logró llegar a más personas, ofreciendo la oportunidad de comprar en línea, así como la facilidad de elegir libremente la cantidad de productos. </w:t>
            </w:r>
          </w:p>
          <w:p w:rsidR="00663DFE" w:rsidRPr="008E0C42" w:rsidRDefault="005A72D9" w:rsidP="00A77622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También tener una mejor administración </w:t>
            </w:r>
            <w:r w:rsidR="00FA5F56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de las ventas y de los inventarios</w:t>
            </w:r>
            <w:r w:rsidR="00E57525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, además </w:t>
            </w:r>
            <w:r w:rsidR="00C44CD7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del</w:t>
            </w:r>
            <w:r w:rsidR="00E57525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mejoramiento de control en</w:t>
            </w:r>
            <w:r w:rsidR="00A77622"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  <w:t>tre los productos de la empresa.</w:t>
            </w:r>
          </w:p>
          <w:p w:rsidR="00663DFE" w:rsidRPr="008E0C42" w:rsidRDefault="00663DFE" w:rsidP="00A77622">
            <w:pPr>
              <w:pStyle w:val="Default"/>
              <w:jc w:val="both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sz w:val="20"/>
                <w:szCs w:val="20"/>
                <w:lang w:val="es-ES"/>
              </w:rPr>
            </w:pPr>
          </w:p>
        </w:tc>
      </w:tr>
      <w:tr w:rsidR="00663DFE" w:rsidRPr="008E0C42" w:rsidTr="004C52B6">
        <w:trPr>
          <w:trHeight w:val="1835"/>
        </w:trPr>
        <w:tc>
          <w:tcPr>
            <w:tcW w:w="9497" w:type="dxa"/>
            <w:gridSpan w:val="2"/>
          </w:tcPr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E0C42">
              <w:rPr>
                <w:rFonts w:ascii="Arial" w:hAnsi="Arial" w:cs="Arial"/>
                <w:b/>
                <w:sz w:val="20"/>
                <w:szCs w:val="20"/>
                <w:lang w:val="es-ES"/>
              </w:rPr>
              <w:t>Beneficiarios del Proyecto:</w:t>
            </w:r>
          </w:p>
          <w:p w:rsidR="00DB09CB" w:rsidRPr="008E0C42" w:rsidRDefault="00DB09CB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63DFE" w:rsidRDefault="00683910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Luciano Flores Campos </w:t>
            </w:r>
          </w:p>
          <w:p w:rsidR="00304922" w:rsidRPr="008E0C42" w:rsidRDefault="00304922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:rsidR="00663DFE" w:rsidRPr="008E0C42" w:rsidRDefault="00663DFE" w:rsidP="004C52B6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</w:p>
        </w:tc>
      </w:tr>
      <w:tr w:rsidR="0082700F" w:rsidRPr="008E0C42" w:rsidTr="00A253C3">
        <w:trPr>
          <w:trHeight w:val="761"/>
        </w:trPr>
        <w:tc>
          <w:tcPr>
            <w:tcW w:w="9497" w:type="dxa"/>
            <w:gridSpan w:val="2"/>
          </w:tcPr>
          <w:p w:rsidR="0082700F" w:rsidRPr="008E0C42" w:rsidRDefault="0082700F" w:rsidP="004C52B6">
            <w:pPr>
              <w:pStyle w:val="Defaul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8E0C42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Comentarios Generales:</w:t>
            </w:r>
          </w:p>
          <w:p w:rsidR="00597642" w:rsidRPr="002F55D0" w:rsidRDefault="00597642" w:rsidP="00DE2E17">
            <w:pPr>
              <w:jc w:val="both"/>
              <w:rPr>
                <w:rFonts w:ascii="Arial" w:hAnsi="Arial" w:cs="Arial"/>
                <w:lang w:val="es-EC" w:eastAsia="en-US"/>
              </w:rPr>
            </w:pPr>
            <w:r w:rsidRPr="002F55D0">
              <w:rPr>
                <w:rFonts w:ascii="Arial" w:hAnsi="Arial" w:cs="Arial"/>
                <w:lang w:val="es-EC" w:eastAsia="en-US"/>
              </w:rPr>
              <w:t>Para la ejecución del sistema debe de cont</w:t>
            </w:r>
            <w:r w:rsidR="00461982" w:rsidRPr="002F55D0">
              <w:rPr>
                <w:rFonts w:ascii="Arial" w:hAnsi="Arial" w:cs="Arial"/>
                <w:lang w:val="es-EC" w:eastAsia="en-US"/>
              </w:rPr>
              <w:t xml:space="preserve">ar con acceso a una computadora, </w:t>
            </w:r>
            <w:r w:rsidR="003C554F">
              <w:rPr>
                <w:rFonts w:ascii="Arial" w:hAnsi="Arial" w:cs="Arial"/>
                <w:lang w:val="es-EC" w:eastAsia="en-US"/>
              </w:rPr>
              <w:t xml:space="preserve">es </w:t>
            </w:r>
            <w:r w:rsidR="00461982" w:rsidRPr="002F55D0">
              <w:rPr>
                <w:rFonts w:ascii="Arial" w:hAnsi="Arial" w:cs="Arial"/>
                <w:lang w:val="es-EC" w:eastAsia="en-US"/>
              </w:rPr>
              <w:t>rec</w:t>
            </w:r>
            <w:r w:rsidR="003C554F">
              <w:rPr>
                <w:rFonts w:ascii="Arial" w:hAnsi="Arial" w:cs="Arial"/>
                <w:lang w:val="es-EC" w:eastAsia="en-US"/>
              </w:rPr>
              <w:t>omendable que sea de escritorio para evitar tener movimientos</w:t>
            </w:r>
            <w:r w:rsidR="006430D5">
              <w:rPr>
                <w:rFonts w:ascii="Arial" w:hAnsi="Arial" w:cs="Arial"/>
                <w:lang w:val="es-EC" w:eastAsia="en-US"/>
              </w:rPr>
              <w:t xml:space="preserve"> y tener un lugar establece con las condiciones adecuadas</w:t>
            </w:r>
            <w:r w:rsidR="003C554F">
              <w:rPr>
                <w:rFonts w:ascii="Arial" w:hAnsi="Arial" w:cs="Arial"/>
                <w:lang w:val="es-EC" w:eastAsia="en-US"/>
              </w:rPr>
              <w:t xml:space="preserve"> para</w:t>
            </w:r>
            <w:r w:rsidR="00B71A9A">
              <w:rPr>
                <w:rFonts w:ascii="Arial" w:hAnsi="Arial" w:cs="Arial"/>
                <w:lang w:val="es-EC" w:eastAsia="en-US"/>
              </w:rPr>
              <w:t xml:space="preserve"> que no haya fallas del sistema, además </w:t>
            </w:r>
            <w:r w:rsidR="00934F56">
              <w:rPr>
                <w:rFonts w:ascii="Arial" w:hAnsi="Arial" w:cs="Arial"/>
                <w:lang w:val="es-EC" w:eastAsia="en-US"/>
              </w:rPr>
              <w:t xml:space="preserve">de </w:t>
            </w:r>
            <w:r w:rsidR="005E5BE3">
              <w:rPr>
                <w:rFonts w:ascii="Arial" w:hAnsi="Arial" w:cs="Arial"/>
                <w:lang w:val="es-EC" w:eastAsia="en-US"/>
              </w:rPr>
              <w:t>contar con el</w:t>
            </w:r>
            <w:r w:rsidR="00434383">
              <w:rPr>
                <w:rFonts w:ascii="Arial" w:hAnsi="Arial" w:cs="Arial"/>
                <w:lang w:val="es-EC" w:eastAsia="en-US"/>
              </w:rPr>
              <w:t xml:space="preserve"> </w:t>
            </w:r>
            <w:r w:rsidR="005E5BE3">
              <w:rPr>
                <w:rFonts w:ascii="Arial" w:hAnsi="Arial" w:cs="Arial"/>
                <w:lang w:val="es-EC" w:eastAsia="en-US"/>
              </w:rPr>
              <w:t>software</w:t>
            </w:r>
            <w:r w:rsidR="00434383">
              <w:rPr>
                <w:rFonts w:ascii="Arial" w:hAnsi="Arial" w:cs="Arial"/>
                <w:lang w:val="es-EC" w:eastAsia="en-US"/>
              </w:rPr>
              <w:t xml:space="preserve"> y servidores </w:t>
            </w:r>
            <w:r w:rsidR="0096011C">
              <w:rPr>
                <w:rFonts w:ascii="Arial" w:hAnsi="Arial" w:cs="Arial"/>
                <w:lang w:val="es-EC" w:eastAsia="en-US"/>
              </w:rPr>
              <w:t>recomendables</w:t>
            </w:r>
            <w:r w:rsidR="00434383">
              <w:rPr>
                <w:rFonts w:ascii="Arial" w:hAnsi="Arial" w:cs="Arial"/>
                <w:lang w:val="es-EC" w:eastAsia="en-US"/>
              </w:rPr>
              <w:t xml:space="preserve"> para </w:t>
            </w:r>
            <w:r w:rsidR="00503B27">
              <w:rPr>
                <w:rFonts w:ascii="Arial" w:hAnsi="Arial" w:cs="Arial"/>
                <w:lang w:val="es-EC" w:eastAsia="en-US"/>
              </w:rPr>
              <w:t xml:space="preserve">la manipulación el sistema y pueda tener </w:t>
            </w:r>
            <w:r w:rsidR="00434383">
              <w:rPr>
                <w:rFonts w:ascii="Arial" w:hAnsi="Arial" w:cs="Arial"/>
                <w:lang w:val="es-EC" w:eastAsia="en-US"/>
              </w:rPr>
              <w:t xml:space="preserve">un </w:t>
            </w:r>
            <w:r w:rsidR="0011390C">
              <w:rPr>
                <w:rFonts w:ascii="Arial" w:hAnsi="Arial" w:cs="Arial"/>
                <w:lang w:val="es-EC" w:eastAsia="en-US"/>
              </w:rPr>
              <w:t>mejor funcionamiento</w:t>
            </w:r>
            <w:r w:rsidR="00DE2E17">
              <w:rPr>
                <w:rFonts w:ascii="Arial" w:hAnsi="Arial" w:cs="Arial"/>
                <w:lang w:val="es-EC" w:eastAsia="en-US"/>
              </w:rPr>
              <w:t xml:space="preserve"> en el sistema de bases de datos</w:t>
            </w:r>
            <w:r w:rsidR="00434383">
              <w:rPr>
                <w:rFonts w:ascii="Arial" w:hAnsi="Arial" w:cs="Arial"/>
                <w:lang w:val="es-EC" w:eastAsia="en-US"/>
              </w:rPr>
              <w:t>.</w:t>
            </w:r>
          </w:p>
          <w:p w:rsidR="0082700F" w:rsidRPr="008E0C42" w:rsidRDefault="0082700F" w:rsidP="004C52B6">
            <w:pPr>
              <w:rPr>
                <w:rFonts w:ascii="Arial" w:hAnsi="Arial" w:cs="Arial"/>
                <w:sz w:val="18"/>
                <w:szCs w:val="18"/>
                <w:lang w:val="es-EC" w:eastAsia="en-US"/>
              </w:rPr>
            </w:pPr>
          </w:p>
        </w:tc>
      </w:tr>
    </w:tbl>
    <w:p w:rsidR="00663DFE" w:rsidRPr="008E0C42" w:rsidRDefault="00663DFE" w:rsidP="00663DFE">
      <w:pPr>
        <w:pStyle w:val="Default"/>
        <w:rPr>
          <w:rFonts w:ascii="Arial" w:hAnsi="Arial" w:cs="Arial"/>
          <w:lang w:val="es-ES_tradnl"/>
        </w:rPr>
      </w:pPr>
    </w:p>
    <w:p w:rsidR="00663DFE" w:rsidRPr="008E0C42" w:rsidRDefault="00663DFE" w:rsidP="00663DFE">
      <w:pPr>
        <w:rPr>
          <w:rFonts w:ascii="Arial" w:hAnsi="Arial" w:cs="Arial"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378"/>
      </w:tblGrid>
      <w:tr w:rsidR="00663DFE" w:rsidRPr="008E0C42" w:rsidTr="004C52B6">
        <w:tc>
          <w:tcPr>
            <w:tcW w:w="9497" w:type="dxa"/>
            <w:shd w:val="clear" w:color="auto" w:fill="D9D9D9"/>
          </w:tcPr>
          <w:p w:rsidR="00663DFE" w:rsidRPr="008E0C42" w:rsidRDefault="00663DFE" w:rsidP="004C52B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E0C42">
              <w:rPr>
                <w:rFonts w:ascii="Arial" w:hAnsi="Arial" w:cs="Arial"/>
                <w:b/>
                <w:sz w:val="28"/>
                <w:szCs w:val="28"/>
              </w:rPr>
              <w:t>Firmas de Responsabilidad</w:t>
            </w:r>
          </w:p>
        </w:tc>
      </w:tr>
    </w:tbl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11390C" w:rsidP="00663D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3812716</wp:posOffset>
            </wp:positionH>
            <wp:positionV relativeFrom="paragraph">
              <wp:posOffset>78136</wp:posOffset>
            </wp:positionV>
            <wp:extent cx="1495425" cy="5143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785">
        <w:rPr>
          <w:rFonts w:ascii="Arial" w:hAnsi="Arial" w:cs="Arial"/>
          <w:b/>
          <w:bCs/>
          <w:noProof/>
          <w:color w:val="FF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5074920</wp:posOffset>
            </wp:positionH>
            <wp:positionV relativeFrom="paragraph">
              <wp:posOffset>6421120</wp:posOffset>
            </wp:positionV>
            <wp:extent cx="1482090" cy="507365"/>
            <wp:effectExtent l="0" t="0" r="3810" b="6985"/>
            <wp:wrapNone/>
            <wp:docPr id="5" name="Imagen 5" descr="C:\Users\ready2\Pictures\Camera Roll\WIN_20170404_11_38_07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ready2\Pictures\Camera Roll\WIN_20170404_11_38_07_P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7921" b="7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3DFE" w:rsidRPr="008E0C42" w:rsidRDefault="00CC4206" w:rsidP="00663DF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811530</wp:posOffset>
            </wp:positionH>
            <wp:positionV relativeFrom="paragraph">
              <wp:posOffset>6551295</wp:posOffset>
            </wp:positionV>
            <wp:extent cx="2266315" cy="419100"/>
            <wp:effectExtent l="0" t="0" r="635" b="0"/>
            <wp:wrapNone/>
            <wp:docPr id="11" name="Imagen 11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8" name="Imagen 8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7" name="Imagen 7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37" w:rsidRPr="008E0C42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8E0C42" w:rsidRDefault="002D0649" w:rsidP="00FE2237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6515DD3" wp14:editId="28372963">
            <wp:extent cx="2190750" cy="354061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717" t="39306" r="28875" b="56265"/>
                    <a:stretch/>
                  </pic:blipFill>
                  <pic:spPr bwMode="auto">
                    <a:xfrm>
                      <a:off x="0" y="0"/>
                      <a:ext cx="2244414" cy="36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4" name="Imagen 4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06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12" name="Imagen 12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06"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9" name="Imagen 9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237" w:rsidRPr="008E0C42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----------------------</w:t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--------------------------</w:t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        </w:t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--------------------------------------------</w:t>
      </w:r>
    </w:p>
    <w:p w:rsidR="00743785" w:rsidRPr="0011390C" w:rsidRDefault="0011390C" w:rsidP="00FE2237">
      <w:pPr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</w:t>
      </w:r>
      <w:r w:rsidR="00743785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Cliente</w:t>
      </w:r>
    </w:p>
    <w:p w:rsidR="00FE2237" w:rsidRPr="0011390C" w:rsidRDefault="00743785" w:rsidP="00FE2237">
      <w:pPr>
        <w:ind w:firstLine="708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1103630</wp:posOffset>
            </wp:positionH>
            <wp:positionV relativeFrom="paragraph">
              <wp:posOffset>8994140</wp:posOffset>
            </wp:positionV>
            <wp:extent cx="1482090" cy="507365"/>
            <wp:effectExtent l="0" t="0" r="3810" b="6985"/>
            <wp:wrapNone/>
            <wp:docPr id="3" name="Imagen 3" descr="C:\Users\ready2\Pictures\Camera Roll\WIN_20170404_11_38_07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Users\ready2\Pictures\Camera Roll\WIN_20170404_11_38_07_P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7921" b="7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Luciano </w:t>
      </w:r>
      <w:proofErr w:type="gramStart"/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Flores</w:t>
      </w:r>
      <w:r w:rsidR="00FE2237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="00F73BD4">
        <w:rPr>
          <w:rFonts w:ascii="Arial" w:hAnsi="Arial" w:cs="Arial"/>
          <w:b/>
          <w:bCs/>
          <w:color w:val="000000" w:themeColor="text1"/>
          <w:sz w:val="20"/>
          <w:szCs w:val="20"/>
        </w:rPr>
        <w:t>Campos</w:t>
      </w:r>
      <w:proofErr w:type="gramEnd"/>
      <w:r w:rsidR="00FE2237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</w:t>
      </w:r>
      <w:r w:rsidR="008F337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</w:t>
      </w:r>
      <w:r w:rsidR="0011390C"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>Administrador del proyecto</w:t>
      </w:r>
    </w:p>
    <w:p w:rsidR="00FE2237" w:rsidRPr="0011390C" w:rsidRDefault="0011390C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</w:t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                   </w:t>
      </w:r>
      <w:r w:rsidRPr="0011390C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Francisco Javier Regalado caballero</w:t>
      </w: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E2237" w:rsidRPr="0011390C" w:rsidRDefault="00FE2237" w:rsidP="00FE2237">
      <w:pPr>
        <w:ind w:left="142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FE2237" w:rsidRPr="0011390C" w:rsidRDefault="00FE2237" w:rsidP="00FE2237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8E0C42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7F58EF" w:rsidRPr="008E0C42" w:rsidRDefault="00CC4206" w:rsidP="00663DFE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4549775</wp:posOffset>
            </wp:positionH>
            <wp:positionV relativeFrom="paragraph">
              <wp:posOffset>9052560</wp:posOffset>
            </wp:positionV>
            <wp:extent cx="2266315" cy="419100"/>
            <wp:effectExtent l="0" t="0" r="635" b="0"/>
            <wp:wrapNone/>
            <wp:docPr id="10" name="Imagen 10" descr="20170528_23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0528_2325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5" b="46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58EF" w:rsidRPr="008E0C42" w:rsidSect="00107B38">
      <w:headerReference w:type="default" r:id="rId12"/>
      <w:footerReference w:type="default" r:id="rId13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FAB" w:rsidRDefault="003A6FAB" w:rsidP="00A204C1">
      <w:r>
        <w:separator/>
      </w:r>
    </w:p>
  </w:endnote>
  <w:endnote w:type="continuationSeparator" w:id="0">
    <w:p w:rsidR="003A6FAB" w:rsidRDefault="003A6FAB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1AF" w:rsidRDefault="006F01AF">
    <w:pPr>
      <w:pStyle w:val="Piedepgina"/>
    </w:pPr>
  </w:p>
  <w:p w:rsidR="006F01AF" w:rsidRDefault="0011390C">
    <w:pPr>
      <w:pStyle w:val="Piedepgina"/>
    </w:pPr>
    <w:r>
      <w:rPr>
        <w:rFonts w:ascii="Arial" w:hAnsi="Arial" w:cs="Arial"/>
        <w:i/>
        <w:noProof/>
      </w:rPr>
      <w:drawing>
        <wp:anchor distT="0" distB="0" distL="114300" distR="114300" simplePos="0" relativeHeight="251668480" behindDoc="1" locked="0" layoutInCell="1" allowOverlap="1" wp14:anchorId="1423F60B" wp14:editId="42A2B659">
          <wp:simplePos x="0" y="0"/>
          <wp:positionH relativeFrom="margin">
            <wp:align>right</wp:align>
          </wp:positionH>
          <wp:positionV relativeFrom="paragraph">
            <wp:posOffset>18011</wp:posOffset>
          </wp:positionV>
          <wp:extent cx="840105" cy="666750"/>
          <wp:effectExtent l="0" t="0" r="0" b="0"/>
          <wp:wrapNone/>
          <wp:docPr id="1" name="Imagen 1" descr="C:\Users\Miri\AppData\Local\Microsoft\Windows\INetCache\Content.Word\dolphi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iri\AppData\Local\Microsoft\Windows\INetCache\Content.Word\dolphi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FAB" w:rsidRDefault="003A6FAB" w:rsidP="00A204C1">
      <w:r>
        <w:separator/>
      </w:r>
    </w:p>
  </w:footnote>
  <w:footnote w:type="continuationSeparator" w:id="0">
    <w:p w:rsidR="003A6FAB" w:rsidRDefault="003A6FAB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2C69BF" w:rsidTr="005D1B15">
      <w:trPr>
        <w:cantSplit/>
        <w:trHeight w:val="719"/>
      </w:trPr>
      <w:tc>
        <w:tcPr>
          <w:tcW w:w="1368" w:type="dxa"/>
          <w:vAlign w:val="center"/>
        </w:tcPr>
        <w:p w:rsidR="002C69BF" w:rsidRPr="00DA59B0" w:rsidRDefault="002C69BF" w:rsidP="002C69BF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-74930</wp:posOffset>
                </wp:positionV>
                <wp:extent cx="840105" cy="666750"/>
                <wp:effectExtent l="0" t="0" r="0" b="0"/>
                <wp:wrapNone/>
                <wp:docPr id="2" name="Imagen 2" descr="C:\Users\Miri\AppData\Local\Microsoft\Windows\INetCache\Content.Word\dolphi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Miri\AppData\Local\Microsoft\Windows\INetCache\Content.Word\dolphi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10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2C69BF" w:rsidRPr="00E37A1B" w:rsidRDefault="002C69BF" w:rsidP="002C69BF">
          <w:pPr>
            <w:pStyle w:val="Encabezado"/>
            <w:jc w:val="center"/>
            <w:rPr>
              <w:rFonts w:ascii="AvantGarde Bk BT" w:hAnsi="AvantGarde Bk BT" w:cs="Arial"/>
              <w:b/>
              <w:sz w:val="22"/>
            </w:rPr>
          </w:pPr>
          <w:r>
            <w:rPr>
              <w:rFonts w:ascii="Agency FB" w:hAnsi="Agency FB"/>
              <w:sz w:val="32"/>
            </w:rPr>
            <w:t xml:space="preserve">                   </w:t>
          </w:r>
          <w:proofErr w:type="spellStart"/>
          <w:r w:rsidRPr="00CE67AD">
            <w:rPr>
              <w:rFonts w:ascii="Agency FB" w:hAnsi="Agency FB"/>
              <w:sz w:val="32"/>
            </w:rPr>
            <w:t>Dolphins</w:t>
          </w:r>
          <w:proofErr w:type="spellEnd"/>
          <w:r w:rsidRPr="00CE67AD">
            <w:rPr>
              <w:rFonts w:ascii="Agency FB" w:hAnsi="Agency FB"/>
              <w:sz w:val="32"/>
            </w:rPr>
            <w:t xml:space="preserve"> Web </w:t>
          </w:r>
          <w:proofErr w:type="spellStart"/>
          <w:r w:rsidRPr="00CE67AD">
            <w:rPr>
              <w:rFonts w:ascii="Agency FB" w:hAnsi="Agency FB"/>
              <w:sz w:val="32"/>
            </w:rPr>
            <w:t>Design</w:t>
          </w:r>
          <w:proofErr w:type="spellEnd"/>
          <w:r w:rsidRPr="00CE67AD">
            <w:rPr>
              <w:rFonts w:ascii="Agency FB" w:hAnsi="Agency FB"/>
              <w:sz w:val="32"/>
            </w:rPr>
            <w:t xml:space="preserve"> &amp; </w:t>
          </w:r>
          <w:proofErr w:type="spellStart"/>
          <w:r w:rsidRPr="00CE67AD">
            <w:rPr>
              <w:rFonts w:ascii="Agency FB" w:hAnsi="Agency FB"/>
              <w:sz w:val="32"/>
            </w:rPr>
            <w:t>Development</w:t>
          </w:r>
          <w:proofErr w:type="spellEnd"/>
        </w:p>
      </w:tc>
      <w:tc>
        <w:tcPr>
          <w:tcW w:w="3168" w:type="dxa"/>
          <w:vAlign w:val="center"/>
        </w:tcPr>
        <w:p w:rsidR="002C69BF" w:rsidRPr="00DA59B0" w:rsidRDefault="002C69BF" w:rsidP="002C69B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 xml:space="preserve"> Acta de cierre del proyecto</w:t>
          </w:r>
        </w:p>
      </w:tc>
    </w:tr>
  </w:tbl>
  <w:p w:rsidR="00107B38" w:rsidRPr="00180A17" w:rsidRDefault="00107B38" w:rsidP="00107B38">
    <w:pPr>
      <w:rPr>
        <w:rFonts w:ascii="Calibri" w:hAnsi="Calibri"/>
      </w:rPr>
    </w:pP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0B1D"/>
    <w:multiLevelType w:val="hybridMultilevel"/>
    <w:tmpl w:val="015690F2"/>
    <w:lvl w:ilvl="0" w:tplc="6ABA04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539B"/>
    <w:multiLevelType w:val="hybridMultilevel"/>
    <w:tmpl w:val="30CA00BA"/>
    <w:lvl w:ilvl="0" w:tplc="6ABA04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BE20B9"/>
    <w:multiLevelType w:val="hybridMultilevel"/>
    <w:tmpl w:val="2D069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02147"/>
    <w:multiLevelType w:val="hybridMultilevel"/>
    <w:tmpl w:val="D7E641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3B49"/>
    <w:multiLevelType w:val="hybridMultilevel"/>
    <w:tmpl w:val="5F4C3E7A"/>
    <w:lvl w:ilvl="0" w:tplc="6ABA043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F3DFD"/>
    <w:multiLevelType w:val="hybridMultilevel"/>
    <w:tmpl w:val="8F7C1FE4"/>
    <w:lvl w:ilvl="0" w:tplc="6CB86B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75AD9"/>
    <w:multiLevelType w:val="hybridMultilevel"/>
    <w:tmpl w:val="E23A6358"/>
    <w:lvl w:ilvl="0" w:tplc="6CB86B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E57B2"/>
    <w:multiLevelType w:val="hybridMultilevel"/>
    <w:tmpl w:val="6D3AE9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C7ADE"/>
    <w:multiLevelType w:val="hybridMultilevel"/>
    <w:tmpl w:val="CE1C9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42"/>
    <w:rsid w:val="00007ECA"/>
    <w:rsid w:val="0003326E"/>
    <w:rsid w:val="0004161F"/>
    <w:rsid w:val="00062F0C"/>
    <w:rsid w:val="000657AB"/>
    <w:rsid w:val="00097187"/>
    <w:rsid w:val="000E1382"/>
    <w:rsid w:val="00107B38"/>
    <w:rsid w:val="0011390C"/>
    <w:rsid w:val="00156F5C"/>
    <w:rsid w:val="00167AA8"/>
    <w:rsid w:val="00180A17"/>
    <w:rsid w:val="001A2983"/>
    <w:rsid w:val="001E058C"/>
    <w:rsid w:val="001E44EC"/>
    <w:rsid w:val="00245005"/>
    <w:rsid w:val="002A4856"/>
    <w:rsid w:val="002A6AEC"/>
    <w:rsid w:val="002C538F"/>
    <w:rsid w:val="002C69BF"/>
    <w:rsid w:val="002D0649"/>
    <w:rsid w:val="002D517F"/>
    <w:rsid w:val="002E743E"/>
    <w:rsid w:val="002F55D0"/>
    <w:rsid w:val="00301370"/>
    <w:rsid w:val="00304922"/>
    <w:rsid w:val="00315D66"/>
    <w:rsid w:val="00326327"/>
    <w:rsid w:val="00363210"/>
    <w:rsid w:val="0037015A"/>
    <w:rsid w:val="00395862"/>
    <w:rsid w:val="003A6FAB"/>
    <w:rsid w:val="003A7616"/>
    <w:rsid w:val="003B4850"/>
    <w:rsid w:val="003C30A2"/>
    <w:rsid w:val="003C4124"/>
    <w:rsid w:val="003C554F"/>
    <w:rsid w:val="003C71AE"/>
    <w:rsid w:val="003F1E20"/>
    <w:rsid w:val="003F210A"/>
    <w:rsid w:val="00424E7F"/>
    <w:rsid w:val="00434383"/>
    <w:rsid w:val="00437ED2"/>
    <w:rsid w:val="00440364"/>
    <w:rsid w:val="00454262"/>
    <w:rsid w:val="00461982"/>
    <w:rsid w:val="00486603"/>
    <w:rsid w:val="004A7D7E"/>
    <w:rsid w:val="004B0E99"/>
    <w:rsid w:val="004C5674"/>
    <w:rsid w:val="00503B27"/>
    <w:rsid w:val="00522B75"/>
    <w:rsid w:val="00534074"/>
    <w:rsid w:val="005413AE"/>
    <w:rsid w:val="00560E5F"/>
    <w:rsid w:val="005829E5"/>
    <w:rsid w:val="0058766F"/>
    <w:rsid w:val="00594D84"/>
    <w:rsid w:val="00597642"/>
    <w:rsid w:val="005A1E11"/>
    <w:rsid w:val="005A72D9"/>
    <w:rsid w:val="005A7A7D"/>
    <w:rsid w:val="005B0E80"/>
    <w:rsid w:val="005C18A6"/>
    <w:rsid w:val="005D0825"/>
    <w:rsid w:val="005E5BE3"/>
    <w:rsid w:val="005F2982"/>
    <w:rsid w:val="006014DD"/>
    <w:rsid w:val="00627BE9"/>
    <w:rsid w:val="006316E3"/>
    <w:rsid w:val="006430D5"/>
    <w:rsid w:val="0066013D"/>
    <w:rsid w:val="00663DFE"/>
    <w:rsid w:val="00683910"/>
    <w:rsid w:val="006C32F3"/>
    <w:rsid w:val="006C7ABF"/>
    <w:rsid w:val="006E2E1F"/>
    <w:rsid w:val="006F01AF"/>
    <w:rsid w:val="006F5D67"/>
    <w:rsid w:val="007003C9"/>
    <w:rsid w:val="00717A42"/>
    <w:rsid w:val="007327CB"/>
    <w:rsid w:val="00743785"/>
    <w:rsid w:val="00767139"/>
    <w:rsid w:val="00777406"/>
    <w:rsid w:val="0078696E"/>
    <w:rsid w:val="007939E6"/>
    <w:rsid w:val="007A2D9D"/>
    <w:rsid w:val="007A56A6"/>
    <w:rsid w:val="007C0F95"/>
    <w:rsid w:val="007D34AF"/>
    <w:rsid w:val="007D5054"/>
    <w:rsid w:val="007D74C5"/>
    <w:rsid w:val="007F58EF"/>
    <w:rsid w:val="0081042F"/>
    <w:rsid w:val="00820224"/>
    <w:rsid w:val="00821E94"/>
    <w:rsid w:val="0082700F"/>
    <w:rsid w:val="008509A5"/>
    <w:rsid w:val="00854CED"/>
    <w:rsid w:val="008739B1"/>
    <w:rsid w:val="00882C83"/>
    <w:rsid w:val="008B4354"/>
    <w:rsid w:val="008E0C42"/>
    <w:rsid w:val="008E25AC"/>
    <w:rsid w:val="008F3375"/>
    <w:rsid w:val="00901496"/>
    <w:rsid w:val="00916981"/>
    <w:rsid w:val="00926CF7"/>
    <w:rsid w:val="00930DBF"/>
    <w:rsid w:val="00934F56"/>
    <w:rsid w:val="00951ABD"/>
    <w:rsid w:val="0096011C"/>
    <w:rsid w:val="009632CA"/>
    <w:rsid w:val="009926CD"/>
    <w:rsid w:val="00993962"/>
    <w:rsid w:val="009964AA"/>
    <w:rsid w:val="009A3F4A"/>
    <w:rsid w:val="009A47BD"/>
    <w:rsid w:val="00A204C1"/>
    <w:rsid w:val="00A25BFB"/>
    <w:rsid w:val="00A41DD5"/>
    <w:rsid w:val="00A655BB"/>
    <w:rsid w:val="00A656C9"/>
    <w:rsid w:val="00A77622"/>
    <w:rsid w:val="00AA047A"/>
    <w:rsid w:val="00AA6A0F"/>
    <w:rsid w:val="00AB3013"/>
    <w:rsid w:val="00AC2DDA"/>
    <w:rsid w:val="00AC4FEF"/>
    <w:rsid w:val="00B21C43"/>
    <w:rsid w:val="00B367C8"/>
    <w:rsid w:val="00B50F02"/>
    <w:rsid w:val="00B51E3E"/>
    <w:rsid w:val="00B53F93"/>
    <w:rsid w:val="00B71A9A"/>
    <w:rsid w:val="00B7466A"/>
    <w:rsid w:val="00B8664D"/>
    <w:rsid w:val="00BC683C"/>
    <w:rsid w:val="00BD498E"/>
    <w:rsid w:val="00C14B2D"/>
    <w:rsid w:val="00C2410E"/>
    <w:rsid w:val="00C27B94"/>
    <w:rsid w:val="00C31665"/>
    <w:rsid w:val="00C31E0F"/>
    <w:rsid w:val="00C4177D"/>
    <w:rsid w:val="00C44CD7"/>
    <w:rsid w:val="00C7696F"/>
    <w:rsid w:val="00C777F1"/>
    <w:rsid w:val="00CA711E"/>
    <w:rsid w:val="00CC4206"/>
    <w:rsid w:val="00CE5E67"/>
    <w:rsid w:val="00D01BB3"/>
    <w:rsid w:val="00D1133D"/>
    <w:rsid w:val="00D17BDC"/>
    <w:rsid w:val="00D57C37"/>
    <w:rsid w:val="00D85638"/>
    <w:rsid w:val="00D95F21"/>
    <w:rsid w:val="00DA7691"/>
    <w:rsid w:val="00DB09CB"/>
    <w:rsid w:val="00DB708B"/>
    <w:rsid w:val="00DB7FBC"/>
    <w:rsid w:val="00DC376A"/>
    <w:rsid w:val="00DE2E17"/>
    <w:rsid w:val="00E12DCA"/>
    <w:rsid w:val="00E36016"/>
    <w:rsid w:val="00E457BB"/>
    <w:rsid w:val="00E56C75"/>
    <w:rsid w:val="00E57525"/>
    <w:rsid w:val="00E604D0"/>
    <w:rsid w:val="00E803D1"/>
    <w:rsid w:val="00E81A4F"/>
    <w:rsid w:val="00EB470D"/>
    <w:rsid w:val="00EC39E4"/>
    <w:rsid w:val="00ED7842"/>
    <w:rsid w:val="00F020FA"/>
    <w:rsid w:val="00F10BD0"/>
    <w:rsid w:val="00F11D43"/>
    <w:rsid w:val="00F2405B"/>
    <w:rsid w:val="00F33F1B"/>
    <w:rsid w:val="00F64AE0"/>
    <w:rsid w:val="00F6528B"/>
    <w:rsid w:val="00F73BD4"/>
    <w:rsid w:val="00FA5F56"/>
    <w:rsid w:val="00FA7451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A09ECA-3431-41A9-BEF8-E81D95E2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BE25B-FD19-42BA-AE87-C5F27468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Miri</cp:lastModifiedBy>
  <cp:revision>16</cp:revision>
  <cp:lastPrinted>2010-11-19T14:35:00Z</cp:lastPrinted>
  <dcterms:created xsi:type="dcterms:W3CDTF">2017-08-13T05:16:00Z</dcterms:created>
  <dcterms:modified xsi:type="dcterms:W3CDTF">2017-08-14T04:13:00Z</dcterms:modified>
</cp:coreProperties>
</file>