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88405" w14:textId="77777777" w:rsidR="00B23989" w:rsidRPr="00E2551C" w:rsidRDefault="007F2936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t>Francisco Acosta</w:t>
      </w:r>
    </w:p>
    <w:p w14:paraId="19DEC488" w14:textId="3F799C7D" w:rsidR="007F2936" w:rsidRPr="00E2551C" w:rsidRDefault="001668DC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color w:val="auto"/>
          <w:sz w:val="24"/>
          <w:szCs w:val="24"/>
        </w:rPr>
        <w:t>Fort</w:t>
      </w:r>
      <w:r w:rsidR="003E1C0D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>Worth, TX</w:t>
      </w:r>
      <w:r w:rsidR="00B23989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  |   </w:t>
      </w:r>
      <w:r w:rsidR="00517835" w:rsidRPr="00E2551C">
        <w:rPr>
          <w:rFonts w:ascii="Times New Roman" w:hAnsi="Times New Roman" w:cs="Times New Roman"/>
          <w:color w:val="auto"/>
          <w:sz w:val="24"/>
          <w:szCs w:val="24"/>
        </w:rPr>
        <w:t>682</w:t>
      </w:r>
      <w:r w:rsidR="007F2936" w:rsidRPr="00E2551C">
        <w:rPr>
          <w:rFonts w:ascii="Times New Roman" w:hAnsi="Times New Roman" w:cs="Times New Roman"/>
          <w:color w:val="auto"/>
          <w:sz w:val="24"/>
          <w:szCs w:val="24"/>
        </w:rPr>
        <w:t>-</w:t>
      </w:r>
      <w:r w:rsidR="00517835" w:rsidRPr="00E2551C">
        <w:rPr>
          <w:rFonts w:ascii="Times New Roman" w:hAnsi="Times New Roman" w:cs="Times New Roman"/>
          <w:color w:val="auto"/>
          <w:sz w:val="24"/>
          <w:szCs w:val="24"/>
        </w:rPr>
        <w:t>313</w:t>
      </w:r>
      <w:r w:rsidR="007F2936" w:rsidRPr="00E2551C">
        <w:rPr>
          <w:rFonts w:ascii="Times New Roman" w:hAnsi="Times New Roman" w:cs="Times New Roman"/>
          <w:color w:val="auto"/>
          <w:sz w:val="24"/>
          <w:szCs w:val="24"/>
        </w:rPr>
        <w:t>-</w:t>
      </w:r>
      <w:r w:rsidR="00517835" w:rsidRPr="00E2551C">
        <w:rPr>
          <w:rFonts w:ascii="Times New Roman" w:hAnsi="Times New Roman" w:cs="Times New Roman"/>
          <w:color w:val="auto"/>
          <w:sz w:val="24"/>
          <w:szCs w:val="24"/>
        </w:rPr>
        <w:t>640</w:t>
      </w:r>
      <w:r w:rsidR="00966715" w:rsidRPr="00E2551C">
        <w:rPr>
          <w:rFonts w:ascii="Times New Roman" w:hAnsi="Times New Roman" w:cs="Times New Roman"/>
          <w:color w:val="auto"/>
          <w:sz w:val="24"/>
          <w:szCs w:val="24"/>
        </w:rPr>
        <w:t>3</w:t>
      </w:r>
      <w:r w:rsidR="00B23989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  |   </w:t>
      </w:r>
      <w:r w:rsidR="005C7778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franciscoacosta1989@gmail.com </w:t>
      </w:r>
      <w:r w:rsidR="00B23989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 |   </w:t>
      </w:r>
      <w:r w:rsidR="007605F4" w:rsidRPr="00E2551C">
        <w:rPr>
          <w:rFonts w:ascii="Times New Roman" w:hAnsi="Times New Roman" w:cs="Times New Roman"/>
          <w:color w:val="auto"/>
          <w:sz w:val="24"/>
          <w:szCs w:val="24"/>
        </w:rPr>
        <w:t>https://franciscoacosta.vercel.app/</w:t>
      </w:r>
    </w:p>
    <w:p w14:paraId="66ECBC33" w14:textId="40CE8C00" w:rsidR="007F2936" w:rsidRPr="00E2551C" w:rsidRDefault="005E6ABB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</w:r>
      <w:r w:rsidR="00C6601B" w:rsidRPr="00E2551C"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t>Professional Summary</w:t>
      </w:r>
    </w:p>
    <w:p w14:paraId="34AC4389" w14:textId="36D561FE" w:rsidR="00835CC5" w:rsidRPr="00E2551C" w:rsidRDefault="00835CC5" w:rsidP="00835CC5">
      <w:p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Systems Integration and Solutions 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>Engineer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with a 16-year background optimizing high-availability platform workflows, dynamic data ingestions, and system configurations across 40+ national locations. Specializes in connecting software platforms, real-time data feeds, and enterprise infrastructure under strict zero-downtime conditions. Combines a B.S. in Computer Information Systems with dual </w:t>
      </w:r>
      <w:r w:rsidR="009D3459" w:rsidRPr="00E2551C">
        <w:rPr>
          <w:rFonts w:ascii="Times New Roman" w:hAnsi="Times New Roman" w:cs="Times New Roman"/>
          <w:color w:val="auto"/>
          <w:sz w:val="24"/>
          <w:szCs w:val="24"/>
        </w:rPr>
        <w:t>associate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degrees in IT/Networking and Web Graphic Design to bridge software applications, database schemas, and operational hardware nodes.</w:t>
      </w:r>
    </w:p>
    <w:p w14:paraId="7FB341E5" w14:textId="77777777" w:rsidR="00835CC5" w:rsidRPr="00E2551C" w:rsidRDefault="00835CC5" w:rsidP="00835CC5">
      <w:p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</w:p>
    <w:p w14:paraId="3D6F7D04" w14:textId="1C308E61" w:rsidR="007F2936" w:rsidRPr="00E2551C" w:rsidRDefault="007F2936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4"/>
          <w:szCs w:val="24"/>
          <w:u w:val="single"/>
        </w:rPr>
      </w:pPr>
      <w:r w:rsidRPr="00E2551C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4"/>
          <w:szCs w:val="24"/>
          <w:u w:val="single"/>
        </w:rPr>
        <w:t>Education</w:t>
      </w:r>
    </w:p>
    <w:p w14:paraId="06C3E9EC" w14:textId="5B89C7B6" w:rsidR="00797D49" w:rsidRPr="00E2551C" w:rsidRDefault="00602425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E2551C">
        <w:rPr>
          <w:rFonts w:ascii="Times New Roman" w:hAnsi="Times New Roman" w:cs="Times New Roman"/>
          <w:color w:val="auto"/>
          <w:szCs w:val="24"/>
        </w:rPr>
        <w:t xml:space="preserve">DeVry </w:t>
      </w:r>
      <w:r w:rsidR="00797D49" w:rsidRPr="00E2551C">
        <w:rPr>
          <w:rFonts w:ascii="Times New Roman" w:hAnsi="Times New Roman" w:cs="Times New Roman"/>
          <w:color w:val="auto"/>
          <w:szCs w:val="24"/>
        </w:rPr>
        <w:t>University</w:t>
      </w:r>
      <w:r w:rsidR="00797D49" w:rsidRPr="00E2551C">
        <w:rPr>
          <w:rFonts w:ascii="Times New Roman" w:hAnsi="Times New Roman" w:cs="Times New Roman"/>
          <w:b/>
          <w:bCs/>
          <w:color w:val="auto"/>
          <w:szCs w:val="24"/>
        </w:rPr>
        <w:t xml:space="preserve"> | </w:t>
      </w:r>
      <w:r w:rsidR="00797D49" w:rsidRPr="00E2551C">
        <w:rPr>
          <w:rFonts w:ascii="Times New Roman" w:hAnsi="Times New Roman" w:cs="Times New Roman"/>
          <w:color w:val="auto"/>
          <w:szCs w:val="24"/>
        </w:rPr>
        <w:t xml:space="preserve">B.S. in Computer Information Systems (Software Engineering) | </w:t>
      </w:r>
      <w:r w:rsidR="006454B7" w:rsidRPr="00E2551C">
        <w:rPr>
          <w:rFonts w:ascii="Times New Roman" w:hAnsi="Times New Roman" w:cs="Times New Roman"/>
          <w:color w:val="auto"/>
          <w:szCs w:val="24"/>
        </w:rPr>
        <w:t>Anticipated</w:t>
      </w:r>
      <w:r w:rsidR="00797D49" w:rsidRPr="00E2551C">
        <w:rPr>
          <w:rFonts w:ascii="Times New Roman" w:hAnsi="Times New Roman" w:cs="Times New Roman"/>
          <w:color w:val="auto"/>
          <w:szCs w:val="24"/>
        </w:rPr>
        <w:t xml:space="preserve"> </w:t>
      </w:r>
      <w:r w:rsidR="00F65B4F" w:rsidRPr="00E2551C">
        <w:rPr>
          <w:rFonts w:ascii="Times New Roman" w:hAnsi="Times New Roman" w:cs="Times New Roman"/>
          <w:color w:val="auto"/>
          <w:szCs w:val="24"/>
        </w:rPr>
        <w:t>Oct</w:t>
      </w:r>
      <w:r w:rsidR="00797D49" w:rsidRPr="00E2551C">
        <w:rPr>
          <w:rFonts w:ascii="Times New Roman" w:hAnsi="Times New Roman" w:cs="Times New Roman"/>
          <w:color w:val="auto"/>
          <w:szCs w:val="24"/>
        </w:rPr>
        <w:t xml:space="preserve"> 2026</w:t>
      </w:r>
    </w:p>
    <w:p w14:paraId="3EEAFADB" w14:textId="7F328C69" w:rsidR="00DB5E9A" w:rsidRPr="00E2551C" w:rsidRDefault="00DB5E9A" w:rsidP="006B3FDE">
      <w:pPr>
        <w:pStyle w:val="List"/>
        <w:numPr>
          <w:ilvl w:val="0"/>
          <w:numId w:val="8"/>
        </w:numPr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E2551C">
        <w:rPr>
          <w:rFonts w:ascii="Times New Roman" w:hAnsi="Times New Roman" w:cs="Times New Roman"/>
          <w:color w:val="auto"/>
          <w:szCs w:val="24"/>
        </w:rPr>
        <w:t xml:space="preserve">Focus Areas: Linux </w:t>
      </w:r>
      <w:r w:rsidR="001164BA" w:rsidRPr="00E2551C">
        <w:rPr>
          <w:rFonts w:ascii="Times New Roman" w:hAnsi="Times New Roman" w:cs="Times New Roman"/>
          <w:color w:val="auto"/>
          <w:szCs w:val="24"/>
        </w:rPr>
        <w:t>O</w:t>
      </w:r>
      <w:r w:rsidR="00BE236C" w:rsidRPr="00E2551C">
        <w:rPr>
          <w:rFonts w:ascii="Times New Roman" w:hAnsi="Times New Roman" w:cs="Times New Roman"/>
          <w:color w:val="auto"/>
          <w:szCs w:val="24"/>
        </w:rPr>
        <w:t xml:space="preserve">perating </w:t>
      </w:r>
      <w:r w:rsidR="001164BA" w:rsidRPr="00E2551C">
        <w:rPr>
          <w:rFonts w:ascii="Times New Roman" w:hAnsi="Times New Roman" w:cs="Times New Roman"/>
          <w:color w:val="auto"/>
          <w:szCs w:val="24"/>
        </w:rPr>
        <w:t>S</w:t>
      </w:r>
      <w:r w:rsidR="00BE236C" w:rsidRPr="00E2551C">
        <w:rPr>
          <w:rFonts w:ascii="Times New Roman" w:hAnsi="Times New Roman" w:cs="Times New Roman"/>
          <w:color w:val="auto"/>
          <w:szCs w:val="24"/>
        </w:rPr>
        <w:t>ystem</w:t>
      </w:r>
      <w:r w:rsidRPr="00E2551C">
        <w:rPr>
          <w:rFonts w:ascii="Times New Roman" w:hAnsi="Times New Roman" w:cs="Times New Roman"/>
          <w:color w:val="auto"/>
          <w:szCs w:val="24"/>
        </w:rPr>
        <w:t xml:space="preserve">, Object-Oriented Programming, Data Structures, </w:t>
      </w:r>
      <w:r w:rsidR="001164BA" w:rsidRPr="00E2551C">
        <w:rPr>
          <w:rFonts w:ascii="Times New Roman" w:hAnsi="Times New Roman" w:cs="Times New Roman"/>
          <w:color w:val="auto"/>
          <w:szCs w:val="24"/>
        </w:rPr>
        <w:t>A</w:t>
      </w:r>
      <w:r w:rsidRPr="00E2551C">
        <w:rPr>
          <w:rFonts w:ascii="Times New Roman" w:hAnsi="Times New Roman" w:cs="Times New Roman"/>
          <w:color w:val="auto"/>
          <w:szCs w:val="24"/>
        </w:rPr>
        <w:t xml:space="preserve">lgorithms, </w:t>
      </w:r>
      <w:r w:rsidR="00E93486" w:rsidRPr="00E2551C">
        <w:rPr>
          <w:rFonts w:ascii="Times New Roman" w:hAnsi="Times New Roman" w:cs="Times New Roman"/>
          <w:color w:val="auto"/>
          <w:szCs w:val="24"/>
        </w:rPr>
        <w:t xml:space="preserve">Application Security </w:t>
      </w:r>
      <w:r w:rsidRPr="00E2551C">
        <w:rPr>
          <w:rFonts w:ascii="Times New Roman" w:hAnsi="Times New Roman" w:cs="Times New Roman"/>
          <w:color w:val="auto"/>
          <w:szCs w:val="24"/>
        </w:rPr>
        <w:t>and Systems Integration.</w:t>
      </w:r>
    </w:p>
    <w:p w14:paraId="1854B600" w14:textId="14E6E748" w:rsidR="00964F2E" w:rsidRPr="00E2551C" w:rsidRDefault="00797D49" w:rsidP="006B3FDE">
      <w:pPr>
        <w:pStyle w:val="List"/>
        <w:numPr>
          <w:ilvl w:val="0"/>
          <w:numId w:val="8"/>
        </w:numPr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E2551C">
        <w:rPr>
          <w:rFonts w:ascii="Times New Roman" w:hAnsi="Times New Roman" w:cs="Times New Roman"/>
          <w:color w:val="auto"/>
          <w:szCs w:val="24"/>
        </w:rPr>
        <w:t>Additional Credentials:</w:t>
      </w:r>
      <w:r w:rsidR="009A22EE" w:rsidRPr="00E2551C">
        <w:rPr>
          <w:rFonts w:ascii="Times New Roman" w:hAnsi="Times New Roman" w:cs="Times New Roman"/>
          <w:color w:val="auto"/>
          <w:szCs w:val="24"/>
        </w:rPr>
        <w:t xml:space="preserve"> </w:t>
      </w:r>
      <w:r w:rsidRPr="00E2551C">
        <w:rPr>
          <w:rFonts w:ascii="Times New Roman" w:hAnsi="Times New Roman" w:cs="Times New Roman"/>
          <w:color w:val="auto"/>
          <w:szCs w:val="24"/>
        </w:rPr>
        <w:t>A.A. in Information Technology (2025), A.A. in Web Graphic Design (2010)</w:t>
      </w:r>
    </w:p>
    <w:p w14:paraId="449FFF10" w14:textId="77777777" w:rsidR="00797D49" w:rsidRPr="00E2551C" w:rsidRDefault="00797D49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</w:p>
    <w:p w14:paraId="269DAEAA" w14:textId="03FF4B9B" w:rsidR="007F2936" w:rsidRPr="00E2551C" w:rsidRDefault="007F2936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4"/>
          <w:szCs w:val="24"/>
          <w:u w:val="single"/>
        </w:rPr>
      </w:pPr>
      <w:r w:rsidRPr="00E2551C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4"/>
          <w:szCs w:val="24"/>
          <w:u w:val="single"/>
        </w:rPr>
        <w:t>Skills</w:t>
      </w:r>
      <w:r w:rsidR="006454B7" w:rsidRPr="00E2551C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4"/>
          <w:szCs w:val="24"/>
          <w:u w:val="single"/>
        </w:rPr>
        <w:t xml:space="preserve"> Summary</w:t>
      </w:r>
    </w:p>
    <w:p w14:paraId="74FC3C38" w14:textId="405DE5DC" w:rsidR="00A81328" w:rsidRPr="00E2551C" w:rsidRDefault="00835CC5" w:rsidP="00A81328">
      <w:pPr>
        <w:pStyle w:val="ListParagraph"/>
        <w:numPr>
          <w:ilvl w:val="0"/>
          <w:numId w:val="7"/>
        </w:num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Architecture &amp; Integration</w:t>
      </w:r>
      <w:r w:rsidR="00A81328"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Systems Integration, Solutions Architecture, Enterprise Data Pipelines, Middleware Ingestion, Distributed Systems, High-Availability Systems, Data Sanitization &amp; Validation, Zero-Downtime Migration.</w:t>
      </w:r>
    </w:p>
    <w:p w14:paraId="0B9F217D" w14:textId="7EA3C038" w:rsidR="00A81328" w:rsidRPr="00E2551C" w:rsidRDefault="00835CC5" w:rsidP="00CE6E05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Languages &amp; Frameworks</w:t>
      </w:r>
      <w:r w:rsidR="00A81328"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r w:rsidR="00A81328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>C#, .NET / .NET Core, Python, SQL, C++, Java, WPF / XAML, Bash, PowerShell, HTML/CSS, JavaScript, TypeScript.</w:t>
      </w:r>
    </w:p>
    <w:p w14:paraId="1B843436" w14:textId="4BB22B7E" w:rsidR="00964F2E" w:rsidRPr="00E2551C" w:rsidRDefault="00835CC5" w:rsidP="00A81328">
      <w:pPr>
        <w:pStyle w:val="ListParagraph"/>
        <w:numPr>
          <w:ilvl w:val="0"/>
          <w:numId w:val="7"/>
        </w:num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Databases &amp; Data Formats</w:t>
      </w:r>
      <w:r w:rsidR="00A81328"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Relational Databases (SQL), Non-Relational Databases (MongoDB), REST APIs, JSON, KML, XML.</w:t>
      </w:r>
    </w:p>
    <w:p w14:paraId="37587E0A" w14:textId="6E2398F8" w:rsidR="00835CC5" w:rsidRPr="00E2551C" w:rsidRDefault="00835CC5" w:rsidP="00A81328">
      <w:pPr>
        <w:pStyle w:val="ListParagraph"/>
        <w:numPr>
          <w:ilvl w:val="0"/>
          <w:numId w:val="7"/>
        </w:num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Infrastructure &amp; Security: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Cloud Infrastructure (Azure), Network Protocols (TLS, VPN), Role-Based Access Control (RBAC), System Diagnostics, SOP Development.</w:t>
      </w:r>
    </w:p>
    <w:p w14:paraId="6BE550EA" w14:textId="77777777" w:rsidR="0091287D" w:rsidRPr="00E2551C" w:rsidRDefault="0091287D" w:rsidP="006B3FDE">
      <w:pPr>
        <w:spacing w:line="240" w:lineRule="auto"/>
        <w:jc w:val="left"/>
        <w:rPr>
          <w:rFonts w:ascii="Times New Roman" w:hAnsi="Times New Roman" w:cs="Times New Roman"/>
          <w:color w:val="auto"/>
          <w:sz w:val="24"/>
          <w:szCs w:val="24"/>
        </w:rPr>
      </w:pPr>
    </w:p>
    <w:p w14:paraId="77F7718E" w14:textId="274DC9DF" w:rsidR="00320C06" w:rsidRPr="00E2551C" w:rsidRDefault="00227FE8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4"/>
          <w:szCs w:val="24"/>
        </w:rPr>
      </w:pPr>
      <w:r w:rsidRPr="00E2551C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4"/>
          <w:szCs w:val="24"/>
          <w:u w:val="single"/>
        </w:rPr>
        <w:t xml:space="preserve">Work </w:t>
      </w:r>
      <w:r w:rsidR="007F2936" w:rsidRPr="00E2551C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4"/>
          <w:szCs w:val="24"/>
          <w:u w:val="single"/>
        </w:rPr>
        <w:t>Experience</w:t>
      </w:r>
      <w:r w:rsidR="00320C06"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  <w:t>NBCUniversal</w:t>
      </w:r>
    </w:p>
    <w:p w14:paraId="74B7CA34" w14:textId="10E0F6C0" w:rsidR="007F2936" w:rsidRPr="00E2551C" w:rsidRDefault="00320C06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E2551C">
        <w:rPr>
          <w:rFonts w:ascii="Times New Roman" w:hAnsi="Times New Roman" w:cs="Times New Roman"/>
          <w:color w:val="auto"/>
          <w:szCs w:val="24"/>
        </w:rPr>
        <w:t>Senior Real-T</w:t>
      </w:r>
      <w:r w:rsidR="00970975" w:rsidRPr="00E2551C">
        <w:rPr>
          <w:rFonts w:ascii="Times New Roman" w:hAnsi="Times New Roman" w:cs="Times New Roman"/>
          <w:color w:val="auto"/>
          <w:szCs w:val="24"/>
        </w:rPr>
        <w:t>ime</w:t>
      </w:r>
      <w:r w:rsidRPr="00E2551C">
        <w:rPr>
          <w:rFonts w:ascii="Times New Roman" w:hAnsi="Times New Roman" w:cs="Times New Roman"/>
          <w:color w:val="auto"/>
          <w:szCs w:val="24"/>
        </w:rPr>
        <w:t xml:space="preserve"> </w:t>
      </w:r>
      <w:r w:rsidR="004920E5" w:rsidRPr="00E2551C">
        <w:rPr>
          <w:rFonts w:ascii="Times New Roman" w:hAnsi="Times New Roman" w:cs="Times New Roman"/>
          <w:color w:val="auto"/>
          <w:szCs w:val="24"/>
        </w:rPr>
        <w:t xml:space="preserve">Systems &amp; </w:t>
      </w:r>
      <w:r w:rsidR="004D2D9C" w:rsidRPr="00E2551C">
        <w:rPr>
          <w:rFonts w:ascii="Times New Roman" w:hAnsi="Times New Roman" w:cs="Times New Roman"/>
          <w:color w:val="auto"/>
          <w:szCs w:val="24"/>
        </w:rPr>
        <w:t>Software</w:t>
      </w:r>
      <w:r w:rsidR="004920E5" w:rsidRPr="00E2551C">
        <w:rPr>
          <w:rFonts w:ascii="Times New Roman" w:hAnsi="Times New Roman" w:cs="Times New Roman"/>
          <w:color w:val="auto"/>
          <w:szCs w:val="24"/>
        </w:rPr>
        <w:t xml:space="preserve"> </w:t>
      </w:r>
      <w:r w:rsidRPr="00E2551C">
        <w:rPr>
          <w:rFonts w:ascii="Times New Roman" w:hAnsi="Times New Roman" w:cs="Times New Roman"/>
          <w:color w:val="auto"/>
          <w:szCs w:val="24"/>
        </w:rPr>
        <w:t>Developer</w:t>
      </w:r>
      <w:r w:rsidR="00AD554C" w:rsidRPr="00E2551C">
        <w:rPr>
          <w:rFonts w:ascii="Times New Roman" w:hAnsi="Times New Roman" w:cs="Times New Roman"/>
          <w:color w:val="auto"/>
          <w:szCs w:val="24"/>
        </w:rPr>
        <w:t xml:space="preserve">   |   April 2018 - Present</w:t>
      </w:r>
    </w:p>
    <w:p w14:paraId="6982400E" w14:textId="6F8FA427" w:rsidR="00227FE8" w:rsidRPr="00E2551C" w:rsidRDefault="006D4CA4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Engineered</w:t>
      </w:r>
      <w:r w:rsidR="00227FE8"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a centralized software suite</w:t>
      </w:r>
      <w:r w:rsidR="00227FE8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using .NET and C# that streamlined configuration management </w:t>
      </w:r>
      <w:r w:rsidR="002A7868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and validated </w:t>
      </w:r>
      <w:r w:rsidR="00227FE8" w:rsidRPr="00E2551C">
        <w:rPr>
          <w:rFonts w:ascii="Times New Roman" w:hAnsi="Times New Roman" w:cs="Times New Roman"/>
          <w:color w:val="auto"/>
          <w:sz w:val="24"/>
          <w:szCs w:val="24"/>
        </w:rPr>
        <w:t>mission-critical broadcast infrastructure.</w:t>
      </w:r>
    </w:p>
    <w:p w14:paraId="44E045BB" w14:textId="3D47D071" w:rsidR="00227FE8" w:rsidRPr="00E2551C" w:rsidRDefault="00227FE8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Automate</w:t>
      </w:r>
      <w:r w:rsidR="00A51C58"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s</w:t>
      </w: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400+ system combinations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across 40+ national locations by engineering a unified, data-driven template pipeline.</w:t>
      </w:r>
    </w:p>
    <w:p w14:paraId="6ADFFF4E" w14:textId="0F345299" w:rsidR="00227FE8" w:rsidRPr="00E2551C" w:rsidRDefault="00227FE8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Maintain</w:t>
      </w:r>
      <w:r w:rsidR="007132F6"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a high-percentage</w:t>
      </w: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system uptime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for 24/7 live operations through proactive management of distributed hardware and software integration</w:t>
      </w:r>
      <w:r w:rsidR="00F3089A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through Python based automation.</w:t>
      </w:r>
    </w:p>
    <w:p w14:paraId="40FFD406" w14:textId="17D98F79" w:rsidR="002A6012" w:rsidRPr="00E2551C" w:rsidRDefault="004920E5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Cs w:val="24"/>
        </w:rPr>
      </w:pPr>
      <w:r w:rsidRPr="00E2551C">
        <w:rPr>
          <w:rFonts w:ascii="Times New Roman" w:hAnsi="Times New Roman" w:cs="Times New Roman"/>
          <w:color w:val="auto"/>
          <w:szCs w:val="24"/>
        </w:rPr>
        <w:t xml:space="preserve">Real-Time Systems </w:t>
      </w:r>
      <w:r w:rsidR="00C129B2" w:rsidRPr="00E2551C">
        <w:rPr>
          <w:rFonts w:ascii="Times New Roman" w:hAnsi="Times New Roman" w:cs="Times New Roman"/>
          <w:color w:val="auto"/>
          <w:szCs w:val="24"/>
        </w:rPr>
        <w:t>Developer</w:t>
      </w:r>
      <w:r w:rsidR="002A6012" w:rsidRPr="00E2551C">
        <w:rPr>
          <w:rFonts w:ascii="Times New Roman" w:hAnsi="Times New Roman" w:cs="Times New Roman"/>
          <w:color w:val="auto"/>
          <w:szCs w:val="24"/>
        </w:rPr>
        <w:t xml:space="preserve">   |   July 2011 - April 2018</w:t>
      </w:r>
    </w:p>
    <w:p w14:paraId="44A57656" w14:textId="77777777" w:rsidR="003618A0" w:rsidRPr="00E2551C" w:rsidRDefault="003618A0" w:rsidP="003618A0">
      <w:pPr>
        <w:pStyle w:val="ListBullet"/>
        <w:numPr>
          <w:ilvl w:val="0"/>
          <w:numId w:val="4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Automated Data Binding: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Integrated real-time scripting to dynamically connect external data feeds with live execution engines, improving data accuracy and delivery speed.</w:t>
      </w:r>
    </w:p>
    <w:p w14:paraId="2F71E828" w14:textId="77DBC1C4" w:rsidR="003618A0" w:rsidRPr="00E2551C" w:rsidRDefault="003618A0" w:rsidP="003618A0">
      <w:pPr>
        <w:pStyle w:val="ListBullet"/>
        <w:numPr>
          <w:ilvl w:val="0"/>
          <w:numId w:val="4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>Cross-Functional System Rollouts: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Collaborated with technical and operational stakeholders to configure and deploy fault-tolerant software packages under tight live-production deadlines.</w:t>
      </w:r>
    </w:p>
    <w:p w14:paraId="1823149D" w14:textId="18B9EAD0" w:rsidR="0024510A" w:rsidRPr="00E2551C" w:rsidRDefault="002F434C" w:rsidP="003618A0">
      <w:pPr>
        <w:pStyle w:val="ListBullet"/>
        <w:numPr>
          <w:ilvl w:val="0"/>
          <w:numId w:val="0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color w:val="auto"/>
          <w:sz w:val="24"/>
          <w:szCs w:val="24"/>
        </w:rPr>
        <w:t>Independent Contractor</w:t>
      </w:r>
      <w:r w:rsidR="0024510A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  |   </w:t>
      </w:r>
      <w:r w:rsidR="00A5382F" w:rsidRPr="00E2551C">
        <w:rPr>
          <w:rFonts w:ascii="Times New Roman" w:hAnsi="Times New Roman" w:cs="Times New Roman"/>
          <w:color w:val="auto"/>
          <w:sz w:val="24"/>
          <w:szCs w:val="24"/>
        </w:rPr>
        <w:t>February</w:t>
      </w:r>
      <w:r w:rsidR="0024510A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201</w:t>
      </w:r>
      <w:r w:rsidR="00A5382F" w:rsidRPr="00E2551C">
        <w:rPr>
          <w:rFonts w:ascii="Times New Roman" w:hAnsi="Times New Roman" w:cs="Times New Roman"/>
          <w:color w:val="auto"/>
          <w:sz w:val="24"/>
          <w:szCs w:val="24"/>
        </w:rPr>
        <w:t>0</w:t>
      </w:r>
      <w:r w:rsidR="0024510A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 w:rsidR="001A304D" w:rsidRPr="00E2551C">
        <w:rPr>
          <w:rFonts w:ascii="Times New Roman" w:hAnsi="Times New Roman" w:cs="Times New Roman"/>
          <w:color w:val="auto"/>
          <w:sz w:val="24"/>
          <w:szCs w:val="24"/>
        </w:rPr>
        <w:t>July</w:t>
      </w:r>
      <w:r w:rsidR="0024510A" w:rsidRPr="00E2551C">
        <w:rPr>
          <w:rFonts w:ascii="Times New Roman" w:hAnsi="Times New Roman" w:cs="Times New Roman"/>
          <w:color w:val="auto"/>
          <w:sz w:val="24"/>
          <w:szCs w:val="24"/>
        </w:rPr>
        <w:t xml:space="preserve"> 20</w:t>
      </w:r>
      <w:r w:rsidR="001A304D" w:rsidRPr="00E2551C">
        <w:rPr>
          <w:rFonts w:ascii="Times New Roman" w:hAnsi="Times New Roman" w:cs="Times New Roman"/>
          <w:color w:val="auto"/>
          <w:sz w:val="24"/>
          <w:szCs w:val="24"/>
        </w:rPr>
        <w:t>11</w:t>
      </w:r>
    </w:p>
    <w:p w14:paraId="0F81D8AD" w14:textId="76A4C8B9" w:rsidR="003618A0" w:rsidRPr="00E2551C" w:rsidRDefault="003618A0" w:rsidP="003618A0">
      <w:pPr>
        <w:pStyle w:val="ListBullet"/>
        <w:numPr>
          <w:ilvl w:val="0"/>
          <w:numId w:val="5"/>
        </w:numPr>
        <w:jc w:val="left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Technical Specification &amp; Compliance: 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>Developed technical delivery specifications for digital assets to ensure seamless ingestion and compliance across automated publishing workflows.</w:t>
      </w:r>
    </w:p>
    <w:p w14:paraId="04EB1248" w14:textId="2FCAF5DD" w:rsidR="008E724E" w:rsidRPr="00E2551C" w:rsidRDefault="003618A0" w:rsidP="003618A0">
      <w:pPr>
        <w:pStyle w:val="ListBullet"/>
        <w:numPr>
          <w:ilvl w:val="0"/>
          <w:numId w:val="5"/>
        </w:numPr>
        <w:jc w:val="left"/>
        <w:rPr>
          <w:rFonts w:ascii="Times New Roman" w:hAnsi="Times New Roman" w:cs="Times New Roman"/>
          <w:color w:val="auto"/>
          <w:sz w:val="24"/>
          <w:szCs w:val="24"/>
        </w:rPr>
      </w:pPr>
      <w:r w:rsidRPr="00E2551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High-Volume Asset Processing: </w:t>
      </w:r>
      <w:r w:rsidRPr="00E2551C">
        <w:rPr>
          <w:rFonts w:ascii="Times New Roman" w:hAnsi="Times New Roman" w:cs="Times New Roman"/>
          <w:color w:val="auto"/>
          <w:sz w:val="24"/>
          <w:szCs w:val="24"/>
        </w:rPr>
        <w:t>Managed fast-turnaround production schedules, optimizing digital media assets for live execution in high-pressure environments.</w:t>
      </w:r>
    </w:p>
    <w:sectPr w:rsidR="008E724E" w:rsidRPr="00E2551C" w:rsidSect="007F2936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BA4D79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12FBB"/>
    <w:multiLevelType w:val="hybridMultilevel"/>
    <w:tmpl w:val="93DE1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054CCA"/>
    <w:multiLevelType w:val="hybridMultilevel"/>
    <w:tmpl w:val="3B7C8E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D3D5E7F"/>
    <w:multiLevelType w:val="hybridMultilevel"/>
    <w:tmpl w:val="CE066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D91A3A"/>
    <w:multiLevelType w:val="hybridMultilevel"/>
    <w:tmpl w:val="3B023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6756D7"/>
    <w:multiLevelType w:val="hybridMultilevel"/>
    <w:tmpl w:val="7BC266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4351E5D"/>
    <w:multiLevelType w:val="hybridMultilevel"/>
    <w:tmpl w:val="20B4FA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AD769A6"/>
    <w:multiLevelType w:val="hybridMultilevel"/>
    <w:tmpl w:val="BFD01D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91596441">
    <w:abstractNumId w:val="0"/>
  </w:num>
  <w:num w:numId="2" w16cid:durableId="1360742463">
    <w:abstractNumId w:val="6"/>
  </w:num>
  <w:num w:numId="3" w16cid:durableId="2106798577">
    <w:abstractNumId w:val="2"/>
  </w:num>
  <w:num w:numId="4" w16cid:durableId="209195485">
    <w:abstractNumId w:val="7"/>
  </w:num>
  <w:num w:numId="5" w16cid:durableId="1735002743">
    <w:abstractNumId w:val="5"/>
  </w:num>
  <w:num w:numId="6" w16cid:durableId="1083179875">
    <w:abstractNumId w:val="3"/>
  </w:num>
  <w:num w:numId="7" w16cid:durableId="786851727">
    <w:abstractNumId w:val="4"/>
  </w:num>
  <w:num w:numId="8" w16cid:durableId="879977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21A"/>
    <w:rsid w:val="000029C6"/>
    <w:rsid w:val="000166D4"/>
    <w:rsid w:val="0003013F"/>
    <w:rsid w:val="00032094"/>
    <w:rsid w:val="000322A5"/>
    <w:rsid w:val="000332EB"/>
    <w:rsid w:val="00056B41"/>
    <w:rsid w:val="00062E3C"/>
    <w:rsid w:val="000654FC"/>
    <w:rsid w:val="0008619E"/>
    <w:rsid w:val="000C3909"/>
    <w:rsid w:val="000D3289"/>
    <w:rsid w:val="000D437B"/>
    <w:rsid w:val="000E7D1E"/>
    <w:rsid w:val="001164BA"/>
    <w:rsid w:val="00116ED5"/>
    <w:rsid w:val="001270A9"/>
    <w:rsid w:val="00131D49"/>
    <w:rsid w:val="001439FA"/>
    <w:rsid w:val="00144031"/>
    <w:rsid w:val="00166848"/>
    <w:rsid w:val="001668DC"/>
    <w:rsid w:val="001675D5"/>
    <w:rsid w:val="001972F4"/>
    <w:rsid w:val="001A304D"/>
    <w:rsid w:val="001A621E"/>
    <w:rsid w:val="001B3E8B"/>
    <w:rsid w:val="001D192E"/>
    <w:rsid w:val="001F5AA1"/>
    <w:rsid w:val="001F7F1A"/>
    <w:rsid w:val="002114E4"/>
    <w:rsid w:val="00213BC2"/>
    <w:rsid w:val="00226416"/>
    <w:rsid w:val="00227FE8"/>
    <w:rsid w:val="0023350A"/>
    <w:rsid w:val="0024510A"/>
    <w:rsid w:val="002604AE"/>
    <w:rsid w:val="002626BC"/>
    <w:rsid w:val="00283856"/>
    <w:rsid w:val="002A1991"/>
    <w:rsid w:val="002A6012"/>
    <w:rsid w:val="002A7868"/>
    <w:rsid w:val="002B0F17"/>
    <w:rsid w:val="002C7FD2"/>
    <w:rsid w:val="002D5F86"/>
    <w:rsid w:val="002D78EA"/>
    <w:rsid w:val="002F434C"/>
    <w:rsid w:val="00320C06"/>
    <w:rsid w:val="00343E59"/>
    <w:rsid w:val="00347FAB"/>
    <w:rsid w:val="003618A0"/>
    <w:rsid w:val="003665D8"/>
    <w:rsid w:val="00366715"/>
    <w:rsid w:val="0038671E"/>
    <w:rsid w:val="00396B73"/>
    <w:rsid w:val="003D283C"/>
    <w:rsid w:val="003E1C0D"/>
    <w:rsid w:val="00400DCB"/>
    <w:rsid w:val="00407DD3"/>
    <w:rsid w:val="00420E61"/>
    <w:rsid w:val="004303BD"/>
    <w:rsid w:val="00437D2B"/>
    <w:rsid w:val="00452CF2"/>
    <w:rsid w:val="00457C77"/>
    <w:rsid w:val="00467DC0"/>
    <w:rsid w:val="00480FE5"/>
    <w:rsid w:val="004876E1"/>
    <w:rsid w:val="004920E5"/>
    <w:rsid w:val="004A27F6"/>
    <w:rsid w:val="004A35D8"/>
    <w:rsid w:val="004A6311"/>
    <w:rsid w:val="004D2D9C"/>
    <w:rsid w:val="004D3196"/>
    <w:rsid w:val="004D3A0B"/>
    <w:rsid w:val="004E27F5"/>
    <w:rsid w:val="004E6C66"/>
    <w:rsid w:val="004F24A6"/>
    <w:rsid w:val="004F57F0"/>
    <w:rsid w:val="005026C7"/>
    <w:rsid w:val="00513572"/>
    <w:rsid w:val="00517835"/>
    <w:rsid w:val="00523F73"/>
    <w:rsid w:val="005561BD"/>
    <w:rsid w:val="005B1206"/>
    <w:rsid w:val="005C7778"/>
    <w:rsid w:val="005D28F6"/>
    <w:rsid w:val="005E6ABB"/>
    <w:rsid w:val="005F0C81"/>
    <w:rsid w:val="005F57DD"/>
    <w:rsid w:val="00602425"/>
    <w:rsid w:val="006165EB"/>
    <w:rsid w:val="00632192"/>
    <w:rsid w:val="006321CA"/>
    <w:rsid w:val="00633F54"/>
    <w:rsid w:val="00641CEB"/>
    <w:rsid w:val="006454B7"/>
    <w:rsid w:val="0067762E"/>
    <w:rsid w:val="006822EA"/>
    <w:rsid w:val="006B3FDE"/>
    <w:rsid w:val="006B5132"/>
    <w:rsid w:val="006C43E3"/>
    <w:rsid w:val="006D0D24"/>
    <w:rsid w:val="006D2D35"/>
    <w:rsid w:val="006D44D7"/>
    <w:rsid w:val="006D4CA4"/>
    <w:rsid w:val="006D6F3C"/>
    <w:rsid w:val="006E2BC9"/>
    <w:rsid w:val="006E7C72"/>
    <w:rsid w:val="006F2F6E"/>
    <w:rsid w:val="007077C9"/>
    <w:rsid w:val="007132F6"/>
    <w:rsid w:val="00716D41"/>
    <w:rsid w:val="007605F4"/>
    <w:rsid w:val="00774A38"/>
    <w:rsid w:val="00780226"/>
    <w:rsid w:val="00790F67"/>
    <w:rsid w:val="00797D49"/>
    <w:rsid w:val="007D161D"/>
    <w:rsid w:val="007D2B16"/>
    <w:rsid w:val="007D5DE9"/>
    <w:rsid w:val="007F1F44"/>
    <w:rsid w:val="007F2936"/>
    <w:rsid w:val="00807CA4"/>
    <w:rsid w:val="00835CC5"/>
    <w:rsid w:val="0084006B"/>
    <w:rsid w:val="00867687"/>
    <w:rsid w:val="00872EFB"/>
    <w:rsid w:val="00876BC1"/>
    <w:rsid w:val="00887247"/>
    <w:rsid w:val="008A5228"/>
    <w:rsid w:val="008A59BB"/>
    <w:rsid w:val="008C04EF"/>
    <w:rsid w:val="008D5850"/>
    <w:rsid w:val="008E724E"/>
    <w:rsid w:val="008F3EB5"/>
    <w:rsid w:val="00901656"/>
    <w:rsid w:val="00910630"/>
    <w:rsid w:val="009106C8"/>
    <w:rsid w:val="0091287D"/>
    <w:rsid w:val="009339F4"/>
    <w:rsid w:val="009372BF"/>
    <w:rsid w:val="00942708"/>
    <w:rsid w:val="00964F2E"/>
    <w:rsid w:val="00966715"/>
    <w:rsid w:val="00970975"/>
    <w:rsid w:val="00981527"/>
    <w:rsid w:val="00987DDC"/>
    <w:rsid w:val="00994933"/>
    <w:rsid w:val="009A22EE"/>
    <w:rsid w:val="009A5826"/>
    <w:rsid w:val="009C4436"/>
    <w:rsid w:val="009C6B59"/>
    <w:rsid w:val="009D3459"/>
    <w:rsid w:val="009D3B10"/>
    <w:rsid w:val="009D63C1"/>
    <w:rsid w:val="009E3A00"/>
    <w:rsid w:val="00A2189B"/>
    <w:rsid w:val="00A40901"/>
    <w:rsid w:val="00A51C58"/>
    <w:rsid w:val="00A5382F"/>
    <w:rsid w:val="00A7645A"/>
    <w:rsid w:val="00A81328"/>
    <w:rsid w:val="00AB31AB"/>
    <w:rsid w:val="00AC2AE3"/>
    <w:rsid w:val="00AC4B2A"/>
    <w:rsid w:val="00AD554C"/>
    <w:rsid w:val="00B073D2"/>
    <w:rsid w:val="00B1502C"/>
    <w:rsid w:val="00B23989"/>
    <w:rsid w:val="00B25FEC"/>
    <w:rsid w:val="00B420BD"/>
    <w:rsid w:val="00B4419E"/>
    <w:rsid w:val="00B5011F"/>
    <w:rsid w:val="00B74A7A"/>
    <w:rsid w:val="00B82CE1"/>
    <w:rsid w:val="00BB5D48"/>
    <w:rsid w:val="00BD3F0E"/>
    <w:rsid w:val="00BE236C"/>
    <w:rsid w:val="00BE3F0E"/>
    <w:rsid w:val="00BE4EA5"/>
    <w:rsid w:val="00BF521A"/>
    <w:rsid w:val="00C03469"/>
    <w:rsid w:val="00C108E7"/>
    <w:rsid w:val="00C1168F"/>
    <w:rsid w:val="00C129B2"/>
    <w:rsid w:val="00C30E9F"/>
    <w:rsid w:val="00C44A0D"/>
    <w:rsid w:val="00C6601B"/>
    <w:rsid w:val="00C86F76"/>
    <w:rsid w:val="00C92FC4"/>
    <w:rsid w:val="00C94B6D"/>
    <w:rsid w:val="00CB7515"/>
    <w:rsid w:val="00CD0676"/>
    <w:rsid w:val="00CE03C4"/>
    <w:rsid w:val="00CE6E05"/>
    <w:rsid w:val="00CF14CD"/>
    <w:rsid w:val="00D5419D"/>
    <w:rsid w:val="00D70D91"/>
    <w:rsid w:val="00D82BB2"/>
    <w:rsid w:val="00D86E65"/>
    <w:rsid w:val="00D9791C"/>
    <w:rsid w:val="00DB5E9A"/>
    <w:rsid w:val="00DF4443"/>
    <w:rsid w:val="00E042DB"/>
    <w:rsid w:val="00E2551C"/>
    <w:rsid w:val="00E25880"/>
    <w:rsid w:val="00E44CBE"/>
    <w:rsid w:val="00E81D3C"/>
    <w:rsid w:val="00E85CB8"/>
    <w:rsid w:val="00E93486"/>
    <w:rsid w:val="00EA61ED"/>
    <w:rsid w:val="00EB2311"/>
    <w:rsid w:val="00EB5D00"/>
    <w:rsid w:val="00EB733D"/>
    <w:rsid w:val="00EC02A3"/>
    <w:rsid w:val="00EC7CA9"/>
    <w:rsid w:val="00EE2BA4"/>
    <w:rsid w:val="00EF44ED"/>
    <w:rsid w:val="00F0099F"/>
    <w:rsid w:val="00F0229D"/>
    <w:rsid w:val="00F0772A"/>
    <w:rsid w:val="00F13241"/>
    <w:rsid w:val="00F3089A"/>
    <w:rsid w:val="00F57CE5"/>
    <w:rsid w:val="00F63DFA"/>
    <w:rsid w:val="00F65B4F"/>
    <w:rsid w:val="00F9602C"/>
    <w:rsid w:val="00FA2609"/>
    <w:rsid w:val="00FC6CB8"/>
    <w:rsid w:val="00FF06E9"/>
    <w:rsid w:val="00FF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F0FB9"/>
  <w15:chartTrackingRefBased/>
  <w15:docId w15:val="{287A0FE8-2977-4DD0-BF75-7F84FF4EB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936"/>
    <w:pPr>
      <w:spacing w:line="259" w:lineRule="auto"/>
      <w:jc w:val="both"/>
    </w:pPr>
    <w:rPr>
      <w:color w:val="747474" w:themeColor="background2" w:themeShade="80"/>
      <w:kern w:val="0"/>
      <w:position w:val="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2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2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2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2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2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2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2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2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2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2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2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2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2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2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2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2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2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21A"/>
    <w:rPr>
      <w:b/>
      <w:bCs/>
      <w:smallCaps/>
      <w:color w:val="0F4761" w:themeColor="accent1" w:themeShade="BF"/>
      <w:spacing w:val="5"/>
    </w:rPr>
  </w:style>
  <w:style w:type="paragraph" w:styleId="List">
    <w:name w:val="List"/>
    <w:basedOn w:val="Normal"/>
    <w:uiPriority w:val="99"/>
    <w:rsid w:val="007F2936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7F2936"/>
    <w:pPr>
      <w:numPr>
        <w:numId w:val="1"/>
      </w:numPr>
      <w:tabs>
        <w:tab w:val="clear" w:pos="360"/>
      </w:tabs>
      <w:spacing w:line="240" w:lineRule="auto"/>
      <w:ind w:left="0" w:firstLine="0"/>
      <w:contextualSpacing/>
    </w:pPr>
  </w:style>
  <w:style w:type="character" w:styleId="Emphasis">
    <w:name w:val="Emphasis"/>
    <w:basedOn w:val="DefaultParagraphFont"/>
    <w:uiPriority w:val="20"/>
    <w:qFormat/>
    <w:rsid w:val="007F2936"/>
    <w:rPr>
      <w:b/>
      <w:i w:val="0"/>
      <w:iCs/>
    </w:rPr>
  </w:style>
  <w:style w:type="paragraph" w:customStyle="1" w:styleId="Space">
    <w:name w:val="Space"/>
    <w:basedOn w:val="Normal"/>
    <w:qFormat/>
    <w:rsid w:val="007F2936"/>
    <w:rPr>
      <w:sz w:val="14"/>
    </w:rPr>
  </w:style>
  <w:style w:type="character" w:styleId="Hyperlink">
    <w:name w:val="Hyperlink"/>
    <w:basedOn w:val="DefaultParagraphFont"/>
    <w:uiPriority w:val="99"/>
    <w:unhideWhenUsed/>
    <w:rsid w:val="005C77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77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</TotalTime>
  <Pages>1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Acosta, Francisco</dc:creator>
  <cp:keywords/>
  <dc:description/>
  <cp:lastModifiedBy>Acosta, Francisco</cp:lastModifiedBy>
  <cp:revision>265</cp:revision>
  <dcterms:created xsi:type="dcterms:W3CDTF">2026-01-26T21:15:00Z</dcterms:created>
  <dcterms:modified xsi:type="dcterms:W3CDTF">2026-09-12T02:32:00Z</dcterms:modified>
</cp:coreProperties>
</file>