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1E7B" w14:textId="77777777" w:rsidR="00A54F92" w:rsidRDefault="00A54F92" w:rsidP="007E6F3E">
      <w:pPr>
        <w:tabs>
          <w:tab w:val="left" w:pos="4700"/>
        </w:tabs>
        <w:jc w:val="center"/>
        <w:rPr>
          <w:rFonts w:eastAsia="Arial" w:cs="Arial"/>
          <w:b/>
          <w:bCs/>
        </w:rPr>
      </w:pPr>
      <w:bookmarkStart w:id="0" w:name="_Hlk202778430"/>
      <w:bookmarkStart w:id="1" w:name="_Hlk202780066"/>
    </w:p>
    <w:p w14:paraId="09BBC81D" w14:textId="262AEC61" w:rsidR="00B170E8" w:rsidRPr="007E6F3E" w:rsidRDefault="007E6F3E" w:rsidP="007E6F3E">
      <w:pPr>
        <w:tabs>
          <w:tab w:val="left" w:pos="4700"/>
        </w:tabs>
        <w:jc w:val="center"/>
        <w:rPr>
          <w:rFonts w:eastAsia="Arial" w:cs="Arial"/>
          <w:b/>
          <w:bCs/>
        </w:rPr>
      </w:pPr>
      <w:r w:rsidRPr="007E6F3E">
        <w:rPr>
          <w:rFonts w:eastAsia="Arial" w:cs="Arial"/>
          <w:b/>
          <w:bCs/>
        </w:rPr>
        <w:t>ANEXO III</w:t>
      </w:r>
    </w:p>
    <w:p w14:paraId="753E2818" w14:textId="69D601B8" w:rsidR="003E59B3" w:rsidRDefault="00000000">
      <w:pPr>
        <w:spacing w:after="0" w:line="360" w:lineRule="auto"/>
        <w:jc w:val="center"/>
        <w:rPr>
          <w:rFonts w:eastAsia="Arial" w:cs="Arial"/>
        </w:rPr>
      </w:pPr>
      <w:r w:rsidRPr="00A96502">
        <w:rPr>
          <w:rFonts w:eastAsia="Arial" w:cs="Arial"/>
        </w:rPr>
        <w:t>PARÂMETROS URBANÍSTICOS PARA A OCUPAÇÃO DO SOLO NAS MACROZONAS, ZONAS, SETORES E EIXOS</w:t>
      </w:r>
    </w:p>
    <w:tbl>
      <w:tblPr>
        <w:tblW w:w="2211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1276"/>
        <w:gridCol w:w="1730"/>
        <w:gridCol w:w="1192"/>
        <w:gridCol w:w="1331"/>
        <w:gridCol w:w="1251"/>
        <w:gridCol w:w="25"/>
        <w:gridCol w:w="1262"/>
        <w:gridCol w:w="1638"/>
        <w:gridCol w:w="1494"/>
        <w:gridCol w:w="1167"/>
        <w:gridCol w:w="884"/>
        <w:gridCol w:w="1610"/>
        <w:gridCol w:w="1107"/>
        <w:gridCol w:w="2036"/>
      </w:tblGrid>
      <w:tr w:rsidR="003E59B3" w:rsidRPr="003E59B3" w14:paraId="4F5310E6" w14:textId="77777777" w:rsidTr="003E59B3">
        <w:trPr>
          <w:trHeight w:val="293"/>
        </w:trPr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1C65144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bookmarkStart w:id="2" w:name="_Hlk150859285"/>
            <w:bookmarkEnd w:id="0"/>
            <w:r w:rsidRPr="003E59B3">
              <w:rPr>
                <w:sz w:val="12"/>
                <w:szCs w:val="12"/>
              </w:rPr>
              <w:t>Macrozonas / Eixos / Zonas Especiais / Setores Especiais</w:t>
            </w:r>
          </w:p>
        </w:tc>
        <w:tc>
          <w:tcPr>
            <w:tcW w:w="1325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CC7A7B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Parâmetros Construtivos </w:t>
            </w:r>
          </w:p>
        </w:tc>
        <w:tc>
          <w:tcPr>
            <w:tcW w:w="47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279A24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Parâmetros para Parcelamento</w:t>
            </w:r>
          </w:p>
        </w:tc>
      </w:tr>
      <w:tr w:rsidR="003E59B3" w:rsidRPr="003E59B3" w14:paraId="0AF60E14" w14:textId="77777777" w:rsidTr="003E59B3">
        <w:trPr>
          <w:trHeight w:val="279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2D9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1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0E2E7C4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Coeficiente de Aproveitamento(</w:t>
            </w:r>
            <w:r w:rsidRPr="003E59B3">
              <w:rPr>
                <w:sz w:val="12"/>
                <w:szCs w:val="12"/>
              </w:rPr>
              <w:endnoteReference w:id="1"/>
            </w:r>
            <w:r w:rsidRPr="003E59B3">
              <w:rPr>
                <w:sz w:val="12"/>
                <w:szCs w:val="12"/>
              </w:rPr>
              <w:t>)(</w:t>
            </w:r>
            <w:r w:rsidRPr="003E59B3">
              <w:rPr>
                <w:sz w:val="12"/>
                <w:szCs w:val="12"/>
              </w:rPr>
              <w:endnoteReference w:id="2"/>
            </w:r>
            <w:r w:rsidRPr="003E59B3">
              <w:rPr>
                <w:sz w:val="12"/>
                <w:szCs w:val="12"/>
              </w:rPr>
              <w:t>)</w:t>
            </w:r>
          </w:p>
        </w:tc>
        <w:tc>
          <w:tcPr>
            <w:tcW w:w="13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862C25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Taxa Mínima de Permeabilidade do Solo - </w:t>
            </w:r>
            <w:proofErr w:type="spellStart"/>
            <w:r w:rsidRPr="003E59B3">
              <w:rPr>
                <w:sz w:val="12"/>
                <w:szCs w:val="12"/>
              </w:rPr>
              <w:t>TPSMín</w:t>
            </w:r>
            <w:proofErr w:type="spellEnd"/>
            <w:r w:rsidRPr="003E59B3">
              <w:rPr>
                <w:sz w:val="12"/>
                <w:szCs w:val="12"/>
              </w:rPr>
              <w:t xml:space="preserve"> [%]</w:t>
            </w:r>
          </w:p>
        </w:tc>
        <w:tc>
          <w:tcPr>
            <w:tcW w:w="12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FC6DB9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Taxa Máxima de Ocupação do Solo - </w:t>
            </w:r>
            <w:proofErr w:type="spellStart"/>
            <w:r w:rsidRPr="003E59B3">
              <w:rPr>
                <w:sz w:val="12"/>
                <w:szCs w:val="12"/>
              </w:rPr>
              <w:t>TOSMáx</w:t>
            </w:r>
            <w:proofErr w:type="spellEnd"/>
            <w:r w:rsidRPr="003E59B3">
              <w:rPr>
                <w:sz w:val="12"/>
                <w:szCs w:val="12"/>
              </w:rPr>
              <w:t xml:space="preserve"> [%]</w:t>
            </w:r>
          </w:p>
        </w:tc>
        <w:tc>
          <w:tcPr>
            <w:tcW w:w="2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AE4564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Recuos(</w:t>
            </w:r>
            <w:r w:rsidRPr="003E59B3">
              <w:rPr>
                <w:sz w:val="12"/>
                <w:szCs w:val="12"/>
              </w:rPr>
              <w:endnoteReference w:id="3"/>
            </w:r>
            <w:r w:rsidRPr="003E59B3">
              <w:rPr>
                <w:sz w:val="12"/>
                <w:szCs w:val="12"/>
              </w:rPr>
              <w:t>) (m)</w:t>
            </w:r>
          </w:p>
        </w:tc>
        <w:tc>
          <w:tcPr>
            <w:tcW w:w="26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4CFA56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Número de Pavimentos/Gabarito(</w:t>
            </w:r>
            <w:r w:rsidRPr="003E59B3">
              <w:rPr>
                <w:sz w:val="12"/>
                <w:szCs w:val="12"/>
              </w:rPr>
              <w:endnoteReference w:id="4"/>
            </w:r>
            <w:r w:rsidRPr="003E59B3">
              <w:rPr>
                <w:sz w:val="12"/>
                <w:szCs w:val="12"/>
              </w:rPr>
              <w:t>)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0D09740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Altura Máxima de Embasamento (</w:t>
            </w:r>
            <w:r w:rsidRPr="003E59B3">
              <w:rPr>
                <w:sz w:val="12"/>
                <w:szCs w:val="12"/>
              </w:rPr>
              <w:endnoteReference w:id="5"/>
            </w:r>
            <w:r w:rsidRPr="003E59B3">
              <w:rPr>
                <w:sz w:val="12"/>
                <w:szCs w:val="12"/>
              </w:rPr>
              <w:t xml:space="preserve">) - </w:t>
            </w:r>
            <w:proofErr w:type="spellStart"/>
            <w:r w:rsidRPr="003E59B3">
              <w:rPr>
                <w:sz w:val="12"/>
                <w:szCs w:val="12"/>
              </w:rPr>
              <w:t>AEMáx</w:t>
            </w:r>
            <w:proofErr w:type="spellEnd"/>
            <w:r w:rsidRPr="003E59B3">
              <w:rPr>
                <w:sz w:val="12"/>
                <w:szCs w:val="12"/>
              </w:rPr>
              <w:t xml:space="preserve"> [m]</w:t>
            </w:r>
          </w:p>
        </w:tc>
        <w:tc>
          <w:tcPr>
            <w:tcW w:w="161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EB503F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Lote Mínimo- </w:t>
            </w:r>
            <w:proofErr w:type="spellStart"/>
            <w:r w:rsidRPr="003E59B3">
              <w:rPr>
                <w:sz w:val="12"/>
                <w:szCs w:val="12"/>
              </w:rPr>
              <w:t>LMín</w:t>
            </w:r>
            <w:proofErr w:type="spellEnd"/>
            <w:r w:rsidRPr="003E59B3">
              <w:rPr>
                <w:sz w:val="12"/>
                <w:szCs w:val="12"/>
              </w:rPr>
              <w:t xml:space="preserve"> [m²]</w:t>
            </w:r>
          </w:p>
        </w:tc>
        <w:tc>
          <w:tcPr>
            <w:tcW w:w="11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164EE65" w14:textId="2006D506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Unidade Autônoma Mínima - </w:t>
            </w:r>
            <w:proofErr w:type="spellStart"/>
            <w:r w:rsidRPr="003E59B3">
              <w:rPr>
                <w:sz w:val="12"/>
                <w:szCs w:val="12"/>
              </w:rPr>
              <w:t>UAMín</w:t>
            </w:r>
            <w:proofErr w:type="spellEnd"/>
            <w:r w:rsidRPr="003E59B3">
              <w:rPr>
                <w:sz w:val="12"/>
                <w:szCs w:val="12"/>
              </w:rPr>
              <w:t xml:space="preserve"> [m²]</w:t>
            </w:r>
            <w:r w:rsidR="004D3828" w:rsidRPr="004D3828">
              <w:rPr>
                <w:sz w:val="12"/>
                <w:szCs w:val="12"/>
              </w:rPr>
              <w:t>(24)</w:t>
            </w:r>
          </w:p>
        </w:tc>
        <w:tc>
          <w:tcPr>
            <w:tcW w:w="20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81A7B3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Testada Mínima </w:t>
            </w:r>
            <w:proofErr w:type="spellStart"/>
            <w:r w:rsidRPr="003E59B3">
              <w:rPr>
                <w:sz w:val="12"/>
                <w:szCs w:val="12"/>
              </w:rPr>
              <w:t>TMín</w:t>
            </w:r>
            <w:proofErr w:type="spellEnd"/>
            <w:r w:rsidRPr="003E59B3">
              <w:rPr>
                <w:sz w:val="12"/>
                <w:szCs w:val="12"/>
              </w:rPr>
              <w:t xml:space="preserve"> [m]</w:t>
            </w:r>
          </w:p>
        </w:tc>
      </w:tr>
      <w:tr w:rsidR="003E59B3" w:rsidRPr="003E59B3" w14:paraId="0BD21176" w14:textId="77777777" w:rsidTr="003E59B3">
        <w:trPr>
          <w:trHeight w:val="326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6DCF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7CD80FC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Mínimo - </w:t>
            </w:r>
            <w:proofErr w:type="spellStart"/>
            <w:r w:rsidRPr="003E59B3">
              <w:rPr>
                <w:sz w:val="12"/>
                <w:szCs w:val="12"/>
              </w:rPr>
              <w:t>CAMín</w:t>
            </w:r>
            <w:proofErr w:type="spellEnd"/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07E21E89" w14:textId="0BD91B44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Básico </w:t>
            </w:r>
            <w:r w:rsidR="006752F9">
              <w:rPr>
                <w:sz w:val="12"/>
                <w:szCs w:val="12"/>
              </w:rPr>
              <w:t>–</w:t>
            </w:r>
            <w:r w:rsidRPr="003E59B3">
              <w:rPr>
                <w:sz w:val="12"/>
                <w:szCs w:val="12"/>
              </w:rPr>
              <w:t xml:space="preserve"> </w:t>
            </w:r>
            <w:proofErr w:type="spellStart"/>
            <w:r w:rsidRPr="003E59B3">
              <w:rPr>
                <w:sz w:val="12"/>
                <w:szCs w:val="12"/>
              </w:rPr>
              <w:t>CABas</w:t>
            </w:r>
            <w:proofErr w:type="spellEnd"/>
            <w:r w:rsidR="00673ED5">
              <w:rPr>
                <w:sz w:val="12"/>
                <w:szCs w:val="12"/>
              </w:rPr>
              <w:t xml:space="preserve"> </w:t>
            </w:r>
            <w:r w:rsidR="00673ED5" w:rsidRPr="00673ED5">
              <w:rPr>
                <w:sz w:val="12"/>
                <w:szCs w:val="12"/>
              </w:rPr>
              <w:t>(</w:t>
            </w:r>
            <w:r w:rsidR="00673ED5">
              <w:rPr>
                <w:sz w:val="12"/>
                <w:szCs w:val="12"/>
              </w:rPr>
              <w:t>40</w:t>
            </w:r>
            <w:r w:rsidR="00673ED5" w:rsidRPr="00673ED5">
              <w:rPr>
                <w:sz w:val="12"/>
                <w:szCs w:val="12"/>
              </w:rPr>
              <w:t xml:space="preserve"> 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08BA2E2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Máximo(7) - </w:t>
            </w:r>
            <w:proofErr w:type="spellStart"/>
            <w:r w:rsidRPr="003E59B3">
              <w:rPr>
                <w:sz w:val="12"/>
                <w:szCs w:val="12"/>
              </w:rPr>
              <w:t>CAMáx</w:t>
            </w:r>
            <w:proofErr w:type="spellEnd"/>
          </w:p>
        </w:tc>
        <w:tc>
          <w:tcPr>
            <w:tcW w:w="13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A95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44F8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7DFBFCB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Frontal- RF [m] (9)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71A7F9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Laterais/Fundos - RLF [m]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E9DF44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Básico - NP/</w:t>
            </w:r>
            <w:proofErr w:type="spellStart"/>
            <w:r w:rsidRPr="003E59B3">
              <w:rPr>
                <w:sz w:val="12"/>
                <w:szCs w:val="12"/>
              </w:rPr>
              <w:t>GBas</w:t>
            </w:r>
            <w:proofErr w:type="spellEnd"/>
            <w:r w:rsidRPr="003E59B3">
              <w:rPr>
                <w:sz w:val="12"/>
                <w:szCs w:val="12"/>
              </w:rPr>
              <w:t xml:space="preserve"> [</w:t>
            </w:r>
            <w:proofErr w:type="spellStart"/>
            <w:r w:rsidRPr="003E59B3">
              <w:rPr>
                <w:sz w:val="12"/>
                <w:szCs w:val="12"/>
              </w:rPr>
              <w:t>un</w:t>
            </w:r>
            <w:proofErr w:type="spellEnd"/>
            <w:r w:rsidRPr="003E59B3">
              <w:rPr>
                <w:sz w:val="12"/>
                <w:szCs w:val="12"/>
              </w:rPr>
              <w:t>/m]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CB271D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Máximo(7)(8) - NP/</w:t>
            </w:r>
            <w:proofErr w:type="spellStart"/>
            <w:r w:rsidRPr="003E59B3">
              <w:rPr>
                <w:sz w:val="12"/>
                <w:szCs w:val="12"/>
              </w:rPr>
              <w:t>GMáx</w:t>
            </w:r>
            <w:proofErr w:type="spellEnd"/>
            <w:r w:rsidRPr="003E59B3">
              <w:rPr>
                <w:sz w:val="12"/>
                <w:szCs w:val="12"/>
              </w:rPr>
              <w:t xml:space="preserve"> [</w:t>
            </w:r>
            <w:proofErr w:type="spellStart"/>
            <w:r w:rsidRPr="003E59B3">
              <w:rPr>
                <w:sz w:val="12"/>
                <w:szCs w:val="12"/>
              </w:rPr>
              <w:t>un</w:t>
            </w:r>
            <w:proofErr w:type="spellEnd"/>
            <w:r w:rsidRPr="003E59B3">
              <w:rPr>
                <w:sz w:val="12"/>
                <w:szCs w:val="12"/>
              </w:rPr>
              <w:t>/m]</w:t>
            </w:r>
          </w:p>
        </w:tc>
        <w:tc>
          <w:tcPr>
            <w:tcW w:w="8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F13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48A8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1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117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E348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</w:tr>
      <w:tr w:rsidR="003E59B3" w:rsidRPr="003E59B3" w14:paraId="00D1E078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4EE584" w14:textId="51C5A1B0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Semieixo Urbano – </w:t>
            </w:r>
            <w:bookmarkStart w:id="3" w:name="_Ref96604054"/>
            <w:r w:rsidRPr="003E59B3">
              <w:rPr>
                <w:sz w:val="12"/>
                <w:szCs w:val="12"/>
              </w:rPr>
              <w:t>SEMIEIXO</w:t>
            </w:r>
            <w:bookmarkEnd w:id="3"/>
            <w:r w:rsidRPr="003E59B3">
              <w:rPr>
                <w:sz w:val="12"/>
                <w:szCs w:val="12"/>
              </w:rPr>
              <w:t xml:space="preserve">(15))(16) (06) </w:t>
            </w:r>
            <w:r w:rsidR="004039DE" w:rsidRPr="004039DE">
              <w:rPr>
                <w:sz w:val="12"/>
                <w:szCs w:val="12"/>
              </w:rPr>
              <w:t>(11)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C7D3C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13E5B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614DD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F4043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52033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5294B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4,00(12)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20502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AFC4E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22B35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477C2F" w14:textId="7BCFA835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</w:t>
            </w:r>
            <w:r w:rsidR="007C3048">
              <w:rPr>
                <w:sz w:val="12"/>
                <w:szCs w:val="12"/>
              </w:rPr>
              <w:t>39</w:t>
            </w:r>
            <w:r w:rsidR="007C3048" w:rsidRPr="007C3048">
              <w:rPr>
                <w:sz w:val="12"/>
                <w:szCs w:val="12"/>
              </w:rPr>
              <w:t>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73CD8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A14FB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C3A3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61879074" w14:textId="77777777" w:rsidTr="003E59B3">
        <w:trPr>
          <w:trHeight w:val="61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E9D0D9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Eixo de </w:t>
            </w:r>
            <w:bookmarkStart w:id="4" w:name="_Ref96506276"/>
            <w:r w:rsidRPr="003E59B3">
              <w:rPr>
                <w:sz w:val="12"/>
                <w:szCs w:val="12"/>
              </w:rPr>
              <w:t>Acesso((20)</w:t>
            </w:r>
            <w:bookmarkEnd w:id="4"/>
            <w:r w:rsidRPr="003E59B3">
              <w:rPr>
                <w:sz w:val="12"/>
                <w:szCs w:val="12"/>
              </w:rPr>
              <w:t>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A1E79C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3371B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9D8F1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86F52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578329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F3A694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16,50(17)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E6BEF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39A7E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EA56F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169DFE" w14:textId="1F2D6618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AB7DA7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1.000,00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44BBC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1.000,00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9E3C19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20,00</w:t>
            </w:r>
          </w:p>
        </w:tc>
      </w:tr>
      <w:tr w:rsidR="003E59B3" w:rsidRPr="003E59B3" w14:paraId="6A76DB77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BDABF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Eixo Orla (20)(21)(26) (06)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7B56A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B7634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67D61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8CCE2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CE796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1525B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548C2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91E0F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6FC53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EE6B68" w14:textId="7A3FFFDE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9B621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0F59E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F8162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2C6A06E3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CCE436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Eixo Urbano 1 – EU 1(</w:t>
            </w:r>
            <w:bookmarkStart w:id="5" w:name="_Ref96506207"/>
            <w:r w:rsidRPr="003E59B3">
              <w:rPr>
                <w:sz w:val="12"/>
                <w:szCs w:val="12"/>
              </w:rPr>
              <w:t>20)</w:t>
            </w:r>
            <w:bookmarkEnd w:id="5"/>
            <w:r w:rsidRPr="003E59B3">
              <w:rPr>
                <w:sz w:val="12"/>
                <w:szCs w:val="12"/>
              </w:rPr>
              <w:t>(21)(26) (06)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FC210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8BF15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B5A03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D05E7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7C5823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F21F15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13,50(18)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43483A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DAA75F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7CE48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30/105,00(14)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5587179" w14:textId="3790F51C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D062C0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D34F0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58A79A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4A893C0A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96F8AB" w14:textId="60F8D3CC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Eixo Urbano 2 – EU 2(20) (21) (06)</w:t>
            </w:r>
            <w:r w:rsidR="004039DE">
              <w:rPr>
                <w:sz w:val="12"/>
                <w:szCs w:val="12"/>
              </w:rPr>
              <w:t xml:space="preserve"> </w:t>
            </w:r>
            <w:r w:rsidR="004039DE" w:rsidRPr="004039DE">
              <w:rPr>
                <w:sz w:val="12"/>
                <w:szCs w:val="12"/>
              </w:rPr>
              <w:t>(26</w:t>
            </w:r>
            <w:r w:rsidR="004039DE">
              <w:rPr>
                <w:sz w:val="12"/>
                <w:szCs w:val="1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CEBFE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2A46CC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ED540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BC51D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9CE77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68C72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13,50(19)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ADE85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B7D12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E0E80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31C987" w14:textId="7EF581E5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0D255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600,00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5E90F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600,00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ED029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20,00</w:t>
            </w:r>
          </w:p>
        </w:tc>
      </w:tr>
      <w:tr w:rsidR="003E59B3" w:rsidRPr="003E59B3" w14:paraId="7D9E8090" w14:textId="77777777" w:rsidTr="003E59B3">
        <w:trPr>
          <w:trHeight w:val="293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DD115A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Eixo Urbano 3 – EU 3 (20) (06)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938DFE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5F306F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75E642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B3612A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4755CC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574A07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3D108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B1062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546F07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D83282B" w14:textId="179D080B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BA8E2E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9154CF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136C7D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0D6F8964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B70A4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Eixo Urbano 4 – EU 4(20) 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10F7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8C313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49AA2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12895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2AC3C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A4F9C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13,50(23)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0F8E1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CA6AF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77179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D0F817" w14:textId="72FC5F1F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CA43F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9E9B7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BE452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6BE0EA89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AF678D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Urbana de Qualificação 1 – MUQ 1(37)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C870D8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41EAEB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8215E9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335FAC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8E37CA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A3258B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881CE3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1,50/1,50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6D162E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9CD38D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109D3F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1147D7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A1F4CC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DD1276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06FC4FA8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E92875A" w14:textId="4BFC3739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Qualificação 2 – </w:t>
            </w:r>
            <w:proofErr w:type="spellStart"/>
            <w:r w:rsidRPr="003E59B3">
              <w:rPr>
                <w:sz w:val="12"/>
                <w:szCs w:val="12"/>
              </w:rPr>
              <w:t>MUQ</w:t>
            </w:r>
            <w:proofErr w:type="spellEnd"/>
            <w:r w:rsidRPr="003E59B3">
              <w:rPr>
                <w:sz w:val="12"/>
                <w:szCs w:val="12"/>
              </w:rPr>
              <w:t xml:space="preserve"> 2 (10) 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65F4BA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0E63C3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BA07E5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71CB01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29B66C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0EC38C2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EE4B18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0,00/0,0013)</w:t>
            </w:r>
          </w:p>
        </w:tc>
        <w:tc>
          <w:tcPr>
            <w:tcW w:w="2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67B371A" w14:textId="14391060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Livre/Livre</w:t>
            </w:r>
            <w:r w:rsidR="00C9735B" w:rsidRPr="003E59B3">
              <w:rPr>
                <w:sz w:val="12"/>
                <w:szCs w:val="12"/>
              </w:rPr>
              <w:t>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FFD969E" w14:textId="572308FA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1E8811C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51DD13C" w14:textId="35363E1A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3F0C68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5509B7F8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8889F20" w14:textId="00D0E83B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Qualificação 3 – </w:t>
            </w:r>
            <w:proofErr w:type="spellStart"/>
            <w:r w:rsidRPr="003E59B3">
              <w:rPr>
                <w:sz w:val="12"/>
                <w:szCs w:val="12"/>
              </w:rPr>
              <w:t>MUQ</w:t>
            </w:r>
            <w:proofErr w:type="spellEnd"/>
            <w:r w:rsidRPr="003E59B3">
              <w:rPr>
                <w:sz w:val="12"/>
                <w:szCs w:val="12"/>
              </w:rPr>
              <w:t xml:space="preserve"> 3(11) (06)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C4D3FD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A9774F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F703C9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FD0700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A667ED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91D67F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829F81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D1FA59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22112E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9E03CAE" w14:textId="286BE7CF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A84C19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203AAA7" w14:textId="1580C068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1B6989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59DB2BD6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0E38560" w14:textId="3A89396B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Qualificação 4 – </w:t>
            </w:r>
            <w:proofErr w:type="spellStart"/>
            <w:r w:rsidRPr="003E59B3">
              <w:rPr>
                <w:sz w:val="12"/>
                <w:szCs w:val="12"/>
              </w:rPr>
              <w:t>MUQ</w:t>
            </w:r>
            <w:proofErr w:type="spellEnd"/>
            <w:r w:rsidRPr="003E59B3">
              <w:rPr>
                <w:sz w:val="12"/>
                <w:szCs w:val="12"/>
              </w:rPr>
              <w:t xml:space="preserve"> 4 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380B46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B94B47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2DD3C0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C540AB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F2B0CC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1961E6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17188B9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3B0E31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8/28,00(14)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405007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24/84,00(14)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EF07D0C" w14:textId="723713BB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AFA13B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6D26170" w14:textId="198A3533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FF0F45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15A66069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82D966B" w14:textId="45C3B4B9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Qualificação 5 – </w:t>
            </w:r>
            <w:proofErr w:type="spellStart"/>
            <w:r w:rsidRPr="003E59B3">
              <w:rPr>
                <w:sz w:val="12"/>
                <w:szCs w:val="12"/>
              </w:rPr>
              <w:t>MUQ</w:t>
            </w:r>
            <w:proofErr w:type="spellEnd"/>
            <w:r w:rsidRPr="003E59B3">
              <w:rPr>
                <w:sz w:val="12"/>
                <w:szCs w:val="12"/>
              </w:rPr>
              <w:t xml:space="preserve"> 5 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7F0735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E86B79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13DD88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CA951C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6B3B7E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7A30CF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535E0E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2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F0126EE" w14:textId="752EB4AB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Livre/Livre</w:t>
            </w:r>
            <w:r w:rsidR="006B198D">
              <w:rPr>
                <w:sz w:val="12"/>
                <w:szCs w:val="12"/>
              </w:rPr>
              <w:t>(</w:t>
            </w:r>
            <w:r w:rsidR="006B198D" w:rsidRPr="003E59B3">
              <w:rPr>
                <w:sz w:val="12"/>
                <w:szCs w:val="12"/>
              </w:rPr>
              <w:t>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3A3F305C" w14:textId="1F66E444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252F003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1728A3DD" w14:textId="5BB5CF1B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D23134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3C7F1DF0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ACD4DAC" w14:textId="6CC99925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Qualificação </w:t>
            </w:r>
            <w:r w:rsidR="007D3ACC">
              <w:rPr>
                <w:sz w:val="12"/>
                <w:szCs w:val="12"/>
              </w:rPr>
              <w:t>6</w:t>
            </w:r>
            <w:r w:rsidRPr="003E59B3">
              <w:rPr>
                <w:sz w:val="12"/>
                <w:szCs w:val="12"/>
              </w:rPr>
              <w:t xml:space="preserve"> – MUQ 6 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1299BC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44AB28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0B0DC6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C0568E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696A3A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C107AC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F42367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2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A2FA8AE" w14:textId="69EF452F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Livre/Livre</w:t>
            </w:r>
            <w:r w:rsidR="006B198D">
              <w:rPr>
                <w:sz w:val="12"/>
                <w:szCs w:val="12"/>
              </w:rPr>
              <w:t>(</w:t>
            </w:r>
            <w:r w:rsidR="006B198D" w:rsidRPr="003E59B3">
              <w:rPr>
                <w:sz w:val="12"/>
                <w:szCs w:val="12"/>
              </w:rPr>
              <w:t>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166D8F3" w14:textId="506BE2DF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19DD5E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525,00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F23701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525,00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D8FB0D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15,00</w:t>
            </w:r>
          </w:p>
        </w:tc>
      </w:tr>
      <w:tr w:rsidR="003E59B3" w:rsidRPr="003E59B3" w14:paraId="186077E0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73AC5C1F" w14:textId="5B2D615C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de Expansão Urbana  – MEU (29)  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36570C9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448AFC7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2303FB2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6AC7018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6F92634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5DF735F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6FDF28B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0,00/0,00(13)</w:t>
            </w:r>
          </w:p>
        </w:tc>
        <w:tc>
          <w:tcPr>
            <w:tcW w:w="2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5F29CD58" w14:textId="3A3BC0EC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Livre/Livre</w:t>
            </w:r>
            <w:r w:rsidR="006B198D">
              <w:rPr>
                <w:sz w:val="12"/>
                <w:szCs w:val="12"/>
              </w:rPr>
              <w:t>(</w:t>
            </w:r>
            <w:r w:rsidR="006B198D" w:rsidRPr="003E59B3">
              <w:rPr>
                <w:sz w:val="12"/>
                <w:szCs w:val="12"/>
              </w:rPr>
              <w:t>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61B7934A" w14:textId="6972B43B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5A9A746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72711458" w14:textId="35DA9C67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77266E4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E3706C" w:rsidRPr="003E59B3" w14:paraId="1E89A898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3ABA8185" w14:textId="45369055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Macrozona de Industria e Serviços – MUIS </w:t>
            </w:r>
            <w:r w:rsidRPr="003E59B3">
              <w:rPr>
                <w:sz w:val="12"/>
                <w:szCs w:val="12"/>
              </w:rPr>
              <w:t>(06)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2007B139" w14:textId="77777777" w:rsidR="00E3706C" w:rsidRPr="003E59B3" w:rsidRDefault="00E3706C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62268C61" w14:textId="5E3F5DEE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7BE459AC" w14:textId="2FC584AC" w:rsidR="00E3706C" w:rsidRPr="003E59B3" w:rsidRDefault="006B198D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02512608" w14:textId="3BBAC501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7E2CAED5" w14:textId="1EA371F9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133C2ED9" w14:textId="64C039C7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06DE02FE" w14:textId="5E1DCAA6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0,00/0,00(13)</w:t>
            </w:r>
          </w:p>
        </w:tc>
        <w:tc>
          <w:tcPr>
            <w:tcW w:w="26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0E257AAE" w14:textId="6C69862B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Livre/Livre</w:t>
            </w:r>
            <w:r w:rsidR="006B198D">
              <w:rPr>
                <w:sz w:val="12"/>
                <w:szCs w:val="12"/>
              </w:rPr>
              <w:t>(</w:t>
            </w:r>
            <w:r w:rsidR="006B198D" w:rsidRPr="003E59B3">
              <w:rPr>
                <w:sz w:val="12"/>
                <w:szCs w:val="12"/>
              </w:rPr>
              <w:t>14)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4EE025B9" w14:textId="082B4FFE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19,95</w:t>
            </w:r>
            <w:r w:rsidR="007C3048" w:rsidRPr="007C3048">
              <w:rPr>
                <w:sz w:val="12"/>
                <w:szCs w:val="12"/>
              </w:rPr>
              <w:t>(39)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0814131C" w14:textId="04DB0913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1.0000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052DD80A" w14:textId="38E31B16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1.0000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4AC5BA52" w14:textId="60D069E6" w:rsidR="00E3706C" w:rsidRPr="003E59B3" w:rsidRDefault="00270B62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20,00</w:t>
            </w:r>
          </w:p>
        </w:tc>
      </w:tr>
      <w:tr w:rsidR="003E59B3" w:rsidRPr="003E59B3" w14:paraId="1D8907DF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7E3922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Urbana de Consolidação 1 – MUCON1 (</w:t>
            </w:r>
            <w:bookmarkStart w:id="6" w:name="_Ref96592703"/>
            <w:r w:rsidRPr="003E59B3">
              <w:rPr>
                <w:sz w:val="12"/>
                <w:szCs w:val="12"/>
              </w:rPr>
              <w:t>2</w:t>
            </w:r>
            <w:bookmarkEnd w:id="6"/>
            <w:r w:rsidRPr="003E59B3">
              <w:rPr>
                <w:sz w:val="12"/>
                <w:szCs w:val="12"/>
              </w:rPr>
              <w:t>1)(26)(28)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06A005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D9ACE5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6EB7C5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30DBA1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0A9162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1C4353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F3AFF7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2,00/2,00(27)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567225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2/7,00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09D409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2/7,00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BC3CAA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14254C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8BBB2D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3C8E86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3DBBFB56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CFFB5E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Urbana de Consolidação 2 – MUCON 2(28)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8F31C9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19D92D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51834B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CAAA00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8C90C3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3E5BF1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FE0C8E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D87D67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F3BE5A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7E52D2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E01042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809631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288,00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B2AA2F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497A01E5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FA5DEE4" w14:textId="3E6C48A3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Consolidação 3 – MUCON 3(21)(26)(28)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964CA1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AA89DC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1B8DC1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BDF41A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EE7916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4C199B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233135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C7AC9B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4/14,00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D99B07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6/21,00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C1402D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6BF1AF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C79B25E" w14:textId="6FAD7A57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3BCB50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59F89412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8A7900C" w14:textId="4E5B361C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Consolidação 4 – </w:t>
            </w:r>
            <w:proofErr w:type="spellStart"/>
            <w:r w:rsidRPr="003E59B3">
              <w:rPr>
                <w:sz w:val="12"/>
                <w:szCs w:val="12"/>
              </w:rPr>
              <w:t>MUCON</w:t>
            </w:r>
            <w:proofErr w:type="spellEnd"/>
            <w:r w:rsidRPr="003E59B3">
              <w:rPr>
                <w:sz w:val="12"/>
                <w:szCs w:val="12"/>
              </w:rPr>
              <w:t xml:space="preserve"> 4(21)(26)</w:t>
            </w:r>
            <w:r w:rsidR="004039DE" w:rsidRPr="004039DE">
              <w:rPr>
                <w:sz w:val="12"/>
                <w:szCs w:val="12"/>
              </w:rPr>
              <w:t xml:space="preserve">(28)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7F4DFEB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E32857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336A97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030F99C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088B9B4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ED08B7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1827C0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15DD118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6/21,00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CF7357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12CB485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1BA2DBD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1D99835" w14:textId="61642FDC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3B10AD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2220C708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0554D75" w14:textId="1C37BDB8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Consolidação 5 – </w:t>
            </w:r>
            <w:proofErr w:type="spellStart"/>
            <w:r w:rsidRPr="003E59B3">
              <w:rPr>
                <w:sz w:val="12"/>
                <w:szCs w:val="12"/>
              </w:rPr>
              <w:t>MUCON</w:t>
            </w:r>
            <w:proofErr w:type="spellEnd"/>
            <w:r w:rsidRPr="003E59B3">
              <w:rPr>
                <w:sz w:val="12"/>
                <w:szCs w:val="12"/>
              </w:rPr>
              <w:t xml:space="preserve"> 5(21)(26)</w:t>
            </w:r>
            <w:r w:rsidR="004039DE" w:rsidRPr="004039DE">
              <w:rPr>
                <w:sz w:val="12"/>
                <w:szCs w:val="12"/>
              </w:rPr>
              <w:t>(28)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3894FF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5CD244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9F65D9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B71258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EB8697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3B26BB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EDA5C8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A1BE70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B7BD96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10/35,00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951268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93FF38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56DED10" w14:textId="0A2CAA42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52C5E0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5CBBB2A6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E803B1F" w14:textId="6FEFC749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Consolidação 6 – MUCON 6(21)(26)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7868FD7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ED0729A" w14:textId="004839E0" w:rsidR="003E59B3" w:rsidRPr="003E59B3" w:rsidRDefault="007D3ACC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DC97CF3" w14:textId="6A71A4FC" w:rsidR="003E59B3" w:rsidRPr="003E59B3" w:rsidRDefault="007D3ACC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5CB4B9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320E85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95%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34947005" w14:textId="0D052179" w:rsidR="003E59B3" w:rsidRPr="003E59B3" w:rsidRDefault="003E59B3" w:rsidP="007D3ACC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4,00/12,50(</w:t>
            </w:r>
            <w:bookmarkStart w:id="7" w:name="_Ref96590299"/>
            <w:r w:rsidRPr="003E59B3">
              <w:rPr>
                <w:sz w:val="12"/>
                <w:szCs w:val="12"/>
              </w:rPr>
              <w:t>32</w:t>
            </w:r>
            <w:bookmarkEnd w:id="7"/>
            <w:r w:rsidRPr="003E59B3">
              <w:rPr>
                <w:sz w:val="12"/>
                <w:szCs w:val="12"/>
              </w:rPr>
              <w:t>)(33)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3D9A4F0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63D77A6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8/28,00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C7F31E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12/42,00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16AA7A7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25299B6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83C56CD" w14:textId="031AC988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DDAC4C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302DB5FA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27C1788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Urbana de Consolidação 7 – MUCON 7(28)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4398DF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6F07012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7AC54F7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7E86C84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13BDEDE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785BE9D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7925D44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3B4DDAF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34D55B7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7821DC9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6192F5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F3A721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288,00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10372FB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4ECDC047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64AB0A6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 Turístico e Ambiental 8 – ZEITA 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10BA7E9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5D98102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2DB1383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02C71DE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2BD2108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34D142C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10,00(15)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5AFB58B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7787DD9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324DCE8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6DF868C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6DD9924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Não permitido </w:t>
            </w:r>
          </w:p>
        </w:tc>
      </w:tr>
      <w:tr w:rsidR="003E59B3" w:rsidRPr="003E59B3" w14:paraId="3DBB5CCB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465641D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Turístico e Ambiental 9 ZEITA 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76283A4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0050B4F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333A8B3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67FACA7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1B37170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2B7AED1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4,00(35)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25E64FC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2,50/2,50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0F8EE5D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78139E6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23B0AB9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14:paraId="4BB36F2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647D2416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57E3B1B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Turístico e Ambiental 1 – ZEITA 1(</w:t>
            </w:r>
            <w:bookmarkStart w:id="8" w:name="_Ref96586964"/>
            <w:r w:rsidRPr="003E59B3">
              <w:rPr>
                <w:sz w:val="12"/>
                <w:szCs w:val="12"/>
              </w:rPr>
              <w:t>34</w:t>
            </w:r>
            <w:bookmarkEnd w:id="8"/>
            <w:r w:rsidRPr="003E59B3">
              <w:rPr>
                <w:sz w:val="12"/>
                <w:szCs w:val="1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552658E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B2D8D6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5D9783E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18AD52E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4C520AA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270C03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4,00(35)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A8A628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2,50/2,50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69F3CF5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4966CAD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781ADA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14F05F1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6BC9AD08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FDE5050" w14:textId="7D323608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Turístico e Ambiental 2 – ZEITA 2</w:t>
            </w:r>
            <w:r w:rsidR="00C65043" w:rsidRPr="00C65043">
              <w:rPr>
                <w:sz w:val="12"/>
                <w:szCs w:val="12"/>
              </w:rPr>
              <w:t>(</w:t>
            </w:r>
            <w:r w:rsidR="00C65043">
              <w:rPr>
                <w:sz w:val="12"/>
                <w:szCs w:val="12"/>
              </w:rPr>
              <w:t>41</w:t>
            </w:r>
            <w:r w:rsidR="00C65043" w:rsidRPr="00C65043">
              <w:rPr>
                <w:sz w:val="12"/>
                <w:szCs w:val="1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EBBCB4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05714D5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6AFC1A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FA57B2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0A72BD0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ECA3CA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4,00(35)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5F86030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2,50/2,50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332FD3A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CD8786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78FD81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5462C26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7B265A7C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2FFF92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Turístico e Ambiental 3 – ZEITA 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10620B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321D44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43D8E8A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3613D9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485615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BF40E2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4,00(35)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1CD026B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86A22E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1ACAE63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4EFB40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AD9A89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5791AAB6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096A43E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Turístico e Ambiental 4 – ZEITA 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CBAD9E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3745E0C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0ECD5A8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715FEB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1DAD73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37EBC6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4,00(35)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00FC04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750F28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0774495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32E0F2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907493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2775B7C4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A4EE42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Turístico e Ambiental 5 – ZEITA 5(34)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F92A1E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75AD61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42D3234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8FCC06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536EA51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56C0EDA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4,00(35)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4269E84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4009FA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2/7,00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56F94B1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2/7,00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4C29C9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8FDB0D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2416308A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A17B29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Turístico e Ambiental 6 – ZEITA 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A2C3E2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E582C9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7B363F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580EBCB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86B9FD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50%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3DFB44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4,00(35)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813D1F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B6B108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2/7,00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566DBE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2/7,00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360FB96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447DDD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623A4980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250D0CA" w14:textId="5D4EBA1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Zona Especial de Interesse Turístico e Ambiental 7 – ZEITA 7(28)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16680C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466BF9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4CFD87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64B14A2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07718C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3FE7D3B" w14:textId="6F41F58C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3,00(3</w:t>
            </w:r>
            <w:r w:rsidR="009405AA">
              <w:rPr>
                <w:sz w:val="12"/>
                <w:szCs w:val="12"/>
              </w:rPr>
              <w:t>8</w:t>
            </w:r>
            <w:r w:rsidRPr="003E59B3">
              <w:rPr>
                <w:sz w:val="12"/>
                <w:szCs w:val="12"/>
              </w:rPr>
              <w:t>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51732B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1,50/1,50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6600E28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4B00402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63A9AE1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F89BD9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Não Permitido</w:t>
            </w:r>
          </w:p>
        </w:tc>
      </w:tr>
      <w:tr w:rsidR="003E59B3" w:rsidRPr="003E59B3" w14:paraId="53234DBC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122AE01" w14:textId="2A68E228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Zona Especial Turística – </w:t>
            </w:r>
            <w:proofErr w:type="spellStart"/>
            <w:r w:rsidRPr="003E59B3">
              <w:rPr>
                <w:sz w:val="12"/>
                <w:szCs w:val="12"/>
              </w:rPr>
              <w:t>ZET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5A7A5BE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32419A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3AF94E7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0943546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709462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39D577D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4,00/8,50(32)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D62A6E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2,50/2,50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5CA9D02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2/7,00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79A4032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41A8B0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953349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600,00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14:paraId="7814C05E" w14:textId="07733BB9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600,00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14:paraId="4F24D59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20,00</w:t>
            </w:r>
          </w:p>
        </w:tc>
      </w:tr>
      <w:tr w:rsidR="003E59B3" w:rsidRPr="003E59B3" w14:paraId="7C8F63CF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0C6A088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Zona Especial de Interesse Social – ZEIS(25)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5AD5033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38E96AB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DAEB8A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2EDD86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276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599387B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0BCA35F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78557A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0180F62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4B70883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37259EF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39501C8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51636D1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E5CE37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</w:tr>
      <w:tr w:rsidR="003E59B3" w:rsidRPr="003E59B3" w14:paraId="1A1EAE45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23F4E7B9" w14:textId="6B731830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Macrozona Urbana de Ocupação Orientada </w:t>
            </w:r>
            <w:r w:rsidR="00365E8A">
              <w:rPr>
                <w:sz w:val="12"/>
                <w:szCs w:val="12"/>
              </w:rPr>
              <w:t xml:space="preserve"> </w:t>
            </w:r>
            <w:r w:rsidRPr="003E59B3">
              <w:rPr>
                <w:sz w:val="12"/>
                <w:szCs w:val="12"/>
              </w:rPr>
              <w:t xml:space="preserve">– </w:t>
            </w:r>
            <w:proofErr w:type="spellStart"/>
            <w:r w:rsidR="00365E8A" w:rsidRPr="003E59B3">
              <w:rPr>
                <w:sz w:val="12"/>
                <w:szCs w:val="12"/>
              </w:rPr>
              <w:t>M</w:t>
            </w:r>
            <w:r w:rsidR="00365E8A">
              <w:rPr>
                <w:sz w:val="12"/>
                <w:szCs w:val="12"/>
              </w:rPr>
              <w:t>U</w:t>
            </w:r>
            <w:r w:rsidR="00365E8A" w:rsidRPr="003E59B3">
              <w:rPr>
                <w:sz w:val="12"/>
                <w:szCs w:val="12"/>
              </w:rPr>
              <w:t>O</w:t>
            </w:r>
            <w:proofErr w:type="spellEnd"/>
            <w:r w:rsidRPr="003E59B3">
              <w:rPr>
                <w:sz w:val="12"/>
                <w:szCs w:val="12"/>
              </w:rPr>
              <w:t xml:space="preserve">  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056A70D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5F787ACA" w14:textId="2B9AC024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0,6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2C0B938A" w14:textId="4E15B043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5327EE26" w14:textId="3A375C5F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 50% 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3DE7F98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30% (31)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075D769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279AFC3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4,00/4,00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7FCB55E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36AC2D8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065C6CF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22CC108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2.000,00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09A3B124" w14:textId="2BA05263" w:rsidR="003E59B3" w:rsidRPr="003E59B3" w:rsidRDefault="004D3828" w:rsidP="003E59B3">
            <w:pPr>
              <w:spacing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2.000,00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7CF633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30,00</w:t>
            </w:r>
          </w:p>
        </w:tc>
      </w:tr>
      <w:tr w:rsidR="003E59B3" w:rsidRPr="003E59B3" w14:paraId="3208C192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6104CC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Urbana de Proteção Ambiental – MUPA 1(30)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A5D711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DC84530" w14:textId="34E6F116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0,6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713275E" w14:textId="38C1FC1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4DA0E53" w14:textId="099D116D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 50% 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C64637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30% (31)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2479EF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0AB784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4,00/4,00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D31F4E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08C920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2/9,00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BCB60D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44F4F2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2.000,00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19C81B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2.000,00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C28BDD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30,00</w:t>
            </w:r>
          </w:p>
        </w:tc>
      </w:tr>
      <w:tr w:rsidR="003E59B3" w:rsidRPr="003E59B3" w14:paraId="7443CB46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4F6C24D" w14:textId="1FEC102D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Zona Especial de Ocupação Tradicional 1 – </w:t>
            </w:r>
            <w:proofErr w:type="spellStart"/>
            <w:r w:rsidRPr="003E59B3">
              <w:rPr>
                <w:sz w:val="12"/>
                <w:szCs w:val="12"/>
              </w:rPr>
              <w:t>ZEOT</w:t>
            </w:r>
            <w:proofErr w:type="spellEnd"/>
            <w:r w:rsidRPr="003E59B3">
              <w:rPr>
                <w:sz w:val="12"/>
                <w:szCs w:val="12"/>
              </w:rPr>
              <w:t xml:space="preserve"> 1</w:t>
            </w:r>
            <w:r w:rsidR="00766E8A">
              <w:rPr>
                <w:sz w:val="12"/>
                <w:szCs w:val="12"/>
              </w:rPr>
              <w:t xml:space="preserve"> (</w:t>
            </w:r>
            <w:r w:rsidR="00766E8A" w:rsidRPr="00766E8A">
              <w:rPr>
                <w:color w:val="FF0000"/>
                <w:sz w:val="12"/>
                <w:szCs w:val="12"/>
              </w:rPr>
              <w:t>42)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988C9A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FAD090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C40009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E63CA1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54DC73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3E1C0BC" w14:textId="40D572A1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  <w:r w:rsidR="00766E8A">
              <w:rPr>
                <w:sz w:val="12"/>
                <w:szCs w:val="12"/>
              </w:rPr>
              <w:t xml:space="preserve">  (</w:t>
            </w:r>
            <w:r w:rsidR="00766E8A" w:rsidRPr="00766E8A">
              <w:rPr>
                <w:color w:val="FF0000"/>
                <w:sz w:val="12"/>
                <w:szCs w:val="12"/>
              </w:rPr>
              <w:t>42)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6ABC81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727BB0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3/12,50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A3EB68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3/12,50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32EC978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397F05D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910E2F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7E055A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053D955A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67DA3F54" w14:textId="015A239D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Zona Especial de Ocupação Tradicional 2 – </w:t>
            </w:r>
            <w:proofErr w:type="spellStart"/>
            <w:r w:rsidRPr="003E59B3">
              <w:rPr>
                <w:sz w:val="12"/>
                <w:szCs w:val="12"/>
              </w:rPr>
              <w:t>ZEOT</w:t>
            </w:r>
            <w:proofErr w:type="spellEnd"/>
            <w:r w:rsidRPr="003E59B3">
              <w:rPr>
                <w:sz w:val="12"/>
                <w:szCs w:val="12"/>
              </w:rPr>
              <w:t xml:space="preserve"> 2</w:t>
            </w:r>
            <w:r w:rsidR="00766E8A">
              <w:rPr>
                <w:sz w:val="12"/>
                <w:szCs w:val="12"/>
              </w:rPr>
              <w:t xml:space="preserve">  (</w:t>
            </w:r>
            <w:r w:rsidR="00766E8A" w:rsidRPr="00766E8A">
              <w:rPr>
                <w:color w:val="FF0000"/>
                <w:sz w:val="12"/>
                <w:szCs w:val="12"/>
              </w:rPr>
              <w:t>42</w:t>
            </w:r>
            <w:r w:rsidR="00766E8A">
              <w:rPr>
                <w:sz w:val="12"/>
                <w:szCs w:val="1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3ABC5FF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67B9860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356ABF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3F0F967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40B4EF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75%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0E1DC88" w14:textId="41433034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  <w:r w:rsidR="00766E8A">
              <w:rPr>
                <w:sz w:val="12"/>
                <w:szCs w:val="12"/>
              </w:rPr>
              <w:t xml:space="preserve"> (</w:t>
            </w:r>
            <w:r w:rsidR="00766E8A" w:rsidRPr="00766E8A">
              <w:rPr>
                <w:color w:val="FF0000"/>
                <w:sz w:val="12"/>
                <w:szCs w:val="12"/>
              </w:rPr>
              <w:t>42)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3D6361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0,00/0,00(22)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BE593F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3/12,50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169C6B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3/12,50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1F83FF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7,50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7BBB453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A5A4DC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360,00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567ABF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12,00</w:t>
            </w:r>
          </w:p>
        </w:tc>
      </w:tr>
      <w:tr w:rsidR="003E59B3" w:rsidRPr="003E59B3" w14:paraId="40254DD4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26975704" w14:textId="1446B19C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 xml:space="preserve">Zona Especial de Ocupação Tradicional 3 – </w:t>
            </w:r>
            <w:proofErr w:type="spellStart"/>
            <w:r w:rsidRPr="003E59B3">
              <w:rPr>
                <w:sz w:val="12"/>
                <w:szCs w:val="12"/>
              </w:rPr>
              <w:t>ZEOT</w:t>
            </w:r>
            <w:proofErr w:type="spellEnd"/>
            <w:r w:rsidRPr="003E59B3">
              <w:rPr>
                <w:sz w:val="12"/>
                <w:szCs w:val="12"/>
              </w:rPr>
              <w:t xml:space="preserve"> 3</w:t>
            </w:r>
            <w:r w:rsidR="00766E8A">
              <w:rPr>
                <w:sz w:val="12"/>
                <w:szCs w:val="12"/>
              </w:rPr>
              <w:t xml:space="preserve">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6F20C9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ED907E4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710A14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6407E66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E1ECD7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EBC419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372D1A0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84BF55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750F643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6A85785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D67598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20E296C4" w14:textId="4E525A23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  <w:r w:rsidR="00B330A2">
              <w:rPr>
                <w:sz w:val="12"/>
                <w:szCs w:val="12"/>
              </w:rPr>
              <w:t>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2FBEA74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40,00</w:t>
            </w:r>
          </w:p>
        </w:tc>
      </w:tr>
      <w:tr w:rsidR="003E59B3" w:rsidRPr="003E59B3" w14:paraId="01948C98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227867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Rural de Ocupação Orientada – MRO(36)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15E9C3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59C805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FF45BA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C6CEB8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994C6E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B9F677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D51B22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22D2FC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3A8DDCED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F61337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EFFF4A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3C59B343" w14:textId="44999E70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  <w:r w:rsidR="00B330A2">
              <w:rPr>
                <w:sz w:val="12"/>
                <w:szCs w:val="12"/>
              </w:rPr>
              <w:t>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83EF04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40,00</w:t>
            </w:r>
          </w:p>
        </w:tc>
      </w:tr>
      <w:tr w:rsidR="003E59B3" w:rsidRPr="003E59B3" w14:paraId="0F3C6F92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3AE24A8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Macrozona Rural de Proteção Ambiental – MRPA(30) (36)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653114A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BCB11D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8770872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98BB383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F7287F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7D73E1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2774C72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608E6C1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E894DC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47AD3E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720B06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C1CCEBE" w14:textId="341B5738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  <w:r w:rsidR="00B330A2">
              <w:rPr>
                <w:sz w:val="12"/>
                <w:szCs w:val="12"/>
              </w:rPr>
              <w:t>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83408A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40,00</w:t>
            </w:r>
          </w:p>
        </w:tc>
      </w:tr>
      <w:tr w:rsidR="003E59B3" w:rsidRPr="003E59B3" w14:paraId="0ED42426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C90EE6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Setor Mineração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7F16F8B9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2F50D57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B19B3E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0,3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3417B348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80%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C45AF7F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20%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686A428C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4,00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F87E38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2,00/2,00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2B3096C0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213FC06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2/12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3B83577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-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5CE7F46B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99883B6" w14:textId="78D00372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20.000</w:t>
            </w:r>
            <w:r w:rsidR="00B330A2">
              <w:rPr>
                <w:sz w:val="12"/>
                <w:szCs w:val="12"/>
              </w:rPr>
              <w:t>,00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7B01CAF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40,00</w:t>
            </w:r>
          </w:p>
        </w:tc>
      </w:tr>
      <w:tr w:rsidR="003E59B3" w:rsidRPr="003E59B3" w14:paraId="667E4921" w14:textId="77777777" w:rsidTr="003E59B3">
        <w:trPr>
          <w:trHeight w:val="279"/>
        </w:trPr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B7B851E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lastRenderedPageBreak/>
              <w:t>Macrozona Urbana de Proteção Ambiental – MUPA 2</w:t>
            </w:r>
          </w:p>
        </w:tc>
        <w:tc>
          <w:tcPr>
            <w:tcW w:w="18003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CAEBC65" w14:textId="77777777" w:rsidR="003E59B3" w:rsidRPr="003E59B3" w:rsidRDefault="003E59B3" w:rsidP="003E59B3">
            <w:pPr>
              <w:spacing w:line="240" w:lineRule="auto"/>
              <w:rPr>
                <w:sz w:val="12"/>
                <w:szCs w:val="12"/>
              </w:rPr>
            </w:pPr>
            <w:r w:rsidRPr="003E59B3">
              <w:rPr>
                <w:sz w:val="12"/>
                <w:szCs w:val="12"/>
              </w:rPr>
              <w:t>Definido pelo Plano de Manejo da APA da Ponta do Araçá</w:t>
            </w:r>
          </w:p>
        </w:tc>
      </w:tr>
      <w:bookmarkEnd w:id="1"/>
      <w:bookmarkEnd w:id="2"/>
    </w:tbl>
    <w:p w14:paraId="15C85A0C" w14:textId="77777777" w:rsidR="003E59B3" w:rsidRPr="003E59B3" w:rsidRDefault="003E59B3" w:rsidP="003E59B3">
      <w:pPr>
        <w:sectPr w:rsidR="003E59B3" w:rsidRPr="003E59B3" w:rsidSect="0007411C">
          <w:footerReference w:type="default" r:id="rId7"/>
          <w:endnotePr>
            <w:numFmt w:val="decimal"/>
          </w:endnotePr>
          <w:pgSz w:w="23811" w:h="16838" w:orient="landscape" w:code="8"/>
          <w:pgMar w:top="567" w:right="1134" w:bottom="0" w:left="851" w:header="907" w:footer="201" w:gutter="0"/>
          <w:cols w:space="720"/>
          <w:noEndnote/>
          <w:docGrid w:linePitch="326"/>
        </w:sectPr>
      </w:pPr>
    </w:p>
    <w:p w14:paraId="10FEAFB8" w14:textId="77777777" w:rsidR="006977CC" w:rsidRDefault="006977CC" w:rsidP="007C3048"/>
    <w:sectPr w:rsidR="006977CC" w:rsidSect="0007411C">
      <w:headerReference w:type="default" r:id="rId8"/>
      <w:footerReference w:type="default" r:id="rId9"/>
      <w:pgSz w:w="16838" w:h="23811" w:code="8"/>
      <w:pgMar w:top="851" w:right="567" w:bottom="1134" w:left="99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1AE41" w14:textId="77777777" w:rsidR="00DA0E8D" w:rsidRDefault="00DA0E8D">
      <w:pPr>
        <w:spacing w:after="0" w:line="240" w:lineRule="auto"/>
      </w:pPr>
      <w:r>
        <w:separator/>
      </w:r>
    </w:p>
  </w:endnote>
  <w:endnote w:type="continuationSeparator" w:id="0">
    <w:p w14:paraId="46653398" w14:textId="77777777" w:rsidR="00DA0E8D" w:rsidRDefault="00DA0E8D">
      <w:pPr>
        <w:spacing w:after="0" w:line="240" w:lineRule="auto"/>
      </w:pPr>
      <w:r>
        <w:continuationSeparator/>
      </w:r>
    </w:p>
  </w:endnote>
  <w:endnote w:id="1">
    <w:p w14:paraId="37280C0E" w14:textId="64251145" w:rsidR="003E59B3" w:rsidRPr="003E59B3" w:rsidRDefault="003E59B3" w:rsidP="003E59B3"/>
  </w:endnote>
  <w:endnote w:id="2">
    <w:p w14:paraId="16633826" w14:textId="77777777" w:rsidR="003E59B3" w:rsidRPr="003E59B3" w:rsidRDefault="003E59B3" w:rsidP="003E59B3"/>
  </w:endnote>
  <w:endnote w:id="3">
    <w:p w14:paraId="776DD315" w14:textId="77777777" w:rsidR="003E59B3" w:rsidRPr="003E59B3" w:rsidRDefault="003E59B3" w:rsidP="003E59B3"/>
  </w:endnote>
  <w:endnote w:id="4">
    <w:p w14:paraId="4B47BF32" w14:textId="77777777" w:rsidR="003E59B3" w:rsidRPr="003E59B3" w:rsidRDefault="003E59B3" w:rsidP="003E59B3"/>
  </w:endnote>
  <w:endnote w:id="5">
    <w:p w14:paraId="1A7EB0AA" w14:textId="77777777" w:rsidR="003E59B3" w:rsidRPr="003E59B3" w:rsidRDefault="003E59B3" w:rsidP="003E59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4416364"/>
      <w:docPartObj>
        <w:docPartGallery w:val="Page Numbers (Bottom of Page)"/>
        <w:docPartUnique/>
      </w:docPartObj>
    </w:sdtPr>
    <w:sdtContent>
      <w:p w14:paraId="64B680BD" w14:textId="7D8D8376" w:rsidR="00966E3E" w:rsidRDefault="00966E3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75607E" w14:textId="77777777" w:rsidR="00966E3E" w:rsidRDefault="00966E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1EA83" w14:textId="77777777" w:rsidR="00B170E8" w:rsidRDefault="00B170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BBD80" w14:textId="77777777" w:rsidR="00DA0E8D" w:rsidRDefault="00DA0E8D">
      <w:pPr>
        <w:spacing w:after="0" w:line="240" w:lineRule="auto"/>
      </w:pPr>
      <w:r>
        <w:separator/>
      </w:r>
    </w:p>
  </w:footnote>
  <w:footnote w:type="continuationSeparator" w:id="0">
    <w:p w14:paraId="04BF9A81" w14:textId="77777777" w:rsidR="00DA0E8D" w:rsidRDefault="00DA0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1C34A" w14:textId="77777777" w:rsidR="00B170E8" w:rsidRDefault="00B170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C403C"/>
    <w:multiLevelType w:val="hybridMultilevel"/>
    <w:tmpl w:val="7DC8C772"/>
    <w:lvl w:ilvl="0" w:tplc="3D02EA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876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/>
  <w:defaultTabStop w:val="720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0E8"/>
    <w:rsid w:val="00015874"/>
    <w:rsid w:val="00040E84"/>
    <w:rsid w:val="00051683"/>
    <w:rsid w:val="00052819"/>
    <w:rsid w:val="0005669A"/>
    <w:rsid w:val="00062C07"/>
    <w:rsid w:val="0007411C"/>
    <w:rsid w:val="000807E1"/>
    <w:rsid w:val="000922E7"/>
    <w:rsid w:val="00096AE6"/>
    <w:rsid w:val="00096FB7"/>
    <w:rsid w:val="000A36A8"/>
    <w:rsid w:val="000B7051"/>
    <w:rsid w:val="000C44FF"/>
    <w:rsid w:val="000D3330"/>
    <w:rsid w:val="000E293C"/>
    <w:rsid w:val="000E4292"/>
    <w:rsid w:val="000E4C3F"/>
    <w:rsid w:val="00106397"/>
    <w:rsid w:val="00111656"/>
    <w:rsid w:val="00112108"/>
    <w:rsid w:val="00125805"/>
    <w:rsid w:val="00136F04"/>
    <w:rsid w:val="00145505"/>
    <w:rsid w:val="001457C1"/>
    <w:rsid w:val="001479E4"/>
    <w:rsid w:val="00152441"/>
    <w:rsid w:val="00164ACD"/>
    <w:rsid w:val="00194624"/>
    <w:rsid w:val="001A38D6"/>
    <w:rsid w:val="001A422A"/>
    <w:rsid w:val="001B4D02"/>
    <w:rsid w:val="001D496D"/>
    <w:rsid w:val="001D4C8E"/>
    <w:rsid w:val="001E272E"/>
    <w:rsid w:val="001E7E2F"/>
    <w:rsid w:val="00200F9C"/>
    <w:rsid w:val="00203660"/>
    <w:rsid w:val="00211EDC"/>
    <w:rsid w:val="00222CAC"/>
    <w:rsid w:val="00230585"/>
    <w:rsid w:val="00230ACA"/>
    <w:rsid w:val="00232A88"/>
    <w:rsid w:val="00250AE2"/>
    <w:rsid w:val="00270B62"/>
    <w:rsid w:val="00291D0F"/>
    <w:rsid w:val="002A2B16"/>
    <w:rsid w:val="002A41A3"/>
    <w:rsid w:val="002A68D0"/>
    <w:rsid w:val="002B2BDA"/>
    <w:rsid w:val="002D27E3"/>
    <w:rsid w:val="002D5B01"/>
    <w:rsid w:val="002D68DE"/>
    <w:rsid w:val="002E044B"/>
    <w:rsid w:val="002E6F01"/>
    <w:rsid w:val="002F5961"/>
    <w:rsid w:val="002F5B0A"/>
    <w:rsid w:val="002F7529"/>
    <w:rsid w:val="002F794E"/>
    <w:rsid w:val="002F7BA9"/>
    <w:rsid w:val="00302089"/>
    <w:rsid w:val="00361835"/>
    <w:rsid w:val="00361FCC"/>
    <w:rsid w:val="00365E8A"/>
    <w:rsid w:val="00374F4B"/>
    <w:rsid w:val="003A0DF0"/>
    <w:rsid w:val="003C3605"/>
    <w:rsid w:val="003C362A"/>
    <w:rsid w:val="003C415F"/>
    <w:rsid w:val="003D134A"/>
    <w:rsid w:val="003E32FC"/>
    <w:rsid w:val="003E59B3"/>
    <w:rsid w:val="003E6244"/>
    <w:rsid w:val="00402F73"/>
    <w:rsid w:val="004039DE"/>
    <w:rsid w:val="00415C94"/>
    <w:rsid w:val="00434E38"/>
    <w:rsid w:val="00441F09"/>
    <w:rsid w:val="004423D4"/>
    <w:rsid w:val="004457A0"/>
    <w:rsid w:val="004460F2"/>
    <w:rsid w:val="00460B7D"/>
    <w:rsid w:val="00465577"/>
    <w:rsid w:val="004664A4"/>
    <w:rsid w:val="00472418"/>
    <w:rsid w:val="00480819"/>
    <w:rsid w:val="00487BC5"/>
    <w:rsid w:val="004926E0"/>
    <w:rsid w:val="004C5B57"/>
    <w:rsid w:val="004D1FD6"/>
    <w:rsid w:val="004D3828"/>
    <w:rsid w:val="004F1B53"/>
    <w:rsid w:val="004F4509"/>
    <w:rsid w:val="005305CC"/>
    <w:rsid w:val="00542AF0"/>
    <w:rsid w:val="005629E3"/>
    <w:rsid w:val="005635D3"/>
    <w:rsid w:val="00573F81"/>
    <w:rsid w:val="005923F6"/>
    <w:rsid w:val="00595C28"/>
    <w:rsid w:val="005A19EC"/>
    <w:rsid w:val="005A2E9A"/>
    <w:rsid w:val="005A39A9"/>
    <w:rsid w:val="005B00F9"/>
    <w:rsid w:val="005C5071"/>
    <w:rsid w:val="005C5EC0"/>
    <w:rsid w:val="005C78D8"/>
    <w:rsid w:val="005D0957"/>
    <w:rsid w:val="005F168D"/>
    <w:rsid w:val="00604B9C"/>
    <w:rsid w:val="00616341"/>
    <w:rsid w:val="00624CB2"/>
    <w:rsid w:val="006276BB"/>
    <w:rsid w:val="006432E0"/>
    <w:rsid w:val="00653098"/>
    <w:rsid w:val="00653B76"/>
    <w:rsid w:val="00655F55"/>
    <w:rsid w:val="006615D0"/>
    <w:rsid w:val="006635A3"/>
    <w:rsid w:val="00673ED5"/>
    <w:rsid w:val="006752F9"/>
    <w:rsid w:val="00683895"/>
    <w:rsid w:val="00683BAF"/>
    <w:rsid w:val="00695CE8"/>
    <w:rsid w:val="006963CE"/>
    <w:rsid w:val="006977CC"/>
    <w:rsid w:val="006A77C3"/>
    <w:rsid w:val="006B198D"/>
    <w:rsid w:val="006C043E"/>
    <w:rsid w:val="006C14AA"/>
    <w:rsid w:val="006C2E42"/>
    <w:rsid w:val="006C36DE"/>
    <w:rsid w:val="00724490"/>
    <w:rsid w:val="00736269"/>
    <w:rsid w:val="00740192"/>
    <w:rsid w:val="00766E8A"/>
    <w:rsid w:val="00770F1D"/>
    <w:rsid w:val="00775963"/>
    <w:rsid w:val="00783392"/>
    <w:rsid w:val="00784D66"/>
    <w:rsid w:val="007932C4"/>
    <w:rsid w:val="007A61B6"/>
    <w:rsid w:val="007B1486"/>
    <w:rsid w:val="007C171A"/>
    <w:rsid w:val="007C3048"/>
    <w:rsid w:val="007C7A64"/>
    <w:rsid w:val="007D3ACC"/>
    <w:rsid w:val="007E3B45"/>
    <w:rsid w:val="007E6F3E"/>
    <w:rsid w:val="007E760E"/>
    <w:rsid w:val="007F0E77"/>
    <w:rsid w:val="007F4DFA"/>
    <w:rsid w:val="007F7F81"/>
    <w:rsid w:val="00816447"/>
    <w:rsid w:val="008255B7"/>
    <w:rsid w:val="0083129F"/>
    <w:rsid w:val="00840BE0"/>
    <w:rsid w:val="008413F2"/>
    <w:rsid w:val="00880828"/>
    <w:rsid w:val="00885E4B"/>
    <w:rsid w:val="00886378"/>
    <w:rsid w:val="00896E03"/>
    <w:rsid w:val="008A4925"/>
    <w:rsid w:val="008B104D"/>
    <w:rsid w:val="008B72B9"/>
    <w:rsid w:val="008C1989"/>
    <w:rsid w:val="008C274A"/>
    <w:rsid w:val="008C400B"/>
    <w:rsid w:val="008D4D97"/>
    <w:rsid w:val="008F258F"/>
    <w:rsid w:val="00921C5C"/>
    <w:rsid w:val="0092422A"/>
    <w:rsid w:val="00932BBF"/>
    <w:rsid w:val="00934DB1"/>
    <w:rsid w:val="00935C33"/>
    <w:rsid w:val="00936DC1"/>
    <w:rsid w:val="009405AA"/>
    <w:rsid w:val="00950647"/>
    <w:rsid w:val="00966E3E"/>
    <w:rsid w:val="009831B0"/>
    <w:rsid w:val="00993B6A"/>
    <w:rsid w:val="009B19CD"/>
    <w:rsid w:val="009B2821"/>
    <w:rsid w:val="009C083D"/>
    <w:rsid w:val="009C34B9"/>
    <w:rsid w:val="009D1FBB"/>
    <w:rsid w:val="009E7099"/>
    <w:rsid w:val="00A00D72"/>
    <w:rsid w:val="00A06F2A"/>
    <w:rsid w:val="00A107B0"/>
    <w:rsid w:val="00A271E1"/>
    <w:rsid w:val="00A34883"/>
    <w:rsid w:val="00A54F92"/>
    <w:rsid w:val="00A6386F"/>
    <w:rsid w:val="00A77504"/>
    <w:rsid w:val="00A83AAA"/>
    <w:rsid w:val="00A83EB2"/>
    <w:rsid w:val="00A8645A"/>
    <w:rsid w:val="00A96502"/>
    <w:rsid w:val="00A97CAB"/>
    <w:rsid w:val="00AA23C1"/>
    <w:rsid w:val="00AB2A8A"/>
    <w:rsid w:val="00AC305D"/>
    <w:rsid w:val="00AC71D4"/>
    <w:rsid w:val="00AD48B5"/>
    <w:rsid w:val="00AE6CF0"/>
    <w:rsid w:val="00B170E8"/>
    <w:rsid w:val="00B23162"/>
    <w:rsid w:val="00B23B2A"/>
    <w:rsid w:val="00B330A2"/>
    <w:rsid w:val="00B36CCC"/>
    <w:rsid w:val="00B571AA"/>
    <w:rsid w:val="00B60F19"/>
    <w:rsid w:val="00B655FC"/>
    <w:rsid w:val="00B66A41"/>
    <w:rsid w:val="00B732F6"/>
    <w:rsid w:val="00B86FC8"/>
    <w:rsid w:val="00B91B43"/>
    <w:rsid w:val="00B94C15"/>
    <w:rsid w:val="00BB21F0"/>
    <w:rsid w:val="00BB63BC"/>
    <w:rsid w:val="00BF21A7"/>
    <w:rsid w:val="00BF3578"/>
    <w:rsid w:val="00C03938"/>
    <w:rsid w:val="00C3257F"/>
    <w:rsid w:val="00C40114"/>
    <w:rsid w:val="00C41803"/>
    <w:rsid w:val="00C44DA2"/>
    <w:rsid w:val="00C526D6"/>
    <w:rsid w:val="00C54025"/>
    <w:rsid w:val="00C60AB5"/>
    <w:rsid w:val="00C65043"/>
    <w:rsid w:val="00C718A0"/>
    <w:rsid w:val="00C72EE5"/>
    <w:rsid w:val="00C94594"/>
    <w:rsid w:val="00C9735B"/>
    <w:rsid w:val="00CC45F7"/>
    <w:rsid w:val="00CD0099"/>
    <w:rsid w:val="00CD264E"/>
    <w:rsid w:val="00CF4523"/>
    <w:rsid w:val="00D01974"/>
    <w:rsid w:val="00D17F61"/>
    <w:rsid w:val="00D20ADB"/>
    <w:rsid w:val="00D24932"/>
    <w:rsid w:val="00D378EB"/>
    <w:rsid w:val="00D476AA"/>
    <w:rsid w:val="00D505F3"/>
    <w:rsid w:val="00D53CD8"/>
    <w:rsid w:val="00D5581F"/>
    <w:rsid w:val="00D55F2D"/>
    <w:rsid w:val="00D6248C"/>
    <w:rsid w:val="00D7267E"/>
    <w:rsid w:val="00D762EA"/>
    <w:rsid w:val="00D7730B"/>
    <w:rsid w:val="00D90685"/>
    <w:rsid w:val="00DA0E8D"/>
    <w:rsid w:val="00DA222C"/>
    <w:rsid w:val="00DA6488"/>
    <w:rsid w:val="00DA64BD"/>
    <w:rsid w:val="00DC30A4"/>
    <w:rsid w:val="00DC32FD"/>
    <w:rsid w:val="00DC48A5"/>
    <w:rsid w:val="00DD137B"/>
    <w:rsid w:val="00DD2F61"/>
    <w:rsid w:val="00DE3651"/>
    <w:rsid w:val="00DF0971"/>
    <w:rsid w:val="00DF0DA7"/>
    <w:rsid w:val="00DF530C"/>
    <w:rsid w:val="00DF5F66"/>
    <w:rsid w:val="00E07DC0"/>
    <w:rsid w:val="00E121B3"/>
    <w:rsid w:val="00E154C5"/>
    <w:rsid w:val="00E22855"/>
    <w:rsid w:val="00E2585E"/>
    <w:rsid w:val="00E3706C"/>
    <w:rsid w:val="00E4265E"/>
    <w:rsid w:val="00E43E35"/>
    <w:rsid w:val="00E539A6"/>
    <w:rsid w:val="00E64BF1"/>
    <w:rsid w:val="00E72D01"/>
    <w:rsid w:val="00E840A3"/>
    <w:rsid w:val="00E85103"/>
    <w:rsid w:val="00EA08F4"/>
    <w:rsid w:val="00EA170E"/>
    <w:rsid w:val="00EB181E"/>
    <w:rsid w:val="00EB3ADC"/>
    <w:rsid w:val="00EC7D3E"/>
    <w:rsid w:val="00ED2E26"/>
    <w:rsid w:val="00ED3D3F"/>
    <w:rsid w:val="00EE6635"/>
    <w:rsid w:val="00EF4D0B"/>
    <w:rsid w:val="00EF57E0"/>
    <w:rsid w:val="00F15061"/>
    <w:rsid w:val="00F21A23"/>
    <w:rsid w:val="00F22A1C"/>
    <w:rsid w:val="00F24D2D"/>
    <w:rsid w:val="00F36111"/>
    <w:rsid w:val="00F411B3"/>
    <w:rsid w:val="00F56E1A"/>
    <w:rsid w:val="00F6358B"/>
    <w:rsid w:val="00F71638"/>
    <w:rsid w:val="00F8164F"/>
    <w:rsid w:val="00FA0B24"/>
    <w:rsid w:val="00FA11C7"/>
    <w:rsid w:val="00FC4B06"/>
    <w:rsid w:val="00FC56CA"/>
    <w:rsid w:val="00FF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2C23"/>
  <w15:docId w15:val="{6FE1B1AE-C3D5-41CE-AC6D-8F7B609D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653B76"/>
    <w:rPr>
      <w:color w:val="808080"/>
    </w:rPr>
  </w:style>
  <w:style w:type="paragraph" w:styleId="PargrafodaLista">
    <w:name w:val="List Paragraph"/>
    <w:basedOn w:val="Normal"/>
    <w:uiPriority w:val="34"/>
    <w:qFormat/>
    <w:rsid w:val="00051683"/>
    <w:pPr>
      <w:ind w:left="720"/>
      <w:contextualSpacing/>
    </w:pPr>
  </w:style>
  <w:style w:type="character" w:customStyle="1" w:styleId="label">
    <w:name w:val="label"/>
    <w:basedOn w:val="Fontepargpadro"/>
    <w:rsid w:val="004F4509"/>
  </w:style>
  <w:style w:type="paragraph" w:styleId="Cabealho">
    <w:name w:val="header"/>
    <w:basedOn w:val="Normal"/>
    <w:link w:val="CabealhoChar"/>
    <w:uiPriority w:val="99"/>
    <w:unhideWhenUsed/>
    <w:rsid w:val="00966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6E3E"/>
  </w:style>
  <w:style w:type="paragraph" w:styleId="Rodap">
    <w:name w:val="footer"/>
    <w:basedOn w:val="Normal"/>
    <w:link w:val="RodapChar"/>
    <w:uiPriority w:val="99"/>
    <w:unhideWhenUsed/>
    <w:rsid w:val="00966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6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945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Zunino</dc:creator>
  <cp:lastModifiedBy>Johnson Zunino</cp:lastModifiedBy>
  <cp:revision>12</cp:revision>
  <cp:lastPrinted>2025-07-03T15:52:00Z</cp:lastPrinted>
  <dcterms:created xsi:type="dcterms:W3CDTF">2025-07-08T17:34:00Z</dcterms:created>
  <dcterms:modified xsi:type="dcterms:W3CDTF">2025-11-03T14:02:00Z</dcterms:modified>
</cp:coreProperties>
</file>