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8 -->
  <w:body>
    <w:p w:rsidR="000E7106" w:rsidRPr="00B9180C" w14:paraId="659F0B5C" w14:textId="77777777">
      <w:pPr>
        <w:jc w:val="center"/>
        <w:rPr>
          <w:rFonts w:eastAsia="Arial" w:asciiTheme="minorHAnsi" w:hAnsiTheme="minorHAnsi" w:cstheme="minorHAnsi"/>
          <w:b/>
          <w:bCs/>
          <w:sz w:val="26"/>
          <w:szCs w:val="26"/>
          <w:u w:val="single"/>
        </w:rPr>
      </w:pPr>
    </w:p>
    <w:p w:rsidR="000E7106" w:rsidRPr="00B9180C" w14:paraId="659F0B5D" w14:textId="77777777">
      <w:pPr>
        <w:jc w:val="center"/>
        <w:rPr>
          <w:rFonts w:eastAsia="Arial" w:asciiTheme="minorHAnsi" w:hAnsiTheme="minorHAnsi" w:cstheme="minorHAnsi"/>
          <w:b/>
          <w:bCs/>
          <w:sz w:val="26"/>
          <w:szCs w:val="26"/>
          <w:u w:val="single"/>
        </w:rPr>
      </w:pPr>
    </w:p>
    <w:p w:rsidR="00260F31" w:rsidRPr="00B9180C" w14:paraId="659F0B5E" w14:textId="77777777">
      <w:pPr>
        <w:jc w:val="center"/>
        <w:rPr>
          <w:rFonts w:asciiTheme="minorHAnsi" w:hAnsiTheme="minorHAnsi" w:cstheme="minorHAnsi"/>
          <w:sz w:val="26"/>
          <w:szCs w:val="26"/>
        </w:rPr>
      </w:pPr>
      <w:r w:rsidRPr="00B9180C">
        <w:rPr>
          <w:rFonts w:eastAsia="Arial" w:asciiTheme="minorHAnsi" w:hAnsiTheme="minorHAnsi" w:cstheme="minorHAnsi"/>
          <w:b/>
          <w:bCs/>
          <w:sz w:val="26"/>
          <w:szCs w:val="26"/>
          <w:u w:val="single"/>
        </w:rPr>
        <w:t>CONTRATO DE PRESTAÇÃO DE SERVIÇOS PROFISSIONAIS DE ADVOCACIA</w:t>
      </w:r>
    </w:p>
    <w:p w:rsidR="00260F31" w:rsidRPr="00B9180C" w14:paraId="659F0B5F" w14:textId="77777777">
      <w:pPr>
        <w:jc w:val="both"/>
        <w:rPr>
          <w:rFonts w:asciiTheme="minorHAnsi" w:hAnsiTheme="minorHAnsi" w:cstheme="minorHAnsi"/>
          <w:sz w:val="22"/>
          <w:szCs w:val="22"/>
        </w:rPr>
      </w:pPr>
      <w:r w:rsidRPr="00B9180C">
        <w:rPr>
          <w:rFonts w:eastAsia="Arial" w:asciiTheme="minorHAnsi" w:hAnsiTheme="minorHAnsi" w:cstheme="minorHAnsi"/>
          <w:sz w:val="22"/>
          <w:szCs w:val="22"/>
        </w:rPr>
        <w:t> </w:t>
      </w:r>
    </w:p>
    <w:p w:rsidR="00260F31" w:rsidRPr="00B9180C" w14:paraId="659F0B60" w14:textId="77777777">
      <w:pPr>
        <w:jc w:val="both"/>
        <w:rPr>
          <w:rFonts w:asciiTheme="minorHAnsi" w:hAnsiTheme="minorHAnsi" w:cstheme="minorHAnsi"/>
          <w:sz w:val="22"/>
          <w:szCs w:val="22"/>
        </w:rPr>
      </w:pPr>
      <w:r w:rsidRPr="00B9180C">
        <w:rPr>
          <w:rFonts w:eastAsia="Arial" w:asciiTheme="minorHAnsi" w:hAnsiTheme="minorHAnsi" w:cstheme="minorHAnsi"/>
          <w:sz w:val="22"/>
          <w:szCs w:val="22"/>
        </w:rPr>
        <w:t> </w:t>
      </w:r>
    </w:p>
    <w:p w:rsidR="00260F31" w:rsidRPr="00B9180C" w14:paraId="659F0B61" w14:textId="77777777">
      <w:pPr>
        <w:jc w:val="both"/>
        <w:rPr>
          <w:rFonts w:asciiTheme="minorHAnsi" w:hAnsiTheme="minorHAnsi" w:cstheme="minorHAnsi"/>
          <w:sz w:val="22"/>
          <w:szCs w:val="22"/>
        </w:rPr>
      </w:pPr>
      <w:r w:rsidRPr="00B9180C">
        <w:rPr>
          <w:rFonts w:asciiTheme="minorHAnsi" w:hAnsiTheme="minorHAnsi" w:cstheme="minorHAnsi"/>
          <w:b/>
          <w:bCs/>
          <w:sz w:val="22"/>
          <w:szCs w:val="22"/>
        </w:rPr>
        <w:fldChar w:fldCharType="begin"/>
      </w:r>
      <w:r w:rsidRPr="00B9180C">
        <w:rPr>
          <w:rFonts w:asciiTheme="minorHAnsi" w:hAnsiTheme="minorHAnsi" w:cstheme="minorHAnsi"/>
          <w:b/>
          <w:bCs/>
          <w:sz w:val="22"/>
          <w:szCs w:val="22"/>
        </w:rPr>
        <w:instrText>MERGEFIELD &lt;#[4039]-Nome&gt; \* MERGEFORMAT</w:instrText>
      </w:r>
      <w:r w:rsidRPr="00B9180C">
        <w:rPr>
          <w:rFonts w:asciiTheme="minorHAnsi" w:hAnsiTheme="minorHAnsi" w:cstheme="minorHAnsi"/>
          <w:b/>
          <w:bCs/>
          <w:sz w:val="22"/>
          <w:szCs w:val="22"/>
        </w:rPr>
        <w:fldChar w:fldCharType="separate"/>
      </w:r>
      <w:r w:rsidRPr="00B9180C">
        <w:rPr>
          <w:rFonts w:asciiTheme="minorHAnsi" w:hAnsiTheme="minorHAnsi" w:cstheme="minorHAnsi"/>
          <w:b/>
          <w:bCs/>
          <w:noProof/>
          <w:sz w:val="22"/>
          <w:szCs w:val="22"/>
        </w:rPr>
        <w:t>{NOME_CLIENTE}</w:t>
      </w:r>
      <w:r w:rsidRPr="00B9180C">
        <w:rPr>
          <w:rFonts w:asciiTheme="minorHAnsi" w:hAnsiTheme="minorHAnsi" w:cstheme="minorHAnsi"/>
          <w:b/>
          <w:bCs/>
          <w:sz w:val="22"/>
          <w:szCs w:val="22"/>
        </w:rPr>
        <w:fldChar w:fldCharType="end"/>
      </w:r>
      <w:r w:rsidRPr="00B9180C">
        <w:rPr>
          <w:rFonts w:eastAsia="Arial" w:asciiTheme="minorHAnsi" w:hAnsiTheme="minorHAnsi" w:cstheme="minorHAnsi"/>
          <w:b/>
          <w:bCs/>
          <w:sz w:val="22"/>
          <w:szCs w:val="22"/>
        </w:rPr>
        <w:t xml:space="preserve">, </w:t>
      </w:r>
      <w:r w:rsidRPr="00B9180C">
        <w:rPr>
          <w:rFonts w:eastAsia="Arial" w:asciiTheme="minorHAnsi" w:hAnsiTheme="minorHAnsi" w:cstheme="minorHAnsi"/>
          <w:sz w:val="22"/>
          <w:szCs w:val="22"/>
        </w:rPr>
        <w:t xml:space="preserve">{PROFISSAO}, inscrito no CPF sob o nº. </w:t>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&lt;#[4040]-CPF&gt;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{CPF}</w:t>
      </w:r>
      <w:r w:rsidRPr="00B9180C">
        <w:rPr>
          <w:rFonts w:asciiTheme="minorHAnsi" w:hAnsiTheme="minorHAnsi" w:cstheme="minorHAnsi"/>
          <w:sz w:val="22"/>
          <w:szCs w:val="22"/>
        </w:rPr>
        <w:fldChar w:fldCharType="end"/>
      </w:r>
      <w:r w:rsidRPr="00B9180C">
        <w:rPr>
          <w:rFonts w:eastAsia="Arial" w:asciiTheme="minorHAnsi" w:hAnsiTheme="minorHAnsi" w:cstheme="minorHAnsi"/>
          <w:sz w:val="22"/>
          <w:szCs w:val="22"/>
        </w:rPr>
        <w:t xml:space="preserve">, residente e </w:t>
      </w:r>
      <w:r w:rsidRPr="00B9180C">
        <w:rPr>
          <w:rFonts w:eastAsia="Arial" w:asciiTheme="minorHAnsi" w:hAnsiTheme="minorHAnsi" w:cstheme="minorHAnsi"/>
          <w:sz w:val="22"/>
          <w:szCs w:val="22"/>
        </w:rPr>
        <w:t xml:space="preserve">domiciliado na </w:t>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&lt;#[19096]-Endereços/Logradouro&gt;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{ENDERECO_COMPLETO}</w:t>
      </w:r>
      <w:r w:rsidRPr="00B9180C">
        <w:rPr>
          <w:rFonts w:asciiTheme="minorHAnsi" w:hAnsiTheme="minorHAnsi" w:cstheme="minorHAnsi"/>
          <w:sz w:val="22"/>
          <w:szCs w:val="22"/>
        </w:rPr>
        <w:fldChar w:fldCharType="end"/>
      </w:r>
      <w:r w:rsidRPr="00B9180C">
        <w:rPr>
          <w:rFonts w:eastAsia="Arial" w:asciiTheme="minorHAnsi" w:hAnsiTheme="minorHAnsi" w:cstheme="minorHAnsi"/>
          <w:sz w:val="22"/>
          <w:szCs w:val="22"/>
        </w:rPr>
        <w:t xml:space="preserve"/>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&lt;#[19097]-Endereços/Número&gt;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eastAsia="Arial" w:asciiTheme="minorHAnsi" w:hAnsiTheme="minorHAnsi" w:cstheme="minorHAnsi"/>
          <w:sz w:val="22"/>
          <w:szCs w:val="22"/>
        </w:rPr>
        <w:t xml:space="preserve"/>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&lt;#[19098]-Endereços/Complemento&gt;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asciiTheme="minorHAnsi" w:hAnsiTheme="minorHAnsi" w:cstheme="minorHAnsi"/>
          <w:sz w:val="22"/>
          <w:szCs w:val="22"/>
        </w:rPr>
        <w:t xml:space="preserve"/>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&lt;#[19099]-Endereços/Bairro&gt;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asciiTheme="minorHAnsi" w:hAnsiTheme="minorHAnsi" w:cstheme="minorHAnsi"/>
          <w:sz w:val="22"/>
          <w:szCs w:val="22"/>
        </w:rPr>
        <w:t/>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&lt;#[19095]-Endereços/Cidade&gt;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asciiTheme="minorHAnsi" w:hAnsiTheme="minorHAnsi" w:cstheme="minorHAnsi"/>
          <w:sz w:val="22"/>
          <w:szCs w:val="22"/>
        </w:rPr>
        <w:t xml:space="preserve"/>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&lt;#[19094]-Endereços/UF&gt;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eastAsia="Arial" w:asciiTheme="minorHAnsi" w:hAnsiTheme="minorHAnsi" w:cstheme="minorHAnsi"/>
          <w:sz w:val="22"/>
          <w:szCs w:val="22"/>
        </w:rPr>
        <w:t xml:space="preserve"/>
      </w:r>
      <w:r w:rsidRPr="00B9180C">
        <w:rPr>
          <w:rFonts w:asciiTheme="minorHAnsi" w:hAnsiTheme="minorHAnsi" w:cstheme="minorHAnsi"/>
          <w:sz w:val="22"/>
          <w:szCs w:val="22"/>
        </w:rPr>
        <w:fldChar w:fldCharType="begin"/>
      </w:r>
      <w:r w:rsidRPr="00B9180C">
        <w:rPr>
          <w:rFonts w:asciiTheme="minorHAnsi" w:hAnsiTheme="minorHAnsi" w:cstheme="minorHAnsi"/>
          <w:sz w:val="22"/>
          <w:szCs w:val="22"/>
        </w:rPr>
        <w:instrText>MERGEFIELD &lt;#[19093]-Endereços/CEP&gt; \* MERGEFORMAT</w:instrText>
      </w:r>
      <w:r w:rsidRPr="00B9180C">
        <w:rPr>
          <w:rFonts w:asciiTheme="minorHAnsi" w:hAnsiTheme="minorHAnsi" w:cstheme="minorHAnsi"/>
          <w:sz w:val="22"/>
          <w:szCs w:val="22"/>
        </w:rPr>
        <w:fldChar w:fldCharType="separate"/>
      </w:r>
      <w:r w:rsidRPr="00B9180C">
        <w:rPr>
          <w:rFonts w:asciiTheme="minorHAnsi" w:hAnsiTheme="minorHAnsi" w:cstheme="minorHAnsi"/>
          <w:noProof/>
          <w:sz w:val="22"/>
          <w:szCs w:val="22"/>
        </w:rPr>
        <w:t/>
      </w:r>
      <w:r w:rsidRPr="00B9180C">
        <w:rPr>
          <w:rFonts w:asciiTheme="minorHAnsi" w:hAnsiTheme="minorHAnsi" w:cstheme="minorHAnsi"/>
          <w:sz w:val="22"/>
          <w:szCs w:val="22"/>
        </w:rPr>
        <w:fldChar w:fldCharType="end"/>
      </w:r>
      <w:r w:rsidRPr="00B9180C">
        <w:rPr>
          <w:rFonts w:eastAsia="Arial" w:asciiTheme="minorHAnsi" w:hAnsiTheme="minorHAnsi" w:cstheme="minorHAnsi"/>
          <w:sz w:val="22"/>
          <w:szCs w:val="22"/>
        </w:rPr>
        <w:t>, parte contratual que doravante será denominada</w:t>
      </w:r>
      <w:r w:rsidRPr="00B9180C">
        <w:rPr>
          <w:rFonts w:eastAsia="Arial" w:asciiTheme="minorHAnsi" w:hAnsiTheme="minorHAnsi" w:cstheme="minorHAnsi"/>
          <w:b/>
          <w:bCs/>
          <w:sz w:val="22"/>
          <w:szCs w:val="22"/>
        </w:rPr>
        <w:t xml:space="preserve"> CONTRATANTE</w:t>
      </w:r>
      <w:r w:rsidRPr="00B9180C">
        <w:rPr>
          <w:rFonts w:eastAsia="Arial" w:asciiTheme="minorHAnsi" w:hAnsiTheme="minorHAnsi" w:cstheme="minorHAnsi"/>
          <w:sz w:val="22"/>
          <w:szCs w:val="22"/>
        </w:rPr>
        <w:t>; e</w:t>
      </w:r>
    </w:p>
    <w:p w:rsidR="00260F31" w:rsidRPr="00B9180C" w14:paraId="659F0B62" w14:textId="77777777">
      <w:pPr>
        <w:jc w:val="both"/>
        <w:rPr>
          <w:rFonts w:asciiTheme="minorHAnsi" w:hAnsiTheme="minorHAnsi" w:cstheme="minorHAnsi"/>
          <w:sz w:val="22"/>
          <w:szCs w:val="22"/>
        </w:rPr>
      </w:pPr>
      <w:r w:rsidRPr="00B9180C">
        <w:rPr>
          <w:rFonts w:eastAsia="Arial" w:asciiTheme="minorHAnsi" w:hAnsiTheme="minorHAnsi" w:cstheme="minorHAnsi"/>
          <w:sz w:val="22"/>
          <w:szCs w:val="22"/>
        </w:rPr>
        <w:t> </w:t>
      </w:r>
    </w:p>
    <w:p w:rsidR="00B9180C" w:rsidRPr="00B9180C" w:rsidP="00B9180C" w14:paraId="659F0B63" w14:textId="77777777">
      <w:pPr>
        <w:jc w:val="both"/>
        <w:rPr>
          <w:rFonts w:asciiTheme="minorHAnsi" w:hAnsiTheme="minorHAnsi" w:cstheme="minorHAnsi"/>
          <w:sz w:val="22"/>
          <w:szCs w:val="22"/>
          <w:lang w:val="pt-BR"/>
        </w:rPr>
      </w:pPr>
      <w:r w:rsidRPr="00B9180C">
        <w:rPr>
          <w:rFonts w:eastAsia="Calibri" w:asciiTheme="minorHAnsi" w:hAnsiTheme="minorHAnsi" w:cstheme="minorHAnsi"/>
          <w:b/>
          <w:bCs/>
          <w:sz w:val="22"/>
          <w:szCs w:val="22"/>
          <w:lang w:val="pt-BR"/>
        </w:rPr>
        <w:t>GARCIA LANDEIRO, CARVALHO MORAES ADVOGADOS ASSOCIADOS</w:t>
      </w:r>
      <w:r w:rsidRPr="00B9180C">
        <w:rPr>
          <w:rFonts w:eastAsia="Calibri" w:asciiTheme="minorHAnsi" w:hAnsiTheme="minorHAnsi" w:cstheme="minorHAnsi"/>
          <w:sz w:val="22"/>
          <w:szCs w:val="22"/>
          <w:lang w:val="pt-BR"/>
        </w:rPr>
        <w:t xml:space="preserve">, com sede na Av. Tancredo Neves nº. 2.539, Ed. CEO Salvador Shopping – Torre Londres, sala 2901, CEP 41820-021, Salvador, Bahia, inscrito CNPJ sob nº. 10.293.417/0001-43 e na OAB/BA sob nº. 1614/2008, por sua Sócia </w:t>
      </w:r>
      <w:r w:rsidRPr="00B9180C">
        <w:rPr>
          <w:rFonts w:eastAsia="Calibri" w:asciiTheme="minorHAnsi" w:hAnsiTheme="minorHAnsi" w:cstheme="minorHAnsi"/>
          <w:b/>
          <w:bCs/>
          <w:sz w:val="22"/>
          <w:szCs w:val="22"/>
          <w:lang w:val="pt-BR"/>
        </w:rPr>
        <w:t xml:space="preserve">SARA ALEXANDRINA DOS SANTOS CARVALHO, </w:t>
      </w:r>
      <w:r w:rsidRPr="00B9180C">
        <w:rPr>
          <w:rFonts w:eastAsia="Calibri" w:asciiTheme="minorHAnsi" w:hAnsiTheme="minorHAnsi" w:cstheme="minorHAnsi"/>
          <w:sz w:val="22"/>
          <w:szCs w:val="22"/>
          <w:lang w:val="pt-BR"/>
        </w:rPr>
        <w:t xml:space="preserve">brasileira, casada, advogada, inscrita na OAB/BA n. 18.610, CPF sob nº. 940.641.055-91, na forma do seu Contrato Social, e </w:t>
      </w:r>
      <w:r w:rsidRPr="00B9180C">
        <w:rPr>
          <w:rFonts w:eastAsia="Calibri" w:asciiTheme="minorHAnsi" w:hAnsiTheme="minorHAnsi" w:cstheme="minorHAnsi"/>
          <w:b/>
          <w:bCs/>
          <w:sz w:val="22"/>
          <w:szCs w:val="22"/>
          <w:lang w:val="pt-BR"/>
        </w:rPr>
        <w:t>POLKOWSKI SOCIEDADE INDIVIDUAL DE ADVOCACIA</w:t>
      </w:r>
      <w:r w:rsidRPr="00B9180C">
        <w:rPr>
          <w:rFonts w:eastAsia="Calibri" w:asciiTheme="minorHAnsi" w:hAnsiTheme="minorHAnsi" w:cstheme="minorHAnsi"/>
          <w:sz w:val="22"/>
          <w:szCs w:val="22"/>
          <w:lang w:val="pt-BR"/>
        </w:rPr>
        <w:t>, com sede na Av República do Libano, 251, Sala 2205 Torre A - Empresarial Rio Mar Trade Cen</w:t>
      </w:r>
      <w:r w:rsidRPr="00B9180C">
        <w:rPr>
          <w:rFonts w:eastAsia="Calibri" w:asciiTheme="minorHAnsi" w:hAnsiTheme="minorHAnsi" w:cstheme="minorHAnsi"/>
          <w:sz w:val="22"/>
          <w:szCs w:val="22"/>
          <w:lang w:val="pt-BR"/>
        </w:rPr>
        <w:t xml:space="preserve">ter,Pina, Recife/PE, Cep. 51110-160, inscrito no CNPJ 44.577.511/0001-46 e na OAB/PE sob n° 56050, e-mail polkowskiadv@gmail.com, neste ato representado por seu sócio </w:t>
      </w:r>
      <w:r w:rsidRPr="00B9180C">
        <w:rPr>
          <w:rFonts w:eastAsia="Calibri" w:asciiTheme="minorHAnsi" w:hAnsiTheme="minorHAnsi" w:cstheme="minorHAnsi"/>
          <w:b/>
          <w:bCs/>
          <w:sz w:val="22"/>
          <w:szCs w:val="22"/>
          <w:lang w:val="pt-BR"/>
        </w:rPr>
        <w:t>ANA CLARA DE CARVALHO POLKOWSKI</w:t>
      </w:r>
      <w:r w:rsidRPr="00B9180C">
        <w:rPr>
          <w:rFonts w:eastAsia="Calibri" w:asciiTheme="minorHAnsi" w:hAnsiTheme="minorHAnsi" w:cstheme="minorHAnsi"/>
          <w:sz w:val="22"/>
          <w:szCs w:val="22"/>
          <w:lang w:val="pt-BR"/>
        </w:rPr>
        <w:t xml:space="preserve">, brasileira, casada, advogada, inscrita na OAB/PE n. 56050, CPF sob nº. 803.091.275-72, na forma do seu Contrato Social, doravante denominados </w:t>
      </w:r>
      <w:r w:rsidRPr="00B9180C">
        <w:rPr>
          <w:rFonts w:eastAsia="Calibri" w:asciiTheme="minorHAnsi" w:hAnsiTheme="minorHAnsi" w:cstheme="minorHAnsi"/>
          <w:b/>
          <w:bCs/>
          <w:sz w:val="22"/>
          <w:szCs w:val="22"/>
          <w:lang w:val="pt-BR"/>
        </w:rPr>
        <w:t>CONTRATADOS</w:t>
      </w:r>
      <w:r w:rsidRPr="00B9180C">
        <w:rPr>
          <w:rFonts w:eastAsia="Calibri" w:asciiTheme="minorHAnsi" w:hAnsiTheme="minorHAnsi" w:cstheme="minorHAnsi"/>
          <w:b/>
          <w:bCs/>
          <w:i/>
          <w:iCs/>
          <w:sz w:val="22"/>
          <w:szCs w:val="22"/>
          <w:lang w:val="pt-BR"/>
        </w:rPr>
        <w:t>;</w:t>
      </w:r>
    </w:p>
    <w:p w:rsidR="00B9180C" w:rsidRPr="00B9180C" w:rsidP="00B9180C" w14:paraId="659F0B64" w14:textId="77777777">
      <w:pPr>
        <w:jc w:val="both"/>
        <w:rPr>
          <w:rFonts w:asciiTheme="minorHAnsi" w:hAnsiTheme="minorHAnsi" w:cstheme="minorHAnsi"/>
          <w:sz w:val="22"/>
          <w:szCs w:val="22"/>
          <w:lang w:val="pt-BR"/>
        </w:rPr>
      </w:pPr>
      <w:r w:rsidRPr="00B9180C">
        <w:rPr>
          <w:rFonts w:asciiTheme="minorHAnsi" w:hAnsiTheme="minorHAnsi" w:cstheme="minorHAnsi"/>
          <w:sz w:val="22"/>
          <w:szCs w:val="22"/>
          <w:lang w:val="pt-BR"/>
        </w:rPr>
        <w:t> </w:t>
      </w:r>
    </w:p>
    <w:p w:rsidR="00B9180C" w:rsidRPr="00B9180C" w:rsidP="00B9180C" w14:paraId="659F0B65" w14:textId="77777777">
      <w:pPr>
        <w:jc w:val="both"/>
        <w:rPr>
          <w:rFonts w:asciiTheme="minorHAnsi" w:hAnsiTheme="minorHAnsi" w:cstheme="minorHAnsi"/>
          <w:sz w:val="22"/>
          <w:szCs w:val="22"/>
          <w:lang w:val="pt-BR"/>
        </w:rPr>
      </w:pPr>
      <w:r w:rsidRPr="00B9180C">
        <w:rPr>
          <w:rFonts w:asciiTheme="minorHAnsi" w:hAnsiTheme="minorHAnsi" w:cstheme="minorHAnsi"/>
          <w:sz w:val="22"/>
          <w:szCs w:val="22"/>
          <w:lang w:val="pt-BR"/>
        </w:rPr>
        <w:t>Têm entre si, justos e contratados a prestação de serviços de advocacia, mediante as cláusulas e condições seguintes:</w:t>
      </w:r>
    </w:p>
    <w:p w:rsidR="00B9180C" w:rsidRPr="00B9180C" w:rsidP="00B9180C" w14:paraId="659F0B66" w14:textId="77777777">
      <w:pPr>
        <w:jc w:val="both"/>
        <w:rPr>
          <w:rFonts w:asciiTheme="minorHAnsi" w:hAnsiTheme="minorHAnsi" w:cstheme="minorHAnsi"/>
          <w:sz w:val="22"/>
          <w:szCs w:val="22"/>
          <w:lang w:val="pt-BR"/>
        </w:rPr>
      </w:pPr>
      <w:r w:rsidRPr="00B9180C">
        <w:rPr>
          <w:rFonts w:eastAsia="Arial" w:asciiTheme="minorHAnsi" w:hAnsiTheme="minorHAnsi" w:cstheme="minorHAnsi"/>
          <w:sz w:val="22"/>
          <w:szCs w:val="22"/>
          <w:lang w:val="pt-BR"/>
        </w:rPr>
        <w:t> </w:t>
      </w:r>
    </w:p>
    <w:p w:rsidR="004A4E87" w:rsidRPr="00F903FA" w:rsidP="004A4E87" w14:paraId="659F0B67" w14:textId="77777777">
      <w:pPr>
        <w:rPr>
          <w:rFonts w:ascii="Calibri" w:hAnsi="Calibri" w:cs="Calibri"/>
          <w:sz w:val="22"/>
          <w:szCs w:val="22"/>
          <w:lang w:val="pt-BR"/>
        </w:rPr>
      </w:pPr>
      <w:r w:rsidRPr="00F903FA">
        <w:rPr>
          <w:rFonts w:ascii="Calibri" w:eastAsia="Arial" w:hAnsi="Calibri" w:cs="Calibri"/>
          <w:b/>
          <w:bCs/>
          <w:sz w:val="22"/>
          <w:szCs w:val="22"/>
          <w:u w:val="single"/>
          <w:lang w:val="pt-BR"/>
        </w:rPr>
        <w:t>CLAUSULA 1ª - DO OBJETO DO CONTRATO</w:t>
      </w:r>
    </w:p>
    <w:p w:rsidR="004A4E87" w:rsidRPr="00F903FA" w:rsidP="004A4E87" w14:paraId="659F0B68"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4A4E87" w:rsidRPr="00F903FA" w:rsidP="004A4E87" w14:paraId="659F0B69" w14:textId="77777777">
      <w:pPr>
        <w:jc w:val="both"/>
        <w:rPr>
          <w:rFonts w:ascii="Calibri" w:hAnsi="Calibri" w:cs="Calibri"/>
          <w:sz w:val="22"/>
          <w:szCs w:val="22"/>
          <w:lang w:val="pt-BR"/>
        </w:rPr>
      </w:pPr>
      <w:r w:rsidRPr="00F903FA">
        <w:rPr>
          <w:rFonts w:ascii="Calibri" w:eastAsia="Arial" w:hAnsi="Calibri" w:cs="Calibri"/>
          <w:b/>
          <w:bCs/>
          <w:sz w:val="22"/>
          <w:szCs w:val="22"/>
          <w:lang w:val="pt-BR"/>
        </w:rPr>
        <w:t>1.1.</w:t>
      </w:r>
      <w:r w:rsidRPr="00F903FA">
        <w:rPr>
          <w:rFonts w:ascii="Calibri" w:hAnsi="Calibri" w:cs="Calibri"/>
          <w:b/>
          <w:bCs/>
          <w:sz w:val="22"/>
          <w:szCs w:val="22"/>
          <w:lang w:val="pt-BR"/>
        </w:rPr>
        <w:t xml:space="preserve">  </w:t>
      </w:r>
      <w:r w:rsidRPr="00F903FA">
        <w:rPr>
          <w:rFonts w:ascii="Calibri" w:eastAsia="Arial" w:hAnsi="Calibri" w:cs="Calibri"/>
          <w:sz w:val="22"/>
          <w:szCs w:val="22"/>
          <w:lang w:val="pt-BR"/>
        </w:rPr>
        <w:t>Constitui-se em objeto do presente contrato o ajuizamento de medida judicial buscando retirar a contribuição extraordinária de fundo de pensão/previdência/aposentadoria da base de cálculo do IRPF, bem ainda reaver os valores pagos a título de IRPF sobre contribuição extraordinária e ainda não prescritos.</w:t>
      </w:r>
    </w:p>
    <w:p w:rsidR="004A4E87" w:rsidRPr="00F903FA" w:rsidP="004A4E87" w14:paraId="659F0B6A"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6B" w14:textId="77777777">
      <w:pPr>
        <w:jc w:val="both"/>
        <w:rPr>
          <w:rFonts w:ascii="Calibri" w:hAnsi="Calibri" w:cs="Calibri"/>
          <w:sz w:val="22"/>
          <w:szCs w:val="22"/>
          <w:lang w:val="pt-BR"/>
        </w:rPr>
      </w:pPr>
      <w:r w:rsidRPr="00F903FA">
        <w:rPr>
          <w:rFonts w:ascii="Calibri" w:eastAsia="Arial" w:hAnsi="Calibri" w:cs="Calibri"/>
          <w:b/>
          <w:bCs/>
          <w:sz w:val="22"/>
          <w:szCs w:val="22"/>
          <w:u w:val="single"/>
          <w:lang w:val="pt-BR"/>
        </w:rPr>
        <w:t>CLAUSULA 2ª - OBRIGAÇÕES DO CONTRATADOS</w:t>
      </w:r>
    </w:p>
    <w:p w:rsidR="004A4E87" w:rsidRPr="00F903FA" w:rsidP="004A4E87" w14:paraId="659F0B6C"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6D" w14:textId="77777777">
      <w:pPr>
        <w:jc w:val="both"/>
        <w:rPr>
          <w:rFonts w:ascii="Calibri" w:hAnsi="Calibri" w:cs="Calibri"/>
          <w:sz w:val="22"/>
          <w:szCs w:val="22"/>
          <w:lang w:val="pt-BR"/>
        </w:rPr>
      </w:pPr>
      <w:r w:rsidRPr="00F903FA">
        <w:rPr>
          <w:rFonts w:ascii="Calibri" w:eastAsia="Arial" w:hAnsi="Calibri" w:cs="Calibri"/>
          <w:b/>
          <w:bCs/>
          <w:sz w:val="22"/>
          <w:szCs w:val="22"/>
          <w:lang w:val="pt-BR"/>
        </w:rPr>
        <w:t>2.1.</w:t>
      </w:r>
      <w:r w:rsidRPr="00F903FA">
        <w:rPr>
          <w:rFonts w:ascii="Calibri" w:eastAsia="Arial" w:hAnsi="Calibri" w:cs="Calibri"/>
          <w:sz w:val="22"/>
          <w:szCs w:val="22"/>
          <w:lang w:val="pt-BR"/>
        </w:rPr>
        <w:t xml:space="preserve"> Acompanhar a ação mencionada na cláusula 1.1.;</w:t>
      </w:r>
    </w:p>
    <w:p w:rsidR="004A4E87" w:rsidRPr="00F903FA" w:rsidP="004A4E87" w14:paraId="659F0B6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6F" w14:textId="77777777">
      <w:pPr>
        <w:jc w:val="both"/>
        <w:rPr>
          <w:rFonts w:ascii="Calibri" w:hAnsi="Calibri" w:cs="Calibri"/>
          <w:sz w:val="22"/>
          <w:szCs w:val="22"/>
          <w:lang w:val="pt-BR"/>
        </w:rPr>
      </w:pPr>
      <w:r w:rsidRPr="00F903FA">
        <w:rPr>
          <w:rFonts w:ascii="Calibri" w:eastAsia="Arial" w:hAnsi="Calibri" w:cs="Calibri"/>
          <w:b/>
          <w:bCs/>
          <w:sz w:val="22"/>
          <w:szCs w:val="22"/>
          <w:lang w:val="pt-BR"/>
        </w:rPr>
        <w:t>2.2.</w:t>
      </w:r>
      <w:r w:rsidRPr="00F903FA">
        <w:rPr>
          <w:rFonts w:ascii="Calibri" w:eastAsia="Arial" w:hAnsi="Calibri" w:cs="Calibri"/>
          <w:sz w:val="22"/>
          <w:szCs w:val="22"/>
          <w:lang w:val="pt-BR"/>
        </w:rPr>
        <w:t xml:space="preserve"> Apresentar os recursos cabíveis das decisões proferidas em relação à ação mencionada na cláusula 1.1, acompanhando o processo até o trânsito em julgado na esfera judicial;</w:t>
      </w:r>
    </w:p>
    <w:p w:rsidR="004A4E87" w:rsidRPr="00F903FA" w:rsidP="004A4E87" w14:paraId="659F0B70"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1" w14:textId="77777777">
      <w:pPr>
        <w:jc w:val="both"/>
        <w:rPr>
          <w:rFonts w:ascii="Calibri" w:hAnsi="Calibri" w:cs="Calibri"/>
          <w:sz w:val="22"/>
          <w:szCs w:val="22"/>
          <w:lang w:val="pt-BR"/>
        </w:rPr>
      </w:pPr>
      <w:r w:rsidRPr="00F903FA">
        <w:rPr>
          <w:rFonts w:ascii="Calibri" w:eastAsia="Arial" w:hAnsi="Calibri" w:cs="Calibri"/>
          <w:b/>
          <w:bCs/>
          <w:sz w:val="22"/>
          <w:szCs w:val="22"/>
          <w:lang w:val="pt-BR"/>
        </w:rPr>
        <w:t>2.3.</w:t>
      </w:r>
      <w:r w:rsidRPr="00F903FA">
        <w:rPr>
          <w:rFonts w:ascii="Calibri" w:eastAsia="Arial" w:hAnsi="Calibri" w:cs="Calibri"/>
          <w:sz w:val="22"/>
          <w:szCs w:val="22"/>
          <w:lang w:val="pt-BR"/>
        </w:rPr>
        <w:t xml:space="preserve"> Informar ao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as movimentações relevantes do processo.</w:t>
      </w:r>
    </w:p>
    <w:p w:rsidR="004A4E87" w:rsidRPr="00F903FA" w:rsidP="004A4E87" w14:paraId="659F0B72"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3" w14:textId="77777777">
      <w:pPr>
        <w:jc w:val="both"/>
        <w:rPr>
          <w:rFonts w:ascii="Calibri" w:hAnsi="Calibri" w:cs="Calibri"/>
          <w:sz w:val="22"/>
          <w:szCs w:val="22"/>
          <w:lang w:val="pt-BR"/>
        </w:rPr>
      </w:pPr>
      <w:r w:rsidRPr="00F903FA">
        <w:rPr>
          <w:rFonts w:ascii="Calibri" w:eastAsia="Arial" w:hAnsi="Calibri" w:cs="Calibri"/>
          <w:b/>
          <w:bCs/>
          <w:sz w:val="22"/>
          <w:szCs w:val="22"/>
          <w:u w:val="single"/>
          <w:lang w:val="pt-BR"/>
        </w:rPr>
        <w:t>CLAUSULA 3ª - OBRIGAÇÕES DO CONTRATANTE</w:t>
      </w:r>
    </w:p>
    <w:p w:rsidR="004A4E87" w:rsidRPr="00F903FA" w:rsidP="004A4E87" w14:paraId="659F0B74"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5" w14:textId="77777777">
      <w:pPr>
        <w:jc w:val="both"/>
        <w:rPr>
          <w:rFonts w:ascii="Calibri" w:hAnsi="Calibri" w:cs="Calibri"/>
          <w:sz w:val="22"/>
          <w:szCs w:val="22"/>
          <w:lang w:val="pt-BR"/>
        </w:rPr>
      </w:pPr>
      <w:r w:rsidRPr="00F903FA">
        <w:rPr>
          <w:rFonts w:ascii="Calibri" w:eastAsia="Arial" w:hAnsi="Calibri" w:cs="Calibri"/>
          <w:b/>
          <w:bCs/>
          <w:sz w:val="22"/>
          <w:szCs w:val="22"/>
          <w:lang w:val="pt-BR"/>
        </w:rPr>
        <w:t>3.1.</w:t>
      </w:r>
      <w:r w:rsidRPr="00F903FA">
        <w:rPr>
          <w:rFonts w:ascii="Calibri" w:eastAsia="Arial" w:hAnsi="Calibri" w:cs="Calibri"/>
          <w:sz w:val="22"/>
          <w:szCs w:val="22"/>
          <w:lang w:val="pt-BR"/>
        </w:rPr>
        <w:t xml:space="preserve"> Comunicar aos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imediatamente, por qualquer meio, o recebimento de notificações, intimações ou citações, relacionadas, direta ou indiretamente, com os serviços ora contratados, de maneira a viabilizar a adoção de forma tempestiva das medidas que se façam necessárias.</w:t>
      </w:r>
    </w:p>
    <w:p w:rsidR="004A4E87" w:rsidRPr="00F903FA" w:rsidP="004A4E87" w14:paraId="659F0B76"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7"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3.1.1. Caso a comunicação referida no </w:t>
      </w:r>
      <w:r w:rsidRPr="00F903FA">
        <w:rPr>
          <w:rFonts w:ascii="Calibri" w:eastAsia="Arial" w:hAnsi="Calibri" w:cs="Calibri"/>
          <w:i/>
          <w:iCs/>
          <w:sz w:val="22"/>
          <w:szCs w:val="22"/>
          <w:lang w:val="pt-BR"/>
        </w:rPr>
        <w:t>caput</w:t>
      </w:r>
      <w:r w:rsidRPr="00F903FA">
        <w:rPr>
          <w:rFonts w:ascii="Calibri" w:eastAsia="Arial" w:hAnsi="Calibri" w:cs="Calibri"/>
          <w:sz w:val="22"/>
          <w:szCs w:val="22"/>
          <w:lang w:val="pt-BR"/>
        </w:rPr>
        <w:t xml:space="preserve"> seja feita por meio eletrônico, deverá ser dirigida </w:t>
      </w:r>
      <w:r w:rsidRPr="00F903FA">
        <w:rPr>
          <w:rFonts w:ascii="Calibri" w:eastAsia="Arial" w:hAnsi="Calibri" w:cs="Calibri"/>
          <w:sz w:val="22"/>
          <w:szCs w:val="22"/>
          <w:u w:val="single"/>
          <w:lang w:val="pt-BR"/>
        </w:rPr>
        <w:t>cumulativamente</w:t>
      </w:r>
      <w:r w:rsidRPr="00F903FA">
        <w:rPr>
          <w:rFonts w:ascii="Calibri" w:eastAsia="Arial" w:hAnsi="Calibri" w:cs="Calibri"/>
          <w:sz w:val="22"/>
          <w:szCs w:val="22"/>
          <w:lang w:val="pt-BR"/>
        </w:rPr>
        <w:t xml:space="preserve"> aos endereços </w:t>
      </w:r>
      <w:hyperlink r:id="rId5" w:history="1">
        <w:r w:rsidRPr="00F903FA">
          <w:rPr>
            <w:rFonts w:ascii="Calibri" w:eastAsia="Arial" w:hAnsi="Calibri" w:cs="Calibri"/>
            <w:color w:val="0000EE"/>
            <w:sz w:val="22"/>
            <w:szCs w:val="22"/>
            <w:u w:val="single" w:color="0000EE"/>
            <w:lang w:val="pt-BR"/>
          </w:rPr>
          <w:t>luiz.landeiro@glcm.com.br</w:t>
        </w:r>
      </w:hyperlink>
      <w:r w:rsidRPr="00F903FA">
        <w:rPr>
          <w:rFonts w:ascii="Calibri" w:eastAsia="Arial" w:hAnsi="Calibri" w:cs="Calibri"/>
          <w:sz w:val="22"/>
          <w:szCs w:val="22"/>
          <w:lang w:val="pt-BR"/>
        </w:rPr>
        <w:t xml:space="preserve">, </w:t>
      </w:r>
      <w:hyperlink r:id="rId6" w:history="1">
        <w:r w:rsidRPr="00F903FA">
          <w:rPr>
            <w:rFonts w:ascii="Calibri" w:eastAsia="Arial" w:hAnsi="Calibri" w:cs="Calibri"/>
            <w:color w:val="0000EE"/>
            <w:sz w:val="22"/>
            <w:szCs w:val="22"/>
            <w:u w:val="single" w:color="0000EE"/>
            <w:lang w:val="pt-BR"/>
          </w:rPr>
          <w:t>luiz.mathias@glcm.com.br</w:t>
        </w:r>
      </w:hyperlink>
      <w:r w:rsidRPr="00F903FA">
        <w:rPr>
          <w:rFonts w:ascii="Calibri" w:eastAsia="Arial" w:hAnsi="Calibri" w:cs="Calibri"/>
          <w:sz w:val="22"/>
          <w:szCs w:val="22"/>
          <w:lang w:val="pt-BR"/>
        </w:rPr>
        <w:t xml:space="preserve"> e </w:t>
      </w:r>
      <w:hyperlink r:id="rId7" w:history="1">
        <w:r w:rsidRPr="00F903FA">
          <w:rPr>
            <w:rFonts w:ascii="Calibri" w:eastAsia="Arial" w:hAnsi="Calibri" w:cs="Calibri"/>
            <w:color w:val="0000EE"/>
            <w:sz w:val="22"/>
            <w:szCs w:val="22"/>
            <w:u w:val="single" w:color="0000EE"/>
            <w:lang w:val="pt-BR"/>
          </w:rPr>
          <w:t>ana.carvalho@glcm.com.br</w:t>
        </w:r>
      </w:hyperlink>
      <w:r w:rsidRPr="00F903FA">
        <w:rPr>
          <w:rFonts w:ascii="Calibri" w:eastAsia="Arial" w:hAnsi="Calibri" w:cs="Calibri"/>
          <w:sz w:val="22"/>
          <w:szCs w:val="22"/>
          <w:lang w:val="pt-BR"/>
        </w:rPr>
        <w:t xml:space="preserve">. </w:t>
      </w:r>
    </w:p>
    <w:p w:rsidR="004A4E87" w:rsidRPr="00F903FA" w:rsidP="004A4E87" w14:paraId="659F0B78"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9" w14:textId="77777777">
      <w:pPr>
        <w:jc w:val="both"/>
        <w:rPr>
          <w:rFonts w:ascii="Calibri" w:hAnsi="Calibri" w:cs="Calibri"/>
          <w:sz w:val="22"/>
          <w:szCs w:val="22"/>
          <w:lang w:val="pt-BR"/>
        </w:rPr>
      </w:pPr>
      <w:r w:rsidRPr="00F903FA">
        <w:rPr>
          <w:rFonts w:ascii="Calibri" w:eastAsia="Arial" w:hAnsi="Calibri" w:cs="Calibri"/>
          <w:sz w:val="22"/>
          <w:szCs w:val="22"/>
          <w:lang w:val="pt-BR"/>
        </w:rPr>
        <w:t>3.1.2. O e-mail referido no tópico anterior deverá ser acompanhado de cópia digitalizada legível da notificação/intimação ou citação.</w:t>
      </w:r>
    </w:p>
    <w:p w:rsidR="004A4E87" w:rsidRPr="00F903FA" w:rsidP="004A4E87" w14:paraId="659F0B7A"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B"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3.1.3. Servirá como comprovação da ciência da comunicação a resposta ao e-mail enviado por qualquer um dos destinatários elencados no </w:t>
      </w:r>
      <w:r w:rsidRPr="00F903FA">
        <w:rPr>
          <w:rFonts w:ascii="Calibri" w:eastAsia="Arial" w:hAnsi="Calibri" w:cs="Calibri"/>
          <w:i/>
          <w:iCs/>
          <w:sz w:val="22"/>
          <w:szCs w:val="22"/>
          <w:lang w:val="pt-BR"/>
        </w:rPr>
        <w:t>caput</w:t>
      </w:r>
      <w:r w:rsidRPr="00F903FA">
        <w:rPr>
          <w:rFonts w:ascii="Calibri" w:eastAsia="Arial" w:hAnsi="Calibri" w:cs="Calibri"/>
          <w:sz w:val="22"/>
          <w:szCs w:val="22"/>
          <w:lang w:val="pt-BR"/>
        </w:rPr>
        <w:t xml:space="preserve"> confirmando o recebimento integral da mensagem;</w:t>
      </w:r>
    </w:p>
    <w:p w:rsidR="004A4E87" w:rsidRPr="00F903FA" w:rsidP="004A4E87" w14:paraId="659F0B7C"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D" w14:textId="77777777">
      <w:pPr>
        <w:jc w:val="both"/>
        <w:rPr>
          <w:rFonts w:ascii="Calibri" w:hAnsi="Calibri" w:cs="Calibri"/>
          <w:sz w:val="22"/>
          <w:szCs w:val="22"/>
          <w:lang w:val="pt-BR"/>
        </w:rPr>
      </w:pPr>
      <w:r w:rsidRPr="00F903FA">
        <w:rPr>
          <w:rFonts w:ascii="Calibri" w:eastAsia="Arial" w:hAnsi="Calibri" w:cs="Calibri"/>
          <w:b/>
          <w:bCs/>
          <w:sz w:val="22"/>
          <w:szCs w:val="22"/>
          <w:lang w:val="pt-BR"/>
        </w:rPr>
        <w:t>3.2.</w:t>
      </w:r>
      <w:r w:rsidRPr="00F903FA">
        <w:rPr>
          <w:rFonts w:ascii="Calibri" w:eastAsia="Arial" w:hAnsi="Calibri" w:cs="Calibri"/>
          <w:sz w:val="22"/>
          <w:szCs w:val="22"/>
          <w:lang w:val="pt-BR"/>
        </w:rPr>
        <w:t xml:space="preserve"> Pagar aos </w:t>
      </w:r>
      <w:r w:rsidRPr="00F903FA">
        <w:rPr>
          <w:rFonts w:ascii="Calibri" w:eastAsia="Arial" w:hAnsi="Calibri" w:cs="Calibri"/>
          <w:b/>
          <w:bCs/>
          <w:sz w:val="22"/>
          <w:szCs w:val="22"/>
          <w:lang w:val="pt-BR"/>
        </w:rPr>
        <w:t xml:space="preserve">CONTRATADOS </w:t>
      </w:r>
      <w:r w:rsidRPr="00F903FA">
        <w:rPr>
          <w:rFonts w:ascii="Calibri" w:eastAsia="Arial" w:hAnsi="Calibri" w:cs="Calibri"/>
          <w:sz w:val="22"/>
          <w:szCs w:val="22"/>
          <w:lang w:val="pt-BR"/>
        </w:rPr>
        <w:t xml:space="preserve">os honorários previstos na Cláusula Quarta deste contrato.  </w:t>
      </w:r>
    </w:p>
    <w:p w:rsidR="004A4E87" w:rsidRPr="00F903FA" w:rsidP="004A4E87" w14:paraId="659F0B7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7F" w14:textId="77777777">
      <w:pPr>
        <w:jc w:val="both"/>
        <w:rPr>
          <w:rFonts w:ascii="Calibri" w:hAnsi="Calibri" w:cs="Calibri"/>
          <w:sz w:val="22"/>
          <w:szCs w:val="22"/>
          <w:lang w:val="pt-BR"/>
        </w:rPr>
      </w:pPr>
      <w:r w:rsidRPr="00F903FA">
        <w:rPr>
          <w:rFonts w:ascii="Calibri" w:eastAsia="Arial" w:hAnsi="Calibri" w:cs="Calibri"/>
          <w:b/>
          <w:bCs/>
          <w:sz w:val="22"/>
          <w:szCs w:val="22"/>
          <w:lang w:val="pt-BR"/>
        </w:rPr>
        <w:t>3.3.</w:t>
      </w:r>
      <w:r w:rsidRPr="00F903FA">
        <w:rPr>
          <w:rFonts w:ascii="Calibri" w:eastAsia="Arial" w:hAnsi="Calibri" w:cs="Calibri"/>
          <w:sz w:val="22"/>
          <w:szCs w:val="22"/>
          <w:lang w:val="pt-BR"/>
        </w:rPr>
        <w:t xml:space="preserve"> Fornecer todas as informações requeridas para a boa execução dos serviços ora contratados, responsabilizando-se por sua exatidão.</w:t>
      </w:r>
    </w:p>
    <w:p w:rsidR="004A4E87" w:rsidRPr="00F903FA" w:rsidP="004A4E87" w14:paraId="659F0B80"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81" w14:textId="77777777">
      <w:pPr>
        <w:rPr>
          <w:rFonts w:ascii="Calibri" w:hAnsi="Calibri" w:cs="Calibri"/>
          <w:b/>
          <w:bCs/>
          <w:sz w:val="22"/>
          <w:szCs w:val="22"/>
          <w:lang w:val="pt-BR"/>
        </w:rPr>
      </w:pPr>
      <w:r w:rsidRPr="00F903FA">
        <w:rPr>
          <w:rFonts w:ascii="Calibri" w:hAnsi="Calibri" w:cs="Calibri"/>
          <w:b/>
          <w:bCs/>
          <w:sz w:val="22"/>
          <w:szCs w:val="22"/>
          <w:u w:val="single"/>
          <w:lang w:val="pt-BR"/>
        </w:rPr>
        <w:t>CLÁUSULA 4ª - HONORÁRIOS</w:t>
      </w:r>
    </w:p>
    <w:p w:rsidR="004A4E87" w:rsidRPr="00F903FA" w:rsidP="004A4E87" w14:paraId="659F0B82"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83" w14:textId="77777777">
      <w:pPr>
        <w:jc w:val="both"/>
        <w:rPr>
          <w:rFonts w:ascii="Calibri" w:hAnsi="Calibri" w:cs="Calibri"/>
          <w:sz w:val="22"/>
          <w:szCs w:val="22"/>
          <w:lang w:val="pt-BR"/>
        </w:rPr>
      </w:pPr>
      <w:r w:rsidRPr="00F903FA">
        <w:rPr>
          <w:rFonts w:ascii="Calibri" w:eastAsia="Arial" w:hAnsi="Calibri" w:cs="Calibri"/>
          <w:b/>
          <w:bCs/>
          <w:sz w:val="22"/>
          <w:szCs w:val="22"/>
          <w:lang w:val="pt-BR"/>
        </w:rPr>
        <w:t>4.1.</w:t>
      </w:r>
      <w:r w:rsidRPr="00F903FA">
        <w:rPr>
          <w:rFonts w:ascii="Calibri" w:eastAsia="Arial" w:hAnsi="Calibri" w:cs="Calibri"/>
          <w:sz w:val="22"/>
          <w:szCs w:val="22"/>
          <w:lang w:val="pt-BR"/>
        </w:rPr>
        <w:t xml:space="preserve"> Pelos serviços ora pactuados serão pagos honorários de êxito calculados pela aplicação de </w:t>
      </w:r>
      <w:r w:rsidR="00E22600">
        <w:rPr>
          <w:rFonts w:ascii="Calibri" w:eastAsia="Arial" w:hAnsi="Calibri" w:cs="Calibri"/>
          <w:sz w:val="22"/>
          <w:szCs w:val="22"/>
          <w:lang w:val="pt-BR"/>
        </w:rPr>
        <w:t>{HONORARIOS_PCT}% ({HONORARIOS_EXTENSO} por cento)</w:t>
      </w:r>
      <w:r w:rsidRPr="00F903FA">
        <w:rPr>
          <w:rFonts w:ascii="Calibri" w:eastAsia="Arial" w:hAnsi="Calibri" w:cs="Calibri"/>
          <w:sz w:val="22"/>
          <w:szCs w:val="22"/>
          <w:lang w:val="pt-BR"/>
        </w:rPr>
        <w:t/>
      </w:r>
      <w:r w:rsidR="00E22600">
        <w:rPr>
          <w:rFonts w:ascii="Calibri" w:eastAsia="Arial" w:hAnsi="Calibri" w:cs="Calibri"/>
          <w:sz w:val="22"/>
          <w:szCs w:val="22"/>
          <w:lang w:val="pt-BR"/>
        </w:rPr>
        <w:t/>
      </w:r>
      <w:r w:rsidRPr="00F903FA">
        <w:rPr>
          <w:rFonts w:ascii="Calibri" w:eastAsia="Arial" w:hAnsi="Calibri" w:cs="Calibri"/>
          <w:sz w:val="22"/>
          <w:szCs w:val="22"/>
          <w:lang w:val="pt-BR"/>
        </w:rPr>
        <w:t xml:space="preserve"> sobre o proveito econômico obtido pelo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assim entendido como: o valor da restituição obtida, atualizado até a data do pagamento pelos mesmos índices utilizados pela RFB para corrigir créditos tributários, e/ou qualquer outra forma de repetição do valor do IR objeto da medida judicial mencionada na cláusula primeira; e o valor desonerado contado desde o ajuizamento da ação até os 36 (trinta e seis) meses subsequentes. </w:t>
      </w:r>
    </w:p>
    <w:p w:rsidR="004A4E87" w:rsidRPr="00F903FA" w:rsidP="004A4E87" w14:paraId="659F0B84"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85"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4.1.1. Os honorários serão pagos em até 5 (cinco) dias do recebimento, pelo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da restituição pleiteada na medida judicial.</w:t>
      </w:r>
    </w:p>
    <w:p w:rsidR="004A4E87" w:rsidRPr="00F903FA" w:rsidP="004A4E87" w14:paraId="659F0B86"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87" w14:textId="77777777">
      <w:pPr>
        <w:jc w:val="both"/>
        <w:rPr>
          <w:rFonts w:ascii="Calibri" w:hAnsi="Calibri" w:cs="Calibri"/>
          <w:sz w:val="22"/>
          <w:szCs w:val="22"/>
          <w:lang w:val="pt-BR"/>
        </w:rPr>
      </w:pPr>
      <w:r w:rsidRPr="00F903FA">
        <w:rPr>
          <w:rFonts w:ascii="Calibri" w:eastAsia="Arial" w:hAnsi="Calibri" w:cs="Calibri"/>
          <w:sz w:val="22"/>
          <w:szCs w:val="22"/>
          <w:lang w:val="pt-BR"/>
        </w:rPr>
        <w:t>4.1.2. Os honorários referentes aos valores desonerados após o trânsito em julgado serão devidos até o dia 20 de cada mês.</w:t>
      </w:r>
    </w:p>
    <w:p w:rsidR="004A4E87" w:rsidRPr="00F903FA" w:rsidP="004A4E87" w14:paraId="659F0B88"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89"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4.1.3. Os honorários de êxito serão devidos caso ocorra transação, acordo ou qualquer outro tipo de ajuste entre 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e o Ente Tributante. </w:t>
      </w:r>
    </w:p>
    <w:p w:rsidR="004A4E87" w:rsidRPr="00F903FA" w:rsidP="004A4E87" w14:paraId="659F0B8A"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4A4E87" w:rsidRPr="00F903FA" w:rsidP="004A4E87" w14:paraId="659F0B8B"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xml:space="preserve">4.2. </w:t>
      </w:r>
      <w:r w:rsidRPr="00F903FA">
        <w:rPr>
          <w:rFonts w:ascii="Calibri" w:eastAsia="Arial" w:hAnsi="Calibri" w:cs="Calibri"/>
          <w:sz w:val="22"/>
          <w:szCs w:val="22"/>
          <w:lang w:val="pt-BR"/>
        </w:rPr>
        <w:t xml:space="preserve">O atraso ou inadimplemento no pagamento gera ao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a obrigação do pagamento de multa moratória de 2% (dois por cento), sem prejuízo de juros de 0,033% (trinta e três milésimos por cento) ao dia e correção monetária pelo IGP-M (FGV) até a data do efetivo adimplemento da obrigação.</w:t>
      </w:r>
    </w:p>
    <w:p w:rsidR="004A4E87" w:rsidRPr="00F903FA" w:rsidP="004A4E87" w14:paraId="659F0B8C" w14:textId="77777777">
      <w:pPr>
        <w:jc w:val="both"/>
        <w:rPr>
          <w:rFonts w:ascii="Calibri" w:hAnsi="Calibri" w:cs="Calibri"/>
          <w:sz w:val="22"/>
          <w:szCs w:val="22"/>
          <w:lang w:val="pt-BR"/>
        </w:rPr>
      </w:pPr>
      <w:r w:rsidRPr="00F903FA">
        <w:rPr>
          <w:rFonts w:ascii="Calibri" w:eastAsia="Arial" w:hAnsi="Calibri" w:cs="Calibri"/>
          <w:i/>
          <w:iCs/>
          <w:sz w:val="22"/>
          <w:szCs w:val="22"/>
          <w:lang w:val="pt-BR"/>
        </w:rPr>
        <w:t> </w:t>
      </w:r>
    </w:p>
    <w:p w:rsidR="004A4E87" w:rsidRPr="00F903FA" w:rsidP="004A4E87" w14:paraId="659F0B8D"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xml:space="preserve">4.3. </w:t>
      </w:r>
      <w:r w:rsidRPr="00F903FA">
        <w:rPr>
          <w:rFonts w:ascii="Calibri" w:eastAsia="Arial" w:hAnsi="Calibri" w:cs="Calibri"/>
          <w:sz w:val="22"/>
          <w:szCs w:val="22"/>
          <w:lang w:val="pt-BR"/>
        </w:rPr>
        <w:t xml:space="preserve">O inadimplemento no pagamento dos honorários previstos no presente contrato por 2 (dois) meses, consecutivos ou não, facultará aos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considerá-lo rescindido de pleno direito, independentemente de notificação, gerando ao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os mesmos ônus previstos na cláusula 6.2., sendo certo que a rescisão do contrato dispensará 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da prática de atos que promovam a defesa do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w:t>
      </w:r>
    </w:p>
    <w:p w:rsidR="004A4E87" w:rsidRPr="00F903FA" w:rsidP="004A4E87" w14:paraId="659F0B8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P="004A4E87" w14:paraId="659F0B8F" w14:textId="77777777">
      <w:pPr>
        <w:jc w:val="both"/>
        <w:rPr>
          <w:rFonts w:ascii="Calibri" w:eastAsia="Arial" w:hAnsi="Calibri" w:cs="Calibri"/>
          <w:b/>
          <w:bCs/>
          <w:sz w:val="22"/>
          <w:szCs w:val="22"/>
          <w:lang w:val="pt-BR"/>
        </w:rPr>
      </w:pPr>
      <w:r w:rsidRPr="00F903FA">
        <w:rPr>
          <w:rFonts w:ascii="Calibri" w:eastAsia="Arial" w:hAnsi="Calibri" w:cs="Calibri"/>
          <w:b/>
          <w:bCs/>
          <w:sz w:val="22"/>
          <w:szCs w:val="22"/>
          <w:lang w:val="pt-BR"/>
        </w:rPr>
        <w:t>4.4.</w:t>
      </w:r>
      <w:r w:rsidRPr="00F903FA">
        <w:rPr>
          <w:rFonts w:ascii="Calibri" w:eastAsia="Arial" w:hAnsi="Calibri" w:cs="Calibri"/>
          <w:sz w:val="22"/>
          <w:szCs w:val="22"/>
          <w:lang w:val="pt-BR"/>
        </w:rPr>
        <w:t xml:space="preserve"> Os honorários de sucumbência acaso existentes pertencerão integralmente aos </w:t>
      </w:r>
      <w:r w:rsidRPr="00F903FA">
        <w:rPr>
          <w:rFonts w:ascii="Calibri" w:eastAsia="Arial" w:hAnsi="Calibri" w:cs="Calibri"/>
          <w:b/>
          <w:bCs/>
          <w:sz w:val="22"/>
          <w:szCs w:val="22"/>
          <w:lang w:val="pt-BR"/>
        </w:rPr>
        <w:t>CONTRATADOS.</w:t>
      </w:r>
    </w:p>
    <w:p w:rsidR="00763097" w:rsidRPr="00F903FA" w:rsidP="004A4E87" w14:paraId="659F0B90" w14:textId="77777777">
      <w:pPr>
        <w:jc w:val="both"/>
        <w:rPr>
          <w:rFonts w:ascii="Calibri" w:hAnsi="Calibri" w:cs="Calibri"/>
          <w:sz w:val="22"/>
          <w:szCs w:val="22"/>
          <w:lang w:val="pt-BR"/>
        </w:rPr>
      </w:pPr>
    </w:p>
    <w:p w:rsidR="004A4E87" w:rsidRPr="00F903FA" w:rsidP="004A4E87" w14:paraId="659F0B91"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92" w14:textId="77777777">
      <w:pPr>
        <w:jc w:val="both"/>
        <w:rPr>
          <w:rFonts w:ascii="Calibri" w:hAnsi="Calibri" w:cs="Calibri"/>
          <w:sz w:val="22"/>
          <w:szCs w:val="22"/>
          <w:lang w:val="pt-BR"/>
        </w:rPr>
      </w:pPr>
      <w:r w:rsidRPr="00F903FA">
        <w:rPr>
          <w:rFonts w:ascii="Calibri" w:eastAsia="Arial" w:hAnsi="Calibri" w:cs="Calibri"/>
          <w:b/>
          <w:bCs/>
          <w:sz w:val="22"/>
          <w:szCs w:val="22"/>
          <w:u w:val="single"/>
          <w:lang w:val="pt-BR"/>
        </w:rPr>
        <w:t>CLÁUSULA 5ª - CONFIDENCIALIDADE</w:t>
      </w:r>
    </w:p>
    <w:p w:rsidR="004A4E87" w:rsidRPr="00F903FA" w:rsidP="004A4E87" w14:paraId="659F0B93"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4A4E87" w:rsidRPr="00F903FA" w:rsidP="004A4E87" w14:paraId="659F0B94"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xml:space="preserve">5.1. </w:t>
      </w:r>
      <w:r w:rsidRPr="00F903FA">
        <w:rPr>
          <w:rFonts w:ascii="Calibri" w:eastAsia="Arial" w:hAnsi="Calibri" w:cs="Calibri"/>
          <w:sz w:val="22"/>
          <w:szCs w:val="22"/>
          <w:lang w:val="pt-BR"/>
        </w:rPr>
        <w:t xml:space="preserve">Todas as informações fornecidas pelo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durante e para a execução dos serviços, são estritamente confidenciais, e não serão fornecidas ou repassadas a terceiros pelos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sob qualquer hipótese, salvo por determinação judicial ou legal.  </w:t>
      </w:r>
    </w:p>
    <w:p w:rsidR="004A4E87" w:rsidRPr="00F903FA" w:rsidP="004A4E87" w14:paraId="659F0B95"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4A4E87" w:rsidRPr="00F903FA" w:rsidP="004A4E87" w14:paraId="659F0B96" w14:textId="77777777">
      <w:pPr>
        <w:jc w:val="both"/>
        <w:rPr>
          <w:rFonts w:ascii="Calibri" w:hAnsi="Calibri" w:cs="Calibri"/>
          <w:sz w:val="22"/>
          <w:szCs w:val="22"/>
          <w:lang w:val="pt-BR"/>
        </w:rPr>
      </w:pPr>
      <w:r w:rsidRPr="00F903FA">
        <w:rPr>
          <w:rFonts w:ascii="Calibri" w:eastAsia="Arial" w:hAnsi="Calibri" w:cs="Calibri"/>
          <w:b/>
          <w:bCs/>
          <w:sz w:val="22"/>
          <w:szCs w:val="22"/>
          <w:lang w:val="pt-BR"/>
        </w:rPr>
        <w:t>5.2.</w:t>
      </w:r>
      <w:r w:rsidRPr="00F903FA">
        <w:rPr>
          <w:rFonts w:ascii="Calibri" w:eastAsia="Arial" w:hAnsi="Calibri" w:cs="Calibri"/>
          <w:sz w:val="22"/>
          <w:szCs w:val="22"/>
          <w:lang w:val="pt-BR"/>
        </w:rPr>
        <w:t xml:space="preserve"> Todas as informações prestadas ao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são de sua utilização exclusiva, não podendo ser fornecidas, reveladas ou transferidas para terceiros sem autorização dos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w:t>
      </w:r>
    </w:p>
    <w:p w:rsidR="004A4E87" w:rsidRPr="00F903FA" w:rsidP="004A4E87" w14:paraId="659F0B97"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98" w14:textId="77777777">
      <w:pPr>
        <w:rPr>
          <w:rFonts w:ascii="Calibri" w:hAnsi="Calibri" w:cs="Calibri"/>
          <w:sz w:val="22"/>
          <w:szCs w:val="22"/>
          <w:lang w:val="pt-BR"/>
        </w:rPr>
      </w:pPr>
    </w:p>
    <w:p w:rsidR="004A4E87" w:rsidRPr="00F903FA" w:rsidP="004A4E87" w14:paraId="659F0B99"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AB70F3" w:rsidP="00763097" w14:paraId="659F0B9A" w14:textId="77777777">
      <w:pPr>
        <w:jc w:val="both"/>
        <w:rPr>
          <w:rFonts w:ascii="Calibri" w:eastAsia="Arial" w:hAnsi="Calibri" w:cs="Calibri"/>
          <w:sz w:val="22"/>
          <w:szCs w:val="22"/>
          <w:u w:val="single"/>
          <w:lang w:val="pt-BR"/>
        </w:rPr>
      </w:pPr>
      <w:r w:rsidRPr="00AB70F3">
        <w:rPr>
          <w:rFonts w:ascii="Calibri" w:eastAsia="Arial" w:hAnsi="Calibri" w:cs="Calibri"/>
          <w:b/>
          <w:bCs/>
          <w:sz w:val="22"/>
          <w:szCs w:val="22"/>
          <w:u w:val="single"/>
          <w:lang w:val="pt-BR"/>
        </w:rPr>
        <w:t>CLÁUSULA 6ª. </w:t>
      </w:r>
      <w:r>
        <w:rPr>
          <w:rFonts w:ascii="Calibri" w:eastAsia="Arial" w:hAnsi="Calibri" w:cs="Calibri"/>
          <w:b/>
          <w:bCs/>
          <w:sz w:val="22"/>
          <w:szCs w:val="22"/>
          <w:u w:val="single"/>
          <w:lang w:val="pt-BR"/>
        </w:rPr>
        <w:t xml:space="preserve"> </w:t>
      </w:r>
      <w:r w:rsidRPr="00AB70F3">
        <w:rPr>
          <w:rFonts w:ascii="Calibri" w:eastAsia="Arial" w:hAnsi="Calibri" w:cs="Calibri"/>
          <w:b/>
          <w:bCs/>
          <w:sz w:val="22"/>
          <w:szCs w:val="22"/>
          <w:u w:val="single"/>
          <w:lang w:val="pt-BR"/>
        </w:rPr>
        <w:t>  ASSINATURA DIGITAL E VALIDADE JURÍDICA</w:t>
      </w:r>
    </w:p>
    <w:p w:rsidR="00763097" w:rsidRPr="00D42F8C" w:rsidP="00763097" w14:paraId="659F0B9B" w14:textId="77777777">
      <w:pPr>
        <w:jc w:val="both"/>
        <w:rPr>
          <w:rFonts w:ascii="Calibri" w:eastAsia="Arial" w:hAnsi="Calibri" w:cs="Calibri"/>
          <w:sz w:val="22"/>
          <w:szCs w:val="22"/>
          <w:lang w:val="pt-BR"/>
        </w:rPr>
      </w:pPr>
      <w:r w:rsidRPr="00D42F8C">
        <w:rPr>
          <w:rFonts w:ascii="Calibri" w:eastAsia="Arial" w:hAnsi="Calibri" w:cs="Calibri"/>
          <w:sz w:val="22"/>
          <w:szCs w:val="22"/>
          <w:lang w:val="pt-BR"/>
        </w:rPr>
        <w:t> </w:t>
      </w:r>
    </w:p>
    <w:p w:rsidR="00763097" w:rsidRPr="00D42F8C" w:rsidP="00763097" w14:paraId="659F0B9C"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.1.     As partes concordam que o presente contrato poderá ser assinado por meio de assinatura eletrônica ou digital, nos termos da Medida Provisória nº 2.200-2/2001 e do Decreto nº 10.543/2020, com plena validade jurídica e eficácia probatória, nos termos do art. 10 da referida Medida Provisória e do art. 6º da Lei nº 14.063/2020.</w:t>
      </w:r>
    </w:p>
    <w:p w:rsidR="00763097" w:rsidRPr="00D42F8C" w:rsidP="00763097" w14:paraId="659F0B9D" w14:textId="77777777">
      <w:pPr>
        <w:jc w:val="both"/>
        <w:rPr>
          <w:rFonts w:ascii="Calibri" w:eastAsia="Arial" w:hAnsi="Calibri" w:cs="Calibri"/>
          <w:sz w:val="22"/>
          <w:szCs w:val="22"/>
          <w:lang w:val="pt-BR"/>
        </w:rPr>
      </w:pPr>
      <w:r w:rsidRPr="00D42F8C">
        <w:rPr>
          <w:rFonts w:ascii="Calibri" w:eastAsia="Arial" w:hAnsi="Calibri" w:cs="Calibri"/>
          <w:sz w:val="22"/>
          <w:szCs w:val="22"/>
          <w:lang w:val="pt-BR"/>
        </w:rPr>
        <w:t> </w:t>
      </w:r>
    </w:p>
    <w:p w:rsidR="00763097" w:rsidRPr="00D42F8C" w:rsidP="00763097" w14:paraId="659F0B9E"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 xml:space="preserve">.2.     São aceitas, para fins de assinatura deste contrato, as seguintes modalidades: (i) assinatura eletrônica simples, realizada por meio de plataformas de assinatura eletrônica (tais como DocuSign, ClickSign, D4Sign ou similar); (ii) assinatura eletrônica avançada, vinculada a certificado eletrônico não emitido pela ICP-Brasil, mediante uso de token, código de confirmação ou identificação via e-mail ou SMS; ou (iii) assinatura digital qualificada, mediante utilização de certificado digital emitido pela </w:t>
      </w:r>
      <w:r w:rsidRPr="00D42F8C">
        <w:rPr>
          <w:rFonts w:ascii="Calibri" w:eastAsia="Arial" w:hAnsi="Calibri" w:cs="Calibri"/>
          <w:sz w:val="22"/>
          <w:szCs w:val="22"/>
          <w:lang w:val="pt-BR"/>
        </w:rPr>
        <w:t>Infraestrutura de Chaves Públicas Brasileira – ICP-Brasil.</w:t>
      </w:r>
    </w:p>
    <w:p w:rsidR="00763097" w:rsidRPr="00D42F8C" w:rsidP="00763097" w14:paraId="659F0B9F" w14:textId="77777777">
      <w:pPr>
        <w:jc w:val="both"/>
        <w:rPr>
          <w:rFonts w:ascii="Calibri" w:eastAsia="Arial" w:hAnsi="Calibri" w:cs="Calibri"/>
          <w:sz w:val="22"/>
          <w:szCs w:val="22"/>
          <w:lang w:val="pt-BR"/>
        </w:rPr>
      </w:pPr>
      <w:r w:rsidRPr="00D42F8C">
        <w:rPr>
          <w:rFonts w:ascii="Calibri" w:eastAsia="Arial" w:hAnsi="Calibri" w:cs="Calibri"/>
          <w:sz w:val="22"/>
          <w:szCs w:val="22"/>
          <w:lang w:val="pt-BR"/>
        </w:rPr>
        <w:t> </w:t>
      </w:r>
    </w:p>
    <w:p w:rsidR="00763097" w:rsidRPr="00D42F8C" w:rsidP="00763097" w14:paraId="659F0BA0"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.3.     A assinatura eletrônica/digital produzirá os mesmos efeitos jurídicos da assinatura manuscrita, sendo considerada válida e vinculante para todos os fins de direito, inclusive para fins de execução, nos termos do art. 784, inciso III, do Código de Processo Civil.</w:t>
      </w:r>
    </w:p>
    <w:p w:rsidR="00763097" w:rsidRPr="00D42F8C" w:rsidP="00763097" w14:paraId="659F0BA1"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.4.     As partes reconhecem que o registro eletrônico da assinatura (incluindo data, hora, endereço IP, e-mail ou outro identificador utilizado) constitui prova suficiente da manifestação de vontade do signatário, não podendo ser impugnada sob o argumento exclusivo de ausência de assinatura manuscrita ou de reconhecimento de firma.</w:t>
      </w:r>
    </w:p>
    <w:p w:rsidR="00763097" w:rsidRPr="00D42F8C" w:rsidP="00763097" w14:paraId="659F0BA2" w14:textId="77777777">
      <w:pPr>
        <w:jc w:val="both"/>
        <w:rPr>
          <w:rFonts w:ascii="Calibri" w:eastAsia="Arial" w:hAnsi="Calibri" w:cs="Calibri"/>
          <w:sz w:val="22"/>
          <w:szCs w:val="22"/>
          <w:lang w:val="pt-BR"/>
        </w:rPr>
      </w:pPr>
      <w:r w:rsidRPr="00D42F8C">
        <w:rPr>
          <w:rFonts w:ascii="Calibri" w:eastAsia="Arial" w:hAnsi="Calibri" w:cs="Calibri"/>
          <w:sz w:val="22"/>
          <w:szCs w:val="22"/>
          <w:lang w:val="pt-BR"/>
        </w:rPr>
        <w:t> </w:t>
      </w:r>
    </w:p>
    <w:p w:rsidR="00763097" w:rsidRPr="00D42F8C" w:rsidP="00763097" w14:paraId="659F0BA3"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.5.     O presente contrato poderá ser assinado em contrapartes eletrônicas, sendo cada assinatura considerada original, e todas as cópias juntas constituirão um único instrumento válido e vinculante. O envio da assinatura por e-mail, por plataforma de assinatura ou por qualquer outro meio eletrônico será considerado entrega válida do instrumento assinado.</w:t>
      </w:r>
    </w:p>
    <w:p w:rsidR="00763097" w:rsidRPr="00D42F8C" w:rsidP="00763097" w14:paraId="659F0BA4" w14:textId="77777777">
      <w:pPr>
        <w:jc w:val="both"/>
        <w:rPr>
          <w:rFonts w:ascii="Calibri" w:eastAsia="Arial" w:hAnsi="Calibri" w:cs="Calibri"/>
          <w:sz w:val="22"/>
          <w:szCs w:val="22"/>
          <w:lang w:val="pt-BR"/>
        </w:rPr>
      </w:pPr>
      <w:r w:rsidRPr="00D42F8C">
        <w:rPr>
          <w:rFonts w:ascii="Calibri" w:eastAsia="Arial" w:hAnsi="Calibri" w:cs="Calibri"/>
          <w:sz w:val="22"/>
          <w:szCs w:val="22"/>
          <w:lang w:val="pt-BR"/>
        </w:rPr>
        <w:t> </w:t>
      </w:r>
    </w:p>
    <w:p w:rsidR="00763097" w:rsidRPr="00D42F8C" w:rsidP="00763097" w14:paraId="659F0BA5" w14:textId="77777777">
      <w:pPr>
        <w:jc w:val="both"/>
        <w:rPr>
          <w:rFonts w:ascii="Calibri" w:eastAsia="Arial" w:hAnsi="Calibri" w:cs="Calibri"/>
          <w:sz w:val="22"/>
          <w:szCs w:val="22"/>
          <w:lang w:val="pt-BR"/>
        </w:rPr>
      </w:pPr>
      <w:r>
        <w:rPr>
          <w:rFonts w:ascii="Calibri" w:eastAsia="Arial" w:hAnsi="Calibri" w:cs="Calibri"/>
          <w:sz w:val="22"/>
          <w:szCs w:val="22"/>
          <w:lang w:val="pt-BR"/>
        </w:rPr>
        <w:t>6</w:t>
      </w:r>
      <w:r w:rsidRPr="00D42F8C">
        <w:rPr>
          <w:rFonts w:ascii="Calibri" w:eastAsia="Arial" w:hAnsi="Calibri" w:cs="Calibri"/>
          <w:sz w:val="22"/>
          <w:szCs w:val="22"/>
          <w:lang w:val="pt-BR"/>
        </w:rPr>
        <w:t>.6.     Qualquer aditamento, alteração ou rescisão deste contrato também poderá ser realizado por meio eletrônico, observadas as mesmas modalidades de assinatura previstas nesta Cláusula, sendo dispensada a assinatura física em papel, salvo exigência legal específica em contrário.</w:t>
      </w:r>
    </w:p>
    <w:p w:rsidR="00763097" w:rsidRPr="00F903FA" w:rsidP="00763097" w14:paraId="659F0BA6" w14:textId="77777777">
      <w:pPr>
        <w:jc w:val="both"/>
        <w:rPr>
          <w:rFonts w:ascii="Calibri" w:eastAsia="Arial" w:hAnsi="Calibri" w:cs="Calibri"/>
          <w:sz w:val="22"/>
          <w:szCs w:val="22"/>
          <w:lang w:val="pt-BR"/>
        </w:rPr>
      </w:pPr>
    </w:p>
    <w:p w:rsidR="00D42F8C" w:rsidP="004A4E87" w14:paraId="659F0BA7" w14:textId="77777777">
      <w:pPr>
        <w:jc w:val="both"/>
        <w:rPr>
          <w:rFonts w:ascii="Calibri" w:eastAsia="Arial" w:hAnsi="Calibri" w:cs="Calibri"/>
          <w:sz w:val="22"/>
          <w:szCs w:val="22"/>
          <w:lang w:val="pt-BR"/>
        </w:rPr>
      </w:pPr>
    </w:p>
    <w:p w:rsidR="00763097" w:rsidRPr="00F903FA" w:rsidP="00763097" w14:paraId="659F0BA8" w14:textId="77777777">
      <w:pPr>
        <w:rPr>
          <w:rFonts w:ascii="Calibri" w:hAnsi="Calibri" w:cs="Calibri"/>
          <w:sz w:val="22"/>
          <w:szCs w:val="22"/>
          <w:lang w:val="pt-BR"/>
        </w:rPr>
      </w:pPr>
      <w:r w:rsidRPr="00F903FA">
        <w:rPr>
          <w:rFonts w:ascii="Calibri" w:eastAsia="Arial" w:hAnsi="Calibri" w:cs="Calibri"/>
          <w:b/>
          <w:bCs/>
          <w:sz w:val="22"/>
          <w:szCs w:val="22"/>
          <w:u w:val="single"/>
          <w:lang w:val="pt-BR"/>
        </w:rPr>
        <w:t xml:space="preserve">CLÁUSULA </w:t>
      </w:r>
      <w:r>
        <w:rPr>
          <w:rFonts w:ascii="Calibri" w:eastAsia="Arial" w:hAnsi="Calibri" w:cs="Calibri"/>
          <w:b/>
          <w:bCs/>
          <w:sz w:val="22"/>
          <w:szCs w:val="22"/>
          <w:u w:val="single"/>
          <w:lang w:val="pt-BR"/>
        </w:rPr>
        <w:t>7</w:t>
      </w:r>
      <w:r w:rsidRPr="00F903FA">
        <w:rPr>
          <w:rFonts w:ascii="Calibri" w:eastAsia="Arial" w:hAnsi="Calibri" w:cs="Calibri"/>
          <w:b/>
          <w:bCs/>
          <w:sz w:val="22"/>
          <w:szCs w:val="22"/>
          <w:u w:val="single"/>
          <w:lang w:val="pt-BR"/>
        </w:rPr>
        <w:t xml:space="preserve">ª </w:t>
      </w:r>
      <w:r>
        <w:rPr>
          <w:rFonts w:ascii="Calibri" w:eastAsia="Arial" w:hAnsi="Calibri" w:cs="Calibri"/>
          <w:b/>
          <w:bCs/>
          <w:sz w:val="22"/>
          <w:szCs w:val="22"/>
          <w:u w:val="single"/>
          <w:lang w:val="pt-BR"/>
        </w:rPr>
        <w:t xml:space="preserve"> </w:t>
      </w:r>
      <w:r w:rsidRPr="00F903FA">
        <w:rPr>
          <w:rFonts w:ascii="Calibri" w:eastAsia="Arial" w:hAnsi="Calibri" w:cs="Calibri"/>
          <w:b/>
          <w:bCs/>
          <w:sz w:val="22"/>
          <w:szCs w:val="22"/>
          <w:u w:val="single"/>
          <w:lang w:val="pt-BR"/>
        </w:rPr>
        <w:t xml:space="preserve"> OUTRAS CONDIÇÕES</w:t>
      </w:r>
    </w:p>
    <w:p w:rsidR="00763097" w:rsidRPr="00F903FA" w:rsidP="00763097" w14:paraId="659F0BA9"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AA"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w:t>
      </w:r>
      <w:r w:rsidRPr="00F903FA">
        <w:rPr>
          <w:rFonts w:ascii="Calibri" w:eastAsia="Arial" w:hAnsi="Calibri" w:cs="Calibri"/>
          <w:sz w:val="22"/>
          <w:szCs w:val="22"/>
          <w:lang w:val="pt-BR"/>
        </w:rPr>
        <w:t xml:space="preserve"> O prazo deste contrato será aquele necessário à execução dos serviços ora contratados e o recebimento dos honorários na forma aqui pactuada.  </w:t>
      </w:r>
    </w:p>
    <w:p w:rsidR="00763097" w:rsidRPr="00F903FA" w:rsidP="00763097" w14:paraId="659F0BAB"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763097" w:rsidRPr="00F903FA" w:rsidP="00763097" w14:paraId="659F0BAC"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.2.</w:t>
      </w:r>
      <w:r w:rsidRPr="00F903FA">
        <w:rPr>
          <w:rFonts w:ascii="Calibri" w:eastAsia="Arial" w:hAnsi="Calibri" w:cs="Calibri"/>
          <w:sz w:val="22"/>
          <w:szCs w:val="22"/>
          <w:lang w:val="pt-BR"/>
        </w:rPr>
        <w:t xml:space="preserve"> Se 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após a protocolização da ação, rescindir este contrato, outorgar procuração a outros advogados, atravessar petição própria nos autos ou solicitar aos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que substabeleçam os poderes relativamente a esse processo, pagará de imediato, no ato da rescisão, do substabelecimento, do peticionamento ou da outorga do mandato, honorários equivalentes àqueles que seriam devidos caso se obtivesse êxito total na ação.</w:t>
      </w:r>
    </w:p>
    <w:p w:rsidR="00763097" w:rsidRPr="00F903FA" w:rsidP="00763097" w14:paraId="659F0BAD"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AE"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.3. </w:t>
      </w:r>
      <w:r w:rsidRPr="00F903FA">
        <w:rPr>
          <w:rFonts w:ascii="Calibri" w:eastAsia="Arial" w:hAnsi="Calibri" w:cs="Calibri"/>
          <w:sz w:val="22"/>
          <w:szCs w:val="22"/>
          <w:lang w:val="pt-BR"/>
        </w:rPr>
        <w:t>Se houver desistência da ação por pedido do</w:t>
      </w:r>
      <w:r w:rsidRPr="00F903FA">
        <w:rPr>
          <w:rFonts w:ascii="Calibri" w:eastAsia="Arial" w:hAnsi="Calibri" w:cs="Calibri"/>
          <w:b/>
          <w:bCs/>
          <w:sz w:val="22"/>
          <w:szCs w:val="22"/>
          <w:lang w:val="pt-BR"/>
        </w:rPr>
        <w:t xml:space="preserve"> CONTRATANTE,</w:t>
      </w:r>
      <w:r w:rsidRPr="00F903FA">
        <w:rPr>
          <w:rFonts w:ascii="Calibri" w:eastAsia="Arial" w:hAnsi="Calibri" w:cs="Calibri"/>
          <w:sz w:val="22"/>
          <w:szCs w:val="22"/>
          <w:lang w:val="pt-BR"/>
        </w:rPr>
        <w:t xml:space="preserve"> independente do motivo ou razão,os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terão, incondicionalmente, direito ao recebimento de honorários equivalentes a 50% (cinquenta por cento) daqueles que seriam devidos caso se obtivesse êxito total na ação. </w:t>
      </w:r>
    </w:p>
    <w:p w:rsidR="00763097" w:rsidRPr="00F903FA" w:rsidP="00763097" w14:paraId="659F0BAF"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B0" w14:textId="77777777">
      <w:pPr>
        <w:jc w:val="both"/>
        <w:rPr>
          <w:rFonts w:ascii="Calibri" w:hAnsi="Calibri" w:cs="Calibri"/>
          <w:sz w:val="22"/>
          <w:szCs w:val="22"/>
          <w:lang w:val="pt-BR"/>
        </w:rPr>
      </w:pPr>
      <w:r>
        <w:rPr>
          <w:rFonts w:ascii="Calibri" w:eastAsia="Arial" w:hAnsi="Calibri" w:cs="Calibri"/>
          <w:sz w:val="22"/>
          <w:szCs w:val="22"/>
          <w:lang w:val="pt-BR"/>
        </w:rPr>
        <w:t>7</w:t>
      </w:r>
      <w:r w:rsidRPr="00F903FA">
        <w:rPr>
          <w:rFonts w:ascii="Calibri" w:eastAsia="Arial" w:hAnsi="Calibri" w:cs="Calibri"/>
          <w:sz w:val="22"/>
          <w:szCs w:val="22"/>
          <w:lang w:val="pt-BR"/>
        </w:rPr>
        <w:t>.3.1. É obrigação dos</w:t>
      </w:r>
      <w:r w:rsidRPr="00F903FA">
        <w:rPr>
          <w:rFonts w:ascii="Calibri" w:eastAsia="Arial" w:hAnsi="Calibri" w:cs="Calibri"/>
          <w:b/>
          <w:bCs/>
          <w:sz w:val="22"/>
          <w:szCs w:val="22"/>
          <w:lang w:val="pt-BR"/>
        </w:rPr>
        <w:t xml:space="preserve"> CONTRATADOS</w:t>
      </w:r>
      <w:r w:rsidRPr="00F903FA">
        <w:rPr>
          <w:rFonts w:ascii="Calibri" w:eastAsia="Arial" w:hAnsi="Calibri" w:cs="Calibri"/>
          <w:sz w:val="22"/>
          <w:szCs w:val="22"/>
          <w:lang w:val="pt-BR"/>
        </w:rPr>
        <w:t xml:space="preserve"> acompanhar o processo até o trânsito em julgado na esfera judicial.</w:t>
      </w:r>
    </w:p>
    <w:p w:rsidR="00763097" w:rsidRPr="00F903FA" w:rsidP="00763097" w14:paraId="659F0BB1"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P="00763097" w14:paraId="659F0BB2" w14:textId="77777777">
      <w:pPr>
        <w:jc w:val="both"/>
        <w:rPr>
          <w:rFonts w:ascii="Calibri" w:eastAsia="Arial"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.4. </w:t>
      </w:r>
      <w:r w:rsidRPr="00F903FA">
        <w:rPr>
          <w:rFonts w:ascii="Calibri" w:eastAsia="Arial" w:hAnsi="Calibri" w:cs="Calibri"/>
          <w:sz w:val="22"/>
          <w:szCs w:val="22"/>
          <w:lang w:val="pt-BR"/>
        </w:rPr>
        <w:t xml:space="preserve">A celebração do presente contrato não estabelece qualquer vínculo empregatício entre o </w:t>
      </w:r>
      <w:r w:rsidRPr="00F903FA">
        <w:rPr>
          <w:rFonts w:ascii="Calibri" w:eastAsia="Arial" w:hAnsi="Calibri" w:cs="Calibri"/>
          <w:b/>
          <w:bCs/>
          <w:sz w:val="22"/>
          <w:szCs w:val="22"/>
          <w:lang w:val="pt-BR"/>
        </w:rPr>
        <w:t xml:space="preserve">CONTRATANTE </w:t>
      </w:r>
      <w:r w:rsidRPr="00F903FA">
        <w:rPr>
          <w:rFonts w:ascii="Calibri" w:eastAsia="Arial" w:hAnsi="Calibri" w:cs="Calibri"/>
          <w:sz w:val="22"/>
          <w:szCs w:val="22"/>
          <w:lang w:val="pt-BR"/>
        </w:rPr>
        <w:t xml:space="preserve">e os profissionais dos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da mesma forma que não proíbe nem impede 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de possuir ou </w:t>
      </w:r>
    </w:p>
    <w:p w:rsidR="00763097" w:rsidP="00763097" w14:paraId="659F0BB3" w14:textId="77777777">
      <w:pPr>
        <w:jc w:val="both"/>
        <w:rPr>
          <w:rFonts w:ascii="Calibri" w:eastAsia="Arial" w:hAnsi="Calibri" w:cs="Calibri"/>
          <w:sz w:val="22"/>
          <w:szCs w:val="22"/>
          <w:lang w:val="pt-BR"/>
        </w:rPr>
      </w:pPr>
    </w:p>
    <w:p w:rsidR="00763097" w:rsidP="00763097" w14:paraId="659F0BB4" w14:textId="77777777">
      <w:pPr>
        <w:jc w:val="both"/>
        <w:rPr>
          <w:rFonts w:ascii="Calibri" w:eastAsia="Arial" w:hAnsi="Calibri" w:cs="Calibri"/>
          <w:sz w:val="22"/>
          <w:szCs w:val="22"/>
          <w:lang w:val="pt-BR"/>
        </w:rPr>
      </w:pPr>
    </w:p>
    <w:p w:rsidR="00763097" w:rsidRPr="00F903FA" w:rsidP="00763097" w14:paraId="659F0BB5"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constituir outros Advogados ou Assessores Técnicos, bem como, igualmente, aos profissionais dos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de se constituírem patronos e consultores de outras pessoas físicas, firmas, sociedades, empresas, etc., ressalvados os impedimentos legais, porventura existentes.</w:t>
      </w:r>
    </w:p>
    <w:p w:rsidR="00763097" w:rsidRPr="00F903FA" w:rsidP="00763097" w14:paraId="659F0BB6"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B7"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.5.</w:t>
      </w:r>
      <w:r w:rsidRPr="00F903FA">
        <w:rPr>
          <w:rFonts w:ascii="Calibri" w:eastAsia="Arial" w:hAnsi="Calibri" w:cs="Calibri"/>
          <w:sz w:val="22"/>
          <w:szCs w:val="22"/>
          <w:lang w:val="pt-BR"/>
        </w:rPr>
        <w:t xml:space="preserve"> Os casos fortuitos ou de força maior serão excludentes da responsabilidade do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e dos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na forma do parágrafo único do art. 393 do Código Civil Brasileiro.</w:t>
      </w:r>
    </w:p>
    <w:p w:rsidR="00763097" w:rsidRPr="00F903FA" w:rsidP="00763097" w14:paraId="659F0BB8"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763097" w:rsidRPr="00F903FA" w:rsidP="00763097" w14:paraId="659F0BB9"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.6. </w:t>
      </w:r>
      <w:r w:rsidRPr="00F903FA">
        <w:rPr>
          <w:rFonts w:ascii="Calibri" w:eastAsia="Arial" w:hAnsi="Calibri" w:cs="Calibri"/>
          <w:sz w:val="22"/>
          <w:szCs w:val="22"/>
          <w:lang w:val="pt-BR"/>
        </w:rPr>
        <w:t>Este contrato contém a totalidade do acordo entre as partes, cancelando e substituindo qualquer entendimento anterior, oral ou escrito, com referência ao objeto do presente ajuste.</w:t>
      </w:r>
    </w:p>
    <w:p w:rsidR="00763097" w:rsidRPr="00F903FA" w:rsidP="00763097" w14:paraId="659F0BBA"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P="00763097" w14:paraId="659F0BBB" w14:textId="77777777">
      <w:pPr>
        <w:jc w:val="both"/>
        <w:rPr>
          <w:rFonts w:ascii="Calibri" w:eastAsia="Arial"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.7. </w:t>
      </w:r>
      <w:r w:rsidRPr="00F903FA">
        <w:rPr>
          <w:rFonts w:ascii="Calibri" w:eastAsia="Arial" w:hAnsi="Calibri" w:cs="Calibri"/>
          <w:sz w:val="22"/>
          <w:szCs w:val="22"/>
          <w:lang w:val="pt-BR"/>
        </w:rPr>
        <w:t xml:space="preserve">Toda e qualquer alteração a este instrumento só terá validade se apresentada por escrito, na forma de Termo Aditivo e assinada pelo </w:t>
      </w:r>
      <w:r w:rsidRPr="00F903FA">
        <w:rPr>
          <w:rFonts w:ascii="Calibri" w:eastAsia="Arial" w:hAnsi="Calibri" w:cs="Calibri"/>
          <w:b/>
          <w:bCs/>
          <w:sz w:val="22"/>
          <w:szCs w:val="22"/>
          <w:lang w:val="pt-BR"/>
        </w:rPr>
        <w:t xml:space="preserve">CONTRATANTE </w:t>
      </w:r>
      <w:r w:rsidRPr="00F903FA">
        <w:rPr>
          <w:rFonts w:ascii="Calibri" w:eastAsia="Arial" w:hAnsi="Calibri" w:cs="Calibri"/>
          <w:sz w:val="22"/>
          <w:szCs w:val="22"/>
          <w:lang w:val="pt-BR"/>
        </w:rPr>
        <w:t xml:space="preserve">e pelo representante legal dos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w:t>
      </w:r>
    </w:p>
    <w:p w:rsidR="00763097" w:rsidRPr="00F903FA" w:rsidP="00763097" w14:paraId="659F0BBC"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 </w:t>
      </w:r>
    </w:p>
    <w:p w:rsidR="00763097" w:rsidRPr="00F903FA" w:rsidP="00763097" w14:paraId="659F0BBD"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.8. </w:t>
      </w:r>
      <w:r w:rsidRPr="00F903FA">
        <w:rPr>
          <w:rFonts w:ascii="Calibri" w:eastAsia="Arial" w:hAnsi="Calibri" w:cs="Calibri"/>
          <w:sz w:val="22"/>
          <w:szCs w:val="22"/>
          <w:lang w:val="pt-BR"/>
        </w:rPr>
        <w:t>Não valerá como precedente de novação ou como renúncia aos direitos que a lei e o presente contrato asseguram às partes, a tolerância por qualquer delas, de eventuais infrações da outra às condições aqui estipuladas.</w:t>
      </w:r>
    </w:p>
    <w:p w:rsidR="00763097" w:rsidRPr="00F903FA" w:rsidP="00763097" w14:paraId="659F0BB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BF"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.9. </w:t>
      </w:r>
      <w:r w:rsidRPr="00F903FA">
        <w:rPr>
          <w:rFonts w:ascii="Calibri" w:eastAsia="Arial" w:hAnsi="Calibri" w:cs="Calibri"/>
          <w:sz w:val="22"/>
          <w:szCs w:val="22"/>
          <w:lang w:val="pt-BR"/>
        </w:rPr>
        <w:t>As partes obrigam-se por si e seus herdeiros e sucessores a respeitar o presente instrumento na sua íntegra, fazendo-o sempre firme e valioso.</w:t>
      </w:r>
    </w:p>
    <w:p w:rsidR="00763097" w:rsidRPr="00F903FA" w:rsidP="00763097" w14:paraId="659F0BC0"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C1"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.10</w:t>
      </w:r>
      <w:r w:rsidRPr="00F903FA">
        <w:rPr>
          <w:rFonts w:ascii="Calibri" w:eastAsia="Arial" w:hAnsi="Calibri" w:cs="Calibri"/>
          <w:sz w:val="22"/>
          <w:szCs w:val="22"/>
          <w:lang w:val="pt-BR"/>
        </w:rPr>
        <w:t xml:space="preserve">. 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na condução das suas atividades, comprometem-se a atuar de acordo com a lei Geral de Proteção de Dados (Lei 13.709/18), em conformidade com as boas práticas profissionais definidas em lei e com a sua POLÍTICA DE PRIVACIDADE DE DADOS PESSOAIS.</w:t>
      </w:r>
    </w:p>
    <w:p w:rsidR="00763097" w:rsidRPr="00F903FA" w:rsidP="00763097" w14:paraId="659F0BC2"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C3"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.11</w:t>
      </w:r>
      <w:r w:rsidRPr="00F903FA">
        <w:rPr>
          <w:rFonts w:ascii="Calibri" w:eastAsia="Arial" w:hAnsi="Calibri" w:cs="Calibri"/>
          <w:sz w:val="22"/>
          <w:szCs w:val="22"/>
          <w:lang w:val="pt-BR"/>
        </w:rPr>
        <w:t xml:space="preserve">. 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na qualidade de Controlador de Dados Pessoais, declaram que:</w:t>
      </w:r>
    </w:p>
    <w:p w:rsidR="00763097" w:rsidRPr="00F903FA" w:rsidP="00763097" w14:paraId="659F0BC4" w14:textId="77777777">
      <w:pPr>
        <w:jc w:val="both"/>
        <w:rPr>
          <w:rFonts w:ascii="Calibri" w:hAnsi="Calibri" w:cs="Calibri"/>
          <w:sz w:val="22"/>
          <w:szCs w:val="22"/>
          <w:lang w:val="pt-BR"/>
        </w:rPr>
      </w:pPr>
      <w:r w:rsidRPr="00F903FA">
        <w:rPr>
          <w:rFonts w:ascii="Calibri" w:eastAsia="Arial" w:hAnsi="Calibri" w:cs="Calibri"/>
          <w:sz w:val="22"/>
          <w:szCs w:val="22"/>
          <w:lang w:val="pt-BR"/>
        </w:rPr>
        <w:t xml:space="preserve">I. Utilizarão os Dados Pessoais compartilhados pelo </w:t>
      </w:r>
      <w:r w:rsidRPr="00F903FA">
        <w:rPr>
          <w:rFonts w:ascii="Calibri" w:eastAsia="Arial" w:hAnsi="Calibri" w:cs="Calibri"/>
          <w:b/>
          <w:bCs/>
          <w:sz w:val="22"/>
          <w:szCs w:val="22"/>
          <w:lang w:val="pt-BR"/>
        </w:rPr>
        <w:t>CONTRATANTE</w:t>
      </w:r>
      <w:r w:rsidRPr="00F903FA">
        <w:rPr>
          <w:rFonts w:ascii="Calibri" w:eastAsia="Arial" w:hAnsi="Calibri" w:cs="Calibri"/>
          <w:sz w:val="22"/>
          <w:szCs w:val="22"/>
          <w:lang w:val="pt-BR"/>
        </w:rPr>
        <w:t xml:space="preserve"> exclusivamente para o exercício das suas atividades relacionadas ao objeto do presente Contrato;</w:t>
      </w:r>
    </w:p>
    <w:p w:rsidR="00763097" w:rsidRPr="00F903FA" w:rsidP="00763097" w14:paraId="659F0BC5" w14:textId="77777777">
      <w:pPr>
        <w:jc w:val="both"/>
        <w:rPr>
          <w:rFonts w:ascii="Calibri" w:hAnsi="Calibri" w:cs="Calibri"/>
          <w:sz w:val="22"/>
          <w:szCs w:val="22"/>
          <w:lang w:val="pt-BR"/>
        </w:rPr>
      </w:pPr>
      <w:r w:rsidRPr="00F903FA">
        <w:rPr>
          <w:rFonts w:ascii="Calibri" w:eastAsia="Arial" w:hAnsi="Calibri" w:cs="Calibri"/>
          <w:sz w:val="22"/>
          <w:szCs w:val="22"/>
          <w:lang w:val="pt-BR"/>
        </w:rPr>
        <w:t>II. Os Dados Pessoais coletados são os estritamente necessários para o cumprimento de referida finalidade;</w:t>
      </w:r>
    </w:p>
    <w:p w:rsidR="00763097" w:rsidRPr="00F903FA" w:rsidP="00763097" w14:paraId="659F0BC6" w14:textId="77777777">
      <w:pPr>
        <w:jc w:val="both"/>
        <w:rPr>
          <w:rFonts w:ascii="Calibri" w:hAnsi="Calibri" w:cs="Calibri"/>
          <w:sz w:val="22"/>
          <w:szCs w:val="22"/>
          <w:lang w:val="pt-BR"/>
        </w:rPr>
      </w:pPr>
      <w:r w:rsidRPr="00F903FA">
        <w:rPr>
          <w:rFonts w:ascii="Calibri" w:eastAsia="Arial" w:hAnsi="Calibri" w:cs="Calibri"/>
          <w:sz w:val="22"/>
          <w:szCs w:val="22"/>
          <w:lang w:val="pt-BR"/>
        </w:rPr>
        <w:t>III. Os Dados Pessoais serão tratados durante o período necessário para o efetivo cumprimento da finalidade, finda a qual serão descartados, salvo por determinação legal em contrário;</w:t>
      </w:r>
    </w:p>
    <w:p w:rsidR="00763097" w:rsidRPr="00F903FA" w:rsidP="00763097" w14:paraId="659F0BC7" w14:textId="77777777">
      <w:pPr>
        <w:jc w:val="both"/>
        <w:rPr>
          <w:rFonts w:ascii="Calibri" w:hAnsi="Calibri" w:cs="Calibri"/>
          <w:sz w:val="22"/>
          <w:szCs w:val="22"/>
          <w:lang w:val="pt-BR"/>
        </w:rPr>
      </w:pPr>
      <w:r w:rsidRPr="00F903FA">
        <w:rPr>
          <w:rFonts w:ascii="Calibri" w:eastAsia="Arial" w:hAnsi="Calibri" w:cs="Calibri"/>
          <w:sz w:val="22"/>
          <w:szCs w:val="22"/>
          <w:lang w:val="pt-BR"/>
        </w:rPr>
        <w:t>IV. Todos os Dados Pessoais são tratados com base legal adequada nos termos do artigo 7° e 11 da LGPD.</w:t>
      </w:r>
    </w:p>
    <w:p w:rsidR="00763097" w:rsidRPr="00F903FA" w:rsidP="00763097" w14:paraId="659F0BC8"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763097" w:rsidRPr="00F903FA" w:rsidP="00763097" w14:paraId="659F0BC9"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.12</w:t>
      </w:r>
      <w:r w:rsidRPr="00F903FA">
        <w:rPr>
          <w:rFonts w:ascii="Calibri" w:eastAsia="Arial" w:hAnsi="Calibri" w:cs="Calibri"/>
          <w:sz w:val="22"/>
          <w:szCs w:val="22"/>
          <w:lang w:val="pt-BR"/>
        </w:rPr>
        <w:t xml:space="preserve">. Em sendo necessário, 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poderão compartilhar os Dados Pessoais com terceiros, dentre os quais; prestadores de serviço, órgãos da administração pública direta e indireta em todos os seus níveis, órgãos jurisdicionais e arbitrais. </w:t>
      </w:r>
    </w:p>
    <w:p w:rsidR="00763097" w:rsidRPr="00F903FA" w:rsidP="00763097" w14:paraId="659F0BCA"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CB"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.13.</w:t>
      </w:r>
      <w:r w:rsidRPr="00F903FA">
        <w:rPr>
          <w:rFonts w:ascii="Calibri" w:eastAsia="Arial" w:hAnsi="Calibri" w:cs="Calibri"/>
          <w:sz w:val="22"/>
          <w:szCs w:val="22"/>
          <w:lang w:val="pt-BR"/>
        </w:rPr>
        <w:t xml:space="preserve"> Os </w:t>
      </w:r>
      <w:r w:rsidRPr="00F903FA">
        <w:rPr>
          <w:rFonts w:ascii="Calibri" w:eastAsia="Arial" w:hAnsi="Calibri" w:cs="Calibri"/>
          <w:b/>
          <w:bCs/>
          <w:sz w:val="22"/>
          <w:szCs w:val="22"/>
          <w:lang w:val="pt-BR"/>
        </w:rPr>
        <w:t xml:space="preserve">CONTRATADOS </w:t>
      </w:r>
      <w:r w:rsidRPr="00F903FA">
        <w:rPr>
          <w:rFonts w:ascii="Calibri" w:eastAsia="Arial" w:hAnsi="Calibri" w:cs="Calibri"/>
          <w:sz w:val="22"/>
          <w:szCs w:val="22"/>
          <w:lang w:val="pt-BR"/>
        </w:rPr>
        <w:t>declaram que, nos termos do artigo 18 da LGPD e da sua POLÍTICA DE PRIVACIDADE DE DADOS PESSOAIS, reconhecem os direitos dos Titulares dos Dados Pessoais. </w:t>
      </w:r>
    </w:p>
    <w:p w:rsidR="00763097" w:rsidRPr="00F903FA" w:rsidP="00763097" w14:paraId="659F0BCC"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CD"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.14</w:t>
      </w:r>
      <w:r w:rsidRPr="00F903FA">
        <w:rPr>
          <w:rFonts w:ascii="Calibri" w:eastAsia="Arial" w:hAnsi="Calibri" w:cs="Calibri"/>
          <w:sz w:val="22"/>
          <w:szCs w:val="22"/>
          <w:lang w:val="pt-BR"/>
        </w:rPr>
        <w:t xml:space="preserve">. Os </w:t>
      </w:r>
      <w:r w:rsidRPr="00F903FA">
        <w:rPr>
          <w:rFonts w:ascii="Calibri" w:eastAsia="Arial" w:hAnsi="Calibri" w:cs="Calibri"/>
          <w:b/>
          <w:bCs/>
          <w:sz w:val="22"/>
          <w:szCs w:val="22"/>
          <w:lang w:val="pt-BR"/>
        </w:rPr>
        <w:t>CONTRATADOS</w:t>
      </w:r>
      <w:r w:rsidRPr="00F903FA">
        <w:rPr>
          <w:rFonts w:ascii="Calibri" w:eastAsia="Arial" w:hAnsi="Calibri" w:cs="Calibri"/>
          <w:sz w:val="22"/>
          <w:szCs w:val="22"/>
          <w:lang w:val="pt-BR"/>
        </w:rPr>
        <w:t xml:space="preserve"> adotam as medidas administrativas e técnicas possíveis referentes à segurança das informações, especialmente em relação à proteção de Dados Pessoais. </w:t>
      </w:r>
    </w:p>
    <w:p w:rsidR="00763097" w:rsidRPr="00F903FA" w:rsidP="00763097" w14:paraId="659F0BC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RPr="00F903FA" w:rsidP="00763097" w14:paraId="659F0BCF"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.15</w:t>
      </w:r>
      <w:r w:rsidRPr="00F903FA">
        <w:rPr>
          <w:rFonts w:ascii="Calibri" w:eastAsia="Arial" w:hAnsi="Calibri" w:cs="Calibri"/>
          <w:sz w:val="22"/>
          <w:szCs w:val="22"/>
          <w:lang w:val="pt-BR"/>
        </w:rPr>
        <w:t xml:space="preserve">. Qualquer dúvida ou esclarecimento sobre o tratamento de Dados Pessoais poderá ser encaminhada pelo e-mail:  </w:t>
      </w:r>
      <w:hyperlink r:id="rId8" w:history="1">
        <w:r w:rsidRPr="00F903FA">
          <w:rPr>
            <w:rFonts w:ascii="Calibri" w:eastAsia="Arial" w:hAnsi="Calibri" w:cs="Calibri"/>
            <w:color w:val="0000EE"/>
            <w:sz w:val="22"/>
            <w:szCs w:val="22"/>
            <w:u w:val="single" w:color="0000EE"/>
            <w:lang w:val="pt-BR"/>
          </w:rPr>
          <w:t>dpo@glcm.com.br</w:t>
        </w:r>
      </w:hyperlink>
    </w:p>
    <w:p w:rsidR="00763097" w:rsidRPr="00F903FA" w:rsidP="00763097" w14:paraId="659F0BD0" w14:textId="77777777">
      <w:pPr>
        <w:jc w:val="both"/>
        <w:rPr>
          <w:rFonts w:ascii="Calibri" w:hAnsi="Calibri" w:cs="Calibri"/>
          <w:sz w:val="22"/>
          <w:szCs w:val="22"/>
          <w:lang w:val="pt-BR"/>
        </w:rPr>
      </w:pPr>
      <w:r w:rsidRPr="00F903FA">
        <w:rPr>
          <w:rFonts w:ascii="Calibri" w:eastAsia="Arial" w:hAnsi="Calibri" w:cs="Calibri"/>
          <w:b/>
          <w:bCs/>
          <w:sz w:val="22"/>
          <w:szCs w:val="22"/>
          <w:lang w:val="pt-BR"/>
        </w:rPr>
        <w:t> </w:t>
      </w:r>
    </w:p>
    <w:p w:rsidR="00763097" w:rsidP="00763097" w14:paraId="659F0BD1" w14:textId="77777777">
      <w:pPr>
        <w:jc w:val="both"/>
        <w:rPr>
          <w:rFonts w:ascii="Calibri" w:eastAsia="Arial" w:hAnsi="Calibri" w:cs="Calibri"/>
          <w:b/>
          <w:bCs/>
          <w:sz w:val="22"/>
          <w:szCs w:val="22"/>
          <w:lang w:val="pt-BR"/>
        </w:rPr>
      </w:pPr>
    </w:p>
    <w:p w:rsidR="00763097" w:rsidP="00763097" w14:paraId="659F0BD2" w14:textId="77777777">
      <w:pPr>
        <w:jc w:val="both"/>
        <w:rPr>
          <w:rFonts w:ascii="Calibri" w:eastAsia="Arial"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.16.</w:t>
      </w:r>
      <w:r w:rsidRPr="00F903FA">
        <w:rPr>
          <w:rFonts w:ascii="Calibri" w:eastAsia="Arial" w:hAnsi="Calibri" w:cs="Calibri"/>
          <w:sz w:val="22"/>
          <w:szCs w:val="22"/>
          <w:lang w:val="pt-BR"/>
        </w:rPr>
        <w:t xml:space="preserve"> As partes contratantes reconhecem como legítimos os dados constantes do preâmbulo, considerando-se entregues quaisquer documentos ou correspondências comprovadamente encaminhados para os endereços constantes do cabeçalho deste contrato.</w:t>
      </w:r>
    </w:p>
    <w:p w:rsidR="00763097" w:rsidP="00763097" w14:paraId="659F0BD3" w14:textId="77777777">
      <w:pPr>
        <w:jc w:val="both"/>
        <w:rPr>
          <w:rFonts w:ascii="Calibri" w:eastAsia="Arial" w:hAnsi="Calibri" w:cs="Calibri"/>
          <w:sz w:val="22"/>
          <w:szCs w:val="22"/>
          <w:lang w:val="pt-BR"/>
        </w:rPr>
      </w:pPr>
    </w:p>
    <w:p w:rsidR="00763097" w:rsidRPr="006719B9" w:rsidP="00763097" w14:paraId="659F0BD6" w14:textId="101DFB3E">
      <w:pPr>
        <w:jc w:val="both"/>
        <w:rPr>
          <w:rFonts w:ascii="Calibri" w:hAnsi="Calibri" w:cs="Calibri"/>
          <w:sz w:val="22"/>
          <w:szCs w:val="22"/>
          <w:lang w:val="pt-BR"/>
        </w:rPr>
      </w:pPr>
    </w:p>
    <w:p w:rsidR="00763097" w:rsidP="00763097" w14:paraId="659F0BD7" w14:textId="77777777">
      <w:pPr>
        <w:jc w:val="both"/>
        <w:rPr>
          <w:rFonts w:ascii="Calibri" w:eastAsia="Arial" w:hAnsi="Calibri" w:cs="Calibri"/>
          <w:b/>
          <w:bCs/>
          <w:sz w:val="22"/>
          <w:szCs w:val="22"/>
          <w:lang w:val="pt-BR"/>
        </w:rPr>
      </w:pPr>
    </w:p>
    <w:p w:rsidR="00763097" w:rsidRPr="00F903FA" w:rsidP="00763097" w14:paraId="659F0BD8" w14:textId="77777777">
      <w:pPr>
        <w:jc w:val="both"/>
        <w:rPr>
          <w:rFonts w:ascii="Calibri" w:hAnsi="Calibri" w:cs="Calibri"/>
          <w:sz w:val="22"/>
          <w:szCs w:val="22"/>
          <w:lang w:val="pt-BR"/>
        </w:rPr>
      </w:pPr>
      <w:r>
        <w:rPr>
          <w:rFonts w:ascii="Calibri" w:eastAsia="Arial" w:hAnsi="Calibri" w:cs="Calibri"/>
          <w:b/>
          <w:bCs/>
          <w:sz w:val="22"/>
          <w:szCs w:val="22"/>
          <w:lang w:val="pt-BR"/>
        </w:rPr>
        <w:t>7</w:t>
      </w:r>
      <w:r w:rsidRPr="00F903FA">
        <w:rPr>
          <w:rFonts w:ascii="Calibri" w:eastAsia="Arial" w:hAnsi="Calibri" w:cs="Calibri"/>
          <w:b/>
          <w:bCs/>
          <w:sz w:val="22"/>
          <w:szCs w:val="22"/>
          <w:lang w:val="pt-BR"/>
        </w:rPr>
        <w:t>.1</w:t>
      </w:r>
      <w:r>
        <w:rPr>
          <w:rFonts w:ascii="Calibri" w:eastAsia="Arial" w:hAnsi="Calibri" w:cs="Calibri"/>
          <w:b/>
          <w:bCs/>
          <w:sz w:val="22"/>
          <w:szCs w:val="22"/>
          <w:lang w:val="pt-BR"/>
        </w:rPr>
        <w:t>7</w:t>
      </w:r>
      <w:r w:rsidRPr="00F903FA">
        <w:rPr>
          <w:rFonts w:ascii="Calibri" w:eastAsia="Arial" w:hAnsi="Calibri" w:cs="Calibri"/>
          <w:b/>
          <w:bCs/>
          <w:sz w:val="22"/>
          <w:szCs w:val="22"/>
          <w:lang w:val="pt-BR"/>
        </w:rPr>
        <w:t xml:space="preserve">. </w:t>
      </w:r>
      <w:r w:rsidRPr="00F903FA">
        <w:rPr>
          <w:rFonts w:ascii="Calibri" w:eastAsia="Arial" w:hAnsi="Calibri" w:cs="Calibri"/>
          <w:sz w:val="22"/>
          <w:szCs w:val="22"/>
          <w:lang w:val="pt-BR"/>
        </w:rPr>
        <w:t> As partes elegem o foro da Comarca da Capital do Estado da Bahia, Cidade do Salvador, para dirimir quaisquer dúvidas e/ou ação relativas a este contrato, renunciando qualquer outro por mais privilegiado que seja.</w:t>
      </w:r>
    </w:p>
    <w:p w:rsidR="00763097" w:rsidRPr="00F903FA" w:rsidP="00763097" w14:paraId="659F0BD9"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763097" w:rsidP="00763097" w14:paraId="659F0BDA" w14:textId="77777777">
      <w:pPr>
        <w:jc w:val="both"/>
        <w:rPr>
          <w:rFonts w:ascii="Calibri" w:eastAsia="Arial" w:hAnsi="Calibri" w:cs="Calibri"/>
          <w:sz w:val="22"/>
          <w:szCs w:val="22"/>
          <w:lang w:val="pt-BR"/>
        </w:rPr>
      </w:pPr>
      <w:r w:rsidRPr="00F903FA">
        <w:rPr>
          <w:rFonts w:ascii="Calibri" w:eastAsia="Arial" w:hAnsi="Calibri" w:cs="Calibri"/>
          <w:sz w:val="22"/>
          <w:szCs w:val="22"/>
          <w:lang w:val="pt-BR"/>
        </w:rPr>
        <w:t>E por estarem assim, justos e contratados, assinam o presente instrumento em 02 (duas) vias de igual teor.</w:t>
      </w:r>
    </w:p>
    <w:p w:rsidR="00763097" w:rsidP="00763097" w14:paraId="659F0BDB" w14:textId="77777777">
      <w:pPr>
        <w:jc w:val="both"/>
        <w:rPr>
          <w:rFonts w:ascii="Calibri" w:eastAsia="Arial" w:hAnsi="Calibri" w:cs="Calibri"/>
          <w:sz w:val="22"/>
          <w:szCs w:val="22"/>
          <w:lang w:val="pt-BR"/>
        </w:rPr>
      </w:pPr>
    </w:p>
    <w:p w:rsidR="004A4E87" w:rsidRPr="00F903FA" w:rsidP="004A4E87" w14:paraId="659F0BDC" w14:textId="77777777">
      <w:pPr>
        <w:jc w:val="both"/>
        <w:rPr>
          <w:rFonts w:ascii="Calibri" w:eastAsia="Arial" w:hAnsi="Calibri" w:cs="Calibri"/>
          <w:sz w:val="22"/>
          <w:szCs w:val="22"/>
          <w:lang w:val="pt-BR"/>
        </w:rPr>
      </w:pPr>
    </w:p>
    <w:p w:rsidR="004A4E87" w:rsidRPr="00F903FA" w:rsidP="004A4E87" w14:paraId="659F0BDD" w14:textId="77777777">
      <w:pPr>
        <w:jc w:val="both"/>
        <w:rPr>
          <w:rFonts w:ascii="Calibri" w:hAnsi="Calibri" w:cs="Calibri"/>
          <w:sz w:val="22"/>
          <w:szCs w:val="22"/>
          <w:lang w:val="pt-BR"/>
        </w:rPr>
      </w:pPr>
    </w:p>
    <w:p w:rsidR="004A4E87" w:rsidRPr="00F903FA" w:rsidP="004A4E87" w14:paraId="659F0BDE"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P="004A4E87" w14:paraId="659F0BDF" w14:textId="640C8988">
      <w:pPr>
        <w:jc w:val="both"/>
        <w:rPr>
          <w:rFonts w:ascii="Calibri" w:hAnsi="Calibri" w:cs="Calibri"/>
          <w:sz w:val="22"/>
          <w:szCs w:val="22"/>
        </w:rPr>
      </w:pPr>
      <w:r w:rsidRPr="00F903FA">
        <w:rPr>
          <w:rFonts w:ascii="Calibri" w:eastAsia="Arial" w:hAnsi="Calibri" w:cs="Calibri"/>
          <w:sz w:val="22"/>
          <w:szCs w:val="22"/>
          <w:lang w:val="pt-BR"/>
        </w:rPr>
        <w:t xml:space="preserve">{LOCAL_ASSINATURA}, {DATA}</w:t>
      </w:r>
      <w:r w:rsidR="006719B9">
        <w:rPr>
          <w:rFonts w:ascii="Calibri" w:hAnsi="Calibri" w:cs="Calibri"/>
          <w:sz w:val="22"/>
          <w:szCs w:val="22"/>
        </w:rPr>
        <w:t/>
      </w:r>
    </w:p>
    <w:p w:rsidR="00763097" w:rsidP="004A4E87" w14:paraId="659F0BE0" w14:textId="77777777">
      <w:pPr>
        <w:jc w:val="both"/>
        <w:rPr>
          <w:rFonts w:ascii="Calibri" w:hAnsi="Calibri" w:cs="Calibri"/>
          <w:sz w:val="22"/>
          <w:szCs w:val="22"/>
        </w:rPr>
      </w:pPr>
    </w:p>
    <w:p w:rsidR="00763097" w:rsidRPr="00F903FA" w:rsidP="004A4E87" w14:paraId="659F0BE1" w14:textId="77777777">
      <w:pPr>
        <w:jc w:val="both"/>
        <w:rPr>
          <w:rFonts w:ascii="Calibri" w:hAnsi="Calibri" w:cs="Calibri"/>
          <w:sz w:val="22"/>
          <w:szCs w:val="22"/>
          <w:lang w:val="pt-BR"/>
        </w:rPr>
      </w:pPr>
    </w:p>
    <w:p w:rsidR="004A4E87" w:rsidRPr="00F903FA" w:rsidP="004A4E87" w14:paraId="659F0BE2" w14:textId="77777777">
      <w:pPr>
        <w:jc w:val="both"/>
        <w:rPr>
          <w:rFonts w:ascii="Calibri" w:hAnsi="Calibri" w:cs="Calibri"/>
          <w:sz w:val="22"/>
          <w:szCs w:val="22"/>
          <w:lang w:val="pt-BR"/>
        </w:rPr>
      </w:pPr>
    </w:p>
    <w:p w:rsidR="004A4E87" w:rsidRPr="00F903FA" w:rsidP="004A4E87" w14:paraId="659F0BE3" w14:textId="77777777">
      <w:pPr>
        <w:jc w:val="both"/>
        <w:rPr>
          <w:rFonts w:ascii="Calibri" w:hAnsi="Calibri" w:cs="Calibri"/>
          <w:sz w:val="22"/>
          <w:szCs w:val="22"/>
          <w:lang w:val="pt-BR"/>
        </w:rPr>
      </w:pPr>
      <w:r w:rsidRPr="00F903FA">
        <w:rPr>
          <w:rFonts w:ascii="Calibri" w:eastAsia="Arial" w:hAnsi="Calibri" w:cs="Calibri"/>
          <w:sz w:val="22"/>
          <w:szCs w:val="22"/>
          <w:lang w:val="pt-BR"/>
        </w:rPr>
        <w:t> </w:t>
      </w:r>
    </w:p>
    <w:p w:rsidR="004A4E87" w:rsidRPr="00F903FA" w:rsidP="004A4E87" w14:paraId="659F0BE4" w14:textId="77777777">
      <w:pPr>
        <w:jc w:val="both"/>
        <w:rPr>
          <w:rFonts w:ascii="Calibri" w:hAnsi="Calibri" w:cs="Calibri"/>
          <w:b/>
          <w:bCs/>
          <w:sz w:val="22"/>
          <w:szCs w:val="22"/>
          <w:lang w:val="pt-BR"/>
        </w:rPr>
      </w:pPr>
      <w:r w:rsidRPr="00F903FA">
        <w:rPr>
          <w:rFonts w:ascii="Calibri" w:eastAsia="Arial" w:hAnsi="Calibri" w:cs="Calibri"/>
          <w:b/>
          <w:bCs/>
          <w:sz w:val="22"/>
          <w:szCs w:val="22"/>
          <w:lang w:val="pt-BR"/>
        </w:rPr>
        <w:t>__________________________</w:t>
      </w:r>
      <w:r>
        <w:rPr>
          <w:rFonts w:ascii="Calibri" w:eastAsia="Arial" w:hAnsi="Calibri" w:cs="Calibri"/>
          <w:b/>
          <w:bCs/>
          <w:sz w:val="22"/>
          <w:szCs w:val="22"/>
          <w:lang w:val="pt-BR"/>
        </w:rPr>
        <w:t>_</w:t>
      </w:r>
      <w:r w:rsidRPr="00F903FA">
        <w:rPr>
          <w:rFonts w:ascii="Calibri" w:eastAsia="Arial" w:hAnsi="Calibri" w:cs="Calibri"/>
          <w:b/>
          <w:bCs/>
          <w:sz w:val="22"/>
          <w:szCs w:val="22"/>
          <w:lang w:val="pt-BR"/>
        </w:rPr>
        <w:t xml:space="preserve">                                                      </w:t>
      </w:r>
    </w:p>
    <w:p w:rsidR="004A4E87" w:rsidP="004A4E87" w14:paraId="659F0BE5" w14:textId="77777777">
      <w:pPr>
        <w:jc w:val="both"/>
        <w:rPr>
          <w:rFonts w:ascii="Calibri" w:eastAsia="Arial" w:hAnsi="Calibri" w:cs="Calibri"/>
          <w:b/>
          <w:bCs/>
          <w:sz w:val="22"/>
          <w:szCs w:val="22"/>
          <w:lang w:val="pt-BR"/>
        </w:rPr>
      </w:pPr>
      <w:r w:rsidRPr="00B9180C">
        <w:rPr>
          <w:rFonts w:asciiTheme="minorHAnsi" w:hAnsiTheme="minorHAnsi" w:cstheme="minorHAnsi"/>
          <w:b/>
          <w:bCs/>
          <w:sz w:val="22"/>
          <w:szCs w:val="22"/>
        </w:rPr>
        <w:fldChar w:fldCharType="begin"/>
      </w:r>
      <w:r w:rsidRPr="00B9180C">
        <w:rPr>
          <w:rFonts w:asciiTheme="minorHAnsi" w:hAnsiTheme="minorHAnsi" w:cstheme="minorHAnsi"/>
          <w:b/>
          <w:bCs/>
          <w:sz w:val="22"/>
          <w:szCs w:val="22"/>
        </w:rPr>
        <w:instrText>MERGEFIELD &lt;#[4039]-Nome&gt; \* MERGEFORMAT</w:instrText>
      </w:r>
      <w:r w:rsidRPr="00B9180C">
        <w:rPr>
          <w:rFonts w:asciiTheme="minorHAnsi" w:hAnsiTheme="minorHAnsi" w:cstheme="minorHAnsi"/>
          <w:b/>
          <w:bCs/>
          <w:sz w:val="22"/>
          <w:szCs w:val="22"/>
        </w:rPr>
        <w:fldChar w:fldCharType="separate"/>
      </w:r>
      <w:r w:rsidRPr="00B9180C">
        <w:rPr>
          <w:rFonts w:asciiTheme="minorHAnsi" w:hAnsiTheme="minorHAnsi" w:cstheme="minorHAnsi"/>
          <w:b/>
          <w:bCs/>
          <w:noProof/>
          <w:sz w:val="22"/>
          <w:szCs w:val="22"/>
        </w:rPr>
        <w:t>{NOME_CLIENTE}</w:t>
      </w:r>
      <w:r w:rsidRPr="00B9180C">
        <w:rPr>
          <w:rFonts w:asciiTheme="minorHAnsi" w:hAnsiTheme="minorHAnsi" w:cstheme="minorHAnsi"/>
          <w:b/>
          <w:bCs/>
          <w:sz w:val="22"/>
          <w:szCs w:val="22"/>
        </w:rPr>
        <w:fldChar w:fldCharType="end"/>
      </w:r>
      <w:r w:rsidRPr="00F903FA">
        <w:rPr>
          <w:rFonts w:ascii="Calibri" w:eastAsia="Arial" w:hAnsi="Calibri" w:cs="Calibri"/>
          <w:b/>
          <w:bCs/>
          <w:sz w:val="22"/>
          <w:szCs w:val="22"/>
          <w:lang w:val="pt-BR"/>
        </w:rPr>
        <w:t xml:space="preserve"> – Contratante</w:t>
      </w:r>
    </w:p>
    <w:p w:rsidR="00763097" w:rsidP="004A4E87" w14:paraId="659F0BE6" w14:textId="77777777">
      <w:pPr>
        <w:jc w:val="both"/>
        <w:rPr>
          <w:rFonts w:ascii="Calibri" w:eastAsia="Arial" w:hAnsi="Calibri" w:cs="Calibri"/>
          <w:b/>
          <w:bCs/>
          <w:sz w:val="22"/>
          <w:szCs w:val="22"/>
          <w:lang w:val="pt-BR"/>
        </w:rPr>
      </w:pPr>
    </w:p>
    <w:p w:rsidR="00763097" w:rsidP="004A4E87" w14:paraId="659F0BE7" w14:textId="77777777">
      <w:pPr>
        <w:jc w:val="both"/>
        <w:rPr>
          <w:rFonts w:ascii="Calibri" w:eastAsia="Arial" w:hAnsi="Calibri" w:cs="Calibri"/>
          <w:b/>
          <w:bCs/>
          <w:sz w:val="22"/>
          <w:szCs w:val="22"/>
          <w:lang w:val="pt-BR"/>
        </w:rPr>
      </w:pPr>
    </w:p>
    <w:p w:rsidR="00763097" w:rsidRPr="00F903FA" w:rsidP="004A4E87" w14:paraId="659F0BE8" w14:textId="77777777">
      <w:pPr>
        <w:jc w:val="both"/>
        <w:rPr>
          <w:rFonts w:ascii="Calibri" w:hAnsi="Calibri" w:cs="Calibri"/>
          <w:b/>
          <w:bCs/>
          <w:sz w:val="22"/>
          <w:szCs w:val="22"/>
          <w:lang w:val="pt-BR"/>
        </w:rPr>
      </w:pPr>
    </w:p>
    <w:p w:rsidR="004A4E87" w:rsidRPr="00F903FA" w:rsidP="004A4E87" w14:paraId="659F0BE9" w14:textId="77777777">
      <w:pPr>
        <w:jc w:val="both"/>
        <w:rPr>
          <w:rFonts w:ascii="Calibri" w:hAnsi="Calibri" w:cs="Calibri"/>
          <w:b/>
          <w:bCs/>
          <w:sz w:val="22"/>
          <w:szCs w:val="22"/>
          <w:lang w:val="pt-BR"/>
        </w:rPr>
      </w:pPr>
      <w:r w:rsidRPr="00F903FA">
        <w:rPr>
          <w:rFonts w:ascii="Calibri" w:eastAsia="Arial" w:hAnsi="Calibri" w:cs="Calibri"/>
          <w:b/>
          <w:bCs/>
          <w:sz w:val="22"/>
          <w:szCs w:val="22"/>
          <w:lang w:val="pt-BR"/>
        </w:rPr>
        <w:t> </w:t>
      </w:r>
    </w:p>
    <w:p w:rsidR="004A4E87" w:rsidRPr="00F903FA" w:rsidP="004A4E87" w14:paraId="659F0BEA" w14:textId="77777777">
      <w:pPr>
        <w:jc w:val="both"/>
        <w:rPr>
          <w:rFonts w:ascii="Calibri" w:hAnsi="Calibri" w:cs="Calibri"/>
          <w:b/>
          <w:bCs/>
          <w:sz w:val="22"/>
          <w:szCs w:val="22"/>
          <w:lang w:val="pt-BR"/>
        </w:rPr>
      </w:pPr>
      <w:r w:rsidRPr="00F903FA">
        <w:rPr>
          <w:rFonts w:ascii="Calibri" w:eastAsia="Arial" w:hAnsi="Calibri" w:cs="Calibri"/>
          <w:b/>
          <w:bCs/>
          <w:sz w:val="22"/>
          <w:szCs w:val="22"/>
          <w:lang w:val="pt-BR"/>
        </w:rPr>
        <w:t> </w:t>
      </w:r>
    </w:p>
    <w:p w:rsidR="004A4E87" w:rsidRPr="00F903FA" w:rsidP="004A4E87" w14:paraId="659F0BEB" w14:textId="77777777">
      <w:pPr>
        <w:spacing w:line="264" w:lineRule="auto"/>
        <w:jc w:val="both"/>
        <w:rPr>
          <w:rFonts w:ascii="Calibri" w:hAnsi="Calibri" w:cs="Calibri"/>
          <w:b/>
          <w:bCs/>
          <w:sz w:val="22"/>
          <w:szCs w:val="22"/>
          <w:lang w:val="pt-BR"/>
        </w:rPr>
      </w:pPr>
      <w:r w:rsidRPr="00F903FA">
        <w:rPr>
          <w:rFonts w:ascii="Calibri" w:hAnsi="Calibri" w:cs="Calibri"/>
          <w:b/>
          <w:bCs/>
          <w:sz w:val="22"/>
          <w:szCs w:val="22"/>
          <w:lang w:val="pt-BR"/>
        </w:rPr>
        <w:t>__________________________</w:t>
      </w:r>
      <w:r>
        <w:rPr>
          <w:rFonts w:ascii="Calibri" w:hAnsi="Calibri" w:cs="Calibri"/>
          <w:b/>
          <w:bCs/>
          <w:sz w:val="22"/>
          <w:szCs w:val="22"/>
          <w:lang w:val="pt-BR"/>
        </w:rPr>
        <w:t>_</w:t>
      </w:r>
    </w:p>
    <w:p w:rsidR="004A4E87" w:rsidRPr="00F903FA" w:rsidP="004A4E87" w14:paraId="659F0BEC" w14:textId="77777777">
      <w:pPr>
        <w:rPr>
          <w:rFonts w:ascii="Calibri" w:hAnsi="Calibri" w:cs="Calibri"/>
          <w:sz w:val="22"/>
          <w:szCs w:val="22"/>
          <w:lang w:val="pt-BR"/>
        </w:rPr>
      </w:pPr>
      <w:r w:rsidRPr="00F903FA">
        <w:rPr>
          <w:rFonts w:ascii="Calibri" w:hAnsi="Calibri" w:cs="Calibri"/>
          <w:b/>
          <w:bCs/>
          <w:sz w:val="22"/>
          <w:szCs w:val="22"/>
          <w:lang w:val="pt-BR"/>
        </w:rPr>
        <w:t>GARCIA LANDEIRO CARVALHO MORAES ADVOGADOS ASSOCIADOS</w:t>
      </w:r>
    </w:p>
    <w:p w:rsidR="004A4E87" w:rsidRPr="00F903FA" w:rsidP="004A4E87" w14:paraId="659F0BED" w14:textId="77777777">
      <w:pPr>
        <w:rPr>
          <w:rFonts w:ascii="Calibri" w:hAnsi="Calibri" w:cs="Calibri"/>
          <w:b/>
          <w:bCs/>
          <w:sz w:val="22"/>
          <w:szCs w:val="22"/>
          <w:lang w:val="pt-BR"/>
        </w:rPr>
      </w:pPr>
      <w:r w:rsidRPr="00F903FA">
        <w:rPr>
          <w:rFonts w:ascii="Calibri" w:hAnsi="Calibri" w:cs="Calibri"/>
          <w:b/>
          <w:bCs/>
          <w:sz w:val="22"/>
          <w:szCs w:val="22"/>
          <w:lang w:val="pt-BR"/>
        </w:rPr>
        <w:t>SARA ALEXANDRINA DOS SANTOS CARVALHO – Sócia Administradora</w:t>
      </w:r>
    </w:p>
    <w:p w:rsidR="004A4E87" w:rsidRPr="00F903FA" w:rsidP="004A4E87" w14:paraId="659F0BEE" w14:textId="77777777">
      <w:pPr>
        <w:rPr>
          <w:rFonts w:ascii="Calibri" w:hAnsi="Calibri" w:cs="Calibri"/>
          <w:b/>
          <w:bCs/>
          <w:sz w:val="22"/>
          <w:szCs w:val="22"/>
          <w:lang w:val="pt-BR"/>
        </w:rPr>
      </w:pPr>
    </w:p>
    <w:p w:rsidR="004A4E87" w:rsidRPr="00F903FA" w:rsidP="004A4E87" w14:paraId="659F0BEF" w14:textId="77777777">
      <w:pPr>
        <w:rPr>
          <w:rFonts w:ascii="Calibri" w:hAnsi="Calibri" w:cs="Calibri"/>
          <w:sz w:val="22"/>
          <w:szCs w:val="22"/>
          <w:lang w:val="pt-BR"/>
        </w:rPr>
      </w:pPr>
    </w:p>
    <w:p w:rsidR="00763097" w:rsidP="004A4E87" w14:paraId="659F0BF0" w14:textId="77777777">
      <w:pPr>
        <w:rPr>
          <w:rFonts w:ascii="Calibri" w:hAnsi="Calibri" w:cs="Calibri"/>
          <w:b/>
          <w:bCs/>
          <w:sz w:val="22"/>
          <w:szCs w:val="22"/>
          <w:lang w:val="pt-BR"/>
        </w:rPr>
      </w:pPr>
    </w:p>
    <w:p w:rsidR="00763097" w:rsidP="004A4E87" w14:paraId="659F0BF1" w14:textId="77777777">
      <w:pPr>
        <w:rPr>
          <w:rFonts w:ascii="Calibri" w:hAnsi="Calibri" w:cs="Calibri"/>
          <w:b/>
          <w:bCs/>
          <w:sz w:val="22"/>
          <w:szCs w:val="22"/>
          <w:lang w:val="pt-BR"/>
        </w:rPr>
      </w:pPr>
    </w:p>
    <w:p w:rsidR="004A4E87" w:rsidRPr="00F903FA" w:rsidP="004A4E87" w14:paraId="659F0BF2" w14:textId="77777777">
      <w:pPr>
        <w:rPr>
          <w:rFonts w:ascii="Calibri" w:hAnsi="Calibri" w:cs="Calibri"/>
          <w:sz w:val="22"/>
          <w:szCs w:val="22"/>
          <w:lang w:val="pt-BR"/>
        </w:rPr>
      </w:pPr>
      <w:r w:rsidRPr="00F903FA">
        <w:rPr>
          <w:rFonts w:ascii="Calibri" w:hAnsi="Calibri" w:cs="Calibri"/>
          <w:b/>
          <w:bCs/>
          <w:sz w:val="22"/>
          <w:szCs w:val="22"/>
          <w:lang w:val="pt-BR"/>
        </w:rPr>
        <w:t>___________________________</w:t>
      </w:r>
    </w:p>
    <w:p w:rsidR="00763097" w:rsidRPr="00763097" w:rsidP="004A4E87" w14:paraId="659F0BF3" w14:textId="77777777">
      <w:pPr>
        <w:jc w:val="both"/>
        <w:rPr>
          <w:rFonts w:ascii="Calibri" w:hAnsi="Calibri" w:cs="Calibri"/>
          <w:b/>
          <w:bCs/>
          <w:sz w:val="22"/>
          <w:szCs w:val="22"/>
          <w:lang w:val="pt-BR"/>
        </w:rPr>
      </w:pPr>
      <w:r w:rsidRPr="00F903FA">
        <w:rPr>
          <w:rFonts w:ascii="Calibri" w:hAnsi="Calibri" w:cs="Calibri"/>
          <w:b/>
          <w:bCs/>
          <w:sz w:val="22"/>
          <w:szCs w:val="22"/>
          <w:lang w:val="pt-BR"/>
        </w:rPr>
        <w:t>POLKOWSKI SOCIEDADE INDIVIDUAL DE ADVOCACIA</w:t>
      </w:r>
    </w:p>
    <w:p w:rsidR="00763097" w:rsidP="004A4E87" w14:paraId="659F0BF4" w14:textId="77777777">
      <w:pPr>
        <w:jc w:val="both"/>
        <w:rPr>
          <w:rFonts w:ascii="Calibri" w:hAnsi="Calibri" w:cs="Calibri"/>
          <w:b/>
          <w:bCs/>
          <w:sz w:val="22"/>
          <w:szCs w:val="22"/>
          <w:lang w:val="pt-BR"/>
        </w:rPr>
      </w:pPr>
      <w:r w:rsidRPr="00F903FA">
        <w:rPr>
          <w:rFonts w:ascii="Calibri" w:hAnsi="Calibri" w:cs="Calibri"/>
          <w:b/>
          <w:bCs/>
          <w:sz w:val="22"/>
          <w:szCs w:val="22"/>
          <w:lang w:val="pt-BR"/>
        </w:rPr>
        <w:t>ANA CLARA DE CARVALHO POLKOWSKI </w:t>
      </w:r>
      <w:r>
        <w:rPr>
          <w:rFonts w:ascii="Calibri" w:hAnsi="Calibri" w:cs="Calibri"/>
          <w:b/>
          <w:bCs/>
          <w:sz w:val="22"/>
          <w:szCs w:val="22"/>
          <w:lang w:val="pt-BR"/>
        </w:rPr>
        <w:t>–</w:t>
      </w:r>
      <w:r w:rsidRPr="00F903FA">
        <w:rPr>
          <w:rFonts w:ascii="Calibri" w:hAnsi="Calibri" w:cs="Calibri"/>
          <w:b/>
          <w:bCs/>
          <w:sz w:val="22"/>
          <w:szCs w:val="22"/>
          <w:lang w:val="pt-BR"/>
        </w:rPr>
        <w:t xml:space="preserve"> Sócia</w:t>
      </w:r>
    </w:p>
    <w:p w:rsidR="004A4E87" w:rsidRPr="00F903FA" w:rsidP="004A4E87" w14:paraId="659F0BF5" w14:textId="77777777">
      <w:pPr>
        <w:jc w:val="both"/>
        <w:rPr>
          <w:rFonts w:ascii="Calibri" w:hAnsi="Calibri" w:cs="Calibri"/>
          <w:sz w:val="22"/>
          <w:szCs w:val="22"/>
          <w:lang w:val="pt-BR"/>
        </w:rPr>
      </w:pPr>
      <w:r w:rsidRPr="00F903FA">
        <w:rPr>
          <w:rFonts w:ascii="Calibri" w:hAnsi="Calibri" w:cs="Calibri"/>
          <w:sz w:val="22"/>
          <w:szCs w:val="22"/>
          <w:lang w:val="pt-BR"/>
        </w:rPr>
        <w:t> </w:t>
      </w:r>
    </w:p>
    <w:p w:rsidR="004A4E87" w:rsidRPr="00F903FA" w:rsidP="004A4E87" w14:paraId="659F0BF6" w14:textId="77777777">
      <w:pPr>
        <w:rPr>
          <w:rFonts w:ascii="Calibri" w:hAnsi="Calibri" w:cs="Calibri"/>
          <w:b/>
          <w:bCs/>
          <w:color w:val="000000"/>
          <w:sz w:val="22"/>
          <w:szCs w:val="22"/>
          <w:lang w:val="pt-BR"/>
        </w:rPr>
      </w:pPr>
    </w:p>
    <w:p w:rsidR="004A4E87" w:rsidRPr="00F903FA" w:rsidP="004A4E87" w14:paraId="659F0BF7" w14:textId="77777777">
      <w:pPr>
        <w:rPr>
          <w:rFonts w:ascii="Calibri" w:hAnsi="Calibri" w:cs="Calibri"/>
          <w:sz w:val="22"/>
          <w:szCs w:val="22"/>
          <w:lang w:val="pt-BR"/>
        </w:rPr>
      </w:pPr>
    </w:p>
    <w:p w:rsidR="00763097" w:rsidP="004A4E87" w14:paraId="659F0BF8" w14:textId="77777777">
      <w:pPr>
        <w:rPr>
          <w:rFonts w:ascii="Calibri" w:hAnsi="Calibri" w:cs="Calibri"/>
          <w:b/>
          <w:bCs/>
          <w:sz w:val="22"/>
          <w:szCs w:val="22"/>
          <w:lang w:val="pt-BR"/>
        </w:rPr>
      </w:pPr>
    </w:p>
    <w:p w:rsidR="006719B9" w:rsidP="004A4E87" w14:paraId="092D1BF4" w14:textId="77777777">
      <w:pPr>
        <w:rPr>
          <w:rFonts w:ascii="Calibri" w:hAnsi="Calibri" w:cs="Calibri"/>
          <w:b/>
          <w:bCs/>
          <w:sz w:val="22"/>
          <w:szCs w:val="22"/>
          <w:lang w:val="pt-BR"/>
        </w:rPr>
      </w:pPr>
    </w:p>
    <w:p w:rsidR="004A4E87" w:rsidP="004A4E87" w14:paraId="659F0BF9" w14:textId="77777777">
      <w:pPr>
        <w:rPr>
          <w:rFonts w:ascii="Calibri" w:hAnsi="Calibri" w:cs="Calibri"/>
          <w:b/>
          <w:bCs/>
          <w:sz w:val="22"/>
          <w:szCs w:val="22"/>
          <w:lang w:val="pt-BR"/>
        </w:rPr>
      </w:pPr>
      <w:r w:rsidRPr="00F903FA">
        <w:rPr>
          <w:rFonts w:ascii="Calibri" w:hAnsi="Calibri" w:cs="Calibri"/>
          <w:b/>
          <w:bCs/>
          <w:sz w:val="22"/>
          <w:szCs w:val="22"/>
          <w:lang w:val="pt-BR"/>
        </w:rPr>
        <w:t>TESTEMUNHAS:</w:t>
      </w:r>
    </w:p>
    <w:p w:rsidR="00763097" w:rsidRPr="00F903FA" w:rsidP="004A4E87" w14:paraId="659F0BFA" w14:textId="77777777">
      <w:pPr>
        <w:rPr>
          <w:rFonts w:ascii="Calibri" w:hAnsi="Calibri" w:cs="Calibri"/>
          <w:sz w:val="22"/>
          <w:szCs w:val="22"/>
          <w:lang w:val="pt-BR"/>
        </w:rPr>
      </w:pPr>
    </w:p>
    <w:p w:rsidR="004A4E87" w:rsidRPr="00F903FA" w:rsidP="004A4E87" w14:paraId="659F0BFB" w14:textId="77777777">
      <w:pPr>
        <w:rPr>
          <w:rFonts w:ascii="Calibri" w:hAnsi="Calibri" w:cs="Calibri"/>
          <w:sz w:val="22"/>
          <w:szCs w:val="22"/>
          <w:lang w:val="pt-BR"/>
        </w:rPr>
      </w:pPr>
      <w:r w:rsidRPr="00F903FA">
        <w:rPr>
          <w:rFonts w:ascii="Calibri" w:hAnsi="Calibri" w:cs="Calibri"/>
          <w:b/>
          <w:bCs/>
          <w:sz w:val="22"/>
          <w:szCs w:val="22"/>
          <w:lang w:val="pt-BR"/>
        </w:rPr>
        <w:t> </w:t>
      </w:r>
    </w:p>
    <w:p w:rsidR="004A4E87" w:rsidRPr="00F903FA" w:rsidP="004A4E87" w14:paraId="659F0BFC" w14:textId="77777777">
      <w:pPr>
        <w:rPr>
          <w:rFonts w:ascii="Calibri" w:hAnsi="Calibri" w:cs="Calibri"/>
          <w:sz w:val="22"/>
          <w:szCs w:val="22"/>
          <w:lang w:val="pt-BR"/>
        </w:rPr>
      </w:pPr>
      <w:r w:rsidRPr="00F903FA">
        <w:rPr>
          <w:rFonts w:ascii="Calibri" w:hAnsi="Calibri" w:cs="Calibri"/>
          <w:b/>
          <w:bCs/>
          <w:sz w:val="22"/>
          <w:szCs w:val="22"/>
          <w:lang w:val="pt-BR"/>
        </w:rPr>
        <w:t>___________________________</w:t>
      </w:r>
    </w:p>
    <w:p w:rsidR="004A4E87" w:rsidRPr="003742E7" w:rsidP="004A4E87" w14:paraId="659F0BFD" w14:textId="77777777">
      <w:pPr>
        <w:pStyle w:val="NormalWeb"/>
        <w:shd w:val="clear" w:color="auto" w:fill="FFFFFF"/>
        <w:spacing w:before="0" w:beforeAutospacing="0" w:after="0" w:afterAutospacing="0"/>
        <w:textAlignment w:val="baseline"/>
        <w:rPr>
          <w:rFonts w:ascii="Calibri" w:hAnsi="Calibri" w:cs="Calibri"/>
          <w:sz w:val="22"/>
          <w:szCs w:val="22"/>
        </w:rPr>
      </w:pPr>
      <w:r w:rsidRPr="003742E7">
        <w:rPr>
          <w:rFonts w:ascii="Calibri" w:hAnsi="Calibri" w:cs="Calibri"/>
          <w:b/>
          <w:bCs/>
          <w:sz w:val="22"/>
          <w:szCs w:val="22"/>
          <w:bdr w:val="none" w:sz="0" w:space="0" w:color="auto" w:frame="1"/>
          <w:shd w:val="clear" w:color="auto" w:fill="FFFFFF"/>
        </w:rPr>
        <w:t>ELISÂNGELA DE MELO CAVALCANTE</w:t>
      </w:r>
    </w:p>
    <w:p w:rsidR="004A4E87" w:rsidRPr="003742E7" w:rsidP="004A4E87" w14:paraId="659F0BFE" w14:textId="77777777">
      <w:pPr>
        <w:pStyle w:val="NormalWeb"/>
        <w:shd w:val="clear" w:color="auto" w:fill="FFFFFF"/>
        <w:spacing w:before="0" w:beforeAutospacing="0" w:after="0" w:afterAutospacing="0"/>
        <w:textAlignment w:val="baseline"/>
        <w:rPr>
          <w:rFonts w:ascii="Calibri" w:hAnsi="Calibri" w:cs="Calibri"/>
          <w:b/>
          <w:bCs/>
          <w:sz w:val="22"/>
          <w:szCs w:val="22"/>
          <w:bdr w:val="none" w:sz="0" w:space="0" w:color="auto" w:frame="1"/>
          <w:shd w:val="clear" w:color="auto" w:fill="FFFFFF"/>
        </w:rPr>
      </w:pPr>
      <w:r w:rsidRPr="003742E7">
        <w:rPr>
          <w:rFonts w:ascii="Calibri" w:hAnsi="Calibri" w:cs="Calibri"/>
          <w:b/>
          <w:bCs/>
          <w:sz w:val="22"/>
          <w:szCs w:val="22"/>
          <w:bdr w:val="none" w:sz="0" w:space="0" w:color="auto" w:frame="1"/>
        </w:rPr>
        <w:t>CPF </w:t>
      </w:r>
      <w:r w:rsidRPr="003742E7">
        <w:rPr>
          <w:rFonts w:ascii="Calibri" w:hAnsi="Calibri" w:cs="Calibri"/>
          <w:b/>
          <w:bCs/>
          <w:sz w:val="22"/>
          <w:szCs w:val="22"/>
          <w:bdr w:val="none" w:sz="0" w:space="0" w:color="auto" w:frame="1"/>
          <w:shd w:val="clear" w:color="auto" w:fill="FFFFFF"/>
        </w:rPr>
        <w:t>948.324.205-34</w:t>
      </w:r>
    </w:p>
    <w:p w:rsidR="004A4E87" w:rsidRPr="00F903FA" w:rsidP="004A4E87" w14:paraId="659F0BFF" w14:textId="77777777">
      <w:pPr>
        <w:rPr>
          <w:rFonts w:ascii="Calibri" w:hAnsi="Calibri" w:cs="Calibri"/>
          <w:b/>
          <w:bCs/>
          <w:sz w:val="22"/>
          <w:szCs w:val="22"/>
          <w:lang w:val="pt-BR"/>
        </w:rPr>
      </w:pPr>
    </w:p>
    <w:p w:rsidR="004A4E87" w:rsidRPr="00F903FA" w:rsidP="004A4E87" w14:paraId="659F0C00" w14:textId="77777777">
      <w:pPr>
        <w:rPr>
          <w:rFonts w:ascii="Calibri" w:hAnsi="Calibri" w:cs="Calibri"/>
          <w:sz w:val="22"/>
          <w:szCs w:val="22"/>
          <w:lang w:val="pt-BR"/>
        </w:rPr>
      </w:pPr>
    </w:p>
    <w:p w:rsidR="004A4E87" w:rsidRPr="00F903FA" w:rsidP="004A4E87" w14:paraId="659F0C01" w14:textId="77777777">
      <w:pPr>
        <w:rPr>
          <w:rFonts w:ascii="Calibri" w:hAnsi="Calibri" w:cs="Calibri"/>
          <w:sz w:val="22"/>
          <w:szCs w:val="22"/>
          <w:lang w:val="pt-BR"/>
        </w:rPr>
      </w:pPr>
      <w:r w:rsidRPr="00F903FA">
        <w:rPr>
          <w:rFonts w:ascii="Calibri" w:hAnsi="Calibri" w:cs="Calibri"/>
          <w:b/>
          <w:bCs/>
          <w:sz w:val="22"/>
          <w:szCs w:val="22"/>
          <w:lang w:val="pt-BR"/>
        </w:rPr>
        <w:t>___________________________</w:t>
      </w:r>
    </w:p>
    <w:p w:rsidR="004A4E87" w:rsidRPr="00F903FA" w:rsidP="004A4E87" w14:paraId="659F0C02" w14:textId="77777777">
      <w:pPr>
        <w:rPr>
          <w:rFonts w:ascii="Calibri" w:hAnsi="Calibri" w:cs="Calibri"/>
          <w:sz w:val="22"/>
          <w:szCs w:val="22"/>
          <w:lang w:val="pt-BR"/>
        </w:rPr>
      </w:pPr>
      <w:r w:rsidRPr="00F903FA">
        <w:rPr>
          <w:rFonts w:ascii="Calibri" w:hAnsi="Calibri" w:cs="Calibri"/>
          <w:b/>
          <w:bCs/>
          <w:sz w:val="22"/>
          <w:szCs w:val="22"/>
          <w:lang w:val="pt-BR"/>
        </w:rPr>
        <w:t>LAISA SILVA SANTOS</w:t>
      </w:r>
    </w:p>
    <w:p w:rsidR="004A4E87" w:rsidRPr="00F903FA" w:rsidP="004A4E87" w14:paraId="659F0C03" w14:textId="77777777">
      <w:pPr>
        <w:rPr>
          <w:rFonts w:ascii="Calibri" w:hAnsi="Calibri" w:cs="Calibri"/>
          <w:sz w:val="22"/>
          <w:szCs w:val="22"/>
          <w:lang w:val="pt-BR"/>
        </w:rPr>
      </w:pPr>
      <w:r w:rsidRPr="00F903FA">
        <w:rPr>
          <w:rFonts w:ascii="Calibri" w:hAnsi="Calibri" w:cs="Calibri"/>
          <w:b/>
          <w:bCs/>
          <w:sz w:val="22"/>
          <w:szCs w:val="22"/>
          <w:lang w:val="pt-BR"/>
        </w:rPr>
        <w:t>CPF 044.095.125-95</w:t>
      </w:r>
    </w:p>
    <w:p w:rsidR="004A4E87" w:rsidRPr="003742E7" w:rsidP="004A4E87" w14:paraId="659F0C04" w14:textId="77777777">
      <w:pPr>
        <w:spacing w:line="264" w:lineRule="auto"/>
        <w:jc w:val="both"/>
        <w:rPr>
          <w:rFonts w:ascii="Calibri" w:eastAsia="Calibri" w:hAnsi="Calibri" w:cs="Calibri"/>
          <w:b/>
          <w:bCs/>
          <w:i/>
          <w:iCs/>
          <w:color w:val="000000" w:themeColor="text1"/>
          <w:sz w:val="22"/>
          <w:szCs w:val="22"/>
          <w:lang w:val="pt-PT"/>
        </w:rPr>
      </w:pPr>
    </w:p>
    <w:p w:rsidR="004A4E87" w:rsidRPr="00F903FA" w:rsidP="004A4E87" w14:paraId="659F0C05" w14:textId="77777777">
      <w:pPr>
        <w:spacing w:line="264" w:lineRule="auto"/>
        <w:jc w:val="both"/>
        <w:rPr>
          <w:rFonts w:ascii="Calibri" w:hAnsi="Calibri" w:cs="Calibri"/>
          <w:sz w:val="22"/>
          <w:szCs w:val="22"/>
          <w:lang w:val="pt-BR"/>
        </w:rPr>
      </w:pPr>
      <w:r w:rsidRPr="00F903FA">
        <w:rPr>
          <w:rFonts w:ascii="Calibri" w:hAnsi="Calibri" w:cs="Calibri"/>
          <w:b/>
          <w:bCs/>
          <w:sz w:val="22"/>
          <w:szCs w:val="22"/>
          <w:lang w:val="pt-BR"/>
        </w:rPr>
        <w:t>TELEFONE:</w:t>
      </w:r>
      <w:r w:rsidRPr="00F903FA">
        <w:rPr>
          <w:rFonts w:ascii="Calibri" w:hAnsi="Calibri" w:cs="Calibri"/>
          <w:sz w:val="22"/>
          <w:szCs w:val="22"/>
          <w:lang w:val="pt-BR"/>
        </w:rPr>
        <w:t xml:space="preserve"> (    )</w:t>
      </w:r>
      <w:r w:rsidRPr="00F903FA">
        <w:rPr>
          <w:rFonts w:ascii="Calibri" w:hAnsi="Calibri" w:cs="Calibri"/>
          <w:sz w:val="22"/>
          <w:szCs w:val="22"/>
          <w:lang w:val="pt-BR"/>
        </w:rPr>
        <w:t>_______________________ (    )_________________________</w:t>
      </w:r>
    </w:p>
    <w:p w:rsidR="004A4E87" w:rsidRPr="00F903FA" w:rsidP="004A4E87" w14:paraId="659F0C06" w14:textId="77777777">
      <w:pPr>
        <w:spacing w:line="264" w:lineRule="auto"/>
        <w:jc w:val="both"/>
        <w:rPr>
          <w:rFonts w:ascii="Calibri" w:hAnsi="Calibri" w:cs="Calibri"/>
          <w:sz w:val="22"/>
          <w:szCs w:val="22"/>
          <w:lang w:val="pt-BR"/>
        </w:rPr>
      </w:pPr>
    </w:p>
    <w:p w:rsidR="004A4E87" w:rsidRPr="00F903FA" w:rsidP="004A4E87" w14:paraId="659F0C07" w14:textId="77777777">
      <w:pPr>
        <w:spacing w:line="264" w:lineRule="auto"/>
        <w:jc w:val="both"/>
        <w:rPr>
          <w:rFonts w:ascii="Calibri" w:hAnsi="Calibri" w:cs="Calibri"/>
          <w:sz w:val="22"/>
          <w:szCs w:val="22"/>
          <w:lang w:val="pt-BR"/>
        </w:rPr>
      </w:pPr>
    </w:p>
    <w:p w:rsidR="004A4E87" w:rsidRPr="003742E7" w:rsidP="004A4E87" w14:paraId="659F0C08" w14:textId="77777777">
      <w:pPr>
        <w:spacing w:line="264" w:lineRule="auto"/>
        <w:jc w:val="both"/>
        <w:rPr>
          <w:rFonts w:ascii="Calibri" w:hAnsi="Calibri" w:cs="Calibri"/>
          <w:sz w:val="22"/>
          <w:szCs w:val="22"/>
        </w:rPr>
      </w:pPr>
      <w:r w:rsidRPr="003742E7">
        <w:rPr>
          <w:rFonts w:ascii="Calibri" w:hAnsi="Calibri" w:cs="Calibri"/>
          <w:b/>
          <w:bCs/>
          <w:sz w:val="22"/>
          <w:szCs w:val="22"/>
        </w:rPr>
        <w:t>E-MAIL:</w:t>
      </w:r>
      <w:r w:rsidRPr="003742E7">
        <w:rPr>
          <w:rFonts w:ascii="Calibri" w:hAnsi="Calibri" w:cs="Calibri"/>
          <w:sz w:val="22"/>
          <w:szCs w:val="22"/>
        </w:rPr>
        <w:t xml:space="preserve">  __________________________________________________________</w:t>
      </w:r>
    </w:p>
    <w:p w:rsidR="004A4E87" w:rsidRPr="003742E7" w:rsidP="004A4E87" w14:paraId="659F0C09" w14:textId="77777777">
      <w:pPr>
        <w:spacing w:line="264" w:lineRule="auto"/>
        <w:jc w:val="both"/>
        <w:rPr>
          <w:rFonts w:ascii="Calibri" w:hAnsi="Calibri" w:cs="Calibri"/>
          <w:sz w:val="22"/>
          <w:szCs w:val="22"/>
        </w:rPr>
      </w:pPr>
    </w:p>
    <w:p w:rsidR="004A4E87" w:rsidRPr="003742E7" w:rsidP="004A4E87" w14:paraId="659F0C0A" w14:textId="77777777">
      <w:pPr>
        <w:spacing w:line="264" w:lineRule="auto"/>
        <w:jc w:val="both"/>
        <w:rPr>
          <w:rFonts w:ascii="Calibri" w:hAnsi="Calibri" w:cs="Calibri"/>
          <w:sz w:val="22"/>
          <w:szCs w:val="22"/>
        </w:rPr>
      </w:pPr>
    </w:p>
    <w:p w:rsidR="004A4E87" w:rsidRPr="003742E7" w:rsidP="004A4E87" w14:paraId="659F0C0B" w14:textId="77777777">
      <w:pPr>
        <w:spacing w:line="264" w:lineRule="auto"/>
        <w:jc w:val="both"/>
        <w:rPr>
          <w:rFonts w:ascii="Calibri" w:hAnsi="Calibri" w:cs="Calibri"/>
          <w:sz w:val="22"/>
          <w:szCs w:val="22"/>
        </w:rPr>
      </w:pPr>
    </w:p>
    <w:p w:rsidR="004A4E87" w:rsidP="004A4E87" w14:paraId="659F0C0C" w14:textId="77777777">
      <w:pPr>
        <w:spacing w:line="264" w:lineRule="auto"/>
        <w:jc w:val="both"/>
        <w:rPr>
          <w:rFonts w:ascii="Calibri" w:hAnsi="Calibri" w:cs="Calibri"/>
          <w:sz w:val="22"/>
          <w:szCs w:val="22"/>
        </w:rPr>
      </w:pPr>
    </w:p>
    <w:p w:rsidR="004A4E87" w:rsidP="004A4E87" w14:paraId="659F0C0D" w14:textId="77777777">
      <w:pPr>
        <w:spacing w:line="264" w:lineRule="auto"/>
        <w:jc w:val="both"/>
        <w:rPr>
          <w:rFonts w:ascii="Calibri" w:hAnsi="Calibri" w:cs="Calibri"/>
          <w:sz w:val="22"/>
          <w:szCs w:val="22"/>
        </w:rPr>
      </w:pPr>
    </w:p>
    <w:p w:rsidR="004A4E87" w:rsidP="004A4E87" w14:paraId="659F0C0E" w14:textId="77777777">
      <w:pPr>
        <w:spacing w:line="264" w:lineRule="auto"/>
        <w:jc w:val="both"/>
        <w:rPr>
          <w:rFonts w:ascii="Calibri" w:hAnsi="Calibri" w:cs="Calibri"/>
          <w:sz w:val="22"/>
          <w:szCs w:val="22"/>
        </w:rPr>
      </w:pPr>
    </w:p>
    <w:p w:rsidR="004A4E87" w:rsidP="004A4E87" w14:paraId="659F0C0F" w14:textId="77777777">
      <w:pPr>
        <w:spacing w:line="264" w:lineRule="auto"/>
        <w:jc w:val="both"/>
        <w:rPr>
          <w:rFonts w:ascii="Calibri" w:hAnsi="Calibri" w:cs="Calibri"/>
          <w:sz w:val="22"/>
          <w:szCs w:val="22"/>
        </w:rPr>
      </w:pPr>
    </w:p>
    <w:p w:rsidR="004A4E87" w:rsidP="004A4E87" w14:paraId="659F0C10" w14:textId="77777777">
      <w:pPr>
        <w:spacing w:line="264" w:lineRule="auto"/>
        <w:jc w:val="both"/>
        <w:rPr>
          <w:rFonts w:ascii="Calibri" w:hAnsi="Calibri" w:cs="Calibri"/>
          <w:sz w:val="22"/>
          <w:szCs w:val="22"/>
        </w:rPr>
      </w:pPr>
    </w:p>
    <w:p w:rsidR="004A4E87" w:rsidP="004A4E87" w14:paraId="659F0C11" w14:textId="77777777">
      <w:pPr>
        <w:spacing w:line="264" w:lineRule="auto"/>
        <w:jc w:val="both"/>
        <w:rPr>
          <w:rFonts w:ascii="Calibri" w:hAnsi="Calibri" w:cs="Calibri"/>
          <w:sz w:val="22"/>
          <w:szCs w:val="22"/>
        </w:rPr>
      </w:pPr>
    </w:p>
    <w:p w:rsidR="004A4E87" w:rsidP="004A4E87" w14:paraId="659F0C12" w14:textId="77777777">
      <w:pPr>
        <w:spacing w:line="264" w:lineRule="auto"/>
        <w:jc w:val="both"/>
        <w:rPr>
          <w:rFonts w:ascii="Calibri" w:hAnsi="Calibri" w:cs="Calibri"/>
          <w:sz w:val="22"/>
          <w:szCs w:val="22"/>
        </w:rPr>
      </w:pPr>
    </w:p>
    <w:p w:rsidR="004A4E87" w:rsidP="004A4E87" w14:paraId="659F0C13" w14:textId="77777777">
      <w:pPr>
        <w:spacing w:line="264" w:lineRule="auto"/>
        <w:jc w:val="both"/>
        <w:rPr>
          <w:rFonts w:ascii="Calibri" w:hAnsi="Calibri" w:cs="Calibri"/>
          <w:sz w:val="22"/>
          <w:szCs w:val="22"/>
        </w:rPr>
      </w:pPr>
    </w:p>
    <w:p w:rsidR="004A4E87" w:rsidRPr="003742E7" w:rsidP="004A4E87" w14:paraId="659F0C14" w14:textId="77777777">
      <w:pPr>
        <w:spacing w:line="264" w:lineRule="auto"/>
        <w:jc w:val="both"/>
        <w:rPr>
          <w:rFonts w:ascii="Calibri" w:hAnsi="Calibri" w:cs="Calibri"/>
          <w:sz w:val="22"/>
          <w:szCs w:val="22"/>
        </w:rPr>
      </w:pPr>
    </w:p>
    <w:p w:rsidR="004A4E87" w:rsidRPr="003742E7" w:rsidP="004A4E87" w14:paraId="659F0C17" w14:textId="77777777">
      <w:pPr>
        <w:spacing w:line="264" w:lineRule="auto"/>
        <w:jc w:val="both"/>
        <w:rPr>
          <w:rFonts w:ascii="Calibri" w:hAnsi="Calibri" w:cs="Calibri"/>
          <w:sz w:val="22"/>
          <w:szCs w:val="22"/>
        </w:rPr>
      </w:pPr>
    </w:p>
    <w:tbl>
      <w:tblPr>
        <w:tblStyle w:val="TableGrid"/>
        <w:tblpPr w:leftFromText="141" w:rightFromText="141" w:vertAnchor="text" w:horzAnchor="margin" w:tblpXSpec="right" w:tblpY="3296"/>
        <w:tblW w:w="1096" w:type="dxa"/>
        <w:tblLook w:val="04A0"/>
      </w:tblPr>
      <w:tblGrid>
        <w:gridCol w:w="495"/>
        <w:gridCol w:w="601"/>
      </w:tblGrid>
      <w:tr w14:paraId="659F0C1A" w14:textId="77777777" w:rsidTr="00190E0A">
        <w:tblPrEx>
          <w:tblW w:w="1096" w:type="dxa"/>
          <w:tblLook w:val="04A0"/>
        </w:tblPrEx>
        <w:tc>
          <w:tcPr>
            <w:tcW w:w="495" w:type="dxa"/>
          </w:tcPr>
          <w:p w:rsidR="004A4E87" w:rsidRPr="003742E7" w:rsidP="00190E0A" w14:paraId="659F0C18" w14:textId="77777777">
            <w:pPr>
              <w:widowControl w:val="0"/>
              <w:spacing w:line="264" w:lineRule="auto"/>
              <w:jc w:val="both"/>
              <w:rPr>
                <w:rFonts w:ascii="Calibri" w:hAnsi="Calibri" w:cs="Calibri"/>
                <w:sz w:val="22"/>
                <w:szCs w:val="22"/>
              </w:rPr>
            </w:pPr>
            <w:r w:rsidRPr="003742E7">
              <w:rPr>
                <w:rFonts w:ascii="Calibri" w:hAnsi="Calibri" w:cs="Calibri"/>
                <w:sz w:val="22"/>
                <w:szCs w:val="22"/>
              </w:rPr>
              <w:t>C</w:t>
            </w:r>
          </w:p>
        </w:tc>
        <w:tc>
          <w:tcPr>
            <w:tcW w:w="601" w:type="dxa"/>
          </w:tcPr>
          <w:p w:rsidR="004A4E87" w:rsidRPr="003742E7" w:rsidP="00190E0A" w14:paraId="659F0C19" w14:textId="77777777">
            <w:pPr>
              <w:widowControl w:val="0"/>
              <w:spacing w:line="264" w:lineRule="auto"/>
              <w:jc w:val="both"/>
              <w:rPr>
                <w:rFonts w:ascii="Calibri" w:hAnsi="Calibri" w:cs="Calibri"/>
                <w:sz w:val="22"/>
                <w:szCs w:val="22"/>
              </w:rPr>
            </w:pPr>
          </w:p>
        </w:tc>
      </w:tr>
      <w:tr w14:paraId="659F0C1D" w14:textId="77777777" w:rsidTr="00190E0A">
        <w:tblPrEx>
          <w:tblW w:w="1096" w:type="dxa"/>
          <w:tblLook w:val="04A0"/>
        </w:tblPrEx>
        <w:tc>
          <w:tcPr>
            <w:tcW w:w="495" w:type="dxa"/>
          </w:tcPr>
          <w:p w:rsidR="004A4E87" w:rsidRPr="003742E7" w:rsidP="00190E0A" w14:paraId="659F0C1B" w14:textId="77777777">
            <w:pPr>
              <w:widowControl w:val="0"/>
              <w:spacing w:line="264" w:lineRule="auto"/>
              <w:jc w:val="both"/>
              <w:rPr>
                <w:rFonts w:ascii="Calibri" w:hAnsi="Calibri" w:cs="Calibri"/>
                <w:sz w:val="22"/>
                <w:szCs w:val="22"/>
              </w:rPr>
            </w:pPr>
            <w:r w:rsidRPr="003742E7">
              <w:rPr>
                <w:rFonts w:ascii="Calibri" w:hAnsi="Calibri" w:cs="Calibri"/>
                <w:sz w:val="22"/>
                <w:szCs w:val="22"/>
              </w:rPr>
              <w:t>E</w:t>
            </w:r>
          </w:p>
        </w:tc>
        <w:tc>
          <w:tcPr>
            <w:tcW w:w="601" w:type="dxa"/>
          </w:tcPr>
          <w:p w:rsidR="004A4E87" w:rsidRPr="003742E7" w:rsidP="00190E0A" w14:paraId="659F0C1C" w14:textId="77777777">
            <w:pPr>
              <w:widowControl w:val="0"/>
              <w:spacing w:line="264" w:lineRule="auto"/>
              <w:jc w:val="both"/>
              <w:rPr>
                <w:rFonts w:ascii="Calibri" w:hAnsi="Calibri" w:cs="Calibri"/>
                <w:sz w:val="22"/>
                <w:szCs w:val="22"/>
              </w:rPr>
            </w:pPr>
            <w:r w:rsidRPr="003742E7">
              <w:rPr>
                <w:rFonts w:ascii="Calibri" w:hAnsi="Calibri" w:cs="Calibri"/>
                <w:sz w:val="22"/>
                <w:szCs w:val="22"/>
              </w:rPr>
              <w:t>LM</w:t>
            </w:r>
          </w:p>
        </w:tc>
      </w:tr>
      <w:tr w14:paraId="659F0C20" w14:textId="77777777" w:rsidTr="00190E0A">
        <w:tblPrEx>
          <w:tblW w:w="1096" w:type="dxa"/>
          <w:tblLook w:val="04A0"/>
        </w:tblPrEx>
        <w:tc>
          <w:tcPr>
            <w:tcW w:w="495" w:type="dxa"/>
          </w:tcPr>
          <w:p w:rsidR="004A4E87" w:rsidRPr="003742E7" w:rsidP="00190E0A" w14:paraId="659F0C1E" w14:textId="77777777">
            <w:pPr>
              <w:widowControl w:val="0"/>
              <w:spacing w:line="264" w:lineRule="auto"/>
              <w:jc w:val="both"/>
              <w:rPr>
                <w:rFonts w:ascii="Calibri" w:hAnsi="Calibri" w:cs="Calibri"/>
                <w:sz w:val="22"/>
                <w:szCs w:val="22"/>
              </w:rPr>
            </w:pPr>
            <w:r w:rsidRPr="003742E7">
              <w:rPr>
                <w:rFonts w:ascii="Calibri" w:hAnsi="Calibri" w:cs="Calibri"/>
                <w:sz w:val="22"/>
                <w:szCs w:val="22"/>
              </w:rPr>
              <w:t>R</w:t>
            </w:r>
          </w:p>
        </w:tc>
        <w:tc>
          <w:tcPr>
            <w:tcW w:w="601" w:type="dxa"/>
          </w:tcPr>
          <w:p w:rsidR="004A4E87" w:rsidRPr="003742E7" w:rsidP="00190E0A" w14:paraId="659F0C1F" w14:textId="77777777">
            <w:pPr>
              <w:widowControl w:val="0"/>
              <w:spacing w:line="264" w:lineRule="auto"/>
              <w:jc w:val="both"/>
              <w:rPr>
                <w:rFonts w:ascii="Calibri" w:hAnsi="Calibri" w:cs="Calibri"/>
                <w:sz w:val="22"/>
                <w:szCs w:val="22"/>
              </w:rPr>
            </w:pPr>
            <w:r w:rsidRPr="003742E7">
              <w:rPr>
                <w:rFonts w:ascii="Calibri" w:hAnsi="Calibri" w:cs="Calibri"/>
                <w:sz w:val="22"/>
                <w:szCs w:val="22"/>
              </w:rPr>
              <w:t>AC</w:t>
            </w:r>
          </w:p>
        </w:tc>
      </w:tr>
    </w:tbl>
    <w:p w:rsidR="004A4E87" w:rsidRPr="003742E7" w:rsidP="004A4E87" w14:paraId="659F0C21" w14:textId="77777777">
      <w:pPr>
        <w:jc w:val="both"/>
        <w:rPr>
          <w:rFonts w:ascii="Calibri" w:hAnsi="Calibri" w:cs="Calibri"/>
          <w:sz w:val="22"/>
          <w:szCs w:val="22"/>
        </w:rPr>
      </w:pPr>
    </w:p>
    <w:p w:rsidR="004A4E87" w:rsidRPr="003742E7" w:rsidP="004A4E87" w14:paraId="659F0C22" w14:textId="77777777">
      <w:pPr>
        <w:rPr>
          <w:rFonts w:ascii="Calibri" w:hAnsi="Calibri" w:cs="Calibri"/>
          <w:sz w:val="22"/>
          <w:szCs w:val="22"/>
        </w:rPr>
      </w:pPr>
    </w:p>
    <w:p w:rsidR="00A77B3E" w:rsidRPr="00B9180C" w:rsidP="004A4E87" w14:paraId="659F0C23" w14:textId="77777777">
      <w:pPr>
        <w:rPr>
          <w:rFonts w:asciiTheme="minorHAnsi" w:hAnsiTheme="minorHAnsi" w:cstheme="minorHAnsi"/>
          <w:sz w:val="22"/>
          <w:szCs w:val="22"/>
        </w:rPr>
      </w:pPr>
    </w:p>
    <w:sectPr w:rsidSect="00B9180C">
      <w:headerReference w:type="default" r:id="rId9"/>
      <w:pgSz w:w="12240" w:h="15840"/>
      <w:pgMar w:top="720" w:right="720" w:bottom="720" w:left="720" w:header="283" w:footer="28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E7106" w:rsidRPr="001F4152" w:rsidP="000E7106" w14:paraId="659F0C24" w14:textId="77777777">
    <w:pPr>
      <w:pStyle w:val="NormalWeb"/>
      <w:shd w:val="clear" w:color="auto" w:fill="FFFFFF"/>
      <w:spacing w:before="0" w:beforeAutospacing="0" w:after="0" w:afterAutospacing="0"/>
      <w:rPr>
        <w:rFonts w:asciiTheme="majorHAnsi" w:hAnsiTheme="majorHAnsi" w:cstheme="majorHAnsi"/>
        <w:b/>
        <w:bCs/>
        <w:sz w:val="20"/>
        <w:szCs w:val="20"/>
      </w:rPr>
    </w:pPr>
    <w:r w:rsidRPr="001F4152">
      <w:rPr>
        <w:rFonts w:asciiTheme="majorHAnsi" w:hAnsiTheme="majorHAnsi" w:cstheme="majorHAnsi"/>
        <w:b/>
        <w:bCs/>
        <w:sz w:val="20"/>
        <w:szCs w:val="20"/>
      </w:rPr>
      <w:t>FINEZA ATENTAR PARA OS DADOS BANCÁRIOS DO ESCRITÓRIO AO REALIZAR QUALQUER TIPO DE PAGAMENTO.</w:t>
    </w:r>
  </w:p>
  <w:p w:rsidR="000E7106" w:rsidRPr="001F4152" w:rsidP="000E7106" w14:paraId="659F0C25" w14:textId="77777777">
    <w:pPr>
      <w:pStyle w:val="NormalWeb"/>
      <w:shd w:val="clear" w:color="auto" w:fill="FFFFFF"/>
      <w:spacing w:before="0" w:beforeAutospacing="0" w:after="0" w:afterAutospacing="0"/>
      <w:jc w:val="both"/>
      <w:rPr>
        <w:rFonts w:asciiTheme="majorHAnsi" w:hAnsiTheme="majorHAnsi" w:cstheme="majorHAnsi"/>
        <w:b/>
        <w:bCs/>
        <w:sz w:val="20"/>
        <w:szCs w:val="20"/>
      </w:rPr>
    </w:pPr>
    <w:r w:rsidRPr="001F4152">
      <w:rPr>
        <w:rFonts w:asciiTheme="majorHAnsi" w:hAnsiTheme="majorHAnsi" w:cstheme="majorHAnsi"/>
        <w:b/>
        <w:bCs/>
        <w:sz w:val="20"/>
        <w:szCs w:val="20"/>
      </w:rPr>
      <w:t>AGUARDE NOSSA COMUNICAÇÃO POR E-MAIL (</w:t>
    </w:r>
    <w:hyperlink r:id="rId1" w:history="1">
      <w:r w:rsidRPr="001F4152">
        <w:rPr>
          <w:rStyle w:val="Hyperlink"/>
          <w:rFonts w:asciiTheme="majorHAnsi" w:hAnsiTheme="majorHAnsi" w:cstheme="majorHAnsi"/>
          <w:b/>
          <w:bCs/>
          <w:sz w:val="20"/>
          <w:szCs w:val="20"/>
          <w:bdr w:val="none" w:sz="0" w:space="0" w:color="auto" w:frame="1"/>
        </w:rPr>
        <w:t>contato@glcmadv.com.br</w:t>
      </w:r>
    </w:hyperlink>
    <w:r w:rsidRPr="001F4152">
      <w:rPr>
        <w:rFonts w:asciiTheme="majorHAnsi" w:hAnsiTheme="majorHAnsi" w:cstheme="majorHAnsi"/>
        <w:b/>
        <w:bCs/>
        <w:sz w:val="20"/>
        <w:szCs w:val="20"/>
      </w:rPr>
      <w:t>)  ANTES DE REALIZAR QUALQUER PAGAMENTO.</w:t>
    </w:r>
  </w:p>
  <w:p w:rsidR="000E7106" w:rsidRPr="001F4152" w:rsidP="000E7106" w14:paraId="659F0C26" w14:textId="77777777">
    <w:pPr>
      <w:pStyle w:val="NormalWeb"/>
      <w:shd w:val="clear" w:color="auto" w:fill="FFFFFF"/>
      <w:spacing w:before="0" w:beforeAutospacing="0" w:after="0" w:afterAutospacing="0"/>
      <w:jc w:val="both"/>
      <w:rPr>
        <w:rFonts w:asciiTheme="majorHAnsi" w:hAnsiTheme="majorHAnsi" w:cstheme="majorHAnsi"/>
        <w:b/>
        <w:bCs/>
        <w:sz w:val="20"/>
        <w:szCs w:val="20"/>
      </w:rPr>
    </w:pPr>
    <w:r w:rsidRPr="001F4152">
      <w:rPr>
        <w:rFonts w:asciiTheme="majorHAnsi" w:hAnsiTheme="majorHAnsi" w:cstheme="majorHAnsi"/>
        <w:b/>
        <w:bCs/>
        <w:sz w:val="20"/>
        <w:szCs w:val="20"/>
      </w:rPr>
      <w:t>SALVE O CONTATO DA CENTRAL DE ATENDIMENTO DO ESCRITÓRIO (71-99628-4018) EM SEU CELULAR.</w:t>
    </w:r>
  </w:p>
  <w:p w:rsidR="000E7106" w:rsidRPr="001F4152" w:rsidP="000E7106" w14:paraId="659F0C27" w14:textId="77777777">
    <w:pPr>
      <w:pStyle w:val="NormalWeb"/>
      <w:shd w:val="clear" w:color="auto" w:fill="FFFFFF"/>
      <w:spacing w:before="0" w:beforeAutospacing="0" w:after="0" w:afterAutospacing="0"/>
      <w:jc w:val="both"/>
      <w:rPr>
        <w:rFonts w:asciiTheme="majorHAnsi" w:hAnsiTheme="majorHAnsi" w:cstheme="majorHAnsi"/>
        <w:b/>
        <w:bCs/>
        <w:sz w:val="20"/>
        <w:szCs w:val="20"/>
      </w:rPr>
    </w:pPr>
    <w:r w:rsidRPr="001F4152">
      <w:rPr>
        <w:rFonts w:asciiTheme="majorHAnsi" w:hAnsiTheme="majorHAnsi" w:cstheme="majorHAnsi"/>
        <w:b/>
        <w:bCs/>
        <w:sz w:val="20"/>
        <w:szCs w:val="20"/>
      </w:rPr>
      <w:t>FIQUE ALERTA ÀS TENTATIVAS DE GOLPE</w:t>
    </w:r>
  </w:p>
  <w:p w:rsidR="000E7106" w:rsidP="00060003" w14:paraId="659F0C28" w14:textId="77777777">
    <w:pPr>
      <w:pStyle w:val="Header"/>
      <w:jc w:val="right"/>
      <w:rPr>
        <w:rFonts w:asciiTheme="minorHAnsi" w:hAnsiTheme="minorHAnsi" w:cstheme="minorHAnsi"/>
        <w:b/>
        <w:bCs/>
        <w:sz w:val="20"/>
        <w:szCs w:val="20"/>
        <w:lang w:val="pt-BR"/>
      </w:rPr>
    </w:pPr>
  </w:p>
  <w:p w:rsidR="000E7106" w:rsidP="00060003" w14:paraId="659F0C29" w14:textId="77777777">
    <w:pPr>
      <w:pStyle w:val="Header"/>
      <w:jc w:val="right"/>
      <w:rPr>
        <w:rFonts w:asciiTheme="minorHAnsi" w:hAnsiTheme="minorHAnsi" w:cstheme="minorHAnsi"/>
        <w:b/>
        <w:bCs/>
        <w:sz w:val="20"/>
        <w:szCs w:val="20"/>
        <w:lang w:val="pt-BR"/>
      </w:rPr>
    </w:pPr>
  </w:p>
  <w:p w:rsidR="006719B9" w:rsidP="00060003" w14:paraId="539026AC" w14:textId="77777777">
    <w:pPr>
      <w:pStyle w:val="Header"/>
      <w:jc w:val="right"/>
      <w:rPr>
        <w:rFonts w:asciiTheme="minorHAnsi" w:hAnsiTheme="minorHAnsi" w:cstheme="minorHAnsi"/>
        <w:b/>
        <w:bCs/>
        <w:sz w:val="20"/>
        <w:szCs w:val="20"/>
        <w:lang w:val="pt-BR"/>
      </w:rPr>
    </w:pPr>
  </w:p>
  <w:p w:rsidR="006719B9" w:rsidP="00060003" w14:paraId="17004D9C" w14:textId="77777777">
    <w:pPr>
      <w:pStyle w:val="Header"/>
      <w:jc w:val="right"/>
      <w:rPr>
        <w:rFonts w:asciiTheme="minorHAnsi" w:hAnsiTheme="minorHAnsi" w:cstheme="minorHAnsi"/>
        <w:b/>
        <w:bCs/>
        <w:sz w:val="20"/>
        <w:szCs w:val="20"/>
        <w:lang w:val="pt-BR"/>
      </w:rPr>
    </w:pPr>
  </w:p>
  <w:p w:rsidR="00060003" w:rsidRPr="000E7106" w:rsidP="00060003" w14:paraId="659F0C2A" w14:textId="5C28743E">
    <w:pPr>
      <w:pStyle w:val="Header"/>
      <w:jc w:val="right"/>
      <w:rPr>
        <w:rFonts w:asciiTheme="minorHAnsi" w:hAnsiTheme="minorHAnsi" w:cstheme="minorHAnsi"/>
        <w:b/>
        <w:bCs/>
        <w:sz w:val="20"/>
        <w:szCs w:val="20"/>
        <w:lang w:val="pt-BR"/>
      </w:rPr>
    </w:pPr>
    <w:r w:rsidRPr="000E7106">
      <w:rPr>
        <w:rFonts w:asciiTheme="minorHAnsi" w:hAnsiTheme="minorHAnsi" w:cstheme="minorHAnsi"/>
        <w:b/>
        <w:bCs/>
        <w:sz w:val="20"/>
        <w:szCs w:val="20"/>
        <w:lang w:val="pt-BR"/>
      </w:rPr>
      <w:t>CONTRATO: {NUMERO_CONTRATO}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425"/>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0"/>
  </w:compat>
  <w:rsids>
    <w:rsidRoot w:val="00A77B3E"/>
    <w:rsid w:val="00002425"/>
    <w:rsid w:val="000375D5"/>
    <w:rsid w:val="00060003"/>
    <w:rsid w:val="000D277C"/>
    <w:rsid w:val="000E7106"/>
    <w:rsid w:val="00110D53"/>
    <w:rsid w:val="00116D5C"/>
    <w:rsid w:val="00183189"/>
    <w:rsid w:val="00190E0A"/>
    <w:rsid w:val="0019520F"/>
    <w:rsid w:val="001F4152"/>
    <w:rsid w:val="00260F31"/>
    <w:rsid w:val="00264BE5"/>
    <w:rsid w:val="003742E7"/>
    <w:rsid w:val="003976F4"/>
    <w:rsid w:val="003B5C49"/>
    <w:rsid w:val="0042406E"/>
    <w:rsid w:val="0046795C"/>
    <w:rsid w:val="004A27AA"/>
    <w:rsid w:val="004A4E87"/>
    <w:rsid w:val="00530B68"/>
    <w:rsid w:val="00632577"/>
    <w:rsid w:val="006719B9"/>
    <w:rsid w:val="006E6CC6"/>
    <w:rsid w:val="00763097"/>
    <w:rsid w:val="007F08F2"/>
    <w:rsid w:val="008356AB"/>
    <w:rsid w:val="00886120"/>
    <w:rsid w:val="008C02FA"/>
    <w:rsid w:val="009E5E53"/>
    <w:rsid w:val="00A77B3E"/>
    <w:rsid w:val="00AB70F3"/>
    <w:rsid w:val="00B674B2"/>
    <w:rsid w:val="00B9180C"/>
    <w:rsid w:val="00CA2A55"/>
    <w:rsid w:val="00CC5C44"/>
    <w:rsid w:val="00CE2036"/>
    <w:rsid w:val="00D21D2B"/>
    <w:rsid w:val="00D42F8C"/>
    <w:rsid w:val="00D562E1"/>
    <w:rsid w:val="00D90FFD"/>
    <w:rsid w:val="00D91CC8"/>
    <w:rsid w:val="00DC220B"/>
    <w:rsid w:val="00DE4ADB"/>
    <w:rsid w:val="00E22600"/>
    <w:rsid w:val="00EB37E4"/>
    <w:rsid w:val="00EE7D15"/>
    <w:rsid w:val="00F006B4"/>
    <w:rsid w:val="00F059E1"/>
    <w:rsid w:val="00F64F64"/>
    <w:rsid w:val="00F85AD9"/>
    <w:rsid w:val="00F903FA"/>
  </w:rsids>
  <m:mathPr>
    <m:mathFont m:val="Cambria Math"/>
  </m:mathPr>
  <w:themeFontLang w:val="pt-BR"/>
  <w:clrSchemeMapping w:bg1="light1" w:t1="dark1" w:bg2="light2" w:t2="dark2" w:accent1="accent1" w:accent2="accent2" w:accent3="accent3" w:accent4="accent4" w:accent5="accent5" w:accent6="accent6" w:hyperlink="hyperlink" w:followedHyperlink="followedHyperlink"/>
  <w:doNotIncludeSubdocsInStats/>
  <w15:docId w15:val="{AD257B64-CF22-419E-87E4-BEC7823B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21D2B"/>
    <w:rPr>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21D2B"/>
    <w:pPr>
      <w:spacing w:before="100" w:beforeAutospacing="1" w:after="100" w:afterAutospacing="1"/>
    </w:pPr>
    <w:rPr>
      <w:lang w:val="pt-BR" w:eastAsia="pt-BR"/>
    </w:rPr>
  </w:style>
  <w:style w:type="paragraph" w:styleId="Header">
    <w:name w:val="header"/>
    <w:basedOn w:val="Normal"/>
    <w:link w:val="CabealhoChar"/>
    <w:rsid w:val="00060003"/>
    <w:pPr>
      <w:tabs>
        <w:tab w:val="center" w:pos="4252"/>
        <w:tab w:val="right" w:pos="8504"/>
      </w:tabs>
    </w:pPr>
  </w:style>
  <w:style w:type="character" w:customStyle="1" w:styleId="CabealhoChar">
    <w:name w:val="Cabeçalho Char"/>
    <w:basedOn w:val="DefaultParagraphFont"/>
    <w:link w:val="Header"/>
    <w:rsid w:val="00060003"/>
    <w:rPr>
      <w:sz w:val="24"/>
      <w:szCs w:val="24"/>
    </w:rPr>
  </w:style>
  <w:style w:type="paragraph" w:styleId="Footer">
    <w:name w:val="footer"/>
    <w:basedOn w:val="Normal"/>
    <w:link w:val="RodapChar"/>
    <w:rsid w:val="00060003"/>
    <w:pPr>
      <w:tabs>
        <w:tab w:val="center" w:pos="4252"/>
        <w:tab w:val="right" w:pos="8504"/>
      </w:tabs>
    </w:pPr>
  </w:style>
  <w:style w:type="character" w:customStyle="1" w:styleId="RodapChar">
    <w:name w:val="Rodapé Char"/>
    <w:basedOn w:val="DefaultParagraphFont"/>
    <w:link w:val="Footer"/>
    <w:rsid w:val="00060003"/>
    <w:rPr>
      <w:sz w:val="24"/>
      <w:szCs w:val="24"/>
    </w:rPr>
  </w:style>
  <w:style w:type="character" w:styleId="Hyperlink">
    <w:name w:val="Hyperlink"/>
    <w:basedOn w:val="DefaultParagraphFont"/>
    <w:uiPriority w:val="99"/>
    <w:unhideWhenUsed/>
    <w:rsid w:val="000E7106"/>
    <w:rPr>
      <w:color w:val="0563C1" w:themeColor="hyperlink"/>
      <w:u w:val="single"/>
    </w:rPr>
  </w:style>
  <w:style w:type="character" w:customStyle="1" w:styleId="MenoPendente1">
    <w:name w:val="Menção Pendente1"/>
    <w:basedOn w:val="DefaultParagraphFont"/>
    <w:rsid w:val="004A4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luiz.landeiro@glcm.com.br" TargetMode="External" /><Relationship Id="rId6" Type="http://schemas.openxmlformats.org/officeDocument/2006/relationships/hyperlink" Target="mailto:luiz.mathias@glcm.com.br" TargetMode="External" /><Relationship Id="rId7" Type="http://schemas.openxmlformats.org/officeDocument/2006/relationships/hyperlink" Target="mailto:ana.carvalho@glcm.com.br" TargetMode="External" /><Relationship Id="rId8" Type="http://schemas.openxmlformats.org/officeDocument/2006/relationships/hyperlink" Target="mailto:dpo@glcm.com.br" TargetMode="External" /><Relationship Id="rId9" Type="http://schemas.openxmlformats.org/officeDocument/2006/relationships/header" Target="header1.xml" /></Relationships>
</file>

<file path=word/_rels/header1.xml.rels>&#65279;<?xml version="1.0" encoding="utf-8" standalone="yes"?><Relationships xmlns="http://schemas.openxmlformats.org/package/2006/relationships"><Relationship Id="rId1" Type="http://schemas.openxmlformats.org/officeDocument/2006/relationships/hyperlink" Target="mailto:contato@glcmadv.com.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w:document xmlns:w="http://thomsonreuters.com/">
  <w:body>
    <w:p>
      <w:r>
        <w:t>
          <metadata id="distribution">
                                        glcm
                                    </metadata>
        </w:t>
        <w:t>
          <metadata id="viewName">
                                        ReportViewPessoaFisica
                                    </metadata>
        </w:t>
        <w:t>
          <metadata id="apiUrl">
                                        http://webapiazr.novajus.com.br
                                    </metadata>
        </w:t>
        <w:t>
          <metadata id="apiManagementUrl">
                                        https://webapi.eastus2.legalone.com.br
                                    </metadata>
        </w:t>
        <w:t>
          <metadata id="culture">
                                        pt-BR
                                    </metadata>
        </w:t>
      </w:r>
    </w:p>
  </w:body>
</w:document>
</file>

<file path=customXml/itemProps1.xml><?xml version="1.0" encoding="utf-8"?>
<ds:datastoreItem xmlns:ds="http://schemas.openxmlformats.org/officeDocument/2006/customXml" ds:itemID="{ABE22851-3F6F-4B02-B088-4E02CAEECD55}">
  <ds:schemaRefs>
    <ds:schemaRef ds:uri="http://thomsonreuters.com/"/>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2174</Words>
  <Characters>11743</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Assistente Financeiro</cp:lastModifiedBy>
  <cp:revision>15</cp:revision>
  <dcterms:created xsi:type="dcterms:W3CDTF">2023-07-10T19:17:00Z</dcterms:created>
  <dcterms:modified xsi:type="dcterms:W3CDTF">2026-06-16T17:43:00Z</dcterms:modified>
</cp:coreProperties>
</file>