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F74" w:rsidRDefault="00213F74" w:rsidP="00213F74">
      <w:r>
        <w:t>Cash Flower é um sistema online para gestão de fluxo de caixa. Tem seu público-alvo constituído por Micro e Pequenas Empresas, MPE, e por pessoas que desejam melhorar a gestão de suas finanças.</w:t>
      </w:r>
    </w:p>
    <w:p w:rsidR="00213F74" w:rsidRDefault="00213F74" w:rsidP="00213F74"/>
    <w:p w:rsidR="00213F74" w:rsidRDefault="00213F74" w:rsidP="00213F74">
      <w:r>
        <w:t>O sistema segue a tendência mundial, é online e gratuito, o que acarreta inúmeras vantagens sobre os concorrentes. Uma delas é a disponibilização do registro das contas bancárias em qualquer parte do mundo.</w:t>
      </w:r>
    </w:p>
    <w:p w:rsidR="00213F74" w:rsidRDefault="00213F74" w:rsidP="00213F74"/>
    <w:p w:rsidR="00213F74" w:rsidRDefault="00213F74" w:rsidP="00213F74">
      <w:r>
        <w:t>Outra vantagem é que não é necessário instalar nada no computador, o que também elimina o problema de portabilidade, já que assim ele se torna compatível com os navegadores de todos os sistemas operacionais, seja Windows, Linux, Mac, entre outros.</w:t>
      </w:r>
    </w:p>
    <w:p w:rsidR="00213F74" w:rsidRPr="00213F74" w:rsidRDefault="00213F74" w:rsidP="00213F74"/>
    <w:p w:rsidR="00213F74" w:rsidRDefault="00213F74" w:rsidP="00213F74">
      <w:r>
        <w:t xml:space="preserve">O Cash Flower, além disso, tem por objetivo facilitar a gestão financeira para leigos, para isso dispõe dos mais atuais recursos e tecnologias. Para utilizar o sistema não é necessário conhecer finanças nem contabilidade, ainda sendo possível aprender mais sobre </w:t>
      </w:r>
      <w:proofErr w:type="gramStart"/>
      <w:r>
        <w:t>esse tópicos</w:t>
      </w:r>
      <w:proofErr w:type="gramEnd"/>
      <w:r>
        <w:t xml:space="preserve"> com a utilização do sistema.</w:t>
      </w:r>
    </w:p>
    <w:p w:rsidR="00213F74" w:rsidRDefault="00213F74" w:rsidP="00213F74"/>
    <w:p w:rsidR="00213F74" w:rsidRDefault="00213F74" w:rsidP="00213F74">
      <w:r>
        <w:t>Quem sabe ler um extrato bancário não terá dificuldade para utilizar o sistema, sua simplicidade e interface amigável, com auxílio de testes de usabilidade para desenvolver uma inteligência artificial, tornam sua utilização agradável.</w:t>
      </w:r>
    </w:p>
    <w:p w:rsidR="00213F74" w:rsidRDefault="00213F74" w:rsidP="00213F74"/>
    <w:p w:rsidR="00F836FC" w:rsidRDefault="00213F74" w:rsidP="00213F74">
      <w:r>
        <w:t>Portanto a maior parte do tempo não será gasta instalando algum software, tentando aprender a utilizar a ferramenta ou inserindo os dados, mas sim em analisar os gráficos e relatórios e acompanhar as tendências, para te ajudar a diminuir seus gastos e aumentar suas receitas.</w:t>
      </w:r>
    </w:p>
    <w:p w:rsidR="006F7867" w:rsidRDefault="006F7867" w:rsidP="00213F74"/>
    <w:p w:rsidR="00213F74" w:rsidRDefault="00213F74" w:rsidP="00213F74">
      <w:r>
        <w:t xml:space="preserve">Uma versão de testes do sistema está disponível no endereço </w:t>
      </w:r>
      <w:hyperlink r:id="rId4" w:history="1">
        <w:r w:rsidR="006F7867" w:rsidRPr="006C4646">
          <w:rPr>
            <w:rStyle w:val="Hyperlink"/>
          </w:rPr>
          <w:t>HTTP://www.cashflower.com</w:t>
        </w:r>
      </w:hyperlink>
    </w:p>
    <w:p w:rsidR="006F7867" w:rsidRPr="00C356AA" w:rsidRDefault="006F7867" w:rsidP="00213F74">
      <w:pPr>
        <w:rPr>
          <w:b/>
        </w:rPr>
      </w:pPr>
      <w:r w:rsidRPr="00C356AA">
        <w:rPr>
          <w:b/>
        </w:rPr>
        <w:t>JUSTIFIQUE</w:t>
      </w:r>
    </w:p>
    <w:p w:rsidR="0080070A" w:rsidRDefault="0080070A" w:rsidP="0080070A">
      <w:r>
        <w:t xml:space="preserve">Sabe-se que a gestão financeira de uma empresa constitui fator importante para determinar a possibilidade de sobrevivência da mesma. Estando </w:t>
      </w:r>
      <w:proofErr w:type="gramStart"/>
      <w:r>
        <w:t>as Micro</w:t>
      </w:r>
      <w:proofErr w:type="gramEnd"/>
      <w:r>
        <w:t xml:space="preserve"> e Pequenas Empresas, MPE, sentido cada vez mais a necessidade de planejamento e gestão profissional de suas atividades, seja na parte financeira ou outras áreas, por não contar com os mesmo recursos disponível as grandes.</w:t>
      </w:r>
    </w:p>
    <w:p w:rsidR="0080070A" w:rsidRDefault="0080070A" w:rsidP="0080070A"/>
    <w:p w:rsidR="002C1180" w:rsidRDefault="0080070A" w:rsidP="0080070A">
      <w:r>
        <w:lastRenderedPageBreak/>
        <w:t>O Cash Flower é um sistema que tenta sanar a disparidade de recursos disponível para as grandes e pequenas empresas. Pois as primeiras têm condições financeiras de contratar os melhores profissionais e adquirir as ferramentas necessárias para uma gestão competitiva de suas finanças. Já as pequenas empresas têm seus recursos limitados, além de sofrerem com a falta de gestão profissional.</w:t>
      </w:r>
    </w:p>
    <w:p w:rsidR="0080070A" w:rsidRDefault="0080070A" w:rsidP="0080070A">
      <w:r>
        <w:t xml:space="preserve">Por esse motivo os </w:t>
      </w:r>
      <w:proofErr w:type="gramStart"/>
      <w:r>
        <w:t>2</w:t>
      </w:r>
      <w:proofErr w:type="gramEnd"/>
      <w:r>
        <w:t xml:space="preserve"> pilares na criação do Cash Flower foram a gratuidade dos serviços, o que elimina o fator custo, portanto a ferramenta está disponível tanto para as grandes quanto para as pequenas. E o segundo pilar é a facilidade na utilização e interface amigável, pois de nada adianta uma solução gratuita que não resolve nenhum problema.</w:t>
      </w:r>
    </w:p>
    <w:p w:rsidR="006952BB" w:rsidRDefault="006952BB" w:rsidP="0080070A"/>
    <w:p w:rsidR="006952BB" w:rsidRDefault="006952BB" w:rsidP="0080070A">
      <w:pPr>
        <w:rPr>
          <w:b/>
        </w:rPr>
      </w:pPr>
      <w:r w:rsidRPr="006952BB">
        <w:rPr>
          <w:b/>
        </w:rPr>
        <w:t>INOVADOR</w:t>
      </w:r>
    </w:p>
    <w:p w:rsidR="006952BB" w:rsidRDefault="006952BB" w:rsidP="0080070A">
      <w:r>
        <w:t xml:space="preserve">Na maioria </w:t>
      </w:r>
      <w:r w:rsidR="00877B20">
        <w:t xml:space="preserve">das Micro e Pequenas Empresas, MPE, </w:t>
      </w:r>
      <w:r w:rsidR="00DC718C">
        <w:t>não há gestão de caixa</w:t>
      </w:r>
      <w:r w:rsidR="00877B20">
        <w:t xml:space="preserve">, </w:t>
      </w:r>
      <w:r w:rsidR="00DC718C">
        <w:t xml:space="preserve">e </w:t>
      </w:r>
      <w:r w:rsidR="00B44F9E">
        <w:t xml:space="preserve">mesmo </w:t>
      </w:r>
      <w:r w:rsidR="00DC718C">
        <w:t xml:space="preserve">quando </w:t>
      </w:r>
      <w:r w:rsidR="00F24FF7">
        <w:t xml:space="preserve">esta </w:t>
      </w:r>
      <w:r w:rsidR="00DC718C">
        <w:t>é feita, na maioria das vezes</w:t>
      </w:r>
      <w:r w:rsidR="00B44F9E">
        <w:t>,</w:t>
      </w:r>
      <w:r w:rsidR="00DC718C">
        <w:t xml:space="preserve"> é feita no papel</w:t>
      </w:r>
      <w:r w:rsidR="00877B20">
        <w:t>. O projeto é inovador por disponibilizar gratuitamente um</w:t>
      </w:r>
      <w:r w:rsidR="00DC718C">
        <w:t>a</w:t>
      </w:r>
      <w:r w:rsidR="00877B20">
        <w:t xml:space="preserve"> ferramenta avançada de fluxo de caixa</w:t>
      </w:r>
      <w:r w:rsidR="00F24FF7">
        <w:t>.</w:t>
      </w:r>
    </w:p>
    <w:p w:rsidR="00F24FF7" w:rsidRDefault="00F24FF7" w:rsidP="0080070A"/>
    <w:p w:rsidR="00877B20" w:rsidRDefault="00877B20" w:rsidP="0080070A">
      <w:r>
        <w:t xml:space="preserve">Quando se utiliza um fluxo de caixa com anotações em papel, </w:t>
      </w:r>
      <w:r w:rsidR="00F24FF7">
        <w:t>percebe-se que</w:t>
      </w:r>
      <w:r w:rsidR="00B44F9E">
        <w:t xml:space="preserve"> dos principais processos que o Cash Flower</w:t>
      </w:r>
      <w:r w:rsidR="00F24FF7">
        <w:t xml:space="preserve"> </w:t>
      </w:r>
      <w:r>
        <w:t xml:space="preserve">automatiza </w:t>
      </w:r>
      <w:r w:rsidR="00B44F9E">
        <w:t>é a</w:t>
      </w:r>
      <w:r>
        <w:t xml:space="preserve"> geração de gráficos e relatórios</w:t>
      </w:r>
      <w:r w:rsidR="00D00BE8">
        <w:t xml:space="preserve">, pois para </w:t>
      </w:r>
      <w:r w:rsidR="00B44F9E">
        <w:t>um entendimento pleno</w:t>
      </w:r>
      <w:r w:rsidR="00D00BE8">
        <w:t xml:space="preserve"> </w:t>
      </w:r>
      <w:r w:rsidR="00F24FF7">
        <w:t>do</w:t>
      </w:r>
      <w:r w:rsidR="00D00BE8">
        <w:t xml:space="preserve"> caixa é preciso ter uma visão geral</w:t>
      </w:r>
      <w:r w:rsidR="00F24FF7">
        <w:t xml:space="preserve"> (sistêmica)</w:t>
      </w:r>
      <w:r w:rsidR="00D00BE8">
        <w:t xml:space="preserve"> das saídas e entra</w:t>
      </w:r>
      <w:r w:rsidR="00F24FF7">
        <w:t>das, e não somente acompanhar a movimentação de</w:t>
      </w:r>
      <w:r w:rsidR="00D00BE8">
        <w:t xml:space="preserve"> cada dia.</w:t>
      </w:r>
    </w:p>
    <w:p w:rsidR="00F24FF7" w:rsidRDefault="00F24FF7" w:rsidP="0080070A"/>
    <w:p w:rsidR="00D00BE8" w:rsidRDefault="00D00BE8" w:rsidP="0080070A">
      <w:r>
        <w:t xml:space="preserve">Quando comparado com outros sistemas de fluxo de caixa ele é inovador por outro </w:t>
      </w:r>
      <w:r w:rsidR="00B44F9E">
        <w:t xml:space="preserve">conjunto de fatos, é gratuito, </w:t>
      </w:r>
      <w:r>
        <w:t>de fácil utilização</w:t>
      </w:r>
      <w:r w:rsidR="00B44F9E">
        <w:t xml:space="preserve"> e online</w:t>
      </w:r>
      <w:r>
        <w:t>. Grande parte dos micro e pequenos empresários</w:t>
      </w:r>
      <w:r w:rsidR="00B44F9E">
        <w:t xml:space="preserve"> vêm limitações ao tentar utiliz</w:t>
      </w:r>
      <w:r w:rsidR="002F674A">
        <w:t>ar outro software para esse fim, seja na instalação, administração (configurações) ou mesmo na inserção de dados.</w:t>
      </w:r>
    </w:p>
    <w:p w:rsidR="00F24FF7" w:rsidRDefault="00F24FF7" w:rsidP="0080070A"/>
    <w:p w:rsidR="00D00BE8" w:rsidRPr="006952BB" w:rsidRDefault="00B44F9E" w:rsidP="0080070A">
      <w:pPr>
        <w:rPr>
          <w:b/>
        </w:rPr>
      </w:pPr>
      <w:r>
        <w:t>Essa</w:t>
      </w:r>
      <w:r w:rsidR="002F674A">
        <w:t>s</w:t>
      </w:r>
      <w:r>
        <w:t xml:space="preserve"> facilidade</w:t>
      </w:r>
      <w:r w:rsidR="002F674A">
        <w:t>s</w:t>
      </w:r>
      <w:r>
        <w:t xml:space="preserve"> também torna</w:t>
      </w:r>
      <w:r w:rsidR="002F674A">
        <w:t>m</w:t>
      </w:r>
      <w:r>
        <w:t xml:space="preserve"> a</w:t>
      </w:r>
      <w:r w:rsidR="00D00BE8">
        <w:t xml:space="preserve"> ferramenta </w:t>
      </w:r>
      <w:proofErr w:type="gramStart"/>
      <w:r>
        <w:t>acessível para pessoas, leigas ou não no assunto, que desejam controlar seu caixa, melhorando o controle de suas finanças</w:t>
      </w:r>
      <w:proofErr w:type="gramEnd"/>
      <w:r>
        <w:t>.</w:t>
      </w:r>
      <w:r w:rsidR="002F674A">
        <w:t xml:space="preserve"> Portanto o projeto é inovador por torna</w:t>
      </w:r>
      <w:r w:rsidR="00F24FF7">
        <w:t>r</w:t>
      </w:r>
      <w:r w:rsidR="002F674A">
        <w:t xml:space="preserve"> acessível um sistema</w:t>
      </w:r>
      <w:r w:rsidR="00F24FF7">
        <w:t xml:space="preserve"> online a</w:t>
      </w:r>
      <w:r w:rsidR="002F674A">
        <w:t xml:space="preserve"> qualquer pessoa no país que deseje automatizar </w:t>
      </w:r>
      <w:r w:rsidR="00F24FF7">
        <w:t xml:space="preserve">de forma profissional e gratuita </w:t>
      </w:r>
      <w:r w:rsidR="002F674A">
        <w:t>o controle de suas finanças.</w:t>
      </w:r>
    </w:p>
    <w:sectPr w:rsidR="00D00BE8" w:rsidRPr="006952BB" w:rsidSect="00C54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3F74"/>
    <w:rsid w:val="00213F74"/>
    <w:rsid w:val="002C1180"/>
    <w:rsid w:val="002F5DE8"/>
    <w:rsid w:val="002F674A"/>
    <w:rsid w:val="0032100F"/>
    <w:rsid w:val="003E32E4"/>
    <w:rsid w:val="00603A33"/>
    <w:rsid w:val="006952BB"/>
    <w:rsid w:val="006B7025"/>
    <w:rsid w:val="006F7867"/>
    <w:rsid w:val="0080070A"/>
    <w:rsid w:val="00875E6D"/>
    <w:rsid w:val="00877B20"/>
    <w:rsid w:val="00895EFC"/>
    <w:rsid w:val="009961D3"/>
    <w:rsid w:val="00B44F9E"/>
    <w:rsid w:val="00C356AA"/>
    <w:rsid w:val="00C542EF"/>
    <w:rsid w:val="00C92394"/>
    <w:rsid w:val="00CF015E"/>
    <w:rsid w:val="00D00BE8"/>
    <w:rsid w:val="00DC718C"/>
    <w:rsid w:val="00E96B60"/>
    <w:rsid w:val="00F24FF7"/>
    <w:rsid w:val="00FB7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2EF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F786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ashflow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616</Words>
  <Characters>3359</Characters>
  <Application>Microsoft Office Word</Application>
  <DocSecurity>0</DocSecurity>
  <Lines>50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2008-08-20T15:49:00Z</dcterms:created>
  <dcterms:modified xsi:type="dcterms:W3CDTF">2008-08-20T17:26:00Z</dcterms:modified>
</cp:coreProperties>
</file>