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42" w:rsidRPr="002803B9" w:rsidRDefault="002803B9">
      <w:r w:rsidRPr="002803B9">
        <w:t xml:space="preserve">Sistemas </w:t>
      </w:r>
      <w:proofErr w:type="spellStart"/>
      <w:r w:rsidRPr="002803B9">
        <w:t>tributarios</w:t>
      </w:r>
      <w:proofErr w:type="spellEnd"/>
      <w:r w:rsidRPr="002803B9">
        <w:t xml:space="preserve"> – </w:t>
      </w:r>
      <w:proofErr w:type="spellStart"/>
      <w:r w:rsidRPr="002803B9">
        <w:t>eficiencia</w:t>
      </w:r>
      <w:proofErr w:type="spellEnd"/>
      <w:r w:rsidRPr="002803B9">
        <w:t xml:space="preserve"> e equidade</w:t>
      </w:r>
    </w:p>
    <w:p w:rsidR="002803B9" w:rsidRPr="002803B9" w:rsidRDefault="002803B9">
      <w:r w:rsidRPr="002803B9">
        <w:t xml:space="preserve">Os fundamentos </w:t>
      </w:r>
      <w:proofErr w:type="spellStart"/>
      <w:r w:rsidRPr="002803B9">
        <w:t>economicos</w:t>
      </w:r>
      <w:proofErr w:type="spellEnd"/>
      <w:r w:rsidRPr="002803B9">
        <w:t xml:space="preserve"> da </w:t>
      </w:r>
      <w:proofErr w:type="spellStart"/>
      <w:r w:rsidRPr="002803B9">
        <w:t>eficienci</w:t>
      </w:r>
      <w:proofErr w:type="spellEnd"/>
      <w:r w:rsidRPr="002803B9">
        <w:t xml:space="preserve"> e da equidade no processo de </w:t>
      </w:r>
      <w:proofErr w:type="spellStart"/>
      <w:r w:rsidRPr="002803B9">
        <w:t>obtencao</w:t>
      </w:r>
      <w:proofErr w:type="spellEnd"/>
      <w:r w:rsidRPr="002803B9">
        <w:t xml:space="preserve"> da receita publica </w:t>
      </w:r>
      <w:proofErr w:type="spellStart"/>
      <w:r w:rsidRPr="002803B9">
        <w:t>sao</w:t>
      </w:r>
      <w:proofErr w:type="spellEnd"/>
      <w:r w:rsidRPr="002803B9">
        <w:t xml:space="preserve"> discutidos </w:t>
      </w:r>
      <w:proofErr w:type="spellStart"/>
      <w:r w:rsidRPr="002803B9">
        <w:t>qnd</w:t>
      </w:r>
      <w:proofErr w:type="spellEnd"/>
      <w:r w:rsidRPr="002803B9">
        <w:t xml:space="preserve"> </w:t>
      </w:r>
      <w:proofErr w:type="spellStart"/>
      <w:r w:rsidRPr="002803B9">
        <w:t>sao</w:t>
      </w:r>
      <w:proofErr w:type="spellEnd"/>
      <w:r w:rsidRPr="002803B9">
        <w:t xml:space="preserve"> formulados os </w:t>
      </w:r>
      <w:proofErr w:type="spellStart"/>
      <w:r w:rsidRPr="002803B9">
        <w:t>principios</w:t>
      </w:r>
      <w:proofErr w:type="spellEnd"/>
      <w:proofErr w:type="gramStart"/>
      <w:r w:rsidRPr="002803B9">
        <w:t xml:space="preserve">  </w:t>
      </w:r>
      <w:proofErr w:type="spellStart"/>
      <w:proofErr w:type="gramEnd"/>
      <w:r w:rsidRPr="002803B9">
        <w:t>eo</w:t>
      </w:r>
      <w:proofErr w:type="spellEnd"/>
      <w:r w:rsidRPr="002803B9">
        <w:t xml:space="preserve"> sistema </w:t>
      </w:r>
      <w:proofErr w:type="spellStart"/>
      <w:r w:rsidRPr="002803B9">
        <w:t>tributario</w:t>
      </w:r>
      <w:proofErr w:type="spellEnd"/>
      <w:r w:rsidRPr="002803B9">
        <w:t>.</w:t>
      </w:r>
    </w:p>
    <w:p w:rsidR="002803B9" w:rsidRDefault="002803B9"/>
    <w:p w:rsidR="002803B9" w:rsidRDefault="002803B9">
      <w:r>
        <w:t xml:space="preserve">A primeira questão para definir o sistema tributário </w:t>
      </w:r>
      <w:proofErr w:type="spellStart"/>
      <w:r>
        <w:t>eh</w:t>
      </w:r>
      <w:proofErr w:type="spellEnd"/>
      <w:r>
        <w:t xml:space="preserve"> definir os tipos de tributos</w:t>
      </w:r>
    </w:p>
    <w:p w:rsidR="002803B9" w:rsidRDefault="002803B9">
      <w:r>
        <w:t xml:space="preserve">Cada tributo </w:t>
      </w:r>
      <w:proofErr w:type="spellStart"/>
      <w:r>
        <w:t>eh</w:t>
      </w:r>
      <w:proofErr w:type="spellEnd"/>
      <w:r>
        <w:t xml:space="preserve"> uma parte da riqueza que o cidadão produz. Preciso saber qual </w:t>
      </w:r>
      <w:proofErr w:type="spellStart"/>
      <w:r>
        <w:t>eh</w:t>
      </w:r>
      <w:proofErr w:type="spellEnd"/>
      <w:r>
        <w:t xml:space="preserve"> a riqueza que </w:t>
      </w:r>
      <w:proofErr w:type="gramStart"/>
      <w:r>
        <w:t>estou tributando</w:t>
      </w:r>
      <w:proofErr w:type="gramEnd"/>
      <w:r>
        <w:t>.</w:t>
      </w:r>
    </w:p>
    <w:p w:rsidR="002803B9" w:rsidRDefault="002803B9">
      <w:r>
        <w:t>TIPOS DE TRIBUTOS</w:t>
      </w:r>
      <w:r w:rsidR="00A83855">
        <w:t xml:space="preserve"> </w:t>
      </w:r>
    </w:p>
    <w:p w:rsidR="00A83855" w:rsidRDefault="00A83855">
      <w:r>
        <w:t>FONTES:</w:t>
      </w:r>
    </w:p>
    <w:p w:rsidR="002803B9" w:rsidRDefault="002803B9">
      <w:r>
        <w:t xml:space="preserve">- Patrimônio </w:t>
      </w:r>
      <w:proofErr w:type="gramStart"/>
      <w:r>
        <w:t xml:space="preserve">( </w:t>
      </w:r>
      <w:proofErr w:type="gramEnd"/>
      <w:r>
        <w:t>riqueza quanto estoque)</w:t>
      </w:r>
    </w:p>
    <w:p w:rsidR="002803B9" w:rsidRDefault="002803B9">
      <w:r>
        <w:t>- Renda (riqueza quanto fluxo)</w:t>
      </w:r>
    </w:p>
    <w:p w:rsidR="002803B9" w:rsidRDefault="002803B9">
      <w:r>
        <w:t>- Atividades (gera riqueza, gera fluxo)</w:t>
      </w:r>
    </w:p>
    <w:p w:rsidR="00A83855" w:rsidRDefault="00A83855">
      <w:r>
        <w:t xml:space="preserve">... </w:t>
      </w:r>
      <w:proofErr w:type="spellStart"/>
      <w:r>
        <w:t>Transferencia</w:t>
      </w:r>
      <w:proofErr w:type="spellEnd"/>
      <w:r>
        <w:t xml:space="preserve"> de riqueza </w:t>
      </w:r>
      <w:proofErr w:type="gramStart"/>
      <w:r>
        <w:t xml:space="preserve">( </w:t>
      </w:r>
      <w:proofErr w:type="gramEnd"/>
      <w:r>
        <w:t>entre vivos e de vivo para morto)</w:t>
      </w:r>
    </w:p>
    <w:p w:rsidR="00A83855" w:rsidRDefault="00A83855">
      <w:r>
        <w:t>Para tributar preciso identificar claramente o fato gerador</w:t>
      </w:r>
    </w:p>
    <w:p w:rsidR="00A83855" w:rsidRDefault="00A83855">
      <w:r>
        <w:t xml:space="preserve">O </w:t>
      </w:r>
      <w:proofErr w:type="spellStart"/>
      <w:r>
        <w:t>qe</w:t>
      </w:r>
      <w:proofErr w:type="spellEnd"/>
      <w:r>
        <w:t xml:space="preserve"> gerou o fato, quem gerou o fato e a que individuo deve-se tributar</w:t>
      </w:r>
    </w:p>
    <w:p w:rsidR="00A83855" w:rsidRDefault="00A83855">
      <w:r>
        <w:t>Fato gerador mais alíquota mais responsável</w:t>
      </w:r>
    </w:p>
    <w:p w:rsidR="00A83855" w:rsidRDefault="00A83855"/>
    <w:p w:rsidR="00A83855" w:rsidRDefault="00A83855">
      <w:r>
        <w:t>Tributos diretos e indiretos (natureza)</w:t>
      </w:r>
    </w:p>
    <w:p w:rsidR="00A83855" w:rsidRPr="002803B9" w:rsidRDefault="00E75D97">
      <w:r>
        <w:t>Alíquotas progressiva</w:t>
      </w:r>
    </w:p>
    <w:sectPr w:rsidR="00A83855" w:rsidRPr="002803B9" w:rsidSect="0074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2803B9"/>
    <w:rsid w:val="002803B9"/>
    <w:rsid w:val="00570365"/>
    <w:rsid w:val="00744B42"/>
    <w:rsid w:val="00A83855"/>
    <w:rsid w:val="00CD651E"/>
    <w:rsid w:val="00E7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2009-04-09T13:19:00Z</dcterms:created>
  <dcterms:modified xsi:type="dcterms:W3CDTF">2009-04-09T14:16:00Z</dcterms:modified>
</cp:coreProperties>
</file>