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170" w:rsidRDefault="00CF3170" w:rsidP="00CF3170">
      <w:pPr>
        <w:pStyle w:val="Name"/>
        <w:jc w:val="center"/>
      </w:pPr>
      <w:r>
        <w:t xml:space="preserve">regression </w:t>
      </w:r>
      <w:r w:rsidR="00935B5D">
        <w:t>model</w:t>
      </w:r>
      <w:r>
        <w:t>s</w:t>
      </w:r>
      <w:r w:rsidR="00935B5D">
        <w:t xml:space="preserve"> – </w:t>
      </w:r>
      <w:r w:rsidR="00A55ED8">
        <w:t>final project</w:t>
      </w:r>
    </w:p>
    <w:p w:rsidR="00980826" w:rsidRDefault="00AA02B5" w:rsidP="00CF3170">
      <w:pPr>
        <w:pStyle w:val="Address"/>
        <w:jc w:val="center"/>
        <w:rPr>
          <w:b/>
          <w:noProof/>
        </w:rPr>
      </w:pPr>
      <w:r>
        <w:rPr>
          <w:b/>
          <w:noProof/>
        </w:rPr>
        <w:pict>
          <v:line id="_x0000_s1036" style="position:absolute;left:0;text-align:left;z-index:251657728" from="-45pt,20.15pt" to="577.5pt,20.15pt" strokecolor="#365f91 [2404]" strokeweight="4pt"/>
        </w:pict>
      </w:r>
      <w:r w:rsidR="00935B5D" w:rsidRPr="00935B5D">
        <w:rPr>
          <w:b/>
          <w:noProof/>
        </w:rPr>
        <w:t>Thanh Doan – Student ID 0159701</w:t>
      </w:r>
    </w:p>
    <w:tbl>
      <w:tblPr>
        <w:tblW w:w="10010" w:type="dxa"/>
        <w:tblLook w:val="01E0"/>
      </w:tblPr>
      <w:tblGrid>
        <w:gridCol w:w="6948"/>
        <w:gridCol w:w="3062"/>
      </w:tblGrid>
      <w:tr w:rsidR="00980826">
        <w:tc>
          <w:tcPr>
            <w:tcW w:w="6948" w:type="dxa"/>
          </w:tcPr>
          <w:p w:rsidR="00980826" w:rsidRDefault="00A55ED8" w:rsidP="00CF3170">
            <w:pPr>
              <w:pStyle w:val="BusinessNameAllCaps"/>
            </w:pPr>
            <w:r>
              <w:t>Data set</w:t>
            </w:r>
          </w:p>
        </w:tc>
        <w:tc>
          <w:tcPr>
            <w:tcW w:w="3062" w:type="dxa"/>
          </w:tcPr>
          <w:p w:rsidR="00980826" w:rsidRPr="00C227E2" w:rsidRDefault="00980826">
            <w:pPr>
              <w:pStyle w:val="DateRange"/>
              <w:rPr>
                <w:b/>
              </w:rPr>
            </w:pPr>
          </w:p>
        </w:tc>
      </w:tr>
    </w:tbl>
    <w:p w:rsidR="00AF5CF8" w:rsidRDefault="00433F35" w:rsidP="00A55ED8">
      <w:pPr>
        <w:pStyle w:val="JobTitle"/>
      </w:pPr>
      <w:r>
        <w:rPr>
          <w:noProof/>
        </w:rPr>
        <w:drawing>
          <wp:inline distT="0" distB="0" distL="0" distR="0">
            <wp:extent cx="6858000" cy="5034280"/>
            <wp:effectExtent l="19050" t="0" r="0" b="0"/>
            <wp:docPr id="2" name="Picture 1" descr="dataset_table_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_table_b9.png"/>
                    <pic:cNvPicPr/>
                  </pic:nvPicPr>
                  <pic:blipFill>
                    <a:blip r:embed="rId10" cstate="print"/>
                    <a:stretch>
                      <a:fillRect/>
                    </a:stretch>
                  </pic:blipFill>
                  <pic:spPr>
                    <a:xfrm>
                      <a:off x="0" y="0"/>
                      <a:ext cx="6858000" cy="5034280"/>
                    </a:xfrm>
                    <a:prstGeom prst="rect">
                      <a:avLst/>
                    </a:prstGeom>
                  </pic:spPr>
                </pic:pic>
              </a:graphicData>
            </a:graphic>
          </wp:inline>
        </w:drawing>
      </w:r>
    </w:p>
    <w:p w:rsidR="00AF5CF8" w:rsidRDefault="00AF5CF8" w:rsidP="00AF5CF8">
      <w:pPr>
        <w:pStyle w:val="ResumeBulletPoints"/>
        <w:numPr>
          <w:ilvl w:val="0"/>
          <w:numId w:val="0"/>
        </w:numPr>
        <w:ind w:left="360"/>
      </w:pPr>
    </w:p>
    <w:p w:rsidR="00AF5CF8" w:rsidRPr="00433F35" w:rsidRDefault="00433F35" w:rsidP="00464971">
      <w:pPr>
        <w:pStyle w:val="JobTitle"/>
        <w:ind w:left="360"/>
        <w:rPr>
          <w:b/>
        </w:rPr>
      </w:pPr>
      <w:r w:rsidRPr="00433F35">
        <w:rPr>
          <w:b/>
        </w:rPr>
        <w:t xml:space="preserve">Objective of the analysis </w:t>
      </w:r>
    </w:p>
    <w:p w:rsidR="00433F35" w:rsidRDefault="00433F35" w:rsidP="00433F35">
      <w:pPr>
        <w:pStyle w:val="JobTitle"/>
        <w:ind w:left="360"/>
        <w:jc w:val="center"/>
        <w:rPr>
          <w:u w:val="none"/>
        </w:rPr>
      </w:pPr>
    </w:p>
    <w:p w:rsidR="00433F35" w:rsidRDefault="00433F35" w:rsidP="00A71F4E">
      <w:pPr>
        <w:pStyle w:val="JobTitle"/>
        <w:numPr>
          <w:ilvl w:val="0"/>
          <w:numId w:val="3"/>
        </w:numPr>
        <w:jc w:val="center"/>
        <w:rPr>
          <w:u w:val="none"/>
        </w:rPr>
      </w:pPr>
      <w:r>
        <w:rPr>
          <w:u w:val="none"/>
        </w:rPr>
        <w:t>Analyzing</w:t>
      </w:r>
      <w:r w:rsidRPr="00433F35">
        <w:rPr>
          <w:u w:val="none"/>
        </w:rPr>
        <w:t xml:space="preserve"> the Pressure Drop Data</w:t>
      </w:r>
      <w:r>
        <w:rPr>
          <w:u w:val="none"/>
        </w:rPr>
        <w:t>set</w:t>
      </w:r>
      <w:r w:rsidRPr="00433F35">
        <w:rPr>
          <w:u w:val="none"/>
        </w:rPr>
        <w:t xml:space="preserve"> to </w:t>
      </w:r>
      <w:r>
        <w:rPr>
          <w:u w:val="none"/>
        </w:rPr>
        <w:t>study if the response variable y</w:t>
      </w:r>
      <w:r w:rsidRPr="00433F35">
        <w:rPr>
          <w:u w:val="none"/>
        </w:rPr>
        <w:t xml:space="preserve"> </w:t>
      </w:r>
      <w:r>
        <w:rPr>
          <w:u w:val="none"/>
        </w:rPr>
        <w:t>(</w:t>
      </w:r>
      <w:r w:rsidRPr="00433F35">
        <w:rPr>
          <w:u w:val="none"/>
        </w:rPr>
        <w:t>pressure drop through a bubble cap</w:t>
      </w:r>
      <w:r>
        <w:rPr>
          <w:u w:val="none"/>
        </w:rPr>
        <w:t>) is dependent on some or all of the repressors x1, x2, x3, x4.</w:t>
      </w:r>
    </w:p>
    <w:p w:rsidR="00433F35" w:rsidRDefault="00433F35" w:rsidP="00433F35">
      <w:pPr>
        <w:pStyle w:val="JobTitle"/>
        <w:ind w:left="360"/>
        <w:jc w:val="center"/>
        <w:rPr>
          <w:u w:val="none"/>
        </w:rPr>
      </w:pPr>
    </w:p>
    <w:p w:rsidR="00A71F4E" w:rsidRPr="00433F35" w:rsidRDefault="00A71F4E" w:rsidP="00A71F4E">
      <w:pPr>
        <w:pStyle w:val="JobTitle"/>
        <w:ind w:left="360"/>
        <w:rPr>
          <w:b/>
        </w:rPr>
      </w:pPr>
      <w:r>
        <w:rPr>
          <w:b/>
        </w:rPr>
        <w:t>Assumption</w:t>
      </w:r>
    </w:p>
    <w:p w:rsidR="00433F35" w:rsidRPr="00433F35" w:rsidRDefault="00A71F4E" w:rsidP="00A71F4E">
      <w:pPr>
        <w:pStyle w:val="JobTitle"/>
        <w:numPr>
          <w:ilvl w:val="0"/>
          <w:numId w:val="2"/>
        </w:numPr>
        <w:jc w:val="left"/>
        <w:rPr>
          <w:u w:val="none"/>
        </w:rPr>
      </w:pPr>
      <w:r>
        <w:rPr>
          <w:u w:val="none"/>
        </w:rPr>
        <w:t xml:space="preserve">All variables (y, x1, x2, x3, </w:t>
      </w:r>
      <w:r w:rsidR="004909B2">
        <w:rPr>
          <w:u w:val="none"/>
        </w:rPr>
        <w:t>and x4</w:t>
      </w:r>
      <w:r>
        <w:rPr>
          <w:u w:val="none"/>
        </w:rPr>
        <w:t>) are numerical measurements. None of the repressors are categorical/indicator variables</w:t>
      </w:r>
    </w:p>
    <w:p w:rsidR="00161B80" w:rsidRDefault="00161B80">
      <w:pPr>
        <w:rPr>
          <w:rFonts w:cs="Tahoma"/>
          <w:iCs/>
          <w:sz w:val="20"/>
          <w:szCs w:val="20"/>
          <w:u w:val="single"/>
        </w:rPr>
      </w:pPr>
      <w:r>
        <w:br w:type="page"/>
      </w:r>
    </w:p>
    <w:p w:rsidR="00AF5CF8" w:rsidRDefault="00AF5CF8" w:rsidP="00464971">
      <w:pPr>
        <w:pStyle w:val="JobTitle"/>
        <w:ind w:left="360"/>
      </w:pPr>
    </w:p>
    <w:p w:rsidR="00AF5CF8" w:rsidRDefault="00AF5CF8" w:rsidP="00AF5CF8">
      <w:pPr>
        <w:pStyle w:val="ResumeBulletPoints"/>
        <w:numPr>
          <w:ilvl w:val="0"/>
          <w:numId w:val="0"/>
        </w:numPr>
        <w:ind w:left="360"/>
      </w:pPr>
    </w:p>
    <w:p w:rsidR="00AF5CF8" w:rsidRDefault="00AF5CF8" w:rsidP="00AF5CF8">
      <w:pPr>
        <w:pStyle w:val="ResumeBulletPoints"/>
        <w:numPr>
          <w:ilvl w:val="0"/>
          <w:numId w:val="0"/>
        </w:numPr>
        <w:ind w:left="360"/>
      </w:pPr>
    </w:p>
    <w:p w:rsidR="001E0AE0" w:rsidRDefault="001E0AE0" w:rsidP="001E0AE0">
      <w:pPr>
        <w:pStyle w:val="ListParagraph"/>
        <w:numPr>
          <w:ilvl w:val="0"/>
          <w:numId w:val="4"/>
        </w:numPr>
      </w:pPr>
      <w:r>
        <w:t>First I compute the variance/covariance of all study variables as well as Pearson Correlation to have some understanding about the variability of each variable and the pair-wise correlation between them. Though pair-wise correlation only tells us part of the story.</w:t>
      </w:r>
    </w:p>
    <w:p w:rsidR="001E0AE0" w:rsidRDefault="001E0AE0" w:rsidP="001E0AE0">
      <w:pPr>
        <w:pStyle w:val="ListParagraph"/>
      </w:pPr>
    </w:p>
    <w:p w:rsidR="001E0AE0" w:rsidRDefault="001E0AE0" w:rsidP="001E0AE0">
      <w:pPr>
        <w:pStyle w:val="ListParagraph"/>
        <w:jc w:val="center"/>
      </w:pPr>
      <w:r>
        <w:rPr>
          <w:noProof/>
        </w:rPr>
        <w:drawing>
          <wp:inline distT="0" distB="0" distL="0" distR="0">
            <wp:extent cx="5295900" cy="2324100"/>
            <wp:effectExtent l="19050" t="19050" r="19050" b="190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95900" cy="2324100"/>
                    </a:xfrm>
                    <a:prstGeom prst="rect">
                      <a:avLst/>
                    </a:prstGeom>
                    <a:noFill/>
                    <a:ln w="9525">
                      <a:solidFill>
                        <a:schemeClr val="accent1"/>
                      </a:solidFill>
                      <a:miter lim="800000"/>
                      <a:headEnd/>
                      <a:tailEnd/>
                    </a:ln>
                  </pic:spPr>
                </pic:pic>
              </a:graphicData>
            </a:graphic>
          </wp:inline>
        </w:drawing>
      </w:r>
    </w:p>
    <w:p w:rsidR="001E0AE0" w:rsidRDefault="001E0AE0" w:rsidP="001E0AE0">
      <w:pPr>
        <w:pStyle w:val="ListParagraph"/>
      </w:pPr>
    </w:p>
    <w:p w:rsidR="00CA6C04" w:rsidRDefault="00CA6C04" w:rsidP="001E0AE0">
      <w:pPr>
        <w:pStyle w:val="ListParagraph"/>
      </w:pPr>
    </w:p>
    <w:p w:rsidR="00CA6C04" w:rsidRPr="00D06B47" w:rsidRDefault="001666A1" w:rsidP="00CA6C04">
      <w:pPr>
        <w:pStyle w:val="ListParagraph"/>
        <w:numPr>
          <w:ilvl w:val="0"/>
          <w:numId w:val="2"/>
        </w:numPr>
        <w:rPr>
          <w:b/>
        </w:rPr>
      </w:pPr>
      <w:r w:rsidRPr="00CA6C04">
        <w:rPr>
          <w:b/>
        </w:rPr>
        <w:t xml:space="preserve">Comment: </w:t>
      </w:r>
      <w:r w:rsidR="00CA6C04" w:rsidRPr="00CA6C04">
        <w:t>The</w:t>
      </w:r>
      <w:r w:rsidR="00CA6C04">
        <w:rPr>
          <w:b/>
        </w:rPr>
        <w:t xml:space="preserve"> </w:t>
      </w:r>
      <w:r w:rsidR="00CA6C04" w:rsidRPr="00CA6C04">
        <w:t>variance of x2 is very high</w:t>
      </w:r>
      <w:r w:rsidR="00CA6C04">
        <w:t xml:space="preserve">. Most of the value of x2 are under 10 but then the last 9 data points (observation 54-62) has value 112 that makes the variability of x2 high. </w:t>
      </w:r>
    </w:p>
    <w:p w:rsidR="00D06B47" w:rsidRPr="00CA6C04" w:rsidRDefault="00D06B47" w:rsidP="00D06B47">
      <w:pPr>
        <w:pStyle w:val="ListParagraph"/>
        <w:ind w:left="1080"/>
        <w:rPr>
          <w:b/>
        </w:rPr>
      </w:pPr>
    </w:p>
    <w:p w:rsidR="00D06B47" w:rsidRDefault="00CA6C04" w:rsidP="001E0AE0">
      <w:pPr>
        <w:pStyle w:val="ListParagraph"/>
        <w:numPr>
          <w:ilvl w:val="0"/>
          <w:numId w:val="2"/>
        </w:numPr>
      </w:pPr>
      <w:r w:rsidRPr="00D06B47">
        <w:rPr>
          <w:b/>
        </w:rPr>
        <w:t xml:space="preserve">Comment: </w:t>
      </w:r>
      <w:r w:rsidRPr="00CA6C04">
        <w:t xml:space="preserve"> </w:t>
      </w:r>
      <w:r>
        <w:t xml:space="preserve">The </w:t>
      </w:r>
      <w:r w:rsidRPr="00CA6C04">
        <w:t>variance of x3 is very low</w:t>
      </w:r>
      <w:r>
        <w:t xml:space="preserve">, almost zero because most of data points has value x3=0.34. Some other values are different but not much different </w:t>
      </w:r>
      <w:r w:rsidR="00D06B47">
        <w:t xml:space="preserve"> </w:t>
      </w:r>
    </w:p>
    <w:p w:rsidR="00D06B47" w:rsidRDefault="00D06B47" w:rsidP="00D06B47">
      <w:pPr>
        <w:pStyle w:val="ListParagraph"/>
      </w:pPr>
    </w:p>
    <w:p w:rsidR="00D06B47" w:rsidRDefault="00D06B47" w:rsidP="00D06B47">
      <w:pPr>
        <w:pStyle w:val="ListParagraph"/>
        <w:ind w:left="1080"/>
      </w:pPr>
    </w:p>
    <w:p w:rsidR="00D06B47" w:rsidRPr="00D06B47" w:rsidRDefault="00D06B47" w:rsidP="001E0AE0">
      <w:pPr>
        <w:pStyle w:val="ListParagraph"/>
        <w:numPr>
          <w:ilvl w:val="0"/>
          <w:numId w:val="2"/>
        </w:numPr>
      </w:pPr>
      <w:r w:rsidRPr="00D06B47">
        <w:rPr>
          <w:b/>
        </w:rPr>
        <w:t xml:space="preserve">Comment: </w:t>
      </w:r>
      <w:r w:rsidRPr="00D06B47">
        <w:t xml:space="preserve">Among all repressors, x2 has highest correlation with the response variable y. </w:t>
      </w:r>
      <w:r>
        <w:t xml:space="preserve"> Variables </w:t>
      </w:r>
      <w:r w:rsidRPr="00D06B47">
        <w:t xml:space="preserve">x1 and </w:t>
      </w:r>
      <w:r>
        <w:t xml:space="preserve">x2 are almost uncorrelated (Pearson correlation coefficient is 0.002) . Similarly </w:t>
      </w:r>
      <w:r w:rsidRPr="00D06B47">
        <w:t xml:space="preserve">x1 and </w:t>
      </w:r>
      <w:r>
        <w:t>y are almost uncorrelated</w:t>
      </w:r>
      <w:r w:rsidR="00AA4479">
        <w:t xml:space="preserve"> (Pearson correlation coefficient is 0.045).</w:t>
      </w:r>
    </w:p>
    <w:p w:rsidR="001666A1" w:rsidRDefault="001666A1" w:rsidP="00D06B47">
      <w:pPr>
        <w:pStyle w:val="ListParagraph"/>
        <w:ind w:left="1080"/>
      </w:pPr>
    </w:p>
    <w:p w:rsidR="00D06B47" w:rsidRDefault="00D06B47">
      <w:pPr>
        <w:rPr>
          <w:rFonts w:ascii="Times New Roman" w:hAnsi="Times New Roman"/>
          <w:sz w:val="24"/>
          <w:szCs w:val="20"/>
        </w:rPr>
      </w:pPr>
      <w:r>
        <w:br w:type="page"/>
      </w:r>
    </w:p>
    <w:p w:rsidR="00D06B47" w:rsidRDefault="00D06B47" w:rsidP="00D06B47">
      <w:pPr>
        <w:pStyle w:val="ListParagraph"/>
        <w:ind w:left="1080"/>
      </w:pPr>
    </w:p>
    <w:p w:rsidR="000961BD" w:rsidRPr="001070F8" w:rsidRDefault="000961BD" w:rsidP="004909B2">
      <w:pPr>
        <w:pStyle w:val="ListParagraph"/>
        <w:numPr>
          <w:ilvl w:val="0"/>
          <w:numId w:val="4"/>
        </w:numPr>
      </w:pPr>
      <w:r w:rsidRPr="001070F8">
        <w:t xml:space="preserve">Fit </w:t>
      </w:r>
      <w:r w:rsidR="004909B2">
        <w:t xml:space="preserve">and study </w:t>
      </w:r>
      <w:r>
        <w:t>a</w:t>
      </w:r>
      <w:r w:rsidR="004909B2">
        <w:t xml:space="preserve">n initial (full) </w:t>
      </w:r>
      <w:r>
        <w:t xml:space="preserve">multiple regression model </w:t>
      </w:r>
      <m:oMath>
        <m:r>
          <m:rPr>
            <m:sty m:val="bi"/>
          </m:rPr>
          <w:rPr>
            <w:rFonts w:ascii="Cambria Math" w:hAnsi="Cambria Math"/>
          </w:rPr>
          <m:t>y</m:t>
        </m:r>
        <m:r>
          <m:rPr>
            <m:sty m:val="p"/>
          </m:rPr>
          <w:rPr>
            <w:rFonts w:ascii="Cambria Math" w:hAnsi="Cambria Math"/>
          </w:rPr>
          <m:t>=</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0</m:t>
            </m:r>
          </m:sub>
        </m:sSub>
        <m:r>
          <m:rPr>
            <m:sty m:val="p"/>
          </m:rPr>
          <w:rPr>
            <w:rFonts w:ascii="Cambria Math" w:hAnsi="Cambria Math"/>
          </w:rPr>
          <m:t xml:space="preserve">+ </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1</m:t>
            </m:r>
          </m:sub>
        </m:sSub>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2</m:t>
            </m:r>
          </m:sub>
        </m:sSub>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3</m:t>
            </m:r>
          </m:sub>
        </m:sSub>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3</m:t>
            </m:r>
          </m:sub>
        </m:sSub>
        <m:r>
          <m:rPr>
            <m:sty m:val="p"/>
          </m:rPr>
          <w:rPr>
            <w:rFonts w:ascii="Cambria Math" w:hAnsi="Cambria Math"/>
          </w:rPr>
          <m:t>+</m:t>
        </m:r>
        <m:sSub>
          <m:sSubPr>
            <m:ctrlPr>
              <w:rPr>
                <w:rFonts w:ascii="Cambria Math" w:hAnsi="Cambria Math"/>
                <w:iCs/>
              </w:rPr>
            </m:ctrlPr>
          </m:sSubPr>
          <m:e>
            <m:r>
              <m:rPr>
                <m:sty m:val="bi"/>
              </m:rPr>
              <w:rPr>
                <w:rFonts w:ascii="Cambria Math" w:hAnsi="Cambria Math"/>
              </w:rPr>
              <m:t>β</m:t>
            </m:r>
          </m:e>
          <m:sub>
            <m:r>
              <m:rPr>
                <m:sty m:val="b"/>
              </m:rPr>
              <w:rPr>
                <w:rFonts w:ascii="Cambria Math" w:hAnsi="Cambria Math"/>
              </w:rPr>
              <m:t>4</m:t>
            </m:r>
          </m:sub>
        </m:sSub>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4</m:t>
            </m:r>
          </m:sub>
        </m:sSub>
        <m:r>
          <m:rPr>
            <m:sty m:val="p"/>
          </m:rPr>
          <w:rPr>
            <w:rFonts w:ascii="Cambria Math" w:hAnsi="Cambria Math"/>
          </w:rPr>
          <m:t xml:space="preserve">+ </m:t>
        </m:r>
        <m:r>
          <m:rPr>
            <m:sty m:val="bi"/>
          </m:rPr>
          <w:rPr>
            <w:rFonts w:ascii="Cambria Math" w:hAnsi="Cambria Math"/>
          </w:rPr>
          <m:t>ε</m:t>
        </m:r>
      </m:oMath>
    </w:p>
    <w:p w:rsidR="00523018" w:rsidRPr="000C33FC" w:rsidRDefault="004909B2" w:rsidP="00523018">
      <w:pPr>
        <w:pStyle w:val="ResumeBulletPoints"/>
        <w:numPr>
          <w:ilvl w:val="0"/>
          <w:numId w:val="0"/>
        </w:numPr>
        <w:ind w:left="720"/>
        <w:rPr>
          <w:rFonts w:ascii="Times New Roman" w:hAnsi="Times New Roman" w:cs="Times New Roman"/>
          <w:sz w:val="24"/>
        </w:rPr>
      </w:pPr>
      <w:r w:rsidRPr="000C33FC">
        <w:rPr>
          <w:rFonts w:ascii="Times New Roman" w:hAnsi="Times New Roman" w:cs="Times New Roman"/>
          <w:sz w:val="24"/>
        </w:rPr>
        <w:t xml:space="preserve">This initial model is </w:t>
      </w:r>
      <w:r w:rsidR="00385B25" w:rsidRPr="000C33FC">
        <w:rPr>
          <w:rFonts w:ascii="Times New Roman" w:hAnsi="Times New Roman" w:cs="Times New Roman"/>
          <w:sz w:val="24"/>
        </w:rPr>
        <w:t xml:space="preserve">used to study the residual analysis and understand </w:t>
      </w:r>
      <w:r w:rsidR="00523018" w:rsidRPr="000C33FC">
        <w:rPr>
          <w:rFonts w:ascii="Times New Roman" w:hAnsi="Times New Roman" w:cs="Times New Roman"/>
          <w:b/>
          <w:sz w:val="24"/>
        </w:rPr>
        <w:t>if</w:t>
      </w:r>
      <w:r w:rsidR="00523018" w:rsidRPr="000C33FC">
        <w:rPr>
          <w:rFonts w:ascii="Times New Roman" w:hAnsi="Times New Roman" w:cs="Times New Roman"/>
          <w:sz w:val="24"/>
        </w:rPr>
        <w:t xml:space="preserve"> at least one </w:t>
      </w:r>
      <w:proofErr w:type="spellStart"/>
      <w:r w:rsidR="00523018" w:rsidRPr="000C33FC">
        <w:rPr>
          <w:rFonts w:ascii="Times New Roman" w:hAnsi="Times New Roman" w:cs="Times New Roman"/>
          <w:sz w:val="24"/>
        </w:rPr>
        <w:t>regressor</w:t>
      </w:r>
      <w:proofErr w:type="spellEnd"/>
      <w:r w:rsidR="00523018" w:rsidRPr="000C33FC">
        <w:rPr>
          <w:rFonts w:ascii="Times New Roman" w:hAnsi="Times New Roman" w:cs="Times New Roman"/>
          <w:sz w:val="24"/>
        </w:rPr>
        <w:t xml:space="preserve"> is important.</w:t>
      </w:r>
    </w:p>
    <w:p w:rsidR="00523018" w:rsidRPr="000C33FC" w:rsidRDefault="00523018" w:rsidP="00523018">
      <w:pPr>
        <w:pStyle w:val="ResumeBulletPoints"/>
        <w:numPr>
          <w:ilvl w:val="0"/>
          <w:numId w:val="0"/>
        </w:numPr>
        <w:ind w:left="720"/>
        <w:rPr>
          <w:rFonts w:ascii="Times New Roman" w:hAnsi="Times New Roman" w:cs="Times New Roman"/>
          <w:sz w:val="24"/>
        </w:rPr>
      </w:pPr>
    </w:p>
    <w:p w:rsidR="000C33FC" w:rsidRDefault="000C33FC" w:rsidP="000C33FC">
      <w:pPr>
        <w:pStyle w:val="ResumeBulletPoints"/>
        <w:numPr>
          <w:ilvl w:val="0"/>
          <w:numId w:val="0"/>
        </w:numPr>
        <w:ind w:left="720"/>
        <w:jc w:val="center"/>
      </w:pPr>
      <w:r>
        <w:rPr>
          <w:noProof/>
        </w:rPr>
        <w:drawing>
          <wp:inline distT="0" distB="0" distL="0" distR="0">
            <wp:extent cx="4905375" cy="3686175"/>
            <wp:effectExtent l="19050" t="19050" r="28575" b="285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905375" cy="3686175"/>
                    </a:xfrm>
                    <a:prstGeom prst="rect">
                      <a:avLst/>
                    </a:prstGeom>
                    <a:noFill/>
                    <a:ln w="9525">
                      <a:solidFill>
                        <a:schemeClr val="accent1"/>
                      </a:solidFill>
                      <a:miter lim="800000"/>
                      <a:headEnd/>
                      <a:tailEnd/>
                    </a:ln>
                  </pic:spPr>
                </pic:pic>
              </a:graphicData>
            </a:graphic>
          </wp:inline>
        </w:drawing>
      </w:r>
    </w:p>
    <w:p w:rsidR="00523018" w:rsidRDefault="00523018" w:rsidP="00523018">
      <w:pPr>
        <w:pStyle w:val="ResumeBulletPoints"/>
        <w:numPr>
          <w:ilvl w:val="0"/>
          <w:numId w:val="0"/>
        </w:numPr>
        <w:ind w:left="720"/>
      </w:pPr>
    </w:p>
    <w:p w:rsidR="000C33FC" w:rsidRDefault="001666A1" w:rsidP="000C33FC">
      <w:pPr>
        <w:pStyle w:val="ResumeBulletPoints"/>
        <w:numPr>
          <w:ilvl w:val="0"/>
          <w:numId w:val="2"/>
        </w:numPr>
      </w:pPr>
      <w:r w:rsidRPr="001666A1">
        <w:rPr>
          <w:b/>
        </w:rPr>
        <w:t>Comment:</w:t>
      </w:r>
      <w:r>
        <w:t xml:space="preserve"> </w:t>
      </w:r>
      <w:r w:rsidR="000C33FC">
        <w:t xml:space="preserve">The overall F test (F-statistic = 31.92) indicates that one or more </w:t>
      </w:r>
      <w:proofErr w:type="spellStart"/>
      <w:r w:rsidR="000C33FC">
        <w:t>regressors</w:t>
      </w:r>
      <w:proofErr w:type="spellEnd"/>
      <w:r w:rsidR="000C33FC">
        <w:t xml:space="preserve"> are important. The t-test in individual coefficients indicate that only x1 (</w:t>
      </w:r>
      <w:r w:rsidR="000C33FC" w:rsidRPr="000C33FC">
        <w:t>superf</w:t>
      </w:r>
      <w:r w:rsidR="000C33FC">
        <w:t xml:space="preserve">icial fluid velocity of the gas) is not important. We will analyze this further because this individual coefficient and its corresponding t-test only tell part of the story </w:t>
      </w:r>
      <w:r w:rsidR="00F5203B">
        <w:t xml:space="preserve">(and sometimes misleading) </w:t>
      </w:r>
      <w:r w:rsidR="000C33FC">
        <w:t>due to the nature of partial effect and if there is multi-</w:t>
      </w:r>
      <w:proofErr w:type="spellStart"/>
      <w:r w:rsidR="000C33FC">
        <w:t>collinearity</w:t>
      </w:r>
      <w:proofErr w:type="spellEnd"/>
      <w:r w:rsidR="000C33FC">
        <w:t xml:space="preserve"> </w:t>
      </w:r>
      <w:r w:rsidR="00856785">
        <w:t xml:space="preserve">or interaction </w:t>
      </w:r>
      <w:r w:rsidR="000C33FC">
        <w:t>in the data.</w:t>
      </w:r>
    </w:p>
    <w:p w:rsidR="00F5203B" w:rsidRDefault="00F5203B">
      <w:pPr>
        <w:rPr>
          <w:rFonts w:cs="Tahoma"/>
          <w:b/>
          <w:sz w:val="20"/>
          <w:szCs w:val="20"/>
        </w:rPr>
      </w:pPr>
      <w:r>
        <w:rPr>
          <w:b/>
        </w:rPr>
        <w:br w:type="page"/>
      </w:r>
    </w:p>
    <w:p w:rsidR="00F5203B" w:rsidRDefault="00F5203B" w:rsidP="00F5203B">
      <w:pPr>
        <w:pStyle w:val="ListParagraph"/>
        <w:numPr>
          <w:ilvl w:val="0"/>
          <w:numId w:val="4"/>
        </w:numPr>
      </w:pPr>
      <w:r>
        <w:lastRenderedPageBreak/>
        <w:t xml:space="preserve">Plot of the residuals versus the predicted values </w:t>
      </w:r>
      <w:r w:rsidR="002B65E1">
        <w:t xml:space="preserve">and </w:t>
      </w:r>
      <w:r>
        <w:t xml:space="preserve">the normal probability plot of the </w:t>
      </w:r>
      <w:r w:rsidR="002B65E1">
        <w:t>residuals</w:t>
      </w:r>
      <w:r>
        <w:t xml:space="preserve"> </w:t>
      </w:r>
    </w:p>
    <w:p w:rsidR="000961BD" w:rsidRDefault="000961BD" w:rsidP="000961BD">
      <w:pPr>
        <w:pStyle w:val="ResumeBulletPoints"/>
        <w:numPr>
          <w:ilvl w:val="0"/>
          <w:numId w:val="0"/>
        </w:numPr>
        <w:ind w:left="360"/>
        <w:jc w:val="center"/>
        <w:rPr>
          <w:noProof/>
        </w:rPr>
      </w:pPr>
    </w:p>
    <w:p w:rsidR="000961BD" w:rsidRDefault="00871325" w:rsidP="00871325">
      <w:pPr>
        <w:pStyle w:val="ResumeBulletPoints"/>
        <w:numPr>
          <w:ilvl w:val="0"/>
          <w:numId w:val="0"/>
        </w:numPr>
        <w:ind w:left="360"/>
        <w:jc w:val="center"/>
      </w:pPr>
      <w:r>
        <w:rPr>
          <w:noProof/>
        </w:rPr>
        <w:drawing>
          <wp:inline distT="0" distB="0" distL="0" distR="0">
            <wp:extent cx="6858000" cy="4467076"/>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6858000" cy="4467076"/>
                    </a:xfrm>
                    <a:prstGeom prst="rect">
                      <a:avLst/>
                    </a:prstGeom>
                    <a:noFill/>
                    <a:ln w="9525">
                      <a:noFill/>
                      <a:miter lim="800000"/>
                      <a:headEnd/>
                      <a:tailEnd/>
                    </a:ln>
                  </pic:spPr>
                </pic:pic>
              </a:graphicData>
            </a:graphic>
          </wp:inline>
        </w:drawing>
      </w:r>
    </w:p>
    <w:p w:rsidR="000A73D8" w:rsidRDefault="000A73D8" w:rsidP="000A73D8">
      <w:pPr>
        <w:pStyle w:val="ResumeBulletPoints"/>
        <w:numPr>
          <w:ilvl w:val="0"/>
          <w:numId w:val="0"/>
        </w:numPr>
        <w:ind w:left="360" w:hanging="360"/>
      </w:pPr>
    </w:p>
    <w:p w:rsidR="000A73D8" w:rsidRDefault="000A73D8" w:rsidP="000A73D8">
      <w:pPr>
        <w:pStyle w:val="ResumeBulletPoints"/>
        <w:numPr>
          <w:ilvl w:val="0"/>
          <w:numId w:val="0"/>
        </w:numPr>
        <w:ind w:left="360" w:hanging="360"/>
      </w:pPr>
    </w:p>
    <w:p w:rsidR="002B65E1" w:rsidRPr="00D06B47" w:rsidRDefault="002B65E1" w:rsidP="002B65E1">
      <w:pPr>
        <w:pStyle w:val="ListParagraph"/>
        <w:numPr>
          <w:ilvl w:val="0"/>
          <w:numId w:val="2"/>
        </w:numPr>
        <w:rPr>
          <w:b/>
        </w:rPr>
      </w:pPr>
      <w:r w:rsidRPr="00CA6C04">
        <w:rPr>
          <w:b/>
        </w:rPr>
        <w:t xml:space="preserve">Comment: </w:t>
      </w:r>
      <w:r w:rsidRPr="00CA6C04">
        <w:t>The</w:t>
      </w:r>
      <w:r>
        <w:rPr>
          <w:b/>
        </w:rPr>
        <w:t xml:space="preserve"> </w:t>
      </w:r>
      <w:r w:rsidR="00871325">
        <w:t xml:space="preserve">studentized residuals are quite spreading evenly around zero. Most residuals are less than 3 std. deviation from the mean zero. There is no serious departure from normality. </w:t>
      </w:r>
    </w:p>
    <w:p w:rsidR="000A73D8" w:rsidRDefault="000A73D8" w:rsidP="000961BD">
      <w:pPr>
        <w:pStyle w:val="ResumeBulletPoints"/>
        <w:numPr>
          <w:ilvl w:val="0"/>
          <w:numId w:val="0"/>
        </w:numPr>
        <w:ind w:left="360"/>
      </w:pPr>
    </w:p>
    <w:p w:rsidR="000A73D8" w:rsidRDefault="000A73D8" w:rsidP="000961BD">
      <w:pPr>
        <w:pStyle w:val="ResumeBulletPoints"/>
        <w:numPr>
          <w:ilvl w:val="0"/>
          <w:numId w:val="0"/>
        </w:numPr>
        <w:ind w:left="360"/>
      </w:pPr>
    </w:p>
    <w:p w:rsidR="006442C5" w:rsidRDefault="006442C5" w:rsidP="000961BD">
      <w:pPr>
        <w:pStyle w:val="ResumeBulletPoints"/>
        <w:numPr>
          <w:ilvl w:val="0"/>
          <w:numId w:val="0"/>
        </w:numPr>
        <w:ind w:left="360"/>
      </w:pPr>
    </w:p>
    <w:p w:rsidR="006442C5" w:rsidRDefault="006442C5" w:rsidP="000961BD">
      <w:pPr>
        <w:pStyle w:val="ResumeBulletPoints"/>
        <w:numPr>
          <w:ilvl w:val="0"/>
          <w:numId w:val="0"/>
        </w:numPr>
        <w:ind w:left="360"/>
      </w:pPr>
    </w:p>
    <w:p w:rsidR="006442C5" w:rsidRDefault="006442C5" w:rsidP="000961BD">
      <w:pPr>
        <w:pStyle w:val="ResumeBulletPoints"/>
        <w:numPr>
          <w:ilvl w:val="0"/>
          <w:numId w:val="0"/>
        </w:numPr>
        <w:ind w:left="360"/>
      </w:pPr>
    </w:p>
    <w:p w:rsidR="006442C5" w:rsidRDefault="006442C5" w:rsidP="000961BD">
      <w:pPr>
        <w:pStyle w:val="ResumeBulletPoints"/>
        <w:numPr>
          <w:ilvl w:val="0"/>
          <w:numId w:val="0"/>
        </w:numPr>
        <w:ind w:left="360"/>
      </w:pPr>
    </w:p>
    <w:p w:rsidR="006442C5" w:rsidRDefault="006442C5" w:rsidP="000961BD">
      <w:pPr>
        <w:pStyle w:val="ResumeBulletPoints"/>
        <w:numPr>
          <w:ilvl w:val="0"/>
          <w:numId w:val="0"/>
        </w:numPr>
        <w:ind w:left="360"/>
      </w:pPr>
    </w:p>
    <w:p w:rsidR="00871325" w:rsidRDefault="00871325">
      <w:pPr>
        <w:rPr>
          <w:rFonts w:cs="Tahoma"/>
          <w:b/>
          <w:sz w:val="20"/>
          <w:szCs w:val="20"/>
        </w:rPr>
      </w:pPr>
      <w:r>
        <w:rPr>
          <w:rFonts w:cs="Tahoma"/>
          <w:b/>
          <w:sz w:val="20"/>
          <w:szCs w:val="20"/>
        </w:rPr>
        <w:br w:type="page"/>
      </w:r>
    </w:p>
    <w:p w:rsidR="00871325" w:rsidRDefault="00871325" w:rsidP="00871325">
      <w:pPr>
        <w:rPr>
          <w:rFonts w:cs="Tahoma"/>
          <w:b/>
          <w:sz w:val="20"/>
          <w:szCs w:val="20"/>
        </w:rPr>
      </w:pPr>
    </w:p>
    <w:p w:rsidR="00871325" w:rsidRDefault="00A65E9E" w:rsidP="00871325">
      <w:pPr>
        <w:pStyle w:val="ListParagraph"/>
        <w:numPr>
          <w:ilvl w:val="0"/>
          <w:numId w:val="4"/>
        </w:numPr>
      </w:pPr>
      <w:r>
        <w:t xml:space="preserve">Since the number of </w:t>
      </w:r>
      <w:proofErr w:type="spellStart"/>
      <w:r>
        <w:t>regressors</w:t>
      </w:r>
      <w:proofErr w:type="spellEnd"/>
      <w:r>
        <w:t xml:space="preserve"> are small (4), we can use all-possible-regressions approach to fit all regression equations involving one candidate </w:t>
      </w:r>
      <w:proofErr w:type="spellStart"/>
      <w:r>
        <w:t>regressor</w:t>
      </w:r>
      <w:proofErr w:type="spellEnd"/>
      <w:r>
        <w:t xml:space="preserve">, two candidate </w:t>
      </w:r>
      <w:proofErr w:type="spellStart"/>
      <w:r>
        <w:t>regressors</w:t>
      </w:r>
      <w:proofErr w:type="spellEnd"/>
      <w:r>
        <w:t>, and so on using both adjusted R square and Mallows Cp statistics</w:t>
      </w:r>
      <w:r w:rsidR="00BB7C1A">
        <w:t xml:space="preserve"> criteria to find the best subset. </w:t>
      </w:r>
      <w:r>
        <w:t xml:space="preserve"> </w:t>
      </w:r>
    </w:p>
    <w:p w:rsidR="00A65E9E" w:rsidRDefault="00A65E9E" w:rsidP="00A65E9E">
      <w:pPr>
        <w:pStyle w:val="ListParagraph"/>
      </w:pPr>
    </w:p>
    <w:p w:rsidR="00A65E9E" w:rsidRDefault="0012143C" w:rsidP="0012143C">
      <w:pPr>
        <w:pStyle w:val="ListParagraph"/>
        <w:jc w:val="center"/>
      </w:pPr>
      <w:r>
        <w:rPr>
          <w:noProof/>
        </w:rPr>
        <w:drawing>
          <wp:inline distT="0" distB="0" distL="0" distR="0">
            <wp:extent cx="5210175" cy="3097702"/>
            <wp:effectExtent l="19050" t="19050" r="28575" b="26498"/>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210175" cy="3097702"/>
                    </a:xfrm>
                    <a:prstGeom prst="rect">
                      <a:avLst/>
                    </a:prstGeom>
                    <a:noFill/>
                    <a:ln w="9525">
                      <a:solidFill>
                        <a:schemeClr val="accent1"/>
                      </a:solidFill>
                      <a:miter lim="800000"/>
                      <a:headEnd/>
                      <a:tailEnd/>
                    </a:ln>
                  </pic:spPr>
                </pic:pic>
              </a:graphicData>
            </a:graphic>
          </wp:inline>
        </w:drawing>
      </w:r>
    </w:p>
    <w:p w:rsidR="00E102BB" w:rsidRDefault="00E102BB" w:rsidP="0012143C">
      <w:pPr>
        <w:pStyle w:val="ListParagraph"/>
        <w:jc w:val="center"/>
      </w:pPr>
    </w:p>
    <w:p w:rsidR="00A65E9E" w:rsidRDefault="00A65E9E" w:rsidP="00A65E9E">
      <w:pPr>
        <w:pStyle w:val="ListParagraph"/>
      </w:pPr>
    </w:p>
    <w:p w:rsidR="00A65E9E" w:rsidRDefault="00E102BB" w:rsidP="00A65E9E">
      <w:pPr>
        <w:pStyle w:val="ListParagraph"/>
      </w:pPr>
      <w:r w:rsidRPr="00CA6C04">
        <w:rPr>
          <w:b/>
        </w:rPr>
        <w:t xml:space="preserve">Comment: </w:t>
      </w:r>
      <w:r>
        <w:t xml:space="preserve">Out of all possible regression models, three models below have similar small Cp statistics and similar adjusted R square values. </w:t>
      </w:r>
    </w:p>
    <w:p w:rsidR="00E102BB" w:rsidRDefault="00E102BB" w:rsidP="00A65E9E">
      <w:pPr>
        <w:pStyle w:val="ListParagraph"/>
      </w:pPr>
    </w:p>
    <w:p w:rsidR="00E102BB" w:rsidRDefault="00E102BB" w:rsidP="002934FF">
      <w:pPr>
        <w:pStyle w:val="ResumeBulletPoints"/>
        <w:numPr>
          <w:ilvl w:val="0"/>
          <w:numId w:val="2"/>
        </w:numPr>
        <w:ind w:left="1440"/>
        <w:jc w:val="left"/>
        <w:rPr>
          <w:noProof/>
        </w:rPr>
      </w:pPr>
      <w:r>
        <w:rPr>
          <w:noProof/>
        </w:rPr>
        <w:t xml:space="preserve">The initial </w:t>
      </w:r>
      <w:r w:rsidRPr="00E102BB">
        <w:rPr>
          <w:b/>
          <w:noProof/>
        </w:rPr>
        <w:t>full</w:t>
      </w:r>
      <w:r>
        <w:rPr>
          <w:noProof/>
        </w:rPr>
        <w:t xml:space="preserve"> model: y ~ x1+ x2+ x3 + x4</w:t>
      </w:r>
    </w:p>
    <w:p w:rsidR="00E102BB" w:rsidRDefault="00E102BB" w:rsidP="002934FF">
      <w:pPr>
        <w:pStyle w:val="ResumeBulletPoints"/>
        <w:numPr>
          <w:ilvl w:val="0"/>
          <w:numId w:val="2"/>
        </w:numPr>
        <w:ind w:left="1440"/>
        <w:jc w:val="left"/>
        <w:rPr>
          <w:noProof/>
        </w:rPr>
      </w:pPr>
      <w:r>
        <w:rPr>
          <w:noProof/>
        </w:rPr>
        <w:t>The first reduced model: y ~ x2+ x3 + x4</w:t>
      </w:r>
    </w:p>
    <w:p w:rsidR="00871325" w:rsidRDefault="00E102BB" w:rsidP="002934FF">
      <w:pPr>
        <w:pStyle w:val="ResumeBulletPoints"/>
        <w:numPr>
          <w:ilvl w:val="0"/>
          <w:numId w:val="2"/>
        </w:numPr>
        <w:ind w:left="1440"/>
        <w:jc w:val="left"/>
        <w:rPr>
          <w:noProof/>
        </w:rPr>
      </w:pPr>
      <w:r>
        <w:rPr>
          <w:noProof/>
        </w:rPr>
        <w:t xml:space="preserve">The second reduce model: y ~ x2+ x3 </w:t>
      </w:r>
    </w:p>
    <w:p w:rsidR="00F16FC7" w:rsidRDefault="00F16FC7">
      <w:pPr>
        <w:rPr>
          <w:rFonts w:cs="Tahoma"/>
          <w:sz w:val="20"/>
          <w:szCs w:val="20"/>
        </w:rPr>
      </w:pPr>
      <w:r>
        <w:br w:type="page"/>
      </w:r>
    </w:p>
    <w:p w:rsidR="006442C5" w:rsidRDefault="006442C5" w:rsidP="002934FF">
      <w:pPr>
        <w:pStyle w:val="ResumeBulletPoints"/>
        <w:numPr>
          <w:ilvl w:val="0"/>
          <w:numId w:val="0"/>
        </w:numPr>
        <w:ind w:left="720"/>
      </w:pPr>
    </w:p>
    <w:p w:rsidR="00BB7C1A" w:rsidRDefault="00BB7C1A" w:rsidP="00BB7C1A">
      <w:pPr>
        <w:pStyle w:val="ListParagraph"/>
        <w:numPr>
          <w:ilvl w:val="0"/>
          <w:numId w:val="4"/>
        </w:numPr>
      </w:pPr>
      <w:r>
        <w:t xml:space="preserve">Perform validation of 3 regression models suggested at step 4. </w:t>
      </w:r>
    </w:p>
    <w:p w:rsidR="00BB7C1A" w:rsidRDefault="00BB7C1A" w:rsidP="00BB7C1A">
      <w:pPr>
        <w:pStyle w:val="ListParagraph"/>
      </w:pPr>
    </w:p>
    <w:p w:rsidR="00F16FC7" w:rsidRDefault="00F16FC7" w:rsidP="00F16FC7">
      <w:pPr>
        <w:pStyle w:val="ListParagraph"/>
        <w:jc w:val="center"/>
      </w:pPr>
      <w:r>
        <w:rPr>
          <w:noProof/>
        </w:rPr>
        <w:drawing>
          <wp:inline distT="0" distB="0" distL="0" distR="0">
            <wp:extent cx="5153025" cy="51435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153025" cy="5143500"/>
                    </a:xfrm>
                    <a:prstGeom prst="rect">
                      <a:avLst/>
                    </a:prstGeom>
                    <a:noFill/>
                    <a:ln w="9525">
                      <a:solidFill>
                        <a:schemeClr val="accent1"/>
                      </a:solidFill>
                      <a:miter lim="800000"/>
                      <a:headEnd/>
                      <a:tailEnd/>
                    </a:ln>
                  </pic:spPr>
                </pic:pic>
              </a:graphicData>
            </a:graphic>
          </wp:inline>
        </w:drawing>
      </w:r>
    </w:p>
    <w:p w:rsidR="00BB7C1A" w:rsidRDefault="00BB7C1A" w:rsidP="00BB7C1A">
      <w:pPr>
        <w:pStyle w:val="ListParagraph"/>
      </w:pPr>
    </w:p>
    <w:p w:rsidR="00F16FC7" w:rsidRDefault="00F16FC7" w:rsidP="00BB7C1A">
      <w:pPr>
        <w:pStyle w:val="ListParagraph"/>
      </w:pPr>
    </w:p>
    <w:p w:rsidR="00461929" w:rsidRDefault="00461929" w:rsidP="00461929">
      <w:pPr>
        <w:pStyle w:val="ListParagraph"/>
        <w:rPr>
          <w:b/>
        </w:rPr>
      </w:pPr>
      <w:r w:rsidRPr="00CA6C04">
        <w:rPr>
          <w:b/>
        </w:rPr>
        <w:t xml:space="preserve">Comment: </w:t>
      </w:r>
    </w:p>
    <w:p w:rsidR="00461929" w:rsidRDefault="00461929" w:rsidP="00461929">
      <w:pPr>
        <w:pStyle w:val="ListParagraph"/>
        <w:numPr>
          <w:ilvl w:val="0"/>
          <w:numId w:val="5"/>
        </w:numPr>
      </w:pPr>
      <w:r>
        <w:t>Here we use PRESS statistic to assess the predictive power of 3 suggested models. This is one form of data splitting in a sense that we use n-1 data points to estimate/train the model and use observation (</w:t>
      </w:r>
      <w:proofErr w:type="spellStart"/>
      <w:r>
        <w:t>i</w:t>
      </w:r>
      <w:proofErr w:type="spellEnd"/>
      <w:r>
        <w:t>) to assess the model. The smaller the PRESS statistic the better.</w:t>
      </w:r>
    </w:p>
    <w:p w:rsidR="00461929" w:rsidRDefault="00461929" w:rsidP="00461929">
      <w:pPr>
        <w:pStyle w:val="ListParagraph"/>
        <w:ind w:left="1440"/>
      </w:pPr>
    </w:p>
    <w:p w:rsidR="00461929" w:rsidRDefault="00461929" w:rsidP="00461929">
      <w:pPr>
        <w:pStyle w:val="ListParagraph"/>
        <w:numPr>
          <w:ilvl w:val="0"/>
          <w:numId w:val="5"/>
        </w:numPr>
      </w:pPr>
      <w:r>
        <w:t xml:space="preserve">In the 3 model above… the last (most reduced) model </w:t>
      </w:r>
    </w:p>
    <w:p w:rsidR="00461929" w:rsidRDefault="00461929" w:rsidP="00461929">
      <w:pPr>
        <w:pStyle w:val="ListParagraph"/>
        <w:numPr>
          <w:ilvl w:val="1"/>
          <w:numId w:val="5"/>
        </w:numPr>
      </w:pPr>
      <w:r w:rsidRPr="00461929">
        <w:t>x2x3.lm = lm(y ~ x2+x3, data=</w:t>
      </w:r>
      <w:proofErr w:type="spellStart"/>
      <w:r w:rsidRPr="00461929">
        <w:t>PressureDrop</w:t>
      </w:r>
      <w:proofErr w:type="spellEnd"/>
      <w:r w:rsidRPr="00461929">
        <w:t>);</w:t>
      </w:r>
    </w:p>
    <w:p w:rsidR="00963318" w:rsidRDefault="00461929" w:rsidP="00461929">
      <w:pPr>
        <w:pStyle w:val="ListParagraph"/>
      </w:pPr>
      <w:r>
        <w:t xml:space="preserve"> </w:t>
      </w:r>
      <w:r>
        <w:tab/>
      </w:r>
      <w:proofErr w:type="gramStart"/>
      <w:r>
        <w:t>has</w:t>
      </w:r>
      <w:proofErr w:type="gramEnd"/>
      <w:r>
        <w:t xml:space="preserve"> smallest PRESS statistic</w:t>
      </w:r>
      <w:r w:rsidR="00963318">
        <w:t xml:space="preserve">. </w:t>
      </w:r>
    </w:p>
    <w:p w:rsidR="00963318" w:rsidRDefault="00963318" w:rsidP="00461929">
      <w:pPr>
        <w:pStyle w:val="ListParagraph"/>
      </w:pPr>
    </w:p>
    <w:p w:rsidR="00461929" w:rsidRDefault="00963318" w:rsidP="00963318">
      <w:pPr>
        <w:pStyle w:val="ListParagraph"/>
        <w:numPr>
          <w:ilvl w:val="0"/>
          <w:numId w:val="6"/>
        </w:numPr>
      </w:pPr>
      <w:r>
        <w:t>This reduced model</w:t>
      </w:r>
      <w:r w:rsidR="00814C02">
        <w:t xml:space="preserve">, </w:t>
      </w:r>
      <w:r w:rsidR="00814C02" w:rsidRPr="00461929">
        <w:t>y ~ x2+x3</w:t>
      </w:r>
      <w:r w:rsidR="00814C02">
        <w:t xml:space="preserve">, </w:t>
      </w:r>
      <w:r>
        <w:t>also has small</w:t>
      </w:r>
      <w:r w:rsidR="00461929">
        <w:t xml:space="preserve"> Cp value while </w:t>
      </w:r>
      <w:r>
        <w:t xml:space="preserve">it </w:t>
      </w:r>
      <w:r w:rsidR="00461929">
        <w:t xml:space="preserve">has equivalent adjusted R square value comparing to the initial full model. </w:t>
      </w:r>
    </w:p>
    <w:p w:rsidR="00461929" w:rsidRDefault="00461929" w:rsidP="00BB7C1A">
      <w:pPr>
        <w:pStyle w:val="ListParagraph"/>
      </w:pPr>
    </w:p>
    <w:p w:rsidR="00C82D9D" w:rsidRDefault="00C82D9D" w:rsidP="00BB7C1A">
      <w:pPr>
        <w:pStyle w:val="ListParagraph"/>
      </w:pPr>
    </w:p>
    <w:p w:rsidR="00C82D9D" w:rsidRDefault="00C82D9D" w:rsidP="00BB7C1A">
      <w:pPr>
        <w:pStyle w:val="ListParagraph"/>
      </w:pPr>
    </w:p>
    <w:p w:rsidR="00C82D9D" w:rsidRDefault="00C82D9D" w:rsidP="00BB7C1A">
      <w:pPr>
        <w:pStyle w:val="ListParagraph"/>
      </w:pPr>
    </w:p>
    <w:p w:rsidR="00C82D9D" w:rsidRDefault="00C82D9D" w:rsidP="00BB7C1A">
      <w:pPr>
        <w:pStyle w:val="ListParagraph"/>
      </w:pPr>
    </w:p>
    <w:p w:rsidR="00552FBA" w:rsidRDefault="00552FBA" w:rsidP="00552FBA">
      <w:pPr>
        <w:pStyle w:val="ListParagraph"/>
        <w:numPr>
          <w:ilvl w:val="0"/>
          <w:numId w:val="4"/>
        </w:numPr>
      </w:pPr>
      <w:r>
        <w:t>Perform multi-</w:t>
      </w:r>
      <w:proofErr w:type="spellStart"/>
      <w:r>
        <w:t>collinearity</w:t>
      </w:r>
      <w:proofErr w:type="spellEnd"/>
      <w:r>
        <w:t xml:space="preserve"> diagnostics of 3 regression models suggested at step 4. </w:t>
      </w:r>
    </w:p>
    <w:p w:rsidR="00C82D9D" w:rsidRDefault="00C82D9D" w:rsidP="00BB7C1A">
      <w:pPr>
        <w:pStyle w:val="ListParagraph"/>
      </w:pPr>
    </w:p>
    <w:p w:rsidR="00ED271E" w:rsidRDefault="00ED271E" w:rsidP="00DC5834">
      <w:pPr>
        <w:pStyle w:val="ListParagraph"/>
        <w:ind w:left="1440"/>
      </w:pPr>
    </w:p>
    <w:p w:rsidR="00552FBA" w:rsidRDefault="00DC5834" w:rsidP="00DC5834">
      <w:pPr>
        <w:pStyle w:val="ListParagraph"/>
        <w:ind w:left="1440"/>
      </w:pPr>
      <w:r>
        <w:rPr>
          <w:noProof/>
        </w:rPr>
        <w:drawing>
          <wp:inline distT="0" distB="0" distL="0" distR="0">
            <wp:extent cx="5887378" cy="3524250"/>
            <wp:effectExtent l="19050" t="19050" r="18122"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887378" cy="3524250"/>
                    </a:xfrm>
                    <a:prstGeom prst="rect">
                      <a:avLst/>
                    </a:prstGeom>
                    <a:noFill/>
                    <a:ln w="9525">
                      <a:solidFill>
                        <a:schemeClr val="accent1"/>
                      </a:solidFill>
                      <a:miter lim="800000"/>
                      <a:headEnd/>
                      <a:tailEnd/>
                    </a:ln>
                  </pic:spPr>
                </pic:pic>
              </a:graphicData>
            </a:graphic>
          </wp:inline>
        </w:drawing>
      </w:r>
    </w:p>
    <w:p w:rsidR="00ED271E" w:rsidRDefault="00ED271E" w:rsidP="00DC5834">
      <w:pPr>
        <w:pStyle w:val="ListParagraph"/>
        <w:ind w:left="1440"/>
      </w:pPr>
    </w:p>
    <w:p w:rsidR="00ED271E" w:rsidRDefault="00ED271E" w:rsidP="00ED271E">
      <w:pPr>
        <w:pStyle w:val="ListParagraph"/>
        <w:rPr>
          <w:b/>
        </w:rPr>
      </w:pPr>
    </w:p>
    <w:p w:rsidR="000F254B" w:rsidRDefault="000F254B" w:rsidP="000F254B">
      <w:pPr>
        <w:pStyle w:val="ListParagraph"/>
        <w:rPr>
          <w:b/>
        </w:rPr>
      </w:pPr>
      <w:r w:rsidRPr="00CA6C04">
        <w:rPr>
          <w:b/>
        </w:rPr>
        <w:t xml:space="preserve">Comment: </w:t>
      </w:r>
    </w:p>
    <w:p w:rsidR="000F254B" w:rsidRDefault="000F254B" w:rsidP="000F254B">
      <w:pPr>
        <w:pStyle w:val="ListParagraph"/>
        <w:numPr>
          <w:ilvl w:val="0"/>
          <w:numId w:val="5"/>
        </w:numPr>
      </w:pPr>
      <w:r>
        <w:t>For the initial full model… there is no problem with collinearity in the data</w:t>
      </w:r>
    </w:p>
    <w:p w:rsidR="000F254B" w:rsidRDefault="000F254B" w:rsidP="000F254B">
      <w:pPr>
        <w:pStyle w:val="ListParagraph"/>
        <w:numPr>
          <w:ilvl w:val="0"/>
          <w:numId w:val="5"/>
        </w:numPr>
      </w:pPr>
      <w:r>
        <w:t>From VIF analysis… all variance inflation factors are around 1.0 and 1.1</w:t>
      </w:r>
    </w:p>
    <w:p w:rsidR="000F254B" w:rsidRDefault="000F254B" w:rsidP="000F254B">
      <w:pPr>
        <w:pStyle w:val="ListParagraph"/>
        <w:numPr>
          <w:ilvl w:val="0"/>
          <w:numId w:val="5"/>
        </w:numPr>
      </w:pPr>
      <w:r>
        <w:t>From Eigensystem analysis… all condition indices are less than 20 so there is no problem with collinearity in the set of 4 regressors</w:t>
      </w:r>
    </w:p>
    <w:p w:rsidR="00ED271E" w:rsidRDefault="00ED271E" w:rsidP="00ED271E">
      <w:pPr>
        <w:pStyle w:val="ListParagraph"/>
        <w:ind w:left="1440"/>
      </w:pPr>
    </w:p>
    <w:p w:rsidR="00ED271E" w:rsidRDefault="00ED271E" w:rsidP="00ED271E">
      <w:pPr>
        <w:pStyle w:val="ListParagraph"/>
        <w:ind w:left="1440"/>
      </w:pPr>
    </w:p>
    <w:p w:rsidR="00ED271E" w:rsidRDefault="00ED271E" w:rsidP="00ED271E">
      <w:pPr>
        <w:pStyle w:val="ListParagraph"/>
        <w:ind w:left="1440"/>
      </w:pPr>
    </w:p>
    <w:p w:rsidR="00ED271E" w:rsidRDefault="00ED271E" w:rsidP="00ED271E">
      <w:pPr>
        <w:pStyle w:val="ListParagraph"/>
        <w:ind w:left="1440"/>
      </w:pPr>
    </w:p>
    <w:p w:rsidR="00ED271E" w:rsidRDefault="00ED271E" w:rsidP="00ED271E">
      <w:pPr>
        <w:pStyle w:val="ListParagraph"/>
        <w:ind w:left="1440"/>
      </w:pPr>
    </w:p>
    <w:p w:rsidR="00ED271E" w:rsidRDefault="00ED271E" w:rsidP="00ED271E">
      <w:pPr>
        <w:pStyle w:val="ListParagraph"/>
        <w:ind w:left="1440"/>
      </w:pPr>
    </w:p>
    <w:p w:rsidR="00ED271E" w:rsidRDefault="00ED271E" w:rsidP="00ED271E">
      <w:pPr>
        <w:pStyle w:val="ListParagraph"/>
        <w:ind w:left="1440"/>
      </w:pPr>
    </w:p>
    <w:p w:rsidR="00ED271E" w:rsidRDefault="00ED271E">
      <w:pPr>
        <w:rPr>
          <w:rFonts w:ascii="Times New Roman" w:hAnsi="Times New Roman"/>
          <w:sz w:val="24"/>
          <w:szCs w:val="20"/>
        </w:rPr>
      </w:pPr>
      <w:r>
        <w:br w:type="page"/>
      </w:r>
    </w:p>
    <w:p w:rsidR="00ED271E" w:rsidRDefault="00ED271E" w:rsidP="00ED271E">
      <w:pPr>
        <w:pStyle w:val="ListParagraph"/>
        <w:ind w:left="1440"/>
        <w:jc w:val="both"/>
      </w:pPr>
    </w:p>
    <w:p w:rsidR="00ED271E" w:rsidRDefault="00ED271E" w:rsidP="00ED271E">
      <w:pPr>
        <w:pStyle w:val="ListParagraph"/>
        <w:ind w:left="1440"/>
        <w:jc w:val="both"/>
      </w:pPr>
    </w:p>
    <w:p w:rsidR="00ED271E" w:rsidRDefault="00ED271E" w:rsidP="00ED271E">
      <w:pPr>
        <w:pStyle w:val="ListParagraph"/>
        <w:ind w:left="1440"/>
        <w:jc w:val="both"/>
      </w:pPr>
    </w:p>
    <w:p w:rsidR="00ED271E" w:rsidRDefault="00ED271E" w:rsidP="00ED271E">
      <w:pPr>
        <w:pStyle w:val="ListParagraph"/>
        <w:ind w:left="1440"/>
        <w:jc w:val="both"/>
      </w:pPr>
      <w:r>
        <w:rPr>
          <w:noProof/>
        </w:rPr>
        <w:drawing>
          <wp:inline distT="0" distB="0" distL="0" distR="0">
            <wp:extent cx="6124575" cy="2152108"/>
            <wp:effectExtent l="19050" t="19050" r="28575" b="1959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6124575" cy="2152108"/>
                    </a:xfrm>
                    <a:prstGeom prst="rect">
                      <a:avLst/>
                    </a:prstGeom>
                    <a:noFill/>
                    <a:ln w="9525">
                      <a:solidFill>
                        <a:schemeClr val="accent1"/>
                      </a:solidFill>
                      <a:miter lim="800000"/>
                      <a:headEnd/>
                      <a:tailEnd/>
                    </a:ln>
                  </pic:spPr>
                </pic:pic>
              </a:graphicData>
            </a:graphic>
          </wp:inline>
        </w:drawing>
      </w:r>
    </w:p>
    <w:p w:rsidR="000F254B" w:rsidRDefault="000F254B" w:rsidP="00ED271E">
      <w:pPr>
        <w:pStyle w:val="ListParagraph"/>
        <w:ind w:left="1440"/>
        <w:jc w:val="both"/>
      </w:pPr>
    </w:p>
    <w:p w:rsidR="000F254B" w:rsidRDefault="000F254B" w:rsidP="00ED271E">
      <w:pPr>
        <w:pStyle w:val="ListParagraph"/>
        <w:ind w:left="1440"/>
        <w:jc w:val="both"/>
      </w:pPr>
    </w:p>
    <w:p w:rsidR="000F254B" w:rsidRDefault="000F254B" w:rsidP="000F254B">
      <w:pPr>
        <w:pStyle w:val="ListParagraph"/>
        <w:rPr>
          <w:b/>
        </w:rPr>
      </w:pPr>
      <w:r w:rsidRPr="00CA6C04">
        <w:rPr>
          <w:b/>
        </w:rPr>
        <w:t xml:space="preserve">Comment: </w:t>
      </w:r>
    </w:p>
    <w:p w:rsidR="000F254B" w:rsidRDefault="000F254B" w:rsidP="000F254B">
      <w:pPr>
        <w:pStyle w:val="ListParagraph"/>
        <w:numPr>
          <w:ilvl w:val="0"/>
          <w:numId w:val="5"/>
        </w:numPr>
      </w:pPr>
      <w:r>
        <w:t xml:space="preserve">For the first reduced model </w:t>
      </w:r>
      <w:r w:rsidRPr="00461929">
        <w:t>y ~ x2+x3</w:t>
      </w:r>
      <w:r>
        <w:t>+x4, there is no problem with collinearity in the data</w:t>
      </w:r>
    </w:p>
    <w:p w:rsidR="000F254B" w:rsidRDefault="000F254B" w:rsidP="000F254B">
      <w:pPr>
        <w:pStyle w:val="ListParagraph"/>
        <w:numPr>
          <w:ilvl w:val="0"/>
          <w:numId w:val="5"/>
        </w:numPr>
      </w:pPr>
      <w:r>
        <w:t>From VIF analysis… all variance inflation factors are around 1.0</w:t>
      </w:r>
    </w:p>
    <w:p w:rsidR="000F254B" w:rsidRDefault="000F254B" w:rsidP="000F254B">
      <w:pPr>
        <w:pStyle w:val="ListParagraph"/>
        <w:numPr>
          <w:ilvl w:val="0"/>
          <w:numId w:val="5"/>
        </w:numPr>
      </w:pPr>
      <w:r>
        <w:t>From Eigensystem analysis… all condition indices are less than 16 so there is no problem with collinearity in the set of x2,x3,x4 regressors</w:t>
      </w:r>
    </w:p>
    <w:p w:rsidR="000F254B" w:rsidRDefault="000F254B" w:rsidP="00ED271E">
      <w:pPr>
        <w:pStyle w:val="ListParagraph"/>
        <w:ind w:left="1440"/>
        <w:jc w:val="both"/>
      </w:pPr>
    </w:p>
    <w:p w:rsidR="00D54169" w:rsidRDefault="00D54169" w:rsidP="00ED271E">
      <w:pPr>
        <w:pStyle w:val="ListParagraph"/>
        <w:ind w:left="1440"/>
        <w:jc w:val="both"/>
      </w:pPr>
    </w:p>
    <w:p w:rsidR="00D54169" w:rsidRDefault="007E1C59" w:rsidP="007E1C59">
      <w:pPr>
        <w:pStyle w:val="ListParagraph"/>
        <w:ind w:left="1440"/>
      </w:pPr>
      <w:r>
        <w:rPr>
          <w:noProof/>
        </w:rPr>
        <w:drawing>
          <wp:inline distT="0" distB="0" distL="0" distR="0">
            <wp:extent cx="6162675" cy="2300274"/>
            <wp:effectExtent l="19050" t="19050" r="28575" b="23826"/>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6162675" cy="2300274"/>
                    </a:xfrm>
                    <a:prstGeom prst="rect">
                      <a:avLst/>
                    </a:prstGeom>
                    <a:noFill/>
                    <a:ln w="9525">
                      <a:solidFill>
                        <a:schemeClr val="accent1"/>
                      </a:solidFill>
                      <a:miter lim="800000"/>
                      <a:headEnd/>
                      <a:tailEnd/>
                    </a:ln>
                  </pic:spPr>
                </pic:pic>
              </a:graphicData>
            </a:graphic>
          </wp:inline>
        </w:drawing>
      </w:r>
    </w:p>
    <w:p w:rsidR="007E1C59" w:rsidRDefault="007E1C59" w:rsidP="007E1C59">
      <w:pPr>
        <w:pStyle w:val="ListParagraph"/>
        <w:ind w:left="1440"/>
      </w:pPr>
    </w:p>
    <w:p w:rsidR="007E1C59" w:rsidRDefault="007E1C59" w:rsidP="007E1C59">
      <w:pPr>
        <w:pStyle w:val="ListParagraph"/>
        <w:rPr>
          <w:b/>
        </w:rPr>
      </w:pPr>
      <w:r w:rsidRPr="00CA6C04">
        <w:rPr>
          <w:b/>
        </w:rPr>
        <w:t xml:space="preserve">Comment: </w:t>
      </w:r>
    </w:p>
    <w:p w:rsidR="007E1C59" w:rsidRDefault="007E1C59" w:rsidP="007E1C59">
      <w:pPr>
        <w:pStyle w:val="ListParagraph"/>
        <w:numPr>
          <w:ilvl w:val="0"/>
          <w:numId w:val="5"/>
        </w:numPr>
      </w:pPr>
      <w:r>
        <w:t xml:space="preserve">For the second reduced model </w:t>
      </w:r>
      <w:r w:rsidRPr="00461929">
        <w:t>y ~ x2+x3</w:t>
      </w:r>
      <w:r>
        <w:t>, there is no problem with collinearity in the data</w:t>
      </w:r>
    </w:p>
    <w:p w:rsidR="007E1C59" w:rsidRDefault="007E1C59" w:rsidP="007E1C59">
      <w:pPr>
        <w:pStyle w:val="ListParagraph"/>
        <w:numPr>
          <w:ilvl w:val="0"/>
          <w:numId w:val="5"/>
        </w:numPr>
      </w:pPr>
      <w:r>
        <w:t>From VIF analysis… all variance inflation factors are around 1.0</w:t>
      </w:r>
    </w:p>
    <w:p w:rsidR="007E1C59" w:rsidRDefault="007E1C59" w:rsidP="007E1C59">
      <w:pPr>
        <w:pStyle w:val="ListParagraph"/>
        <w:numPr>
          <w:ilvl w:val="0"/>
          <w:numId w:val="5"/>
        </w:numPr>
      </w:pPr>
      <w:r>
        <w:t>From Eigensystem analysis… all condition indices are less than 14. There is no problem with collinearity in the set of x2, x3 regressors</w:t>
      </w:r>
    </w:p>
    <w:p w:rsidR="007E1C59" w:rsidRDefault="007E1C59" w:rsidP="007E1C59">
      <w:pPr>
        <w:pStyle w:val="ListParagraph"/>
        <w:ind w:left="1440"/>
      </w:pPr>
    </w:p>
    <w:p w:rsidR="007E1C59" w:rsidRDefault="007E1C59" w:rsidP="007E1C59">
      <w:pPr>
        <w:pStyle w:val="ListParagraph"/>
        <w:ind w:left="1440"/>
      </w:pPr>
    </w:p>
    <w:p w:rsidR="007E1C59" w:rsidRDefault="007E1C59" w:rsidP="007E1C59">
      <w:pPr>
        <w:pStyle w:val="ListParagraph"/>
        <w:ind w:left="1440"/>
      </w:pPr>
    </w:p>
    <w:p w:rsidR="007E1C59" w:rsidRDefault="007E1C59" w:rsidP="007E1C59">
      <w:pPr>
        <w:pStyle w:val="ListParagraph"/>
        <w:ind w:left="1440"/>
      </w:pPr>
    </w:p>
    <w:p w:rsidR="007E1C59" w:rsidRDefault="007E1C59" w:rsidP="007E1C59">
      <w:pPr>
        <w:pStyle w:val="ListParagraph"/>
        <w:ind w:left="1440"/>
      </w:pPr>
    </w:p>
    <w:p w:rsidR="007E1C59" w:rsidRDefault="007E1C59" w:rsidP="007E1C59">
      <w:pPr>
        <w:pStyle w:val="ListParagraph"/>
        <w:ind w:left="1440"/>
      </w:pPr>
    </w:p>
    <w:p w:rsidR="00851E45" w:rsidRPr="00851E45" w:rsidRDefault="00851E45" w:rsidP="00851E45">
      <w:pPr>
        <w:pStyle w:val="ListParagraph"/>
        <w:ind w:left="1440"/>
        <w:jc w:val="center"/>
        <w:rPr>
          <w:b/>
          <w:sz w:val="32"/>
          <w:szCs w:val="32"/>
        </w:rPr>
      </w:pPr>
      <w:r w:rsidRPr="00851E45">
        <w:rPr>
          <w:b/>
          <w:sz w:val="32"/>
          <w:szCs w:val="32"/>
        </w:rPr>
        <w:lastRenderedPageBreak/>
        <w:t>Comments</w:t>
      </w:r>
    </w:p>
    <w:p w:rsidR="00851E45" w:rsidRDefault="00851E45" w:rsidP="007E1C59">
      <w:pPr>
        <w:pStyle w:val="ListParagraph"/>
        <w:ind w:left="1440"/>
      </w:pPr>
    </w:p>
    <w:p w:rsidR="007E1C59" w:rsidRDefault="00851E45" w:rsidP="00851E45">
      <w:pPr>
        <w:pStyle w:val="ListParagraph"/>
        <w:numPr>
          <w:ilvl w:val="0"/>
          <w:numId w:val="7"/>
        </w:numPr>
      </w:pPr>
      <w:r>
        <w:t>After analysis in step 4, 5, 6 it is suggested that x2 and x3 are main explanatory variables of the response variable y (</w:t>
      </w:r>
      <w:r w:rsidRPr="00851E45">
        <w:t>pressure drop through a bubble cap</w:t>
      </w:r>
      <w:r>
        <w:t xml:space="preserve">). </w:t>
      </w:r>
    </w:p>
    <w:p w:rsidR="00563D81" w:rsidRDefault="00563D81" w:rsidP="00563D81">
      <w:pPr>
        <w:pStyle w:val="ListParagraph"/>
        <w:ind w:left="2160"/>
      </w:pPr>
    </w:p>
    <w:p w:rsidR="007E1C59" w:rsidRDefault="00563D81" w:rsidP="00563D81">
      <w:pPr>
        <w:pStyle w:val="ListParagraph"/>
        <w:numPr>
          <w:ilvl w:val="0"/>
          <w:numId w:val="7"/>
        </w:numPr>
      </w:pPr>
      <w:r>
        <w:t>In terms of adjusted R</w:t>
      </w:r>
      <w:r w:rsidRPr="00563D81">
        <w:rPr>
          <w:vertAlign w:val="superscript"/>
        </w:rPr>
        <w:t>2</w:t>
      </w:r>
      <w:r>
        <w:t xml:space="preserve"> , both x2 and x3 collectively has the same explain power of the variability of y as all x1, x2, x3, x4 because their adjusted R</w:t>
      </w:r>
      <w:r w:rsidRPr="00563D81">
        <w:rPr>
          <w:vertAlign w:val="superscript"/>
        </w:rPr>
        <w:t>2</w:t>
      </w:r>
      <w:r>
        <w:t xml:space="preserve">  values are similar </w:t>
      </w:r>
    </w:p>
    <w:p w:rsidR="00563D81" w:rsidRDefault="00563D81" w:rsidP="00563D81">
      <w:pPr>
        <w:pStyle w:val="ListParagraph"/>
      </w:pPr>
    </w:p>
    <w:p w:rsidR="00563D81" w:rsidRDefault="00563D81" w:rsidP="00563D81">
      <w:pPr>
        <w:pStyle w:val="ListParagraph"/>
        <w:numPr>
          <w:ilvl w:val="0"/>
          <w:numId w:val="7"/>
        </w:numPr>
      </w:pPr>
      <w:r>
        <w:t xml:space="preserve">Similarly in term of Cp statistic, the reduced model with only x2 and x3 in the regression equation is adequate.  </w:t>
      </w:r>
    </w:p>
    <w:p w:rsidR="00563D81" w:rsidRDefault="00563D81" w:rsidP="00563D81">
      <w:pPr>
        <w:pStyle w:val="ListParagraph"/>
      </w:pPr>
    </w:p>
    <w:p w:rsidR="00314339" w:rsidRDefault="00314339" w:rsidP="00314339">
      <w:pPr>
        <w:pStyle w:val="ListParagraph"/>
        <w:numPr>
          <w:ilvl w:val="0"/>
          <w:numId w:val="7"/>
        </w:numPr>
      </w:pPr>
      <w:r>
        <w:t xml:space="preserve">In terms of PRESS statistic, the reduced model with only x2 and x3 in the regression equation give the best PRESS statistic.  </w:t>
      </w:r>
    </w:p>
    <w:p w:rsidR="00314339" w:rsidRDefault="00314339" w:rsidP="00314339">
      <w:pPr>
        <w:pStyle w:val="ListParagraph"/>
      </w:pPr>
    </w:p>
    <w:p w:rsidR="00563D81" w:rsidRDefault="00314339" w:rsidP="00563D81">
      <w:pPr>
        <w:pStyle w:val="ListParagraph"/>
        <w:numPr>
          <w:ilvl w:val="0"/>
          <w:numId w:val="7"/>
        </w:numPr>
      </w:pPr>
      <w:r>
        <w:t xml:space="preserve">If I have more time, I would two third of  the data (randomly) for estimating the regression model and use 1/3 of the 62 data points to compute the root means square error (RMSE) or sum of square error to validate the model. However the PRESS statistic is also can be considered as a method to validate the model because it is equivalent to leave-one-out cross validation. </w:t>
      </w:r>
    </w:p>
    <w:p w:rsidR="00C312CA" w:rsidRDefault="00C312CA" w:rsidP="00C312CA">
      <w:pPr>
        <w:pStyle w:val="ListParagraph"/>
      </w:pPr>
    </w:p>
    <w:p w:rsidR="00C11D68" w:rsidRDefault="00C312CA" w:rsidP="00563D81">
      <w:pPr>
        <w:pStyle w:val="ListParagraph"/>
        <w:numPr>
          <w:ilvl w:val="0"/>
          <w:numId w:val="7"/>
        </w:numPr>
      </w:pPr>
      <w:r>
        <w:t xml:space="preserve">In term of </w:t>
      </w:r>
      <w:r w:rsidR="00C11D68">
        <w:t>multi-</w:t>
      </w:r>
      <w:proofErr w:type="spellStart"/>
      <w:r w:rsidR="00C11D68">
        <w:t>collinearity</w:t>
      </w:r>
      <w:proofErr w:type="spellEnd"/>
      <w:r w:rsidR="00C11D68">
        <w:t xml:space="preserve"> issue, there is no problem in any model, including the full model</w:t>
      </w:r>
    </w:p>
    <w:p w:rsidR="00C11D68" w:rsidRDefault="00C11D68" w:rsidP="00C11D68">
      <w:pPr>
        <w:pStyle w:val="ListParagraph"/>
      </w:pPr>
    </w:p>
    <w:p w:rsidR="00C11D68" w:rsidRPr="00C11D68" w:rsidRDefault="00C11D68" w:rsidP="00C11D68">
      <w:pPr>
        <w:ind w:left="1440"/>
        <w:jc w:val="center"/>
        <w:rPr>
          <w:b/>
        </w:rPr>
      </w:pPr>
      <w:r w:rsidRPr="00C11D68">
        <w:rPr>
          <w:b/>
        </w:rPr>
        <w:t>With the above analysis I would suggest the reduced model with only x2 and x3 in the regression equation.</w:t>
      </w:r>
    </w:p>
    <w:p w:rsidR="00C11D68" w:rsidRDefault="00C11D68" w:rsidP="00C11D68">
      <w:pPr>
        <w:pStyle w:val="ListParagraph"/>
      </w:pPr>
    </w:p>
    <w:p w:rsidR="007D4995" w:rsidRDefault="007D4995" w:rsidP="00C11D68">
      <w:pPr>
        <w:pStyle w:val="ListParagraph"/>
      </w:pPr>
    </w:p>
    <w:p w:rsidR="004F6902" w:rsidRDefault="004F6902" w:rsidP="004F6902">
      <w:pPr>
        <w:jc w:val="center"/>
        <w:rPr>
          <w:rFonts w:ascii="Times New Roman" w:hAnsi="Times New Roman"/>
          <w:sz w:val="24"/>
          <w:szCs w:val="20"/>
        </w:rPr>
      </w:pPr>
    </w:p>
    <w:p w:rsidR="00EF2534" w:rsidRDefault="004F6902" w:rsidP="004F6902">
      <w:pPr>
        <w:jc w:val="center"/>
        <w:rPr>
          <w:rFonts w:ascii="Times New Roman" w:hAnsi="Times New Roman"/>
          <w:sz w:val="24"/>
          <w:szCs w:val="20"/>
        </w:rPr>
      </w:pPr>
      <w:r>
        <w:rPr>
          <w:noProof/>
        </w:rPr>
        <w:drawing>
          <wp:inline distT="0" distB="0" distL="0" distR="0">
            <wp:extent cx="4838700" cy="28289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4838700" cy="2828925"/>
                    </a:xfrm>
                    <a:prstGeom prst="rect">
                      <a:avLst/>
                    </a:prstGeom>
                    <a:noFill/>
                    <a:ln w="9525">
                      <a:solidFill>
                        <a:schemeClr val="accent1"/>
                      </a:solidFill>
                      <a:miter lim="800000"/>
                      <a:headEnd/>
                      <a:tailEnd/>
                    </a:ln>
                  </pic:spPr>
                </pic:pic>
              </a:graphicData>
            </a:graphic>
          </wp:inline>
        </w:drawing>
      </w:r>
    </w:p>
    <w:p w:rsidR="00C11D68" w:rsidRDefault="00C11D68" w:rsidP="00314339">
      <w:pPr>
        <w:pStyle w:val="ListParagraph"/>
        <w:ind w:left="2160"/>
      </w:pPr>
    </w:p>
    <w:p w:rsidR="004F6902" w:rsidRDefault="004F6902">
      <w:pPr>
        <w:rPr>
          <w:rFonts w:ascii="Times New Roman" w:hAnsi="Times New Roman"/>
          <w:sz w:val="24"/>
          <w:szCs w:val="20"/>
        </w:rPr>
      </w:pPr>
      <w:r>
        <w:br w:type="page"/>
      </w:r>
    </w:p>
    <w:p w:rsidR="004F6902" w:rsidRDefault="004F6902" w:rsidP="00314339">
      <w:pPr>
        <w:pStyle w:val="ListParagraph"/>
        <w:ind w:left="2160"/>
      </w:pPr>
    </w:p>
    <w:p w:rsidR="00314339" w:rsidRDefault="00314339" w:rsidP="00314339">
      <w:pPr>
        <w:pStyle w:val="ListParagraph"/>
        <w:ind w:left="2160"/>
      </w:pPr>
    </w:p>
    <w:p w:rsidR="00EF2534" w:rsidRDefault="00EF2534" w:rsidP="00EF2534">
      <w:pPr>
        <w:pStyle w:val="ListParagraph"/>
        <w:numPr>
          <w:ilvl w:val="0"/>
          <w:numId w:val="4"/>
        </w:numPr>
      </w:pPr>
      <w:r>
        <w:t xml:space="preserve">Perform further analysis </w:t>
      </w:r>
      <w:r w:rsidR="007D4995">
        <w:t>on the reduced model (only x2, x3</w:t>
      </w:r>
      <w:r w:rsidR="001149AF">
        <w:t xml:space="preserve"> in the equation</w:t>
      </w:r>
      <w:r w:rsidR="007D4995">
        <w:t xml:space="preserve">) </w:t>
      </w:r>
      <w:r>
        <w:t>to see if transformation or weighted regression is needed</w:t>
      </w:r>
    </w:p>
    <w:p w:rsidR="000E7098" w:rsidRDefault="000E7098" w:rsidP="000E7098">
      <w:pPr>
        <w:pStyle w:val="ListParagraph"/>
      </w:pPr>
    </w:p>
    <w:p w:rsidR="00EF2534" w:rsidRDefault="00EF2534" w:rsidP="00314339">
      <w:pPr>
        <w:pStyle w:val="ListParagraph"/>
        <w:ind w:left="2160"/>
      </w:pPr>
    </w:p>
    <w:p w:rsidR="007D4995" w:rsidRDefault="00571E8F" w:rsidP="000E7098">
      <w:pPr>
        <w:pStyle w:val="ListParagraph"/>
        <w:ind w:left="900"/>
        <w:jc w:val="center"/>
      </w:pPr>
      <w:r>
        <w:rPr>
          <w:noProof/>
        </w:rPr>
        <w:drawing>
          <wp:inline distT="0" distB="0" distL="0" distR="0">
            <wp:extent cx="5746874" cy="3743325"/>
            <wp:effectExtent l="19050" t="19050" r="25276"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46874" cy="3743325"/>
                    </a:xfrm>
                    <a:prstGeom prst="rect">
                      <a:avLst/>
                    </a:prstGeom>
                    <a:noFill/>
                    <a:ln w="9525">
                      <a:solidFill>
                        <a:schemeClr val="accent1"/>
                      </a:solidFill>
                      <a:miter lim="800000"/>
                      <a:headEnd/>
                      <a:tailEnd/>
                    </a:ln>
                  </pic:spPr>
                </pic:pic>
              </a:graphicData>
            </a:graphic>
          </wp:inline>
        </w:drawing>
      </w:r>
    </w:p>
    <w:p w:rsidR="00EF2534" w:rsidRDefault="00EF2534" w:rsidP="00314339">
      <w:pPr>
        <w:pStyle w:val="ListParagraph"/>
        <w:ind w:left="2160"/>
      </w:pPr>
    </w:p>
    <w:p w:rsidR="007D4995" w:rsidRDefault="00460DD6" w:rsidP="00460DD6">
      <w:pPr>
        <w:pStyle w:val="ListParagraph"/>
        <w:ind w:left="2160" w:hanging="1350"/>
        <w:jc w:val="center"/>
      </w:pPr>
      <w:r>
        <w:rPr>
          <w:noProof/>
        </w:rPr>
        <w:drawing>
          <wp:inline distT="0" distB="0" distL="0" distR="0">
            <wp:extent cx="5200650" cy="3387533"/>
            <wp:effectExtent l="19050" t="19050" r="19050" b="22417"/>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200650" cy="3387533"/>
                    </a:xfrm>
                    <a:prstGeom prst="rect">
                      <a:avLst/>
                    </a:prstGeom>
                    <a:noFill/>
                    <a:ln w="9525">
                      <a:solidFill>
                        <a:schemeClr val="accent1"/>
                      </a:solidFill>
                      <a:miter lim="800000"/>
                      <a:headEnd/>
                      <a:tailEnd/>
                    </a:ln>
                  </pic:spPr>
                </pic:pic>
              </a:graphicData>
            </a:graphic>
          </wp:inline>
        </w:drawing>
      </w:r>
    </w:p>
    <w:p w:rsidR="001149AF" w:rsidRDefault="001149AF" w:rsidP="00460DD6">
      <w:pPr>
        <w:pStyle w:val="ListParagraph"/>
        <w:ind w:left="2160" w:hanging="1350"/>
        <w:jc w:val="center"/>
      </w:pPr>
    </w:p>
    <w:p w:rsidR="001149AF" w:rsidRDefault="001149AF" w:rsidP="00460DD6">
      <w:pPr>
        <w:pStyle w:val="ListParagraph"/>
        <w:ind w:left="2160" w:hanging="1350"/>
        <w:jc w:val="center"/>
      </w:pPr>
    </w:p>
    <w:p w:rsidR="001149AF" w:rsidRDefault="005047A3" w:rsidP="00547531">
      <w:pPr>
        <w:pStyle w:val="ListParagraph"/>
        <w:ind w:left="2160" w:hanging="1350"/>
        <w:jc w:val="center"/>
      </w:pPr>
      <w:r>
        <w:rPr>
          <w:noProof/>
        </w:rPr>
        <w:lastRenderedPageBreak/>
        <w:drawing>
          <wp:inline distT="0" distB="0" distL="0" distR="0">
            <wp:extent cx="6534859" cy="4256592"/>
            <wp:effectExtent l="19050" t="19050" r="18341" b="10608"/>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6534859" cy="4256592"/>
                    </a:xfrm>
                    <a:prstGeom prst="rect">
                      <a:avLst/>
                    </a:prstGeom>
                    <a:noFill/>
                    <a:ln w="9525">
                      <a:solidFill>
                        <a:schemeClr val="accent1"/>
                      </a:solidFill>
                      <a:miter lim="800000"/>
                      <a:headEnd/>
                      <a:tailEnd/>
                    </a:ln>
                  </pic:spPr>
                </pic:pic>
              </a:graphicData>
            </a:graphic>
          </wp:inline>
        </w:drawing>
      </w:r>
    </w:p>
    <w:p w:rsidR="00547531" w:rsidRDefault="00547531" w:rsidP="005047A3">
      <w:pPr>
        <w:pStyle w:val="ListParagraph"/>
        <w:ind w:left="2160" w:hanging="1350"/>
      </w:pPr>
    </w:p>
    <w:p w:rsidR="00547531" w:rsidRDefault="00547531" w:rsidP="005047A3">
      <w:pPr>
        <w:pStyle w:val="ListParagraph"/>
        <w:ind w:left="2160" w:hanging="1350"/>
      </w:pPr>
    </w:p>
    <w:p w:rsidR="0078403D" w:rsidRDefault="00547531" w:rsidP="00530DBB">
      <w:pPr>
        <w:pStyle w:val="ListParagraph"/>
        <w:tabs>
          <w:tab w:val="left" w:pos="630"/>
        </w:tabs>
        <w:ind w:hanging="90"/>
        <w:jc w:val="center"/>
      </w:pPr>
      <w:r>
        <w:rPr>
          <w:noProof/>
        </w:rPr>
        <w:drawing>
          <wp:inline distT="0" distB="0" distL="0" distR="0">
            <wp:extent cx="6153150" cy="4007960"/>
            <wp:effectExtent l="19050" t="19050" r="19050" b="1159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6153150" cy="4007960"/>
                    </a:xfrm>
                    <a:prstGeom prst="rect">
                      <a:avLst/>
                    </a:prstGeom>
                    <a:noFill/>
                    <a:ln w="9525">
                      <a:solidFill>
                        <a:schemeClr val="accent1"/>
                      </a:solidFill>
                      <a:miter lim="800000"/>
                      <a:headEnd/>
                      <a:tailEnd/>
                    </a:ln>
                  </pic:spPr>
                </pic:pic>
              </a:graphicData>
            </a:graphic>
          </wp:inline>
        </w:drawing>
      </w:r>
    </w:p>
    <w:p w:rsidR="00530DBB" w:rsidRDefault="00530DBB" w:rsidP="00530DBB">
      <w:pPr>
        <w:pStyle w:val="ListParagraph"/>
        <w:tabs>
          <w:tab w:val="left" w:pos="630"/>
        </w:tabs>
        <w:ind w:hanging="90"/>
        <w:jc w:val="center"/>
      </w:pPr>
    </w:p>
    <w:p w:rsidR="00A73117" w:rsidRPr="00851E45" w:rsidRDefault="00A73117" w:rsidP="00A73117">
      <w:pPr>
        <w:pStyle w:val="ListParagraph"/>
        <w:ind w:left="1440"/>
        <w:jc w:val="center"/>
        <w:rPr>
          <w:b/>
          <w:sz w:val="32"/>
          <w:szCs w:val="32"/>
        </w:rPr>
      </w:pPr>
      <w:r w:rsidRPr="00851E45">
        <w:rPr>
          <w:b/>
          <w:sz w:val="32"/>
          <w:szCs w:val="32"/>
        </w:rPr>
        <w:lastRenderedPageBreak/>
        <w:t>Comments</w:t>
      </w:r>
    </w:p>
    <w:p w:rsidR="00A73117" w:rsidRDefault="00A73117" w:rsidP="00A73117">
      <w:pPr>
        <w:pStyle w:val="ListParagraph"/>
        <w:ind w:left="1440"/>
      </w:pPr>
    </w:p>
    <w:p w:rsidR="00A73117" w:rsidRDefault="00A73117" w:rsidP="00A73117">
      <w:pPr>
        <w:pStyle w:val="ListParagraph"/>
        <w:numPr>
          <w:ilvl w:val="0"/>
          <w:numId w:val="7"/>
        </w:numPr>
      </w:pPr>
      <w:r>
        <w:t>From the cook distance plot there is no issue as the cook distance is less than 0.2 for all points</w:t>
      </w:r>
    </w:p>
    <w:p w:rsidR="00A73117" w:rsidRDefault="00A73117" w:rsidP="00A73117">
      <w:pPr>
        <w:pStyle w:val="ListParagraph"/>
        <w:numPr>
          <w:ilvl w:val="0"/>
          <w:numId w:val="7"/>
        </w:numPr>
      </w:pPr>
      <w:r>
        <w:t xml:space="preserve">From leverage analysis through the </w:t>
      </w:r>
      <w:r w:rsidRPr="00A73117">
        <w:rPr>
          <w:b/>
        </w:rPr>
        <w:t>H</w:t>
      </w:r>
      <w:r>
        <w:t xml:space="preserve"> matrix (see attached R/SPLUSs code) there is no serious problem. </w:t>
      </w:r>
    </w:p>
    <w:p w:rsidR="00A73117" w:rsidRDefault="00A73117" w:rsidP="00A73117">
      <w:pPr>
        <w:pStyle w:val="ListParagraph"/>
        <w:numPr>
          <w:ilvl w:val="0"/>
          <w:numId w:val="7"/>
        </w:numPr>
      </w:pPr>
      <w:r>
        <w:t xml:space="preserve">From the measure of influence statistics DFBETAS and DFFITS there is no serious influence point </w:t>
      </w:r>
    </w:p>
    <w:p w:rsidR="00A73117" w:rsidRDefault="00A73117" w:rsidP="001203AF">
      <w:pPr>
        <w:pStyle w:val="ListParagraph"/>
        <w:numPr>
          <w:ilvl w:val="0"/>
          <w:numId w:val="7"/>
        </w:numPr>
      </w:pPr>
      <w:r>
        <w:t xml:space="preserve">From the added-variable plot (in attached R code, but not shown here) and the component-residual plot (shown above)   … it is suggestive that term X3 is not perfectly entered the model linearly.  </w:t>
      </w:r>
    </w:p>
    <w:p w:rsidR="001203AF" w:rsidRDefault="00A73117" w:rsidP="00A73117">
      <w:pPr>
        <w:pStyle w:val="ListParagraph"/>
        <w:numPr>
          <w:ilvl w:val="0"/>
          <w:numId w:val="7"/>
        </w:numPr>
      </w:pPr>
      <w:r>
        <w:t xml:space="preserve">However, after different trying to transform y and/or x3 the resulted </w:t>
      </w:r>
      <w:r w:rsidR="001203AF">
        <w:t>transformation does</w:t>
      </w:r>
      <w:r>
        <w:t xml:space="preserve"> not give a better model in terms of </w:t>
      </w:r>
      <w:r w:rsidR="001203AF">
        <w:t>adjusted R square as well as PRESS statistic.</w:t>
      </w:r>
      <w:r>
        <w:t xml:space="preserve">  </w:t>
      </w:r>
    </w:p>
    <w:p w:rsidR="001203AF" w:rsidRDefault="001203AF" w:rsidP="001203AF">
      <w:pPr>
        <w:pStyle w:val="ListParagraph"/>
      </w:pPr>
    </w:p>
    <w:p w:rsidR="00A73117" w:rsidRPr="001203AF" w:rsidRDefault="001203AF" w:rsidP="001203AF">
      <w:pPr>
        <w:pStyle w:val="ListParagraph"/>
        <w:ind w:left="1800"/>
        <w:jc w:val="center"/>
        <w:rPr>
          <w:b/>
          <w:u w:val="single"/>
        </w:rPr>
      </w:pPr>
      <w:r w:rsidRPr="001203AF">
        <w:rPr>
          <w:b/>
          <w:u w:val="single"/>
        </w:rPr>
        <w:t>Recommended model</w:t>
      </w:r>
    </w:p>
    <w:p w:rsidR="001203AF" w:rsidRDefault="001203AF" w:rsidP="001203AF">
      <w:pPr>
        <w:pStyle w:val="ListParagraph"/>
        <w:ind w:left="1800"/>
      </w:pPr>
    </w:p>
    <w:p w:rsidR="001203AF" w:rsidRDefault="001203AF" w:rsidP="001203AF">
      <w:pPr>
        <w:pStyle w:val="ListParagraph"/>
        <w:ind w:left="1800"/>
        <w:rPr>
          <w:iCs/>
        </w:rPr>
      </w:pPr>
      <m:oMathPara>
        <m:oMath>
          <m:r>
            <m:rPr>
              <m:sty m:val="bi"/>
            </m:rPr>
            <w:rPr>
              <w:rFonts w:ascii="Cambria Math" w:hAnsi="Cambria Math"/>
            </w:rPr>
            <m:t>y</m:t>
          </m:r>
          <m:r>
            <m:rPr>
              <m:sty m:val="p"/>
            </m:rPr>
            <w:rPr>
              <w:rFonts w:ascii="Cambria Math" w:hAnsi="Cambria Math"/>
            </w:rPr>
            <m:t>=</m:t>
          </m:r>
          <m:r>
            <m:rPr>
              <m:sty m:val="p"/>
            </m:rPr>
            <w:rPr>
              <w:rFonts w:ascii="Cambria Math" w:hAnsi="Cambria Math"/>
            </w:rPr>
            <m:t>7.1897</m:t>
          </m:r>
          <m:r>
            <m:rPr>
              <m:sty m:val="p"/>
            </m:rPr>
            <w:rPr>
              <w:rFonts w:ascii="Cambria Math" w:hAnsi="Cambria Math"/>
            </w:rPr>
            <m:t xml:space="preserve">+ </m:t>
          </m:r>
          <m:r>
            <m:rPr>
              <m:sty m:val="p"/>
            </m:rPr>
            <w:rPr>
              <w:rFonts w:ascii="Cambria Math" w:hAnsi="Cambria Math"/>
            </w:rPr>
            <m:t>0.18456</m:t>
          </m:r>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 xml:space="preserve">+ </m:t>
          </m:r>
          <m:r>
            <m:rPr>
              <m:sty m:val="p"/>
            </m:rPr>
            <w:rPr>
              <w:rFonts w:ascii="Cambria Math" w:hAnsi="Cambria Math"/>
            </w:rPr>
            <m:t>35.12</m:t>
          </m:r>
          <m:sSub>
            <m:sSubPr>
              <m:ctrlPr>
                <w:rPr>
                  <w:rFonts w:ascii="Cambria Math" w:hAnsi="Cambria Math"/>
                  <w:iCs/>
                </w:rPr>
              </m:ctrlPr>
            </m:sSubPr>
            <m:e>
              <m:r>
                <m:rPr>
                  <m:sty m:val="bi"/>
                </m:rPr>
                <w:rPr>
                  <w:rFonts w:ascii="Cambria Math" w:hAnsi="Cambria Math"/>
                </w:rPr>
                <m:t>x</m:t>
              </m:r>
            </m:e>
            <m:sub>
              <m:r>
                <m:rPr>
                  <m:sty m:val="b"/>
                </m:rPr>
                <w:rPr>
                  <w:rFonts w:ascii="Cambria Math" w:hAnsi="Cambria Math"/>
                </w:rPr>
                <m:t>3</m:t>
              </m:r>
            </m:sub>
          </m:sSub>
        </m:oMath>
      </m:oMathPara>
    </w:p>
    <w:p w:rsidR="00100219" w:rsidRDefault="00100219" w:rsidP="001203AF">
      <w:pPr>
        <w:pStyle w:val="ListParagraph"/>
        <w:ind w:left="1800"/>
      </w:pPr>
    </w:p>
    <w:p w:rsidR="001203AF" w:rsidRDefault="001203AF" w:rsidP="001203AF">
      <w:pPr>
        <w:pStyle w:val="ListParagraph"/>
        <w:numPr>
          <w:ilvl w:val="0"/>
          <w:numId w:val="9"/>
        </w:numPr>
      </w:pPr>
      <w:r w:rsidRPr="001203AF">
        <w:rPr>
          <w:b/>
        </w:rPr>
        <w:t>y,</w:t>
      </w:r>
      <w:r>
        <w:t xml:space="preserve"> the response variable, is the</w:t>
      </w:r>
      <w:r w:rsidRPr="001203AF">
        <w:t xml:space="preserve"> pressure drop through a bubble cap</w:t>
      </w:r>
    </w:p>
    <w:p w:rsidR="001203AF" w:rsidRDefault="001203AF" w:rsidP="001203AF">
      <w:pPr>
        <w:pStyle w:val="ListParagraph"/>
        <w:numPr>
          <w:ilvl w:val="0"/>
          <w:numId w:val="9"/>
        </w:numPr>
      </w:pPr>
      <w:r w:rsidRPr="001203AF">
        <w:t>x2 -  Kinematic viscosity</w:t>
      </w:r>
    </w:p>
    <w:p w:rsidR="001203AF" w:rsidRDefault="001203AF" w:rsidP="001203AF">
      <w:pPr>
        <w:pStyle w:val="ListParagraph"/>
        <w:numPr>
          <w:ilvl w:val="0"/>
          <w:numId w:val="9"/>
        </w:numPr>
      </w:pPr>
      <w:r>
        <w:t xml:space="preserve">x3 -  Mesh opening </w:t>
      </w:r>
    </w:p>
    <w:p w:rsidR="001203AF" w:rsidRDefault="001203AF" w:rsidP="001203AF">
      <w:pPr>
        <w:pStyle w:val="ListParagraph"/>
      </w:pPr>
    </w:p>
    <w:p w:rsidR="001203AF" w:rsidRDefault="001203AF" w:rsidP="001203AF">
      <w:pPr>
        <w:jc w:val="right"/>
      </w:pPr>
      <w:r w:rsidRPr="001203AF">
        <w:drawing>
          <wp:inline distT="0" distB="0" distL="0" distR="0">
            <wp:extent cx="4838700" cy="2828925"/>
            <wp:effectExtent l="19050" t="19050" r="19050" b="28575"/>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4838700" cy="2828925"/>
                    </a:xfrm>
                    <a:prstGeom prst="rect">
                      <a:avLst/>
                    </a:prstGeom>
                    <a:noFill/>
                    <a:ln w="9525">
                      <a:solidFill>
                        <a:schemeClr val="accent1"/>
                      </a:solidFill>
                      <a:miter lim="800000"/>
                      <a:headEnd/>
                      <a:tailEnd/>
                    </a:ln>
                  </pic:spPr>
                </pic:pic>
              </a:graphicData>
            </a:graphic>
          </wp:inline>
        </w:drawing>
      </w:r>
    </w:p>
    <w:p w:rsidR="00530DBB" w:rsidRDefault="00530DBB" w:rsidP="00530DBB">
      <w:pPr>
        <w:pStyle w:val="ListParagraph"/>
        <w:tabs>
          <w:tab w:val="left" w:pos="630"/>
        </w:tabs>
        <w:ind w:hanging="90"/>
        <w:jc w:val="center"/>
      </w:pPr>
    </w:p>
    <w:p w:rsidR="008E6B20" w:rsidRDefault="001203AF" w:rsidP="001203AF">
      <w:pPr>
        <w:pStyle w:val="ListParagraph"/>
        <w:numPr>
          <w:ilvl w:val="0"/>
          <w:numId w:val="10"/>
        </w:numPr>
        <w:tabs>
          <w:tab w:val="left" w:pos="630"/>
        </w:tabs>
      </w:pPr>
      <w:r>
        <w:t xml:space="preserve">I don’t recommend 2 or three models in this analysis because </w:t>
      </w:r>
      <w:r w:rsidR="008E6B20">
        <w:t>this model has smaller subset of repressors, while having similar adjusted R square value and Cp statistic value.</w:t>
      </w:r>
    </w:p>
    <w:p w:rsidR="001203AF" w:rsidRDefault="008E6B20" w:rsidP="001203AF">
      <w:pPr>
        <w:pStyle w:val="ListParagraph"/>
        <w:numPr>
          <w:ilvl w:val="0"/>
          <w:numId w:val="10"/>
        </w:numPr>
        <w:tabs>
          <w:tab w:val="left" w:pos="630"/>
        </w:tabs>
      </w:pPr>
      <w:r>
        <w:t xml:space="preserve">This model also has more predict power because its PRESS statistic is smaller comparing to two other models where x4 and x1 is included model. </w:t>
      </w:r>
    </w:p>
    <w:p w:rsidR="008E6B20" w:rsidRDefault="008E6B20" w:rsidP="001203AF">
      <w:pPr>
        <w:pStyle w:val="ListParagraph"/>
        <w:numPr>
          <w:ilvl w:val="0"/>
          <w:numId w:val="10"/>
        </w:numPr>
        <w:tabs>
          <w:tab w:val="left" w:pos="630"/>
        </w:tabs>
      </w:pPr>
      <w:r>
        <w:t>The conclusion of my analysis is similar to the author in the following article</w:t>
      </w:r>
    </w:p>
    <w:p w:rsidR="008E6B20" w:rsidRDefault="002654DC" w:rsidP="008E6B20">
      <w:pPr>
        <w:pStyle w:val="ListParagraph"/>
        <w:tabs>
          <w:tab w:val="left" w:pos="630"/>
        </w:tabs>
        <w:ind w:left="1440"/>
      </w:pPr>
      <w:hyperlink r:id="rId24" w:history="1">
        <w:r w:rsidRPr="007B07F6">
          <w:rPr>
            <w:rStyle w:val="Hyperlink"/>
          </w:rPr>
          <w:t>http://onlinelibrary.wiley.com/doi/10.1002/cjce.5450710317/abstract</w:t>
        </w:r>
      </w:hyperlink>
    </w:p>
    <w:p w:rsidR="002654DC" w:rsidRDefault="002654DC" w:rsidP="008E6B20">
      <w:pPr>
        <w:pStyle w:val="ListParagraph"/>
        <w:tabs>
          <w:tab w:val="left" w:pos="630"/>
        </w:tabs>
        <w:ind w:left="1440"/>
      </w:pPr>
    </w:p>
    <w:p w:rsidR="002654DC" w:rsidRDefault="002654DC" w:rsidP="008E6B20">
      <w:pPr>
        <w:pStyle w:val="ListParagraph"/>
        <w:tabs>
          <w:tab w:val="left" w:pos="630"/>
        </w:tabs>
        <w:ind w:left="1440"/>
      </w:pPr>
      <w:r>
        <w:t xml:space="preserve">In terms of concluding that x2 and x3 are only explanatory variables. </w:t>
      </w:r>
    </w:p>
    <w:p w:rsidR="002654DC" w:rsidRDefault="002654DC" w:rsidP="008E6B20">
      <w:pPr>
        <w:pStyle w:val="ListParagraph"/>
        <w:tabs>
          <w:tab w:val="left" w:pos="630"/>
        </w:tabs>
        <w:ind w:left="1440"/>
      </w:pPr>
    </w:p>
    <w:p w:rsidR="008E6B20" w:rsidRPr="00530DBB" w:rsidRDefault="008E6B20" w:rsidP="008E6B20">
      <w:pPr>
        <w:pStyle w:val="ListParagraph"/>
        <w:tabs>
          <w:tab w:val="left" w:pos="630"/>
        </w:tabs>
        <w:ind w:left="1440"/>
      </w:pPr>
    </w:p>
    <w:sectPr w:rsidR="008E6B20" w:rsidRPr="00530DBB" w:rsidSect="00AF5CF8">
      <w:headerReference w:type="default" r:id="rId25"/>
      <w:footerReference w:type="default" r:id="rId26"/>
      <w:pgSz w:w="12240" w:h="15840"/>
      <w:pgMar w:top="720" w:right="720" w:bottom="720" w:left="720" w:header="0" w:footer="34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F8A" w:rsidRDefault="00EF5F8A">
      <w:r>
        <w:separator/>
      </w:r>
    </w:p>
  </w:endnote>
  <w:endnote w:type="continuationSeparator" w:id="0">
    <w:p w:rsidR="00EF5F8A" w:rsidRDefault="00EF5F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S Shell Dlg">
    <w:panose1 w:val="020B0604020202020204"/>
    <w:charset w:val="00"/>
    <w:family w:val="swiss"/>
    <w:pitch w:val="variable"/>
    <w:sig w:usb0="61002BDF"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03D" w:rsidRDefault="00062E7C" w:rsidP="0078403D">
    <w:pPr>
      <w:pStyle w:val="Name"/>
      <w:jc w:val="center"/>
      <w:rPr>
        <w:sz w:val="20"/>
      </w:rPr>
    </w:pPr>
    <w:r>
      <w:rPr>
        <w:sz w:val="20"/>
      </w:rPr>
      <w:t>STAT 5532</w:t>
    </w:r>
    <w:r w:rsidR="00587433">
      <w:rPr>
        <w:sz w:val="20"/>
      </w:rPr>
      <w:t xml:space="preserve"> </w:t>
    </w:r>
    <w:r w:rsidR="0078403D" w:rsidRPr="0078403D">
      <w:rPr>
        <w:sz w:val="20"/>
      </w:rPr>
      <w:t>–</w:t>
    </w:r>
    <w:r w:rsidR="000C33FC">
      <w:rPr>
        <w:sz w:val="20"/>
      </w:rPr>
      <w:t>FINAL Project</w:t>
    </w:r>
    <w:r w:rsidR="0078403D">
      <w:rPr>
        <w:sz w:val="20"/>
      </w:rPr>
      <w:t>– Thanh Doan</w:t>
    </w:r>
  </w:p>
  <w:p w:rsidR="00980826" w:rsidRPr="0078403D" w:rsidRDefault="00117C04" w:rsidP="0078403D">
    <w:pPr>
      <w:pStyle w:val="Name"/>
      <w:jc w:val="center"/>
      <w:rPr>
        <w:sz w:val="20"/>
      </w:rPr>
    </w:pPr>
    <w:r w:rsidRPr="0078403D">
      <w:rPr>
        <w:rStyle w:val="PageNumber"/>
        <w:sz w:val="20"/>
      </w:rPr>
      <w:t xml:space="preserve">Page </w:t>
    </w:r>
    <w:r w:rsidR="00AA02B5" w:rsidRPr="0078403D">
      <w:rPr>
        <w:rStyle w:val="PageNumber"/>
        <w:sz w:val="20"/>
      </w:rPr>
      <w:fldChar w:fldCharType="begin"/>
    </w:r>
    <w:r w:rsidRPr="0078403D">
      <w:rPr>
        <w:rStyle w:val="PageNumber"/>
        <w:sz w:val="20"/>
      </w:rPr>
      <w:instrText xml:space="preserve"> PAGE </w:instrText>
    </w:r>
    <w:r w:rsidR="00AA02B5" w:rsidRPr="0078403D">
      <w:rPr>
        <w:rStyle w:val="PageNumber"/>
        <w:sz w:val="20"/>
      </w:rPr>
      <w:fldChar w:fldCharType="separate"/>
    </w:r>
    <w:r w:rsidR="009473D3">
      <w:rPr>
        <w:rStyle w:val="PageNumber"/>
        <w:noProof/>
        <w:sz w:val="20"/>
      </w:rPr>
      <w:t>4</w:t>
    </w:r>
    <w:r w:rsidR="00AA02B5" w:rsidRPr="0078403D">
      <w:rPr>
        <w:rStyle w:val="PageNumber"/>
        <w:sz w:val="20"/>
      </w:rPr>
      <w:fldChar w:fldCharType="end"/>
    </w:r>
    <w:r w:rsidR="00CA7A67" w:rsidRPr="0078403D">
      <w:rPr>
        <w:rStyle w:val="PageNumber"/>
        <w:sz w:val="20"/>
      </w:rPr>
      <w:t>/</w:t>
    </w:r>
    <w:r w:rsidR="00100219">
      <w:rPr>
        <w:rStyle w:val="PageNumber"/>
        <w:sz w:val="20"/>
      </w:rPr>
      <w:t>12</w:t>
    </w:r>
    <w:r w:rsidR="0078403D">
      <w:rPr>
        <w:rStyle w:val="PageNumber"/>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F8A" w:rsidRDefault="00EF5F8A">
      <w:r>
        <w:separator/>
      </w:r>
    </w:p>
  </w:footnote>
  <w:footnote w:type="continuationSeparator" w:id="0">
    <w:p w:rsidR="00EF5F8A" w:rsidRDefault="00EF5F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826" w:rsidRDefault="00980826">
    <w:pPr>
      <w:pStyle w:val="SubmitResume"/>
      <w:tabs>
        <w:tab w:val="left" w:pos="9300"/>
      </w:tabs>
      <w:ind w:right="2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A5DBC"/>
    <w:multiLevelType w:val="hybridMultilevel"/>
    <w:tmpl w:val="84567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AE7ACA"/>
    <w:multiLevelType w:val="hybridMultilevel"/>
    <w:tmpl w:val="DC52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730A5"/>
    <w:multiLevelType w:val="hybridMultilevel"/>
    <w:tmpl w:val="EE444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C60C1E"/>
    <w:multiLevelType w:val="hybridMultilevel"/>
    <w:tmpl w:val="2C760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D75AE8"/>
    <w:multiLevelType w:val="hybridMultilevel"/>
    <w:tmpl w:val="6BACF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B35C0"/>
    <w:multiLevelType w:val="hybridMultilevel"/>
    <w:tmpl w:val="5814901C"/>
    <w:lvl w:ilvl="0" w:tplc="0409000F">
      <w:start w:val="1"/>
      <w:numFmt w:val="decimal"/>
      <w:pStyle w:val="ResumeBulletPoints"/>
      <w:lvlText w:val="%1."/>
      <w:lvlJc w:val="left"/>
      <w:pPr>
        <w:tabs>
          <w:tab w:val="num" w:pos="360"/>
        </w:tabs>
        <w:ind w:left="360" w:hanging="360"/>
      </w:pPr>
      <w:rPr>
        <w:rFont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3E04B4C"/>
    <w:multiLevelType w:val="hybridMultilevel"/>
    <w:tmpl w:val="C608A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D11B12"/>
    <w:multiLevelType w:val="hybridMultilevel"/>
    <w:tmpl w:val="7C30C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1424E1B"/>
    <w:multiLevelType w:val="hybridMultilevel"/>
    <w:tmpl w:val="F7B8E5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D42D60"/>
    <w:multiLevelType w:val="hybridMultilevel"/>
    <w:tmpl w:val="DABCE7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8"/>
  </w:num>
  <w:num w:numId="6">
    <w:abstractNumId w:val="6"/>
  </w:num>
  <w:num w:numId="7">
    <w:abstractNumId w:val="7"/>
  </w:num>
  <w:num w:numId="8">
    <w:abstractNumId w:val="9"/>
  </w:num>
  <w:num w:numId="9">
    <w:abstractNumId w:val="0"/>
  </w:num>
  <w:num w:numId="10">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stylePaneFormatFilter w:val="1F08"/>
  <w:defaultTabStop w:val="720"/>
  <w:drawingGridHorizontalSpacing w:val="90"/>
  <w:displayHorizontalDrawingGridEvery w:val="2"/>
  <w:noPunctuationKerning/>
  <w:characterSpacingControl w:val="doNotCompress"/>
  <w:hdrShapeDefaults>
    <o:shapedefaults v:ext="edit" spidmax="61442"/>
  </w:hdrShapeDefaults>
  <w:footnotePr>
    <w:footnote w:id="-1"/>
    <w:footnote w:id="0"/>
  </w:footnotePr>
  <w:endnotePr>
    <w:endnote w:id="-1"/>
    <w:endnote w:id="0"/>
  </w:endnotePr>
  <w:compat/>
  <w:rsids>
    <w:rsidRoot w:val="00611F14"/>
    <w:rsid w:val="0000172A"/>
    <w:rsid w:val="00025744"/>
    <w:rsid w:val="00030D2D"/>
    <w:rsid w:val="00030D79"/>
    <w:rsid w:val="0003611E"/>
    <w:rsid w:val="00042512"/>
    <w:rsid w:val="00062E7C"/>
    <w:rsid w:val="00076D1F"/>
    <w:rsid w:val="00085CC0"/>
    <w:rsid w:val="00090A7E"/>
    <w:rsid w:val="00095806"/>
    <w:rsid w:val="000961BD"/>
    <w:rsid w:val="00097431"/>
    <w:rsid w:val="000A73D8"/>
    <w:rsid w:val="000C33FC"/>
    <w:rsid w:val="000D414A"/>
    <w:rsid w:val="000E1951"/>
    <w:rsid w:val="000E7098"/>
    <w:rsid w:val="000F254B"/>
    <w:rsid w:val="000F4017"/>
    <w:rsid w:val="00100219"/>
    <w:rsid w:val="00104963"/>
    <w:rsid w:val="001070F8"/>
    <w:rsid w:val="001149AF"/>
    <w:rsid w:val="00117C04"/>
    <w:rsid w:val="001203AF"/>
    <w:rsid w:val="0012143C"/>
    <w:rsid w:val="0012740F"/>
    <w:rsid w:val="001454CA"/>
    <w:rsid w:val="00155077"/>
    <w:rsid w:val="00161260"/>
    <w:rsid w:val="00161B80"/>
    <w:rsid w:val="00161E78"/>
    <w:rsid w:val="001666A1"/>
    <w:rsid w:val="001B7B2C"/>
    <w:rsid w:val="001C7029"/>
    <w:rsid w:val="001D1757"/>
    <w:rsid w:val="001D4972"/>
    <w:rsid w:val="001E0AE0"/>
    <w:rsid w:val="00203202"/>
    <w:rsid w:val="00214F34"/>
    <w:rsid w:val="00221CCD"/>
    <w:rsid w:val="00225551"/>
    <w:rsid w:val="00233ADF"/>
    <w:rsid w:val="00261A20"/>
    <w:rsid w:val="002654DC"/>
    <w:rsid w:val="002934FF"/>
    <w:rsid w:val="002B2EFC"/>
    <w:rsid w:val="002B65E1"/>
    <w:rsid w:val="002C114B"/>
    <w:rsid w:val="002D3A96"/>
    <w:rsid w:val="003026B4"/>
    <w:rsid w:val="00314339"/>
    <w:rsid w:val="003171B3"/>
    <w:rsid w:val="00326018"/>
    <w:rsid w:val="0032663E"/>
    <w:rsid w:val="00327FAD"/>
    <w:rsid w:val="00334E66"/>
    <w:rsid w:val="00343448"/>
    <w:rsid w:val="00345F62"/>
    <w:rsid w:val="00353F8B"/>
    <w:rsid w:val="00354386"/>
    <w:rsid w:val="0037039A"/>
    <w:rsid w:val="00385B25"/>
    <w:rsid w:val="00390D21"/>
    <w:rsid w:val="00391497"/>
    <w:rsid w:val="00396C43"/>
    <w:rsid w:val="003B1B04"/>
    <w:rsid w:val="003E6A2E"/>
    <w:rsid w:val="003F2309"/>
    <w:rsid w:val="004153EB"/>
    <w:rsid w:val="00421F8B"/>
    <w:rsid w:val="00425FF6"/>
    <w:rsid w:val="00433F35"/>
    <w:rsid w:val="004523D5"/>
    <w:rsid w:val="00457130"/>
    <w:rsid w:val="00460DD6"/>
    <w:rsid w:val="00461929"/>
    <w:rsid w:val="00464971"/>
    <w:rsid w:val="00472296"/>
    <w:rsid w:val="00486A4E"/>
    <w:rsid w:val="004909B2"/>
    <w:rsid w:val="004C4CE4"/>
    <w:rsid w:val="004F1F27"/>
    <w:rsid w:val="004F6902"/>
    <w:rsid w:val="0050472D"/>
    <w:rsid w:val="005047A3"/>
    <w:rsid w:val="00523018"/>
    <w:rsid w:val="0052559B"/>
    <w:rsid w:val="00530DBB"/>
    <w:rsid w:val="00535BAB"/>
    <w:rsid w:val="00547531"/>
    <w:rsid w:val="00552FBA"/>
    <w:rsid w:val="00556F63"/>
    <w:rsid w:val="00563D81"/>
    <w:rsid w:val="00571E8F"/>
    <w:rsid w:val="00587433"/>
    <w:rsid w:val="00590768"/>
    <w:rsid w:val="00597872"/>
    <w:rsid w:val="005C5740"/>
    <w:rsid w:val="005D498C"/>
    <w:rsid w:val="005F76D4"/>
    <w:rsid w:val="00605F45"/>
    <w:rsid w:val="00611F14"/>
    <w:rsid w:val="00624400"/>
    <w:rsid w:val="006442C5"/>
    <w:rsid w:val="00671357"/>
    <w:rsid w:val="00673AC8"/>
    <w:rsid w:val="006852CD"/>
    <w:rsid w:val="00696F05"/>
    <w:rsid w:val="006A65BE"/>
    <w:rsid w:val="006D016E"/>
    <w:rsid w:val="006D4BE2"/>
    <w:rsid w:val="006E5F61"/>
    <w:rsid w:val="007201E3"/>
    <w:rsid w:val="00727E05"/>
    <w:rsid w:val="00731A90"/>
    <w:rsid w:val="00745D19"/>
    <w:rsid w:val="007621B1"/>
    <w:rsid w:val="007734A3"/>
    <w:rsid w:val="007745FE"/>
    <w:rsid w:val="007747AC"/>
    <w:rsid w:val="00781B76"/>
    <w:rsid w:val="0078220D"/>
    <w:rsid w:val="0078403D"/>
    <w:rsid w:val="007A177A"/>
    <w:rsid w:val="007A1FCF"/>
    <w:rsid w:val="007A7061"/>
    <w:rsid w:val="007C755E"/>
    <w:rsid w:val="007D4995"/>
    <w:rsid w:val="007E1C59"/>
    <w:rsid w:val="00802CF1"/>
    <w:rsid w:val="00814C02"/>
    <w:rsid w:val="00824A4F"/>
    <w:rsid w:val="008321FD"/>
    <w:rsid w:val="0083477A"/>
    <w:rsid w:val="008420E8"/>
    <w:rsid w:val="0084299D"/>
    <w:rsid w:val="00843EEA"/>
    <w:rsid w:val="00850D73"/>
    <w:rsid w:val="00851E45"/>
    <w:rsid w:val="00855B2A"/>
    <w:rsid w:val="00856785"/>
    <w:rsid w:val="00871325"/>
    <w:rsid w:val="008777DC"/>
    <w:rsid w:val="0088588A"/>
    <w:rsid w:val="00897A35"/>
    <w:rsid w:val="008C5196"/>
    <w:rsid w:val="008E488E"/>
    <w:rsid w:val="008E698C"/>
    <w:rsid w:val="008E6B20"/>
    <w:rsid w:val="008E7D29"/>
    <w:rsid w:val="00901A43"/>
    <w:rsid w:val="009153E7"/>
    <w:rsid w:val="00916108"/>
    <w:rsid w:val="00935B5D"/>
    <w:rsid w:val="00946698"/>
    <w:rsid w:val="009473D3"/>
    <w:rsid w:val="00963318"/>
    <w:rsid w:val="00980826"/>
    <w:rsid w:val="009C1834"/>
    <w:rsid w:val="009F2DBE"/>
    <w:rsid w:val="00A51027"/>
    <w:rsid w:val="00A55ED8"/>
    <w:rsid w:val="00A612E4"/>
    <w:rsid w:val="00A6569F"/>
    <w:rsid w:val="00A65E9E"/>
    <w:rsid w:val="00A71F4E"/>
    <w:rsid w:val="00A73117"/>
    <w:rsid w:val="00A75667"/>
    <w:rsid w:val="00A91D95"/>
    <w:rsid w:val="00A93AE0"/>
    <w:rsid w:val="00A95C2A"/>
    <w:rsid w:val="00AA02B5"/>
    <w:rsid w:val="00AA4479"/>
    <w:rsid w:val="00AE44D4"/>
    <w:rsid w:val="00AF5CF8"/>
    <w:rsid w:val="00AF7A7E"/>
    <w:rsid w:val="00B002F4"/>
    <w:rsid w:val="00B04FAC"/>
    <w:rsid w:val="00B22A94"/>
    <w:rsid w:val="00B55EF8"/>
    <w:rsid w:val="00B802D0"/>
    <w:rsid w:val="00B935AC"/>
    <w:rsid w:val="00B94FDF"/>
    <w:rsid w:val="00BA538C"/>
    <w:rsid w:val="00BB7C1A"/>
    <w:rsid w:val="00BC3E76"/>
    <w:rsid w:val="00BD4AEC"/>
    <w:rsid w:val="00C102F5"/>
    <w:rsid w:val="00C11D68"/>
    <w:rsid w:val="00C227E2"/>
    <w:rsid w:val="00C312CA"/>
    <w:rsid w:val="00C32DF2"/>
    <w:rsid w:val="00C73CB9"/>
    <w:rsid w:val="00C74DEC"/>
    <w:rsid w:val="00C81090"/>
    <w:rsid w:val="00C82D9D"/>
    <w:rsid w:val="00C92A2E"/>
    <w:rsid w:val="00C9707A"/>
    <w:rsid w:val="00CA6C04"/>
    <w:rsid w:val="00CA7A67"/>
    <w:rsid w:val="00CB154C"/>
    <w:rsid w:val="00CB7386"/>
    <w:rsid w:val="00CD1584"/>
    <w:rsid w:val="00CF3170"/>
    <w:rsid w:val="00D00846"/>
    <w:rsid w:val="00D02627"/>
    <w:rsid w:val="00D04748"/>
    <w:rsid w:val="00D06B47"/>
    <w:rsid w:val="00D23440"/>
    <w:rsid w:val="00D46159"/>
    <w:rsid w:val="00D54169"/>
    <w:rsid w:val="00D82C73"/>
    <w:rsid w:val="00DA0494"/>
    <w:rsid w:val="00DA318C"/>
    <w:rsid w:val="00DB3E7A"/>
    <w:rsid w:val="00DC361C"/>
    <w:rsid w:val="00DC5834"/>
    <w:rsid w:val="00DD4B75"/>
    <w:rsid w:val="00E07BF2"/>
    <w:rsid w:val="00E102BB"/>
    <w:rsid w:val="00E102EB"/>
    <w:rsid w:val="00E21AC5"/>
    <w:rsid w:val="00E32CCF"/>
    <w:rsid w:val="00E471A7"/>
    <w:rsid w:val="00E51931"/>
    <w:rsid w:val="00E53221"/>
    <w:rsid w:val="00E70021"/>
    <w:rsid w:val="00E87532"/>
    <w:rsid w:val="00EB05C3"/>
    <w:rsid w:val="00EC409D"/>
    <w:rsid w:val="00ED271E"/>
    <w:rsid w:val="00ED3D30"/>
    <w:rsid w:val="00EE521B"/>
    <w:rsid w:val="00EE7CC9"/>
    <w:rsid w:val="00EF1585"/>
    <w:rsid w:val="00EF2534"/>
    <w:rsid w:val="00EF5F8A"/>
    <w:rsid w:val="00F06FC1"/>
    <w:rsid w:val="00F16FC7"/>
    <w:rsid w:val="00F33E6E"/>
    <w:rsid w:val="00F5203B"/>
    <w:rsid w:val="00F5246A"/>
    <w:rsid w:val="00F92B9B"/>
    <w:rsid w:val="00FA5376"/>
    <w:rsid w:val="00FD01B1"/>
    <w:rsid w:val="00FF4C15"/>
    <w:rsid w:val="00FF5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26"/>
    <w:rPr>
      <w:rFonts w:ascii="Tahoma" w:hAnsi="Tahoma"/>
      <w:sz w:val="18"/>
      <w:szCs w:val="24"/>
    </w:rPr>
  </w:style>
  <w:style w:type="paragraph" w:styleId="Heading1">
    <w:name w:val="heading 1"/>
    <w:basedOn w:val="Normal"/>
    <w:link w:val="Heading1Char"/>
    <w:qFormat/>
    <w:rsid w:val="0098082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980826"/>
    <w:pPr>
      <w:keepNext/>
      <w:jc w:val="center"/>
      <w:outlineLvl w:val="1"/>
    </w:pPr>
    <w:rPr>
      <w:rFonts w:ascii="Verdana" w:hAnsi="Verdana" w:cs="Arial"/>
      <w:color w:val="0000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80826"/>
    <w:rPr>
      <w:rFonts w:ascii="Courier New" w:hAnsi="Courier New" w:cs="Courier New"/>
      <w:sz w:val="20"/>
      <w:szCs w:val="20"/>
    </w:rPr>
  </w:style>
  <w:style w:type="character" w:styleId="Hyperlink">
    <w:name w:val="Hyperlink"/>
    <w:basedOn w:val="DefaultParagraphFont"/>
    <w:rsid w:val="00980826"/>
    <w:rPr>
      <w:color w:val="0000FF"/>
      <w:u w:val="single"/>
    </w:rPr>
  </w:style>
  <w:style w:type="paragraph" w:styleId="BodyText">
    <w:name w:val="Body Text"/>
    <w:basedOn w:val="Normal"/>
    <w:semiHidden/>
    <w:rsid w:val="00980826"/>
    <w:pPr>
      <w:autoSpaceDE w:val="0"/>
      <w:autoSpaceDN w:val="0"/>
      <w:adjustRightInd w:val="0"/>
    </w:pPr>
    <w:rPr>
      <w:rFonts w:ascii="Arial" w:hAnsi="Arial" w:cs="Arial"/>
      <w:i/>
      <w:iCs/>
      <w:sz w:val="20"/>
      <w:szCs w:val="20"/>
    </w:rPr>
  </w:style>
  <w:style w:type="paragraph" w:styleId="BodyTextIndent">
    <w:name w:val="Body Text Indent"/>
    <w:basedOn w:val="Normal"/>
    <w:semiHidden/>
    <w:rsid w:val="00980826"/>
    <w:pPr>
      <w:tabs>
        <w:tab w:val="left" w:pos="1980"/>
      </w:tabs>
      <w:autoSpaceDE w:val="0"/>
      <w:autoSpaceDN w:val="0"/>
      <w:adjustRightInd w:val="0"/>
      <w:spacing w:line="240" w:lineRule="atLeast"/>
      <w:ind w:left="1440"/>
    </w:pPr>
    <w:rPr>
      <w:rFonts w:ascii="Helv" w:hAnsi="Helv"/>
      <w:color w:val="000000"/>
      <w:sz w:val="20"/>
      <w:szCs w:val="20"/>
    </w:rPr>
  </w:style>
  <w:style w:type="paragraph" w:styleId="BodyText2">
    <w:name w:val="Body Text 2"/>
    <w:basedOn w:val="Normal"/>
    <w:semiHidden/>
    <w:rsid w:val="00980826"/>
    <w:pPr>
      <w:jc w:val="both"/>
    </w:pPr>
    <w:rPr>
      <w:rFonts w:cs="Tahoma"/>
    </w:rPr>
  </w:style>
  <w:style w:type="paragraph" w:styleId="BodyText3">
    <w:name w:val="Body Text 3"/>
    <w:basedOn w:val="Normal"/>
    <w:semiHidden/>
    <w:rsid w:val="00980826"/>
    <w:pPr>
      <w:jc w:val="both"/>
    </w:pPr>
    <w:rPr>
      <w:rFonts w:cs="Tahoma"/>
      <w:i/>
      <w:iCs/>
      <w:szCs w:val="18"/>
    </w:rPr>
  </w:style>
  <w:style w:type="paragraph" w:styleId="BalloonText">
    <w:name w:val="Balloon Text"/>
    <w:basedOn w:val="Normal"/>
    <w:semiHidden/>
    <w:rsid w:val="00980826"/>
    <w:rPr>
      <w:rFonts w:cs="Tahoma"/>
      <w:sz w:val="16"/>
      <w:szCs w:val="16"/>
    </w:rPr>
  </w:style>
  <w:style w:type="character" w:styleId="CommentReference">
    <w:name w:val="annotation reference"/>
    <w:basedOn w:val="DefaultParagraphFont"/>
    <w:semiHidden/>
    <w:rsid w:val="00980826"/>
    <w:rPr>
      <w:sz w:val="16"/>
      <w:szCs w:val="16"/>
    </w:rPr>
  </w:style>
  <w:style w:type="paragraph" w:styleId="CommentText">
    <w:name w:val="annotation text"/>
    <w:basedOn w:val="Normal"/>
    <w:semiHidden/>
    <w:rsid w:val="00980826"/>
    <w:rPr>
      <w:sz w:val="20"/>
      <w:szCs w:val="20"/>
    </w:rPr>
  </w:style>
  <w:style w:type="paragraph" w:styleId="CommentSubject">
    <w:name w:val="annotation subject"/>
    <w:basedOn w:val="CommentText"/>
    <w:next w:val="CommentText"/>
    <w:semiHidden/>
    <w:rsid w:val="00980826"/>
    <w:rPr>
      <w:b/>
      <w:bCs/>
    </w:rPr>
  </w:style>
  <w:style w:type="character" w:customStyle="1" w:styleId="Heading1Char">
    <w:name w:val="Heading 1 Char"/>
    <w:basedOn w:val="DefaultParagraphFont"/>
    <w:link w:val="Heading1"/>
    <w:rsid w:val="00980826"/>
    <w:rPr>
      <w:b/>
      <w:bCs/>
      <w:kern w:val="36"/>
      <w:sz w:val="48"/>
      <w:szCs w:val="48"/>
    </w:rPr>
  </w:style>
  <w:style w:type="character" w:customStyle="1" w:styleId="Heading2Char">
    <w:name w:val="Heading 2 Char"/>
    <w:basedOn w:val="DefaultParagraphFont"/>
    <w:link w:val="Heading2"/>
    <w:rsid w:val="00980826"/>
    <w:rPr>
      <w:rFonts w:ascii="Verdana" w:hAnsi="Verdana" w:cs="Arial"/>
      <w:color w:val="0000FF"/>
      <w:sz w:val="24"/>
      <w:szCs w:val="27"/>
    </w:rPr>
  </w:style>
  <w:style w:type="character" w:styleId="Strong">
    <w:name w:val="Strong"/>
    <w:basedOn w:val="DefaultParagraphFont"/>
    <w:qFormat/>
    <w:rsid w:val="00980826"/>
    <w:rPr>
      <w:b/>
      <w:bCs/>
    </w:rPr>
  </w:style>
  <w:style w:type="character" w:styleId="Emphasis">
    <w:name w:val="Emphasis"/>
    <w:basedOn w:val="DefaultParagraphFont"/>
    <w:qFormat/>
    <w:rsid w:val="00980826"/>
    <w:rPr>
      <w:i/>
      <w:iCs/>
    </w:rPr>
  </w:style>
  <w:style w:type="paragraph" w:customStyle="1" w:styleId="Skillstext">
    <w:name w:val="Skills text"/>
    <w:basedOn w:val="Normal"/>
    <w:rsid w:val="00980826"/>
    <w:pPr>
      <w:ind w:left="1440" w:hanging="1440"/>
      <w:jc w:val="both"/>
    </w:pPr>
    <w:rPr>
      <w:rFonts w:ascii="Arial" w:hAnsi="Arial"/>
      <w:sz w:val="20"/>
      <w:szCs w:val="20"/>
    </w:rPr>
  </w:style>
  <w:style w:type="character" w:customStyle="1" w:styleId="PlainTextChar">
    <w:name w:val="Plain Text Char"/>
    <w:basedOn w:val="DefaultParagraphFont"/>
    <w:link w:val="PlainText"/>
    <w:rsid w:val="00980826"/>
    <w:rPr>
      <w:rFonts w:ascii="Courier New" w:hAnsi="Courier New" w:cs="Courier New"/>
    </w:rPr>
  </w:style>
  <w:style w:type="character" w:customStyle="1" w:styleId="emailstyle16">
    <w:name w:val="emailstyle16"/>
    <w:basedOn w:val="DefaultParagraphFont"/>
    <w:rsid w:val="00980826"/>
  </w:style>
  <w:style w:type="paragraph" w:styleId="Header">
    <w:name w:val="header"/>
    <w:basedOn w:val="Normal"/>
    <w:link w:val="HeaderChar"/>
    <w:uiPriority w:val="99"/>
    <w:unhideWhenUsed/>
    <w:rsid w:val="00980826"/>
    <w:pPr>
      <w:tabs>
        <w:tab w:val="center" w:pos="4680"/>
        <w:tab w:val="right" w:pos="9360"/>
      </w:tabs>
    </w:pPr>
  </w:style>
  <w:style w:type="character" w:customStyle="1" w:styleId="HeaderChar">
    <w:name w:val="Header Char"/>
    <w:basedOn w:val="DefaultParagraphFont"/>
    <w:link w:val="Header"/>
    <w:uiPriority w:val="99"/>
    <w:rsid w:val="00980826"/>
    <w:rPr>
      <w:sz w:val="24"/>
      <w:szCs w:val="24"/>
    </w:rPr>
  </w:style>
  <w:style w:type="paragraph" w:styleId="Footer">
    <w:name w:val="footer"/>
    <w:basedOn w:val="Normal"/>
    <w:link w:val="FooterChar"/>
    <w:uiPriority w:val="99"/>
    <w:semiHidden/>
    <w:unhideWhenUsed/>
    <w:rsid w:val="00980826"/>
    <w:pPr>
      <w:tabs>
        <w:tab w:val="center" w:pos="4680"/>
        <w:tab w:val="right" w:pos="9360"/>
      </w:tabs>
    </w:pPr>
  </w:style>
  <w:style w:type="character" w:customStyle="1" w:styleId="FooterChar">
    <w:name w:val="Footer Char"/>
    <w:basedOn w:val="DefaultParagraphFont"/>
    <w:link w:val="Footer"/>
    <w:uiPriority w:val="99"/>
    <w:semiHidden/>
    <w:rsid w:val="00980826"/>
    <w:rPr>
      <w:sz w:val="24"/>
      <w:szCs w:val="24"/>
    </w:rPr>
  </w:style>
  <w:style w:type="paragraph" w:customStyle="1" w:styleId="Name">
    <w:name w:val="Name"/>
    <w:basedOn w:val="PlainText"/>
    <w:rsid w:val="00980826"/>
    <w:pPr>
      <w:spacing w:before="120"/>
    </w:pPr>
    <w:rPr>
      <w:rFonts w:ascii="Tahoma" w:eastAsia="MS Mincho" w:hAnsi="Tahoma" w:cs="Tahoma"/>
      <w:b/>
      <w:bCs/>
      <w:caps/>
      <w:spacing w:val="20"/>
      <w:sz w:val="36"/>
    </w:rPr>
  </w:style>
  <w:style w:type="paragraph" w:customStyle="1" w:styleId="Address">
    <w:name w:val="Address"/>
    <w:basedOn w:val="PlainText"/>
    <w:rsid w:val="00980826"/>
    <w:pPr>
      <w:spacing w:before="120" w:after="120"/>
      <w:jc w:val="both"/>
    </w:pPr>
    <w:rPr>
      <w:rFonts w:ascii="Tahoma" w:eastAsia="MS Mincho" w:hAnsi="Tahoma" w:cs="Tahoma"/>
    </w:rPr>
  </w:style>
  <w:style w:type="paragraph" w:customStyle="1" w:styleId="ResumeTitle">
    <w:name w:val="Resume Title"/>
    <w:basedOn w:val="PlainText"/>
    <w:rsid w:val="00980826"/>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980826"/>
    <w:pPr>
      <w:spacing w:after="240"/>
      <w:jc w:val="both"/>
    </w:pPr>
    <w:rPr>
      <w:rFonts w:ascii="Tahoma" w:eastAsia="MS Mincho" w:hAnsi="Tahoma" w:cs="Tahoma"/>
    </w:rPr>
  </w:style>
  <w:style w:type="paragraph" w:customStyle="1" w:styleId="ResumeSectionHeaders">
    <w:name w:val="Resume Section Headers"/>
    <w:basedOn w:val="PlainText"/>
    <w:link w:val="ResumeSectionHeadersChar"/>
    <w:rsid w:val="00980826"/>
    <w:pPr>
      <w:keepNext/>
      <w:spacing w:before="24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rsid w:val="00980826"/>
    <w:rPr>
      <w:rFonts w:ascii="Tahoma" w:eastAsia="MS Mincho" w:hAnsi="Tahoma" w:cs="Tahoma"/>
      <w:b/>
      <w:bCs/>
      <w:sz w:val="24"/>
      <w:szCs w:val="24"/>
      <w:lang w:val="en-US" w:eastAsia="en-US" w:bidi="ar-SA"/>
    </w:rPr>
  </w:style>
  <w:style w:type="paragraph" w:customStyle="1" w:styleId="SubmitResume">
    <w:name w:val="Submit Resume"/>
    <w:basedOn w:val="Normal"/>
    <w:rsid w:val="00980826"/>
    <w:pPr>
      <w:spacing w:before="100"/>
    </w:pPr>
    <w:rPr>
      <w:rFonts w:ascii="Verdana" w:hAnsi="Verdana" w:cs="MS Shell Dlg"/>
      <w:i/>
      <w:color w:val="333399"/>
      <w:sz w:val="16"/>
      <w:szCs w:val="15"/>
    </w:rPr>
  </w:style>
  <w:style w:type="paragraph" w:customStyle="1" w:styleId="ResumeBulletPoints">
    <w:name w:val="Resume Bullet Points"/>
    <w:basedOn w:val="Normal"/>
    <w:rsid w:val="00980826"/>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980826"/>
    <w:pPr>
      <w:keepNext/>
      <w:spacing w:before="120" w:after="80"/>
    </w:pPr>
    <w:rPr>
      <w:b/>
      <w:bCs/>
      <w:i/>
      <w:iCs/>
    </w:rPr>
  </w:style>
  <w:style w:type="paragraph" w:customStyle="1" w:styleId="BusinessNameAllCaps">
    <w:name w:val="Business Name All Caps"/>
    <w:basedOn w:val="PlainText"/>
    <w:rsid w:val="00980826"/>
    <w:pPr>
      <w:keepNext/>
      <w:spacing w:before="120"/>
      <w:jc w:val="both"/>
    </w:pPr>
    <w:rPr>
      <w:rFonts w:ascii="Tahoma" w:eastAsia="MS Mincho" w:hAnsi="Tahoma" w:cs="Tahoma"/>
      <w:b/>
      <w:caps/>
      <w:szCs w:val="22"/>
    </w:rPr>
  </w:style>
  <w:style w:type="paragraph" w:customStyle="1" w:styleId="DateRange">
    <w:name w:val="Date Range"/>
    <w:basedOn w:val="Normal"/>
    <w:rsid w:val="00980826"/>
    <w:pPr>
      <w:keepNext/>
      <w:spacing w:before="120"/>
      <w:jc w:val="right"/>
    </w:pPr>
    <w:rPr>
      <w:rFonts w:eastAsia="MS Mincho"/>
      <w:sz w:val="20"/>
    </w:rPr>
  </w:style>
  <w:style w:type="paragraph" w:customStyle="1" w:styleId="TechSummaryBold">
    <w:name w:val="Tech Summary Bold"/>
    <w:basedOn w:val="PlainText"/>
    <w:rsid w:val="00980826"/>
    <w:rPr>
      <w:rFonts w:ascii="Tahoma" w:eastAsia="MS Mincho" w:hAnsi="Tahoma" w:cs="Tahoma"/>
      <w:b/>
      <w:bCs/>
    </w:rPr>
  </w:style>
  <w:style w:type="paragraph" w:customStyle="1" w:styleId="TechSummaryPlain">
    <w:name w:val="Tech Summary Plain"/>
    <w:basedOn w:val="ResumeOverviewtext"/>
    <w:rsid w:val="00980826"/>
  </w:style>
  <w:style w:type="paragraph" w:customStyle="1" w:styleId="JobTitle">
    <w:name w:val="Job Title"/>
    <w:basedOn w:val="PlainText"/>
    <w:link w:val="JobTitleChar"/>
    <w:rsid w:val="00980826"/>
    <w:pPr>
      <w:keepNext/>
      <w:spacing w:before="40" w:after="80"/>
      <w:jc w:val="both"/>
    </w:pPr>
    <w:rPr>
      <w:rFonts w:ascii="Tahoma" w:hAnsi="Tahoma" w:cs="Tahoma"/>
      <w:iCs/>
      <w:u w:val="single"/>
    </w:rPr>
  </w:style>
  <w:style w:type="paragraph" w:customStyle="1" w:styleId="Jobtitleinfo">
    <w:name w:val="Job title info"/>
    <w:basedOn w:val="JobTitle"/>
    <w:link w:val="JobtitleinfoChar"/>
    <w:rsid w:val="00980826"/>
    <w:rPr>
      <w:b/>
      <w:i/>
      <w:u w:val="none"/>
    </w:rPr>
  </w:style>
  <w:style w:type="character" w:customStyle="1" w:styleId="JobTitleChar">
    <w:name w:val="Job Title Char"/>
    <w:basedOn w:val="PlainTextChar"/>
    <w:link w:val="JobTitle"/>
    <w:rsid w:val="00980826"/>
    <w:rPr>
      <w:rFonts w:ascii="Tahoma" w:hAnsi="Tahoma" w:cs="Tahoma"/>
      <w:iCs/>
      <w:u w:val="single"/>
    </w:rPr>
  </w:style>
  <w:style w:type="character" w:customStyle="1" w:styleId="JobtitleinfoChar">
    <w:name w:val="Job title info Char"/>
    <w:basedOn w:val="JobTitleChar"/>
    <w:link w:val="Jobtitleinfo"/>
    <w:rsid w:val="00980826"/>
    <w:rPr>
      <w:i/>
    </w:rPr>
  </w:style>
  <w:style w:type="paragraph" w:customStyle="1" w:styleId="Location">
    <w:name w:val="Location"/>
    <w:basedOn w:val="ResumeOverviewtext"/>
    <w:link w:val="LocationChar"/>
    <w:rsid w:val="00980826"/>
    <w:pPr>
      <w:spacing w:before="120" w:after="0"/>
    </w:pPr>
  </w:style>
  <w:style w:type="character" w:customStyle="1" w:styleId="ResumeOverviewtextChar">
    <w:name w:val="Resume Overview text Char"/>
    <w:basedOn w:val="PlainTextChar"/>
    <w:link w:val="ResumeOverviewtext"/>
    <w:rsid w:val="00980826"/>
    <w:rPr>
      <w:rFonts w:ascii="Tahoma" w:eastAsia="MS Mincho" w:hAnsi="Tahoma" w:cs="Tahoma"/>
      <w:lang w:val="en-US" w:eastAsia="en-US" w:bidi="ar-SA"/>
    </w:rPr>
  </w:style>
  <w:style w:type="character" w:customStyle="1" w:styleId="LocationChar">
    <w:name w:val="Location Char"/>
    <w:basedOn w:val="ResumeOverviewtextChar"/>
    <w:link w:val="Location"/>
    <w:rsid w:val="00980826"/>
  </w:style>
  <w:style w:type="paragraph" w:customStyle="1" w:styleId="CollegeDegree">
    <w:name w:val="College Degree"/>
    <w:basedOn w:val="Skillstext"/>
    <w:rsid w:val="00980826"/>
    <w:pPr>
      <w:spacing w:after="40"/>
      <w:ind w:left="0" w:firstLine="0"/>
    </w:pPr>
    <w:rPr>
      <w:rFonts w:ascii="Tahoma" w:hAnsi="Tahoma" w:cs="Tahoma"/>
      <w:b/>
      <w:bCs/>
    </w:rPr>
  </w:style>
  <w:style w:type="character" w:styleId="PageNumber">
    <w:name w:val="page number"/>
    <w:basedOn w:val="DefaultParagraphFont"/>
    <w:rsid w:val="00980826"/>
  </w:style>
  <w:style w:type="paragraph" w:customStyle="1" w:styleId="StyleJobTitleNounderline">
    <w:name w:val="Style Job Title No underline"/>
    <w:basedOn w:val="JobTitle"/>
    <w:link w:val="StyleJobTitleNounderlineCharChar"/>
    <w:rsid w:val="00980826"/>
    <w:rPr>
      <w:bCs/>
      <w:iCs w:val="0"/>
      <w:u w:val="none"/>
    </w:rPr>
  </w:style>
  <w:style w:type="character" w:customStyle="1" w:styleId="StyleJobTitleNounderlineCharChar">
    <w:name w:val="Style Job Title No underline Char Char"/>
    <w:basedOn w:val="JobTitleChar"/>
    <w:link w:val="StyleJobTitleNounderline"/>
    <w:rsid w:val="00980826"/>
    <w:rPr>
      <w:bCs/>
    </w:rPr>
  </w:style>
  <w:style w:type="paragraph" w:styleId="ListParagraph">
    <w:name w:val="List Paragraph"/>
    <w:basedOn w:val="Normal"/>
    <w:uiPriority w:val="34"/>
    <w:qFormat/>
    <w:rsid w:val="00980826"/>
    <w:pPr>
      <w:ind w:left="720"/>
      <w:contextualSpacing/>
    </w:pPr>
    <w:rPr>
      <w:rFonts w:ascii="Times New Roman" w:hAnsi="Times New Roman"/>
      <w:sz w:val="24"/>
      <w:szCs w:val="20"/>
    </w:rPr>
  </w:style>
  <w:style w:type="character" w:styleId="PlaceholderText">
    <w:name w:val="Placeholder Text"/>
    <w:basedOn w:val="DefaultParagraphFont"/>
    <w:uiPriority w:val="99"/>
    <w:semiHidden/>
    <w:rsid w:val="0078403D"/>
    <w:rPr>
      <w:color w:val="808080"/>
    </w:rPr>
  </w:style>
</w:styles>
</file>

<file path=word/webSettings.xml><?xml version="1.0" encoding="utf-8"?>
<w:webSettings xmlns:r="http://schemas.openxmlformats.org/officeDocument/2006/relationships" xmlns:w="http://schemas.openxmlformats.org/wordprocessingml/2006/main">
  <w:divs>
    <w:div w:id="780689278">
      <w:bodyDiv w:val="1"/>
      <w:marLeft w:val="0"/>
      <w:marRight w:val="0"/>
      <w:marTop w:val="0"/>
      <w:marBottom w:val="0"/>
      <w:divBdr>
        <w:top w:val="none" w:sz="0" w:space="0" w:color="auto"/>
        <w:left w:val="none" w:sz="0" w:space="0" w:color="auto"/>
        <w:bottom w:val="none" w:sz="0" w:space="0" w:color="auto"/>
        <w:right w:val="none" w:sz="0" w:space="0" w:color="auto"/>
      </w:divBdr>
    </w:div>
    <w:div w:id="1237520275">
      <w:bodyDiv w:val="1"/>
      <w:marLeft w:val="0"/>
      <w:marRight w:val="0"/>
      <w:marTop w:val="0"/>
      <w:marBottom w:val="0"/>
      <w:divBdr>
        <w:top w:val="none" w:sz="0" w:space="0" w:color="auto"/>
        <w:left w:val="none" w:sz="0" w:space="0" w:color="auto"/>
        <w:bottom w:val="none" w:sz="0" w:space="0" w:color="auto"/>
        <w:right w:val="none" w:sz="0" w:space="0" w:color="auto"/>
      </w:divBdr>
    </w:div>
    <w:div w:id="13184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onlinelibrary.wiley.com/doi/10.1002/cjce.5450710317/abstract"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91b503e6-6219-41d7-9688-05502d42e9f6</TemplateGUID>
    <TemplateBuildVersion>8</TemplateBuildVersion>
    <TemplateBuildDate>2009-10-11T21:44:13.6459788-04:00</TemplateBuildDate>
  </TemplateProperties>
</Monster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BA409-1549-4D0D-958A-9F48EA84BB9A}">
  <ds:schemaRefs>
    <ds:schemaRef ds:uri="http://schemas.microsoft.com/sharepoint/v3/contenttype/forms"/>
  </ds:schemaRefs>
</ds:datastoreItem>
</file>

<file path=customXml/itemProps2.xml><?xml version="1.0" encoding="utf-8"?>
<ds:datastoreItem xmlns:ds="http://schemas.openxmlformats.org/officeDocument/2006/customXml" ds:itemID="{A21A7E4B-0319-49E4-882F-BD7FEAB94DD0}">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0B2A8139-C0F0-42D1-9B40-42B42811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7338</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2011-05-05T04:53:00Z</dcterms:created>
  <dcterms:modified xsi:type="dcterms:W3CDTF">2011-05-05T04:53:00Z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TC103853459990</vt:lpwstr>
  </property>
</Properties>
</file>