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91"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Configuracion de Angio TEP en Tomografo Canon</w:t>
      </w:r>
    </w:p>
    <w:p>
      <w:pPr>
        <w:spacing w:before="240" w:after="120" w:line="240" w:lineRule="auto"/>
        <w:ind w:left="850" w:right="850"/>
      </w:pPr>
      <w:r>
        <w:rPr>
          <w:b w:val="0"/>
          <w:i w:val="0"/>
          <w:color w:val="222222"/>
          <w:sz w:val="23"/>
        </w:rPr>
        <w:t>Este video tutorial muestra el proceso de configuracion de un estudio de Angio TEP utilizando un tomografo computado Canon Aquilion. Se detallan los pasos para seleccionar el protocolo, ajustar los cortes de planificacion, posicionar el ROI de SureStart y configurar los tiempos de adquisicion y locuciones de voz.</w:t>
      </w:r>
    </w:p>
    <w:p>
      <w:pPr>
        <w:tabs>
          <w:tab w:pos="2665" w:val="left"/>
        </w:tabs>
        <w:spacing w:before="280" w:after="0" w:line="240" w:lineRule="auto"/>
        <w:ind w:left="850" w:right="850"/>
      </w:pPr>
      <w:r>
        <w:rPr>
          <w:b w:val="0"/>
          <w:i w:val="0"/>
          <w:color w:val="666666"/>
          <w:sz w:val="16"/>
        </w:rPr>
        <w:t>VIDEO</w:t>
        <w:tab/>
      </w:r>
      <w:r>
        <w:rPr>
          <w:b w:val="0"/>
          <w:i w:val="0"/>
          <w:color w:val="111111"/>
          <w:sz w:val="21"/>
        </w:rPr>
        <w:t>TC_14_Simulacion_angio_bolus_track_scanplan_sustraccion</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18:43 (mm:ss)</w:t>
      </w:r>
    </w:p>
    <w:p>
      <w:pPr>
        <w:tabs>
          <w:tab w:pos="2665" w:val="left"/>
        </w:tabs>
        <w:spacing w:before="60" w:after="0" w:line="240" w:lineRule="auto"/>
        <w:ind w:left="850" w:right="850"/>
      </w:pPr>
      <w:r>
        <w:rPr>
          <w:b w:val="0"/>
          <w:i w:val="0"/>
          <w:color w:val="666666"/>
          <w:sz w:val="16"/>
        </w:rPr>
        <w:t>PASOS</w:t>
        <w:tab/>
      </w:r>
      <w:r>
        <w:rPr>
          <w:b w:val="0"/>
          <w:i w:val="0"/>
          <w:color w:val="111111"/>
          <w:sz w:val="21"/>
        </w:rPr>
        <w:t>33</w:t>
      </w:r>
    </w:p>
    <w:p>
      <w:pPr>
        <w:tabs>
          <w:tab w:pos="2665" w:val="left"/>
        </w:tabs>
        <w:spacing w:before="60" w:after="0" w:line="240" w:lineRule="auto"/>
        <w:ind w:left="850" w:right="850"/>
      </w:pPr>
      <w:r>
        <w:rPr>
          <w:b w:val="0"/>
          <w:i w:val="0"/>
          <w:color w:val="666666"/>
          <w:sz w:val="16"/>
        </w:rPr>
        <w:t>SECCIONES</w:t>
        <w:tab/>
      </w:r>
      <w:r>
        <w:rPr>
          <w:b w:val="0"/>
          <w:i w:val="0"/>
          <w:color w:val="111111"/>
          <w:sz w:val="21"/>
        </w:rPr>
        <w:t>12</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Índice (1 de 2)</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7852"/>
        <w:gridCol w:w="7852"/>
      </w:tblGrid>
      <w:tr>
        <w:trPr>
          <w:trHeight w:val="300" w:hRule="exact"/>
        </w:trPr>
        <w:tc>
          <w:tcPr>
            <w:tcW w:type="dxa" w:w="13890"/>
          </w:tcPr>
          <w:p>
            <w:pPr>
              <w:spacing w:before="0" w:after="0" w:line="300" w:lineRule="exact"/>
            </w:pPr>
            <w:r>
              <w:rPr>
                <w:b/>
                <w:i w:val="0"/>
                <w:color w:val="111111"/>
                <w:sz w:val="22"/>
              </w:rPr>
              <w:t>Seleccion de protocolo</w:t>
            </w:r>
          </w:p>
        </w:tc>
        <w:tc>
          <w:tcPr>
            <w:tcW w:type="dxa" w:w="1814"/>
          </w:tcPr>
          <w:p/>
        </w:tc>
      </w:tr>
      <w:tr>
        <w:trPr>
          <w:trHeight w:val="280" w:hRule="exact"/>
        </w:trPr>
        <w:tc>
          <w:tcPr>
            <w:tcW w:type="dxa" w:w="13890"/>
          </w:tcPr>
          <w:p>
            <w:pPr>
              <w:spacing w:before="0" w:after="0" w:line="280" w:lineRule="exact"/>
            </w:pPr>
            <w:r>
              <w:rPr>
                <w:b w:val="0"/>
                <w:i w:val="0"/>
                <w:color w:val="222222"/>
                <w:sz w:val="20"/>
              </w:rPr>
              <w:t>1. Seleccionar el protocolo ANGIO TEP</w:t>
            </w:r>
          </w:p>
        </w:tc>
        <w:tc>
          <w:tcPr>
            <w:tcW w:type="dxa" w:w="1814"/>
          </w:tcPr>
          <w:p>
            <w:pPr>
              <w:tabs>
                <w:tab w:pos="1757" w:val="right" w:leader="dot"/>
              </w:tabs>
              <w:spacing w:before="0" w:after="0" w:line="280" w:lineRule="exact"/>
              <w:jc w:val="right"/>
            </w:pPr>
            <w:r>
              <w:rPr>
                <w:b w:val="0"/>
                <w:i w:val="0"/>
                <w:color w:val="666666"/>
                <w:sz w:val="20"/>
              </w:rPr>
              <w:tab/>
              <w:t>00:06 · pág. 4</w:t>
            </w:r>
          </w:p>
        </w:tc>
      </w:tr>
      <w:tr>
        <w:trPr>
          <w:trHeight w:val="500" w:hRule="exact"/>
        </w:trPr>
        <w:tc>
          <w:tcPr>
            <w:tcW w:type="dxa" w:w="13890"/>
          </w:tcPr>
          <w:p>
            <w:pPr>
              <w:spacing w:before="200" w:after="0" w:line="300" w:lineRule="exact"/>
            </w:pPr>
            <w:r>
              <w:rPr>
                <w:b/>
                <w:i w:val="0"/>
                <w:color w:val="111111"/>
                <w:sz w:val="22"/>
              </w:rPr>
              <w:t>Planificacion de la adquisicion</w:t>
            </w:r>
          </w:p>
        </w:tc>
        <w:tc>
          <w:tcPr>
            <w:tcW w:type="dxa" w:w="1814"/>
          </w:tcPr>
          <w:p/>
        </w:tc>
      </w:tr>
      <w:tr>
        <w:trPr>
          <w:trHeight w:val="280" w:hRule="exact"/>
        </w:trPr>
        <w:tc>
          <w:tcPr>
            <w:tcW w:type="dxa" w:w="13890"/>
          </w:tcPr>
          <w:p>
            <w:pPr>
              <w:spacing w:before="0" w:after="0" w:line="280" w:lineRule="exact"/>
            </w:pPr>
            <w:r>
              <w:rPr>
                <w:b w:val="0"/>
                <w:i w:val="0"/>
                <w:color w:val="222222"/>
                <w:sz w:val="20"/>
              </w:rPr>
              <w:t>2. Omitir el escaner preliminar</w:t>
            </w:r>
          </w:p>
        </w:tc>
        <w:tc>
          <w:tcPr>
            <w:tcW w:type="dxa" w:w="1814"/>
          </w:tcPr>
          <w:p>
            <w:pPr>
              <w:tabs>
                <w:tab w:pos="1757" w:val="right" w:leader="dot"/>
              </w:tabs>
              <w:spacing w:before="0" w:after="0" w:line="280" w:lineRule="exact"/>
              <w:jc w:val="right"/>
            </w:pPr>
            <w:r>
              <w:rPr>
                <w:b w:val="0"/>
                <w:i w:val="0"/>
                <w:color w:val="666666"/>
                <w:sz w:val="20"/>
              </w:rPr>
              <w:tab/>
              <w:t>00:26 · pág. 4</w:t>
            </w:r>
          </w:p>
        </w:tc>
      </w:tr>
      <w:tr>
        <w:trPr>
          <w:trHeight w:val="280" w:hRule="exact"/>
        </w:trPr>
        <w:tc>
          <w:tcPr>
            <w:tcW w:type="dxa" w:w="13890"/>
          </w:tcPr>
          <w:p>
            <w:pPr>
              <w:spacing w:before="0" w:after="0" w:line="280" w:lineRule="exact"/>
            </w:pPr>
            <w:r>
              <w:rPr>
                <w:b w:val="0"/>
                <w:i w:val="0"/>
                <w:color w:val="222222"/>
                <w:sz w:val="20"/>
              </w:rPr>
              <w:t>3. Identificar los limites de adquisicion</w:t>
            </w:r>
          </w:p>
        </w:tc>
        <w:tc>
          <w:tcPr>
            <w:tcW w:type="dxa" w:w="1814"/>
          </w:tcPr>
          <w:p>
            <w:pPr>
              <w:tabs>
                <w:tab w:pos="1757" w:val="right" w:leader="dot"/>
              </w:tabs>
              <w:spacing w:before="0" w:after="0" w:line="280" w:lineRule="exact"/>
              <w:jc w:val="right"/>
            </w:pPr>
            <w:r>
              <w:rPr>
                <w:b w:val="0"/>
                <w:i w:val="0"/>
                <w:color w:val="666666"/>
                <w:sz w:val="20"/>
              </w:rPr>
              <w:tab/>
              <w:t>00:58 · pág. 4</w:t>
            </w:r>
          </w:p>
        </w:tc>
      </w:tr>
      <w:tr>
        <w:trPr>
          <w:trHeight w:val="500" w:hRule="exact"/>
        </w:trPr>
        <w:tc>
          <w:tcPr>
            <w:tcW w:type="dxa" w:w="13890"/>
          </w:tcPr>
          <w:p>
            <w:pPr>
              <w:spacing w:before="200" w:after="0" w:line="300" w:lineRule="exact"/>
            </w:pPr>
            <w:r>
              <w:rPr>
                <w:b/>
                <w:i w:val="0"/>
                <w:color w:val="111111"/>
                <w:sz w:val="22"/>
              </w:rPr>
              <w:t>Corte de prueba</w:t>
            </w:r>
          </w:p>
        </w:tc>
        <w:tc>
          <w:tcPr>
            <w:tcW w:type="dxa" w:w="1814"/>
          </w:tcPr>
          <w:p/>
        </w:tc>
      </w:tr>
      <w:tr>
        <w:trPr>
          <w:trHeight w:val="280" w:hRule="exact"/>
        </w:trPr>
        <w:tc>
          <w:tcPr>
            <w:tcW w:type="dxa" w:w="13890"/>
          </w:tcPr>
          <w:p>
            <w:pPr>
              <w:spacing w:before="0" w:after="0" w:line="280" w:lineRule="exact"/>
            </w:pPr>
            <w:r>
              <w:rPr>
                <w:b w:val="0"/>
                <w:i w:val="0"/>
                <w:color w:val="222222"/>
                <w:sz w:val="20"/>
              </w:rPr>
              <w:t>4. Confirmar movimiento de camilla</w:t>
            </w:r>
          </w:p>
        </w:tc>
        <w:tc>
          <w:tcPr>
            <w:tcW w:type="dxa" w:w="1814"/>
          </w:tcPr>
          <w:p>
            <w:pPr>
              <w:tabs>
                <w:tab w:pos="1757" w:val="right" w:leader="dot"/>
              </w:tabs>
              <w:spacing w:before="0" w:after="0" w:line="280" w:lineRule="exact"/>
              <w:jc w:val="right"/>
            </w:pPr>
            <w:r>
              <w:rPr>
                <w:b w:val="0"/>
                <w:i w:val="0"/>
                <w:color w:val="666666"/>
                <w:sz w:val="20"/>
              </w:rPr>
              <w:tab/>
              <w:t>01:27 · pág. 4</w:t>
            </w:r>
          </w:p>
        </w:tc>
      </w:tr>
      <w:tr>
        <w:trPr>
          <w:trHeight w:val="500" w:hRule="exact"/>
        </w:trPr>
        <w:tc>
          <w:tcPr>
            <w:tcW w:type="dxa" w:w="13890"/>
          </w:tcPr>
          <w:p>
            <w:pPr>
              <w:spacing w:before="200" w:after="0" w:line="300" w:lineRule="exact"/>
            </w:pPr>
            <w:r>
              <w:rPr>
                <w:b/>
                <w:i w:val="0"/>
                <w:color w:val="111111"/>
                <w:sz w:val="22"/>
              </w:rPr>
              <w:t>Configuracion de SureStart</w:t>
            </w:r>
          </w:p>
        </w:tc>
        <w:tc>
          <w:tcPr>
            <w:tcW w:type="dxa" w:w="1814"/>
          </w:tcPr>
          <w:p/>
        </w:tc>
      </w:tr>
      <w:tr>
        <w:trPr>
          <w:trHeight w:val="280" w:hRule="exact"/>
        </w:trPr>
        <w:tc>
          <w:tcPr>
            <w:tcW w:type="dxa" w:w="13890"/>
          </w:tcPr>
          <w:p>
            <w:pPr>
              <w:spacing w:before="0" w:after="0" w:line="280" w:lineRule="exact"/>
            </w:pPr>
            <w:r>
              <w:rPr>
                <w:b w:val="0"/>
                <w:i w:val="0"/>
                <w:color w:val="222222"/>
                <w:sz w:val="20"/>
              </w:rPr>
              <w:t>5. Ajustar la region de interes (ROI)</w:t>
            </w:r>
          </w:p>
        </w:tc>
        <w:tc>
          <w:tcPr>
            <w:tcW w:type="dxa" w:w="1814"/>
          </w:tcPr>
          <w:p>
            <w:pPr>
              <w:tabs>
                <w:tab w:pos="1757" w:val="right" w:leader="dot"/>
              </w:tabs>
              <w:spacing w:before="0" w:after="0" w:line="280" w:lineRule="exact"/>
              <w:jc w:val="right"/>
            </w:pPr>
            <w:r>
              <w:rPr>
                <w:b w:val="0"/>
                <w:i w:val="0"/>
                <w:color w:val="666666"/>
                <w:sz w:val="20"/>
              </w:rPr>
              <w:tab/>
              <w:t>01:40 · pág. 5</w:t>
            </w:r>
          </w:p>
        </w:tc>
      </w:tr>
      <w:tr>
        <w:trPr>
          <w:trHeight w:val="280" w:hRule="exact"/>
        </w:trPr>
        <w:tc>
          <w:tcPr>
            <w:tcW w:type="dxa" w:w="13890"/>
          </w:tcPr>
          <w:p>
            <w:pPr>
              <w:spacing w:before="0" w:after="0" w:line="280" w:lineRule="exact"/>
            </w:pPr>
            <w:r>
              <w:rPr>
                <w:b w:val="0"/>
                <w:i w:val="0"/>
                <w:color w:val="222222"/>
                <w:sz w:val="20"/>
              </w:rPr>
              <w:t>6. Reactivar paso previo en secuencia</w:t>
            </w:r>
          </w:p>
        </w:tc>
        <w:tc>
          <w:tcPr>
            <w:tcW w:type="dxa" w:w="1814"/>
          </w:tcPr>
          <w:p>
            <w:pPr>
              <w:tabs>
                <w:tab w:pos="1757" w:val="right" w:leader="dot"/>
              </w:tabs>
              <w:spacing w:before="0" w:after="0" w:line="280" w:lineRule="exact"/>
              <w:jc w:val="right"/>
            </w:pPr>
            <w:r>
              <w:rPr>
                <w:b w:val="0"/>
                <w:i w:val="0"/>
                <w:color w:val="666666"/>
                <w:sz w:val="20"/>
              </w:rPr>
              <w:tab/>
              <w:t>02:11 · pág. 5</w:t>
            </w:r>
          </w:p>
        </w:tc>
      </w:tr>
      <w:tr>
        <w:trPr>
          <w:trHeight w:val="500" w:hRule="exact"/>
        </w:trPr>
        <w:tc>
          <w:tcPr>
            <w:tcW w:type="dxa" w:w="13890"/>
          </w:tcPr>
          <w:p>
            <w:pPr>
              <w:spacing w:before="200" w:after="0" w:line="300" w:lineRule="exact"/>
            </w:pPr>
            <w:r>
              <w:rPr>
                <w:b/>
                <w:i w:val="0"/>
                <w:color w:val="111111"/>
                <w:sz w:val="22"/>
              </w:rPr>
              <w:t>Planificacion de la adquisicion</w:t>
            </w:r>
          </w:p>
        </w:tc>
        <w:tc>
          <w:tcPr>
            <w:tcW w:type="dxa" w:w="1814"/>
          </w:tcPr>
          <w:p/>
        </w:tc>
      </w:tr>
      <w:tr>
        <w:trPr>
          <w:trHeight w:val="280" w:hRule="exact"/>
        </w:trPr>
        <w:tc>
          <w:tcPr>
            <w:tcW w:type="dxa" w:w="13890"/>
          </w:tcPr>
          <w:p>
            <w:pPr>
              <w:spacing w:before="0" w:after="0" w:line="280" w:lineRule="exact"/>
            </w:pPr>
            <w:r>
              <w:rPr>
                <w:b w:val="0"/>
                <w:i w:val="0"/>
                <w:color w:val="222222"/>
                <w:sz w:val="20"/>
              </w:rPr>
              <w:t>7. Visualizar cortes con Scan Plan</w:t>
            </w:r>
          </w:p>
        </w:tc>
        <w:tc>
          <w:tcPr>
            <w:tcW w:type="dxa" w:w="1814"/>
          </w:tcPr>
          <w:p>
            <w:pPr>
              <w:tabs>
                <w:tab w:pos="1757" w:val="right" w:leader="dot"/>
              </w:tabs>
              <w:spacing w:before="0" w:after="0" w:line="280" w:lineRule="exact"/>
              <w:jc w:val="right"/>
            </w:pPr>
            <w:r>
              <w:rPr>
                <w:b w:val="0"/>
                <w:i w:val="0"/>
                <w:color w:val="666666"/>
                <w:sz w:val="20"/>
              </w:rPr>
              <w:tab/>
              <w:t>02:23 · pág. 5</w:t>
            </w:r>
          </w:p>
        </w:tc>
      </w:tr>
      <w:tr>
        <w:trPr>
          <w:trHeight w:val="500" w:hRule="exact"/>
        </w:trPr>
        <w:tc>
          <w:tcPr>
            <w:tcW w:type="dxa" w:w="13890"/>
          </w:tcPr>
          <w:p>
            <w:pPr>
              <w:spacing w:before="200" w:after="0" w:line="300" w:lineRule="exact"/>
            </w:pPr>
            <w:r>
              <w:rPr>
                <w:b/>
                <w:i w:val="0"/>
                <w:color w:val="111111"/>
                <w:sz w:val="22"/>
              </w:rPr>
              <w:t>Configuracion de SureStart</w:t>
            </w:r>
          </w:p>
        </w:tc>
        <w:tc>
          <w:tcPr>
            <w:tcW w:type="dxa" w:w="1814"/>
          </w:tcPr>
          <w:p/>
        </w:tc>
      </w:tr>
      <w:tr>
        <w:trPr>
          <w:trHeight w:val="280" w:hRule="exact"/>
        </w:trPr>
        <w:tc>
          <w:tcPr>
            <w:tcW w:type="dxa" w:w="13890"/>
          </w:tcPr>
          <w:p>
            <w:pPr>
              <w:spacing w:before="0" w:after="0" w:line="280" w:lineRule="exact"/>
            </w:pPr>
            <w:r>
              <w:rPr>
                <w:b w:val="0"/>
                <w:i w:val="0"/>
                <w:color w:val="222222"/>
                <w:sz w:val="20"/>
              </w:rPr>
              <w:t>8. Ajustar los parametros de SureStart</w:t>
            </w:r>
          </w:p>
        </w:tc>
        <w:tc>
          <w:tcPr>
            <w:tcW w:type="dxa" w:w="1814"/>
          </w:tcPr>
          <w:p>
            <w:pPr>
              <w:tabs>
                <w:tab w:pos="1757" w:val="right" w:leader="dot"/>
              </w:tabs>
              <w:spacing w:before="0" w:after="0" w:line="280" w:lineRule="exact"/>
              <w:jc w:val="right"/>
            </w:pPr>
            <w:r>
              <w:rPr>
                <w:b w:val="0"/>
                <w:i w:val="0"/>
                <w:color w:val="666666"/>
                <w:sz w:val="20"/>
              </w:rPr>
              <w:tab/>
              <w:t>02:54 · pág. 5</w:t>
            </w:r>
          </w:p>
        </w:tc>
      </w:tr>
      <w:tr>
        <w:trPr>
          <w:trHeight w:val="280" w:hRule="exact"/>
        </w:trPr>
        <w:tc>
          <w:tcPr>
            <w:tcW w:type="dxa" w:w="13890"/>
          </w:tcPr>
          <w:p>
            <w:pPr>
              <w:spacing w:before="0" w:after="0" w:line="280" w:lineRule="exact"/>
            </w:pPr>
            <w:r>
              <w:rPr>
                <w:b w:val="0"/>
                <w:i w:val="0"/>
                <w:color w:val="222222"/>
                <w:sz w:val="20"/>
              </w:rPr>
              <w:t>9. Modificar el tiempo de espera (Wait)</w:t>
            </w:r>
          </w:p>
        </w:tc>
        <w:tc>
          <w:tcPr>
            <w:tcW w:type="dxa" w:w="1814"/>
          </w:tcPr>
          <w:p>
            <w:pPr>
              <w:tabs>
                <w:tab w:pos="1757" w:val="right" w:leader="dot"/>
              </w:tabs>
              <w:spacing w:before="0" w:after="0" w:line="280" w:lineRule="exact"/>
              <w:jc w:val="right"/>
            </w:pPr>
            <w:r>
              <w:rPr>
                <w:b w:val="0"/>
                <w:i w:val="0"/>
                <w:color w:val="666666"/>
                <w:sz w:val="20"/>
              </w:rPr>
              <w:tab/>
              <w:t>03:15 · pág. 6</w:t>
            </w:r>
          </w:p>
        </w:tc>
      </w:tr>
      <w:tr>
        <w:trPr>
          <w:trHeight w:val="280" w:hRule="exact"/>
        </w:trPr>
        <w:tc>
          <w:tcPr>
            <w:tcW w:type="dxa" w:w="13890"/>
          </w:tcPr>
          <w:p>
            <w:pPr>
              <w:spacing w:before="0" w:after="0" w:line="280" w:lineRule="exact"/>
            </w:pPr>
            <w:r>
              <w:rPr>
                <w:b w:val="0"/>
                <w:i w:val="0"/>
                <w:color w:val="222222"/>
                <w:sz w:val="20"/>
              </w:rPr>
              <w:t>10. Habilitar o deshabilitar Voice Timing</w:t>
            </w:r>
          </w:p>
        </w:tc>
        <w:tc>
          <w:tcPr>
            <w:tcW w:type="dxa" w:w="1814"/>
          </w:tcPr>
          <w:p>
            <w:pPr>
              <w:tabs>
                <w:tab w:pos="1757" w:val="right" w:leader="dot"/>
              </w:tabs>
              <w:spacing w:before="0" w:after="0" w:line="280" w:lineRule="exact"/>
              <w:jc w:val="right"/>
            </w:pPr>
            <w:r>
              <w:rPr>
                <w:b w:val="0"/>
                <w:i w:val="0"/>
                <w:color w:val="666666"/>
                <w:sz w:val="20"/>
              </w:rPr>
              <w:tab/>
              <w:t>03:44 · pág. 6</w:t>
            </w:r>
          </w:p>
        </w:tc>
      </w:tr>
      <w:tr>
        <w:trPr>
          <w:trHeight w:val="500" w:hRule="exact"/>
        </w:trPr>
        <w:tc>
          <w:tcPr>
            <w:tcW w:type="dxa" w:w="13890"/>
          </w:tcPr>
          <w:p>
            <w:pPr>
              <w:spacing w:before="200" w:after="0" w:line="300" w:lineRule="exact"/>
            </w:pPr>
            <w:r>
              <w:rPr>
                <w:b/>
                <w:i w:val="0"/>
                <w:color w:val="111111"/>
                <w:sz w:val="22"/>
              </w:rPr>
              <w:t>Adquisición de imagen</w:t>
            </w:r>
          </w:p>
        </w:tc>
        <w:tc>
          <w:tcPr>
            <w:tcW w:type="dxa" w:w="1814"/>
          </w:tcPr>
          <w:p/>
        </w:tc>
      </w:tr>
      <w:tr>
        <w:trPr>
          <w:trHeight w:val="280" w:hRule="exact"/>
        </w:trPr>
        <w:tc>
          <w:tcPr>
            <w:tcW w:type="dxa" w:w="13890"/>
          </w:tcPr>
          <w:p>
            <w:pPr>
              <w:spacing w:before="0" w:after="0" w:line="280" w:lineRule="exact"/>
            </w:pPr>
            <w:r>
              <w:rPr>
                <w:b w:val="0"/>
                <w:i w:val="0"/>
                <w:color w:val="222222"/>
                <w:sz w:val="20"/>
              </w:rPr>
              <w:t>11. Confirmar protocolo y arrancar escaneo</w:t>
            </w:r>
          </w:p>
        </w:tc>
        <w:tc>
          <w:tcPr>
            <w:tcW w:type="dxa" w:w="1814"/>
          </w:tcPr>
          <w:p>
            <w:pPr>
              <w:tabs>
                <w:tab w:pos="1757" w:val="right" w:leader="dot"/>
              </w:tabs>
              <w:spacing w:before="0" w:after="0" w:line="280" w:lineRule="exact"/>
              <w:jc w:val="right"/>
            </w:pPr>
            <w:r>
              <w:rPr>
                <w:b w:val="0"/>
                <w:i w:val="0"/>
                <w:color w:val="666666"/>
                <w:sz w:val="20"/>
              </w:rPr>
              <w:tab/>
              <w:t>04:08 · pág. 6</w:t>
            </w:r>
          </w:p>
        </w:tc>
      </w:tr>
      <w:tr>
        <w:trPr>
          <w:trHeight w:val="280" w:hRule="exact"/>
        </w:trPr>
        <w:tc>
          <w:tcPr>
            <w:tcW w:type="dxa" w:w="13890"/>
          </w:tcPr>
          <w:p>
            <w:pPr>
              <w:spacing w:before="0" w:after="0" w:line="280" w:lineRule="exact"/>
            </w:pPr>
            <w:r>
              <w:rPr>
                <w:b w:val="0"/>
                <w:i w:val="0"/>
                <w:color w:val="222222"/>
                <w:sz w:val="20"/>
              </w:rPr>
              <w:t>12. Ajustar la región de interés (ROI)</w:t>
            </w:r>
          </w:p>
        </w:tc>
        <w:tc>
          <w:tcPr>
            <w:tcW w:type="dxa" w:w="1814"/>
          </w:tcPr>
          <w:p>
            <w:pPr>
              <w:tabs>
                <w:tab w:pos="1757" w:val="right" w:leader="dot"/>
              </w:tabs>
              <w:spacing w:before="0" w:after="0" w:line="280" w:lineRule="exact"/>
              <w:jc w:val="right"/>
            </w:pPr>
            <w:r>
              <w:rPr>
                <w:b w:val="0"/>
                <w:i w:val="0"/>
                <w:color w:val="666666"/>
                <w:sz w:val="20"/>
              </w:rPr>
              <w:tab/>
              <w:t>04:18 · pág. 6</w:t>
            </w:r>
          </w:p>
        </w:tc>
      </w:tr>
      <w:tr>
        <w:trPr>
          <w:trHeight w:val="280" w:hRule="exact"/>
        </w:trPr>
        <w:tc>
          <w:tcPr>
            <w:tcW w:type="dxa" w:w="13890"/>
          </w:tcPr>
          <w:p>
            <w:pPr>
              <w:spacing w:before="0" w:after="0" w:line="280" w:lineRule="exact"/>
            </w:pPr>
            <w:r>
              <w:rPr>
                <w:b w:val="0"/>
                <w:i w:val="0"/>
                <w:color w:val="222222"/>
                <w:sz w:val="20"/>
              </w:rPr>
              <w:t>13. Simulación de gatillado en SureStart</w:t>
            </w:r>
          </w:p>
        </w:tc>
        <w:tc>
          <w:tcPr>
            <w:tcW w:type="dxa" w:w="1814"/>
          </w:tcPr>
          <w:p>
            <w:pPr>
              <w:tabs>
                <w:tab w:pos="1757" w:val="right" w:leader="dot"/>
              </w:tabs>
              <w:spacing w:before="0" w:after="0" w:line="280" w:lineRule="exact"/>
              <w:jc w:val="right"/>
            </w:pPr>
            <w:r>
              <w:rPr>
                <w:b w:val="0"/>
                <w:i w:val="0"/>
                <w:color w:val="666666"/>
                <w:sz w:val="20"/>
              </w:rPr>
              <w:tab/>
              <w:t>04:33 · pág. 7</w:t>
            </w:r>
          </w:p>
        </w:tc>
      </w:tr>
      <w:tr>
        <w:trPr>
          <w:trHeight w:val="280" w:hRule="exact"/>
        </w:trPr>
        <w:tc>
          <w:tcPr>
            <w:tcW w:type="dxa" w:w="13890"/>
          </w:tcPr>
          <w:p>
            <w:pPr>
              <w:spacing w:before="0" w:after="0" w:line="280" w:lineRule="exact"/>
            </w:pPr>
            <w:r>
              <w:rPr>
                <w:b w:val="0"/>
                <w:i w:val="0"/>
                <w:color w:val="222222"/>
                <w:sz w:val="20"/>
              </w:rPr>
              <w:t>14. Duración de la adquisición del Angio-TEP</w:t>
            </w:r>
          </w:p>
        </w:tc>
        <w:tc>
          <w:tcPr>
            <w:tcW w:type="dxa" w:w="1814"/>
          </w:tcPr>
          <w:p>
            <w:pPr>
              <w:tabs>
                <w:tab w:pos="1757" w:val="right" w:leader="dot"/>
              </w:tabs>
              <w:spacing w:before="0" w:after="0" w:line="280" w:lineRule="exact"/>
              <w:jc w:val="right"/>
            </w:pPr>
            <w:r>
              <w:rPr>
                <w:b w:val="0"/>
                <w:i w:val="0"/>
                <w:color w:val="666666"/>
                <w:sz w:val="20"/>
              </w:rPr>
              <w:tab/>
              <w:t>05:05 · pág. 7</w:t>
            </w:r>
          </w:p>
        </w:tc>
      </w:tr>
      <w:tr>
        <w:trPr>
          <w:trHeight w:val="280" w:hRule="exact"/>
        </w:trPr>
        <w:tc>
          <w:tcPr>
            <w:tcW w:type="dxa" w:w="13890"/>
          </w:tcPr>
          <w:p>
            <w:pPr>
              <w:spacing w:before="0" w:after="0" w:line="280" w:lineRule="exact"/>
            </w:pPr>
            <w:r>
              <w:rPr>
                <w:b w:val="0"/>
                <w:i w:val="0"/>
                <w:color w:val="222222"/>
                <w:sz w:val="20"/>
              </w:rPr>
              <w:t>15. Recomendación de uso de Bolus Tracking</w:t>
            </w:r>
          </w:p>
        </w:tc>
        <w:tc>
          <w:tcPr>
            <w:tcW w:type="dxa" w:w="1814"/>
          </w:tcPr>
          <w:p>
            <w:pPr>
              <w:tabs>
                <w:tab w:pos="1757" w:val="right" w:leader="dot"/>
              </w:tabs>
              <w:spacing w:before="0" w:after="0" w:line="280" w:lineRule="exact"/>
              <w:jc w:val="right"/>
            </w:pPr>
            <w:r>
              <w:rPr>
                <w:b w:val="0"/>
                <w:i w:val="0"/>
                <w:color w:val="666666"/>
                <w:sz w:val="20"/>
              </w:rPr>
              <w:tab/>
              <w:t>05:37 · pág. 7</w:t>
            </w:r>
          </w:p>
        </w:tc>
      </w:tr>
      <w:tr>
        <w:trPr>
          <w:trHeight w:val="280" w:hRule="exact"/>
        </w:trPr>
        <w:tc>
          <w:tcPr>
            <w:tcW w:type="dxa" w:w="13890"/>
          </w:tcPr>
          <w:p>
            <w:pPr>
              <w:spacing w:before="0" w:after="0" w:line="280" w:lineRule="exact"/>
            </w:pPr>
            <w:r>
              <w:rPr>
                <w:b w:val="0"/>
                <w:i w:val="0"/>
                <w:color w:val="222222"/>
                <w:sz w:val="20"/>
              </w:rPr>
              <w:t>16. Gatillado para Angio de Cuello</w:t>
            </w:r>
          </w:p>
        </w:tc>
        <w:tc>
          <w:tcPr>
            <w:tcW w:type="dxa" w:w="1814"/>
          </w:tcPr>
          <w:p>
            <w:pPr>
              <w:tabs>
                <w:tab w:pos="1757" w:val="right" w:leader="dot"/>
              </w:tabs>
              <w:spacing w:before="0" w:after="0" w:line="280" w:lineRule="exact"/>
              <w:jc w:val="right"/>
            </w:pPr>
            <w:r>
              <w:rPr>
                <w:b w:val="0"/>
                <w:i w:val="0"/>
                <w:color w:val="666666"/>
                <w:sz w:val="20"/>
              </w:rPr>
              <w:tab/>
              <w:t>05:54 · pág. 7</w:t>
            </w:r>
          </w:p>
        </w:tc>
      </w:tr>
      <w:tr>
        <w:trPr>
          <w:trHeight w:val="280" w:hRule="exact"/>
        </w:trPr>
        <w:tc>
          <w:tcPr>
            <w:tcW w:type="dxa" w:w="13890"/>
          </w:tcPr>
          <w:p>
            <w:pPr>
              <w:spacing w:before="0" w:after="0" w:line="280" w:lineRule="exact"/>
            </w:pPr>
            <w:r>
              <w:rPr>
                <w:b w:val="0"/>
                <w:i w:val="0"/>
                <w:color w:val="222222"/>
                <w:sz w:val="20"/>
              </w:rPr>
              <w:t>17. Angio de Cerebro de forma manual</w:t>
            </w:r>
          </w:p>
        </w:tc>
        <w:tc>
          <w:tcPr>
            <w:tcW w:type="dxa" w:w="1814"/>
          </w:tcPr>
          <w:p>
            <w:pPr>
              <w:tabs>
                <w:tab w:pos="1757" w:val="right" w:leader="dot"/>
              </w:tabs>
              <w:spacing w:before="0" w:after="0" w:line="280" w:lineRule="exact"/>
              <w:jc w:val="right"/>
            </w:pPr>
            <w:r>
              <w:rPr>
                <w:b w:val="0"/>
                <w:i w:val="0"/>
                <w:color w:val="666666"/>
                <w:sz w:val="20"/>
              </w:rPr>
              <w:tab/>
              <w:t>06:08 · pág. 8</w:t>
            </w:r>
          </w:p>
        </w:tc>
      </w:tr>
      <w:tr>
        <w:trPr>
          <w:trHeight w:val="280" w:hRule="exact"/>
        </w:trPr>
        <w:tc>
          <w:tcPr>
            <w:tcW w:type="dxa" w:w="13890"/>
          </w:tcPr>
          <w:p>
            <w:pPr>
              <w:spacing w:before="0" w:after="0" w:line="280" w:lineRule="exact"/>
            </w:pPr>
            <w:r>
              <w:rPr>
                <w:b w:val="0"/>
                <w:i w:val="0"/>
                <w:color w:val="222222"/>
                <w:sz w:val="20"/>
              </w:rPr>
              <w:t>18. Programación para extremidades inferiores</w:t>
            </w:r>
          </w:p>
        </w:tc>
        <w:tc>
          <w:tcPr>
            <w:tcW w:type="dxa" w:w="1814"/>
          </w:tcPr>
          <w:p>
            <w:pPr>
              <w:tabs>
                <w:tab w:pos="1757" w:val="right" w:leader="dot"/>
              </w:tabs>
              <w:spacing w:before="0" w:after="0" w:line="280" w:lineRule="exact"/>
              <w:jc w:val="right"/>
            </w:pPr>
            <w:r>
              <w:rPr>
                <w:b w:val="0"/>
                <w:i w:val="0"/>
                <w:color w:val="666666"/>
                <w:sz w:val="20"/>
              </w:rPr>
              <w:tab/>
              <w:t>07:12 · pág. 8</w:t>
            </w:r>
          </w:p>
        </w:tc>
      </w:tr>
      <w:tr>
        <w:trPr>
          <w:trHeight w:val="280" w:hRule="exact"/>
        </w:trPr>
        <w:tc>
          <w:tcPr>
            <w:tcW w:type="dxa" w:w="13890"/>
          </w:tcPr>
          <w:p>
            <w:pPr>
              <w:spacing w:before="0" w:after="0" w:line="280" w:lineRule="exact"/>
            </w:pPr>
            <w:r>
              <w:rPr>
                <w:b w:val="0"/>
                <w:i w:val="0"/>
                <w:color w:val="222222"/>
                <w:sz w:val="20"/>
              </w:rPr>
              <w:t>19. Configuración del tiempo de espera (Wait)</w:t>
            </w:r>
          </w:p>
        </w:tc>
        <w:tc>
          <w:tcPr>
            <w:tcW w:type="dxa" w:w="1814"/>
          </w:tcPr>
          <w:p>
            <w:pPr>
              <w:tabs>
                <w:tab w:pos="1757" w:val="right" w:leader="dot"/>
              </w:tabs>
              <w:spacing w:before="0" w:after="0" w:line="280" w:lineRule="exact"/>
              <w:jc w:val="right"/>
            </w:pPr>
            <w:r>
              <w:rPr>
                <w:b w:val="0"/>
                <w:i w:val="0"/>
                <w:color w:val="666666"/>
                <w:sz w:val="20"/>
              </w:rPr>
              <w:tab/>
              <w:t>07:32 · pág. 8</w:t>
            </w:r>
          </w:p>
        </w:tc>
      </w:tr>
      <w:tr>
        <w:trPr>
          <w:trHeight w:val="500" w:hRule="exact"/>
        </w:trPr>
        <w:tc>
          <w:tcPr>
            <w:tcW w:type="dxa" w:w="13890"/>
          </w:tcPr>
          <w:p>
            <w:pPr>
              <w:spacing w:before="200" w:after="0" w:line="300" w:lineRule="exact"/>
            </w:pPr>
            <w:r>
              <w:rPr>
                <w:b/>
                <w:i w:val="0"/>
                <w:color w:val="111111"/>
                <w:sz w:val="22"/>
              </w:rPr>
              <w:t>Planificación y tiempos de contraste</w:t>
            </w:r>
          </w:p>
        </w:tc>
        <w:tc>
          <w:tcPr>
            <w:tcW w:type="dxa" w:w="1814"/>
          </w:tcPr>
          <w:p/>
        </w:tc>
      </w:tr>
      <w:tr>
        <w:trPr>
          <w:trHeight w:val="280" w:hRule="exact"/>
        </w:trPr>
        <w:tc>
          <w:tcPr>
            <w:tcW w:type="dxa" w:w="13890"/>
          </w:tcPr>
          <w:p>
            <w:pPr>
              <w:spacing w:before="0" w:after="0" w:line="280" w:lineRule="exact"/>
            </w:pPr>
            <w:r>
              <w:rPr>
                <w:b w:val="0"/>
                <w:i w:val="0"/>
                <w:color w:val="222222"/>
                <w:sz w:val="20"/>
              </w:rPr>
              <w:t>20. Sincronizar el tiempo de retraso (Wait)</w:t>
            </w:r>
          </w:p>
        </w:tc>
        <w:tc>
          <w:tcPr>
            <w:tcW w:type="dxa" w:w="1814"/>
          </w:tcPr>
          <w:p>
            <w:pPr>
              <w:tabs>
                <w:tab w:pos="1757" w:val="right" w:leader="dot"/>
              </w:tabs>
              <w:spacing w:before="0" w:after="0" w:line="280" w:lineRule="exact"/>
              <w:jc w:val="right"/>
            </w:pPr>
            <w:r>
              <w:rPr>
                <w:b w:val="0"/>
                <w:i w:val="0"/>
                <w:color w:val="666666"/>
                <w:sz w:val="20"/>
              </w:rPr>
              <w:tab/>
              <w:t>08:03 · pág. 8</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Índice (2 de 2)</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7852"/>
        <w:gridCol w:w="7852"/>
      </w:tblGrid>
      <w:tr>
        <w:trPr>
          <w:trHeight w:val="300" w:hRule="exact"/>
        </w:trPr>
        <w:tc>
          <w:tcPr>
            <w:tcW w:type="dxa" w:w="13890"/>
          </w:tcPr>
          <w:p>
            <w:pPr>
              <w:spacing w:before="0" w:after="0" w:line="300" w:lineRule="exact"/>
            </w:pPr>
            <w:r>
              <w:rPr>
                <w:b/>
                <w:i w:val="0"/>
                <w:color w:val="111111"/>
                <w:sz w:val="22"/>
              </w:rPr>
              <w:t>Ajuste de parámetros de adquisición</w:t>
            </w:r>
          </w:p>
        </w:tc>
        <w:tc>
          <w:tcPr>
            <w:tcW w:type="dxa" w:w="1814"/>
          </w:tcPr>
          <w:p/>
        </w:tc>
      </w:tr>
      <w:tr>
        <w:trPr>
          <w:trHeight w:val="280" w:hRule="exact"/>
        </w:trPr>
        <w:tc>
          <w:tcPr>
            <w:tcW w:type="dxa" w:w="13890"/>
          </w:tcPr>
          <w:p>
            <w:pPr>
              <w:spacing w:before="0" w:after="0" w:line="280" w:lineRule="exact"/>
            </w:pPr>
            <w:r>
              <w:rPr>
                <w:b w:val="0"/>
                <w:i w:val="0"/>
                <w:color w:val="222222"/>
                <w:sz w:val="20"/>
              </w:rPr>
              <w:t>21. Modulación según el tamaño del paciente</w:t>
            </w:r>
          </w:p>
        </w:tc>
        <w:tc>
          <w:tcPr>
            <w:tcW w:type="dxa" w:w="1814"/>
          </w:tcPr>
          <w:p>
            <w:pPr>
              <w:tabs>
                <w:tab w:pos="1757" w:val="right" w:leader="dot"/>
              </w:tabs>
              <w:spacing w:before="0" w:after="0" w:line="280" w:lineRule="exact"/>
              <w:jc w:val="right"/>
            </w:pPr>
            <w:r>
              <w:rPr>
                <w:b w:val="0"/>
                <w:i w:val="0"/>
                <w:color w:val="666666"/>
                <w:sz w:val="20"/>
              </w:rPr>
              <w:tab/>
              <w:t>08:35 · pág. 9</w:t>
            </w:r>
          </w:p>
        </w:tc>
      </w:tr>
      <w:tr>
        <w:trPr>
          <w:trHeight w:val="500" w:hRule="exact"/>
        </w:trPr>
        <w:tc>
          <w:tcPr>
            <w:tcW w:type="dxa" w:w="13890"/>
          </w:tcPr>
          <w:p>
            <w:pPr>
              <w:spacing w:before="200" w:after="0" w:line="300" w:lineRule="exact"/>
            </w:pPr>
            <w:r>
              <w:rPr>
                <w:b/>
                <w:i w:val="0"/>
                <w:color w:val="111111"/>
                <w:sz w:val="22"/>
              </w:rPr>
              <w:t>Configuración de sustracción digital</w:t>
            </w:r>
          </w:p>
        </w:tc>
        <w:tc>
          <w:tcPr>
            <w:tcW w:type="dxa" w:w="1814"/>
          </w:tcPr>
          <w:p/>
        </w:tc>
      </w:tr>
      <w:tr>
        <w:trPr>
          <w:trHeight w:val="280" w:hRule="exact"/>
        </w:trPr>
        <w:tc>
          <w:tcPr>
            <w:tcW w:type="dxa" w:w="13890"/>
          </w:tcPr>
          <w:p>
            <w:pPr>
              <w:spacing w:before="0" w:after="0" w:line="280" w:lineRule="exact"/>
            </w:pPr>
            <w:r>
              <w:rPr>
                <w:b w:val="0"/>
                <w:i w:val="0"/>
                <w:color w:val="222222"/>
                <w:sz w:val="20"/>
              </w:rPr>
              <w:t>22. Acceder al menú SURE Subtraction</w:t>
            </w:r>
          </w:p>
        </w:tc>
        <w:tc>
          <w:tcPr>
            <w:tcW w:type="dxa" w:w="1814"/>
          </w:tcPr>
          <w:p>
            <w:pPr>
              <w:tabs>
                <w:tab w:pos="1757" w:val="right" w:leader="dot"/>
              </w:tabs>
              <w:spacing w:before="0" w:after="0" w:line="280" w:lineRule="exact"/>
              <w:jc w:val="right"/>
            </w:pPr>
            <w:r>
              <w:rPr>
                <w:b w:val="0"/>
                <w:i w:val="0"/>
                <w:color w:val="666666"/>
                <w:sz w:val="20"/>
              </w:rPr>
              <w:tab/>
              <w:t>09:09 · pág. 9</w:t>
            </w:r>
          </w:p>
        </w:tc>
      </w:tr>
      <w:tr>
        <w:trPr>
          <w:trHeight w:val="280" w:hRule="exact"/>
        </w:trPr>
        <w:tc>
          <w:tcPr>
            <w:tcW w:type="dxa" w:w="13890"/>
          </w:tcPr>
          <w:p>
            <w:pPr>
              <w:spacing w:before="0" w:after="0" w:line="280" w:lineRule="exact"/>
            </w:pPr>
            <w:r>
              <w:rPr>
                <w:b w:val="0"/>
                <w:i w:val="0"/>
                <w:color w:val="222222"/>
                <w:sz w:val="20"/>
              </w:rPr>
              <w:t>23. Explicación del proceso de sustracción digital</w:t>
            </w:r>
          </w:p>
        </w:tc>
        <w:tc>
          <w:tcPr>
            <w:tcW w:type="dxa" w:w="1814"/>
          </w:tcPr>
          <w:p>
            <w:pPr>
              <w:tabs>
                <w:tab w:pos="1757" w:val="right" w:leader="dot"/>
              </w:tabs>
              <w:spacing w:before="0" w:after="0" w:line="280" w:lineRule="exact"/>
              <w:jc w:val="right"/>
            </w:pPr>
            <w:r>
              <w:rPr>
                <w:b w:val="0"/>
                <w:i w:val="0"/>
                <w:color w:val="666666"/>
                <w:sz w:val="20"/>
              </w:rPr>
              <w:tab/>
              <w:t>09:25 · pág. 9</w:t>
            </w:r>
          </w:p>
        </w:tc>
      </w:tr>
      <w:tr>
        <w:trPr>
          <w:trHeight w:val="280" w:hRule="exact"/>
        </w:trPr>
        <w:tc>
          <w:tcPr>
            <w:tcW w:type="dxa" w:w="13890"/>
          </w:tcPr>
          <w:p>
            <w:pPr>
              <w:spacing w:before="0" w:after="0" w:line="280" w:lineRule="exact"/>
            </w:pPr>
            <w:r>
              <w:rPr>
                <w:b w:val="0"/>
                <w:i w:val="0"/>
                <w:color w:val="222222"/>
                <w:sz w:val="20"/>
              </w:rPr>
              <w:t>24. Secuencia obligatoria de corte de prueba</w:t>
            </w:r>
          </w:p>
        </w:tc>
        <w:tc>
          <w:tcPr>
            <w:tcW w:type="dxa" w:w="1814"/>
          </w:tcPr>
          <w:p>
            <w:pPr>
              <w:tabs>
                <w:tab w:pos="1757" w:val="right" w:leader="dot"/>
              </w:tabs>
              <w:spacing w:before="0" w:after="0" w:line="280" w:lineRule="exact"/>
              <w:jc w:val="right"/>
            </w:pPr>
            <w:r>
              <w:rPr>
                <w:b w:val="0"/>
                <w:i w:val="0"/>
                <w:color w:val="666666"/>
                <w:sz w:val="20"/>
              </w:rPr>
              <w:tab/>
              <w:t>10:07 · pág. 9</w:t>
            </w:r>
          </w:p>
        </w:tc>
      </w:tr>
      <w:tr>
        <w:trPr>
          <w:trHeight w:val="500" w:hRule="exact"/>
        </w:trPr>
        <w:tc>
          <w:tcPr>
            <w:tcW w:type="dxa" w:w="13890"/>
          </w:tcPr>
          <w:p>
            <w:pPr>
              <w:spacing w:before="200" w:after="0" w:line="300" w:lineRule="exact"/>
            </w:pPr>
            <w:r>
              <w:rPr>
                <w:b/>
                <w:i w:val="0"/>
                <w:color w:val="111111"/>
                <w:sz w:val="22"/>
              </w:rPr>
              <w:t>Programación de protocolos</w:t>
            </w:r>
          </w:p>
        </w:tc>
        <w:tc>
          <w:tcPr>
            <w:tcW w:type="dxa" w:w="1814"/>
          </w:tcPr>
          <w:p/>
        </w:tc>
      </w:tr>
      <w:tr>
        <w:trPr>
          <w:trHeight w:val="280" w:hRule="exact"/>
        </w:trPr>
        <w:tc>
          <w:tcPr>
            <w:tcW w:type="dxa" w:w="13890"/>
          </w:tcPr>
          <w:p>
            <w:pPr>
              <w:spacing w:before="0" w:after="0" w:line="280" w:lineRule="exact"/>
            </w:pPr>
            <w:r>
              <w:rPr>
                <w:b w:val="0"/>
                <w:i w:val="0"/>
                <w:color w:val="222222"/>
                <w:sz w:val="20"/>
              </w:rPr>
              <w:t>25. Crear protocolo ANGIO AORTA DSA</w:t>
            </w:r>
          </w:p>
        </w:tc>
        <w:tc>
          <w:tcPr>
            <w:tcW w:type="dxa" w:w="1814"/>
          </w:tcPr>
          <w:p>
            <w:pPr>
              <w:tabs>
                <w:tab w:pos="1757" w:val="right" w:leader="dot"/>
              </w:tabs>
              <w:spacing w:before="0" w:after="0" w:line="280" w:lineRule="exact"/>
              <w:jc w:val="right"/>
            </w:pPr>
            <w:r>
              <w:rPr>
                <w:b w:val="0"/>
                <w:i w:val="0"/>
                <w:color w:val="666666"/>
                <w:sz w:val="20"/>
              </w:rPr>
              <w:tab/>
              <w:t>10:37 · pág. 10</w:t>
            </w:r>
          </w:p>
        </w:tc>
      </w:tr>
      <w:tr>
        <w:trPr>
          <w:trHeight w:val="500" w:hRule="exact"/>
        </w:trPr>
        <w:tc>
          <w:tcPr>
            <w:tcW w:type="dxa" w:w="13890"/>
          </w:tcPr>
          <w:p>
            <w:pPr>
              <w:spacing w:before="200" w:after="0" w:line="300" w:lineRule="exact"/>
            </w:pPr>
            <w:r>
              <w:rPr>
                <w:b/>
                <w:i w:val="0"/>
                <w:color w:val="111111"/>
                <w:sz w:val="22"/>
              </w:rPr>
              <w:t>Ajuste de parámetros de adquisición</w:t>
            </w:r>
          </w:p>
        </w:tc>
        <w:tc>
          <w:tcPr>
            <w:tcW w:type="dxa" w:w="1814"/>
          </w:tcPr>
          <w:p/>
        </w:tc>
      </w:tr>
      <w:tr>
        <w:trPr>
          <w:trHeight w:val="280" w:hRule="exact"/>
        </w:trPr>
        <w:tc>
          <w:tcPr>
            <w:tcW w:type="dxa" w:w="13890"/>
          </w:tcPr>
          <w:p>
            <w:pPr>
              <w:spacing w:before="0" w:after="0" w:line="280" w:lineRule="exact"/>
            </w:pPr>
            <w:r>
              <w:rPr>
                <w:b w:val="0"/>
                <w:i w:val="0"/>
                <w:color w:val="222222"/>
                <w:sz w:val="20"/>
              </w:rPr>
              <w:t>26. Seleccionar modo de escaneo Sub-Hel</w:t>
            </w:r>
          </w:p>
        </w:tc>
        <w:tc>
          <w:tcPr>
            <w:tcW w:type="dxa" w:w="1814"/>
          </w:tcPr>
          <w:p>
            <w:pPr>
              <w:tabs>
                <w:tab w:pos="1757" w:val="right" w:leader="dot"/>
              </w:tabs>
              <w:spacing w:before="0" w:after="0" w:line="280" w:lineRule="exact"/>
              <w:jc w:val="right"/>
            </w:pPr>
            <w:r>
              <w:rPr>
                <w:b w:val="0"/>
                <w:i w:val="0"/>
                <w:color w:val="666666"/>
                <w:sz w:val="20"/>
              </w:rPr>
              <w:tab/>
              <w:t>11:05 · pág. 10</w:t>
            </w:r>
          </w:p>
        </w:tc>
      </w:tr>
      <w:tr>
        <w:trPr>
          <w:trHeight w:val="280" w:hRule="exact"/>
        </w:trPr>
        <w:tc>
          <w:tcPr>
            <w:tcW w:type="dxa" w:w="13890"/>
          </w:tcPr>
          <w:p>
            <w:pPr>
              <w:spacing w:before="0" w:after="0" w:line="280" w:lineRule="exact"/>
            </w:pPr>
            <w:r>
              <w:rPr>
                <w:b w:val="0"/>
                <w:i w:val="0"/>
                <w:color w:val="222222"/>
                <w:sz w:val="20"/>
              </w:rPr>
              <w:t>27. Explicación del modo Sub-Vol</w:t>
            </w:r>
          </w:p>
        </w:tc>
        <w:tc>
          <w:tcPr>
            <w:tcW w:type="dxa" w:w="1814"/>
          </w:tcPr>
          <w:p>
            <w:pPr>
              <w:tabs>
                <w:tab w:pos="1757" w:val="right" w:leader="dot"/>
              </w:tabs>
              <w:spacing w:before="0" w:after="0" w:line="280" w:lineRule="exact"/>
              <w:jc w:val="right"/>
            </w:pPr>
            <w:r>
              <w:rPr>
                <w:b w:val="0"/>
                <w:i w:val="0"/>
                <w:color w:val="666666"/>
                <w:sz w:val="20"/>
              </w:rPr>
              <w:tab/>
              <w:t>11:15 · pág. 10</w:t>
            </w:r>
          </w:p>
        </w:tc>
      </w:tr>
      <w:tr>
        <w:trPr>
          <w:trHeight w:val="500" w:hRule="exact"/>
        </w:trPr>
        <w:tc>
          <w:tcPr>
            <w:tcW w:type="dxa" w:w="13890"/>
          </w:tcPr>
          <w:p>
            <w:pPr>
              <w:spacing w:before="200" w:after="0" w:line="300" w:lineRule="exact"/>
            </w:pPr>
            <w:r>
              <w:rPr>
                <w:b/>
                <w:i w:val="0"/>
                <w:color w:val="111111"/>
                <w:sz w:val="22"/>
              </w:rPr>
              <w:t>Configuración de sustracción digital</w:t>
            </w:r>
          </w:p>
        </w:tc>
        <w:tc>
          <w:tcPr>
            <w:tcW w:type="dxa" w:w="1814"/>
          </w:tcPr>
          <w:p/>
        </w:tc>
      </w:tr>
      <w:tr>
        <w:trPr>
          <w:trHeight w:val="280" w:hRule="exact"/>
        </w:trPr>
        <w:tc>
          <w:tcPr>
            <w:tcW w:type="dxa" w:w="13890"/>
          </w:tcPr>
          <w:p>
            <w:pPr>
              <w:spacing w:before="0" w:after="0" w:line="280" w:lineRule="exact"/>
            </w:pPr>
            <w:r>
              <w:rPr>
                <w:b w:val="0"/>
                <w:i w:val="0"/>
                <w:color w:val="222222"/>
                <w:sz w:val="20"/>
              </w:rPr>
              <w:t>28. Verificar enlace de máscara y angiografía</w:t>
            </w:r>
          </w:p>
        </w:tc>
        <w:tc>
          <w:tcPr>
            <w:tcW w:type="dxa" w:w="1814"/>
          </w:tcPr>
          <w:p>
            <w:pPr>
              <w:tabs>
                <w:tab w:pos="1757" w:val="right" w:leader="dot"/>
              </w:tabs>
              <w:spacing w:before="0" w:after="0" w:line="280" w:lineRule="exact"/>
              <w:jc w:val="right"/>
            </w:pPr>
            <w:r>
              <w:rPr>
                <w:b w:val="0"/>
                <w:i w:val="0"/>
                <w:color w:val="666666"/>
                <w:sz w:val="20"/>
              </w:rPr>
              <w:tab/>
              <w:t>11:51 · pág. 10</w:t>
            </w:r>
          </w:p>
        </w:tc>
      </w:tr>
      <w:tr>
        <w:trPr>
          <w:trHeight w:val="500" w:hRule="exact"/>
        </w:trPr>
        <w:tc>
          <w:tcPr>
            <w:tcW w:type="dxa" w:w="13890"/>
          </w:tcPr>
          <w:p>
            <w:pPr>
              <w:spacing w:before="200" w:after="0" w:line="300" w:lineRule="exact"/>
            </w:pPr>
            <w:r>
              <w:rPr>
                <w:b/>
                <w:i w:val="0"/>
                <w:color w:val="111111"/>
                <w:sz w:val="22"/>
              </w:rPr>
              <w:t>Configuración de Protocolos</w:t>
            </w:r>
          </w:p>
        </w:tc>
        <w:tc>
          <w:tcPr>
            <w:tcW w:type="dxa" w:w="1814"/>
          </w:tcPr>
          <w:p/>
        </w:tc>
      </w:tr>
      <w:tr>
        <w:trPr>
          <w:trHeight w:val="280" w:hRule="exact"/>
        </w:trPr>
        <w:tc>
          <w:tcPr>
            <w:tcW w:type="dxa" w:w="13890"/>
          </w:tcPr>
          <w:p>
            <w:pPr>
              <w:spacing w:before="0" w:after="0" w:line="280" w:lineRule="exact"/>
            </w:pPr>
            <w:r>
              <w:rPr>
                <w:b w:val="0"/>
                <w:i w:val="0"/>
                <w:color w:val="222222"/>
                <w:sz w:val="20"/>
              </w:rPr>
              <w:t>29. Activar la opción de sincronización orbital</w:t>
            </w:r>
          </w:p>
        </w:tc>
        <w:tc>
          <w:tcPr>
            <w:tcW w:type="dxa" w:w="1814"/>
          </w:tcPr>
          <w:p>
            <w:pPr>
              <w:tabs>
                <w:tab w:pos="1757" w:val="right" w:leader="dot"/>
              </w:tabs>
              <w:spacing w:before="0" w:after="0" w:line="280" w:lineRule="exact"/>
              <w:jc w:val="right"/>
            </w:pPr>
            <w:r>
              <w:rPr>
                <w:b w:val="0"/>
                <w:i w:val="0"/>
                <w:color w:val="666666"/>
                <w:sz w:val="20"/>
              </w:rPr>
              <w:tab/>
              <w:t>12:08 · pág. 11</w:t>
            </w:r>
          </w:p>
        </w:tc>
      </w:tr>
      <w:tr>
        <w:trPr>
          <w:trHeight w:val="280" w:hRule="exact"/>
        </w:trPr>
        <w:tc>
          <w:tcPr>
            <w:tcW w:type="dxa" w:w="13890"/>
          </w:tcPr>
          <w:p>
            <w:pPr>
              <w:spacing w:before="0" w:after="0" w:line="280" w:lineRule="exact"/>
            </w:pPr>
            <w:r>
              <w:rPr>
                <w:b w:val="0"/>
                <w:i w:val="0"/>
                <w:color w:val="222222"/>
                <w:sz w:val="20"/>
              </w:rPr>
              <w:t>30. Seleccionar el filtro de sustracción automática</w:t>
            </w:r>
          </w:p>
        </w:tc>
        <w:tc>
          <w:tcPr>
            <w:tcW w:type="dxa" w:w="1814"/>
          </w:tcPr>
          <w:p>
            <w:pPr>
              <w:tabs>
                <w:tab w:pos="1757" w:val="right" w:leader="dot"/>
              </w:tabs>
              <w:spacing w:before="0" w:after="0" w:line="280" w:lineRule="exact"/>
              <w:jc w:val="right"/>
            </w:pPr>
            <w:r>
              <w:rPr>
                <w:b w:val="0"/>
                <w:i w:val="0"/>
                <w:color w:val="666666"/>
                <w:sz w:val="20"/>
              </w:rPr>
              <w:tab/>
              <w:t>13:10 · pág. 11</w:t>
            </w:r>
          </w:p>
        </w:tc>
      </w:tr>
      <w:tr>
        <w:trPr>
          <w:trHeight w:val="500" w:hRule="exact"/>
        </w:trPr>
        <w:tc>
          <w:tcPr>
            <w:tcW w:type="dxa" w:w="13890"/>
          </w:tcPr>
          <w:p>
            <w:pPr>
              <w:spacing w:before="200" w:after="0" w:line="300" w:lineRule="exact"/>
            </w:pPr>
            <w:r>
              <w:rPr>
                <w:b/>
                <w:i w:val="0"/>
                <w:color w:val="111111"/>
                <w:sz w:val="22"/>
              </w:rPr>
              <w:t>Posicionamiento y Seguridad</w:t>
            </w:r>
          </w:p>
        </w:tc>
        <w:tc>
          <w:tcPr>
            <w:tcW w:type="dxa" w:w="1814"/>
          </w:tcPr>
          <w:p/>
        </w:tc>
      </w:tr>
      <w:tr>
        <w:trPr>
          <w:trHeight w:val="280" w:hRule="exact"/>
        </w:trPr>
        <w:tc>
          <w:tcPr>
            <w:tcW w:type="dxa" w:w="13890"/>
          </w:tcPr>
          <w:p>
            <w:pPr>
              <w:spacing w:before="0" w:after="0" w:line="280" w:lineRule="exact"/>
            </w:pPr>
            <w:r>
              <w:rPr>
                <w:b w:val="0"/>
                <w:i w:val="0"/>
                <w:color w:val="222222"/>
                <w:sz w:val="20"/>
              </w:rPr>
              <w:t>31. Verificar la inmovilización del paciente</w:t>
            </w:r>
          </w:p>
        </w:tc>
        <w:tc>
          <w:tcPr>
            <w:tcW w:type="dxa" w:w="1814"/>
          </w:tcPr>
          <w:p>
            <w:pPr>
              <w:tabs>
                <w:tab w:pos="1757" w:val="right" w:leader="dot"/>
              </w:tabs>
              <w:spacing w:before="0" w:after="0" w:line="280" w:lineRule="exact"/>
              <w:jc w:val="right"/>
            </w:pPr>
            <w:r>
              <w:rPr>
                <w:b w:val="0"/>
                <w:i w:val="0"/>
                <w:color w:val="666666"/>
                <w:sz w:val="20"/>
              </w:rPr>
              <w:tab/>
              <w:t>13:34 · pág. 11</w:t>
            </w:r>
          </w:p>
        </w:tc>
      </w:tr>
      <w:tr>
        <w:trPr>
          <w:trHeight w:val="500" w:hRule="exact"/>
        </w:trPr>
        <w:tc>
          <w:tcPr>
            <w:tcW w:type="dxa" w:w="13890"/>
          </w:tcPr>
          <w:p>
            <w:pPr>
              <w:spacing w:before="200" w:after="0" w:line="300" w:lineRule="exact"/>
            </w:pPr>
            <w:r>
              <w:rPr>
                <w:b/>
                <w:i w:val="0"/>
                <w:color w:val="111111"/>
                <w:sz w:val="22"/>
              </w:rPr>
              <w:t>Configuración de Protocolos</w:t>
            </w:r>
          </w:p>
        </w:tc>
        <w:tc>
          <w:tcPr>
            <w:tcW w:type="dxa" w:w="1814"/>
          </w:tcPr>
          <w:p/>
        </w:tc>
      </w:tr>
      <w:tr>
        <w:trPr>
          <w:trHeight w:val="280" w:hRule="exact"/>
        </w:trPr>
        <w:tc>
          <w:tcPr>
            <w:tcW w:type="dxa" w:w="13890"/>
          </w:tcPr>
          <w:p>
            <w:pPr>
              <w:spacing w:before="0" w:after="0" w:line="280" w:lineRule="exact"/>
            </w:pPr>
            <w:r>
              <w:rPr>
                <w:b w:val="0"/>
                <w:i w:val="0"/>
                <w:color w:val="222222"/>
                <w:sz w:val="20"/>
              </w:rPr>
              <w:t>32. Diferenciar nombres de serie en reconstrucción</w:t>
            </w:r>
          </w:p>
        </w:tc>
        <w:tc>
          <w:tcPr>
            <w:tcW w:type="dxa" w:w="1814"/>
          </w:tcPr>
          <w:p>
            <w:pPr>
              <w:tabs>
                <w:tab w:pos="1757" w:val="right" w:leader="dot"/>
              </w:tabs>
              <w:spacing w:before="0" w:after="0" w:line="280" w:lineRule="exact"/>
              <w:jc w:val="right"/>
            </w:pPr>
            <w:r>
              <w:rPr>
                <w:b w:val="0"/>
                <w:i w:val="0"/>
                <w:color w:val="666666"/>
                <w:sz w:val="20"/>
              </w:rPr>
              <w:tab/>
              <w:t>14:30 · pág. 11</w:t>
            </w:r>
          </w:p>
        </w:tc>
      </w:tr>
      <w:tr>
        <w:trPr>
          <w:trHeight w:val="500" w:hRule="exact"/>
        </w:trPr>
        <w:tc>
          <w:tcPr>
            <w:tcW w:type="dxa" w:w="13890"/>
          </w:tcPr>
          <w:p>
            <w:pPr>
              <w:spacing w:before="200" w:after="0" w:line="300" w:lineRule="exact"/>
            </w:pPr>
            <w:r>
              <w:rPr>
                <w:b/>
                <w:i w:val="0"/>
                <w:color w:val="111111"/>
                <w:sz w:val="22"/>
              </w:rPr>
              <w:t>Resolución de Problemas</w:t>
            </w:r>
          </w:p>
        </w:tc>
        <w:tc>
          <w:tcPr>
            <w:tcW w:type="dxa" w:w="1814"/>
          </w:tcPr>
          <w:p/>
        </w:tc>
      </w:tr>
      <w:tr>
        <w:trPr>
          <w:trHeight w:val="280" w:hRule="exact"/>
        </w:trPr>
        <w:tc>
          <w:tcPr>
            <w:tcW w:type="dxa" w:w="13890"/>
          </w:tcPr>
          <w:p>
            <w:pPr>
              <w:spacing w:before="0" w:after="0" w:line="280" w:lineRule="exact"/>
            </w:pPr>
            <w:r>
              <w:rPr>
                <w:b w:val="0"/>
                <w:i w:val="0"/>
                <w:color w:val="222222"/>
                <w:sz w:val="20"/>
              </w:rPr>
              <w:t>33. Reiniciar la cola de reconstrucción</w:t>
            </w:r>
          </w:p>
        </w:tc>
        <w:tc>
          <w:tcPr>
            <w:tcW w:type="dxa" w:w="1814"/>
          </w:tcPr>
          <w:p>
            <w:pPr>
              <w:tabs>
                <w:tab w:pos="1757" w:val="right" w:leader="dot"/>
              </w:tabs>
              <w:spacing w:before="0" w:after="0" w:line="280" w:lineRule="exact"/>
              <w:jc w:val="right"/>
            </w:pPr>
            <w:r>
              <w:rPr>
                <w:b w:val="0"/>
                <w:i w:val="0"/>
                <w:color w:val="666666"/>
                <w:sz w:val="20"/>
              </w:rPr>
              <w:tab/>
              <w:t>16:30 · pág. 12</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1–4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 name="Picture 1"/>
                  <wp:cNvGraphicFramePr>
                    <a:graphicFrameLocks noChangeAspect="1"/>
                  </wp:cNvGraphicFramePr>
                  <a:graphic>
                    <a:graphicData uri="http://schemas.openxmlformats.org/drawingml/2006/picture">
                      <pic:pic>
                        <pic:nvPicPr>
                          <pic:cNvPr id="0" name="01_00-06_anotada.jpg"/>
                          <pic:cNvPicPr/>
                        </pic:nvPicPr>
                        <pic:blipFill>
                          <a:blip r:embed="rId10"/>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 · SELECCION DE PROTOCOLO · 00:06</w:t>
            </w:r>
          </w:p>
          <w:p>
            <w:pPr>
              <w:spacing w:before="0" w:after="20" w:line="252" w:lineRule="exact"/>
            </w:pPr>
            <w:r>
              <w:rPr>
                <w:b/>
                <w:i w:val="0"/>
                <w:color w:val="111111"/>
                <w:sz w:val="21"/>
              </w:rPr>
              <w:t>Seleccionar el protocolo ANGIO TEP</w:t>
            </w:r>
          </w:p>
          <w:p>
            <w:pPr>
              <w:spacing w:before="0" w:after="0" w:line="204" w:lineRule="exact"/>
            </w:pPr>
            <w:r>
              <w:rPr>
                <w:b w:val="0"/>
                <w:i w:val="0"/>
                <w:color w:val="222222"/>
                <w:sz w:val="17"/>
              </w:rPr>
              <w:t>Se selecciona el protocolo ANGIO TEP dentro de la lista de opciones de adquisicion en la pantalla para iniciar el flujo de trabajo del estudio.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 name="Picture 2"/>
                  <wp:cNvGraphicFramePr>
                    <a:graphicFrameLocks noChangeAspect="1"/>
                  </wp:cNvGraphicFramePr>
                  <a:graphic>
                    <a:graphicData uri="http://schemas.openxmlformats.org/drawingml/2006/picture">
                      <pic:pic>
                        <pic:nvPicPr>
                          <pic:cNvPr id="0" name="02_00-26_anotada.jpg"/>
                          <pic:cNvPicPr/>
                        </pic:nvPicPr>
                        <pic:blipFill>
                          <a:blip r:embed="rId11"/>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 · PLANIFICACION DE LA ADQUISICION · 00:26</w:t>
            </w:r>
          </w:p>
          <w:p>
            <w:pPr>
              <w:spacing w:before="0" w:after="20" w:line="252" w:lineRule="exact"/>
            </w:pPr>
            <w:r>
              <w:rPr>
                <w:b/>
                <w:i w:val="0"/>
                <w:color w:val="111111"/>
                <w:sz w:val="21"/>
              </w:rPr>
              <w:t>Omitir el escaner preliminar</w:t>
            </w:r>
          </w:p>
          <w:p>
            <w:pPr>
              <w:spacing w:before="0" w:after="0" w:line="204" w:lineRule="exact"/>
            </w:pPr>
            <w:r>
              <w:rPr>
                <w:b w:val="0"/>
                <w:i w:val="0"/>
                <w:color w:val="222222"/>
                <w:sz w:val="17"/>
              </w:rPr>
              <w:t>Se presiona el boton Scano Skip en la pantalla para omitir o abortar el escanograma preliminar largo y proceder con los siguientes pasos de la planificacion.</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3" name="Picture 3"/>
                  <wp:cNvGraphicFramePr>
                    <a:graphicFrameLocks noChangeAspect="1"/>
                  </wp:cNvGraphicFramePr>
                  <a:graphic>
                    <a:graphicData uri="http://schemas.openxmlformats.org/drawingml/2006/picture">
                      <pic:pic>
                        <pic:nvPicPr>
                          <pic:cNvPr id="0" name="03_00-58_anotada.jpg"/>
                          <pic:cNvPicPr/>
                        </pic:nvPicPr>
                        <pic:blipFill>
                          <a:blip r:embed="rId12"/>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3 · PLANIFICACION DE LA ADQUISICION · 00:58</w:t>
            </w:r>
          </w:p>
          <w:p>
            <w:pPr>
              <w:spacing w:before="0" w:after="20" w:line="252" w:lineRule="exact"/>
            </w:pPr>
            <w:r>
              <w:rPr>
                <w:b/>
                <w:i w:val="0"/>
                <w:color w:val="111111"/>
                <w:sz w:val="21"/>
              </w:rPr>
              <w:t>Identificar los limites de adquisicion</w:t>
            </w:r>
          </w:p>
          <w:p>
            <w:pPr>
              <w:spacing w:before="0" w:after="0" w:line="204" w:lineRule="exact"/>
            </w:pPr>
            <w:r>
              <w:rPr>
                <w:b w:val="0"/>
                <w:i w:val="0"/>
                <w:color w:val="222222"/>
                <w:sz w:val="17"/>
              </w:rPr>
              <w:t>El operador explica que el FOV de adquisicion esta delimitado por las lineas de color verde en la pantalla de planificacion.</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4" name="Picture 4"/>
                  <wp:cNvGraphicFramePr>
                    <a:graphicFrameLocks noChangeAspect="1"/>
                  </wp:cNvGraphicFramePr>
                  <a:graphic>
                    <a:graphicData uri="http://schemas.openxmlformats.org/drawingml/2006/picture">
                      <pic:pic>
                        <pic:nvPicPr>
                          <pic:cNvPr id="0" name="04_01-27_anotada.jpg"/>
                          <pic:cNvPicPr/>
                        </pic:nvPicPr>
                        <pic:blipFill>
                          <a:blip r:embed="rId13"/>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4 · CORTE DE PRUEBA · 01:27</w:t>
            </w:r>
          </w:p>
          <w:p>
            <w:pPr>
              <w:spacing w:before="0" w:after="20" w:line="252" w:lineRule="exact"/>
            </w:pPr>
            <w:r>
              <w:rPr>
                <w:b/>
                <w:i w:val="0"/>
                <w:color w:val="111111"/>
                <w:sz w:val="21"/>
              </w:rPr>
              <w:t>Confirmar movimiento de camilla</w:t>
            </w:r>
          </w:p>
          <w:p>
            <w:pPr>
              <w:spacing w:before="0" w:after="0" w:line="204" w:lineRule="exact"/>
            </w:pPr>
            <w:r>
              <w:rPr>
                <w:b w:val="0"/>
                <w:i w:val="0"/>
                <w:color w:val="222222"/>
                <w:sz w:val="17"/>
              </w:rPr>
              <w:t>Se confirma el cuadro de dialogo en pantalla para mover la camilla a la posicion del corte de prueba (target position 108.0 mm).</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5–8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5" name="Picture 5"/>
                  <wp:cNvGraphicFramePr>
                    <a:graphicFrameLocks noChangeAspect="1"/>
                  </wp:cNvGraphicFramePr>
                  <a:graphic>
                    <a:graphicData uri="http://schemas.openxmlformats.org/drawingml/2006/picture">
                      <pic:pic>
                        <pic:nvPicPr>
                          <pic:cNvPr id="0" name="05_01-40_anotada.jpg"/>
                          <pic:cNvPicPr/>
                        </pic:nvPicPr>
                        <pic:blipFill>
                          <a:blip r:embed="rId14"/>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5 · CONFIGURACION DE SURESTART · 01:40</w:t>
            </w:r>
          </w:p>
          <w:p>
            <w:pPr>
              <w:spacing w:before="0" w:after="20" w:line="252" w:lineRule="exact"/>
            </w:pPr>
            <w:r>
              <w:rPr>
                <w:b/>
                <w:i w:val="0"/>
                <w:color w:val="111111"/>
                <w:sz w:val="21"/>
              </w:rPr>
              <w:t>Ajustar la region de interes (ROI)</w:t>
            </w:r>
          </w:p>
          <w:p>
            <w:pPr>
              <w:spacing w:before="0" w:after="0" w:line="204" w:lineRule="exact"/>
            </w:pPr>
            <w:r>
              <w:rPr>
                <w:b w:val="0"/>
                <w:i w:val="0"/>
                <w:color w:val="222222"/>
                <w:sz w:val="17"/>
              </w:rPr>
              <w:t>Se demuestra como posicionar y redimensionar el ROI en el vaso de interes. Se recomienda que abarque aproximadamente el 50% del lumen.</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6" name="Picture 6"/>
                  <wp:cNvGraphicFramePr>
                    <a:graphicFrameLocks noChangeAspect="1"/>
                  </wp:cNvGraphicFramePr>
                  <a:graphic>
                    <a:graphicData uri="http://schemas.openxmlformats.org/drawingml/2006/picture">
                      <pic:pic>
                        <pic:nvPicPr>
                          <pic:cNvPr id="0" name="06_02-11_anotada.jpg"/>
                          <pic:cNvPicPr/>
                        </pic:nvPicPr>
                        <pic:blipFill>
                          <a:blip r:embed="rId15"/>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6 · CONFIGURACION DE SURESTART · 02:11</w:t>
            </w:r>
          </w:p>
          <w:p>
            <w:pPr>
              <w:spacing w:before="0" w:after="20" w:line="252" w:lineRule="exact"/>
            </w:pPr>
            <w:r>
              <w:rPr>
                <w:b/>
                <w:i w:val="0"/>
                <w:color w:val="111111"/>
                <w:sz w:val="21"/>
              </w:rPr>
              <w:t>Reactivar paso previo en secuencia</w:t>
            </w:r>
          </w:p>
          <w:p>
            <w:pPr>
              <w:spacing w:before="0" w:after="0" w:line="204" w:lineRule="exact"/>
            </w:pPr>
            <w:r>
              <w:rPr>
                <w:b w:val="0"/>
                <w:i w:val="0"/>
                <w:color w:val="222222"/>
                <w:sz w:val="17"/>
              </w:rPr>
              <w:t>Si el corte de prueba no es satisfactorio, se puede seleccionar la linea correspondiente y presionar el boton Previous para volver a realizar la exploracion de localizacion.</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7" name="Picture 7"/>
                  <wp:cNvGraphicFramePr>
                    <a:graphicFrameLocks noChangeAspect="1"/>
                  </wp:cNvGraphicFramePr>
                  <a:graphic>
                    <a:graphicData uri="http://schemas.openxmlformats.org/drawingml/2006/picture">
                      <pic:pic>
                        <pic:nvPicPr>
                          <pic:cNvPr id="0" name="07_02-23_anotada.jpg"/>
                          <pic:cNvPicPr/>
                        </pic:nvPicPr>
                        <pic:blipFill>
                          <a:blip r:embed="rId16"/>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7 · PLANIFICACION DE LA ADQUISICION · 02:23</w:t>
            </w:r>
          </w:p>
          <w:p>
            <w:pPr>
              <w:spacing w:before="0" w:after="20" w:line="252" w:lineRule="exact"/>
            </w:pPr>
            <w:r>
              <w:rPr>
                <w:b/>
                <w:i w:val="0"/>
                <w:color w:val="111111"/>
                <w:sz w:val="21"/>
              </w:rPr>
              <w:t>Visualizar cortes con Scan Plan</w:t>
            </w:r>
          </w:p>
          <w:p>
            <w:pPr>
              <w:spacing w:before="0" w:after="0" w:line="204" w:lineRule="exact"/>
            </w:pPr>
            <w:r>
              <w:rPr>
                <w:b w:val="0"/>
                <w:i w:val="0"/>
                <w:color w:val="222222"/>
                <w:sz w:val="17"/>
              </w:rPr>
              <w:t>Se presiona el boton Scan Plan para volver a la interfaz grafica de planificacion interactiva sobre el escanograma lateral y AP.</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8" name="Picture 8"/>
                  <wp:cNvGraphicFramePr>
                    <a:graphicFrameLocks noChangeAspect="1"/>
                  </wp:cNvGraphicFramePr>
                  <a:graphic>
                    <a:graphicData uri="http://schemas.openxmlformats.org/drawingml/2006/picture">
                      <pic:pic>
                        <pic:nvPicPr>
                          <pic:cNvPr id="0" name="08_02-54_anotada.jpg"/>
                          <pic:cNvPicPr/>
                        </pic:nvPicPr>
                        <pic:blipFill>
                          <a:blip r:embed="rId17"/>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8 · CONFIGURACION DE SURESTART · 02:54</w:t>
            </w:r>
          </w:p>
          <w:p>
            <w:pPr>
              <w:spacing w:before="0" w:after="20" w:line="252" w:lineRule="exact"/>
            </w:pPr>
            <w:r>
              <w:rPr>
                <w:b/>
                <w:i w:val="0"/>
                <w:color w:val="111111"/>
                <w:sz w:val="21"/>
              </w:rPr>
              <w:t>Ajustar los parametros de SureStart</w:t>
            </w:r>
          </w:p>
          <w:p>
            <w:pPr>
              <w:spacing w:before="0" w:after="0" w:line="204" w:lineRule="exact"/>
            </w:pPr>
            <w:r>
              <w:rPr>
                <w:b w:val="0"/>
                <w:i w:val="0"/>
                <w:color w:val="222222"/>
                <w:sz w:val="17"/>
              </w:rPr>
              <w:t>Se define un modo intermitente con un intervalo de 2.0 s y un umbral de disparo (Start ROI 1) de 220 HU para la monitorizacion del contraste.</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9–12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9" name="Picture 9"/>
                  <wp:cNvGraphicFramePr>
                    <a:graphicFrameLocks noChangeAspect="1"/>
                  </wp:cNvGraphicFramePr>
                  <a:graphic>
                    <a:graphicData uri="http://schemas.openxmlformats.org/drawingml/2006/picture">
                      <pic:pic>
                        <pic:nvPicPr>
                          <pic:cNvPr id="0" name="09_03-15_anotada.jpg"/>
                          <pic:cNvPicPr/>
                        </pic:nvPicPr>
                        <pic:blipFill>
                          <a:blip r:embed="rId18"/>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9 · CONFIGURACION DE SURESTART · 03:15</w:t>
            </w:r>
          </w:p>
          <w:p>
            <w:pPr>
              <w:spacing w:before="0" w:after="20" w:line="252" w:lineRule="exact"/>
            </w:pPr>
            <w:r>
              <w:rPr>
                <w:b/>
                <w:i w:val="0"/>
                <w:color w:val="111111"/>
                <w:sz w:val="21"/>
              </w:rPr>
              <w:t>Modificar el tiempo de espera (Wait)</w:t>
            </w:r>
          </w:p>
          <w:p>
            <w:pPr>
              <w:spacing w:before="0" w:after="0" w:line="204" w:lineRule="exact"/>
            </w:pPr>
            <w:r>
              <w:rPr>
                <w:b w:val="0"/>
                <w:i w:val="0"/>
                <w:color w:val="222222"/>
                <w:sz w:val="17"/>
              </w:rPr>
              <w:t>Se ingresa un tiempo de espera (Wait) de 5.0 segundos en la secuencia para retrasar el inicio del escaneo y optimizar el uso de radiacion respecto a la llegada del contraste.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0" name="Picture 10"/>
                  <wp:cNvGraphicFramePr>
                    <a:graphicFrameLocks noChangeAspect="1"/>
                  </wp:cNvGraphicFramePr>
                  <a:graphic>
                    <a:graphicData uri="http://schemas.openxmlformats.org/drawingml/2006/picture">
                      <pic:pic>
                        <pic:nvPicPr>
                          <pic:cNvPr id="0" name="10_03-44_anotada.jpg"/>
                          <pic:cNvPicPr/>
                        </pic:nvPicPr>
                        <pic:blipFill>
                          <a:blip r:embed="rId19"/>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10 · CONFIGURACION DE SURESTART · 03:44</w:t>
            </w:r>
          </w:p>
          <w:p>
            <w:pPr>
              <w:spacing w:before="0" w:after="20" w:line="252" w:lineRule="exact"/>
            </w:pPr>
            <w:r>
              <w:rPr>
                <w:b/>
                <w:i w:val="0"/>
                <w:color w:val="111111"/>
                <w:sz w:val="21"/>
              </w:rPr>
              <w:t>Habilitar o deshabilitar Voice Timing</w:t>
            </w:r>
          </w:p>
          <w:p>
            <w:pPr>
              <w:spacing w:before="0" w:after="0" w:line="204" w:lineRule="exact"/>
            </w:pPr>
            <w:r>
              <w:rPr>
                <w:b w:val="0"/>
                <w:i w:val="0"/>
                <w:color w:val="222222"/>
                <w:sz w:val="17"/>
              </w:rPr>
              <w:t>Se demuestra que desmarcando la opcion Voice Timing se pueden omitir las locuciones de voz automaticas del equipo para dar las instrucciones de respiracion de forma manual.</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1" name="Picture 1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11 · ADQUISICIÓN DE IMAGEN · 04:08</w:t>
            </w:r>
          </w:p>
          <w:p>
            <w:pPr>
              <w:spacing w:before="0" w:after="20" w:line="252" w:lineRule="exact"/>
            </w:pPr>
            <w:r>
              <w:rPr>
                <w:b/>
                <w:i w:val="0"/>
                <w:color w:val="111111"/>
                <w:sz w:val="21"/>
              </w:rPr>
              <w:t>Confirmar protocolo y arrancar escaneo</w:t>
            </w:r>
          </w:p>
          <w:p>
            <w:pPr>
              <w:spacing w:before="0" w:after="0" w:line="204" w:lineRule="exact"/>
            </w:pPr>
            <w:r>
              <w:rPr>
                <w:b w:val="0"/>
                <w:i w:val="0"/>
                <w:color w:val="222222"/>
                <w:sz w:val="17"/>
              </w:rPr>
              <w:t>Se presiona el botón 'Confirm' en pantalla y luego se presiona el botón físico de escaneo en la consola para iniciar la fase SureStart.</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12 · ADQUISICIÓN DE IMAGEN · 04:18</w:t>
            </w:r>
          </w:p>
          <w:p>
            <w:pPr>
              <w:spacing w:before="0" w:after="20" w:line="252" w:lineRule="exact"/>
            </w:pPr>
            <w:r>
              <w:rPr>
                <w:b/>
                <w:i w:val="0"/>
                <w:color w:val="111111"/>
                <w:sz w:val="21"/>
              </w:rPr>
              <w:t>Ajustar la región de interés (ROI)</w:t>
            </w:r>
          </w:p>
          <w:p>
            <w:pPr>
              <w:spacing w:before="0" w:after="0" w:line="204" w:lineRule="exact"/>
            </w:pPr>
            <w:r>
              <w:rPr>
                <w:b w:val="0"/>
                <w:i w:val="0"/>
                <w:color w:val="222222"/>
                <w:sz w:val="17"/>
              </w:rPr>
              <w:t>El operador explica que durante los primeros 5 segundos de espera se puede reposicionar el ROI en la imagen axial mediante las flechas de dirección de la interfaz.</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13–16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13 · ADQUISICIÓN DE IMAGEN · 04:33</w:t>
            </w:r>
          </w:p>
          <w:p>
            <w:pPr>
              <w:spacing w:before="0" w:after="20" w:line="252" w:lineRule="exact"/>
            </w:pPr>
            <w:r>
              <w:rPr>
                <w:b/>
                <w:i w:val="0"/>
                <w:color w:val="111111"/>
                <w:sz w:val="21"/>
              </w:rPr>
              <w:t>Simulación de gatillado en SureStart</w:t>
            </w:r>
          </w:p>
          <w:p>
            <w:pPr>
              <w:spacing w:before="0" w:after="0" w:line="204" w:lineRule="exact"/>
            </w:pPr>
            <w:r>
              <w:rPr>
                <w:b w:val="0"/>
                <w:i w:val="0"/>
                <w:color w:val="222222"/>
                <w:sz w:val="17"/>
              </w:rPr>
              <w:t>Se muestra en el gráfico cómo el valor de atenuación en HU sube al ingresar el contraste; al superar el umbral de 220 HU configurado, el sistema dispara automáticamente la adquisición helicoidal.</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14 · ADQUISICIÓN DE IMAGEN · 05:05</w:t>
            </w:r>
          </w:p>
          <w:p>
            <w:pPr>
              <w:spacing w:before="0" w:after="20" w:line="252" w:lineRule="exact"/>
            </w:pPr>
            <w:r>
              <w:rPr>
                <w:b/>
                <w:i w:val="0"/>
                <w:color w:val="111111"/>
                <w:sz w:val="21"/>
              </w:rPr>
              <w:t>Duración de la adquisición del Angio-TEP</w:t>
            </w:r>
          </w:p>
          <w:p>
            <w:pPr>
              <w:spacing w:before="0" w:after="0" w:line="204" w:lineRule="exact"/>
            </w:pPr>
            <w:r>
              <w:rPr>
                <w:b w:val="0"/>
                <w:i w:val="0"/>
                <w:color w:val="222222"/>
                <w:sz w:val="17"/>
              </w:rPr>
              <w:t>Se destaca en pantalla que el tiempo total de escaneo ('Total ScanTime') para la fase helicoidal del Angio-TEP es de solo 3,3 segundos.</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15 · ADQUISICIÓN DE IMAGEN · 05:37</w:t>
            </w:r>
          </w:p>
          <w:p>
            <w:pPr>
              <w:spacing w:before="0" w:after="20" w:line="252" w:lineRule="exact"/>
            </w:pPr>
            <w:r>
              <w:rPr>
                <w:b/>
                <w:i w:val="0"/>
                <w:color w:val="111111"/>
                <w:sz w:val="21"/>
              </w:rPr>
              <w:t>Recomendación de uso de Bolus Tracking</w:t>
            </w:r>
          </w:p>
          <w:p>
            <w:pPr>
              <w:spacing w:before="0" w:after="0" w:line="204" w:lineRule="exact"/>
            </w:pPr>
            <w:r>
              <w:rPr>
                <w:b w:val="0"/>
                <w:i w:val="0"/>
                <w:color w:val="222222"/>
                <w:sz w:val="17"/>
              </w:rPr>
              <w:t>El especialista aclara que Canon orienta sus protocolos de angio hacia 'Bolus Tracking' para evitar doble inyección de contraste y doble radiación al paciente en comparación con 'Bolus Test'.</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16 · ADQUISICIÓN DE IMAGEN · 05:54</w:t>
            </w:r>
          </w:p>
          <w:p>
            <w:pPr>
              <w:spacing w:before="0" w:after="20" w:line="252" w:lineRule="exact"/>
            </w:pPr>
            <w:r>
              <w:rPr>
                <w:b/>
                <w:i w:val="0"/>
                <w:color w:val="111111"/>
                <w:sz w:val="21"/>
              </w:rPr>
              <w:t>Gatillado para Angio de Cuello</w:t>
            </w:r>
          </w:p>
          <w:p>
            <w:pPr>
              <w:spacing w:before="0" w:after="0" w:line="204" w:lineRule="exact"/>
            </w:pPr>
            <w:r>
              <w:rPr>
                <w:b w:val="0"/>
                <w:i w:val="0"/>
                <w:color w:val="222222"/>
                <w:sz w:val="17"/>
              </w:rPr>
              <w:t>Se detalla que para una angiografía de cuello el ROI se posiciona y se gatilla en la aorta descendente para optimizar la llegada del contraste.</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17–20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17 · ADQUISICIÓN DE IMAGEN · 06:08</w:t>
            </w:r>
          </w:p>
          <w:p>
            <w:pPr>
              <w:spacing w:before="0" w:after="20" w:line="252" w:lineRule="exact"/>
            </w:pPr>
            <w:r>
              <w:rPr>
                <w:b/>
                <w:i w:val="0"/>
                <w:color w:val="111111"/>
                <w:sz w:val="21"/>
              </w:rPr>
              <w:t>Angio de Cerebro de forma manual</w:t>
            </w:r>
          </w:p>
          <w:p>
            <w:pPr>
              <w:spacing w:before="0" w:after="0" w:line="204" w:lineRule="exact"/>
            </w:pPr>
            <w:r>
              <w:rPr>
                <w:b w:val="0"/>
                <w:i w:val="0"/>
                <w:color w:val="222222"/>
                <w:sz w:val="17"/>
              </w:rPr>
              <w:t>Se describe que la angiografía de cerebro se gatilla manualmente y se adquiere en sentido cráneo-caudal para evitar la saturación por contraste en las venas subclacias.</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8" name="Pict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18 · ADQUISICIÓN DE IMAGEN · 07:12</w:t>
            </w:r>
          </w:p>
          <w:p>
            <w:pPr>
              <w:spacing w:before="0" w:after="20" w:line="252" w:lineRule="exact"/>
            </w:pPr>
            <w:r>
              <w:rPr>
                <w:b/>
                <w:i w:val="0"/>
                <w:color w:val="111111"/>
                <w:sz w:val="21"/>
              </w:rPr>
              <w:t>Programación para extremidades inferiores</w:t>
            </w:r>
          </w:p>
          <w:p>
            <w:pPr>
              <w:spacing w:before="0" w:after="0" w:line="204" w:lineRule="exact"/>
            </w:pPr>
            <w:r>
              <w:rPr>
                <w:b w:val="0"/>
                <w:i w:val="0"/>
                <w:color w:val="222222"/>
                <w:sz w:val="17"/>
              </w:rPr>
              <w:t>Para extremidades inferiores, donde el contraste tarda entre 50 a 60 segundos en llegar al pie, se recomienda enlentecer el tiempo de rotación para prolongar la adquisición helicoidal a unos 40-45 segundos.</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19 · ADQUISICIÓN DE IMAGEN · 07:32</w:t>
            </w:r>
          </w:p>
          <w:p>
            <w:pPr>
              <w:spacing w:before="0" w:after="20" w:line="252" w:lineRule="exact"/>
            </w:pPr>
            <w:r>
              <w:rPr>
                <w:b/>
                <w:i w:val="0"/>
                <w:color w:val="111111"/>
                <w:sz w:val="21"/>
              </w:rPr>
              <w:t>Configuración del tiempo de espera (Wait)</w:t>
            </w:r>
          </w:p>
          <w:p>
            <w:pPr>
              <w:spacing w:before="0" w:after="0" w:line="204" w:lineRule="exact"/>
            </w:pPr>
            <w:r>
              <w:rPr>
                <w:b w:val="0"/>
                <w:i w:val="0"/>
                <w:color w:val="222222"/>
                <w:sz w:val="17"/>
              </w:rPr>
              <w:t>Se explica el uso de la función 'Wait' (tiempo de espera tras el gatillado en aorta) para ajustar de manera exacta los segundos necesarios según la longitud de barrido del paciente.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20 · PLANIFICACIÓN Y TIEMPOS DE CONTRASTE · 08:03</w:t>
            </w:r>
          </w:p>
          <w:p>
            <w:pPr>
              <w:spacing w:before="0" w:after="20" w:line="252" w:lineRule="exact"/>
            </w:pPr>
            <w:r>
              <w:rPr>
                <w:b/>
                <w:i w:val="0"/>
                <w:color w:val="111111"/>
                <w:sz w:val="21"/>
              </w:rPr>
              <w:t>Sincronizar el tiempo de retraso (Wait)</w:t>
            </w:r>
          </w:p>
          <w:p>
            <w:pPr>
              <w:spacing w:before="0" w:after="0" w:line="204" w:lineRule="exact"/>
            </w:pPr>
            <w:r>
              <w:rPr>
                <w:b w:val="0"/>
                <w:i w:val="0"/>
                <w:color w:val="222222"/>
                <w:sz w:val="17"/>
              </w:rPr>
              <w:t>El instructor explica que un tiempo de espera (Wait) de unos 8 segundos permite capturar de manera óptima el contraste en la aorta descendente a los 50 o 60 segundos.</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21–24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21 · AJUSTE DE PARÁMETROS DE ADQUISICIÓN · 08:35</w:t>
            </w:r>
          </w:p>
          <w:p>
            <w:pPr>
              <w:spacing w:before="0" w:after="20" w:line="252" w:lineRule="exact"/>
            </w:pPr>
            <w:r>
              <w:rPr>
                <w:b/>
                <w:i w:val="0"/>
                <w:color w:val="111111"/>
                <w:sz w:val="21"/>
              </w:rPr>
              <w:t>Modulación según el tamaño del paciente</w:t>
            </w:r>
          </w:p>
          <w:p>
            <w:pPr>
              <w:spacing w:before="0" w:after="0" w:line="204" w:lineRule="exact"/>
            </w:pPr>
            <w:r>
              <w:rPr>
                <w:b w:val="0"/>
                <w:i w:val="0"/>
                <w:color w:val="222222"/>
                <w:sz w:val="17"/>
              </w:rPr>
              <w:t>Se destaca la importancia de ajustar la modulación (estándar o calidad) y los kilovoltios (kV) dependiendo de si el paciente es grande, chico o no puede mover los brazos.</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2" name="Picture 22"/>
                  <wp:cNvGraphicFramePr>
                    <a:graphicFrameLocks noChangeAspect="1"/>
                  </wp:cNvGraphicFramePr>
                  <a:graphic>
                    <a:graphicData uri="http://schemas.openxmlformats.org/drawingml/2006/picture">
                      <pic:pic>
                        <pic:nvPicPr>
                          <pic:cNvPr id="0" name="22_09-09_anotada.jpg"/>
                          <pic:cNvPicPr/>
                        </pic:nvPicPr>
                        <pic:blipFill>
                          <a:blip r:embed="rId31"/>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22 · CONFIGURACIÓN DE SUSTRACCIÓN DIGITAL · 09:09</w:t>
            </w:r>
          </w:p>
          <w:p>
            <w:pPr>
              <w:spacing w:before="0" w:after="20" w:line="252" w:lineRule="exact"/>
            </w:pPr>
            <w:r>
              <w:rPr>
                <w:b/>
                <w:i w:val="0"/>
                <w:color w:val="111111"/>
                <w:sz w:val="21"/>
              </w:rPr>
              <w:t>Acceder al menú SURE Subtraction</w:t>
            </w:r>
          </w:p>
          <w:p>
            <w:pPr>
              <w:spacing w:before="0" w:after="0" w:line="204" w:lineRule="exact"/>
            </w:pPr>
            <w:r>
              <w:rPr>
                <w:b w:val="0"/>
                <w:i w:val="0"/>
                <w:color w:val="222222"/>
                <w:sz w:val="17"/>
              </w:rPr>
              <w:t>Se muestra la interfaz en pantalla donde se selecciona 'SURE Subtraction' para habilitar las opciones de sustracción digital en cerebro, cuello o angiografía.</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23 · CONFIGURACIÓN DE SUSTRACCIÓN DIGITAL · 09:25</w:t>
            </w:r>
          </w:p>
          <w:p>
            <w:pPr>
              <w:spacing w:before="0" w:after="20" w:line="252" w:lineRule="exact"/>
            </w:pPr>
            <w:r>
              <w:rPr>
                <w:b/>
                <w:i w:val="0"/>
                <w:color w:val="111111"/>
                <w:sz w:val="21"/>
              </w:rPr>
              <w:t>Explicación del proceso de sustracción digital</w:t>
            </w:r>
          </w:p>
          <w:p>
            <w:pPr>
              <w:spacing w:before="0" w:after="0" w:line="204" w:lineRule="exact"/>
            </w:pPr>
            <w:r>
              <w:rPr>
                <w:b w:val="0"/>
                <w:i w:val="0"/>
                <w:color w:val="222222"/>
                <w:sz w:val="17"/>
              </w:rPr>
              <w:t>El instructor aclara que el equipo toma una primera imagen de máscara sin contraste (a baja dosis) y luego realiza la angiografía con contraste para restarlas digitalmente.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24 · CONFIGURACIÓN DE SUSTRACCIÓN DIGITAL · 10:07</w:t>
            </w:r>
          </w:p>
          <w:p>
            <w:pPr>
              <w:spacing w:before="0" w:after="20" w:line="252" w:lineRule="exact"/>
            </w:pPr>
            <w:r>
              <w:rPr>
                <w:b/>
                <w:i w:val="0"/>
                <w:color w:val="111111"/>
                <w:sz w:val="21"/>
              </w:rPr>
              <w:t>Secuencia obligatoria de corte de prueba</w:t>
            </w:r>
          </w:p>
          <w:p>
            <w:pPr>
              <w:spacing w:before="0" w:after="0" w:line="204" w:lineRule="exact"/>
            </w:pPr>
            <w:r>
              <w:rPr>
                <w:b w:val="0"/>
                <w:i w:val="0"/>
                <w:color w:val="222222"/>
                <w:sz w:val="17"/>
              </w:rPr>
              <w:t>El sistema obliga a realizar el corte de prueba antes de la fase sin contraste para fijar la posición del ROI y la camilla, evitando movimientos del paciente.</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25–28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5" name="Picture 25"/>
                  <wp:cNvGraphicFramePr>
                    <a:graphicFrameLocks noChangeAspect="1"/>
                  </wp:cNvGraphicFramePr>
                  <a:graphic>
                    <a:graphicData uri="http://schemas.openxmlformats.org/drawingml/2006/picture">
                      <pic:pic>
                        <pic:nvPicPr>
                          <pic:cNvPr id="0" name="25_10-37_anotada.jpg"/>
                          <pic:cNvPicPr/>
                        </pic:nvPicPr>
                        <pic:blipFill>
                          <a:blip r:embed="rId34"/>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25 · PROGRAMACIÓN DE PROTOCOLOS · 10:37</w:t>
            </w:r>
          </w:p>
          <w:p>
            <w:pPr>
              <w:spacing w:before="0" w:after="20" w:line="252" w:lineRule="exact"/>
            </w:pPr>
            <w:r>
              <w:rPr>
                <w:b/>
                <w:i w:val="0"/>
                <w:color w:val="111111"/>
                <w:sz w:val="21"/>
              </w:rPr>
              <w:t>Crear protocolo ANGIO AORTA DSA</w:t>
            </w:r>
          </w:p>
          <w:p>
            <w:pPr>
              <w:spacing w:before="0" w:after="0" w:line="204" w:lineRule="exact"/>
            </w:pPr>
            <w:r>
              <w:rPr>
                <w:b w:val="0"/>
                <w:i w:val="0"/>
                <w:color w:val="222222"/>
                <w:sz w:val="17"/>
              </w:rPr>
              <w:t>Se introduce el nombre del protocolo en el campo de texto en pantalla para identificar la adquisición con sustracción digital (DSA).</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6" name="Picture 26"/>
                  <wp:cNvGraphicFramePr>
                    <a:graphicFrameLocks noChangeAspect="1"/>
                  </wp:cNvGraphicFramePr>
                  <a:graphic>
                    <a:graphicData uri="http://schemas.openxmlformats.org/drawingml/2006/picture">
                      <pic:pic>
                        <pic:nvPicPr>
                          <pic:cNvPr id="0" name="26_11-05_anotada.jpg"/>
                          <pic:cNvPicPr/>
                        </pic:nvPicPr>
                        <pic:blipFill>
                          <a:blip r:embed="rId35"/>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26 · AJUSTE DE PARÁMETROS DE ADQUISICIÓN · 11:05</w:t>
            </w:r>
          </w:p>
          <w:p>
            <w:pPr>
              <w:spacing w:before="0" w:after="20" w:line="252" w:lineRule="exact"/>
            </w:pPr>
            <w:r>
              <w:rPr>
                <w:b/>
                <w:i w:val="0"/>
                <w:color w:val="111111"/>
                <w:sz w:val="21"/>
              </w:rPr>
              <w:t>Seleccionar modo de escaneo Sub-Hel</w:t>
            </w:r>
          </w:p>
          <w:p>
            <w:pPr>
              <w:spacing w:before="0" w:after="0" w:line="204" w:lineRule="exact"/>
            </w:pPr>
            <w:r>
              <w:rPr>
                <w:b w:val="0"/>
                <w:i w:val="0"/>
                <w:color w:val="222222"/>
                <w:sz w:val="17"/>
              </w:rPr>
              <w:t>Se selecciona la opción 'Sub-Hel' (Sustracción Helicoidal) en el menú desplegable 'Scan Mode' para aplicar la adquisición helicoidal especial de sustracción.</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7" name="Picture 27"/>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27 · AJUSTE DE PARÁMETROS DE ADQUISICIÓN · 11:15</w:t>
            </w:r>
          </w:p>
          <w:p>
            <w:pPr>
              <w:spacing w:before="0" w:after="20" w:line="252" w:lineRule="exact"/>
            </w:pPr>
            <w:r>
              <w:rPr>
                <w:b/>
                <w:i w:val="0"/>
                <w:color w:val="111111"/>
                <w:sz w:val="21"/>
              </w:rPr>
              <w:t>Explicación del modo Sub-Vol</w:t>
            </w:r>
          </w:p>
          <w:p>
            <w:pPr>
              <w:spacing w:before="0" w:after="0" w:line="204" w:lineRule="exact"/>
            </w:pPr>
            <w:r>
              <w:rPr>
                <w:b w:val="0"/>
                <w:i w:val="0"/>
                <w:color w:val="222222"/>
                <w:sz w:val="17"/>
              </w:rPr>
              <w:t>Se menciona que la opción 'Sub-Vol' realiza adquisiciones volumétricas de 4 cm (hasta 16 cm en equipos de 320 filas de detectores) orientadas a neurología y cardiología.</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8" name="Pict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28 · CONFIGURACIÓN DE SUSTRACCIÓN DIGITAL · 11:51</w:t>
            </w:r>
          </w:p>
          <w:p>
            <w:pPr>
              <w:spacing w:before="0" w:after="20" w:line="252" w:lineRule="exact"/>
            </w:pPr>
            <w:r>
              <w:rPr>
                <w:b/>
                <w:i w:val="0"/>
                <w:color w:val="111111"/>
                <w:sz w:val="21"/>
              </w:rPr>
              <w:t>Verificar enlace de máscara y angiografía</w:t>
            </w:r>
          </w:p>
          <w:p>
            <w:pPr>
              <w:spacing w:before="0" w:after="0" w:line="204" w:lineRule="exact"/>
            </w:pPr>
            <w:r>
              <w:rPr>
                <w:b w:val="0"/>
                <w:i w:val="0"/>
                <w:color w:val="222222"/>
                <w:sz w:val="17"/>
              </w:rPr>
              <w:t>La máscara (fase sin contraste) y la angiografía deben estar vinculadas para garantizar la misma colimación y parámetros de reconstrucción necesarios para la sustracción.</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Pasos 29–32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29" name="Picture 29"/>
                  <wp:cNvGraphicFramePr>
                    <a:graphicFrameLocks noChangeAspect="1"/>
                  </wp:cNvGraphicFramePr>
                  <a:graphic>
                    <a:graphicData uri="http://schemas.openxmlformats.org/drawingml/2006/picture">
                      <pic:pic>
                        <pic:nvPicPr>
                          <pic:cNvPr id="0" name="29_12-08_anotada.jpg"/>
                          <pic:cNvPicPr/>
                        </pic:nvPicPr>
                        <pic:blipFill>
                          <a:blip r:embed="rId38"/>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29 · CONFIGURACIÓN DE PROTOCOLOS · 12:08</w:t>
            </w:r>
          </w:p>
          <w:p>
            <w:pPr>
              <w:spacing w:before="0" w:after="20" w:line="252" w:lineRule="exact"/>
            </w:pPr>
            <w:r>
              <w:rPr>
                <w:b/>
                <w:i w:val="0"/>
                <w:color w:val="111111"/>
                <w:sz w:val="21"/>
              </w:rPr>
              <w:t>Activar la opción de sincronización orbital</w:t>
            </w:r>
          </w:p>
          <w:p>
            <w:pPr>
              <w:spacing w:before="0" w:after="0" w:line="204" w:lineRule="exact"/>
            </w:pPr>
            <w:r>
              <w:rPr>
                <w:b w:val="0"/>
                <w:i w:val="0"/>
                <w:color w:val="222222"/>
                <w:sz w:val="17"/>
              </w:rPr>
              <w:t>El instructor indica activar la opción 'Orbital' para sincronizar la posición del tubo, garantizando que el estudio sin contraste y la angiotomografía tengan las proyecciones en el mismo sentido para facilitar la sustracción.</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30" name="Picture 30"/>
                  <wp:cNvGraphicFramePr>
                    <a:graphicFrameLocks noChangeAspect="1"/>
                  </wp:cNvGraphicFramePr>
                  <a:graphic>
                    <a:graphicData uri="http://schemas.openxmlformats.org/drawingml/2006/picture">
                      <pic:pic>
                        <pic:nvPicPr>
                          <pic:cNvPr id="0" name="30_13-10_anotada.jpg"/>
                          <pic:cNvPicPr/>
                        </pic:nvPicPr>
                        <pic:blipFill>
                          <a:blip r:embed="rId39"/>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30 · CONFIGURACIÓN DE PROTOCOLOS · 13:10</w:t>
            </w:r>
          </w:p>
          <w:p>
            <w:pPr>
              <w:spacing w:before="0" w:after="20" w:line="252" w:lineRule="exact"/>
            </w:pPr>
            <w:r>
              <w:rPr>
                <w:b/>
                <w:i w:val="0"/>
                <w:color w:val="111111"/>
                <w:sz w:val="21"/>
              </w:rPr>
              <w:t>Seleccionar el filtro de sustracción automática</w:t>
            </w:r>
          </w:p>
          <w:p>
            <w:pPr>
              <w:spacing w:before="0" w:after="0" w:line="204" w:lineRule="exact"/>
            </w:pPr>
            <w:r>
              <w:rPr>
                <w:b w:val="0"/>
                <w:i w:val="0"/>
                <w:color w:val="222222"/>
                <w:sz w:val="17"/>
              </w:rPr>
              <w:t>Se configura la opción de sustracción en modo 'Angio' ('Sure Subtraction' ajustado a 'Angio') para la reconstrucción del volumen vascular, indicando que el software realiza un registro rígido o deformable según corresponda.</w:t>
            </w:r>
          </w:p>
        </w:tc>
      </w:tr>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31" name="Pict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31 · POSICIONAMIENTO Y SEGURIDAD · 13:34</w:t>
            </w:r>
          </w:p>
          <w:p>
            <w:pPr>
              <w:spacing w:before="0" w:after="20" w:line="252" w:lineRule="exact"/>
            </w:pPr>
            <w:r>
              <w:rPr>
                <w:b/>
                <w:i w:val="0"/>
                <w:color w:val="111111"/>
                <w:sz w:val="21"/>
              </w:rPr>
              <w:t>Verificar la inmovilización del paciente</w:t>
            </w:r>
          </w:p>
          <w:p>
            <w:pPr>
              <w:spacing w:before="0" w:after="0" w:line="204" w:lineRule="exact"/>
            </w:pPr>
            <w:r>
              <w:rPr>
                <w:b w:val="0"/>
                <w:i w:val="0"/>
                <w:color w:val="222222"/>
                <w:sz w:val="17"/>
              </w:rPr>
              <w:t>El instructor advierte sobre la importancia de inmovilizar al paciente (por ejemplo, con la cinta del mentón o cabecera) para evitar artefactos de movimiento en estudios de sustracción cerebral y corporal.</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32" name="Picture 32"/>
                  <wp:cNvGraphicFramePr>
                    <a:graphicFrameLocks noChangeAspect="1"/>
                  </wp:cNvGraphicFramePr>
                  <a:graphic>
                    <a:graphicData uri="http://schemas.openxmlformats.org/drawingml/2006/picture">
                      <pic:pic>
                        <pic:nvPicPr>
                          <pic:cNvPr id="0" name="32_14-30_anotada.jpg"/>
                          <pic:cNvPicPr/>
                        </pic:nvPicPr>
                        <pic:blipFill>
                          <a:blip r:embed="rId41"/>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32 · CONFIGURACIÓN DE PROTOCOLOS · 14:30</w:t>
            </w:r>
          </w:p>
          <w:p>
            <w:pPr>
              <w:spacing w:before="0" w:after="20" w:line="252" w:lineRule="exact"/>
            </w:pPr>
            <w:r>
              <w:rPr>
                <w:b/>
                <w:i w:val="0"/>
                <w:color w:val="111111"/>
                <w:sz w:val="21"/>
              </w:rPr>
              <w:t>Diferenciar nombres de serie en reconstrucción</w:t>
            </w:r>
          </w:p>
          <w:p>
            <w:pPr>
              <w:spacing w:before="0" w:after="0" w:line="204" w:lineRule="exact"/>
            </w:pPr>
            <w:r>
              <w:rPr>
                <w:b w:val="0"/>
                <w:i w:val="0"/>
                <w:color w:val="222222"/>
                <w:sz w:val="17"/>
              </w:rPr>
              <w:t>Se explica la importancia de nombrar la serie del volumen principal de manera distinta a 'Post-CTA' (por ejemplo, 'ANGIO AORTA') para evitar confusiones en el análisis vascular posterior.</w:t>
            </w: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Paso 33 de 33</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4961"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4141084" cy="2329360"/>
                  <wp:docPr id="33" name="Picture 33"/>
                  <wp:cNvGraphicFramePr>
                    <a:graphicFrameLocks noChangeAspect="1"/>
                  </wp:cNvGraphicFramePr>
                  <a:graphic>
                    <a:graphicData uri="http://schemas.openxmlformats.org/drawingml/2006/picture">
                      <pic:pic>
                        <pic:nvPicPr>
                          <pic:cNvPr id="0" name="33_16-30_anotada.jpg"/>
                          <pic:cNvPicPr/>
                        </pic:nvPicPr>
                        <pic:blipFill>
                          <a:blip r:embed="rId42"/>
                          <a:stretch>
                            <a:fillRect/>
                          </a:stretch>
                        </pic:blipFill>
                        <pic:spPr>
                          <a:xfrm>
                            <a:off x="0" y="0"/>
                            <a:ext cx="4141084" cy="2329360"/>
                          </a:xfrm>
                          <a:prstGeom prst="rect"/>
                        </pic:spPr>
                      </pic:pic>
                    </a:graphicData>
                  </a:graphic>
                </wp:inline>
              </w:drawing>
            </w:r>
          </w:p>
          <w:p>
            <w:pPr>
              <w:spacing w:before="0" w:after="20" w:line="180" w:lineRule="exact"/>
            </w:pPr>
            <w:r>
              <w:rPr>
                <w:b w:val="0"/>
                <w:i w:val="0"/>
                <w:color w:val="666666"/>
                <w:sz w:val="15"/>
              </w:rPr>
              <w:t>PASO 33 · RESOLUCIÓN DE PROBLEMAS · 16:30</w:t>
            </w:r>
          </w:p>
          <w:p>
            <w:pPr>
              <w:spacing w:before="0" w:after="20" w:line="252" w:lineRule="exact"/>
            </w:pPr>
            <w:r>
              <w:rPr>
                <w:b/>
                <w:i w:val="0"/>
                <w:color w:val="111111"/>
                <w:sz w:val="21"/>
              </w:rPr>
              <w:t>Reiniciar la cola de reconstrucción</w:t>
            </w:r>
          </w:p>
          <w:p>
            <w:pPr>
              <w:spacing w:before="0" w:after="0" w:line="204" w:lineRule="exact"/>
            </w:pPr>
            <w:r>
              <w:rPr>
                <w:b w:val="0"/>
                <w:i w:val="0"/>
                <w:color w:val="222222"/>
                <w:sz w:val="17"/>
              </w:rPr>
              <w:t>Para solucionar problemas cuando la reconstrucción se queda en estado de espera ('Hold'), se debe ir al menú Utility y seleccionar la opción 'Reconstruction Queue restart' para destrabar el proceso.</w:t>
            </w:r>
          </w:p>
        </w:tc>
        <w:tc>
          <w:tcPr>
            <w:tcW w:type="dxa" w:w="7710"/>
            <w:vAlign w:val="top"/>
          </w:tcPr>
          <w:p/>
        </w:tc>
      </w:tr>
      <w:tr>
        <w:trPr>
          <w:trHeight w:val="4961" w:hRule="exact"/>
        </w:trPr>
        <w:tc>
          <w:tcPr>
            <w:tcW w:type="dxa" w:w="7710"/>
            <w:vAlign w:val="top"/>
          </w:tcPr>
          <w:p/>
        </w:tc>
        <w:tc>
          <w:tcPr>
            <w:tcW w:type="dxa" w:w="7710"/>
            <w:vAlign w:val="top"/>
          </w:tcPr>
          <w:p/>
        </w:tc>
      </w:tr>
    </w:tbl>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(1 de 7)</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Un angio-TEP.</w:t>
      </w:r>
    </w:p>
    <w:p>
      <w:pPr>
        <w:tabs>
          <w:tab w:pos="850" w:val="left"/>
        </w:tabs>
        <w:spacing w:before="0" w:after="60" w:line="228" w:lineRule="exact"/>
        <w:ind w:left="850" w:hanging="850"/>
      </w:pPr>
      <w:r>
        <w:rPr>
          <w:b w:val="0"/>
          <w:i w:val="0"/>
          <w:color w:val="666666"/>
          <w:sz w:val="19"/>
        </w:rPr>
        <w:t>00:07</w:t>
        <w:tab/>
      </w:r>
      <w:r>
        <w:rPr>
          <w:b w:val="0"/>
          <w:i w:val="0"/>
          <w:color w:val="222222"/>
          <w:sz w:val="19"/>
        </w:rPr>
        <w:t>Y pasas. Sí, ¿verdad? ¿Ya está todo cerrado? Sí. Ya. Vamos primero con la TEP.</w:t>
      </w:r>
    </w:p>
    <w:p>
      <w:pPr>
        <w:tabs>
          <w:tab w:pos="850" w:val="left"/>
        </w:tabs>
        <w:spacing w:before="0" w:after="60" w:line="228" w:lineRule="exact"/>
        <w:ind w:left="850" w:hanging="850"/>
      </w:pPr>
      <w:r>
        <w:rPr>
          <w:b w:val="0"/>
          <w:i w:val="0"/>
          <w:color w:val="666666"/>
          <w:sz w:val="19"/>
        </w:rPr>
        <w:t>00:20</w:t>
        <w:tab/>
      </w:r>
      <w:r>
        <w:rPr>
          <w:b w:val="0"/>
          <w:i w:val="0"/>
          <w:color w:val="222222"/>
          <w:sz w:val="19"/>
        </w:rPr>
        <w:t>El escanograma. Con escano-skip para abortar el primero. Lo dejas más largo para poder jugar un poco más.</w:t>
      </w:r>
    </w:p>
    <w:p>
      <w:pPr>
        <w:tabs>
          <w:tab w:pos="850" w:val="left"/>
        </w:tabs>
        <w:spacing w:before="0" w:after="60" w:line="228" w:lineRule="exact"/>
        <w:ind w:left="850" w:hanging="850"/>
      </w:pPr>
      <w:r>
        <w:rPr>
          <w:b w:val="0"/>
          <w:i w:val="0"/>
          <w:color w:val="666666"/>
          <w:sz w:val="19"/>
        </w:rPr>
        <w:t>00:32</w:t>
        <w:tab/>
      </w:r>
      <w:r>
        <w:rPr>
          <w:b w:val="0"/>
          <w:i w:val="0"/>
          <w:color w:val="222222"/>
          <w:sz w:val="19"/>
        </w:rPr>
        <w:t>Como el otro lo dejé tan cortito, no me dejó... ¿Se fijan? Como era demasiado corto, yo estaba tomando imagen con modulación muy abajo, entonces el equipo me dijo: "¿sabes qué?, no, no me puedo mudar porque realmente</w:t>
      </w:r>
    </w:p>
    <w:p>
      <w:pPr>
        <w:tabs>
          <w:tab w:pos="850" w:val="left"/>
        </w:tabs>
        <w:spacing w:before="0" w:after="60" w:line="228" w:lineRule="exact"/>
        <w:ind w:left="850" w:hanging="850"/>
      </w:pPr>
      <w:r>
        <w:rPr>
          <w:b w:val="0"/>
          <w:i w:val="0"/>
          <w:color w:val="666666"/>
          <w:sz w:val="19"/>
        </w:rPr>
        <w:t>00:41</w:t>
        <w:tab/>
      </w:r>
      <w:r>
        <w:rPr>
          <w:b w:val="0"/>
          <w:i w:val="0"/>
          <w:color w:val="222222"/>
          <w:sz w:val="19"/>
        </w:rPr>
        <w:t>estoy tan lejos de la referencia que no..." Claro. Porque la mayoría de las veces claro, uno queda corto pero es un poco no más y el equipo después lo permite hacer a lo negro. Indica así</w:t>
      </w:r>
    </w:p>
    <w:p>
      <w:pPr>
        <w:tabs>
          <w:tab w:pos="850" w:val="left"/>
        </w:tabs>
        <w:spacing w:before="0" w:after="60" w:line="228" w:lineRule="exact"/>
        <w:ind w:left="850" w:hanging="850"/>
      </w:pPr>
      <w:r>
        <w:rPr>
          <w:b w:val="0"/>
          <w:i w:val="0"/>
          <w:color w:val="666666"/>
          <w:sz w:val="19"/>
        </w:rPr>
        <w:t>00:52</w:t>
        <w:tab/>
      </w:r>
      <w:r>
        <w:rPr>
          <w:b w:val="0"/>
          <w:i w:val="0"/>
          <w:color w:val="222222"/>
          <w:sz w:val="19"/>
        </w:rPr>
        <w:t>pero el límite siempre va a ser la parte verde. Sí, este es el FOV. Sí o sí este es el FOV. El límite de la adquisición.</w:t>
      </w:r>
    </w:p>
    <w:p>
      <w:pPr>
        <w:tabs>
          <w:tab w:pos="850" w:val="left"/>
        </w:tabs>
        <w:spacing w:before="0" w:after="60" w:line="228" w:lineRule="exact"/>
        <w:ind w:left="850" w:hanging="850"/>
      </w:pPr>
      <w:r>
        <w:rPr>
          <w:b w:val="0"/>
          <w:i w:val="0"/>
          <w:color w:val="666666"/>
          <w:sz w:val="19"/>
        </w:rPr>
        <w:t>00:59</w:t>
        <w:tab/>
      </w:r>
      <w:r>
        <w:rPr>
          <w:b w:val="0"/>
          <w:i w:val="0"/>
          <w:color w:val="222222"/>
          <w:sz w:val="19"/>
        </w:rPr>
        <w:t>Entonces acá tengo la TEP, ¿cierto? Están todas juntas. Entonces ahora voy. El corte de prueba, tronco pulmonar.</w:t>
      </w:r>
    </w:p>
    <w:p>
      <w:pPr>
        <w:tabs>
          <w:tab w:pos="850" w:val="left"/>
        </w:tabs>
        <w:spacing w:before="0" w:after="60" w:line="228" w:lineRule="exact"/>
        <w:ind w:left="850" w:hanging="850"/>
      </w:pPr>
      <w:r>
        <w:rPr>
          <w:b w:val="0"/>
          <w:i w:val="0"/>
          <w:color w:val="666666"/>
          <w:sz w:val="19"/>
        </w:rPr>
        <w:t>01:13</w:t>
        <w:tab/>
      </w:r>
      <w:r>
        <w:rPr>
          <w:b w:val="0"/>
          <w:i w:val="0"/>
          <w:color w:val="222222"/>
          <w:sz w:val="19"/>
        </w:rPr>
        <w:t>Lo voy a dejar ahí porque tengo el... Y aquí está la angio. Ya.</w:t>
      </w:r>
    </w:p>
    <w:p>
      <w:pPr>
        <w:tabs>
          <w:tab w:pos="850" w:val="left"/>
        </w:tabs>
        <w:spacing w:before="0" w:after="60" w:line="228" w:lineRule="exact"/>
        <w:ind w:left="850" w:hanging="850"/>
      </w:pPr>
      <w:r>
        <w:rPr>
          <w:b w:val="0"/>
          <w:i w:val="0"/>
          <w:color w:val="666666"/>
          <w:sz w:val="19"/>
        </w:rPr>
        <w:t>01:21</w:t>
        <w:tab/>
      </w:r>
      <w:r>
        <w:rPr>
          <w:b w:val="0"/>
          <w:i w:val="0"/>
          <w:color w:val="222222"/>
          <w:sz w:val="19"/>
        </w:rPr>
        <w:t>Y como pueden ver acá, bueno, voy a ir por el corte de prueba.</w:t>
      </w:r>
    </w:p>
    <w:p>
      <w:pPr>
        <w:tabs>
          <w:tab w:pos="850" w:val="left"/>
        </w:tabs>
        <w:spacing w:before="0" w:after="60" w:line="228" w:lineRule="exact"/>
        <w:ind w:left="850" w:hanging="850"/>
      </w:pPr>
      <w:r>
        <w:rPr>
          <w:b w:val="0"/>
          <w:i w:val="0"/>
          <w:color w:val="666666"/>
          <w:sz w:val="19"/>
        </w:rPr>
        <w:t>01:27</w:t>
        <w:tab/>
      </w:r>
      <w:r>
        <w:rPr>
          <w:b w:val="0"/>
          <w:i w:val="0"/>
          <w:color w:val="222222"/>
          <w:sz w:val="19"/>
        </w:rPr>
        <w:t>Confirmo, okay, para que se mueva a la posición indicada. Ahí está el corte de prueba.</w:t>
      </w:r>
    </w:p>
    <w:p>
      <w:pPr>
        <w:tabs>
          <w:tab w:pos="850" w:val="left"/>
        </w:tabs>
        <w:spacing w:before="0" w:after="60" w:line="228" w:lineRule="exact"/>
        <w:ind w:left="850" w:hanging="850"/>
      </w:pPr>
      <w:r>
        <w:rPr>
          <w:b w:val="0"/>
          <w:i w:val="0"/>
          <w:color w:val="666666"/>
          <w:sz w:val="19"/>
        </w:rPr>
        <w:t>01:38</w:t>
        <w:tab/>
      </w:r>
      <w:r>
        <w:rPr>
          <w:b w:val="0"/>
          <w:i w:val="0"/>
          <w:color w:val="222222"/>
          <w:sz w:val="19"/>
        </w:rPr>
        <w:t>Entonces aquí yo puedo, el ROI, lo tomó del medio, yo lo puedo mover y si lo tomo del costado, que es donde se pone la manito, yo lo puedo agrandar o achicar. La idea es que siempre sea como el 50% del lumen.</w:t>
      </w:r>
    </w:p>
    <w:p>
      <w:pPr>
        <w:tabs>
          <w:tab w:pos="850" w:val="left"/>
        </w:tabs>
        <w:spacing w:before="0" w:after="60" w:line="228" w:lineRule="exact"/>
        <w:ind w:left="850" w:hanging="850"/>
      </w:pPr>
      <w:r>
        <w:rPr>
          <w:b w:val="0"/>
          <w:i w:val="0"/>
          <w:color w:val="666666"/>
          <w:sz w:val="19"/>
        </w:rPr>
        <w:t>01:52</w:t>
        <w:tab/>
      </w:r>
      <w:r>
        <w:rPr>
          <w:b w:val="0"/>
          <w:i w:val="0"/>
          <w:color w:val="222222"/>
          <w:sz w:val="19"/>
        </w:rPr>
        <w:t>Y de repente, no, ¿sabes qué?, no quedé en el tronco pulmonar, me equivoqué, quedé muy, muy abajo. Lo quiero repetir.</w:t>
      </w:r>
    </w:p>
    <w:p>
      <w:pPr>
        <w:tabs>
          <w:tab w:pos="850" w:val="left"/>
        </w:tabs>
        <w:spacing w:before="0" w:after="60" w:line="228" w:lineRule="exact"/>
        <w:ind w:left="850" w:hanging="850"/>
      </w:pPr>
      <w:r>
        <w:rPr>
          <w:b w:val="0"/>
          <w:i w:val="0"/>
          <w:color w:val="666666"/>
          <w:sz w:val="19"/>
        </w:rPr>
        <w:t>01:59</w:t>
        <w:tab/>
      </w:r>
      <w:r>
        <w:rPr>
          <w:b w:val="0"/>
          <w:i w:val="0"/>
          <w:color w:val="222222"/>
          <w:sz w:val="19"/>
        </w:rPr>
        <w:t>Entonces en ese caso, en azul es lo que va a ejecutar, en gris lo que ya hizo y en blanco lo que falta por hacer. Entonces vuelvo a hacer clic en uno para volver a hacer el scan and view</w:t>
      </w:r>
    </w:p>
    <w:p>
      <w:pPr>
        <w:tabs>
          <w:tab w:pos="850" w:val="left"/>
        </w:tabs>
        <w:spacing w:before="0" w:after="60" w:line="228" w:lineRule="exact"/>
        <w:ind w:left="850" w:hanging="850"/>
      </w:pPr>
      <w:r>
        <w:rPr>
          <w:b w:val="0"/>
          <w:i w:val="0"/>
          <w:color w:val="666666"/>
          <w:sz w:val="19"/>
        </w:rPr>
        <w:t>02:11</w:t>
        <w:tab/>
      </w:r>
      <w:r>
        <w:rPr>
          <w:b w:val="0"/>
          <w:i w:val="0"/>
          <w:color w:val="222222"/>
          <w:sz w:val="19"/>
        </w:rPr>
        <w:t>y aquí previous y lo vuelve a activar. Entonces aquí voy a ir al scan plan, puedo poner una coordenada, puedo poner 108 o 110 dependiendo de hacia dónde quiero y si lo quiero ver visual hago clic en scan plan.</w:t>
      </w:r>
    </w:p>
    <w:p>
      <w:pPr>
        <w:tabs>
          <w:tab w:pos="850" w:val="left"/>
        </w:tabs>
        <w:spacing w:before="0" w:after="60" w:line="228" w:lineRule="exact"/>
        <w:ind w:left="850" w:hanging="850"/>
      </w:pPr>
      <w:r>
        <w:rPr>
          <w:b w:val="0"/>
          <w:i w:val="0"/>
          <w:color w:val="666666"/>
          <w:sz w:val="19"/>
        </w:rPr>
        <w:t>02:22</w:t>
        <w:tab/>
      </w:r>
      <w:r>
        <w:rPr>
          <w:b w:val="0"/>
          <w:i w:val="0"/>
          <w:color w:val="222222"/>
          <w:sz w:val="19"/>
        </w:rPr>
        <w:t>Y elijo. Claro. Y hago clic en scan plan y ahí lo muevo. ¿Sabes qué? Era más arriba. Por ejemplo. Y vuelvo a confirmar.</w:t>
      </w:r>
    </w:p>
    <w:p>
      <w:pPr>
        <w:tabs>
          <w:tab w:pos="850" w:val="left"/>
        </w:tabs>
        <w:spacing w:before="0" w:after="60" w:line="228" w:lineRule="exact"/>
        <w:ind w:left="850" w:hanging="850"/>
      </w:pPr>
      <w:r>
        <w:rPr>
          <w:b w:val="0"/>
          <w:i w:val="0"/>
          <w:color w:val="666666"/>
          <w:sz w:val="19"/>
        </w:rPr>
        <w:t>02:35</w:t>
        <w:tab/>
      </w:r>
      <w:r>
        <w:rPr>
          <w:b w:val="0"/>
          <w:i w:val="0"/>
          <w:color w:val="222222"/>
          <w:sz w:val="19"/>
        </w:rPr>
        <w:t>Vuelve a pedir permiso para ir a hacer una posición. Ahora sí estoy en el tronco pulmonar, ¿ya?</w:t>
      </w:r>
    </w:p>
    <w:p>
      <w:pPr>
        <w:tabs>
          <w:tab w:pos="850" w:val="left"/>
        </w:tabs>
        <w:spacing w:before="0" w:after="60" w:line="228" w:lineRule="exact"/>
        <w:ind w:left="850" w:hanging="850"/>
      </w:pPr>
      <w:r>
        <w:rPr>
          <w:b w:val="0"/>
          <w:i w:val="0"/>
          <w:color w:val="666666"/>
          <w:sz w:val="19"/>
        </w:rPr>
        <w:t>02:44</w:t>
        <w:tab/>
      </w:r>
      <w:r>
        <w:rPr>
          <w:b w:val="0"/>
          <w:i w:val="0"/>
          <w:color w:val="222222"/>
          <w:sz w:val="19"/>
        </w:rPr>
        <w:t>Entonces aquí lo voy a dejar ahí para después hacer la simulación de voy a mover como que ahí llega el contraste.</w:t>
      </w:r>
    </w:p>
    <w:p>
      <w:pPr>
        <w:tabs>
          <w:tab w:pos="850" w:val="left"/>
        </w:tabs>
        <w:spacing w:before="0" w:after="60" w:line="228" w:lineRule="exact"/>
        <w:ind w:left="850" w:hanging="850"/>
      </w:pPr>
      <w:r>
        <w:rPr>
          <w:b w:val="0"/>
          <w:i w:val="0"/>
          <w:color w:val="666666"/>
          <w:sz w:val="19"/>
        </w:rPr>
        <w:t>02:54</w:t>
        <w:tab/>
      </w:r>
      <w:r>
        <w:rPr>
          <w:b w:val="0"/>
          <w:i w:val="0"/>
          <w:color w:val="222222"/>
          <w:sz w:val="19"/>
        </w:rPr>
        <w:t>Entonces va a ser intermitente cada dos segundos esperando llegar a 220 y de ahí se va a lanzar la TEP. Y esto que es el voice timing,</w:t>
      </w:r>
    </w:p>
    <w:p>
      <w:pPr>
        <w:tabs>
          <w:tab w:pos="850" w:val="left"/>
        </w:tabs>
        <w:spacing w:before="0" w:after="60" w:line="228" w:lineRule="exact"/>
        <w:ind w:left="850" w:hanging="850"/>
      </w:pPr>
      <w:r>
        <w:rPr>
          <w:b w:val="0"/>
          <w:i w:val="0"/>
          <w:color w:val="666666"/>
          <w:sz w:val="19"/>
        </w:rPr>
        <w:t>03:04</w:t>
        <w:tab/>
      </w:r>
      <w:r>
        <w:rPr>
          <w:b w:val="0"/>
          <w:i w:val="0"/>
          <w:color w:val="222222"/>
          <w:sz w:val="19"/>
        </w:rPr>
        <w:t>esto quiere decir que va a lanzar la instrucción verbal mientras está ejecutando el bolus tracking. Ah, ya.</w:t>
      </w:r>
    </w:p>
    <w:p>
      <w:pPr>
        <w:tabs>
          <w:tab w:pos="850" w:val="left"/>
        </w:tabs>
        <w:spacing w:before="0" w:after="60" w:line="228" w:lineRule="exact"/>
        <w:ind w:left="850" w:hanging="850"/>
      </w:pPr>
      <w:r>
        <w:rPr>
          <w:b w:val="0"/>
          <w:i w:val="0"/>
          <w:color w:val="666666"/>
          <w:sz w:val="19"/>
        </w:rPr>
        <w:t>03:12</w:t>
        <w:tab/>
      </w:r>
      <w:r>
        <w:rPr>
          <w:b w:val="0"/>
          <w:i w:val="0"/>
          <w:color w:val="222222"/>
          <w:sz w:val="19"/>
        </w:rPr>
        <w:t>Por ejemplo, este no le puse tiempo, entonces yo le voy a decir: "¿sabes qué? le voy a dar 5 segundos porque si no van a ser 5 segundos irradiando esperando que llegue el contraste".</w:t>
      </w:r>
    </w:p>
    <w:p>
      <w:pPr>
        <w:tabs>
          <w:tab w:pos="850" w:val="left"/>
        </w:tabs>
        <w:spacing w:before="0" w:after="60" w:line="228" w:lineRule="exact"/>
        <w:ind w:left="850" w:hanging="850"/>
      </w:pPr>
      <w:r>
        <w:rPr>
          <w:b w:val="0"/>
          <w:i w:val="0"/>
          <w:color w:val="666666"/>
          <w:sz w:val="19"/>
        </w:rPr>
        <w:t>03:20</w:t>
        <w:tab/>
      </w:r>
      <w:r>
        <w:rPr>
          <w:b w:val="0"/>
          <w:i w:val="0"/>
          <w:color w:val="222222"/>
          <w:sz w:val="19"/>
        </w:rPr>
        <w:t>Y acá después va a aparecer un mensaje: "oye, que sabes qué, no puedo porque pusiste uno" y se va a cambiar solo. ¿Ya? Pero yo lo voy a cambiar ahora a 5.1.</w:t>
      </w:r>
    </w:p>
    <w:p>
      <w:pPr>
        <w:tabs>
          <w:tab w:pos="850" w:val="left"/>
        </w:tabs>
        <w:spacing w:before="0" w:after="60" w:line="228" w:lineRule="exact"/>
        <w:ind w:left="850" w:hanging="850"/>
      </w:pPr>
      <w:r>
        <w:rPr>
          <w:b w:val="0"/>
          <w:i w:val="0"/>
          <w:color w:val="666666"/>
          <w:sz w:val="19"/>
        </w:rPr>
        <w:t>03:31</w:t>
        <w:tab/>
      </w:r>
      <w:r>
        <w:rPr>
          <w:b w:val="0"/>
          <w:i w:val="0"/>
          <w:color w:val="222222"/>
          <w:sz w:val="19"/>
        </w:rPr>
        <w:t>Entonces, termina esto e inmediatamente comienza el bolus tracking y lanza la instrucción verbal: "tome aire, aguante, no respire". Y ahí se gatilla y se lanza.</w:t>
      </w:r>
    </w:p>
    <w:p>
      <w:pPr>
        <w:tabs>
          <w:tab w:pos="850" w:val="left"/>
        </w:tabs>
        <w:spacing w:before="0" w:after="60" w:line="228" w:lineRule="exact"/>
        <w:ind w:left="850" w:hanging="850"/>
      </w:pPr>
      <w:r>
        <w:rPr>
          <w:b w:val="0"/>
          <w:i w:val="0"/>
          <w:color w:val="666666"/>
          <w:sz w:val="19"/>
        </w:rPr>
        <w:t>03:41</w:t>
        <w:tab/>
      </w:r>
      <w:r>
        <w:rPr>
          <w:b w:val="0"/>
          <w:i w:val="0"/>
          <w:color w:val="222222"/>
          <w:sz w:val="19"/>
        </w:rPr>
        <w:t>Y eso lo puedo desactivar para... Sí, por acá. Ah. Ahí se desactiva. Y si lo quieren activar acá, aquí voy a dar para que lo puedan ver.</w:t>
      </w:r>
    </w:p>
    <w:p>
      <w:pPr>
        <w:tabs>
          <w:tab w:pos="850" w:val="left"/>
        </w:tabs>
        <w:spacing w:before="0" w:after="60" w:line="228" w:lineRule="exact"/>
        <w:ind w:left="850" w:hanging="850"/>
      </w:pPr>
      <w:r>
        <w:rPr>
          <w:b w:val="0"/>
          <w:i w:val="0"/>
          <w:color w:val="666666"/>
          <w:sz w:val="19"/>
        </w:rPr>
        <w:t>03:52</w:t>
        <w:tab/>
      </w:r>
      <w:r>
        <w:rPr>
          <w:b w:val="0"/>
          <w:i w:val="0"/>
          <w:color w:val="222222"/>
          <w:sz w:val="19"/>
        </w:rPr>
        <w:t>Confirmo.</w:t>
      </w:r>
    </w:p>
    <w:p>
      <w:pPr>
        <w:tabs>
          <w:tab w:pos="850" w:val="left"/>
        </w:tabs>
        <w:spacing w:before="0" w:after="60" w:line="228" w:lineRule="exact"/>
        <w:ind w:left="850" w:hanging="850"/>
      </w:pPr>
      <w:r>
        <w:rPr>
          <w:b w:val="0"/>
          <w:i w:val="0"/>
          <w:color w:val="666666"/>
          <w:sz w:val="19"/>
        </w:rPr>
        <w:t>04:08</w:t>
        <w:tab/>
      </w:r>
      <w:r>
        <w:rPr>
          <w:b w:val="0"/>
          <w:i w:val="0"/>
          <w:color w:val="222222"/>
          <w:sz w:val="19"/>
        </w:rPr>
        <w:t>Está fijo.</w:t>
      </w:r>
    </w:p>
    <w:p>
      <w:pPr>
        <w:tabs>
          <w:tab w:pos="850" w:val="left"/>
        </w:tabs>
        <w:spacing w:before="0" w:after="60" w:line="228" w:lineRule="exact"/>
        <w:ind w:left="850" w:hanging="850"/>
      </w:pPr>
      <w:r>
        <w:rPr>
          <w:b w:val="0"/>
          <w:i w:val="0"/>
          <w:color w:val="666666"/>
          <w:sz w:val="19"/>
        </w:rPr>
        <w:t>04:11</w:t>
        <w:tab/>
      </w:r>
      <w:r>
        <w:rPr>
          <w:b w:val="0"/>
          <w:i w:val="0"/>
          <w:color w:val="222222"/>
          <w:sz w:val="19"/>
        </w:rPr>
        <w:t>Así que aquí vamos los dos con el mouse, ¿cierto?</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(2 de 7)</w:t>
      </w:r>
    </w:p>
    <w:p>
      <w:pPr>
        <w:tabs>
          <w:tab w:pos="850" w:val="left"/>
        </w:tabs>
        <w:spacing w:before="0" w:after="60" w:line="228" w:lineRule="exact"/>
        <w:ind w:left="850" w:hanging="850"/>
      </w:pPr>
      <w:r>
        <w:rPr>
          <w:b w:val="0"/>
          <w:i w:val="0"/>
          <w:color w:val="666666"/>
          <w:sz w:val="19"/>
        </w:rPr>
        <w:t>04:13</w:t>
        <w:tab/>
      </w:r>
      <w:r>
        <w:rPr>
          <w:b w:val="0"/>
          <w:i w:val="0"/>
          <w:color w:val="222222"/>
          <w:sz w:val="19"/>
        </w:rPr>
        <w:t>Espera 5 segundos. Con esto yo puedo mover el roi, de que se alcance a ver.</w:t>
      </w:r>
    </w:p>
    <w:p>
      <w:pPr>
        <w:tabs>
          <w:tab w:pos="850" w:val="left"/>
        </w:tabs>
        <w:spacing w:before="0" w:after="60" w:line="228" w:lineRule="exact"/>
        <w:ind w:left="850" w:hanging="850"/>
      </w:pPr>
      <w:r>
        <w:rPr>
          <w:b w:val="0"/>
          <w:i w:val="0"/>
          <w:color w:val="666666"/>
          <w:sz w:val="19"/>
        </w:rPr>
        <w:t>04:19</w:t>
        <w:tab/>
      </w:r>
      <w:r>
        <w:rPr>
          <w:b w:val="0"/>
          <w:i w:val="0"/>
          <w:color w:val="222222"/>
          <w:sz w:val="19"/>
        </w:rPr>
        <w:t>Respiro, descanse, ahí viene la instrucción verbal. Sí.</w:t>
      </w:r>
    </w:p>
    <w:p>
      <w:pPr>
        <w:tabs>
          <w:tab w:pos="850" w:val="left"/>
        </w:tabs>
        <w:spacing w:before="0" w:after="60" w:line="228" w:lineRule="exact"/>
        <w:ind w:left="850" w:hanging="850"/>
      </w:pPr>
      <w:r>
        <w:rPr>
          <w:b w:val="0"/>
          <w:i w:val="0"/>
          <w:color w:val="666666"/>
          <w:sz w:val="19"/>
        </w:rPr>
        <w:t>04:24</w:t>
        <w:tab/>
      </w:r>
      <w:r>
        <w:rPr>
          <w:b w:val="0"/>
          <w:i w:val="0"/>
          <w:color w:val="222222"/>
          <w:sz w:val="19"/>
        </w:rPr>
        <w:t>Y con esto yo lo lanzo, si es que no lo quiero gatillar yo manual, con esto.</w:t>
      </w:r>
    </w:p>
    <w:p>
      <w:pPr>
        <w:tabs>
          <w:tab w:pos="850" w:val="left"/>
        </w:tabs>
        <w:spacing w:before="0" w:after="60" w:line="228" w:lineRule="exact"/>
        <w:ind w:left="850" w:hanging="850"/>
      </w:pPr>
      <w:r>
        <w:rPr>
          <w:b w:val="0"/>
          <w:i w:val="0"/>
          <w:color w:val="666666"/>
          <w:sz w:val="19"/>
        </w:rPr>
        <w:t>04:28</w:t>
        <w:tab/>
      </w:r>
      <w:r>
        <w:rPr>
          <w:b w:val="0"/>
          <w:i w:val="0"/>
          <w:color w:val="222222"/>
          <w:sz w:val="19"/>
        </w:rPr>
        <w:t>Bueno, aquí voy a hacer como que va llegando el contraste, ¿no?</w:t>
      </w:r>
    </w:p>
    <w:p>
      <w:pPr>
        <w:tabs>
          <w:tab w:pos="850" w:val="left"/>
        </w:tabs>
        <w:spacing w:before="0" w:after="60" w:line="228" w:lineRule="exact"/>
        <w:ind w:left="850" w:hanging="850"/>
      </w:pPr>
      <w:r>
        <w:rPr>
          <w:b w:val="0"/>
          <w:i w:val="0"/>
          <w:color w:val="666666"/>
          <w:sz w:val="19"/>
        </w:rPr>
        <w:t>04:34</w:t>
        <w:tab/>
      </w:r>
      <w:r>
        <w:rPr>
          <w:b w:val="0"/>
          <w:i w:val="0"/>
          <w:color w:val="222222"/>
          <w:sz w:val="19"/>
        </w:rPr>
        <w:t>Se gatilló.</w:t>
      </w:r>
    </w:p>
    <w:p>
      <w:pPr>
        <w:tabs>
          <w:tab w:pos="850" w:val="left"/>
        </w:tabs>
        <w:spacing w:before="0" w:after="60" w:line="228" w:lineRule="exact"/>
        <w:ind w:left="850" w:hanging="850"/>
      </w:pPr>
      <w:r>
        <w:rPr>
          <w:b w:val="0"/>
          <w:i w:val="0"/>
          <w:color w:val="666666"/>
          <w:sz w:val="19"/>
        </w:rPr>
        <w:t>04:44</w:t>
        <w:tab/>
      </w:r>
      <w:r>
        <w:rPr>
          <w:b w:val="0"/>
          <w:i w:val="0"/>
          <w:color w:val="222222"/>
          <w:sz w:val="19"/>
        </w:rPr>
        <w:t>Se fue rápido.</w:t>
      </w:r>
    </w:p>
    <w:p>
      <w:pPr>
        <w:tabs>
          <w:tab w:pos="850" w:val="left"/>
        </w:tabs>
        <w:spacing w:before="0" w:after="60" w:line="228" w:lineRule="exact"/>
        <w:ind w:left="850" w:hanging="850"/>
      </w:pPr>
      <w:r>
        <w:rPr>
          <w:b w:val="0"/>
          <w:i w:val="0"/>
          <w:color w:val="666666"/>
          <w:sz w:val="19"/>
        </w:rPr>
        <w:t>04:48</w:t>
        <w:tab/>
      </w:r>
      <w:r>
        <w:rPr>
          <w:b w:val="0"/>
          <w:i w:val="0"/>
          <w:color w:val="222222"/>
          <w:sz w:val="19"/>
        </w:rPr>
        <w:t>Sí, de hecho la adquisición de la TE,</w:t>
      </w:r>
    </w:p>
    <w:p>
      <w:pPr>
        <w:tabs>
          <w:tab w:pos="850" w:val="left"/>
        </w:tabs>
        <w:spacing w:before="0" w:after="60" w:line="228" w:lineRule="exact"/>
        <w:ind w:left="850" w:hanging="850"/>
      </w:pPr>
      <w:r>
        <w:rPr>
          <w:b w:val="0"/>
          <w:i w:val="0"/>
          <w:color w:val="666666"/>
          <w:sz w:val="19"/>
        </w:rPr>
        <w:t>04:52</w:t>
        <w:tab/>
      </w:r>
      <w:r>
        <w:rPr>
          <w:b w:val="0"/>
          <w:i w:val="0"/>
          <w:color w:val="222222"/>
          <w:sz w:val="19"/>
        </w:rPr>
        <w:t>3,3 segundos la adquisición, entonces por eso está censado a 2:20</w:t>
      </w:r>
    </w:p>
    <w:p>
      <w:pPr>
        <w:tabs>
          <w:tab w:pos="850" w:val="left"/>
        </w:tabs>
        <w:spacing w:before="0" w:after="60" w:line="228" w:lineRule="exact"/>
        <w:ind w:left="850" w:hanging="850"/>
      </w:pPr>
      <w:r>
        <w:rPr>
          <w:b w:val="0"/>
          <w:i w:val="0"/>
          <w:color w:val="666666"/>
          <w:sz w:val="19"/>
        </w:rPr>
        <w:t>04:58</w:t>
        <w:tab/>
      </w:r>
      <w:r>
        <w:rPr>
          <w:b w:val="0"/>
          <w:i w:val="0"/>
          <w:color w:val="222222"/>
          <w:sz w:val="19"/>
        </w:rPr>
        <w:t>la instrucción la da mientras está censando, entonces también respira.</w:t>
      </w:r>
    </w:p>
    <w:p>
      <w:pPr>
        <w:tabs>
          <w:tab w:pos="850" w:val="left"/>
        </w:tabs>
        <w:spacing w:before="0" w:after="60" w:line="228" w:lineRule="exact"/>
        <w:ind w:left="850" w:hanging="850"/>
      </w:pPr>
      <w:r>
        <w:rPr>
          <w:b w:val="0"/>
          <w:i w:val="0"/>
          <w:color w:val="666666"/>
          <w:sz w:val="19"/>
        </w:rPr>
        <w:t>05:03</w:t>
        <w:tab/>
      </w:r>
      <w:r>
        <w:rPr>
          <w:b w:val="0"/>
          <w:i w:val="0"/>
          <w:color w:val="222222"/>
          <w:sz w:val="19"/>
        </w:rPr>
        <w:t>Hay que darle tiempo, porque</w:t>
      </w:r>
    </w:p>
    <w:p>
      <w:pPr>
        <w:tabs>
          <w:tab w:pos="850" w:val="left"/>
        </w:tabs>
        <w:spacing w:before="0" w:after="60" w:line="228" w:lineRule="exact"/>
        <w:ind w:left="850" w:hanging="850"/>
      </w:pPr>
      <w:r>
        <w:rPr>
          <w:b w:val="0"/>
          <w:i w:val="0"/>
          <w:color w:val="666666"/>
          <w:sz w:val="19"/>
        </w:rPr>
        <w:t>05:07</w:t>
        <w:tab/>
      </w:r>
      <w:r>
        <w:rPr>
          <w:b w:val="0"/>
          <w:i w:val="0"/>
          <w:color w:val="222222"/>
          <w:sz w:val="19"/>
        </w:rPr>
        <w:t>no le gane la máquina, sí, no, de hecho el protocolo va a quedar listo para eso, para que todo no estén cambiando los tiempos.</w:t>
      </w:r>
    </w:p>
    <w:p>
      <w:pPr>
        <w:tabs>
          <w:tab w:pos="850" w:val="left"/>
        </w:tabs>
        <w:spacing w:before="0" w:after="60" w:line="228" w:lineRule="exact"/>
        <w:ind w:left="850" w:hanging="850"/>
      </w:pPr>
      <w:r>
        <w:rPr>
          <w:b w:val="0"/>
          <w:i w:val="0"/>
          <w:color w:val="666666"/>
          <w:sz w:val="19"/>
        </w:rPr>
        <w:t>05:12</w:t>
        <w:tab/>
      </w:r>
      <w:r>
        <w:rPr>
          <w:b w:val="0"/>
          <w:i w:val="0"/>
          <w:color w:val="222222"/>
          <w:sz w:val="19"/>
        </w:rPr>
        <w:t>Porque como es bolus tracking, va a ser en base al, al enhacement que tengamos en el tronco pulmonar.</w:t>
      </w:r>
    </w:p>
    <w:p>
      <w:pPr>
        <w:tabs>
          <w:tab w:pos="850" w:val="left"/>
        </w:tabs>
        <w:spacing w:before="0" w:after="60" w:line="228" w:lineRule="exact"/>
        <w:ind w:left="850" w:hanging="850"/>
      </w:pPr>
      <w:r>
        <w:rPr>
          <w:b w:val="0"/>
          <w:i w:val="0"/>
          <w:color w:val="666666"/>
          <w:sz w:val="19"/>
        </w:rPr>
        <w:t>05:17</w:t>
        <w:tab/>
      </w:r>
      <w:r>
        <w:rPr>
          <w:b w:val="0"/>
          <w:i w:val="0"/>
          <w:color w:val="222222"/>
          <w:sz w:val="19"/>
        </w:rPr>
        <w:t>Eso, eso va en lo importante que, que haga el gatillado.</w:t>
      </w:r>
    </w:p>
    <w:p>
      <w:pPr>
        <w:tabs>
          <w:tab w:pos="850" w:val="left"/>
        </w:tabs>
        <w:spacing w:before="0" w:after="60" w:line="228" w:lineRule="exact"/>
        <w:ind w:left="850" w:hanging="850"/>
      </w:pPr>
      <w:r>
        <w:rPr>
          <w:b w:val="0"/>
          <w:i w:val="0"/>
          <w:color w:val="666666"/>
          <w:sz w:val="19"/>
        </w:rPr>
        <w:t>05:21</w:t>
        <w:tab/>
      </w:r>
      <w:r>
        <w:rPr>
          <w:b w:val="0"/>
          <w:i w:val="0"/>
          <w:color w:val="222222"/>
          <w:sz w:val="19"/>
        </w:rPr>
        <w:t>¿Este de bolo cómo lo podemos hacer? Porque ahora se va por bolus tracking,</w:t>
      </w:r>
    </w:p>
    <w:p>
      <w:pPr>
        <w:tabs>
          <w:tab w:pos="850" w:val="left"/>
        </w:tabs>
        <w:spacing w:before="0" w:after="60" w:line="228" w:lineRule="exact"/>
        <w:ind w:left="850" w:hanging="850"/>
      </w:pPr>
      <w:r>
        <w:rPr>
          <w:b w:val="0"/>
          <w:i w:val="0"/>
          <w:color w:val="666666"/>
          <w:sz w:val="19"/>
        </w:rPr>
        <w:t>05:25</w:t>
        <w:tab/>
      </w:r>
      <w:r>
        <w:rPr>
          <w:b w:val="0"/>
          <w:i w:val="0"/>
          <w:color w:val="222222"/>
          <w:sz w:val="19"/>
        </w:rPr>
        <w:t>sí, es todo con bolus tracking funciona Canon.</w:t>
      </w:r>
    </w:p>
    <w:p>
      <w:pPr>
        <w:tabs>
          <w:tab w:pos="850" w:val="left"/>
        </w:tabs>
        <w:spacing w:before="0" w:after="60" w:line="228" w:lineRule="exact"/>
        <w:ind w:left="850" w:hanging="850"/>
      </w:pPr>
      <w:r>
        <w:rPr>
          <w:b w:val="0"/>
          <w:i w:val="0"/>
          <w:color w:val="666666"/>
          <w:sz w:val="19"/>
        </w:rPr>
        <w:t>05:30</w:t>
        <w:tab/>
      </w:r>
      <w:r>
        <w:rPr>
          <w:b w:val="0"/>
          <w:i w:val="0"/>
          <w:color w:val="222222"/>
          <w:sz w:val="19"/>
        </w:rPr>
        <w:t>Ah, ya, ya, ya. Sí, se pueden poner los dos también si les permite, pero,</w:t>
      </w:r>
    </w:p>
    <w:p>
      <w:pPr>
        <w:tabs>
          <w:tab w:pos="850" w:val="left"/>
        </w:tabs>
        <w:spacing w:before="0" w:after="60" w:line="228" w:lineRule="exact"/>
        <w:ind w:left="850" w:hanging="850"/>
      </w:pPr>
      <w:r>
        <w:rPr>
          <w:b w:val="0"/>
          <w:i w:val="0"/>
          <w:color w:val="666666"/>
          <w:sz w:val="19"/>
        </w:rPr>
        <w:t>05:35</w:t>
        <w:tab/>
      </w:r>
      <w:r>
        <w:rPr>
          <w:b w:val="0"/>
          <w:i w:val="0"/>
          <w:color w:val="222222"/>
          <w:sz w:val="19"/>
        </w:rPr>
        <w:t>¿podemos hacer una que sea bolus test? O sea, ¿eso, inyectar con tiempo?</w:t>
      </w:r>
    </w:p>
    <w:p>
      <w:pPr>
        <w:tabs>
          <w:tab w:pos="850" w:val="left"/>
        </w:tabs>
        <w:spacing w:before="0" w:after="60" w:line="228" w:lineRule="exact"/>
        <w:ind w:left="850" w:hanging="850"/>
      </w:pPr>
      <w:r>
        <w:rPr>
          <w:b w:val="0"/>
          <w:i w:val="0"/>
          <w:color w:val="666666"/>
          <w:sz w:val="19"/>
        </w:rPr>
        <w:t>05:39</w:t>
        <w:tab/>
      </w:r>
      <w:r>
        <w:rPr>
          <w:b w:val="0"/>
          <w:i w:val="0"/>
          <w:color w:val="222222"/>
          <w:sz w:val="19"/>
        </w:rPr>
        <w:t>Habría que crear un protocolo para bolus test, bolus test.</w:t>
      </w:r>
    </w:p>
    <w:p>
      <w:pPr>
        <w:tabs>
          <w:tab w:pos="850" w:val="left"/>
        </w:tabs>
        <w:spacing w:before="0" w:after="60" w:line="228" w:lineRule="exact"/>
        <w:ind w:left="850" w:hanging="850"/>
      </w:pPr>
      <w:r>
        <w:rPr>
          <w:b w:val="0"/>
          <w:i w:val="0"/>
          <w:color w:val="666666"/>
          <w:sz w:val="19"/>
        </w:rPr>
        <w:t>05:43</w:t>
        <w:tab/>
      </w:r>
      <w:r>
        <w:rPr>
          <w:b w:val="0"/>
          <w:i w:val="0"/>
          <w:color w:val="222222"/>
          <w:sz w:val="19"/>
        </w:rPr>
        <w:t>Pero Canon dice: "ocupen el bolus tracking porque para el angio funciona súper bien."</w:t>
      </w:r>
    </w:p>
    <w:p>
      <w:pPr>
        <w:tabs>
          <w:tab w:pos="850" w:val="left"/>
        </w:tabs>
        <w:spacing w:before="0" w:after="60" w:line="228" w:lineRule="exact"/>
        <w:ind w:left="850" w:hanging="850"/>
      </w:pPr>
      <w:r>
        <w:rPr>
          <w:b w:val="0"/>
          <w:i w:val="0"/>
          <w:color w:val="666666"/>
          <w:sz w:val="19"/>
        </w:rPr>
        <w:t>05:48</w:t>
        <w:tab/>
      </w:r>
      <w:r>
        <w:rPr>
          <w:b w:val="0"/>
          <w:i w:val="0"/>
          <w:color w:val="222222"/>
          <w:sz w:val="19"/>
        </w:rPr>
        <w:t>Y no le gusta el bolus test, que se puede crear el protocolo pero</w:t>
      </w:r>
    </w:p>
    <w:p>
      <w:pPr>
        <w:tabs>
          <w:tab w:pos="850" w:val="left"/>
        </w:tabs>
        <w:spacing w:before="0" w:after="60" w:line="228" w:lineRule="exact"/>
        <w:ind w:left="850" w:hanging="850"/>
      </w:pPr>
      <w:r>
        <w:rPr>
          <w:b w:val="0"/>
          <w:i w:val="0"/>
          <w:color w:val="666666"/>
          <w:sz w:val="19"/>
        </w:rPr>
        <w:t>05:53</w:t>
        <w:tab/>
      </w:r>
      <w:r>
        <w:rPr>
          <w:b w:val="0"/>
          <w:i w:val="0"/>
          <w:color w:val="222222"/>
          <w:sz w:val="19"/>
        </w:rPr>
        <w:t>está orientado a bolus tracking porque no tienen que inyectar dos veces contraste, no tienen que irradiar dos veces aunque sea baja dosis igual,</w:t>
      </w:r>
    </w:p>
    <w:p>
      <w:pPr>
        <w:tabs>
          <w:tab w:pos="850" w:val="left"/>
        </w:tabs>
        <w:spacing w:before="0" w:after="60" w:line="228" w:lineRule="exact"/>
        <w:ind w:left="850" w:hanging="850"/>
      </w:pPr>
      <w:r>
        <w:rPr>
          <w:b w:val="0"/>
          <w:i w:val="0"/>
          <w:color w:val="666666"/>
          <w:sz w:val="19"/>
        </w:rPr>
        <w:t>05:58</w:t>
        <w:tab/>
      </w:r>
      <w:r>
        <w:rPr>
          <w:b w:val="0"/>
          <w:i w:val="0"/>
          <w:color w:val="222222"/>
          <w:sz w:val="19"/>
        </w:rPr>
        <w:t>no es necesario eso.</w:t>
      </w:r>
    </w:p>
    <w:p>
      <w:pPr>
        <w:tabs>
          <w:tab w:pos="850" w:val="left"/>
        </w:tabs>
        <w:spacing w:before="0" w:after="60" w:line="228" w:lineRule="exact"/>
        <w:ind w:left="850" w:hanging="850"/>
      </w:pPr>
      <w:r>
        <w:rPr>
          <w:b w:val="0"/>
          <w:i w:val="0"/>
          <w:color w:val="666666"/>
          <w:sz w:val="19"/>
        </w:rPr>
        <w:t>06:01</w:t>
        <w:tab/>
      </w:r>
      <w:r>
        <w:rPr>
          <w:b w:val="0"/>
          <w:i w:val="0"/>
          <w:color w:val="222222"/>
          <w:sz w:val="19"/>
        </w:rPr>
        <w:t>Entonces, la angio de cerebro como decía era manual.</w:t>
      </w:r>
    </w:p>
    <w:p>
      <w:pPr>
        <w:tabs>
          <w:tab w:pos="850" w:val="left"/>
        </w:tabs>
        <w:spacing w:before="0" w:after="60" w:line="228" w:lineRule="exact"/>
        <w:ind w:left="850" w:hanging="850"/>
      </w:pPr>
      <w:r>
        <w:rPr>
          <w:b w:val="0"/>
          <w:i w:val="0"/>
          <w:color w:val="666666"/>
          <w:sz w:val="19"/>
        </w:rPr>
        <w:t>06:05</w:t>
        <w:tab/>
      </w:r>
      <w:r>
        <w:rPr>
          <w:b w:val="0"/>
          <w:i w:val="0"/>
          <w:color w:val="222222"/>
          <w:sz w:val="19"/>
        </w:rPr>
        <w:t>La de cuello se gatilla en la aorta descendente.</w:t>
      </w:r>
    </w:p>
    <w:p>
      <w:pPr>
        <w:tabs>
          <w:tab w:pos="850" w:val="left"/>
        </w:tabs>
        <w:spacing w:before="0" w:after="60" w:line="228" w:lineRule="exact"/>
        <w:ind w:left="850" w:hanging="850"/>
      </w:pPr>
      <w:r>
        <w:rPr>
          <w:b w:val="0"/>
          <w:i w:val="0"/>
          <w:color w:val="666666"/>
          <w:sz w:val="19"/>
        </w:rPr>
        <w:t>06:09</w:t>
        <w:tab/>
      </w:r>
      <w:r>
        <w:rPr>
          <w:b w:val="0"/>
          <w:i w:val="0"/>
          <w:color w:val="222222"/>
          <w:sz w:val="19"/>
        </w:rPr>
        <w:t>Eh, si es de cerebro y cuello, puede ser igual, si es que no tienen problemas con el retorno venoso.</w:t>
      </w:r>
    </w:p>
    <w:p>
      <w:pPr>
        <w:tabs>
          <w:tab w:pos="850" w:val="left"/>
        </w:tabs>
        <w:spacing w:before="0" w:after="60" w:line="228" w:lineRule="exact"/>
        <w:ind w:left="850" w:hanging="850"/>
      </w:pPr>
      <w:r>
        <w:rPr>
          <w:b w:val="0"/>
          <w:i w:val="0"/>
          <w:color w:val="666666"/>
          <w:sz w:val="19"/>
        </w:rPr>
        <w:t>06:14</w:t>
        <w:tab/>
      </w:r>
      <w:r>
        <w:rPr>
          <w:b w:val="0"/>
          <w:i w:val="0"/>
          <w:color w:val="222222"/>
          <w:sz w:val="19"/>
        </w:rPr>
        <w:t>Que si a veces reclaman mucho por retorno venoso, dejamos una angio de cerebro.</w:t>
      </w:r>
    </w:p>
    <w:p>
      <w:pPr>
        <w:tabs>
          <w:tab w:pos="850" w:val="left"/>
        </w:tabs>
        <w:spacing w:before="0" w:after="60" w:line="228" w:lineRule="exact"/>
        <w:ind w:left="850" w:hanging="850"/>
      </w:pPr>
      <w:r>
        <w:rPr>
          <w:b w:val="0"/>
          <w:i w:val="0"/>
          <w:color w:val="666666"/>
          <w:sz w:val="19"/>
        </w:rPr>
        <w:t>06:18</w:t>
        <w:tab/>
      </w:r>
      <w:r>
        <w:rPr>
          <w:b w:val="0"/>
          <w:i w:val="0"/>
          <w:color w:val="222222"/>
          <w:sz w:val="19"/>
        </w:rPr>
        <w:t>Una angio de cerebro que lo gatillan ustedes</w:t>
      </w:r>
    </w:p>
    <w:p>
      <w:pPr>
        <w:tabs>
          <w:tab w:pos="850" w:val="left"/>
        </w:tabs>
        <w:spacing w:before="0" w:after="60" w:line="228" w:lineRule="exact"/>
        <w:ind w:left="850" w:hanging="850"/>
      </w:pPr>
      <w:r>
        <w:rPr>
          <w:b w:val="0"/>
          <w:i w:val="0"/>
          <w:color w:val="666666"/>
          <w:sz w:val="19"/>
        </w:rPr>
        <w:t>06:22</w:t>
        <w:tab/>
      </w:r>
      <w:r>
        <w:rPr>
          <w:b w:val="0"/>
          <w:i w:val="0"/>
          <w:color w:val="222222"/>
          <w:sz w:val="19"/>
        </w:rPr>
        <w:t>y lo toma craneocaudal y sigue hasta el cuello.</w:t>
      </w:r>
    </w:p>
    <w:p>
      <w:pPr>
        <w:tabs>
          <w:tab w:pos="850" w:val="left"/>
        </w:tabs>
        <w:spacing w:before="0" w:after="60" w:line="228" w:lineRule="exact"/>
        <w:ind w:left="850" w:hanging="850"/>
      </w:pPr>
      <w:r>
        <w:rPr>
          <w:b w:val="0"/>
          <w:i w:val="0"/>
          <w:color w:val="666666"/>
          <w:sz w:val="19"/>
        </w:rPr>
        <w:t>06:26</w:t>
        <w:tab/>
      </w:r>
      <w:r>
        <w:rPr>
          <w:b w:val="0"/>
          <w:i w:val="0"/>
          <w:color w:val="222222"/>
          <w:sz w:val="19"/>
        </w:rPr>
        <w:t>Y así incluso se evita un poco la saturación del contraste en las subclavia.</w:t>
      </w:r>
    </w:p>
    <w:p>
      <w:pPr>
        <w:tabs>
          <w:tab w:pos="850" w:val="left"/>
        </w:tabs>
        <w:spacing w:before="0" w:after="60" w:line="228" w:lineRule="exact"/>
        <w:ind w:left="850" w:hanging="850"/>
      </w:pPr>
      <w:r>
        <w:rPr>
          <w:b w:val="0"/>
          <w:i w:val="0"/>
          <w:color w:val="666666"/>
          <w:sz w:val="19"/>
        </w:rPr>
        <w:t>06:30</w:t>
        <w:tab/>
      </w:r>
      <w:r>
        <w:rPr>
          <w:b w:val="0"/>
          <w:i w:val="0"/>
          <w:color w:val="222222"/>
          <w:sz w:val="19"/>
        </w:rPr>
        <w:t>Eh, la T, el roi en el tronco pulmonar.</w:t>
      </w:r>
    </w:p>
    <w:p>
      <w:pPr>
        <w:tabs>
          <w:tab w:pos="850" w:val="left"/>
        </w:tabs>
        <w:spacing w:before="0" w:after="60" w:line="228" w:lineRule="exact"/>
        <w:ind w:left="850" w:hanging="850"/>
      </w:pPr>
      <w:r>
        <w:rPr>
          <w:b w:val="0"/>
          <w:i w:val="0"/>
          <w:color w:val="666666"/>
          <w:sz w:val="19"/>
        </w:rPr>
        <w:t>06:33</w:t>
        <w:tab/>
      </w:r>
      <w:r>
        <w:rPr>
          <w:b w:val="0"/>
          <w:i w:val="0"/>
          <w:color w:val="222222"/>
          <w:sz w:val="19"/>
        </w:rPr>
        <w:t>La de angio de aorta, súper simple, se censará sobre la aorta descendente</w:t>
      </w:r>
    </w:p>
    <w:p>
      <w:pPr>
        <w:tabs>
          <w:tab w:pos="850" w:val="left"/>
        </w:tabs>
        <w:spacing w:before="0" w:after="60" w:line="228" w:lineRule="exact"/>
        <w:ind w:left="850" w:hanging="850"/>
      </w:pPr>
      <w:r>
        <w:rPr>
          <w:b w:val="0"/>
          <w:i w:val="0"/>
          <w:color w:val="666666"/>
          <w:sz w:val="19"/>
        </w:rPr>
        <w:t>06:38</w:t>
        <w:tab/>
      </w:r>
      <w:r>
        <w:rPr>
          <w:b w:val="0"/>
          <w:i w:val="0"/>
          <w:color w:val="222222"/>
          <w:sz w:val="19"/>
        </w:rPr>
        <w:t>o cerca de la aorta cerca del inicio. Extremidades inferiores,</w:t>
      </w:r>
    </w:p>
    <w:p>
      <w:pPr>
        <w:tabs>
          <w:tab w:pos="850" w:val="left"/>
        </w:tabs>
        <w:spacing w:before="0" w:after="60" w:line="228" w:lineRule="exact"/>
        <w:ind w:left="850" w:hanging="850"/>
      </w:pPr>
      <w:r>
        <w:rPr>
          <w:b w:val="0"/>
          <w:i w:val="0"/>
          <w:color w:val="666666"/>
          <w:sz w:val="19"/>
        </w:rPr>
        <w:t>06:43</w:t>
        <w:tab/>
      </w:r>
      <w:r>
        <w:rPr>
          <w:b w:val="0"/>
          <w:i w:val="0"/>
          <w:color w:val="222222"/>
          <w:sz w:val="19"/>
        </w:rPr>
        <w:t>también es la aorta cerca del inicio, ahí lo que se maneja es el tiempo de adquisición.</w:t>
      </w:r>
    </w:p>
    <w:p>
      <w:pPr>
        <w:tabs>
          <w:tab w:pos="850" w:val="left"/>
        </w:tabs>
        <w:spacing w:before="0" w:after="60" w:line="228" w:lineRule="exact"/>
        <w:ind w:left="850" w:hanging="850"/>
      </w:pPr>
      <w:r>
        <w:rPr>
          <w:b w:val="0"/>
          <w:i w:val="0"/>
          <w:color w:val="666666"/>
          <w:sz w:val="19"/>
        </w:rPr>
        <w:t>06:48</w:t>
        <w:tab/>
      </w:r>
      <w:r>
        <w:rPr>
          <w:b w:val="0"/>
          <w:i w:val="0"/>
          <w:color w:val="222222"/>
          <w:sz w:val="19"/>
        </w:rPr>
        <w:t>El tiempo, me refiero a,</w:t>
      </w:r>
    </w:p>
    <w:p>
      <w:pPr>
        <w:tabs>
          <w:tab w:pos="850" w:val="left"/>
        </w:tabs>
        <w:spacing w:before="0" w:after="60" w:line="228" w:lineRule="exact"/>
        <w:ind w:left="850" w:hanging="850"/>
      </w:pPr>
      <w:r>
        <w:rPr>
          <w:b w:val="0"/>
          <w:i w:val="0"/>
          <w:color w:val="666666"/>
          <w:sz w:val="19"/>
        </w:rPr>
        <w:t>06:51</w:t>
        <w:tab/>
      </w:r>
      <w:r>
        <w:rPr>
          <w:b w:val="0"/>
          <w:i w:val="0"/>
          <w:color w:val="222222"/>
          <w:sz w:val="19"/>
        </w:rPr>
        <w:t>ah, se está creando una de abdomen, de ahí la veo.</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(3 de 7)</w:t>
      </w:r>
    </w:p>
    <w:p>
      <w:pPr>
        <w:tabs>
          <w:tab w:pos="850" w:val="left"/>
        </w:tabs>
        <w:spacing w:before="0" w:after="60" w:line="228" w:lineRule="exact"/>
        <w:ind w:left="850" w:hanging="850"/>
      </w:pPr>
      <w:r>
        <w:rPr>
          <w:b w:val="0"/>
          <w:i w:val="0"/>
          <w:color w:val="666666"/>
          <w:sz w:val="19"/>
        </w:rPr>
        <w:t>06:55</w:t>
        <w:tab/>
      </w:r>
      <w:r>
        <w:rPr>
          <w:b w:val="0"/>
          <w:i w:val="0"/>
          <w:color w:val="222222"/>
          <w:sz w:val="19"/>
        </w:rPr>
        <w:t>No, ahí no queda bien.</w:t>
      </w:r>
    </w:p>
    <w:p>
      <w:pPr>
        <w:tabs>
          <w:tab w:pos="850" w:val="left"/>
        </w:tabs>
        <w:spacing w:before="0" w:after="60" w:line="228" w:lineRule="exact"/>
        <w:ind w:left="850" w:hanging="850"/>
      </w:pPr>
      <w:r>
        <w:rPr>
          <w:b w:val="0"/>
          <w:i w:val="0"/>
          <w:color w:val="666666"/>
          <w:sz w:val="19"/>
        </w:rPr>
        <w:t>06:58</w:t>
        <w:tab/>
      </w:r>
      <w:r>
        <w:rPr>
          <w:b w:val="0"/>
          <w:i w:val="0"/>
          <w:color w:val="222222"/>
          <w:sz w:val="19"/>
        </w:rPr>
        <w:t>Ahí se maneja el que el barrido, porque claro,</w:t>
      </w:r>
    </w:p>
    <w:p>
      <w:pPr>
        <w:tabs>
          <w:tab w:pos="850" w:val="left"/>
        </w:tabs>
        <w:spacing w:before="0" w:after="60" w:line="228" w:lineRule="exact"/>
        <w:ind w:left="850" w:hanging="850"/>
      </w:pPr>
      <w:r>
        <w:rPr>
          <w:b w:val="0"/>
          <w:i w:val="0"/>
          <w:color w:val="666666"/>
          <w:sz w:val="19"/>
        </w:rPr>
        <w:t>07:02</w:t>
        <w:tab/>
      </w:r>
      <w:r>
        <w:rPr>
          <w:b w:val="0"/>
          <w:i w:val="0"/>
          <w:color w:val="222222"/>
          <w:sz w:val="19"/>
        </w:rPr>
        <w:t>la inyección del contraste debería pasar 50, 60 segundos hasta llegar a la punta del dedo</w:t>
      </w:r>
    </w:p>
    <w:p>
      <w:pPr>
        <w:tabs>
          <w:tab w:pos="850" w:val="left"/>
        </w:tabs>
        <w:spacing w:before="0" w:after="60" w:line="228" w:lineRule="exact"/>
        <w:ind w:left="850" w:hanging="850"/>
      </w:pPr>
      <w:r>
        <w:rPr>
          <w:b w:val="0"/>
          <w:i w:val="0"/>
          <w:color w:val="666666"/>
          <w:sz w:val="19"/>
        </w:rPr>
        <w:t>07:07</w:t>
        <w:tab/>
      </w:r>
      <w:r>
        <w:rPr>
          <w:b w:val="0"/>
          <w:i w:val="0"/>
          <w:color w:val="222222"/>
          <w:sz w:val="19"/>
        </w:rPr>
        <w:t>para asegurarnos que tenga el contraste.</w:t>
      </w:r>
    </w:p>
    <w:p>
      <w:pPr>
        <w:tabs>
          <w:tab w:pos="850" w:val="left"/>
        </w:tabs>
        <w:spacing w:before="0" w:after="60" w:line="228" w:lineRule="exact"/>
        <w:ind w:left="850" w:hanging="850"/>
      </w:pPr>
      <w:r>
        <w:rPr>
          <w:b w:val="0"/>
          <w:i w:val="0"/>
          <w:color w:val="666666"/>
          <w:sz w:val="19"/>
        </w:rPr>
        <w:t>07:10</w:t>
        <w:tab/>
      </w:r>
      <w:r>
        <w:rPr>
          <w:b w:val="0"/>
          <w:i w:val="0"/>
          <w:color w:val="222222"/>
          <w:sz w:val="19"/>
        </w:rPr>
        <w:t>Y como la adquisición es rápida, lo que hacemos, le ponemos</w:t>
      </w:r>
    </w:p>
    <w:p>
      <w:pPr>
        <w:tabs>
          <w:tab w:pos="850" w:val="left"/>
        </w:tabs>
        <w:spacing w:before="0" w:after="60" w:line="228" w:lineRule="exact"/>
        <w:ind w:left="850" w:hanging="850"/>
      </w:pPr>
      <w:r>
        <w:rPr>
          <w:b w:val="0"/>
          <w:i w:val="0"/>
          <w:color w:val="666666"/>
          <w:sz w:val="19"/>
        </w:rPr>
        <w:t>07:14</w:t>
        <w:tab/>
      </w:r>
      <w:r>
        <w:rPr>
          <w:b w:val="0"/>
          <w:i w:val="0"/>
          <w:color w:val="222222"/>
          <w:sz w:val="19"/>
        </w:rPr>
        <w:t>el tiempo de rotación más lento para que la adquisición helicoidal</w:t>
      </w:r>
    </w:p>
    <w:p>
      <w:pPr>
        <w:tabs>
          <w:tab w:pos="850" w:val="left"/>
        </w:tabs>
        <w:spacing w:before="0" w:after="60" w:line="228" w:lineRule="exact"/>
        <w:ind w:left="850" w:hanging="850"/>
      </w:pPr>
      <w:r>
        <w:rPr>
          <w:b w:val="0"/>
          <w:i w:val="0"/>
          <w:color w:val="666666"/>
          <w:sz w:val="19"/>
        </w:rPr>
        <w:t>07:19</w:t>
        <w:tab/>
      </w:r>
      <w:r>
        <w:rPr>
          <w:b w:val="0"/>
          <w:i w:val="0"/>
          <w:color w:val="222222"/>
          <w:sz w:val="19"/>
        </w:rPr>
        <w:t>sea como de 40 segundos, tal vez 40 y tanto. Puede quedar en un segundo, en,</w:t>
      </w:r>
    </w:p>
    <w:p>
      <w:pPr>
        <w:tabs>
          <w:tab w:pos="850" w:val="left"/>
        </w:tabs>
        <w:spacing w:before="0" w:after="60" w:line="228" w:lineRule="exact"/>
        <w:ind w:left="850" w:hanging="850"/>
      </w:pPr>
      <w:r>
        <w:rPr>
          <w:b w:val="0"/>
          <w:i w:val="0"/>
          <w:color w:val="666666"/>
          <w:sz w:val="19"/>
        </w:rPr>
        <w:t>07:24</w:t>
        <w:tab/>
      </w:r>
      <w:r>
        <w:rPr>
          <w:b w:val="0"/>
          <w:i w:val="0"/>
          <w:color w:val="222222"/>
          <w:sz w:val="19"/>
        </w:rPr>
        <w:t>bueno, ahí depende del largo del paciente.</w:t>
      </w:r>
    </w:p>
    <w:p>
      <w:pPr>
        <w:tabs>
          <w:tab w:pos="850" w:val="left"/>
        </w:tabs>
        <w:spacing w:before="0" w:after="60" w:line="228" w:lineRule="exact"/>
        <w:ind w:left="850" w:hanging="850"/>
      </w:pPr>
      <w:r>
        <w:rPr>
          <w:b w:val="0"/>
          <w:i w:val="0"/>
          <w:color w:val="666666"/>
          <w:sz w:val="19"/>
        </w:rPr>
        <w:t>07:27</w:t>
        <w:tab/>
      </w:r>
      <w:r>
        <w:rPr>
          <w:b w:val="0"/>
          <w:i w:val="0"/>
          <w:color w:val="222222"/>
          <w:sz w:val="19"/>
        </w:rPr>
        <w:t>Y entonces también se le puede poner un wait.</w:t>
      </w:r>
    </w:p>
    <w:p>
      <w:pPr>
        <w:tabs>
          <w:tab w:pos="850" w:val="left"/>
        </w:tabs>
        <w:spacing w:before="0" w:after="60" w:line="228" w:lineRule="exact"/>
        <w:ind w:left="850" w:hanging="850"/>
      </w:pPr>
      <w:r>
        <w:rPr>
          <w:b w:val="0"/>
          <w:i w:val="0"/>
          <w:color w:val="666666"/>
          <w:sz w:val="19"/>
        </w:rPr>
        <w:t>07:31</w:t>
        <w:tab/>
      </w:r>
      <w:r>
        <w:rPr>
          <w:b w:val="0"/>
          <w:i w:val="0"/>
          <w:color w:val="222222"/>
          <w:sz w:val="19"/>
        </w:rPr>
        <w:t>Es decir, si yo veo que la adquisición queda no sé, en 45 segundos,</w:t>
      </w:r>
    </w:p>
    <w:p>
      <w:pPr>
        <w:tabs>
          <w:tab w:pos="850" w:val="left"/>
        </w:tabs>
        <w:spacing w:before="0" w:after="60" w:line="228" w:lineRule="exact"/>
        <w:ind w:left="850" w:hanging="850"/>
      </w:pPr>
      <w:r>
        <w:rPr>
          <w:b w:val="0"/>
          <w:i w:val="0"/>
          <w:color w:val="666666"/>
          <w:sz w:val="19"/>
        </w:rPr>
        <w:t>07:35</w:t>
        <w:tab/>
      </w:r>
      <w:r>
        <w:rPr>
          <w:b w:val="0"/>
          <w:i w:val="0"/>
          <w:color w:val="222222"/>
          <w:sz w:val="19"/>
        </w:rPr>
        <w:t>pero yo necesito llegar a los 60, entonces en el wait le puedo poner 15.</w:t>
      </w:r>
    </w:p>
    <w:p>
      <w:pPr>
        <w:tabs>
          <w:tab w:pos="850" w:val="left"/>
        </w:tabs>
        <w:spacing w:before="0" w:after="60" w:line="228" w:lineRule="exact"/>
        <w:ind w:left="850" w:hanging="850"/>
      </w:pPr>
      <w:r>
        <w:rPr>
          <w:b w:val="0"/>
          <w:i w:val="0"/>
          <w:color w:val="666666"/>
          <w:sz w:val="19"/>
        </w:rPr>
        <w:t>07:39</w:t>
        <w:tab/>
      </w:r>
      <w:r>
        <w:rPr>
          <w:b w:val="0"/>
          <w:i w:val="0"/>
          <w:color w:val="222222"/>
          <w:sz w:val="19"/>
        </w:rPr>
        <w:t>Pero ese wait depende del largo del paciente de cómo vaya a quedar la planificación.</w:t>
      </w:r>
    </w:p>
    <w:p>
      <w:pPr>
        <w:tabs>
          <w:tab w:pos="850" w:val="left"/>
        </w:tabs>
        <w:spacing w:before="0" w:after="60" w:line="228" w:lineRule="exact"/>
        <w:ind w:left="850" w:hanging="850"/>
      </w:pPr>
      <w:r>
        <w:rPr>
          <w:b w:val="0"/>
          <w:i w:val="0"/>
          <w:color w:val="666666"/>
          <w:sz w:val="19"/>
        </w:rPr>
        <w:t>07:44</w:t>
        <w:tab/>
      </w:r>
      <w:r>
        <w:rPr>
          <w:b w:val="0"/>
          <w:i w:val="0"/>
          <w:color w:val="222222"/>
          <w:sz w:val="19"/>
        </w:rPr>
        <w:t>Entonces ahí, la adquisición 45 más el wait 15</w:t>
      </w:r>
    </w:p>
    <w:p>
      <w:pPr>
        <w:tabs>
          <w:tab w:pos="850" w:val="left"/>
        </w:tabs>
        <w:spacing w:before="0" w:after="60" w:line="228" w:lineRule="exact"/>
        <w:ind w:left="850" w:hanging="850"/>
      </w:pPr>
      <w:r>
        <w:rPr>
          <w:b w:val="0"/>
          <w:i w:val="0"/>
          <w:color w:val="666666"/>
          <w:sz w:val="19"/>
        </w:rPr>
        <w:t>07:49</w:t>
        <w:tab/>
      </w:r>
      <w:r>
        <w:rPr>
          <w:b w:val="0"/>
          <w:i w:val="0"/>
          <w:color w:val="222222"/>
          <w:sz w:val="19"/>
        </w:rPr>
        <w:t>está bien, porque claro, el wait van a ser 15 segundos pero aquí en la aorta.</w:t>
      </w:r>
    </w:p>
    <w:p>
      <w:pPr>
        <w:tabs>
          <w:tab w:pos="850" w:val="left"/>
        </w:tabs>
        <w:spacing w:before="0" w:after="60" w:line="228" w:lineRule="exact"/>
        <w:ind w:left="850" w:hanging="850"/>
      </w:pPr>
      <w:r>
        <w:rPr>
          <w:b w:val="0"/>
          <w:i w:val="0"/>
          <w:color w:val="666666"/>
          <w:sz w:val="19"/>
        </w:rPr>
        <w:t>07:53</w:t>
        <w:tab/>
      </w:r>
      <w:r>
        <w:rPr>
          <w:b w:val="0"/>
          <w:i w:val="0"/>
          <w:color w:val="222222"/>
          <w:sz w:val="19"/>
        </w:rPr>
        <w:t>Entonces, va a gatillar y después va a esperar 15 segundos y eso va a lanzar.</w:t>
      </w:r>
    </w:p>
    <w:p>
      <w:pPr>
        <w:tabs>
          <w:tab w:pos="850" w:val="left"/>
        </w:tabs>
        <w:spacing w:before="0" w:after="60" w:line="228" w:lineRule="exact"/>
        <w:ind w:left="850" w:hanging="850"/>
      </w:pPr>
      <w:r>
        <w:rPr>
          <w:b w:val="0"/>
          <w:i w:val="0"/>
          <w:color w:val="666666"/>
          <w:sz w:val="19"/>
        </w:rPr>
        <w:t>07:57</w:t>
        <w:tab/>
      </w:r>
      <w:r>
        <w:rPr>
          <w:b w:val="0"/>
          <w:i w:val="0"/>
          <w:color w:val="222222"/>
          <w:sz w:val="19"/>
        </w:rPr>
        <w:t>En esos 15 segundos la aorta todavía va a estar bien con contraste.</w:t>
      </w:r>
    </w:p>
    <w:p>
      <w:pPr>
        <w:tabs>
          <w:tab w:pos="850" w:val="left"/>
        </w:tabs>
        <w:spacing w:before="0" w:after="60" w:line="228" w:lineRule="exact"/>
        <w:ind w:left="850" w:hanging="850"/>
      </w:pPr>
      <w:r>
        <w:rPr>
          <w:b w:val="0"/>
          <w:i w:val="0"/>
          <w:color w:val="666666"/>
          <w:sz w:val="19"/>
        </w:rPr>
        <w:t>08:00</w:t>
        <w:tab/>
      </w:r>
      <w:r>
        <w:rPr>
          <w:b w:val="0"/>
          <w:i w:val="0"/>
          <w:color w:val="222222"/>
          <w:sz w:val="19"/>
        </w:rPr>
        <w:t>más lento la adquisición</w:t>
      </w:r>
    </w:p>
    <w:p>
      <w:pPr>
        <w:tabs>
          <w:tab w:pos="850" w:val="left"/>
        </w:tabs>
        <w:spacing w:before="0" w:after="60" w:line="228" w:lineRule="exact"/>
        <w:ind w:left="850" w:hanging="850"/>
      </w:pPr>
      <w:r>
        <w:rPr>
          <w:b w:val="0"/>
          <w:i w:val="0"/>
          <w:color w:val="666666"/>
          <w:sz w:val="19"/>
        </w:rPr>
        <w:t>08:01</w:t>
        <w:tab/>
      </w:r>
      <w:r>
        <w:rPr>
          <w:b w:val="0"/>
          <w:i w:val="0"/>
          <w:color w:val="222222"/>
          <w:sz w:val="19"/>
        </w:rPr>
        <w:t>pero le va a dar el tiempo para el wait de 8 segundos</w:t>
      </w:r>
    </w:p>
    <w:p>
      <w:pPr>
        <w:tabs>
          <w:tab w:pos="850" w:val="left"/>
        </w:tabs>
        <w:spacing w:before="0" w:after="60" w:line="228" w:lineRule="exact"/>
        <w:ind w:left="850" w:hanging="850"/>
      </w:pPr>
      <w:r>
        <w:rPr>
          <w:b w:val="0"/>
          <w:i w:val="0"/>
          <w:color w:val="666666"/>
          <w:sz w:val="19"/>
        </w:rPr>
        <w:t>08:05</w:t>
        <w:tab/>
      </w:r>
      <w:r>
        <w:rPr>
          <w:b w:val="0"/>
          <w:i w:val="0"/>
          <w:color w:val="222222"/>
          <w:sz w:val="19"/>
        </w:rPr>
        <w:t>y así a los 60, 50, estamos llegando acá</w:t>
      </w:r>
    </w:p>
    <w:p>
      <w:pPr>
        <w:tabs>
          <w:tab w:pos="850" w:val="left"/>
        </w:tabs>
        <w:spacing w:before="0" w:after="60" w:line="228" w:lineRule="exact"/>
        <w:ind w:left="850" w:hanging="850"/>
      </w:pPr>
      <w:r>
        <w:rPr>
          <w:b w:val="0"/>
          <w:i w:val="0"/>
          <w:color w:val="666666"/>
          <w:sz w:val="19"/>
        </w:rPr>
        <w:t>08:10</w:t>
        <w:tab/>
      </w:r>
      <w:r>
        <w:rPr>
          <w:b w:val="0"/>
          <w:i w:val="0"/>
          <w:color w:val="222222"/>
          <w:sz w:val="19"/>
        </w:rPr>
        <w:t>y pillar el contraste en la arteria</w:t>
      </w:r>
    </w:p>
    <w:p>
      <w:pPr>
        <w:tabs>
          <w:tab w:pos="850" w:val="left"/>
        </w:tabs>
        <w:spacing w:before="0" w:after="60" w:line="228" w:lineRule="exact"/>
        <w:ind w:left="850" w:hanging="850"/>
      </w:pPr>
      <w:r>
        <w:rPr>
          <w:b w:val="0"/>
          <w:i w:val="0"/>
          <w:color w:val="666666"/>
          <w:sz w:val="19"/>
        </w:rPr>
        <w:t>08:11</w:t>
        <w:tab/>
      </w:r>
      <w:r>
        <w:rPr>
          <w:b w:val="0"/>
          <w:i w:val="0"/>
          <w:color w:val="222222"/>
          <w:sz w:val="19"/>
        </w:rPr>
        <w:t>Esa es la teoría</w:t>
      </w:r>
    </w:p>
    <w:p>
      <w:pPr>
        <w:tabs>
          <w:tab w:pos="850" w:val="left"/>
        </w:tabs>
        <w:spacing w:before="0" w:after="60" w:line="228" w:lineRule="exact"/>
        <w:ind w:left="850" w:hanging="850"/>
      </w:pPr>
      <w:r>
        <w:rPr>
          <w:b w:val="0"/>
          <w:i w:val="0"/>
          <w:color w:val="666666"/>
          <w:sz w:val="19"/>
        </w:rPr>
        <w:t>08:12</w:t>
        <w:tab/>
      </w:r>
      <w:r>
        <w:rPr>
          <w:b w:val="0"/>
          <w:i w:val="0"/>
          <w:color w:val="222222"/>
          <w:sz w:val="19"/>
        </w:rPr>
        <w:t>Y para extremidades superiores</w:t>
      </w:r>
    </w:p>
    <w:p>
      <w:pPr>
        <w:tabs>
          <w:tab w:pos="850" w:val="left"/>
        </w:tabs>
        <w:spacing w:before="0" w:after="60" w:line="228" w:lineRule="exact"/>
        <w:ind w:left="850" w:hanging="850"/>
      </w:pPr>
      <w:r>
        <w:rPr>
          <w:b w:val="0"/>
          <w:i w:val="0"/>
          <w:color w:val="666666"/>
          <w:sz w:val="19"/>
        </w:rPr>
        <w:t>08:14</w:t>
        <w:tab/>
      </w:r>
      <w:r>
        <w:rPr>
          <w:b w:val="0"/>
          <w:i w:val="0"/>
          <w:color w:val="222222"/>
          <w:sz w:val="19"/>
        </w:rPr>
        <w:t>también puede ser la aorta descendente</w:t>
      </w:r>
    </w:p>
    <w:p>
      <w:pPr>
        <w:tabs>
          <w:tab w:pos="850" w:val="left"/>
        </w:tabs>
        <w:spacing w:before="0" w:after="60" w:line="228" w:lineRule="exact"/>
        <w:ind w:left="850" w:hanging="850"/>
      </w:pPr>
      <w:r>
        <w:rPr>
          <w:b w:val="0"/>
          <w:i w:val="0"/>
          <w:color w:val="666666"/>
          <w:sz w:val="19"/>
        </w:rPr>
        <w:t>08:17</w:t>
        <w:tab/>
      </w:r>
      <w:r>
        <w:rPr>
          <w:b w:val="0"/>
          <w:i w:val="0"/>
          <w:color w:val="222222"/>
          <w:sz w:val="19"/>
        </w:rPr>
        <w:t>y a veces, bueno, algunos dicen más bonito, no sé, si se ve bien en el bíceps</w:t>
      </w:r>
    </w:p>
    <w:p>
      <w:pPr>
        <w:tabs>
          <w:tab w:pos="850" w:val="left"/>
        </w:tabs>
        <w:spacing w:before="0" w:after="60" w:line="228" w:lineRule="exact"/>
        <w:ind w:left="850" w:hanging="850"/>
      </w:pPr>
      <w:r>
        <w:rPr>
          <w:b w:val="0"/>
          <w:i w:val="0"/>
          <w:color w:val="666666"/>
          <w:sz w:val="19"/>
        </w:rPr>
        <w:t>08:20</w:t>
        <w:tab/>
      </w:r>
      <w:r>
        <w:rPr>
          <w:b w:val="0"/>
          <w:i w:val="0"/>
          <w:color w:val="222222"/>
          <w:sz w:val="19"/>
        </w:rPr>
        <w:t>a visual, si quieren, pero si no</w:t>
      </w:r>
    </w:p>
    <w:p>
      <w:pPr>
        <w:tabs>
          <w:tab w:pos="850" w:val="left"/>
        </w:tabs>
        <w:spacing w:before="0" w:after="60" w:line="228" w:lineRule="exact"/>
        <w:ind w:left="850" w:hanging="850"/>
      </w:pPr>
      <w:r>
        <w:rPr>
          <w:b w:val="0"/>
          <w:i w:val="0"/>
          <w:color w:val="666666"/>
          <w:sz w:val="19"/>
        </w:rPr>
        <w:t>08:23</w:t>
        <w:tab/>
      </w:r>
      <w:r>
        <w:rPr>
          <w:b w:val="0"/>
          <w:i w:val="0"/>
          <w:color w:val="222222"/>
          <w:sz w:val="19"/>
        </w:rPr>
        <w:t>gatillado en la, en la aorta descendente</w:t>
      </w:r>
    </w:p>
    <w:p>
      <w:pPr>
        <w:tabs>
          <w:tab w:pos="850" w:val="left"/>
        </w:tabs>
        <w:spacing w:before="0" w:after="60" w:line="228" w:lineRule="exact"/>
        <w:ind w:left="850" w:hanging="850"/>
      </w:pPr>
      <w:r>
        <w:rPr>
          <w:b w:val="0"/>
          <w:i w:val="0"/>
          <w:color w:val="666666"/>
          <w:sz w:val="19"/>
        </w:rPr>
        <w:t>08:26</w:t>
        <w:tab/>
      </w:r>
      <w:r>
        <w:rPr>
          <w:b w:val="0"/>
          <w:i w:val="0"/>
          <w:color w:val="222222"/>
          <w:sz w:val="19"/>
        </w:rPr>
        <w:t>Y también, gatilla y</w:t>
      </w:r>
    </w:p>
    <w:p>
      <w:pPr>
        <w:tabs>
          <w:tab w:pos="850" w:val="left"/>
        </w:tabs>
        <w:spacing w:before="0" w:after="60" w:line="228" w:lineRule="exact"/>
        <w:ind w:left="850" w:hanging="850"/>
      </w:pPr>
      <w:r>
        <w:rPr>
          <w:b w:val="0"/>
          <w:i w:val="0"/>
          <w:color w:val="666666"/>
          <w:sz w:val="19"/>
        </w:rPr>
        <w:t>08:29</w:t>
        <w:tab/>
      </w:r>
      <w:r>
        <w:rPr>
          <w:b w:val="0"/>
          <w:i w:val="0"/>
          <w:color w:val="222222"/>
          <w:sz w:val="19"/>
        </w:rPr>
        <w:t>van hacia arriba</w:t>
      </w:r>
    </w:p>
    <w:p>
      <w:pPr>
        <w:tabs>
          <w:tab w:pos="850" w:val="left"/>
        </w:tabs>
        <w:spacing w:before="0" w:after="60" w:line="228" w:lineRule="exact"/>
        <w:ind w:left="850" w:hanging="850"/>
      </w:pPr>
      <w:r>
        <w:rPr>
          <w:b w:val="0"/>
          <w:i w:val="0"/>
          <w:color w:val="666666"/>
          <w:sz w:val="19"/>
        </w:rPr>
        <w:t>08:30</w:t>
        <w:tab/>
      </w:r>
      <w:r>
        <w:rPr>
          <w:b w:val="0"/>
          <w:i w:val="0"/>
          <w:color w:val="222222"/>
          <w:sz w:val="19"/>
        </w:rPr>
        <w:t>Lo que tendrían que ir cambiando, aparte de los tiempos, es la modulación</w:t>
      </w:r>
    </w:p>
    <w:p>
      <w:pPr>
        <w:tabs>
          <w:tab w:pos="850" w:val="left"/>
        </w:tabs>
        <w:spacing w:before="0" w:after="60" w:line="228" w:lineRule="exact"/>
        <w:ind w:left="850" w:hanging="850"/>
      </w:pPr>
      <w:r>
        <w:rPr>
          <w:b w:val="0"/>
          <w:i w:val="0"/>
          <w:color w:val="666666"/>
          <w:sz w:val="19"/>
        </w:rPr>
        <w:t>08:33</w:t>
        <w:tab/>
      </w:r>
      <w:r>
        <w:rPr>
          <w:b w:val="0"/>
          <w:i w:val="0"/>
          <w:color w:val="222222"/>
          <w:sz w:val="19"/>
        </w:rPr>
        <w:t>Si el paciente es más grande o más chico</w:t>
      </w:r>
    </w:p>
    <w:p>
      <w:pPr>
        <w:tabs>
          <w:tab w:pos="850" w:val="left"/>
        </w:tabs>
        <w:spacing w:before="0" w:after="60" w:line="228" w:lineRule="exact"/>
        <w:ind w:left="850" w:hanging="850"/>
      </w:pPr>
      <w:r>
        <w:rPr>
          <w:b w:val="0"/>
          <w:i w:val="0"/>
          <w:color w:val="666666"/>
          <w:sz w:val="19"/>
        </w:rPr>
        <w:t>08:35</w:t>
        <w:tab/>
      </w:r>
      <w:r>
        <w:rPr>
          <w:b w:val="0"/>
          <w:i w:val="0"/>
          <w:color w:val="222222"/>
          <w:sz w:val="19"/>
        </w:rPr>
        <w:t>la modulación estándar o calidad</w:t>
      </w:r>
    </w:p>
    <w:p>
      <w:pPr>
        <w:tabs>
          <w:tab w:pos="850" w:val="left"/>
        </w:tabs>
        <w:spacing w:before="0" w:after="60" w:line="228" w:lineRule="exact"/>
        <w:ind w:left="850" w:hanging="850"/>
      </w:pPr>
      <w:r>
        <w:rPr>
          <w:b w:val="0"/>
          <w:i w:val="0"/>
          <w:color w:val="666666"/>
          <w:sz w:val="19"/>
        </w:rPr>
        <w:t>08:38</w:t>
        <w:tab/>
      </w:r>
      <w:r>
        <w:rPr>
          <w:b w:val="0"/>
          <w:i w:val="0"/>
          <w:color w:val="222222"/>
          <w:sz w:val="19"/>
        </w:rPr>
        <w:t>y si tiene los dos brazos abajo, tal vez, o si no</w:t>
      </w:r>
    </w:p>
    <w:p>
      <w:pPr>
        <w:tabs>
          <w:tab w:pos="850" w:val="left"/>
        </w:tabs>
        <w:spacing w:before="0" w:after="60" w:line="228" w:lineRule="exact"/>
        <w:ind w:left="850" w:hanging="850"/>
      </w:pPr>
      <w:r>
        <w:rPr>
          <w:b w:val="0"/>
          <w:i w:val="0"/>
          <w:color w:val="666666"/>
          <w:sz w:val="19"/>
        </w:rPr>
        <w:t>08:41</w:t>
        <w:tab/>
      </w:r>
      <w:r>
        <w:rPr>
          <w:b w:val="0"/>
          <w:i w:val="0"/>
          <w:color w:val="222222"/>
          <w:sz w:val="19"/>
        </w:rPr>
        <w:t>no puede mover los brazos, y quizás ponerle 120</w:t>
      </w:r>
    </w:p>
    <w:p>
      <w:pPr>
        <w:tabs>
          <w:tab w:pos="850" w:val="left"/>
        </w:tabs>
        <w:spacing w:before="0" w:after="60" w:line="228" w:lineRule="exact"/>
        <w:ind w:left="850" w:hanging="850"/>
      </w:pPr>
      <w:r>
        <w:rPr>
          <w:b w:val="0"/>
          <w:i w:val="0"/>
          <w:color w:val="666666"/>
          <w:sz w:val="19"/>
        </w:rPr>
        <w:t>08:43</w:t>
        <w:tab/>
      </w:r>
      <w:r>
        <w:rPr>
          <w:b w:val="0"/>
          <w:i w:val="0"/>
          <w:color w:val="222222"/>
          <w:sz w:val="19"/>
        </w:rPr>
        <w:t>La mayoría van a tener 120 kilovoltios</w:t>
      </w:r>
    </w:p>
    <w:p>
      <w:pPr>
        <w:tabs>
          <w:tab w:pos="850" w:val="left"/>
        </w:tabs>
        <w:spacing w:before="0" w:after="60" w:line="228" w:lineRule="exact"/>
        <w:ind w:left="850" w:hanging="850"/>
      </w:pPr>
      <w:r>
        <w:rPr>
          <w:b w:val="0"/>
          <w:i w:val="0"/>
          <w:color w:val="666666"/>
          <w:sz w:val="19"/>
        </w:rPr>
        <w:t>08:45</w:t>
        <w:tab/>
      </w:r>
      <w:r>
        <w:rPr>
          <w:b w:val="0"/>
          <w:i w:val="0"/>
          <w:color w:val="222222"/>
          <w:sz w:val="19"/>
        </w:rPr>
        <w:t>Ahí tal vez subir a 135</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(4 de 7)</w:t>
      </w:r>
    </w:p>
    <w:p>
      <w:pPr>
        <w:tabs>
          <w:tab w:pos="850" w:val="left"/>
        </w:tabs>
        <w:spacing w:before="0" w:after="60" w:line="228" w:lineRule="exact"/>
        <w:ind w:left="850" w:hanging="850"/>
      </w:pPr>
      <w:r>
        <w:rPr>
          <w:b w:val="0"/>
          <w:i w:val="0"/>
          <w:color w:val="666666"/>
          <w:sz w:val="19"/>
        </w:rPr>
        <w:t>08:47</w:t>
        <w:tab/>
      </w:r>
      <w:r>
        <w:rPr>
          <w:b w:val="0"/>
          <w:i w:val="0"/>
          <w:color w:val="222222"/>
          <w:sz w:val="19"/>
        </w:rPr>
        <w:t>por ejemplo</w:t>
      </w:r>
    </w:p>
    <w:p>
      <w:pPr>
        <w:tabs>
          <w:tab w:pos="850" w:val="left"/>
        </w:tabs>
        <w:spacing w:before="0" w:after="60" w:line="228" w:lineRule="exact"/>
        <w:ind w:left="850" w:hanging="850"/>
      </w:pPr>
      <w:r>
        <w:rPr>
          <w:b w:val="0"/>
          <w:i w:val="0"/>
          <w:color w:val="666666"/>
          <w:sz w:val="19"/>
        </w:rPr>
        <w:t>08:48</w:t>
        <w:tab/>
      </w:r>
      <w:r>
        <w:rPr>
          <w:b w:val="0"/>
          <w:i w:val="0"/>
          <w:color w:val="222222"/>
          <w:sz w:val="19"/>
        </w:rPr>
        <w:t>Tiene los dos brazos y se necesita ver la estructura bien</w:t>
      </w:r>
    </w:p>
    <w:p>
      <w:pPr>
        <w:tabs>
          <w:tab w:pos="850" w:val="left"/>
        </w:tabs>
        <w:spacing w:before="0" w:after="60" w:line="228" w:lineRule="exact"/>
        <w:ind w:left="850" w:hanging="850"/>
      </w:pPr>
      <w:r>
        <w:rPr>
          <w:b w:val="0"/>
          <w:i w:val="0"/>
          <w:color w:val="666666"/>
          <w:sz w:val="19"/>
        </w:rPr>
        <w:t>08:51</w:t>
        <w:tab/>
      </w:r>
      <w:r>
        <w:rPr>
          <w:b w:val="0"/>
          <w:i w:val="0"/>
          <w:color w:val="222222"/>
          <w:sz w:val="19"/>
        </w:rPr>
        <w:t>Esas son las cosas que ustedes tendrían que ir modificando, pero los protocolos la idea es</w:t>
      </w:r>
    </w:p>
    <w:p>
      <w:pPr>
        <w:tabs>
          <w:tab w:pos="850" w:val="left"/>
        </w:tabs>
        <w:spacing w:before="0" w:after="60" w:line="228" w:lineRule="exact"/>
        <w:ind w:left="850" w:hanging="850"/>
      </w:pPr>
      <w:r>
        <w:rPr>
          <w:b w:val="0"/>
          <w:i w:val="0"/>
          <w:color w:val="666666"/>
          <w:sz w:val="19"/>
        </w:rPr>
        <w:t>08:54</w:t>
        <w:tab/>
      </w:r>
      <w:r>
        <w:rPr>
          <w:b w:val="0"/>
          <w:i w:val="0"/>
          <w:color w:val="222222"/>
          <w:sz w:val="19"/>
        </w:rPr>
        <w:t>dejarlos ya listos</w:t>
      </w:r>
    </w:p>
    <w:p>
      <w:pPr>
        <w:tabs>
          <w:tab w:pos="850" w:val="left"/>
        </w:tabs>
        <w:spacing w:before="0" w:after="60" w:line="228" w:lineRule="exact"/>
        <w:ind w:left="850" w:hanging="850"/>
      </w:pPr>
      <w:r>
        <w:rPr>
          <w:b w:val="0"/>
          <w:i w:val="0"/>
          <w:color w:val="666666"/>
          <w:sz w:val="19"/>
        </w:rPr>
        <w:t>08:56</w:t>
        <w:tab/>
      </w:r>
      <w:r>
        <w:rPr>
          <w:b w:val="0"/>
          <w:i w:val="0"/>
          <w:color w:val="222222"/>
          <w:sz w:val="19"/>
        </w:rPr>
        <w:t>Ya, bueno</w:t>
      </w:r>
    </w:p>
    <w:p>
      <w:pPr>
        <w:tabs>
          <w:tab w:pos="850" w:val="left"/>
        </w:tabs>
        <w:spacing w:before="0" w:after="60" w:line="228" w:lineRule="exact"/>
        <w:ind w:left="850" w:hanging="850"/>
      </w:pPr>
      <w:r>
        <w:rPr>
          <w:b w:val="0"/>
          <w:i w:val="0"/>
          <w:color w:val="666666"/>
          <w:sz w:val="19"/>
        </w:rPr>
        <w:t>08:57</w:t>
        <w:tab/>
      </w:r>
      <w:r>
        <w:rPr>
          <w:b w:val="0"/>
          <w:i w:val="0"/>
          <w:color w:val="222222"/>
          <w:sz w:val="19"/>
        </w:rPr>
        <w:t>Este equipo tenía una modalidad que permitía la angio hacerla como darle más contraste todavía al vaso</w:t>
      </w:r>
    </w:p>
    <w:p>
      <w:pPr>
        <w:tabs>
          <w:tab w:pos="850" w:val="left"/>
        </w:tabs>
        <w:spacing w:before="0" w:after="60" w:line="228" w:lineRule="exact"/>
        <w:ind w:left="850" w:hanging="850"/>
      </w:pPr>
      <w:r>
        <w:rPr>
          <w:b w:val="0"/>
          <w:i w:val="0"/>
          <w:color w:val="666666"/>
          <w:sz w:val="19"/>
        </w:rPr>
        <w:t>09:03</w:t>
        <w:tab/>
      </w:r>
      <w:r>
        <w:rPr>
          <w:b w:val="0"/>
          <w:i w:val="0"/>
          <w:color w:val="222222"/>
          <w:sz w:val="19"/>
        </w:rPr>
        <w:t>¿O estoy, estoy loco? Substracción digital</w:t>
      </w:r>
    </w:p>
    <w:p>
      <w:pPr>
        <w:tabs>
          <w:tab w:pos="850" w:val="left"/>
        </w:tabs>
        <w:spacing w:before="0" w:after="60" w:line="228" w:lineRule="exact"/>
        <w:ind w:left="850" w:hanging="850"/>
      </w:pPr>
      <w:r>
        <w:rPr>
          <w:b w:val="0"/>
          <w:i w:val="0"/>
          <w:color w:val="666666"/>
          <w:sz w:val="19"/>
        </w:rPr>
        <w:t>09:06</w:t>
        <w:tab/>
      </w:r>
      <w:r>
        <w:rPr>
          <w:b w:val="0"/>
          <w:i w:val="0"/>
          <w:color w:val="222222"/>
          <w:sz w:val="19"/>
        </w:rPr>
        <w:t>Ah, la substracción digital</w:t>
      </w:r>
    </w:p>
    <w:p>
      <w:pPr>
        <w:tabs>
          <w:tab w:pos="850" w:val="left"/>
        </w:tabs>
        <w:spacing w:before="0" w:after="60" w:line="228" w:lineRule="exact"/>
        <w:ind w:left="850" w:hanging="850"/>
      </w:pPr>
      <w:r>
        <w:rPr>
          <w:b w:val="0"/>
          <w:i w:val="0"/>
          <w:color w:val="666666"/>
          <w:sz w:val="19"/>
        </w:rPr>
        <w:t>09:07</w:t>
        <w:tab/>
      </w:r>
      <w:r>
        <w:rPr>
          <w:b w:val="0"/>
          <w:i w:val="0"/>
          <w:color w:val="222222"/>
          <w:sz w:val="19"/>
        </w:rPr>
        <w:t>Eh</w:t>
      </w:r>
    </w:p>
    <w:p>
      <w:pPr>
        <w:tabs>
          <w:tab w:pos="850" w:val="left"/>
        </w:tabs>
        <w:spacing w:before="0" w:after="60" w:line="228" w:lineRule="exact"/>
        <w:ind w:left="850" w:hanging="850"/>
      </w:pPr>
      <w:r>
        <w:rPr>
          <w:b w:val="0"/>
          <w:i w:val="0"/>
          <w:color w:val="666666"/>
          <w:sz w:val="19"/>
        </w:rPr>
        <w:t>09:12</w:t>
        <w:tab/>
      </w:r>
      <w:r>
        <w:rPr>
          <w:b w:val="0"/>
          <w:i w:val="0"/>
          <w:color w:val="222222"/>
          <w:sz w:val="19"/>
        </w:rPr>
        <w:t>Sí, pero este tiene solamente, no se pidieron para los mapas de yodo</w:t>
      </w:r>
    </w:p>
    <w:p>
      <w:pPr>
        <w:tabs>
          <w:tab w:pos="850" w:val="left"/>
        </w:tabs>
        <w:spacing w:before="0" w:after="60" w:line="228" w:lineRule="exact"/>
        <w:ind w:left="850" w:hanging="850"/>
      </w:pPr>
      <w:r>
        <w:rPr>
          <w:b w:val="0"/>
          <w:i w:val="0"/>
          <w:color w:val="666666"/>
          <w:sz w:val="19"/>
        </w:rPr>
        <w:t>09:15</w:t>
        <w:tab/>
      </w:r>
      <w:r>
        <w:rPr>
          <w:b w:val="0"/>
          <w:i w:val="0"/>
          <w:color w:val="222222"/>
          <w:sz w:val="19"/>
        </w:rPr>
        <w:t>pero sí sumamos la substracción digital para angiografía</w:t>
      </w:r>
    </w:p>
    <w:p>
      <w:pPr>
        <w:tabs>
          <w:tab w:pos="850" w:val="left"/>
        </w:tabs>
        <w:spacing w:before="0" w:after="60" w:line="228" w:lineRule="exact"/>
        <w:ind w:left="850" w:hanging="850"/>
      </w:pPr>
      <w:r>
        <w:rPr>
          <w:b w:val="0"/>
          <w:i w:val="0"/>
          <w:color w:val="666666"/>
          <w:sz w:val="19"/>
        </w:rPr>
        <w:t>09:19</w:t>
        <w:tab/>
      </w:r>
      <w:r>
        <w:rPr>
          <w:b w:val="0"/>
          <w:i w:val="0"/>
          <w:color w:val="222222"/>
          <w:sz w:val="19"/>
        </w:rPr>
        <w:t>Ya</w:t>
      </w:r>
    </w:p>
    <w:p>
      <w:pPr>
        <w:tabs>
          <w:tab w:pos="850" w:val="left"/>
        </w:tabs>
        <w:spacing w:before="0" w:after="60" w:line="228" w:lineRule="exact"/>
        <w:ind w:left="850" w:hanging="850"/>
      </w:pPr>
      <w:r>
        <w:rPr>
          <w:b w:val="0"/>
          <w:i w:val="0"/>
          <w:color w:val="666666"/>
          <w:sz w:val="19"/>
        </w:rPr>
        <w:t>09:21</w:t>
        <w:tab/>
      </w:r>
      <w:r>
        <w:rPr>
          <w:b w:val="0"/>
          <w:i w:val="0"/>
          <w:color w:val="222222"/>
          <w:sz w:val="19"/>
        </w:rPr>
        <w:t>Entonces, bueno, podemos dejar los protocolos como los vimos, o podemos crear uno</w:t>
      </w:r>
    </w:p>
    <w:p>
      <w:pPr>
        <w:tabs>
          <w:tab w:pos="850" w:val="left"/>
        </w:tabs>
        <w:spacing w:before="0" w:after="60" w:line="228" w:lineRule="exact"/>
        <w:ind w:left="850" w:hanging="850"/>
      </w:pPr>
      <w:r>
        <w:rPr>
          <w:b w:val="0"/>
          <w:i w:val="0"/>
          <w:color w:val="666666"/>
          <w:sz w:val="19"/>
        </w:rPr>
        <w:t>09:24</w:t>
        <w:tab/>
      </w:r>
      <w:r>
        <w:rPr>
          <w:b w:val="0"/>
          <w:i w:val="0"/>
          <w:color w:val="222222"/>
          <w:sz w:val="19"/>
        </w:rPr>
        <w:t>con sub, que</w:t>
      </w:r>
    </w:p>
    <w:p>
      <w:pPr>
        <w:tabs>
          <w:tab w:pos="850" w:val="left"/>
        </w:tabs>
        <w:spacing w:before="0" w:after="60" w:line="228" w:lineRule="exact"/>
        <w:ind w:left="850" w:hanging="850"/>
      </w:pPr>
      <w:r>
        <w:rPr>
          <w:b w:val="0"/>
          <w:i w:val="0"/>
          <w:color w:val="666666"/>
          <w:sz w:val="19"/>
        </w:rPr>
        <w:t>09:26</w:t>
        <w:tab/>
      </w:r>
      <w:r>
        <w:rPr>
          <w:b w:val="0"/>
          <w:i w:val="0"/>
          <w:color w:val="222222"/>
          <w:sz w:val="19"/>
        </w:rPr>
        <w:t>lo que hace se toma una máscara sin contraste</w:t>
      </w:r>
    </w:p>
    <w:p>
      <w:pPr>
        <w:tabs>
          <w:tab w:pos="850" w:val="left"/>
        </w:tabs>
        <w:spacing w:before="0" w:after="60" w:line="228" w:lineRule="exact"/>
        <w:ind w:left="850" w:hanging="850"/>
      </w:pPr>
      <w:r>
        <w:rPr>
          <w:b w:val="0"/>
          <w:i w:val="0"/>
          <w:color w:val="666666"/>
          <w:sz w:val="19"/>
        </w:rPr>
        <w:t>09:29</w:t>
        <w:tab/>
      </w:r>
      <w:r>
        <w:rPr>
          <w:b w:val="0"/>
          <w:i w:val="0"/>
          <w:color w:val="222222"/>
          <w:sz w:val="19"/>
        </w:rPr>
        <w:t>Si no va a ser utilizada, ese sin contraste puede ser de bien baja dosis</w:t>
      </w:r>
    </w:p>
    <w:p>
      <w:pPr>
        <w:tabs>
          <w:tab w:pos="850" w:val="left"/>
        </w:tabs>
        <w:spacing w:before="0" w:after="60" w:line="228" w:lineRule="exact"/>
        <w:ind w:left="850" w:hanging="850"/>
      </w:pPr>
      <w:r>
        <w:rPr>
          <w:b w:val="0"/>
          <w:i w:val="0"/>
          <w:color w:val="666666"/>
          <w:sz w:val="19"/>
        </w:rPr>
        <w:t>09:33</w:t>
        <w:tab/>
      </w:r>
      <w:r>
        <w:rPr>
          <w:b w:val="0"/>
          <w:i w:val="0"/>
          <w:color w:val="222222"/>
          <w:sz w:val="19"/>
        </w:rPr>
        <w:t>porque necesito que tenga datos</w:t>
      </w:r>
    </w:p>
    <w:p>
      <w:pPr>
        <w:tabs>
          <w:tab w:pos="850" w:val="left"/>
        </w:tabs>
        <w:spacing w:before="0" w:after="60" w:line="228" w:lineRule="exact"/>
        <w:ind w:left="850" w:hanging="850"/>
      </w:pPr>
      <w:r>
        <w:rPr>
          <w:b w:val="0"/>
          <w:i w:val="0"/>
          <w:color w:val="666666"/>
          <w:sz w:val="19"/>
        </w:rPr>
        <w:t>09:35</w:t>
        <w:tab/>
      </w:r>
      <w:r>
        <w:rPr>
          <w:b w:val="0"/>
          <w:i w:val="0"/>
          <w:color w:val="222222"/>
          <w:sz w:val="19"/>
        </w:rPr>
        <w:t>y después la angiografía</w:t>
      </w:r>
    </w:p>
    <w:p>
      <w:pPr>
        <w:tabs>
          <w:tab w:pos="850" w:val="left"/>
        </w:tabs>
        <w:spacing w:before="0" w:after="60" w:line="228" w:lineRule="exact"/>
        <w:ind w:left="850" w:hanging="850"/>
      </w:pPr>
      <w:r>
        <w:rPr>
          <w:b w:val="0"/>
          <w:i w:val="0"/>
          <w:color w:val="666666"/>
          <w:sz w:val="19"/>
        </w:rPr>
        <w:t>09:36</w:t>
        <w:tab/>
      </w:r>
      <w:r>
        <w:rPr>
          <w:b w:val="0"/>
          <w:i w:val="0"/>
          <w:color w:val="222222"/>
          <w:sz w:val="19"/>
        </w:rPr>
        <w:t>Y el equipo va a tomar las dos y va a hacer una substracción digital</w:t>
      </w:r>
    </w:p>
    <w:p>
      <w:pPr>
        <w:tabs>
          <w:tab w:pos="850" w:val="left"/>
        </w:tabs>
        <w:spacing w:before="0" w:after="60" w:line="228" w:lineRule="exact"/>
        <w:ind w:left="850" w:hanging="850"/>
      </w:pPr>
      <w:r>
        <w:rPr>
          <w:b w:val="0"/>
          <w:i w:val="0"/>
          <w:color w:val="666666"/>
          <w:sz w:val="19"/>
        </w:rPr>
        <w:t>09:40</w:t>
        <w:tab/>
      </w:r>
      <w:r>
        <w:rPr>
          <w:b w:val="0"/>
          <w:i w:val="0"/>
          <w:color w:val="222222"/>
          <w:sz w:val="19"/>
        </w:rPr>
        <w:t>En ese caso hay algunos cambios así, que por ejemplo</w:t>
      </w:r>
    </w:p>
    <w:p>
      <w:pPr>
        <w:tabs>
          <w:tab w:pos="850" w:val="left"/>
        </w:tabs>
        <w:spacing w:before="0" w:after="60" w:line="228" w:lineRule="exact"/>
        <w:ind w:left="850" w:hanging="850"/>
      </w:pPr>
      <w:r>
        <w:rPr>
          <w:b w:val="0"/>
          <w:i w:val="0"/>
          <w:color w:val="666666"/>
          <w:sz w:val="19"/>
        </w:rPr>
        <w:t>09:43</w:t>
        <w:tab/>
      </w:r>
      <w:r>
        <w:rPr>
          <w:b w:val="0"/>
          <w:i w:val="0"/>
          <w:color w:val="222222"/>
          <w:sz w:val="19"/>
        </w:rPr>
        <w:t>me deja obligatorio</w:t>
      </w:r>
    </w:p>
    <w:p>
      <w:pPr>
        <w:tabs>
          <w:tab w:pos="850" w:val="left"/>
        </w:tabs>
        <w:spacing w:before="0" w:after="60" w:line="228" w:lineRule="exact"/>
        <w:ind w:left="850" w:hanging="850"/>
      </w:pPr>
      <w:r>
        <w:rPr>
          <w:b w:val="0"/>
          <w:i w:val="0"/>
          <w:color w:val="666666"/>
          <w:sz w:val="19"/>
        </w:rPr>
        <w:t>09:47</w:t>
        <w:tab/>
      </w:r>
      <w:r>
        <w:rPr>
          <w:b w:val="0"/>
          <w:i w:val="0"/>
          <w:color w:val="222222"/>
          <w:sz w:val="19"/>
        </w:rPr>
        <w:t>el corte de prueba primero antes del sin contraste</w:t>
      </w:r>
    </w:p>
    <w:p>
      <w:pPr>
        <w:tabs>
          <w:tab w:pos="850" w:val="left"/>
        </w:tabs>
        <w:spacing w:before="0" w:after="60" w:line="228" w:lineRule="exact"/>
        <w:ind w:left="850" w:hanging="850"/>
      </w:pPr>
      <w:r>
        <w:rPr>
          <w:b w:val="0"/>
          <w:i w:val="0"/>
          <w:color w:val="666666"/>
          <w:sz w:val="19"/>
        </w:rPr>
        <w:t>09:50</w:t>
        <w:tab/>
      </w:r>
      <w:r>
        <w:rPr>
          <w:b w:val="0"/>
          <w:i w:val="0"/>
          <w:color w:val="222222"/>
          <w:sz w:val="19"/>
        </w:rPr>
        <w:t>y no lo puedo cambiar, porque todos sacan el corte de prueba</w:t>
      </w:r>
    </w:p>
    <w:p>
      <w:pPr>
        <w:tabs>
          <w:tab w:pos="850" w:val="left"/>
        </w:tabs>
        <w:spacing w:before="0" w:after="60" w:line="228" w:lineRule="exact"/>
        <w:ind w:left="850" w:hanging="850"/>
      </w:pPr>
      <w:r>
        <w:rPr>
          <w:b w:val="0"/>
          <w:i w:val="0"/>
          <w:color w:val="666666"/>
          <w:sz w:val="19"/>
        </w:rPr>
        <w:t>09:52</w:t>
        <w:tab/>
      </w:r>
      <w:r>
        <w:rPr>
          <w:b w:val="0"/>
          <w:i w:val="0"/>
          <w:color w:val="222222"/>
          <w:sz w:val="19"/>
        </w:rPr>
        <w:t>después de sin contraste, porque vuelve a la posición de la camilla</w:t>
      </w:r>
    </w:p>
    <w:p>
      <w:pPr>
        <w:tabs>
          <w:tab w:pos="850" w:val="left"/>
        </w:tabs>
        <w:spacing w:before="0" w:after="60" w:line="228" w:lineRule="exact"/>
        <w:ind w:left="850" w:hanging="850"/>
      </w:pPr>
      <w:r>
        <w:rPr>
          <w:b w:val="0"/>
          <w:i w:val="0"/>
          <w:color w:val="666666"/>
          <w:sz w:val="19"/>
        </w:rPr>
        <w:t>09:56</w:t>
        <w:tab/>
      </w:r>
      <w:r>
        <w:rPr>
          <w:b w:val="0"/>
          <w:i w:val="0"/>
          <w:color w:val="222222"/>
          <w:sz w:val="19"/>
        </w:rPr>
        <w:t>Pero acá no me permite, porque lo que quiere es que tú</w:t>
      </w:r>
    </w:p>
    <w:p>
      <w:pPr>
        <w:tabs>
          <w:tab w:pos="850" w:val="left"/>
        </w:tabs>
        <w:spacing w:before="0" w:after="60" w:line="228" w:lineRule="exact"/>
        <w:ind w:left="850" w:hanging="850"/>
      </w:pPr>
      <w:r>
        <w:rPr>
          <w:b w:val="0"/>
          <w:i w:val="0"/>
          <w:color w:val="666666"/>
          <w:sz w:val="19"/>
        </w:rPr>
        <w:t>10:00</w:t>
        <w:tab/>
      </w:r>
      <w:r>
        <w:rPr>
          <w:b w:val="0"/>
          <w:i w:val="0"/>
          <w:color w:val="222222"/>
          <w:sz w:val="19"/>
        </w:rPr>
        <w:t>dejes todo, cuando hagas el sin contraste, ya esté listo</w:t>
      </w:r>
    </w:p>
    <w:p>
      <w:pPr>
        <w:tabs>
          <w:tab w:pos="850" w:val="left"/>
        </w:tabs>
        <w:spacing w:before="0" w:after="60" w:line="228" w:lineRule="exact"/>
        <w:ind w:left="850" w:hanging="850"/>
      </w:pPr>
      <w:r>
        <w:rPr>
          <w:b w:val="0"/>
          <w:i w:val="0"/>
          <w:color w:val="666666"/>
          <w:sz w:val="19"/>
        </w:rPr>
        <w:t>10:02</w:t>
        <w:tab/>
      </w:r>
      <w:r>
        <w:rPr>
          <w:b w:val="0"/>
          <w:i w:val="0"/>
          <w:color w:val="222222"/>
          <w:sz w:val="19"/>
        </w:rPr>
        <w:t>puesto el ROI</w:t>
      </w:r>
    </w:p>
    <w:p>
      <w:pPr>
        <w:tabs>
          <w:tab w:pos="850" w:val="left"/>
        </w:tabs>
        <w:spacing w:before="0" w:after="60" w:line="228" w:lineRule="exact"/>
        <w:ind w:left="850" w:hanging="850"/>
      </w:pPr>
      <w:r>
        <w:rPr>
          <w:b w:val="0"/>
          <w:i w:val="0"/>
          <w:color w:val="666666"/>
          <w:sz w:val="19"/>
        </w:rPr>
        <w:t>10:04</w:t>
        <w:tab/>
      </w:r>
      <w:r>
        <w:rPr>
          <w:b w:val="0"/>
          <w:i w:val="0"/>
          <w:color w:val="222222"/>
          <w:sz w:val="19"/>
        </w:rPr>
        <w:t>la, la guía</w:t>
      </w:r>
    </w:p>
    <w:p>
      <w:pPr>
        <w:tabs>
          <w:tab w:pos="850" w:val="left"/>
        </w:tabs>
        <w:spacing w:before="0" w:after="60" w:line="228" w:lineRule="exact"/>
        <w:ind w:left="850" w:hanging="850"/>
      </w:pPr>
      <w:r>
        <w:rPr>
          <w:b w:val="0"/>
          <w:i w:val="0"/>
          <w:color w:val="666666"/>
          <w:sz w:val="19"/>
        </w:rPr>
        <w:t>10:05</w:t>
        <w:tab/>
      </w:r>
      <w:r>
        <w:rPr>
          <w:b w:val="0"/>
          <w:i w:val="0"/>
          <w:color w:val="222222"/>
          <w:sz w:val="19"/>
        </w:rPr>
        <w:t>todo listo para hacer la angio</w:t>
      </w:r>
    </w:p>
    <w:p>
      <w:pPr>
        <w:tabs>
          <w:tab w:pos="850" w:val="left"/>
        </w:tabs>
        <w:spacing w:before="0" w:after="60" w:line="228" w:lineRule="exact"/>
        <w:ind w:left="850" w:hanging="850"/>
      </w:pPr>
      <w:r>
        <w:rPr>
          <w:b w:val="0"/>
          <w:i w:val="0"/>
          <w:color w:val="666666"/>
          <w:sz w:val="19"/>
        </w:rPr>
        <w:t>10:07</w:t>
        <w:tab/>
      </w:r>
      <w:r>
        <w:rPr>
          <w:b w:val="0"/>
          <w:i w:val="0"/>
          <w:color w:val="222222"/>
          <w:sz w:val="19"/>
        </w:rPr>
        <w:t>Ah, ya</w:t>
      </w:r>
    </w:p>
    <w:p>
      <w:pPr>
        <w:tabs>
          <w:tab w:pos="850" w:val="left"/>
        </w:tabs>
        <w:spacing w:before="0" w:after="60" w:line="228" w:lineRule="exact"/>
        <w:ind w:left="850" w:hanging="850"/>
      </w:pPr>
      <w:r>
        <w:rPr>
          <w:b w:val="0"/>
          <w:i w:val="0"/>
          <w:color w:val="666666"/>
          <w:sz w:val="19"/>
        </w:rPr>
        <w:t>10:08</w:t>
        <w:tab/>
      </w:r>
      <w:r>
        <w:rPr>
          <w:b w:val="0"/>
          <w:i w:val="0"/>
          <w:color w:val="222222"/>
          <w:sz w:val="19"/>
        </w:rPr>
        <w:t>Entonces, se hace el corte de prueba, se deja listo el ROI</w:t>
      </w:r>
    </w:p>
    <w:p>
      <w:pPr>
        <w:tabs>
          <w:tab w:pos="850" w:val="left"/>
        </w:tabs>
        <w:spacing w:before="0" w:after="60" w:line="228" w:lineRule="exact"/>
        <w:ind w:left="850" w:hanging="850"/>
      </w:pPr>
      <w:r>
        <w:rPr>
          <w:b w:val="0"/>
          <w:i w:val="0"/>
          <w:color w:val="666666"/>
          <w:sz w:val="19"/>
        </w:rPr>
        <w:t>10:11</w:t>
        <w:tab/>
      </w:r>
      <w:r>
        <w:rPr>
          <w:b w:val="0"/>
          <w:i w:val="0"/>
          <w:color w:val="222222"/>
          <w:sz w:val="19"/>
        </w:rPr>
        <w:t>después tú haces el sin contraste, e inmediatamente la angiografía</w:t>
      </w:r>
    </w:p>
    <w:p>
      <w:pPr>
        <w:tabs>
          <w:tab w:pos="850" w:val="left"/>
        </w:tabs>
        <w:spacing w:before="0" w:after="60" w:line="228" w:lineRule="exact"/>
        <w:ind w:left="850" w:hanging="850"/>
      </w:pPr>
      <w:r>
        <w:rPr>
          <w:b w:val="0"/>
          <w:i w:val="0"/>
          <w:color w:val="666666"/>
          <w:sz w:val="19"/>
        </w:rPr>
        <w:t>10:14</w:t>
        <w:tab/>
      </w:r>
      <w:r>
        <w:rPr>
          <w:b w:val="0"/>
          <w:i w:val="0"/>
          <w:color w:val="222222"/>
          <w:sz w:val="19"/>
        </w:rPr>
        <w:t>cosa de evitar que el paciente se, se pueda mover mucho y</w:t>
      </w:r>
    </w:p>
    <w:p>
      <w:pPr>
        <w:tabs>
          <w:tab w:pos="850" w:val="left"/>
        </w:tabs>
        <w:spacing w:before="0" w:after="60" w:line="228" w:lineRule="exact"/>
        <w:ind w:left="850" w:hanging="850"/>
      </w:pPr>
      <w:r>
        <w:rPr>
          <w:b w:val="0"/>
          <w:i w:val="0"/>
          <w:color w:val="666666"/>
          <w:sz w:val="19"/>
        </w:rPr>
        <w:t>10:18</w:t>
        <w:tab/>
      </w:r>
      <w:r>
        <w:rPr>
          <w:b w:val="0"/>
          <w:i w:val="0"/>
          <w:color w:val="222222"/>
          <w:sz w:val="19"/>
        </w:rPr>
        <w:t>tener problemas</w:t>
      </w:r>
    </w:p>
    <w:p>
      <w:pPr>
        <w:tabs>
          <w:tab w:pos="850" w:val="left"/>
        </w:tabs>
        <w:spacing w:before="0" w:after="60" w:line="228" w:lineRule="exact"/>
        <w:ind w:left="850" w:hanging="850"/>
      </w:pPr>
      <w:r>
        <w:rPr>
          <w:b w:val="0"/>
          <w:i w:val="0"/>
          <w:color w:val="666666"/>
          <w:sz w:val="19"/>
        </w:rPr>
        <w:t>10:19</w:t>
        <w:tab/>
      </w:r>
      <w:r>
        <w:rPr>
          <w:b w:val="0"/>
          <w:i w:val="0"/>
          <w:color w:val="222222"/>
          <w:sz w:val="19"/>
        </w:rPr>
        <w:t>Y esos protocolos, eh</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(5 de 7)</w:t>
      </w:r>
    </w:p>
    <w:p>
      <w:pPr>
        <w:tabs>
          <w:tab w:pos="850" w:val="left"/>
        </w:tabs>
        <w:spacing w:before="0" w:after="60" w:line="228" w:lineRule="exact"/>
        <w:ind w:left="850" w:hanging="850"/>
      </w:pPr>
      <w:r>
        <w:rPr>
          <w:b w:val="0"/>
          <w:i w:val="0"/>
          <w:color w:val="666666"/>
          <w:sz w:val="19"/>
        </w:rPr>
        <w:t>10:22</w:t>
        <w:tab/>
      </w:r>
      <w:r>
        <w:rPr>
          <w:b w:val="0"/>
          <w:i w:val="0"/>
          <w:color w:val="222222"/>
          <w:sz w:val="19"/>
        </w:rPr>
        <w:t>hay que crearlos acá, por ejemplo</w:t>
      </w:r>
    </w:p>
    <w:p>
      <w:pPr>
        <w:tabs>
          <w:tab w:pos="850" w:val="left"/>
        </w:tabs>
        <w:spacing w:before="0" w:after="60" w:line="228" w:lineRule="exact"/>
        <w:ind w:left="850" w:hanging="850"/>
      </w:pPr>
      <w:r>
        <w:rPr>
          <w:b w:val="0"/>
          <w:i w:val="0"/>
          <w:color w:val="666666"/>
          <w:sz w:val="19"/>
        </w:rPr>
        <w:t>10:24</w:t>
        <w:tab/>
      </w:r>
      <w:r>
        <w:rPr>
          <w:b w:val="0"/>
          <w:i w:val="0"/>
          <w:color w:val="222222"/>
          <w:sz w:val="19"/>
        </w:rPr>
        <w:t>en</w:t>
      </w:r>
    </w:p>
    <w:p>
      <w:pPr>
        <w:tabs>
          <w:tab w:pos="850" w:val="left"/>
        </w:tabs>
        <w:spacing w:before="0" w:after="60" w:line="228" w:lineRule="exact"/>
        <w:ind w:left="850" w:hanging="850"/>
      </w:pPr>
      <w:r>
        <w:rPr>
          <w:b w:val="0"/>
          <w:i w:val="0"/>
          <w:color w:val="666666"/>
          <w:sz w:val="19"/>
        </w:rPr>
        <w:t>10:29</w:t>
        <w:tab/>
      </w:r>
      <w:r>
        <w:rPr>
          <w:b w:val="0"/>
          <w:i w:val="0"/>
          <w:color w:val="222222"/>
          <w:sz w:val="19"/>
        </w:rPr>
        <w:t>Claro, porque este es normal, por ejemplo</w:t>
      </w:r>
    </w:p>
    <w:p>
      <w:pPr>
        <w:tabs>
          <w:tab w:pos="850" w:val="left"/>
        </w:tabs>
        <w:spacing w:before="0" w:after="60" w:line="228" w:lineRule="exact"/>
        <w:ind w:left="850" w:hanging="850"/>
      </w:pPr>
      <w:r>
        <w:rPr>
          <w:b w:val="0"/>
          <w:i w:val="0"/>
          <w:color w:val="666666"/>
          <w:sz w:val="19"/>
        </w:rPr>
        <w:t>10:32</w:t>
        <w:tab/>
      </w:r>
      <w:r>
        <w:rPr>
          <w:b w:val="0"/>
          <w:i w:val="0"/>
          <w:color w:val="222222"/>
          <w:sz w:val="19"/>
        </w:rPr>
        <w:t>acá</w:t>
      </w:r>
    </w:p>
    <w:p>
      <w:pPr>
        <w:tabs>
          <w:tab w:pos="850" w:val="left"/>
        </w:tabs>
        <w:spacing w:before="0" w:after="60" w:line="228" w:lineRule="exact"/>
        <w:ind w:left="850" w:hanging="850"/>
      </w:pPr>
      <w:r>
        <w:rPr>
          <w:b w:val="0"/>
          <w:i w:val="0"/>
          <w:color w:val="666666"/>
          <w:sz w:val="19"/>
        </w:rPr>
        <w:t>10:34</w:t>
        <w:tab/>
      </w:r>
      <w:r>
        <w:rPr>
          <w:b w:val="0"/>
          <w:i w:val="0"/>
          <w:color w:val="222222"/>
          <w:sz w:val="19"/>
        </w:rPr>
        <w:t>Angio aorta</w:t>
      </w:r>
    </w:p>
    <w:p>
      <w:pPr>
        <w:tabs>
          <w:tab w:pos="850" w:val="left"/>
        </w:tabs>
        <w:spacing w:before="0" w:after="60" w:line="228" w:lineRule="exact"/>
        <w:ind w:left="850" w:hanging="850"/>
      </w:pPr>
      <w:r>
        <w:rPr>
          <w:b w:val="0"/>
          <w:i w:val="0"/>
          <w:color w:val="666666"/>
          <w:sz w:val="19"/>
        </w:rPr>
        <w:t>10:37</w:t>
        <w:tab/>
      </w:r>
      <w:r>
        <w:rPr>
          <w:b w:val="0"/>
          <w:i w:val="0"/>
          <w:color w:val="222222"/>
          <w:sz w:val="19"/>
        </w:rPr>
        <w:t>DSA, los que digan DSA, van a ser con substracción digital</w:t>
      </w:r>
    </w:p>
    <w:p>
      <w:pPr>
        <w:tabs>
          <w:tab w:pos="850" w:val="left"/>
        </w:tabs>
        <w:spacing w:before="0" w:after="60" w:line="228" w:lineRule="exact"/>
        <w:ind w:left="850" w:hanging="850"/>
      </w:pPr>
      <w:r>
        <w:rPr>
          <w:b w:val="0"/>
          <w:i w:val="0"/>
          <w:color w:val="666666"/>
          <w:sz w:val="19"/>
        </w:rPr>
        <w:t>10:41</w:t>
        <w:tab/>
      </w:r>
      <w:r>
        <w:rPr>
          <w:b w:val="0"/>
          <w:i w:val="0"/>
          <w:color w:val="222222"/>
          <w:sz w:val="19"/>
        </w:rPr>
        <w:t>Y aquí</w:t>
      </w:r>
    </w:p>
    <w:p>
      <w:pPr>
        <w:tabs>
          <w:tab w:pos="850" w:val="left"/>
        </w:tabs>
        <w:spacing w:before="0" w:after="60" w:line="228" w:lineRule="exact"/>
        <w:ind w:left="850" w:hanging="850"/>
      </w:pPr>
      <w:r>
        <w:rPr>
          <w:b w:val="0"/>
          <w:i w:val="0"/>
          <w:color w:val="666666"/>
          <w:sz w:val="19"/>
        </w:rPr>
        <w:t>10:48</w:t>
        <w:tab/>
      </w:r>
      <w:r>
        <w:rPr>
          <w:b w:val="0"/>
          <w:i w:val="0"/>
          <w:color w:val="222222"/>
          <w:sz w:val="19"/>
        </w:rPr>
        <w:t>Me faltan los dos cardiogramas</w:t>
      </w:r>
    </w:p>
    <w:p>
      <w:pPr>
        <w:tabs>
          <w:tab w:pos="850" w:val="left"/>
        </w:tabs>
        <w:spacing w:before="0" w:after="60" w:line="228" w:lineRule="exact"/>
        <w:ind w:left="850" w:hanging="850"/>
      </w:pPr>
      <w:r>
        <w:rPr>
          <w:b w:val="0"/>
          <w:i w:val="0"/>
          <w:color w:val="666666"/>
          <w:sz w:val="19"/>
        </w:rPr>
        <w:t>10:50</w:t>
        <w:tab/>
      </w:r>
      <w:r>
        <w:rPr>
          <w:b w:val="0"/>
          <w:i w:val="0"/>
          <w:color w:val="222222"/>
          <w:sz w:val="19"/>
        </w:rPr>
        <w:t>Ah, claro</w:t>
      </w:r>
    </w:p>
    <w:p>
      <w:pPr>
        <w:tabs>
          <w:tab w:pos="850" w:val="left"/>
        </w:tabs>
        <w:spacing w:before="0" w:after="60" w:line="228" w:lineRule="exact"/>
        <w:ind w:left="850" w:hanging="850"/>
      </w:pPr>
      <w:r>
        <w:rPr>
          <w:b w:val="0"/>
          <w:i w:val="0"/>
          <w:color w:val="666666"/>
          <w:sz w:val="19"/>
        </w:rPr>
        <w:t>10:54</w:t>
        <w:tab/>
      </w:r>
      <w:r>
        <w:rPr>
          <w:b w:val="0"/>
          <w:i w:val="0"/>
          <w:color w:val="222222"/>
          <w:sz w:val="19"/>
        </w:rPr>
        <w:t>Bueno, ahí se puede cambiar el idioma, si el paciente es de, de otro país que</w:t>
      </w:r>
    </w:p>
    <w:p>
      <w:pPr>
        <w:tabs>
          <w:tab w:pos="850" w:val="left"/>
        </w:tabs>
        <w:spacing w:before="0" w:after="60" w:line="228" w:lineRule="exact"/>
        <w:ind w:left="850" w:hanging="850"/>
      </w:pPr>
      <w:r>
        <w:rPr>
          <w:b w:val="0"/>
          <w:i w:val="0"/>
          <w:color w:val="666666"/>
          <w:sz w:val="19"/>
        </w:rPr>
        <w:t>10:58</w:t>
        <w:tab/>
      </w:r>
      <w:r>
        <w:rPr>
          <w:b w:val="0"/>
          <w:i w:val="0"/>
          <w:color w:val="222222"/>
          <w:sz w:val="19"/>
        </w:rPr>
        <w:t>que incluye el idioma acá, acá ustedes lo pueden setear</w:t>
      </w:r>
    </w:p>
    <w:p>
      <w:pPr>
        <w:tabs>
          <w:tab w:pos="850" w:val="left"/>
        </w:tabs>
        <w:spacing w:before="0" w:after="60" w:line="228" w:lineRule="exact"/>
        <w:ind w:left="850" w:hanging="850"/>
      </w:pPr>
      <w:r>
        <w:rPr>
          <w:b w:val="0"/>
          <w:i w:val="0"/>
          <w:color w:val="666666"/>
          <w:sz w:val="19"/>
        </w:rPr>
        <w:t>11:01</w:t>
        <w:tab/>
      </w:r>
      <w:r>
        <w:rPr>
          <w:b w:val="0"/>
          <w:i w:val="0"/>
          <w:color w:val="222222"/>
          <w:sz w:val="19"/>
        </w:rPr>
        <w:t>Entonces, aquí, yo le pongo</w:t>
      </w:r>
    </w:p>
    <w:p>
      <w:pPr>
        <w:tabs>
          <w:tab w:pos="850" w:val="left"/>
        </w:tabs>
        <w:spacing w:before="0" w:after="60" w:line="228" w:lineRule="exact"/>
        <w:ind w:left="850" w:hanging="850"/>
      </w:pPr>
      <w:r>
        <w:rPr>
          <w:b w:val="0"/>
          <w:i w:val="0"/>
          <w:color w:val="666666"/>
          <w:sz w:val="19"/>
        </w:rPr>
        <w:t>11:05</w:t>
        <w:tab/>
      </w:r>
      <w:r>
        <w:rPr>
          <w:b w:val="0"/>
          <w:i w:val="0"/>
          <w:color w:val="222222"/>
          <w:sz w:val="19"/>
        </w:rPr>
        <w:t>es Sub</w:t>
      </w:r>
    </w:p>
    <w:p>
      <w:pPr>
        <w:tabs>
          <w:tab w:pos="850" w:val="left"/>
        </w:tabs>
        <w:spacing w:before="0" w:after="60" w:line="228" w:lineRule="exact"/>
        <w:ind w:left="850" w:hanging="850"/>
      </w:pPr>
      <w:r>
        <w:rPr>
          <w:b w:val="0"/>
          <w:i w:val="0"/>
          <w:color w:val="666666"/>
          <w:sz w:val="19"/>
        </w:rPr>
        <w:t>11:06</w:t>
        <w:tab/>
      </w:r>
      <w:r>
        <w:rPr>
          <w:b w:val="0"/>
          <w:i w:val="0"/>
          <w:color w:val="222222"/>
          <w:sz w:val="19"/>
        </w:rPr>
        <w:t>Son, son especiales estos helicoidales</w:t>
      </w:r>
    </w:p>
    <w:p>
      <w:pPr>
        <w:tabs>
          <w:tab w:pos="850" w:val="left"/>
        </w:tabs>
        <w:spacing w:before="0" w:after="60" w:line="228" w:lineRule="exact"/>
        <w:ind w:left="850" w:hanging="850"/>
      </w:pPr>
      <w:r>
        <w:rPr>
          <w:b w:val="0"/>
          <w:i w:val="0"/>
          <w:color w:val="666666"/>
          <w:sz w:val="19"/>
        </w:rPr>
        <w:t>11:09</w:t>
        <w:tab/>
      </w:r>
      <w:r>
        <w:rPr>
          <w:b w:val="0"/>
          <w:i w:val="0"/>
          <w:color w:val="222222"/>
          <w:sz w:val="19"/>
        </w:rPr>
        <w:t>Sub Vol es como hacer volumétricos, que es por los 4 centímetros</w:t>
      </w:r>
    </w:p>
    <w:p>
      <w:pPr>
        <w:tabs>
          <w:tab w:pos="850" w:val="left"/>
        </w:tabs>
        <w:spacing w:before="0" w:after="60" w:line="228" w:lineRule="exact"/>
        <w:ind w:left="850" w:hanging="850"/>
      </w:pPr>
      <w:r>
        <w:rPr>
          <w:b w:val="0"/>
          <w:i w:val="0"/>
          <w:color w:val="666666"/>
          <w:sz w:val="19"/>
        </w:rPr>
        <w:t>11:13</w:t>
        <w:tab/>
      </w:r>
      <w:r>
        <w:rPr>
          <w:b w:val="0"/>
          <w:i w:val="0"/>
          <w:color w:val="222222"/>
          <w:sz w:val="19"/>
        </w:rPr>
        <w:t>Eso está más orientado para el Aquilion One, por ejemplo, que está en la Clínica Alemana</w:t>
      </w:r>
    </w:p>
    <w:p>
      <w:pPr>
        <w:tabs>
          <w:tab w:pos="850" w:val="left"/>
        </w:tabs>
        <w:spacing w:before="0" w:after="60" w:line="228" w:lineRule="exact"/>
        <w:ind w:left="850" w:hanging="850"/>
      </w:pPr>
      <w:r>
        <w:rPr>
          <w:b w:val="0"/>
          <w:i w:val="0"/>
          <w:color w:val="666666"/>
          <w:sz w:val="19"/>
        </w:rPr>
        <w:t>11:16</w:t>
        <w:tab/>
      </w:r>
      <w:r>
        <w:rPr>
          <w:b w:val="0"/>
          <w:i w:val="0"/>
          <w:color w:val="222222"/>
          <w:sz w:val="19"/>
        </w:rPr>
        <w:t>Ya</w:t>
      </w:r>
    </w:p>
    <w:p>
      <w:pPr>
        <w:tabs>
          <w:tab w:pos="850" w:val="left"/>
        </w:tabs>
        <w:spacing w:before="0" w:after="60" w:line="228" w:lineRule="exact"/>
        <w:ind w:left="850" w:hanging="850"/>
      </w:pPr>
      <w:r>
        <w:rPr>
          <w:b w:val="0"/>
          <w:i w:val="0"/>
          <w:color w:val="666666"/>
          <w:sz w:val="19"/>
        </w:rPr>
        <w:t>11:17</w:t>
        <w:tab/>
      </w:r>
      <w:r>
        <w:rPr>
          <w:b w:val="0"/>
          <w:i w:val="0"/>
          <w:color w:val="222222"/>
          <w:sz w:val="19"/>
        </w:rPr>
        <w:t>Esos son 320 filas de detectores en el eje Z</w:t>
      </w:r>
    </w:p>
    <w:p>
      <w:pPr>
        <w:tabs>
          <w:tab w:pos="850" w:val="left"/>
        </w:tabs>
        <w:spacing w:before="0" w:after="60" w:line="228" w:lineRule="exact"/>
        <w:ind w:left="850" w:hanging="850"/>
      </w:pPr>
      <w:r>
        <w:rPr>
          <w:b w:val="0"/>
          <w:i w:val="0"/>
          <w:color w:val="666666"/>
          <w:sz w:val="19"/>
        </w:rPr>
        <w:t>11:20</w:t>
        <w:tab/>
      </w:r>
      <w:r>
        <w:rPr>
          <w:b w:val="0"/>
          <w:i w:val="0"/>
          <w:color w:val="222222"/>
          <w:sz w:val="19"/>
        </w:rPr>
        <w:t>Ya</w:t>
      </w:r>
    </w:p>
    <w:p>
      <w:pPr>
        <w:tabs>
          <w:tab w:pos="850" w:val="left"/>
        </w:tabs>
        <w:spacing w:before="0" w:after="60" w:line="228" w:lineRule="exact"/>
        <w:ind w:left="850" w:hanging="850"/>
      </w:pPr>
      <w:r>
        <w:rPr>
          <w:b w:val="0"/>
          <w:i w:val="0"/>
          <w:color w:val="666666"/>
          <w:sz w:val="19"/>
        </w:rPr>
        <w:t>11:21</w:t>
        <w:tab/>
      </w:r>
      <w:r>
        <w:rPr>
          <w:b w:val="0"/>
          <w:i w:val="0"/>
          <w:color w:val="222222"/>
          <w:sz w:val="19"/>
        </w:rPr>
        <w:t>A 0,5, 16 centímetros de cobertura</w:t>
      </w:r>
    </w:p>
    <w:p>
      <w:pPr>
        <w:tabs>
          <w:tab w:pos="850" w:val="left"/>
        </w:tabs>
        <w:spacing w:before="0" w:after="60" w:line="228" w:lineRule="exact"/>
        <w:ind w:left="850" w:hanging="850"/>
      </w:pPr>
      <w:r>
        <w:rPr>
          <w:b w:val="0"/>
          <w:i w:val="0"/>
          <w:color w:val="666666"/>
          <w:sz w:val="19"/>
        </w:rPr>
        <w:t>11:23</w:t>
        <w:tab/>
      </w:r>
      <w:r>
        <w:rPr>
          <w:b w:val="0"/>
          <w:i w:val="0"/>
          <w:color w:val="222222"/>
          <w:sz w:val="19"/>
        </w:rPr>
        <w:t>Entonces, Aquilion One, uno, o sea, en un giro, un cerebro, un corazón, en un giro</w:t>
      </w:r>
    </w:p>
    <w:p>
      <w:pPr>
        <w:tabs>
          <w:tab w:pos="850" w:val="left"/>
        </w:tabs>
        <w:spacing w:before="0" w:after="60" w:line="228" w:lineRule="exact"/>
        <w:ind w:left="850" w:hanging="850"/>
      </w:pPr>
      <w:r>
        <w:rPr>
          <w:b w:val="0"/>
          <w:i w:val="0"/>
          <w:color w:val="666666"/>
          <w:sz w:val="19"/>
        </w:rPr>
        <w:t>11:28</w:t>
        <w:tab/>
      </w:r>
      <w:r>
        <w:rPr>
          <w:b w:val="0"/>
          <w:i w:val="0"/>
          <w:color w:val="222222"/>
          <w:sz w:val="19"/>
        </w:rPr>
        <w:t>un tórax pediátrico, todo esto</w:t>
      </w:r>
    </w:p>
    <w:p>
      <w:pPr>
        <w:tabs>
          <w:tab w:pos="850" w:val="left"/>
        </w:tabs>
        <w:spacing w:before="0" w:after="60" w:line="228" w:lineRule="exact"/>
        <w:ind w:left="850" w:hanging="850"/>
      </w:pPr>
      <w:r>
        <w:rPr>
          <w:b w:val="0"/>
          <w:i w:val="0"/>
          <w:color w:val="666666"/>
          <w:sz w:val="19"/>
        </w:rPr>
        <w:t>11:30</w:t>
        <w:tab/>
      </w:r>
      <w:r>
        <w:rPr>
          <w:b w:val="0"/>
          <w:i w:val="0"/>
          <w:color w:val="222222"/>
          <w:sz w:val="19"/>
        </w:rPr>
        <w:t>Entonces, aquí es Sub Hel</w:t>
      </w:r>
    </w:p>
    <w:p>
      <w:pPr>
        <w:tabs>
          <w:tab w:pos="850" w:val="left"/>
        </w:tabs>
        <w:spacing w:before="0" w:after="60" w:line="228" w:lineRule="exact"/>
        <w:ind w:left="850" w:hanging="850"/>
      </w:pPr>
      <w:r>
        <w:rPr>
          <w:b w:val="0"/>
          <w:i w:val="0"/>
          <w:color w:val="666666"/>
          <w:sz w:val="19"/>
        </w:rPr>
        <w:t>11:32</w:t>
        <w:tab/>
      </w:r>
      <w:r>
        <w:rPr>
          <w:b w:val="0"/>
          <w:i w:val="0"/>
          <w:color w:val="222222"/>
          <w:sz w:val="19"/>
        </w:rPr>
        <w:t>y ya me lo indica así, yo no lo puedo cambiar. Te fijas, yo puse Sub Hel, y ya lo lanza</w:t>
      </w:r>
    </w:p>
    <w:p>
      <w:pPr>
        <w:tabs>
          <w:tab w:pos="850" w:val="left"/>
        </w:tabs>
        <w:spacing w:before="0" w:after="60" w:line="228" w:lineRule="exact"/>
        <w:ind w:left="850" w:hanging="850"/>
      </w:pPr>
      <w:r>
        <w:rPr>
          <w:b w:val="0"/>
          <w:i w:val="0"/>
          <w:color w:val="666666"/>
          <w:sz w:val="19"/>
        </w:rPr>
        <w:t>11:36</w:t>
        <w:tab/>
      </w:r>
      <w:r>
        <w:rPr>
          <w:b w:val="0"/>
          <w:i w:val="0"/>
          <w:color w:val="222222"/>
          <w:sz w:val="19"/>
        </w:rPr>
        <w:t>Ya</w:t>
      </w:r>
    </w:p>
    <w:p>
      <w:pPr>
        <w:tabs>
          <w:tab w:pos="850" w:val="left"/>
        </w:tabs>
        <w:spacing w:before="0" w:after="60" w:line="228" w:lineRule="exact"/>
        <w:ind w:left="850" w:hanging="850"/>
      </w:pPr>
      <w:r>
        <w:rPr>
          <w:b w:val="0"/>
          <w:i w:val="0"/>
          <w:color w:val="666666"/>
          <w:sz w:val="19"/>
        </w:rPr>
        <w:t>11:37</w:t>
        <w:tab/>
      </w:r>
      <w:r>
        <w:rPr>
          <w:b w:val="0"/>
          <w:i w:val="0"/>
          <w:color w:val="222222"/>
          <w:sz w:val="19"/>
        </w:rPr>
        <w:t>Entonces, sí o sí primero me pide el, el corte de prueba</w:t>
      </w:r>
    </w:p>
    <w:p>
      <w:pPr>
        <w:tabs>
          <w:tab w:pos="850" w:val="left"/>
        </w:tabs>
        <w:spacing w:before="0" w:after="60" w:line="228" w:lineRule="exact"/>
        <w:ind w:left="850" w:hanging="850"/>
      </w:pPr>
      <w:r>
        <w:rPr>
          <w:b w:val="0"/>
          <w:i w:val="0"/>
          <w:color w:val="666666"/>
          <w:sz w:val="19"/>
        </w:rPr>
        <w:t>11:40</w:t>
        <w:tab/>
      </w:r>
      <w:r>
        <w:rPr>
          <w:b w:val="0"/>
          <w:i w:val="0"/>
          <w:color w:val="222222"/>
          <w:sz w:val="19"/>
        </w:rPr>
        <w:t>después vendría la angio</w:t>
      </w:r>
    </w:p>
    <w:p>
      <w:pPr>
        <w:tabs>
          <w:tab w:pos="850" w:val="left"/>
        </w:tabs>
        <w:spacing w:before="0" w:after="60" w:line="228" w:lineRule="exact"/>
        <w:ind w:left="850" w:hanging="850"/>
      </w:pPr>
      <w:r>
        <w:rPr>
          <w:b w:val="0"/>
          <w:i w:val="0"/>
          <w:color w:val="666666"/>
          <w:sz w:val="19"/>
        </w:rPr>
        <w:t>11:42</w:t>
        <w:tab/>
      </w:r>
      <w:r>
        <w:rPr>
          <w:b w:val="0"/>
          <w:i w:val="0"/>
          <w:color w:val="222222"/>
          <w:sz w:val="19"/>
        </w:rPr>
        <w:t>perdón, el sin contraste, bolus tracking</w:t>
      </w:r>
    </w:p>
    <w:p>
      <w:pPr>
        <w:tabs>
          <w:tab w:pos="850" w:val="left"/>
        </w:tabs>
        <w:spacing w:before="0" w:after="60" w:line="228" w:lineRule="exact"/>
        <w:ind w:left="850" w:hanging="850"/>
      </w:pPr>
      <w:r>
        <w:rPr>
          <w:b w:val="0"/>
          <w:i w:val="0"/>
          <w:color w:val="666666"/>
          <w:sz w:val="19"/>
        </w:rPr>
        <w:t>11:44</w:t>
        <w:tab/>
      </w:r>
      <w:r>
        <w:rPr>
          <w:b w:val="0"/>
          <w:i w:val="0"/>
          <w:color w:val="222222"/>
          <w:sz w:val="19"/>
        </w:rPr>
        <w:t>y la angiografía</w:t>
      </w:r>
    </w:p>
    <w:p>
      <w:pPr>
        <w:tabs>
          <w:tab w:pos="850" w:val="left"/>
        </w:tabs>
        <w:spacing w:before="0" w:after="60" w:line="228" w:lineRule="exact"/>
        <w:ind w:left="850" w:hanging="850"/>
      </w:pPr>
      <w:r>
        <w:rPr>
          <w:b w:val="0"/>
          <w:i w:val="0"/>
          <w:color w:val="666666"/>
          <w:sz w:val="19"/>
        </w:rPr>
        <w:t>11:46</w:t>
        <w:tab/>
      </w:r>
      <w:r>
        <w:rPr>
          <w:b w:val="0"/>
          <w:i w:val="0"/>
          <w:color w:val="222222"/>
          <w:sz w:val="19"/>
        </w:rPr>
        <w:t>Y de acá, lo que hay que tener en cuenta son los volúmenes</w:t>
      </w:r>
    </w:p>
    <w:p>
      <w:pPr>
        <w:tabs>
          <w:tab w:pos="850" w:val="left"/>
        </w:tabs>
        <w:spacing w:before="0" w:after="60" w:line="228" w:lineRule="exact"/>
        <w:ind w:left="850" w:hanging="850"/>
      </w:pPr>
      <w:r>
        <w:rPr>
          <w:b w:val="0"/>
          <w:i w:val="0"/>
          <w:color w:val="666666"/>
          <w:sz w:val="19"/>
        </w:rPr>
        <w:t>11:50</w:t>
        <w:tab/>
      </w:r>
      <w:r>
        <w:rPr>
          <w:b w:val="0"/>
          <w:i w:val="0"/>
          <w:color w:val="222222"/>
          <w:sz w:val="19"/>
        </w:rPr>
        <w:t>El sub, el, la máscara y la angio están linkeadas</w:t>
      </w:r>
    </w:p>
    <w:p>
      <w:pPr>
        <w:tabs>
          <w:tab w:pos="850" w:val="left"/>
        </w:tabs>
        <w:spacing w:before="0" w:after="60" w:line="228" w:lineRule="exact"/>
        <w:ind w:left="850" w:hanging="850"/>
      </w:pPr>
      <w:r>
        <w:rPr>
          <w:b w:val="0"/>
          <w:i w:val="0"/>
          <w:color w:val="666666"/>
          <w:sz w:val="19"/>
        </w:rPr>
        <w:t>11:53</w:t>
        <w:tab/>
      </w:r>
      <w:r>
        <w:rPr>
          <w:b w:val="0"/>
          <w:i w:val="0"/>
          <w:color w:val="222222"/>
          <w:sz w:val="19"/>
        </w:rPr>
        <w:t>Por eso nos entregan esto, porque para poder</w:t>
      </w:r>
    </w:p>
    <w:p>
      <w:pPr>
        <w:tabs>
          <w:tab w:pos="850" w:val="left"/>
        </w:tabs>
        <w:spacing w:before="0" w:after="60" w:line="228" w:lineRule="exact"/>
        <w:ind w:left="850" w:hanging="850"/>
      </w:pPr>
      <w:r>
        <w:rPr>
          <w:b w:val="0"/>
          <w:i w:val="0"/>
          <w:color w:val="666666"/>
          <w:sz w:val="19"/>
        </w:rPr>
        <w:t>11:56</w:t>
        <w:tab/>
      </w:r>
      <w:r>
        <w:rPr>
          <w:b w:val="0"/>
          <w:i w:val="0"/>
          <w:color w:val="222222"/>
          <w:sz w:val="19"/>
        </w:rPr>
        <w:t>hacer substracción, tiene que ser de igual la misma colimación, el mismo</w:t>
      </w:r>
    </w:p>
    <w:p>
      <w:pPr>
        <w:tabs>
          <w:tab w:pos="850" w:val="left"/>
        </w:tabs>
        <w:spacing w:before="0" w:after="60" w:line="228" w:lineRule="exact"/>
        <w:ind w:left="850" w:hanging="850"/>
      </w:pPr>
      <w:r>
        <w:rPr>
          <w:b w:val="0"/>
          <w:i w:val="0"/>
          <w:color w:val="666666"/>
          <w:sz w:val="19"/>
        </w:rPr>
        <w:t>12:00</w:t>
        <w:tab/>
      </w:r>
      <w:r>
        <w:rPr>
          <w:b w:val="0"/>
          <w:i w:val="0"/>
          <w:color w:val="222222"/>
          <w:sz w:val="19"/>
        </w:rPr>
        <w:t>Hay otras cosas que también pide, sí o sí, la velocidad de rotación, tienen que ser similares.</w:t>
      </w:r>
    </w:p>
    <w:p>
      <w:pPr>
        <w:tabs>
          <w:tab w:pos="850" w:val="left"/>
        </w:tabs>
        <w:spacing w:before="0" w:after="60" w:line="228" w:lineRule="exact"/>
        <w:ind w:left="850" w:hanging="850"/>
      </w:pPr>
      <w:r>
        <w:rPr>
          <w:b w:val="0"/>
          <w:i w:val="0"/>
          <w:color w:val="666666"/>
          <w:sz w:val="19"/>
        </w:rPr>
        <w:t>12:06</w:t>
        <w:tab/>
      </w:r>
      <w:r>
        <w:rPr>
          <w:b w:val="0"/>
          <w:i w:val="0"/>
          <w:color w:val="222222"/>
          <w:sz w:val="19"/>
        </w:rPr>
        <w:t>Incluso se enciende este que es el Orbital, que quiere decir que sincroniza la posición del tubo</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(6 de 7)</w:t>
      </w:r>
    </w:p>
    <w:p>
      <w:pPr>
        <w:tabs>
          <w:tab w:pos="850" w:val="left"/>
        </w:tabs>
        <w:spacing w:before="0" w:after="60" w:line="228" w:lineRule="exact"/>
        <w:ind w:left="850" w:hanging="850"/>
      </w:pPr>
      <w:r>
        <w:rPr>
          <w:b w:val="0"/>
          <w:i w:val="0"/>
          <w:color w:val="666666"/>
          <w:sz w:val="19"/>
        </w:rPr>
        <w:t>12:15</w:t>
        <w:tab/>
      </w:r>
      <w:r>
        <w:rPr>
          <w:b w:val="0"/>
          <w:i w:val="0"/>
          <w:color w:val="222222"/>
          <w:sz w:val="19"/>
        </w:rPr>
        <w:t>para que las proyecciones sean iguales, o sea, el sin contraste con la angio el tubo esté siempre en cero, que las proyecciones por los canales sean en la misma, en el mismo sentido para que la geometría también ayude</w:t>
      </w:r>
    </w:p>
    <w:p>
      <w:pPr>
        <w:tabs>
          <w:tab w:pos="850" w:val="left"/>
        </w:tabs>
        <w:spacing w:before="0" w:after="60" w:line="228" w:lineRule="exact"/>
        <w:ind w:left="850" w:hanging="850"/>
      </w:pPr>
      <w:r>
        <w:rPr>
          <w:b w:val="0"/>
          <w:i w:val="0"/>
          <w:color w:val="666666"/>
          <w:sz w:val="19"/>
        </w:rPr>
        <w:t>12:26</w:t>
        <w:tab/>
      </w:r>
      <w:r>
        <w:rPr>
          <w:b w:val="0"/>
          <w:i w:val="0"/>
          <w:color w:val="222222"/>
          <w:sz w:val="19"/>
        </w:rPr>
        <w:t>a hacer la sustracción.</w:t>
      </w:r>
    </w:p>
    <w:p>
      <w:pPr>
        <w:tabs>
          <w:tab w:pos="850" w:val="left"/>
        </w:tabs>
        <w:spacing w:before="0" w:after="60" w:line="228" w:lineRule="exact"/>
        <w:ind w:left="850" w:hanging="850"/>
      </w:pPr>
      <w:r>
        <w:rPr>
          <w:b w:val="0"/>
          <w:i w:val="0"/>
          <w:color w:val="666666"/>
          <w:sz w:val="19"/>
        </w:rPr>
        <w:t>12:28</w:t>
        <w:tab/>
      </w:r>
      <w:r>
        <w:rPr>
          <w:b w:val="0"/>
          <w:i w:val="0"/>
          <w:color w:val="222222"/>
          <w:sz w:val="19"/>
        </w:rPr>
        <w:t>Entonces, el volumen 1 va a ser para sustracción, por ejemplo, el, ya, de cuerpo, ACE de cuerpo.</w:t>
      </w:r>
    </w:p>
    <w:p>
      <w:pPr>
        <w:tabs>
          <w:tab w:pos="850" w:val="left"/>
        </w:tabs>
        <w:spacing w:before="0" w:after="60" w:line="228" w:lineRule="exact"/>
        <w:ind w:left="850" w:hanging="850"/>
      </w:pPr>
      <w:r>
        <w:rPr>
          <w:b w:val="0"/>
          <w:i w:val="0"/>
          <w:color w:val="666666"/>
          <w:sz w:val="19"/>
        </w:rPr>
        <w:t>12:39</w:t>
        <w:tab/>
      </w:r>
      <w:r>
        <w:rPr>
          <w:b w:val="0"/>
          <w:i w:val="0"/>
          <w:color w:val="222222"/>
          <w:sz w:val="19"/>
        </w:rPr>
        <w:t>De uno cada 0.8. Entonces, esto te dice que es el pre-CTA, o sea, antes de.</w:t>
      </w:r>
    </w:p>
    <w:p>
      <w:pPr>
        <w:tabs>
          <w:tab w:pos="850" w:val="left"/>
        </w:tabs>
        <w:spacing w:before="0" w:after="60" w:line="228" w:lineRule="exact"/>
        <w:ind w:left="850" w:hanging="850"/>
      </w:pPr>
      <w:r>
        <w:rPr>
          <w:b w:val="0"/>
          <w:i w:val="0"/>
          <w:color w:val="666666"/>
          <w:sz w:val="19"/>
        </w:rPr>
        <w:t>12:46</w:t>
        <w:tab/>
      </w:r>
      <w:r>
        <w:rPr>
          <w:b w:val="0"/>
          <w:i w:val="0"/>
          <w:color w:val="222222"/>
          <w:sz w:val="19"/>
        </w:rPr>
        <w:t>Si yo voy ahora a la angio, ya también lo setea igual, y también este dice pos-CTA.</w:t>
      </w:r>
    </w:p>
    <w:p>
      <w:pPr>
        <w:tabs>
          <w:tab w:pos="850" w:val="left"/>
        </w:tabs>
        <w:spacing w:before="0" w:after="60" w:line="228" w:lineRule="exact"/>
        <w:ind w:left="850" w:hanging="850"/>
      </w:pPr>
      <w:r>
        <w:rPr>
          <w:b w:val="0"/>
          <w:i w:val="0"/>
          <w:color w:val="666666"/>
          <w:sz w:val="19"/>
        </w:rPr>
        <w:t>12:54</w:t>
        <w:tab/>
      </w:r>
      <w:r>
        <w:rPr>
          <w:b w:val="0"/>
          <w:i w:val="0"/>
          <w:color w:val="222222"/>
          <w:sz w:val="19"/>
        </w:rPr>
        <w:t>O sea, uno es el pre, así lo define internamente, y el otro es el pos.</w:t>
      </w:r>
    </w:p>
    <w:p>
      <w:pPr>
        <w:tabs>
          <w:tab w:pos="850" w:val="left"/>
        </w:tabs>
        <w:spacing w:before="0" w:after="60" w:line="228" w:lineRule="exact"/>
        <w:ind w:left="850" w:hanging="850"/>
      </w:pPr>
      <w:r>
        <w:rPr>
          <w:b w:val="0"/>
          <w:i w:val="0"/>
          <w:color w:val="666666"/>
          <w:sz w:val="19"/>
        </w:rPr>
        <w:t>13:00</w:t>
        <w:tab/>
      </w:r>
      <w:r>
        <w:rPr>
          <w:b w:val="0"/>
          <w:i w:val="0"/>
          <w:color w:val="222222"/>
          <w:sz w:val="19"/>
        </w:rPr>
        <w:t>Si yo cambio el filtro acá, me lo va a cambiar en el otro. Entonces, por eso, yo puedo dejar el filtro de sin contraste,</w:t>
      </w:r>
    </w:p>
    <w:p>
      <w:pPr>
        <w:tabs>
          <w:tab w:pos="850" w:val="left"/>
        </w:tabs>
        <w:spacing w:before="0" w:after="60" w:line="228" w:lineRule="exact"/>
        <w:ind w:left="850" w:hanging="850"/>
      </w:pPr>
      <w:r>
        <w:rPr>
          <w:b w:val="0"/>
          <w:i w:val="0"/>
          <w:color w:val="666666"/>
          <w:sz w:val="19"/>
        </w:rPr>
        <w:t>13:05</w:t>
        <w:tab/>
      </w:r>
      <w:r>
        <w:rPr>
          <w:b w:val="0"/>
          <w:i w:val="0"/>
          <w:color w:val="222222"/>
          <w:sz w:val="19"/>
        </w:rPr>
        <w:t>pero en la angio el primer volumen también va a tener un filtro de cuerpo, no de angio.</w:t>
      </w:r>
    </w:p>
    <w:p>
      <w:pPr>
        <w:tabs>
          <w:tab w:pos="850" w:val="left"/>
        </w:tabs>
        <w:spacing w:before="0" w:after="60" w:line="228" w:lineRule="exact"/>
        <w:ind w:left="850" w:hanging="850"/>
      </w:pPr>
      <w:r>
        <w:rPr>
          <w:b w:val="0"/>
          <w:i w:val="0"/>
          <w:color w:val="666666"/>
          <w:sz w:val="19"/>
        </w:rPr>
        <w:t>13:13</w:t>
        <w:tab/>
      </w:r>
      <w:r>
        <w:rPr>
          <w:b w:val="0"/>
          <w:i w:val="0"/>
          <w:color w:val="222222"/>
          <w:sz w:val="19"/>
        </w:rPr>
        <w:t>Porque es para sustraer, ¿ya?</w:t>
      </w:r>
    </w:p>
    <w:p>
      <w:pPr>
        <w:tabs>
          <w:tab w:pos="850" w:val="left"/>
        </w:tabs>
        <w:spacing w:before="0" w:after="60" w:line="228" w:lineRule="exact"/>
        <w:ind w:left="850" w:hanging="850"/>
      </w:pPr>
      <w:r>
        <w:rPr>
          <w:b w:val="0"/>
          <w:i w:val="0"/>
          <w:color w:val="666666"/>
          <w:sz w:val="19"/>
        </w:rPr>
        <w:t>13:15</w:t>
        <w:tab/>
      </w:r>
      <w:r>
        <w:rPr>
          <w:b w:val="0"/>
          <w:i w:val="0"/>
          <w:color w:val="222222"/>
          <w:sz w:val="19"/>
        </w:rPr>
        <w:t>Entonces, acá es donde yo le digo ahora, hazlo de forma automática. ¿El cerebro? No, este es de cuerpo, angio.</w:t>
      </w:r>
    </w:p>
    <w:p>
      <w:pPr>
        <w:tabs>
          <w:tab w:pos="850" w:val="left"/>
        </w:tabs>
        <w:spacing w:before="0" w:after="60" w:line="228" w:lineRule="exact"/>
        <w:ind w:left="850" w:hanging="850"/>
      </w:pPr>
      <w:r>
        <w:rPr>
          <w:b w:val="0"/>
          <w:i w:val="0"/>
          <w:color w:val="666666"/>
          <w:sz w:val="19"/>
        </w:rPr>
        <w:t>13:25</w:t>
        <w:tab/>
      </w:r>
      <w:r>
        <w:rPr>
          <w:b w:val="0"/>
          <w:i w:val="0"/>
          <w:color w:val="222222"/>
          <w:sz w:val="19"/>
        </w:rPr>
        <w:t>Entonces, ahora sabe que va a hacer una sustracción digital de angio. Al ser de cerebro, es un, el registro se llama cuando</w:t>
      </w:r>
    </w:p>
    <w:p>
      <w:pPr>
        <w:tabs>
          <w:tab w:pos="850" w:val="left"/>
        </w:tabs>
        <w:spacing w:before="0" w:after="60" w:line="228" w:lineRule="exact"/>
        <w:ind w:left="850" w:hanging="850"/>
      </w:pPr>
      <w:r>
        <w:rPr>
          <w:b w:val="0"/>
          <w:i w:val="0"/>
          <w:color w:val="666666"/>
          <w:sz w:val="19"/>
        </w:rPr>
        <w:t>13:32</w:t>
        <w:tab/>
      </w:r>
      <w:r>
        <w:rPr>
          <w:b w:val="0"/>
          <w:i w:val="0"/>
          <w:color w:val="222222"/>
          <w:sz w:val="19"/>
        </w:rPr>
        <w:t>pones la imagen y la vas a restar, el registro es rígido porque el cerebro es redondo, no se suele mover. Para cuerpo es un registro deformable, porque hay movimientos respiratorios, peristálticos,</w:t>
      </w:r>
    </w:p>
    <w:p>
      <w:pPr>
        <w:tabs>
          <w:tab w:pos="850" w:val="left"/>
        </w:tabs>
        <w:spacing w:before="0" w:after="60" w:line="228" w:lineRule="exact"/>
        <w:ind w:left="850" w:hanging="850"/>
      </w:pPr>
      <w:r>
        <w:rPr>
          <w:b w:val="0"/>
          <w:i w:val="0"/>
          <w:color w:val="666666"/>
          <w:sz w:val="19"/>
        </w:rPr>
        <w:t>13:43</w:t>
        <w:tab/>
      </w:r>
      <w:r>
        <w:rPr>
          <w:b w:val="0"/>
          <w:i w:val="0"/>
          <w:color w:val="222222"/>
          <w:sz w:val="19"/>
        </w:rPr>
        <w:t>porque a veces el paciente se puede mover.</w:t>
      </w:r>
    </w:p>
    <w:p>
      <w:pPr>
        <w:tabs>
          <w:tab w:pos="850" w:val="left"/>
        </w:tabs>
        <w:spacing w:before="0" w:after="60" w:line="228" w:lineRule="exact"/>
        <w:ind w:left="850" w:hanging="850"/>
      </w:pPr>
      <w:r>
        <w:rPr>
          <w:b w:val="0"/>
          <w:i w:val="0"/>
          <w:color w:val="666666"/>
          <w:sz w:val="19"/>
        </w:rPr>
        <w:t>13:46</w:t>
        <w:tab/>
      </w:r>
      <w:r>
        <w:rPr>
          <w:b w:val="0"/>
          <w:i w:val="0"/>
          <w:color w:val="222222"/>
          <w:sz w:val="19"/>
        </w:rPr>
        <w:t>Y por eso también busca hacer, tenemos todo listo, ya, el sin contraste e inmediatamente el angio para que</w:t>
      </w:r>
    </w:p>
    <w:p>
      <w:pPr>
        <w:tabs>
          <w:tab w:pos="850" w:val="left"/>
        </w:tabs>
        <w:spacing w:before="0" w:after="60" w:line="228" w:lineRule="exact"/>
        <w:ind w:left="850" w:hanging="850"/>
      </w:pPr>
      <w:r>
        <w:rPr>
          <w:b w:val="0"/>
          <w:i w:val="0"/>
          <w:color w:val="666666"/>
          <w:sz w:val="19"/>
        </w:rPr>
        <w:t>13:54</w:t>
        <w:tab/>
      </w:r>
      <w:r>
        <w:rPr>
          <w:b w:val="0"/>
          <w:i w:val="0"/>
          <w:color w:val="222222"/>
          <w:sz w:val="19"/>
        </w:rPr>
        <w:t>el paciente se mueva. Estaba recién, se fue con... se pone con... con compromiso de conciencia, stroke, y tú le dices no se mueva, se va a mover igual.</w:t>
      </w:r>
    </w:p>
    <w:p>
      <w:pPr>
        <w:tabs>
          <w:tab w:pos="850" w:val="left"/>
        </w:tabs>
        <w:spacing w:before="0" w:after="60" w:line="228" w:lineRule="exact"/>
        <w:ind w:left="850" w:hanging="850"/>
      </w:pPr>
      <w:r>
        <w:rPr>
          <w:b w:val="0"/>
          <w:i w:val="0"/>
          <w:color w:val="666666"/>
          <w:sz w:val="19"/>
        </w:rPr>
        <w:t>14:07</w:t>
        <w:tab/>
      </w:r>
      <w:r>
        <w:rPr>
          <w:b w:val="0"/>
          <w:i w:val="0"/>
          <w:color w:val="222222"/>
          <w:sz w:val="19"/>
        </w:rPr>
        <w:t>Entonces, ahí es mejor, sí, hay que poner la cinta del mentón y de la cabeza para lograr, porque también puedes hacer una sustracción digital de cerebro,</w:t>
      </w:r>
    </w:p>
    <w:p>
      <w:pPr>
        <w:tabs>
          <w:tab w:pos="850" w:val="left"/>
        </w:tabs>
        <w:spacing w:before="0" w:after="60" w:line="228" w:lineRule="exact"/>
        <w:ind w:left="850" w:hanging="850"/>
      </w:pPr>
      <w:r>
        <w:rPr>
          <w:b w:val="0"/>
          <w:i w:val="0"/>
          <w:color w:val="666666"/>
          <w:sz w:val="19"/>
        </w:rPr>
        <w:t>14:16</w:t>
        <w:tab/>
      </w:r>
      <w:r>
        <w:rPr>
          <w:b w:val="0"/>
          <w:i w:val="0"/>
          <w:color w:val="222222"/>
          <w:sz w:val="19"/>
        </w:rPr>
        <w:t>lo cual es bueno porque sacar solo el vaso cuando está tocando el hueso es difícil. En cambio, aquí el, la sustracción intenta hacer su mejor esfuerzo,</w:t>
      </w:r>
    </w:p>
    <w:p>
      <w:pPr>
        <w:tabs>
          <w:tab w:pos="850" w:val="left"/>
        </w:tabs>
        <w:spacing w:before="0" w:after="60" w:line="228" w:lineRule="exact"/>
        <w:ind w:left="850" w:hanging="850"/>
      </w:pPr>
      <w:r>
        <w:rPr>
          <w:b w:val="0"/>
          <w:i w:val="0"/>
          <w:color w:val="666666"/>
          <w:sz w:val="19"/>
        </w:rPr>
        <w:t>14:26</w:t>
        <w:tab/>
      </w:r>
      <w:r>
        <w:rPr>
          <w:b w:val="0"/>
          <w:i w:val="0"/>
          <w:color w:val="222222"/>
          <w:sz w:val="19"/>
        </w:rPr>
        <w:t>pero elimina hueso, calcio y stent de forma automática.</w:t>
      </w:r>
    </w:p>
    <w:p>
      <w:pPr>
        <w:tabs>
          <w:tab w:pos="850" w:val="left"/>
        </w:tabs>
        <w:spacing w:before="0" w:after="60" w:line="228" w:lineRule="exact"/>
        <w:ind w:left="850" w:hanging="850"/>
      </w:pPr>
      <w:r>
        <w:rPr>
          <w:b w:val="0"/>
          <w:i w:val="0"/>
          <w:color w:val="666666"/>
          <w:sz w:val="19"/>
        </w:rPr>
        <w:t>14:30</w:t>
        <w:tab/>
      </w:r>
      <w:r>
        <w:rPr>
          <w:b w:val="0"/>
          <w:i w:val="0"/>
          <w:color w:val="222222"/>
          <w:sz w:val="19"/>
        </w:rPr>
        <w:t>Entonces, para el análisis vascular, es buenísimo. Y genera un volumen, aparte, después, sustraído,</w:t>
      </w:r>
    </w:p>
    <w:p>
      <w:pPr>
        <w:tabs>
          <w:tab w:pos="850" w:val="left"/>
        </w:tabs>
        <w:spacing w:before="0" w:after="60" w:line="228" w:lineRule="exact"/>
        <w:ind w:left="850" w:hanging="850"/>
      </w:pPr>
      <w:r>
        <w:rPr>
          <w:b w:val="0"/>
          <w:i w:val="0"/>
          <w:color w:val="666666"/>
          <w:sz w:val="19"/>
        </w:rPr>
        <w:t>14:38</w:t>
        <w:tab/>
      </w:r>
      <w:r>
        <w:rPr>
          <w:b w:val="0"/>
          <w:i w:val="0"/>
          <w:color w:val="222222"/>
          <w:sz w:val="19"/>
        </w:rPr>
        <w:t>donde tú lo puedes recorrer, pero te vas a fijar que no tiene ningún hueso, van a ser solamente los vasos sanguíneos bien marcados.</w:t>
      </w:r>
    </w:p>
    <w:p>
      <w:pPr>
        <w:tabs>
          <w:tab w:pos="850" w:val="left"/>
        </w:tabs>
        <w:spacing w:before="0" w:after="60" w:line="228" w:lineRule="exact"/>
        <w:ind w:left="850" w:hanging="850"/>
      </w:pPr>
      <w:r>
        <w:rPr>
          <w:b w:val="0"/>
          <w:i w:val="0"/>
          <w:color w:val="666666"/>
          <w:sz w:val="19"/>
        </w:rPr>
        <w:t>14:44</w:t>
        <w:tab/>
      </w:r>
      <w:r>
        <w:rPr>
          <w:b w:val="0"/>
          <w:i w:val="0"/>
          <w:color w:val="222222"/>
          <w:sz w:val="19"/>
        </w:rPr>
        <w:t>- ¿Podemos probarlo igual?</w:t>
      </w:r>
    </w:p>
    <w:p>
      <w:pPr>
        <w:tabs>
          <w:tab w:pos="850" w:val="left"/>
        </w:tabs>
        <w:spacing w:before="0" w:after="60" w:line="228" w:lineRule="exact"/>
        <w:ind w:left="850" w:hanging="850"/>
      </w:pPr>
      <w:r>
        <w:rPr>
          <w:b w:val="0"/>
          <w:i w:val="0"/>
          <w:color w:val="666666"/>
          <w:sz w:val="19"/>
        </w:rPr>
        <w:t>14:46</w:t>
        <w:tab/>
      </w:r>
      <w:r>
        <w:rPr>
          <w:b w:val="0"/>
          <w:i w:val="0"/>
          <w:color w:val="222222"/>
          <w:sz w:val="19"/>
        </w:rPr>
        <w:t>- Eso mismo, para ver en la práctica. - No, yo me refería...</w:t>
      </w:r>
    </w:p>
    <w:p>
      <w:pPr>
        <w:tabs>
          <w:tab w:pos="850" w:val="left"/>
        </w:tabs>
        <w:spacing w:before="0" w:after="60" w:line="228" w:lineRule="exact"/>
        <w:ind w:left="850" w:hanging="850"/>
      </w:pPr>
      <w:r>
        <w:rPr>
          <w:b w:val="0"/>
          <w:i w:val="0"/>
          <w:color w:val="666666"/>
          <w:sz w:val="19"/>
        </w:rPr>
        <w:t>14:51</w:t>
        <w:tab/>
      </w:r>
      <w:r>
        <w:rPr>
          <w:b w:val="0"/>
          <w:i w:val="0"/>
          <w:color w:val="222222"/>
          <w:sz w:val="19"/>
        </w:rPr>
        <w:t>- Sí, o sea, sí, sí. - Sí, yo me refería a lo del RIS con los pacientes, la worklist. - ¿La worklist? - Sí, porque como que no está activo parece acá. - No, si de hecho dijo que sí, pero...</w:t>
      </w:r>
    </w:p>
    <w:p>
      <w:pPr>
        <w:tabs>
          <w:tab w:pos="850" w:val="left"/>
        </w:tabs>
        <w:spacing w:before="0" w:after="60" w:line="228" w:lineRule="exact"/>
        <w:ind w:left="850" w:hanging="850"/>
      </w:pPr>
      <w:r>
        <w:rPr>
          <w:b w:val="0"/>
          <w:i w:val="0"/>
          <w:color w:val="666666"/>
          <w:sz w:val="19"/>
        </w:rPr>
        <w:t>15:04</w:t>
        <w:tab/>
      </w:r>
      <w:r>
        <w:rPr>
          <w:b w:val="0"/>
          <w:i w:val="0"/>
          <w:color w:val="222222"/>
          <w:sz w:val="19"/>
        </w:rPr>
        <w:t>ay, ¿cómo fue que dijo? La Cata dijo que... dijo que para radioterapia no existe, pero para nosotros sí, pues, entonces me dijo podríamos testear uno para...</w:t>
      </w:r>
    </w:p>
    <w:p>
      <w:pPr>
        <w:tabs>
          <w:tab w:pos="850" w:val="left"/>
        </w:tabs>
        <w:spacing w:before="0" w:after="60" w:line="228" w:lineRule="exact"/>
        <w:ind w:left="850" w:hanging="850"/>
      </w:pPr>
      <w:r>
        <w:rPr>
          <w:b w:val="0"/>
          <w:i w:val="0"/>
          <w:color w:val="666666"/>
          <w:sz w:val="19"/>
        </w:rPr>
        <w:t>15:13</w:t>
        <w:tab/>
      </w:r>
      <w:r>
        <w:rPr>
          <w:b w:val="0"/>
          <w:i w:val="0"/>
          <w:color w:val="222222"/>
          <w:sz w:val="19"/>
        </w:rPr>
        <w:t>- Ah, mira. - O crear uno para probar, claro, para ver si llega. - Claro, sí, la idea es que...</w:t>
      </w:r>
    </w:p>
    <w:p>
      <w:pPr>
        <w:tabs>
          <w:tab w:pos="850" w:val="left"/>
        </w:tabs>
        <w:spacing w:before="0" w:after="60" w:line="228" w:lineRule="exact"/>
        <w:ind w:left="850" w:hanging="850"/>
      </w:pPr>
      <w:r>
        <w:rPr>
          <w:b w:val="0"/>
          <w:i w:val="0"/>
          <w:color w:val="666666"/>
          <w:sz w:val="19"/>
        </w:rPr>
        <w:t>15:18</w:t>
        <w:tab/>
      </w:r>
      <w:r>
        <w:rPr>
          <w:b w:val="0"/>
          <w:i w:val="0"/>
          <w:color w:val="222222"/>
          <w:sz w:val="19"/>
        </w:rPr>
        <w:t>ocupar el computador, para hacer un test.</w:t>
      </w:r>
    </w:p>
    <w:p>
      <w:pPr>
        <w:tabs>
          <w:tab w:pos="850" w:val="left"/>
        </w:tabs>
        <w:spacing w:before="0" w:after="60" w:line="228" w:lineRule="exact"/>
        <w:ind w:left="850" w:hanging="850"/>
      </w:pPr>
      <w:r>
        <w:rPr>
          <w:b w:val="0"/>
          <w:i w:val="0"/>
          <w:color w:val="666666"/>
          <w:sz w:val="19"/>
        </w:rPr>
        <w:t>15:22</w:t>
        <w:tab/>
      </w:r>
      <w:r>
        <w:rPr>
          <w:b w:val="0"/>
          <w:i w:val="0"/>
          <w:color w:val="222222"/>
          <w:sz w:val="19"/>
        </w:rPr>
        <w:t>Entonces, el primer volumen se va a llamar pos-CTA, ¿cierto?</w:t>
      </w:r>
    </w:p>
    <w:p>
      <w:pPr>
        <w:tabs>
          <w:tab w:pos="850" w:val="left"/>
        </w:tabs>
        <w:spacing w:before="0" w:after="60" w:line="228" w:lineRule="exact"/>
        <w:ind w:left="850" w:hanging="850"/>
      </w:pPr>
      <w:r>
        <w:rPr>
          <w:b w:val="0"/>
          <w:i w:val="0"/>
          <w:color w:val="666666"/>
          <w:sz w:val="19"/>
        </w:rPr>
        <w:t>15:28</w:t>
        <w:tab/>
      </w:r>
      <w:r>
        <w:rPr>
          <w:b w:val="0"/>
          <w:i w:val="0"/>
          <w:color w:val="222222"/>
          <w:sz w:val="19"/>
        </w:rPr>
        <w:t>El de la angio, que es para que se, para que haga la sustracción con la máscara, pero no va a tener el filtro de angio, de cuerpo.</w:t>
      </w:r>
    </w:p>
    <w:p>
      <w:pPr>
        <w:tabs>
          <w:tab w:pos="850" w:val="left"/>
        </w:tabs>
        <w:spacing w:before="0" w:after="60" w:line="228" w:lineRule="exact"/>
        <w:ind w:left="850" w:hanging="850"/>
      </w:pPr>
      <w:r>
        <w:rPr>
          <w:b w:val="0"/>
          <w:i w:val="0"/>
          <w:color w:val="666666"/>
          <w:sz w:val="19"/>
        </w:rPr>
        <w:t>15:36</w:t>
        <w:tab/>
      </w:r>
      <w:r>
        <w:rPr>
          <w:b w:val="0"/>
          <w:i w:val="0"/>
          <w:color w:val="222222"/>
          <w:sz w:val="19"/>
        </w:rPr>
        <w:t>Entonces, siempre, ese no lo dejen, el que dice pre y pos es para el proceso.</w:t>
      </w:r>
    </w:p>
    <w:p>
      <w:pPr>
        <w:tabs>
          <w:tab w:pos="850" w:val="left"/>
        </w:tabs>
        <w:spacing w:before="0" w:after="60" w:line="228" w:lineRule="exact"/>
        <w:ind w:left="850" w:hanging="850"/>
      </w:pPr>
      <w:r>
        <w:rPr>
          <w:b w:val="0"/>
          <w:i w:val="0"/>
          <w:color w:val="666666"/>
          <w:sz w:val="19"/>
        </w:rPr>
        <w:t>15:45</w:t>
        <w:tab/>
      </w:r>
      <w:r>
        <w:rPr>
          <w:b w:val="0"/>
          <w:i w:val="0"/>
          <w:color w:val="222222"/>
          <w:sz w:val="19"/>
        </w:rPr>
        <w:t>El volumen 2 tiene el filtro de angio de cuerpo y yo le voy a poner acá, por ejemplo, angio aorta.</w:t>
      </w:r>
    </w:p>
    <w:p>
      <w:pPr>
        <w:tabs>
          <w:tab w:pos="850" w:val="left"/>
        </w:tabs>
        <w:spacing w:before="0" w:after="60" w:line="228" w:lineRule="exact"/>
        <w:ind w:left="850" w:hanging="850"/>
      </w:pPr>
      <w:r>
        <w:rPr>
          <w:b w:val="0"/>
          <w:i w:val="0"/>
          <w:color w:val="666666"/>
          <w:sz w:val="19"/>
        </w:rPr>
        <w:t>15:52</w:t>
        <w:tab/>
      </w:r>
      <w:r>
        <w:rPr>
          <w:b w:val="0"/>
          <w:i w:val="0"/>
          <w:color w:val="222222"/>
          <w:sz w:val="19"/>
        </w:rPr>
        <w:t>Y el que se llame angio aorta, ese es el que vale. O el de otro, angio cerebro,</w:t>
      </w:r>
    </w:p>
    <w:p>
      <w:pPr>
        <w:tabs>
          <w:tab w:pos="850" w:val="left"/>
        </w:tabs>
        <w:spacing w:before="0" w:after="60" w:line="228" w:lineRule="exact"/>
        <w:ind w:left="850" w:hanging="850"/>
      </w:pPr>
      <w:r>
        <w:rPr>
          <w:b w:val="0"/>
          <w:i w:val="0"/>
          <w:color w:val="666666"/>
          <w:sz w:val="19"/>
        </w:rPr>
        <w:t>15:58</w:t>
        <w:tab/>
      </w:r>
      <w:r>
        <w:rPr>
          <w:b w:val="0"/>
          <w:i w:val="0"/>
          <w:color w:val="222222"/>
          <w:sz w:val="19"/>
        </w:rPr>
        <w:t>angio cuello,</w:t>
      </w:r>
    </w:p>
    <w:p>
      <w:pPr>
        <w:pageBreakBefore/>
        <w:pBdr>
          <w:bottom w:val="single" w:sz="4" w:space="2" w:color="BBBBBB"/>
        </w:pBdr>
        <w:tabs>
          <w:tab w:pos="15704" w:val="right"/>
        </w:tabs>
        <w:spacing w:before="0" w:after="80" w:line="192" w:lineRule="exact"/>
      </w:pPr>
      <w:r>
        <w:rPr>
          <w:b w:val="0"/>
          <w:i w:val="0"/>
          <w:color w:val="666666"/>
          <w:sz w:val="16"/>
        </w:rPr>
        <w:t>Configuracion de Angio TEP en Tomografo Canon</w:t>
      </w:r>
      <w:r>
        <w:rPr>
          <w:b w:val="0"/>
          <w:i w:val="0"/>
          <w:color w:val="666666"/>
          <w:sz w:val="16"/>
        </w:rPr>
        <w:tab/>
        <w:t>Transcripción (7 de 7)</w:t>
      </w:r>
    </w:p>
    <w:p>
      <w:pPr>
        <w:tabs>
          <w:tab w:pos="850" w:val="left"/>
        </w:tabs>
        <w:spacing w:before="0" w:after="60" w:line="228" w:lineRule="exact"/>
        <w:ind w:left="850" w:hanging="850"/>
      </w:pPr>
      <w:r>
        <w:rPr>
          <w:b w:val="0"/>
          <w:i w:val="0"/>
          <w:color w:val="666666"/>
          <w:sz w:val="19"/>
        </w:rPr>
        <w:t>16:00</w:t>
        <w:tab/>
      </w:r>
      <w:r>
        <w:rPr>
          <w:b w:val="0"/>
          <w:i w:val="0"/>
          <w:color w:val="222222"/>
          <w:sz w:val="19"/>
        </w:rPr>
        <w:t>para que no se confundan con el que dice pos-CTA.</w:t>
      </w:r>
    </w:p>
    <w:p>
      <w:pPr>
        <w:tabs>
          <w:tab w:pos="850" w:val="left"/>
        </w:tabs>
        <w:spacing w:before="0" w:after="60" w:line="228" w:lineRule="exact"/>
        <w:ind w:left="850" w:hanging="850"/>
      </w:pPr>
      <w:r>
        <w:rPr>
          <w:b w:val="0"/>
          <w:i w:val="0"/>
          <w:color w:val="666666"/>
          <w:sz w:val="19"/>
        </w:rPr>
        <w:t>16:04</w:t>
        <w:tab/>
      </w:r>
      <w:r>
        <w:rPr>
          <w:b w:val="0"/>
          <w:i w:val="0"/>
          <w:color w:val="222222"/>
          <w:sz w:val="19"/>
        </w:rPr>
        <w:t>Porque ese igual se va a ver realzado, pero se va a ver raro porque, claro, porque tiene el filtro de la máscara, que es el filtro suave de cuerpo, no para el angio.</w:t>
      </w:r>
    </w:p>
    <w:p>
      <w:pPr>
        <w:tabs>
          <w:tab w:pos="850" w:val="left"/>
        </w:tabs>
        <w:spacing w:before="0" w:after="60" w:line="228" w:lineRule="exact"/>
        <w:ind w:left="850" w:hanging="850"/>
      </w:pPr>
      <w:r>
        <w:rPr>
          <w:b w:val="0"/>
          <w:i w:val="0"/>
          <w:color w:val="666666"/>
          <w:sz w:val="19"/>
        </w:rPr>
        <w:t>16:14</w:t>
        <w:tab/>
      </w:r>
      <w:r>
        <w:rPr>
          <w:b w:val="0"/>
          <w:i w:val="0"/>
          <w:color w:val="222222"/>
          <w:sz w:val="19"/>
        </w:rPr>
        <w:t>Porque siempre hay una confusión ahí, tengo que explicar lo que es por esto, para que lo haga automático. Y el 2 tiene el filtro que corresponde y va a tener el nombre que corresponde.</w:t>
      </w:r>
    </w:p>
    <w:p>
      <w:pPr>
        <w:tabs>
          <w:tab w:pos="850" w:val="left"/>
        </w:tabs>
        <w:spacing w:before="0" w:after="60" w:line="228" w:lineRule="exact"/>
        <w:ind w:left="850" w:hanging="850"/>
      </w:pPr>
      <w:r>
        <w:rPr>
          <w:b w:val="0"/>
          <w:i w:val="0"/>
          <w:color w:val="666666"/>
          <w:sz w:val="19"/>
        </w:rPr>
        <w:t>16:23</w:t>
        <w:tab/>
      </w:r>
      <w:r>
        <w:rPr>
          <w:b w:val="0"/>
          <w:i w:val="0"/>
          <w:color w:val="222222"/>
          <w:sz w:val="19"/>
        </w:rPr>
        <w:t>- ¿Y este equipo no tenía también la posibilidad de usar doble energía para contrastar más el medio de contraste?</w:t>
      </w:r>
    </w:p>
    <w:p>
      <w:pPr>
        <w:tabs>
          <w:tab w:pos="850" w:val="left"/>
        </w:tabs>
        <w:spacing w:before="0" w:after="60" w:line="228" w:lineRule="exact"/>
        <w:ind w:left="850" w:hanging="850"/>
      </w:pPr>
      <w:r>
        <w:rPr>
          <w:b w:val="0"/>
          <w:i w:val="0"/>
          <w:color w:val="666666"/>
          <w:sz w:val="19"/>
        </w:rPr>
        <w:t>16:31</w:t>
        <w:tab/>
      </w:r>
      <w:r>
        <w:rPr>
          <w:b w:val="0"/>
          <w:i w:val="0"/>
          <w:color w:val="222222"/>
          <w:sz w:val="19"/>
        </w:rPr>
        <w:t>No.</w:t>
      </w:r>
    </w:p>
    <w:p>
      <w:pPr>
        <w:tabs>
          <w:tab w:pos="850" w:val="left"/>
        </w:tabs>
        <w:spacing w:before="0" w:after="60" w:line="228" w:lineRule="exact"/>
        <w:ind w:left="850" w:hanging="850"/>
      </w:pPr>
      <w:r>
        <w:rPr>
          <w:b w:val="0"/>
          <w:i w:val="0"/>
          <w:color w:val="666666"/>
          <w:sz w:val="19"/>
        </w:rPr>
        <w:t>16:33</w:t>
        <w:tab/>
      </w:r>
      <w:r>
        <w:rPr>
          <w:b w:val="0"/>
          <w:i w:val="0"/>
          <w:color w:val="222222"/>
          <w:sz w:val="19"/>
        </w:rPr>
        <w:t>- No.</w:t>
      </w:r>
    </w:p>
    <w:p>
      <w:pPr>
        <w:tabs>
          <w:tab w:pos="850" w:val="left"/>
        </w:tabs>
        <w:spacing w:before="0" w:after="60" w:line="228" w:lineRule="exact"/>
        <w:ind w:left="850" w:hanging="850"/>
      </w:pPr>
      <w:r>
        <w:rPr>
          <w:b w:val="0"/>
          <w:i w:val="0"/>
          <w:color w:val="666666"/>
          <w:sz w:val="19"/>
        </w:rPr>
        <w:t>16:35</w:t>
        <w:tab/>
      </w:r>
      <w:r>
        <w:rPr>
          <w:b w:val="0"/>
          <w:i w:val="0"/>
          <w:color w:val="222222"/>
          <w:sz w:val="19"/>
        </w:rPr>
        <w:t>Eso, esa es la duda que tengo.</w:t>
      </w:r>
    </w:p>
    <w:p>
      <w:pPr>
        <w:tabs>
          <w:tab w:pos="850" w:val="left"/>
        </w:tabs>
        <w:spacing w:before="0" w:after="60" w:line="228" w:lineRule="exact"/>
        <w:ind w:left="850" w:hanging="850"/>
      </w:pPr>
      <w:r>
        <w:rPr>
          <w:b w:val="0"/>
          <w:i w:val="0"/>
          <w:color w:val="666666"/>
          <w:sz w:val="19"/>
        </w:rPr>
        <w:t>16:39</w:t>
        <w:tab/>
      </w:r>
      <w:r>
        <w:rPr>
          <w:b w:val="0"/>
          <w:i w:val="0"/>
          <w:color w:val="222222"/>
          <w:sz w:val="19"/>
        </w:rPr>
        <w:t>¿Tiene alguna modalidad dual o no tiene?</w:t>
      </w:r>
    </w:p>
    <w:p>
      <w:pPr>
        <w:tabs>
          <w:tab w:pos="850" w:val="left"/>
        </w:tabs>
        <w:spacing w:before="0" w:after="60" w:line="228" w:lineRule="exact"/>
        <w:ind w:left="850" w:hanging="850"/>
      </w:pPr>
      <w:r>
        <w:rPr>
          <w:b w:val="0"/>
          <w:i w:val="0"/>
          <w:color w:val="666666"/>
          <w:sz w:val="19"/>
        </w:rPr>
        <w:t>16:44</w:t>
        <w:tab/>
      </w:r>
      <w:r>
        <w:rPr>
          <w:b w:val="0"/>
          <w:i w:val="0"/>
          <w:color w:val="222222"/>
          <w:sz w:val="19"/>
        </w:rPr>
        <w:t>Porque cuando se... cuando empezaron a licitar, ya ni me acuerdo con cuáles de todos los TAC decían... No tiene doble energía.</w:t>
      </w:r>
    </w:p>
    <w:p>
      <w:pPr>
        <w:tabs>
          <w:tab w:pos="850" w:val="left"/>
        </w:tabs>
        <w:spacing w:before="0" w:after="60" w:line="228" w:lineRule="exact"/>
        <w:ind w:left="850" w:hanging="850"/>
      </w:pPr>
      <w:r>
        <w:rPr>
          <w:b w:val="0"/>
          <w:i w:val="0"/>
          <w:color w:val="666666"/>
          <w:sz w:val="19"/>
        </w:rPr>
        <w:t>16:53</w:t>
        <w:tab/>
      </w:r>
      <w:r>
        <w:rPr>
          <w:b w:val="0"/>
          <w:i w:val="0"/>
          <w:color w:val="222222"/>
          <w:sz w:val="19"/>
        </w:rPr>
        <w:t>Ah, ya, okay, listo. No tiene doble energía, porque yo hubiera postulado la sustracción digital con mapas de yodo.</w:t>
      </w:r>
    </w:p>
    <w:p>
      <w:pPr>
        <w:tabs>
          <w:tab w:pos="850" w:val="left"/>
        </w:tabs>
        <w:spacing w:before="0" w:after="60" w:line="228" w:lineRule="exact"/>
        <w:ind w:left="850" w:hanging="850"/>
      </w:pPr>
      <w:r>
        <w:rPr>
          <w:b w:val="0"/>
          <w:i w:val="0"/>
          <w:color w:val="666666"/>
          <w:sz w:val="19"/>
        </w:rPr>
        <w:t>16:59</w:t>
        <w:tab/>
      </w:r>
      <w:r>
        <w:rPr>
          <w:b w:val="0"/>
          <w:i w:val="0"/>
          <w:color w:val="222222"/>
          <w:sz w:val="19"/>
        </w:rPr>
        <w:t>Nosotros, Canon, utiliza la sustracción digital para todo eso, más que la doble energía, porque los papers científicos y todo demuestran que la sustracción digital tiene mejor resultado que la doble energía.</w:t>
      </w:r>
    </w:p>
    <w:p>
      <w:pPr>
        <w:tabs>
          <w:tab w:pos="850" w:val="left"/>
        </w:tabs>
        <w:spacing w:before="0" w:after="60" w:line="228" w:lineRule="exact"/>
        <w:ind w:left="850" w:hanging="850"/>
      </w:pPr>
      <w:r>
        <w:rPr>
          <w:b w:val="0"/>
          <w:i w:val="0"/>
          <w:color w:val="666666"/>
          <w:sz w:val="19"/>
        </w:rPr>
        <w:t>17:08</w:t>
        <w:tab/>
      </w:r>
      <w:r>
        <w:rPr>
          <w:b w:val="0"/>
          <w:i w:val="0"/>
          <w:color w:val="222222"/>
          <w:sz w:val="19"/>
        </w:rPr>
        <w:t>Porque es de, de cero sin contraste a lo contrastado, utiliza toda la unidad de Hounsfield. En la doble energía va de cierto kilovoltaje a cierto kilo, y eso te da un menor rango de unidad de Hounsfield.</w:t>
      </w:r>
    </w:p>
    <w:p>
      <w:pPr>
        <w:tabs>
          <w:tab w:pos="850" w:val="left"/>
        </w:tabs>
        <w:spacing w:before="0" w:after="60" w:line="228" w:lineRule="exact"/>
        <w:ind w:left="850" w:hanging="850"/>
      </w:pPr>
      <w:r>
        <w:rPr>
          <w:b w:val="0"/>
          <w:i w:val="0"/>
          <w:color w:val="666666"/>
          <w:sz w:val="19"/>
        </w:rPr>
        <w:t>17:22</w:t>
        <w:tab/>
      </w:r>
      <w:r>
        <w:rPr>
          <w:b w:val="0"/>
          <w:i w:val="0"/>
          <w:color w:val="222222"/>
          <w:sz w:val="19"/>
        </w:rPr>
        <w:t>Sobre todo para pulmón, para... hay una presentación que mandaron de Japón llena de paper que por qué ellos lo hacen así.</w:t>
      </w:r>
    </w:p>
    <w:p>
      <w:pPr>
        <w:tabs>
          <w:tab w:pos="850" w:val="left"/>
        </w:tabs>
        <w:spacing w:before="0" w:after="60" w:line="228" w:lineRule="exact"/>
        <w:ind w:left="850" w:hanging="850"/>
      </w:pPr>
      <w:r>
        <w:rPr>
          <w:b w:val="0"/>
          <w:i w:val="0"/>
          <w:color w:val="666666"/>
          <w:sz w:val="19"/>
        </w:rPr>
        <w:t>17:30</w:t>
        <w:tab/>
      </w:r>
      <w:r>
        <w:rPr>
          <w:b w:val="0"/>
          <w:i w:val="0"/>
          <w:color w:val="222222"/>
          <w:sz w:val="19"/>
        </w:rPr>
        <w:t>Entonces, lo único que no puede hacer la sustracción digital versus la doble energía es caracterización de los cálculos renales,</w:t>
      </w:r>
    </w:p>
    <w:p>
      <w:pPr>
        <w:tabs>
          <w:tab w:pos="850" w:val="left"/>
        </w:tabs>
        <w:spacing w:before="0" w:after="60" w:line="228" w:lineRule="exact"/>
        <w:ind w:left="850" w:hanging="850"/>
      </w:pPr>
      <w:r>
        <w:rPr>
          <w:b w:val="0"/>
          <w:i w:val="0"/>
          <w:color w:val="666666"/>
          <w:sz w:val="19"/>
        </w:rPr>
        <w:t>17:41</w:t>
        <w:tab/>
      </w:r>
      <w:r>
        <w:rPr>
          <w:b w:val="0"/>
          <w:i w:val="0"/>
          <w:color w:val="222222"/>
          <w:sz w:val="19"/>
        </w:rPr>
        <w:t>o sea, si es ácido úrico, oxalato de calcio o de lo otro, porque te da un gráfico, el que más se acerque,</w:t>
      </w:r>
    </w:p>
    <w:p>
      <w:pPr>
        <w:tabs>
          <w:tab w:pos="850" w:val="left"/>
        </w:tabs>
        <w:spacing w:before="0" w:after="60" w:line="228" w:lineRule="exact"/>
        <w:ind w:left="850" w:hanging="850"/>
      </w:pPr>
      <w:r>
        <w:rPr>
          <w:b w:val="0"/>
          <w:i w:val="0"/>
          <w:color w:val="666666"/>
          <w:sz w:val="19"/>
        </w:rPr>
        <w:t>17:48</w:t>
        <w:tab/>
      </w:r>
      <w:r>
        <w:rPr>
          <w:b w:val="0"/>
          <w:i w:val="0"/>
          <w:color w:val="222222"/>
          <w:sz w:val="19"/>
        </w:rPr>
        <w:t>y gota.</w:t>
      </w:r>
    </w:p>
    <w:p>
      <w:pPr>
        <w:tabs>
          <w:tab w:pos="850" w:val="left"/>
        </w:tabs>
        <w:spacing w:before="0" w:after="60" w:line="228" w:lineRule="exact"/>
        <w:ind w:left="850" w:hanging="850"/>
      </w:pPr>
      <w:r>
        <w:rPr>
          <w:b w:val="0"/>
          <w:i w:val="0"/>
          <w:color w:val="666666"/>
          <w:sz w:val="19"/>
        </w:rPr>
        <w:t>17:51</w:t>
        <w:tab/>
      </w:r>
      <w:r>
        <w:rPr>
          <w:b w:val="0"/>
          <w:i w:val="0"/>
          <w:color w:val="222222"/>
          <w:sz w:val="19"/>
        </w:rPr>
        <w:t>Ya, para eso necesitaríamos la doble energía de Canon para hacerlo, pero todo lo otro de mapas de perfusión, realce de contraste, etc., o imagen virtual sin contraste toma la máscara,</w:t>
      </w:r>
    </w:p>
    <w:p>
      <w:pPr>
        <w:tabs>
          <w:tab w:pos="850" w:val="left"/>
        </w:tabs>
        <w:spacing w:before="0" w:after="60" w:line="228" w:lineRule="exact"/>
        <w:ind w:left="850" w:hanging="850"/>
      </w:pPr>
      <w:r>
        <w:rPr>
          <w:b w:val="0"/>
          <w:i w:val="0"/>
          <w:color w:val="666666"/>
          <w:sz w:val="19"/>
        </w:rPr>
        <w:t>18:02</w:t>
        <w:tab/>
      </w:r>
      <w:r>
        <w:rPr>
          <w:b w:val="0"/>
          <w:i w:val="0"/>
          <w:color w:val="222222"/>
          <w:sz w:val="19"/>
        </w:rPr>
        <w:t>que es lo que se hace en Japón, y sin usar la... pues, de muy baja dosis. Yo tengo una, una pregunta que me ha pasado igual un poco.</w:t>
      </w:r>
    </w:p>
    <w:p>
      <w:pPr>
        <w:tabs>
          <w:tab w:pos="850" w:val="left"/>
        </w:tabs>
        <w:spacing w:before="0" w:after="60" w:line="228" w:lineRule="exact"/>
        <w:ind w:left="850" w:hanging="850"/>
      </w:pPr>
      <w:r>
        <w:rPr>
          <w:b w:val="0"/>
          <w:i w:val="0"/>
          <w:color w:val="666666"/>
          <w:sz w:val="19"/>
        </w:rPr>
        <w:t>18:12</w:t>
        <w:tab/>
      </w:r>
      <w:r>
        <w:rPr>
          <w:b w:val="0"/>
          <w:i w:val="0"/>
          <w:color w:val="222222"/>
          <w:sz w:val="19"/>
        </w:rPr>
        <w:t>A veces cuando adquirimos y tratamos de reconstruir, y para ver la imagen reconstruida, me parece aquí hold. Ya, no te... no está reconstruyendo.</w:t>
      </w:r>
    </w:p>
    <w:p>
      <w:pPr>
        <w:tabs>
          <w:tab w:pos="850" w:val="left"/>
        </w:tabs>
        <w:spacing w:before="0" w:after="60" w:line="228" w:lineRule="exact"/>
        <w:ind w:left="850" w:hanging="850"/>
      </w:pPr>
      <w:r>
        <w:rPr>
          <w:b w:val="0"/>
          <w:i w:val="0"/>
          <w:color w:val="666666"/>
          <w:sz w:val="19"/>
        </w:rPr>
        <w:t>18:25</w:t>
        <w:tab/>
      </w:r>
      <w:r>
        <w:rPr>
          <w:b w:val="0"/>
          <w:i w:val="0"/>
          <w:color w:val="222222"/>
          <w:sz w:val="19"/>
        </w:rPr>
        <w:t>Y no me reconstruye, se queda pegado, y al menos para que... Eso suele pasar cuando uno lo presiona acá.</w:t>
      </w:r>
    </w:p>
    <w:p>
      <w:pPr>
        <w:tabs>
          <w:tab w:pos="850" w:val="left"/>
        </w:tabs>
        <w:spacing w:before="0" w:after="60" w:line="228" w:lineRule="exact"/>
        <w:ind w:left="850" w:hanging="850"/>
      </w:pPr>
      <w:r>
        <w:rPr>
          <w:b w:val="0"/>
          <w:i w:val="0"/>
          <w:color w:val="666666"/>
          <w:sz w:val="19"/>
        </w:rPr>
        <w:t>18:33</w:t>
        <w:tab/>
      </w:r>
      <w:r>
        <w:rPr>
          <w:b w:val="0"/>
          <w:i w:val="0"/>
          <w:color w:val="222222"/>
          <w:sz w:val="19"/>
        </w:rPr>
        <w:t>Sí, y abre. No, no, eso sí lo teníamos consideración, sí. Y si no, este,</w:t>
      </w:r>
    </w:p>
    <w:p>
      <w:pPr>
        <w:tabs>
          <w:tab w:pos="850" w:val="left"/>
        </w:tabs>
        <w:spacing w:before="0" w:after="60" w:line="228" w:lineRule="exact"/>
        <w:ind w:left="850" w:hanging="850"/>
      </w:pPr>
      <w:r>
        <w:rPr>
          <w:b w:val="0"/>
          <w:i w:val="0"/>
          <w:color w:val="666666"/>
          <w:sz w:val="19"/>
        </w:rPr>
        <w:t>18:39</w:t>
        <w:tab/>
      </w:r>
      <w:r>
        <w:rPr>
          <w:b w:val="0"/>
          <w:i w:val="0"/>
          <w:color w:val="222222"/>
          <w:sz w:val="19"/>
        </w:rPr>
        <w:t>Recon Queue Restart, y reinicia todo lo que esté aquí. Lo reinicia, este, sí. Oh, si no se los dije antes, sorry, es importante.</w:t>
      </w:r>
    </w:p>
    <w:p>
      <w:pPr>
        <w:tabs>
          <w:tab w:pos="850" w:val="left"/>
        </w:tabs>
        <w:spacing w:before="0" w:after="60" w:line="228" w:lineRule="exact"/>
        <w:ind w:left="850" w:hanging="850"/>
      </w:pPr>
      <w:r>
        <w:rPr>
          <w:b w:val="0"/>
          <w:i w:val="0"/>
          <w:color w:val="666666"/>
          <w:sz w:val="19"/>
        </w:rPr>
        <w:t>18:43</w:t>
        <w:tab/>
      </w:r>
      <w:r>
        <w:rPr>
          <w:b w:val="0"/>
          <w:i w:val="0"/>
          <w:color w:val="222222"/>
          <w:sz w:val="19"/>
        </w:rPr>
        <w:t>Sí, ese. Recon Queue Restart.</w:t>
      </w:r>
    </w:p>
    <w:p>
      <w:pPr>
        <w:tabs>
          <w:tab w:pos="850" w:val="left"/>
        </w:tabs>
        <w:spacing w:before="0" w:after="60" w:line="228" w:lineRule="exact"/>
        <w:ind w:left="850" w:hanging="850"/>
      </w:pPr>
      <w:r>
        <w:rPr>
          <w:b w:val="0"/>
          <w:i w:val="0"/>
          <w:color w:val="666666"/>
          <w:sz w:val="19"/>
        </w:rPr>
        <w:t>18:43</w:t>
        <w:tab/>
      </w:r>
      <w:r>
        <w:rPr>
          <w:b w:val="0"/>
          <w:i w:val="0"/>
          <w:color w:val="222222"/>
          <w:sz w:val="19"/>
        </w:rPr>
        <w:t>Y ese, eh, reinicia la la reconstrucción. Porque a veces se queda en hold y tú no sabes por qué. Sí, es que adquiríamos de nuevo otra imagen y esa la dábamos como prioridad,</w:t>
      </w:r>
    </w:p>
    <w:p>
      <w:pPr>
        <w:tabs>
          <w:tab w:pos="850" w:val="left"/>
        </w:tabs>
        <w:spacing w:before="0" w:after="60" w:line="228" w:lineRule="exact"/>
        <w:ind w:left="850" w:hanging="850"/>
      </w:pPr>
      <w:r>
        <w:rPr>
          <w:b w:val="0"/>
          <w:i w:val="0"/>
          <w:color w:val="666666"/>
          <w:sz w:val="19"/>
        </w:rPr>
        <w:t>18:43</w:t>
        <w:tab/>
      </w:r>
      <w:r>
        <w:rPr>
          <w:b w:val="0"/>
          <w:i w:val="0"/>
          <w:color w:val="222222"/>
          <w:sz w:val="19"/>
        </w:rPr>
        <w:t>y esa otra empezaba a pescar y y seguía todo lo demás. Y después seguía.</w:t>
      </w:r>
    </w:p>
    <w:p>
      <w:pPr>
        <w:tabs>
          <w:tab w:pos="850" w:val="left"/>
        </w:tabs>
        <w:spacing w:before="0" w:after="60" w:line="228" w:lineRule="exact"/>
        <w:ind w:left="850" w:hanging="850"/>
      </w:pPr>
      <w:r>
        <w:rPr>
          <w:b w:val="0"/>
          <w:i w:val="0"/>
          <w:color w:val="666666"/>
          <w:sz w:val="19"/>
        </w:rPr>
        <w:t>18:43</w:t>
        <w:tab/>
      </w:r>
      <w:r>
        <w:rPr>
          <w:b w:val="0"/>
          <w:i w:val="0"/>
          <w:color w:val="222222"/>
          <w:sz w:val="19"/>
        </w:rPr>
        <w:t>Pero la idea no, no es como adquirir de nuevo porque queremos evaluar la imagen que que adquirimos en el momento. Te entiendo súper bien, sí.</w:t>
      </w:r>
    </w:p>
    <w:p>
      <w:pPr>
        <w:tabs>
          <w:tab w:pos="850" w:val="left"/>
        </w:tabs>
        <w:spacing w:before="0" w:after="60" w:line="228" w:lineRule="exact"/>
        <w:ind w:left="850" w:hanging="850"/>
      </w:pPr>
      <w:r>
        <w:rPr>
          <w:b w:val="0"/>
          <w:i w:val="0"/>
          <w:color w:val="666666"/>
          <w:sz w:val="19"/>
        </w:rPr>
        <w:t>18:43</w:t>
        <w:tab/>
      </w:r>
      <w:r>
        <w:rPr>
          <w:b w:val="0"/>
          <w:i w:val="0"/>
          <w:color w:val="222222"/>
          <w:sz w:val="19"/>
        </w:rPr>
        <w:t>Acá, es Reconstruction Queue Restart.</w:t>
      </w:r>
    </w:p>
    <w:p>
      <w:pPr>
        <w:spacing w:before="0" w:after="0" w:line="20" w:lineRule="exact"/>
      </w:pPr>
      <w:r>
        <w:rPr>
          <w:b w:val="0"/>
          <w:i w:val="0"/>
          <w:sz w:val="2"/>
        </w:rPr>
      </w:r>
    </w:p>
    <w:sectPr w:rsidR="00FC693F" w:rsidRPr="0006063C" w:rsidSect="00034616">
      <w:footerReference w:type="default" r:id="rId9"/>
      <w:pgSz w:w="16838" w:h="11906" w:orient="landscape"/>
      <w:pgMar w:top="567" w:right="567" w:bottom="567" w:left="567"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Configuracion de Angio TEP en Tomografo Canon</dc:title>
  <dc:subject>33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