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Práctica</w:t>
      </w:r>
      <w:r w:rsidDel="00000000" w:rsidR="00000000" w:rsidRPr="00000000">
        <w:rPr>
          <w:b w:val="1"/>
          <w:sz w:val="40"/>
          <w:szCs w:val="40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CPLP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La semántica describe el significado de los símbolos, palabras y frases de un lenguaje ya sea lenguaje natural o lenguaje informático que es sintácticamente válido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Convertir un programa en lenguaje máquina a partir de otro programa de computadora escrito en otro lenguaje.</w:t>
      </w:r>
    </w:p>
    <w:p w:rsidR="00000000" w:rsidDel="00000000" w:rsidP="00000000" w:rsidRDefault="00000000" w:rsidRPr="00000000" w14:paraId="0000000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Escribir el código fuente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Primero, debes escribir el programa en un editor de texto o un entorno de desarrollo integrado (IDE). Este código se guarda en un archivo con la extensión correspondiente al lenguaje (por ejemplo, .c para C, .cpp para C++, .java para Java).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Preprocesamiento (si aplica)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En lenguajes como C o C++, el compilador ejecuta un preprocesador que prepara el código. Esto incluye resolver directivas como #include (para importar bibliotecas) o #define (para definir constantes o macros). El resultado es un código intermedio que aún no es ejecutable.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Compilación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El compilador traduce el código fuente (o el código preprocesado) a un lenguaje de bajo nivel, generalmente código de máquina o un formato intermedio (como bytecode en Java). Este paso verifica la sintaxis y genera un archivo objeto (por ejemplo, .o o .obj en C/C++). Si hay errores de sintaxis o semánticos, el compilador los reportará aquí y deberás corregirlos antes de continuar.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Enlazado (linking)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Una vez que tienes los archivos objeto, el enlazador (linker) los combina con las bibliotecas necesarias (como funciones estándar o externas) para crear un archivo ejecutable final (por ejemplo, .exe en Windows o un archivo binario en Linux). Este paso resuelve referencias a funciones o variables definidas en otros archivos o bibliotecas.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Ejecución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Con el archivo ejecutable generado, puedes correr el programa en tu sistema operativo utilizando el comando adecuado (por ejemplo, ./nombrePrograma en Linux o haciendo doble clic en el .exe en Windows).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semantica interviene en el paso 3, ya que ahi es donde se checkean los errores semanticos o sintácticos que pueda llegar a tener el programa.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No, a diferencia de la compilacion, cuando se interpreta un programa lo que se hace es mediante un interprete, ejecutar el codigo fuente linea por linea sin la necesidad de compilarlo previamente</w:t>
      </w:r>
    </w:p>
    <w:p w:rsidR="00000000" w:rsidDel="00000000" w:rsidP="00000000" w:rsidRDefault="00000000" w:rsidRPr="00000000" w14:paraId="00000015">
      <w:pPr>
        <w:spacing w:after="160" w:before="300" w:lineRule="auto"/>
        <w:ind w:left="720" w:right="1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Ventajas y desventajas Interpretacion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Desarrollo y depuración de programas más rápidos y sencillos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Ejecución en múltiples plataformas sin necesidad de recompilación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Experiencia de desarrollo interactiva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Desventajas: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Ejecución más lenta que los programas compilados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Menos eficientes en términos de velocidad de ejecución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2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Compilacion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2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Mayor velocidad de ejecución:</w:t>
        <w:br w:type="textWrapping"/>
        <w:t xml:space="preserve">Como el código ya está traducido a lenguaje de máquina, el programa se ejecuta más rápido porque no hay traducción en tiempo real.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Optimización:</w:t>
        <w:br w:type="textWrapping"/>
        <w:t xml:space="preserve">El compilador puede analizar el código y aplicar optimizaciones (como eliminar código muerto o mejorar bucles), lo que mejora el rendimiento.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Detección temprana de errores:</w:t>
        <w:br w:type="textWrapping"/>
        <w:t xml:space="preserve">Los errores de sintaxis y algunos errores semánticos se identifican durante la compilación, antes de que el programa se ejecute.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Independencia del intérprete:</w:t>
        <w:br w:type="textWrapping"/>
        <w:t xml:space="preserve">Una vez compilado, el programa no necesita un intérprete o entorno adicional para ejecutarse (solo el sistema operativo o máquina virtual, en algunos casos como Java).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Protección del código fuente:</w:t>
        <w:br w:type="textWrapping"/>
        <w:t xml:space="preserve">El usuario final recibe un archivo ejecutable, no el código fuente, lo que dificulta la modificación o copia del código original.</w:t>
      </w:r>
    </w:p>
    <w:p w:rsidR="00000000" w:rsidDel="00000000" w:rsidP="00000000" w:rsidRDefault="00000000" w:rsidRPr="00000000" w14:paraId="00000024">
      <w:pPr>
        <w:pStyle w:val="Heading4"/>
        <w:ind w:left="720" w:firstLine="0"/>
        <w:rPr>
          <w:sz w:val="28"/>
          <w:szCs w:val="28"/>
        </w:rPr>
      </w:pPr>
      <w:bookmarkStart w:colFirst="0" w:colLast="0" w:name="_6v788sm6bvtw" w:id="0"/>
      <w:bookmarkEnd w:id="0"/>
      <w:r w:rsidDel="00000000" w:rsidR="00000000" w:rsidRPr="00000000">
        <w:rPr>
          <w:sz w:val="28"/>
          <w:szCs w:val="28"/>
          <w:rtl w:val="0"/>
        </w:rPr>
        <w:t xml:space="preserve">Desventajas: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Tiempo inicial de compilación:</w:t>
        <w:br w:type="textWrapping"/>
        <w:t xml:space="preserve">Compilar un programa puede tomar tiempo, especialmente en proyectos grandes, lo que retrasa las pruebas rápidas.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Falta de flexibilidad:</w:t>
        <w:br w:type="textWrapping"/>
        <w:t xml:space="preserve">Cualquier cambio en el código requiere recompilar todo el programa, lo que puede ser inconveniente durante el desarrollo.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Dependencia de la plataforma:</w:t>
        <w:br w:type="textWrapping"/>
        <w:t xml:space="preserve">El código compilado suele ser específico para un sistema operativo o arquitectura (a menos que se use un compilador cruzado), lo que puede limitar la portabilidad.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Depuración más compleja:</w:t>
        <w:br w:type="textWrapping"/>
        <w:t xml:space="preserve">Los errores solo se detectan al compilar o al ejecutar el programa, y rastrear problemas puede ser más difícil sin un entorno interactivo.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sz w:val="26"/>
          <w:szCs w:val="26"/>
        </w:rPr>
      </w:pPr>
      <w:bookmarkStart w:colFirst="0" w:colLast="0" w:name="_9dhueydyume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gzfs7gx6nv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sintáctico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error sintáctico ocurre cuando el código no sigue las reglas gramaticales o de estructura del lenguaje de programación. Es como escribir una oración con palabras mal ordenadas o faltantes en un idioma humano.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7nygfe62cr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semántico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error semántico ocurre cuando el código es sintácticamente correcto (sigue las reglas del lenguaje), pero no tiene sentido lógico o no hace lo que el programador intende. Es como escribir una oración gramaticalmente correcta pero con un significado absurdo o incorrecto.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Usa un número como identificador, en Pascal esto no es posible. (Sintactico, se detecta en compilacion)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Dentro del for, utiliza = como operador de asignacion, en pascal el operador de asignacion es “:=”. (sintactico, se detecta en compilacion)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define i, como la variable índice del for, si no que define a 5. (Semantico, se detecta en compilacion)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a “a” del tipo char, pero luego le asigna valores del tipo integer. (Semantico, se detecta en compilacion)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el primer ciclo del for, hace un write de a, la cual no contiene nada. (Semantico, se detecta en ejecución)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los parametros del metodo, define listado del tipo arrayList cuando deberia ser ArrayList. (Semantico, se detecta en compilacion)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un for loop, el cual nunca termina. (Logico, se detecta en ejecución)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el for, no declara el tipo de la variable i. (Sintactico, se detecta en ejecución)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Intenta hacer un casting al tipo BOOLEAN, cuando java lo define como boolean (Semantico, se detecta en compilacion)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 un .size, sin considerar que la lista este vacia(Logico, en ejecucion)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tipo de retorno del metodo esta definido como String, pero retorna un boolean. (Semantico, se detecta en compilacion)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Dentro del for, intenta concatenar un string el cual expresa el resultado de multiplicar numero por i, pero debido a que i fue definido en 1 y se decrementa por cada ciclo, la multiplicacion va a dar erronea (Logico)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Intenta asignar usango .get() (Sintactico, se detecta en compilacion)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Inicializa result en null, pero luego le concatena algo. (Error Semantico, se detecta en ejecución)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el metodo cuadrado(), intenta asignar usando el ==. (Sintactico, se detecta en compilacion)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funcion cuadrado, no es ni una definicion(ya que no tiene la llave siguiente) ni una invocacion(ya que no tiene punto y coma);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parametro de cuadrado no tiene tipo (sintactico, se detecta en compilacion)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Llama a una funcion final(), la cual no esta definida. (Semantico, se detecta en compilacion)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Llama a encabezado, el cual nunca fue definido ni como variable ni como funcion. (Semantico, se detecta en compilacion)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Intenta llamar a una funcion (Encabezado) sin los dos paréntesis que indican que es una funcion (Sintactico, se detecta en compilacion)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variable global suma no se declara con valor y luego es utilizada. (Semantico, se detecta en Compilacion)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Usa = en el While r = true, el cual es el operador de asignacion (Sintactico, en ejecucion)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Usa MOD, para calcular el resto de una division, pero en python eso se hace usando %. (Sintactico, en ejecución)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Usa Print sin parentesis(Sintactico, en ejecucion)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 mal los checkeos, ya que si se ingresa el numero uno, este seria tomado como primo. (Logico)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Intenta hacer potencia con el ^ cuando el operador de potencia es el **(Sintactico, se checkea previo a la ejecucion)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mensaje crea una cadena, pero al imprmir msg solo se imprime una parte la cual no tiene sentido (Logico)</w:t>
      </w:r>
    </w:p>
    <w:p w:rsidR="00000000" w:rsidDel="00000000" w:rsidP="00000000" w:rsidRDefault="00000000" w:rsidRPr="00000000" w14:paraId="0000005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Intenta hacer edad * 12 pero edad nunca fue definida (Semantico)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Escribe Puts en vez de puts, ruby es case sensitive (Sintactico)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Usa , y + juntos (error sintactico)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 días = meses * 30 cuando no todos los meses tiene 30 días, por lo que la salida de esto sera erronea (Logico)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 “meses” * 30, lo cual generara repeticion de texto y no la multiplicación que se espera (Logico)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hs guarda una cadena ‘días * 24’, ya que por las comillas guarda un string (Logico)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linea </w:t>
      </w:r>
      <w:r w:rsidDel="00000000" w:rsidR="00000000" w:rsidRPr="00000000">
        <w:rPr>
          <w:sz w:val="17"/>
          <w:szCs w:val="17"/>
          <w:rtl w:val="0"/>
        </w:rPr>
        <w:t xml:space="preserve">puts 'Eso es: meses + ' meses o ' + dias + ' días o ' + hs + ' horas' </w:t>
      </w:r>
      <w:r w:rsidDel="00000000" w:rsidR="00000000" w:rsidRPr="00000000">
        <w:rPr>
          <w:sz w:val="26"/>
          <w:szCs w:val="26"/>
          <w:rtl w:val="0"/>
        </w:rPr>
        <w:t xml:space="preserve">, toma el primer + dentro del primer string (Sintactico)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Vuelve a intentar usar la variable edad la cual nunca fue definidad. (Semantico)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Utiliza Name en vez de nom (Semantico)</w:t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public void ordenarArreglo(char[] arregloDeCaracteres, int x) {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boolean ok;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 {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ok = true;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x - 1; i++) {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(arregloDeCaracteres[i] &gt; arregloDeCaracteres[i + 1]) {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char aux = arregloDeCaracteres[i];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arregloDeCaracteres[i] = arregloDeCaracteres[i + 1];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arregloDeCaracteres[i + 1] = aux;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ok = false; 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while (!ok);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For de java necesita definir una variable entera, una condicion y el incremento, el repeat until en java se realiza usando la palabara clave Do, abriendo llaves y luego al cerrarlas la condicion de corte</w:t>
      </w:r>
    </w:p>
    <w:p w:rsidR="00000000" w:rsidDel="00000000" w:rsidP="00000000" w:rsidRDefault="00000000" w:rsidRPr="00000000" w14:paraId="0000007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arreglos en java, se definen mediante el tipo seguido de “[]”, y al ser referenciadas, se indica la posicion dentro del arreglo usando los [] y la posicion dentro. Las posiciones de un arreglo en java van de 0 a n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SELF: La semantica de self es sensible al contexto y dinamica, esto debido a que por la naturaleza de esta variable, toma el valor dependiendo del contexto donde es llamada. Por ejemplo, si se la llama desde dentro de una clase, self hace referencia a esta misma clase, mientras que si se la llama dentro de un modulo, esta tomara el valor del modulo mismo.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NIL: Nil en ruby es un objeto especial que representa la ausencia de </w:t>
      </w:r>
    </w:p>
    <w:p w:rsidR="00000000" w:rsidDel="00000000" w:rsidP="00000000" w:rsidRDefault="00000000" w:rsidRPr="00000000" w14:paraId="0000007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valor.</w:t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Cuando se usa nil en un programa, se considera que hay una sola</w:t>
      </w:r>
    </w:p>
    <w:p w:rsidR="00000000" w:rsidDel="00000000" w:rsidP="00000000" w:rsidRDefault="00000000" w:rsidRPr="00000000" w14:paraId="0000007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instancia de nil para todo el programa. Por lo que comparar Nil == Nil </w:t>
      </w:r>
    </w:p>
    <w:p w:rsidR="00000000" w:rsidDel="00000000" w:rsidP="00000000" w:rsidRDefault="00000000" w:rsidRPr="00000000" w14:paraId="00000079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 siempre true.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se instancian variables y no se les asigna contenido, metodos sin retorno, acceso a elementos inexistentes (como una posicion inexistente de un arreglo) o una condicion no cumplida, el valor por defecto es NIL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NULL: En javaScript, Null es un tipo de dato primitivo, el cual es asignado voluntariamente por el programador para indicar la ausencia de un valor.</w:t>
      </w:r>
    </w:p>
    <w:p w:rsidR="00000000" w:rsidDel="00000000" w:rsidP="00000000" w:rsidRDefault="00000000" w:rsidRPr="00000000" w14:paraId="0000007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 puede usar para liberar una referencia de un objeto, como valor inicial de una variable, para una funcion que no retorna nada, etc.</w:t>
      </w:r>
    </w:p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UNDEFINED: El undefined en javaScript, es un valor primitivo que representa que una variable no fue inicializada, una funcion sin retorno explicito, acceso a posiciones no existentes o parametros de una funcion no proporcionados. </w:t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Break, es una sentencia utilizada para salir de un bucle o una estructura de control</w:t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C: En C, se usa para terminal la ejecución de While’s, For’s, Do-While’s y Switch. Cuando esta se ejecuta se pasa al siguiente bucle o a la siguiente instruccion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PHP: En PHP, tiene la misma funcionalidad que en C pero con la particularidad de que se puede especificar cuatos niveles de estructuras anidadas a interrumpir.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JavaScript: En JS, tiene la misma funcionalidad que en C pero en este, se pueden usar Labels para salir de bucles especificos en estructuras anidadas.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Ruby: En ruby similarmente, se usa para salir de bucles como While, For, Until, Each. Pero no se usa con el Case, debido a que Ruby no tiene Fall Through.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Ligadura o Binging, hace referencia al proceso de asociar identificadores, con valores, direcciones de memoria, tipos o definiciones.</w:t>
      </w:r>
    </w:p>
    <w:p w:rsidR="00000000" w:rsidDel="00000000" w:rsidP="00000000" w:rsidRDefault="00000000" w:rsidRPr="00000000" w14:paraId="0000008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Este concepto es fundamental para entender cómo un lenguaje</w:t>
      </w:r>
    </w:p>
    <w:p w:rsidR="00000000" w:rsidDel="00000000" w:rsidP="00000000" w:rsidRDefault="00000000" w:rsidRPr="00000000" w14:paraId="0000008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gestiona sus elementos y cómo se resuelven las referencias durante la</w:t>
      </w:r>
    </w:p>
    <w:p w:rsidR="00000000" w:rsidDel="00000000" w:rsidP="00000000" w:rsidRDefault="00000000" w:rsidRPr="00000000" w14:paraId="00000089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compilación o ejecución.</w:t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Hay 2 tipos de Ligadura, los cuales se diferencian dependiendo de en que momento se realiza:</w:t>
        <w:br w:type="textWrapping"/>
        <w:tab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Binding Estatico: El cual se realiza en compilacion, antes de la ejecución del programa.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Por ejemplo, en C o en Java, si se escribe:</w:t>
        <w:br w:type="textWrapping"/>
        <w:t xml:space="preserve">C: int suma(int a, int b) { return a + b; }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tipo de Suma y sus parametros se ligan en tiempo de ejecución.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Binding Dinamico: Es la ligadura que se realiza en tiempo de ejecución, tipico de lenguajes como Python o JavaScript .</w:t>
      </w:r>
    </w:p>
    <w:p w:rsidR="00000000" w:rsidDel="00000000" w:rsidP="00000000" w:rsidRDefault="00000000" w:rsidRPr="00000000" w14:paraId="000000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ejemplo: 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x;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10; 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ligadura de x a 10 ocurre en tiempo de ejecución</w:t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Estática: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Más rápida porque se resuelve antes de ejecutar el programa.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Menos flexible, ya que no permite cambios en tiempo de ejecución.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C, C++.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Dinámica: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Más flexible, permite redefinir tipos o valores durante la ejecución.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ser más lenta y propensa a errores en tiempo de ejecución.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Python, Ruby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