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CB044" w14:textId="44086111" w:rsidR="00DD432D" w:rsidRDefault="00DD432D">
      <w:r>
        <w:t xml:space="preserve">Plaza (encargado </w:t>
      </w:r>
      <w:proofErr w:type="spellStart"/>
      <w:r>
        <w:t>elsoc</w:t>
      </w:r>
      <w:proofErr w:type="spellEnd"/>
      <w:r>
        <w:t xml:space="preserve">) y </w:t>
      </w:r>
      <w:proofErr w:type="spellStart"/>
      <w:r>
        <w:t>beck</w:t>
      </w:r>
      <w:proofErr w:type="spellEnd"/>
      <w:r>
        <w:t xml:space="preserve"> (mide </w:t>
      </w:r>
      <w:proofErr w:type="spellStart"/>
      <w:r>
        <w:t>uc</w:t>
      </w:r>
      <w:proofErr w:type="spellEnd"/>
      <w:r>
        <w:t xml:space="preserve"> y agencia de acreditación)</w:t>
      </w:r>
    </w:p>
    <w:p w14:paraId="1080B00E" w14:textId="33EECBA0" w:rsidR="00DD432D" w:rsidRDefault="00DD432D"/>
    <w:p w14:paraId="6B0677FD" w14:textId="57C2DDCD" w:rsidR="00DD432D" w:rsidRDefault="00DD432D">
      <w:proofErr w:type="spellStart"/>
      <w:r>
        <w:t>Volumnes</w:t>
      </w:r>
      <w:proofErr w:type="spellEnd"/>
      <w:r>
        <w:t xml:space="preserve"> de las redes sociales e imágenes dela desigualdad social en chile.</w:t>
      </w:r>
    </w:p>
    <w:p w14:paraId="69C3EC05" w14:textId="01881E1D" w:rsidR="00DD432D" w:rsidRDefault="00DD432D">
      <w:r>
        <w:t xml:space="preserve">Es un dialogo de </w:t>
      </w:r>
      <w:proofErr w:type="spellStart"/>
      <w:r>
        <w:t>aisstente</w:t>
      </w:r>
      <w:proofErr w:type="spellEnd"/>
      <w:r>
        <w:t xml:space="preserve"> s dedos investigaciones, por un lado de “economía moral de la meritocracia” y  “estructura de la </w:t>
      </w:r>
      <w:proofErr w:type="spellStart"/>
      <w:r>
        <w:t>sociabildiad</w:t>
      </w:r>
      <w:proofErr w:type="spellEnd"/>
      <w:r>
        <w:t xml:space="preserve">”. Ambos enmarcados en el universo </w:t>
      </w:r>
      <w:proofErr w:type="spellStart"/>
      <w:r>
        <w:t>coes</w:t>
      </w:r>
      <w:proofErr w:type="spellEnd"/>
      <w:r>
        <w:t xml:space="preserve">. </w:t>
      </w:r>
    </w:p>
    <w:p w14:paraId="5856A1AC" w14:textId="16EA6E46" w:rsidR="00DD432D" w:rsidRDefault="00DD432D">
      <w:r>
        <w:t xml:space="preserve">Julio participo en las reflexiones. </w:t>
      </w:r>
    </w:p>
    <w:p w14:paraId="75DB9437" w14:textId="7D1FD3C8" w:rsidR="00DD432D" w:rsidRDefault="00DD432D">
      <w:r>
        <w:t xml:space="preserve">Versa sobre la relación entre redes sociales y percepciones. </w:t>
      </w:r>
    </w:p>
    <w:p w14:paraId="490C9EF6" w14:textId="043B0E39" w:rsidR="00DD432D" w:rsidRDefault="00DD432D"/>
    <w:p w14:paraId="018EE4E2" w14:textId="38D668F7" w:rsidR="00DD432D" w:rsidRDefault="00DD432D">
      <w:r>
        <w:t xml:space="preserve">Plantea las redes como </w:t>
      </w:r>
      <w:proofErr w:type="spellStart"/>
      <w:r>
        <w:t>vehiculo</w:t>
      </w:r>
      <w:proofErr w:type="spellEnd"/>
      <w:r>
        <w:t xml:space="preserve"> para entender el cambio en las actitudes y </w:t>
      </w:r>
      <w:proofErr w:type="spellStart"/>
      <w:r>
        <w:t>compertamientos</w:t>
      </w:r>
      <w:proofErr w:type="spellEnd"/>
      <w:r>
        <w:t xml:space="preserve"> sociales.  </w:t>
      </w:r>
      <w:proofErr w:type="spellStart"/>
      <w:r>
        <w:t>Ej</w:t>
      </w:r>
      <w:proofErr w:type="spellEnd"/>
      <w:r>
        <w:t xml:space="preserve">: machuca, infante cambia su visión de sociedad.  </w:t>
      </w:r>
      <w:proofErr w:type="spellStart"/>
      <w:r>
        <w:t>Conoser</w:t>
      </w:r>
      <w:proofErr w:type="spellEnd"/>
      <w:r>
        <w:t xml:space="preserve"> a otro permite comprender de otra manera. </w:t>
      </w:r>
    </w:p>
    <w:p w14:paraId="5ECE6872" w14:textId="26E646A6" w:rsidR="00DD432D" w:rsidRDefault="00DD432D" w:rsidP="00DD432D">
      <w:pPr>
        <w:pStyle w:val="Prrafodelista"/>
        <w:numPr>
          <w:ilvl w:val="0"/>
          <w:numId w:val="1"/>
        </w:numPr>
      </w:pPr>
      <w:r>
        <w:t xml:space="preserve">Preferencias redistributivas ¿Cómo es justo distribuir? (filosofía), mecanismos de generación de desigualdad (ciencias sociales). </w:t>
      </w:r>
    </w:p>
    <w:p w14:paraId="6B311EDA" w14:textId="43A18EC6" w:rsidR="00DD432D" w:rsidRDefault="00DD432D" w:rsidP="00DD432D">
      <w:r>
        <w:t xml:space="preserve">El argumento </w:t>
      </w:r>
      <w:proofErr w:type="spellStart"/>
      <w:r>
        <w:t>teorico</w:t>
      </w:r>
      <w:proofErr w:type="spellEnd"/>
      <w:r>
        <w:t xml:space="preserve"> clave es que tenemos grupos sociales de referencia o pares. Tendemos a comparar y compartir en función de ello, comparten un “mundo de la vida”. </w:t>
      </w:r>
    </w:p>
    <w:p w14:paraId="455E2087" w14:textId="7B50B973" w:rsidR="00DD432D" w:rsidRDefault="00DD432D" w:rsidP="00DD432D">
      <w:r>
        <w:t xml:space="preserve">Evidencia en chile: el trabajo pregunta por tipos de </w:t>
      </w:r>
      <w:proofErr w:type="spellStart"/>
      <w:r>
        <w:t>piramides</w:t>
      </w:r>
      <w:proofErr w:type="spellEnd"/>
      <w:r>
        <w:t xml:space="preserve">, “cuales de estas </w:t>
      </w:r>
      <w:proofErr w:type="spellStart"/>
      <w:r>
        <w:t>piramides</w:t>
      </w:r>
      <w:proofErr w:type="spellEnd"/>
      <w:r>
        <w:t xml:space="preserve"> se acerca mas a la forma de la </w:t>
      </w:r>
      <w:proofErr w:type="spellStart"/>
      <w:r>
        <w:t>distibucion</w:t>
      </w:r>
      <w:proofErr w:type="spellEnd"/>
      <w:r>
        <w:t xml:space="preserve"> de chile. Va desde muchos pobres y pocos ricos, pasando por pocos ricos y pocos pobres y mucha clase media, </w:t>
      </w:r>
      <w:r w:rsidR="00D265A0">
        <w:t xml:space="preserve">hasta muchos ricos. </w:t>
      </w:r>
    </w:p>
    <w:p w14:paraId="4987D705" w14:textId="20B489AA" w:rsidR="00D265A0" w:rsidRDefault="00D265A0" w:rsidP="00DD432D">
      <w:r>
        <w:t xml:space="preserve"> Priman las pirámides que tienen mucha desigualdad, aunque ha ido disminuyendo en el tiempo, mientras que la creencia en sociedad </w:t>
      </w:r>
      <w:proofErr w:type="spellStart"/>
      <w:r>
        <w:t>mas</w:t>
      </w:r>
      <w:proofErr w:type="spellEnd"/>
      <w:r>
        <w:t xml:space="preserve"> mesocráticas ha crecido. </w:t>
      </w:r>
    </w:p>
    <w:p w14:paraId="37582F20" w14:textId="5DFE9955" w:rsidR="00D265A0" w:rsidRDefault="00D265A0" w:rsidP="00DD432D">
      <w:r>
        <w:t>¿Cómo se relaciona el volumen de la red extensa y la red  cercana con la percepción de como es la sociedad chilena.?</w:t>
      </w:r>
    </w:p>
    <w:p w14:paraId="0B4D45CC" w14:textId="0139E6B0" w:rsidR="00D265A0" w:rsidRDefault="00D265A0" w:rsidP="00DD432D">
      <w:r>
        <w:t xml:space="preserve">ENA-COES (EXELSOC) </w:t>
      </w:r>
    </w:p>
    <w:p w14:paraId="2553A6A9" w14:textId="631FFFB4" w:rsidR="00D265A0" w:rsidRDefault="00D265A0" w:rsidP="00DD432D">
      <w:r>
        <w:t>H1: quienes conocen muchas personas,  verán  la sociedad más desiguales (</w:t>
      </w:r>
      <w:proofErr w:type="spellStart"/>
      <w:r>
        <w:t>piramides</w:t>
      </w:r>
      <w:proofErr w:type="spellEnd"/>
      <w:r>
        <w:t xml:space="preserve"> tipo A y B). </w:t>
      </w:r>
    </w:p>
    <w:p w14:paraId="5DA18E35" w14:textId="22AD9343" w:rsidR="00D265A0" w:rsidRDefault="00D265A0" w:rsidP="00DD432D">
      <w:r>
        <w:t xml:space="preserve">H2: mientras redes mas diversas </w:t>
      </w:r>
      <w:proofErr w:type="spellStart"/>
      <w:r>
        <w:t>persiven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desigual.,</w:t>
      </w:r>
    </w:p>
    <w:p w14:paraId="5CCEBD22" w14:textId="6059A7E9" w:rsidR="00D265A0" w:rsidRDefault="00D265A0" w:rsidP="00DD432D"/>
    <w:p w14:paraId="6A8B73E7" w14:textId="0F16A152" w:rsidR="00D265A0" w:rsidRDefault="00D265A0" w:rsidP="00DD432D">
      <w:r>
        <w:t xml:space="preserve">Indicador de </w:t>
      </w:r>
      <w:proofErr w:type="spellStart"/>
      <w:r>
        <w:t>homofilia</w:t>
      </w:r>
      <w:proofErr w:type="spellEnd"/>
      <w:r>
        <w:t xml:space="preserve">, ve si las personas tienen l (de -1  total </w:t>
      </w:r>
      <w:proofErr w:type="spellStart"/>
      <w:r>
        <w:t>homogfilia</w:t>
      </w:r>
      <w:proofErr w:type="spellEnd"/>
      <w:r>
        <w:t>, las personas cercanas son iguales,  +1 completa heterofilia).</w:t>
      </w:r>
    </w:p>
    <w:p w14:paraId="72378820" w14:textId="1BDDC17C" w:rsidR="00D265A0" w:rsidRDefault="00D265A0" w:rsidP="00DD432D">
      <w:r>
        <w:t xml:space="preserve">Pregunta con quienes hablas temas importante, y luego pide </w:t>
      </w:r>
      <w:proofErr w:type="spellStart"/>
      <w:r>
        <w:t>caracterisarlo</w:t>
      </w:r>
      <w:proofErr w:type="spellEnd"/>
      <w:r>
        <w:t>.</w:t>
      </w:r>
    </w:p>
    <w:p w14:paraId="3E793FB5" w14:textId="2554794E" w:rsidR="00D265A0" w:rsidRDefault="00D265A0" w:rsidP="00DD432D">
      <w:proofErr w:type="spellStart"/>
      <w:r>
        <w:t>Homofilia</w:t>
      </w:r>
      <w:proofErr w:type="spellEnd"/>
      <w:r>
        <w:t xml:space="preserve"> educación, política educación, edad, </w:t>
      </w:r>
      <w:proofErr w:type="spellStart"/>
      <w:r>
        <w:t>reliion</w:t>
      </w:r>
      <w:proofErr w:type="spellEnd"/>
      <w:r>
        <w:t xml:space="preserve">.     La gente es muy </w:t>
      </w:r>
      <w:proofErr w:type="spellStart"/>
      <w:r>
        <w:t>homofilica</w:t>
      </w:r>
      <w:proofErr w:type="spellEnd"/>
      <w:r>
        <w:t xml:space="preserve"> en edad. Los abuelos salen de esta línea (reportan como </w:t>
      </w:r>
      <w:proofErr w:type="spellStart"/>
      <w:r>
        <w:t>coinsidente</w:t>
      </w:r>
      <w:proofErr w:type="spellEnd"/>
      <w:r>
        <w:t xml:space="preserve"> a su </w:t>
      </w:r>
      <w:proofErr w:type="spellStart"/>
      <w:r>
        <w:t>familaires</w:t>
      </w:r>
      <w:proofErr w:type="spellEnd"/>
      <w:r>
        <w:t>)</w:t>
      </w:r>
    </w:p>
    <w:p w14:paraId="34BE7536" w14:textId="1E243845" w:rsidR="00D265A0" w:rsidRDefault="00D265A0" w:rsidP="00DD432D">
      <w:proofErr w:type="spellStart"/>
      <w:r>
        <w:t>Homofilia</w:t>
      </w:r>
      <w:proofErr w:type="spellEnd"/>
      <w:r>
        <w:t xml:space="preserve">  sexual muy alta “ un país del club de </w:t>
      </w:r>
      <w:proofErr w:type="spellStart"/>
      <w:r>
        <w:t>tody</w:t>
      </w:r>
      <w:proofErr w:type="spellEnd"/>
      <w:r>
        <w:t xml:space="preserve"> y el club de lulu”. </w:t>
      </w:r>
    </w:p>
    <w:p w14:paraId="6E8F83F5" w14:textId="1F33F455" w:rsidR="00D265A0" w:rsidRDefault="00D265A0" w:rsidP="00DD432D">
      <w:r>
        <w:t xml:space="preserve">Todos los grupos que no son católicos son </w:t>
      </w:r>
      <w:proofErr w:type="spellStart"/>
      <w:r>
        <w:t>ams</w:t>
      </w:r>
      <w:proofErr w:type="spellEnd"/>
      <w:r>
        <w:t xml:space="preserve"> </w:t>
      </w:r>
      <w:proofErr w:type="spellStart"/>
      <w:r>
        <w:t>homfilicos</w:t>
      </w:r>
      <w:proofErr w:type="spellEnd"/>
      <w:r>
        <w:t xml:space="preserve"> ( ateos, </w:t>
      </w:r>
      <w:proofErr w:type="spellStart"/>
      <w:r>
        <w:t>evangelicos</w:t>
      </w:r>
      <w:proofErr w:type="spellEnd"/>
      <w:r>
        <w:t>…)</w:t>
      </w:r>
    </w:p>
    <w:p w14:paraId="27311747" w14:textId="131DAEC8" w:rsidR="00D265A0" w:rsidRDefault="00D265A0" w:rsidP="00DD432D">
      <w:r>
        <w:lastRenderedPageBreak/>
        <w:t xml:space="preserve">Educación: educación en  4 niveles, básica media educación técnica, y universitaria superior. El </w:t>
      </w:r>
      <w:proofErr w:type="spellStart"/>
      <w:r>
        <w:t>ei</w:t>
      </w:r>
      <w:proofErr w:type="spellEnd"/>
      <w:r>
        <w:t xml:space="preserve"> </w:t>
      </w:r>
      <w:r w:rsidR="008A6618">
        <w:t xml:space="preserve"> (conocidos distintos a los de ego, divididos conocidos iguales a ego) </w:t>
      </w:r>
      <w:r>
        <w:t>es para es para categóricos.  Para cuantitativas (como edad</w:t>
      </w:r>
      <w:r w:rsidR="008A6618">
        <w:t>) se ve diferencia absoluta.</w:t>
      </w:r>
    </w:p>
    <w:p w14:paraId="74C6F10A" w14:textId="0F1A0A4A" w:rsidR="008A6618" w:rsidRDefault="008A6618" w:rsidP="00DD432D"/>
    <w:p w14:paraId="3F8B07D1" w14:textId="71690410" w:rsidR="008A6618" w:rsidRDefault="008A6618" w:rsidP="00DD432D">
      <w:r>
        <w:t xml:space="preserve">Pregunta cuantos académicos, abogados, obreros, </w:t>
      </w:r>
      <w:proofErr w:type="spellStart"/>
      <w:r>
        <w:t>etc</w:t>
      </w:r>
      <w:proofErr w:type="spellEnd"/>
      <w:r>
        <w:t xml:space="preserve"> conoce. Lo que hace para calcular es como una regla de 3  (dicho simplificado).  Cantidad de conocidos de un grupo particular / cantidad de personas es igual a la cantidad de población que hay en ese grupo. ( </w:t>
      </w:r>
      <w:proofErr w:type="spellStart"/>
      <w:r>
        <w:t>deberia</w:t>
      </w:r>
      <w:proofErr w:type="spellEnd"/>
      <w:r>
        <w:t xml:space="preserve"> ser proporcional) </w:t>
      </w:r>
    </w:p>
    <w:p w14:paraId="45F153AC" w14:textId="41E11FAF" w:rsidR="008A6618" w:rsidRDefault="008A6618" w:rsidP="00DD432D">
      <w:r>
        <w:t xml:space="preserve">Los nombres se usan de </w:t>
      </w:r>
      <w:proofErr w:type="spellStart"/>
      <w:r>
        <w:t>fune</w:t>
      </w:r>
      <w:proofErr w:type="spellEnd"/>
      <w:r>
        <w:t xml:space="preserve"> te de ajuste </w:t>
      </w:r>
      <w:r>
        <w:sym w:font="Wingdings" w:char="F0E0"/>
      </w:r>
      <w:r>
        <w:t xml:space="preserve"> (¿ acaso no hay diferencia entre los nombres por nivel </w:t>
      </w:r>
      <w:proofErr w:type="spellStart"/>
      <w:r>
        <w:t>socieconomico</w:t>
      </w:r>
      <w:proofErr w:type="spellEnd"/>
      <w:r>
        <w:t xml:space="preserve">? </w:t>
      </w:r>
    </w:p>
    <w:p w14:paraId="7489452D" w14:textId="512FCFED" w:rsidR="008A6618" w:rsidRDefault="008A6618" w:rsidP="00DD432D"/>
    <w:p w14:paraId="32488540" w14:textId="3F5936AF" w:rsidR="008A6618" w:rsidRDefault="008A6618" w:rsidP="00DD432D">
      <w:pPr>
        <w:rPr>
          <w:b/>
          <w:bCs/>
        </w:rPr>
      </w:pPr>
      <w:r>
        <w:t>¡</w:t>
      </w:r>
      <w:r>
        <w:rPr>
          <w:b/>
          <w:bCs/>
        </w:rPr>
        <w:t xml:space="preserve">pedir </w:t>
      </w:r>
    </w:p>
    <w:p w14:paraId="5C93A01A" w14:textId="2671FF0E" w:rsidR="008A6618" w:rsidRDefault="008A6618" w:rsidP="00DD432D">
      <w:pPr>
        <w:rPr>
          <w:b/>
          <w:bCs/>
        </w:rPr>
      </w:pPr>
    </w:p>
    <w:p w14:paraId="7E528E5B" w14:textId="059D366E" w:rsidR="008A6618" w:rsidRDefault="008A6618" w:rsidP="00DD432D">
      <w:r>
        <w:t xml:space="preserve">Los chilenos conocen en promedio 110 personas, bajo en comparación a datos similares en </w:t>
      </w:r>
      <w:proofErr w:type="spellStart"/>
      <w:r>
        <w:t>eeuu</w:t>
      </w:r>
      <w:proofErr w:type="spellEnd"/>
      <w:r>
        <w:t xml:space="preserve"> y </w:t>
      </w:r>
      <w:proofErr w:type="spellStart"/>
      <w:r>
        <w:t>brazil</w:t>
      </w:r>
      <w:proofErr w:type="spellEnd"/>
      <w:r>
        <w:t xml:space="preserve">. </w:t>
      </w:r>
    </w:p>
    <w:p w14:paraId="7B3DC7AB" w14:textId="058E2B9F" w:rsidR="008A6618" w:rsidRDefault="008A6618" w:rsidP="00DD432D">
      <w:r>
        <w:t>Datos concentrados entre 50 personas hasta (aunque pocos) personas con 800 conocidos.</w:t>
      </w:r>
    </w:p>
    <w:p w14:paraId="471894BE" w14:textId="085F17D4" w:rsidR="008A6618" w:rsidRDefault="008A6618" w:rsidP="00DD432D">
      <w:pPr>
        <w:rPr>
          <w:b/>
          <w:bCs/>
        </w:rPr>
      </w:pPr>
      <w:r>
        <w:rPr>
          <w:b/>
          <w:bCs/>
        </w:rPr>
        <w:t xml:space="preserve">Variable independiente: indicador de diversidad de la red. </w:t>
      </w:r>
    </w:p>
    <w:p w14:paraId="4321DDE8" w14:textId="0339BEB6" w:rsidR="008A6618" w:rsidRDefault="008A6618" w:rsidP="00DD432D">
      <w:r>
        <w:rPr>
          <w:b/>
          <w:bCs/>
        </w:rPr>
        <w:t xml:space="preserve">D </w:t>
      </w:r>
      <w:r>
        <w:t xml:space="preserve">de Simpson.  0 a 1, mayor heterogeneidad de la red es 1. </w:t>
      </w:r>
    </w:p>
    <w:p w14:paraId="5955FEFE" w14:textId="0C8B3FF8" w:rsidR="008A6618" w:rsidRDefault="008A6618" w:rsidP="008A6618">
      <w:pPr>
        <w:pStyle w:val="Prrafodelista"/>
        <w:numPr>
          <w:ilvl w:val="0"/>
          <w:numId w:val="2"/>
        </w:numPr>
      </w:pPr>
      <w:r>
        <w:t>Ocupaciones</w:t>
      </w:r>
    </w:p>
    <w:p w14:paraId="62025174" w14:textId="33DAF012" w:rsidR="008A6618" w:rsidRDefault="008A6618" w:rsidP="008A6618">
      <w:pPr>
        <w:pStyle w:val="Prrafodelista"/>
        <w:numPr>
          <w:ilvl w:val="0"/>
          <w:numId w:val="2"/>
        </w:numPr>
      </w:pPr>
      <w:r>
        <w:t>Minorías</w:t>
      </w:r>
    </w:p>
    <w:p w14:paraId="2D8CA9C9" w14:textId="4ADB5E11" w:rsidR="008A6618" w:rsidRDefault="008A6618" w:rsidP="008A6618">
      <w:pPr>
        <w:pStyle w:val="Prrafodelista"/>
        <w:numPr>
          <w:ilvl w:val="0"/>
          <w:numId w:val="2"/>
        </w:numPr>
      </w:pPr>
      <w:r>
        <w:t>Nombres</w:t>
      </w:r>
    </w:p>
    <w:p w14:paraId="467D0904" w14:textId="65BAB289" w:rsidR="008A6618" w:rsidRDefault="008A6618" w:rsidP="008A6618">
      <w:r>
        <w:t xml:space="preserve">Hay diferencias entre la heterogeneidad de ocupaciones y minorías. Hay un grupo muy grande de personas que no conocen a </w:t>
      </w:r>
      <w:proofErr w:type="spellStart"/>
      <w:r>
        <w:t>niuna</w:t>
      </w:r>
      <w:proofErr w:type="spellEnd"/>
      <w:r>
        <w:t xml:space="preserve"> minoría de las presentadas. </w:t>
      </w:r>
    </w:p>
    <w:p w14:paraId="46600FE1" w14:textId="6E4E09F8" w:rsidR="008A6618" w:rsidRDefault="008A6618" w:rsidP="008A6618"/>
    <w:p w14:paraId="325296BF" w14:textId="77777777" w:rsidR="0002317B" w:rsidRDefault="008A6618" w:rsidP="008A6618">
      <w:r>
        <w:t>Usan regresión logística multinomial. Pero es difícil pero se presenta las probabilidades predichas. Controlando por lo importante se</w:t>
      </w:r>
    </w:p>
    <w:p w14:paraId="42E16A20" w14:textId="0B2C01ED" w:rsidR="008A6618" w:rsidRDefault="008A6618" w:rsidP="008A6618">
      <w:proofErr w:type="spellStart"/>
      <w:r>
        <w:t>gún</w:t>
      </w:r>
      <w:proofErr w:type="spellEnd"/>
      <w:r>
        <w:t xml:space="preserve"> la bibliografía, (edad sexo, ocupación </w:t>
      </w:r>
      <w:proofErr w:type="spellStart"/>
      <w:r>
        <w:t>etc</w:t>
      </w:r>
      <w:proofErr w:type="spellEnd"/>
      <w:r>
        <w:t xml:space="preserve">) </w:t>
      </w:r>
    </w:p>
    <w:p w14:paraId="437D7314" w14:textId="3EB4989D" w:rsidR="008A6618" w:rsidRDefault="008A6618" w:rsidP="008A6618"/>
    <w:p w14:paraId="314F8A6A" w14:textId="00E77A18" w:rsidR="008A6618" w:rsidRDefault="008A6618" w:rsidP="008A6618">
      <w:pPr>
        <w:rPr>
          <w:b/>
          <w:bCs/>
        </w:rPr>
      </w:pPr>
      <w:r>
        <w:rPr>
          <w:b/>
          <w:bCs/>
        </w:rPr>
        <w:t>Resultados.</w:t>
      </w:r>
    </w:p>
    <w:p w14:paraId="4B4393A1" w14:textId="46B233D4" w:rsidR="008A6618" w:rsidRDefault="008A6618" w:rsidP="008A6618">
      <w:r>
        <w:t xml:space="preserve">No hay relación entre </w:t>
      </w:r>
      <w:proofErr w:type="spellStart"/>
      <w:r>
        <w:t>homofilia</w:t>
      </w:r>
      <w:proofErr w:type="spellEnd"/>
      <w:r>
        <w:t xml:space="preserve"> con la </w:t>
      </w:r>
      <w:proofErr w:type="spellStart"/>
      <w:r>
        <w:t>perscepcion</w:t>
      </w:r>
      <w:proofErr w:type="spellEnd"/>
      <w:r>
        <w:t xml:space="preserve"> de la desigualdad. </w:t>
      </w:r>
    </w:p>
    <w:p w14:paraId="20BDD103" w14:textId="6C4237A4" w:rsidR="00626C80" w:rsidRDefault="00626C80" w:rsidP="008A6618">
      <w:r>
        <w:t xml:space="preserve">A mayor el tamaño de la red, más </w:t>
      </w:r>
      <w:proofErr w:type="spellStart"/>
      <w:r>
        <w:t>probabildiad</w:t>
      </w:r>
      <w:proofErr w:type="spellEnd"/>
      <w:r>
        <w:t xml:space="preserve"> </w:t>
      </w:r>
      <w:proofErr w:type="spellStart"/>
      <w:r>
        <w:t>hayde</w:t>
      </w:r>
      <w:proofErr w:type="spellEnd"/>
      <w:r>
        <w:t xml:space="preserve"> que de cuenta de la desigualdad chilena. </w:t>
      </w:r>
    </w:p>
    <w:p w14:paraId="435D70F6" w14:textId="04F62130" w:rsidR="00626C80" w:rsidRDefault="00626C80" w:rsidP="008A6618">
      <w:r>
        <w:t xml:space="preserve">Tamaño de red cercana. La variable se mueve de 0 a 5 a mayor de red cercana,  según tamaño  de la red cercana,  a mas grande, menos probable marcar la pirámide </w:t>
      </w:r>
      <w:proofErr w:type="spellStart"/>
      <w:r>
        <w:t>mas</w:t>
      </w:r>
      <w:proofErr w:type="spellEnd"/>
      <w:r>
        <w:t xml:space="preserve"> desigual (base </w:t>
      </w:r>
      <w:proofErr w:type="spellStart"/>
      <w:r>
        <w:t>hancha</w:t>
      </w:r>
      <w:proofErr w:type="spellEnd"/>
      <w:r>
        <w:t xml:space="preserve"> sin clase media con algunos ricos) y </w:t>
      </w:r>
      <w:proofErr w:type="spellStart"/>
      <w:r>
        <w:t>mas</w:t>
      </w:r>
      <w:proofErr w:type="spellEnd"/>
      <w:r>
        <w:t xml:space="preserve"> probabilidades de marcar la pirámide con forma de pirámide. </w:t>
      </w:r>
    </w:p>
    <w:p w14:paraId="7163D7CC" w14:textId="3EC679B6" w:rsidR="00626C80" w:rsidRDefault="00626C80" w:rsidP="008A6618">
      <w:r>
        <w:lastRenderedPageBreak/>
        <w:t xml:space="preserve">A mayor heterogeneidad de la red, aumenta la probabilidad de la </w:t>
      </w:r>
      <w:proofErr w:type="spellStart"/>
      <w:r>
        <w:t>piramide</w:t>
      </w:r>
      <w:proofErr w:type="spellEnd"/>
      <w:r>
        <w:t xml:space="preserve"> a ( pobres, sin media y algunos ricos).</w:t>
      </w:r>
    </w:p>
    <w:p w14:paraId="5F380B10" w14:textId="040D5DC0" w:rsidR="00626C80" w:rsidRDefault="00626C80" w:rsidP="008A6618"/>
    <w:p w14:paraId="0FD248AC" w14:textId="16001C7A" w:rsidR="00626C80" w:rsidRDefault="00626C80" w:rsidP="008A6618">
      <w:r>
        <w:t xml:space="preserve">Reflexiones Sobre los resultados.  </w:t>
      </w:r>
    </w:p>
    <w:p w14:paraId="1D5129AC" w14:textId="51FA648F" w:rsidR="00626C80" w:rsidRDefault="00626C80" w:rsidP="008A6618">
      <w:r>
        <w:t xml:space="preserve">¿Qué políticas promueve esto? </w:t>
      </w:r>
    </w:p>
    <w:p w14:paraId="0DF0A741" w14:textId="644D3244" w:rsidR="00626C80" w:rsidRDefault="00626C80" w:rsidP="008A6618"/>
    <w:p w14:paraId="008E49C0" w14:textId="3546A8AD" w:rsidR="00626C80" w:rsidRDefault="00626C80" w:rsidP="008A6618">
      <w:r>
        <w:t xml:space="preserve">Llamo la atención de que no hay relación con </w:t>
      </w:r>
      <w:proofErr w:type="spellStart"/>
      <w:r>
        <w:t>homofilia</w:t>
      </w:r>
      <w:proofErr w:type="spellEnd"/>
      <w:r>
        <w:t xml:space="preserve">, puede ser distinta para distintos grupos. Verán interacciones.  Ser </w:t>
      </w:r>
      <w:proofErr w:type="spellStart"/>
      <w:r>
        <w:t>homofilico</w:t>
      </w:r>
      <w:proofErr w:type="spellEnd"/>
      <w:r>
        <w:t xml:space="preserve"> en redes minoritarias </w:t>
      </w:r>
    </w:p>
    <w:p w14:paraId="137ED870" w14:textId="77777777" w:rsidR="00626C80" w:rsidRDefault="00626C80" w:rsidP="008A6618"/>
    <w:p w14:paraId="3A7DC202" w14:textId="0588AC55" w:rsidR="00626C80" w:rsidRDefault="00626C80" w:rsidP="008A6618"/>
    <w:p w14:paraId="6747F80B" w14:textId="77777777" w:rsidR="00626C80" w:rsidRDefault="00626C80" w:rsidP="008A6618"/>
    <w:p w14:paraId="65F93802" w14:textId="24E695CC" w:rsidR="008A6618" w:rsidRDefault="008A6618" w:rsidP="008A6618"/>
    <w:p w14:paraId="3D0D6A42" w14:textId="77777777" w:rsidR="008A6618" w:rsidRPr="008A6618" w:rsidRDefault="008A6618" w:rsidP="008A6618"/>
    <w:p w14:paraId="1994E642" w14:textId="00522BFA" w:rsidR="008A6618" w:rsidRDefault="008A6618" w:rsidP="00DD432D"/>
    <w:p w14:paraId="6B6DB98F" w14:textId="77777777" w:rsidR="008A6618" w:rsidRDefault="008A6618" w:rsidP="00DD432D"/>
    <w:p w14:paraId="2C99E217" w14:textId="77777777" w:rsidR="00D265A0" w:rsidRDefault="00D265A0" w:rsidP="00DD432D"/>
    <w:p w14:paraId="418E0AD4" w14:textId="452CE503" w:rsidR="00DD432D" w:rsidRDefault="0002317B">
      <w:r>
        <w:t xml:space="preserve">El profesor comenta que las investigaciones deben ser lo </w:t>
      </w:r>
      <w:proofErr w:type="spellStart"/>
      <w:r>
        <w:t>ams</w:t>
      </w:r>
      <w:proofErr w:type="spellEnd"/>
      <w:r>
        <w:t xml:space="preserve"> simples posibles,  si todas las variables son complejas y dudosas, no dejando claro a que se </w:t>
      </w:r>
      <w:proofErr w:type="spellStart"/>
      <w:r>
        <w:t>peuden</w:t>
      </w:r>
      <w:proofErr w:type="spellEnd"/>
      <w:r>
        <w:t xml:space="preserve"> deber los resultados, si a ala </w:t>
      </w:r>
      <w:proofErr w:type="spellStart"/>
      <w:r>
        <w:t>realdiad</w:t>
      </w:r>
      <w:proofErr w:type="spellEnd"/>
      <w:r>
        <w:t xml:space="preserve"> o a </w:t>
      </w:r>
      <w:proofErr w:type="spellStart"/>
      <w:r>
        <w:t>auno</w:t>
      </w:r>
      <w:proofErr w:type="spellEnd"/>
      <w:r>
        <w:t xml:space="preserve"> de los </w:t>
      </w:r>
      <w:proofErr w:type="spellStart"/>
      <w:r>
        <w:t>multiples</w:t>
      </w:r>
      <w:proofErr w:type="spellEnd"/>
      <w:r>
        <w:t xml:space="preserve"> métodos extraños. </w:t>
      </w:r>
      <w:bookmarkStart w:id="0" w:name="_GoBack"/>
      <w:bookmarkEnd w:id="0"/>
    </w:p>
    <w:sectPr w:rsidR="00DD43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D0B07"/>
    <w:multiLevelType w:val="hybridMultilevel"/>
    <w:tmpl w:val="6E4847CE"/>
    <w:lvl w:ilvl="0" w:tplc="9B046D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F0ADD"/>
    <w:multiLevelType w:val="hybridMultilevel"/>
    <w:tmpl w:val="F1FACBA6"/>
    <w:lvl w:ilvl="0" w:tplc="5F0601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CD"/>
    <w:rsid w:val="0002317B"/>
    <w:rsid w:val="00626C80"/>
    <w:rsid w:val="00735BCD"/>
    <w:rsid w:val="008A6618"/>
    <w:rsid w:val="00A84DFB"/>
    <w:rsid w:val="00B41268"/>
    <w:rsid w:val="00D265A0"/>
    <w:rsid w:val="00D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EC428"/>
  <w15:chartTrackingRefBased/>
  <w15:docId w15:val="{31996913-50E6-4EF6-8346-9F603364F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4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706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Meneses Rivas (francisco.meneses)</dc:creator>
  <cp:keywords/>
  <dc:description/>
  <cp:lastModifiedBy>Francisco Javier Meneses Rivas (francisco.meneses)</cp:lastModifiedBy>
  <cp:revision>2</cp:revision>
  <dcterms:created xsi:type="dcterms:W3CDTF">2019-10-16T16:40:00Z</dcterms:created>
  <dcterms:modified xsi:type="dcterms:W3CDTF">2019-10-16T17:43:00Z</dcterms:modified>
</cp:coreProperties>
</file>